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E5F" w:rsidRDefault="001A1E5F" w:rsidP="001A1E5F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E5F">
        <w:rPr>
          <w:rFonts w:ascii="Times New Roman" w:hAnsi="Times New Roman" w:cs="Times New Roman"/>
          <w:b/>
          <w:sz w:val="28"/>
          <w:szCs w:val="28"/>
        </w:rPr>
        <w:t>Мурманская транспортная прокуратура разъясняет</w:t>
      </w:r>
      <w:r w:rsidR="00230ED8" w:rsidRPr="001A1E5F">
        <w:rPr>
          <w:rFonts w:ascii="Times New Roman" w:hAnsi="Times New Roman" w:cs="Times New Roman"/>
          <w:b/>
          <w:sz w:val="28"/>
          <w:szCs w:val="28"/>
        </w:rPr>
        <w:t xml:space="preserve"> уголовн</w:t>
      </w:r>
      <w:r w:rsidRPr="001A1E5F">
        <w:rPr>
          <w:rFonts w:ascii="Times New Roman" w:hAnsi="Times New Roman" w:cs="Times New Roman"/>
          <w:b/>
          <w:sz w:val="28"/>
          <w:szCs w:val="28"/>
        </w:rPr>
        <w:t>ую</w:t>
      </w:r>
      <w:r w:rsidR="00230ED8" w:rsidRPr="001A1E5F">
        <w:rPr>
          <w:rFonts w:ascii="Times New Roman" w:hAnsi="Times New Roman" w:cs="Times New Roman"/>
          <w:b/>
          <w:sz w:val="28"/>
          <w:szCs w:val="28"/>
        </w:rPr>
        <w:t xml:space="preserve"> ответственност</w:t>
      </w:r>
      <w:r w:rsidRPr="001A1E5F">
        <w:rPr>
          <w:rFonts w:ascii="Times New Roman" w:hAnsi="Times New Roman" w:cs="Times New Roman"/>
          <w:b/>
          <w:sz w:val="28"/>
          <w:szCs w:val="28"/>
        </w:rPr>
        <w:t>ь</w:t>
      </w:r>
      <w:r w:rsidR="00230ED8" w:rsidRPr="001A1E5F">
        <w:rPr>
          <w:rFonts w:ascii="Times New Roman" w:hAnsi="Times New Roman" w:cs="Times New Roman"/>
          <w:b/>
          <w:sz w:val="28"/>
          <w:szCs w:val="28"/>
        </w:rPr>
        <w:t xml:space="preserve"> за заведомо ложное сообщение об акте терроризма, совершённое в отношении объектов социальной инфраструктуры</w:t>
      </w:r>
      <w:r w:rsidRPr="001A1E5F">
        <w:rPr>
          <w:rFonts w:ascii="Times New Roman" w:hAnsi="Times New Roman" w:cs="Times New Roman"/>
          <w:b/>
          <w:sz w:val="28"/>
          <w:szCs w:val="28"/>
        </w:rPr>
        <w:t>.</w:t>
      </w:r>
    </w:p>
    <w:p w:rsidR="001A1E5F" w:rsidRPr="001A1E5F" w:rsidRDefault="001A1E5F" w:rsidP="001A1E5F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0ED8" w:rsidRPr="001A1E5F" w:rsidRDefault="00230ED8" w:rsidP="001A1E5F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E5F">
        <w:rPr>
          <w:rFonts w:ascii="Times New Roman" w:hAnsi="Times New Roman" w:cs="Times New Roman"/>
          <w:sz w:val="28"/>
          <w:szCs w:val="28"/>
        </w:rPr>
        <w:t xml:space="preserve">Нередко в правоохранительные органы поступают сообщения о готовящихся взрывах, заложенных бомбах на железнодорожном вокзале, в аэропортах, торговых центрах, школах, иных объектах социальной инфраструктуры. </w:t>
      </w:r>
    </w:p>
    <w:p w:rsidR="00230ED8" w:rsidRPr="001A1E5F" w:rsidRDefault="00230ED8" w:rsidP="001A1E5F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E5F">
        <w:rPr>
          <w:rFonts w:ascii="Times New Roman" w:hAnsi="Times New Roman" w:cs="Times New Roman"/>
          <w:sz w:val="28"/>
          <w:szCs w:val="28"/>
        </w:rPr>
        <w:t xml:space="preserve">Однако впоследствии данные сообщения оказываются ложными. </w:t>
      </w:r>
    </w:p>
    <w:p w:rsidR="00230ED8" w:rsidRPr="001A1E5F" w:rsidRDefault="00230ED8" w:rsidP="001A1E5F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E5F">
        <w:rPr>
          <w:rFonts w:ascii="Times New Roman" w:hAnsi="Times New Roman" w:cs="Times New Roman"/>
          <w:sz w:val="28"/>
          <w:szCs w:val="28"/>
        </w:rPr>
        <w:t>Подобные действия являются преступными.</w:t>
      </w:r>
      <w:r w:rsidRPr="001A1E5F">
        <w:rPr>
          <w:rFonts w:ascii="Times New Roman" w:hAnsi="Times New Roman" w:cs="Times New Roman"/>
          <w:sz w:val="28"/>
          <w:szCs w:val="28"/>
        </w:rPr>
        <w:br/>
        <w:t>Уголовная ответственность за заведомо ложное сообщение о готовящихся взрыве, поджоге или иных действиях, создающих опасность гибели людей, причинения значительного имущественного ущерба либо наступления иных общественно опасных последствий, в отношении объектов социальной инфраструктуры предусмотрена частью 2 статьи 207 Уголовного кодекса России.</w:t>
      </w:r>
      <w:r w:rsidRPr="001A1E5F">
        <w:rPr>
          <w:rFonts w:ascii="Times New Roman" w:hAnsi="Times New Roman" w:cs="Times New Roman"/>
          <w:sz w:val="28"/>
          <w:szCs w:val="28"/>
        </w:rPr>
        <w:br/>
        <w:t>Преступление выражается в действиях в виде заведомо ложного сообщения только о готовящемся акте терроризма — взрыве, поджоге или иных действиях, создающих опасность гибели людей, причинения значительного материального ущерба либо наступления иных опасных последствий. Как правило, ложные сообщения поступают по телефону.</w:t>
      </w:r>
      <w:r w:rsidRPr="001A1E5F">
        <w:rPr>
          <w:rFonts w:ascii="Times New Roman" w:hAnsi="Times New Roman" w:cs="Times New Roman"/>
          <w:sz w:val="28"/>
          <w:szCs w:val="28"/>
        </w:rPr>
        <w:br/>
        <w:t>Следует отметить, что уголовная ответственность за названные преступления наступает уже с 14 лет, поэтому родителям, законным представителям следует проводить соответствующую профилактическую работу с детьми, разъясняя им недопустимость таких действий</w:t>
      </w:r>
      <w:r w:rsidR="001A1E5F" w:rsidRPr="001A1E5F">
        <w:rPr>
          <w:rFonts w:ascii="Times New Roman" w:hAnsi="Times New Roman" w:cs="Times New Roman"/>
          <w:sz w:val="28"/>
          <w:szCs w:val="28"/>
        </w:rPr>
        <w:t>.</w:t>
      </w:r>
    </w:p>
    <w:p w:rsidR="001A1E5F" w:rsidRPr="001A1E5F" w:rsidRDefault="001A1E5F" w:rsidP="001A1E5F">
      <w:pPr>
        <w:pStyle w:val="a3"/>
        <w:spacing w:before="0" w:beforeAutospacing="0" w:after="0" w:afterAutospacing="0" w:line="216" w:lineRule="auto"/>
        <w:ind w:firstLine="709"/>
        <w:jc w:val="both"/>
        <w:rPr>
          <w:sz w:val="28"/>
          <w:szCs w:val="28"/>
        </w:rPr>
      </w:pPr>
    </w:p>
    <w:p w:rsidR="001A1E5F" w:rsidRPr="001A1E5F" w:rsidRDefault="001A1E5F" w:rsidP="001A1E5F">
      <w:pPr>
        <w:pStyle w:val="a3"/>
        <w:spacing w:before="0" w:beforeAutospacing="0" w:after="0" w:afterAutospacing="0" w:line="216" w:lineRule="auto"/>
        <w:jc w:val="both"/>
        <w:rPr>
          <w:sz w:val="28"/>
          <w:szCs w:val="28"/>
        </w:rPr>
      </w:pPr>
      <w:r w:rsidRPr="001A1E5F">
        <w:rPr>
          <w:sz w:val="28"/>
          <w:szCs w:val="28"/>
        </w:rPr>
        <w:t>Информацию подготовил:</w:t>
      </w:r>
    </w:p>
    <w:p w:rsidR="001A1E5F" w:rsidRPr="001A1E5F" w:rsidRDefault="001A1E5F" w:rsidP="001A1E5F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1E5F" w:rsidRPr="001A1E5F" w:rsidRDefault="001A1E5F" w:rsidP="001A1E5F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E5F"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1A1E5F" w:rsidRPr="001A1E5F" w:rsidRDefault="001A1E5F" w:rsidP="001A1E5F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E5F"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 w:rsidRPr="001A1E5F">
        <w:rPr>
          <w:rFonts w:ascii="Times New Roman" w:hAnsi="Times New Roman" w:cs="Times New Roman"/>
          <w:sz w:val="28"/>
          <w:szCs w:val="28"/>
        </w:rPr>
        <w:tab/>
      </w:r>
      <w:r w:rsidRPr="001A1E5F">
        <w:rPr>
          <w:rFonts w:ascii="Times New Roman" w:hAnsi="Times New Roman" w:cs="Times New Roman"/>
          <w:sz w:val="28"/>
          <w:szCs w:val="28"/>
        </w:rPr>
        <w:tab/>
      </w:r>
      <w:r w:rsidRPr="001A1E5F"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Pr="001A1E5F">
        <w:rPr>
          <w:rFonts w:ascii="Times New Roman" w:hAnsi="Times New Roman" w:cs="Times New Roman"/>
          <w:sz w:val="28"/>
          <w:szCs w:val="28"/>
        </w:rPr>
        <w:t xml:space="preserve">     И.Ю. Буров</w:t>
      </w:r>
    </w:p>
    <w:p w:rsidR="001A1E5F" w:rsidRPr="001A1E5F" w:rsidRDefault="001A1E5F" w:rsidP="001A1E5F">
      <w:pPr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A1E5F" w:rsidRPr="001A1E5F" w:rsidRDefault="001A1E5F" w:rsidP="001A1E5F">
      <w:pPr>
        <w:spacing w:after="0" w:line="21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1A1E5F" w:rsidRPr="001A1E5F" w:rsidRDefault="001A1E5F" w:rsidP="001A1E5F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5FA4" w:rsidRPr="001A1E5F" w:rsidRDefault="00075FA4" w:rsidP="001A1E5F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1E5F" w:rsidRPr="001A1E5F" w:rsidRDefault="001A1E5F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A1E5F" w:rsidRPr="001A1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E4C"/>
    <w:rsid w:val="00075FA4"/>
    <w:rsid w:val="001A1E5F"/>
    <w:rsid w:val="00230ED8"/>
    <w:rsid w:val="006216CB"/>
    <w:rsid w:val="009A0615"/>
    <w:rsid w:val="00B6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0F05"/>
  <w15:chartTrackingRefBased/>
  <w15:docId w15:val="{B0AD9C32-1C7D-4554-8FAC-D0A5FEC9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0E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0E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30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9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Буров Иван Юрьевич</cp:lastModifiedBy>
  <cp:revision>4</cp:revision>
  <dcterms:created xsi:type="dcterms:W3CDTF">2024-11-06T14:16:00Z</dcterms:created>
  <dcterms:modified xsi:type="dcterms:W3CDTF">2025-06-24T16:25:00Z</dcterms:modified>
</cp:coreProperties>
</file>