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08E" w:rsidRPr="00BA5650" w:rsidRDefault="00CB208E" w:rsidP="00CB208E">
      <w:pPr>
        <w:widowControl w:val="0"/>
        <w:jc w:val="center"/>
        <w:rPr>
          <w:b/>
          <w:bCs/>
        </w:rPr>
      </w:pPr>
      <w:r w:rsidRPr="00BA5650">
        <w:rPr>
          <w:b/>
          <w:bCs/>
        </w:rPr>
        <w:t xml:space="preserve">Форма </w:t>
      </w:r>
    </w:p>
    <w:p w:rsidR="00CB208E" w:rsidRPr="00BA5650" w:rsidRDefault="00CB208E" w:rsidP="00CB208E">
      <w:pPr>
        <w:widowControl w:val="0"/>
        <w:jc w:val="center"/>
        <w:rPr>
          <w:b/>
          <w:bCs/>
        </w:rPr>
      </w:pPr>
      <w:r w:rsidRPr="00BA5650">
        <w:rPr>
          <w:b/>
          <w:bCs/>
        </w:rPr>
        <w:t xml:space="preserve">заявления о присвоении объекту адресации адреса </w:t>
      </w:r>
    </w:p>
    <w:p w:rsidR="00CB208E" w:rsidRPr="00BA5650" w:rsidRDefault="00CB208E" w:rsidP="00CB208E">
      <w:pPr>
        <w:widowControl w:val="0"/>
        <w:jc w:val="center"/>
        <w:rPr>
          <w:b/>
          <w:bCs/>
        </w:rPr>
      </w:pPr>
      <w:r w:rsidRPr="00BA5650">
        <w:rPr>
          <w:b/>
          <w:bCs/>
        </w:rPr>
        <w:t xml:space="preserve">или </w:t>
      </w:r>
      <w:proofErr w:type="gramStart"/>
      <w:r w:rsidRPr="00BA5650">
        <w:rPr>
          <w:b/>
          <w:bCs/>
        </w:rPr>
        <w:t>аннулировании</w:t>
      </w:r>
      <w:proofErr w:type="gramEnd"/>
      <w:r w:rsidRPr="00BA5650">
        <w:rPr>
          <w:b/>
          <w:bCs/>
        </w:rPr>
        <w:t xml:space="preserve"> его адреса</w:t>
      </w:r>
    </w:p>
    <w:p w:rsidR="00CB208E" w:rsidRDefault="00CB208E" w:rsidP="00CB208E">
      <w:pPr>
        <w:widowControl w:val="0"/>
        <w:jc w:val="both"/>
        <w:rPr>
          <w:bCs/>
        </w:rPr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51"/>
        <w:gridCol w:w="437"/>
        <w:gridCol w:w="2507"/>
        <w:gridCol w:w="420"/>
        <w:gridCol w:w="500"/>
        <w:gridCol w:w="532"/>
        <w:gridCol w:w="1371"/>
        <w:gridCol w:w="349"/>
        <w:gridCol w:w="435"/>
        <w:gridCol w:w="545"/>
        <w:gridCol w:w="2072"/>
      </w:tblGrid>
      <w:tr w:rsidR="00CB208E" w:rsidTr="00FE7212">
        <w:tc>
          <w:tcPr>
            <w:tcW w:w="6318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9719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  <w:trHeight w:val="227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2</w:t>
            </w:r>
          </w:p>
        </w:tc>
        <w:tc>
          <w:tcPr>
            <w:tcW w:w="4772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Заявление принято</w:t>
            </w:r>
          </w:p>
          <w:p w:rsidR="00CB208E" w:rsidRDefault="00CB208E" w:rsidP="00FE7212">
            <w:pPr>
              <w:widowControl w:val="0"/>
            </w:pPr>
            <w:r>
              <w:t>регистрационный номер _______________</w:t>
            </w:r>
          </w:p>
          <w:p w:rsidR="00CB208E" w:rsidRDefault="00CB208E" w:rsidP="00FE7212">
            <w:pPr>
              <w:widowControl w:val="0"/>
            </w:pPr>
            <w:r>
              <w:t>количество листов заявления ___________</w:t>
            </w:r>
          </w:p>
          <w:p w:rsidR="00CB208E" w:rsidRDefault="00CB208E" w:rsidP="00FE7212">
            <w:pPr>
              <w:widowControl w:val="0"/>
            </w:pPr>
            <w:r>
              <w:t>количество прилагаемых документов ____,</w:t>
            </w:r>
          </w:p>
          <w:p w:rsidR="00CB208E" w:rsidRDefault="00CB208E" w:rsidP="00FE7212">
            <w:pPr>
              <w:widowControl w:val="0"/>
            </w:pPr>
            <w:r>
              <w:t>в том числе оригиналов ___, копий ____, количество листов в оригиналах ____, копиях ____</w:t>
            </w:r>
          </w:p>
          <w:p w:rsidR="00CB208E" w:rsidRDefault="00CB208E" w:rsidP="00FE7212">
            <w:pPr>
              <w:widowControl w:val="0"/>
            </w:pPr>
            <w:r>
              <w:t>ФИО должностного лица ________________</w:t>
            </w:r>
          </w:p>
          <w:p w:rsidR="00CB208E" w:rsidRDefault="00CB208E" w:rsidP="00FE7212">
            <w:pPr>
              <w:widowControl w:val="0"/>
            </w:pPr>
            <w:r>
              <w:t>подпись должностного лица ____________</w:t>
            </w:r>
          </w:p>
        </w:tc>
      </w:tr>
      <w:tr w:rsidR="00CB208E" w:rsidTr="00FE7212">
        <w:trPr>
          <w:cantSplit/>
          <w:trHeight w:val="322"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</w:t>
            </w:r>
          </w:p>
          <w:p w:rsidR="00CB208E" w:rsidRDefault="00CB208E" w:rsidP="00FE7212">
            <w:pPr>
              <w:widowControl w:val="0"/>
              <w:jc w:val="center"/>
            </w:pPr>
            <w:r>
              <w:t>----------------------------------------</w:t>
            </w:r>
          </w:p>
          <w:p w:rsidR="00CB208E" w:rsidRDefault="00CB208E" w:rsidP="00FE7212">
            <w:pPr>
              <w:widowControl w:val="0"/>
              <w:jc w:val="center"/>
            </w:pPr>
            <w:proofErr w:type="gramStart"/>
            <w:r>
              <w:t>(наименование органа местного самоуправления, органа</w:t>
            </w:r>
            <w:proofErr w:type="gramEnd"/>
          </w:p>
          <w:p w:rsidR="00CB208E" w:rsidRDefault="00CB208E" w:rsidP="00FE7212">
            <w:pPr>
              <w:widowControl w:val="0"/>
              <w:jc w:val="center"/>
            </w:pPr>
            <w:r>
              <w:t>______________________________</w:t>
            </w:r>
          </w:p>
          <w:p w:rsidR="00CB208E" w:rsidRDefault="00CB208E" w:rsidP="00FE7212">
            <w:pPr>
              <w:widowControl w:val="0"/>
              <w:jc w:val="center"/>
            </w:pPr>
            <w: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center"/>
            </w:pPr>
          </w:p>
        </w:tc>
        <w:tc>
          <w:tcPr>
            <w:tcW w:w="4772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center"/>
            </w:pPr>
          </w:p>
        </w:tc>
      </w:tr>
      <w:tr w:rsidR="00CB208E" w:rsidTr="00FE7212">
        <w:trPr>
          <w:cantSplit/>
          <w:trHeight w:val="227"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7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дата «__»____________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3.1</w:t>
            </w:r>
          </w:p>
        </w:tc>
        <w:tc>
          <w:tcPr>
            <w:tcW w:w="916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Прошу в отношении объекта адресации: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6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Вид: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50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617" w:type="dxa"/>
            <w:gridSpan w:val="2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Объект незавершенного строительства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50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3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617" w:type="dxa"/>
            <w:gridSpan w:val="2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50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Здание</w:t>
            </w:r>
          </w:p>
        </w:tc>
        <w:tc>
          <w:tcPr>
            <w:tcW w:w="4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617" w:type="dxa"/>
            <w:gridSpan w:val="2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50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3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617" w:type="dxa"/>
            <w:gridSpan w:val="2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3.2</w:t>
            </w:r>
          </w:p>
        </w:tc>
        <w:tc>
          <w:tcPr>
            <w:tcW w:w="916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Присвоить адрес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6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  <w:r>
              <w:t>: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из земель, находящихся в государственной или муниципальной собственности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Количество образуемых земельных участков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6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путем раздела земельного участка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Количество образуемых земельных участков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земельного участка, раздел которого осуществляется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земельного участка, раздел которого осуществляется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земельного участка путем объединения земельных участков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Количество объединяемых земельных участков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Кадастровый номер объединяемого земельного участка &lt;1&gt;</w:t>
            </w: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объединяемого земельного участка &lt;1&gt;</w:t>
            </w: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0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</w:tbl>
    <w:p w:rsidR="00CB208E" w:rsidRDefault="00CB208E" w:rsidP="00CB208E">
      <w:pPr>
        <w:widowControl w:val="0"/>
        <w:jc w:val="both"/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22"/>
        <w:gridCol w:w="29"/>
        <w:gridCol w:w="406"/>
        <w:gridCol w:w="20"/>
        <w:gridCol w:w="444"/>
        <w:gridCol w:w="2208"/>
        <w:gridCol w:w="619"/>
        <w:gridCol w:w="124"/>
        <w:gridCol w:w="218"/>
        <w:gridCol w:w="298"/>
        <w:gridCol w:w="371"/>
        <w:gridCol w:w="1057"/>
        <w:gridCol w:w="336"/>
        <w:gridCol w:w="995"/>
        <w:gridCol w:w="555"/>
        <w:gridCol w:w="1518"/>
      </w:tblGrid>
      <w:tr w:rsidR="00CB208E" w:rsidTr="00FE7212">
        <w:tc>
          <w:tcPr>
            <w:tcW w:w="631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9720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6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путем выдела из земельного участка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земельного участка, из которого осуществляется выдел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земельного участка, из которого осуществляется выдел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6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земельного участка (</w:t>
            </w:r>
            <w:proofErr w:type="spellStart"/>
            <w:r>
              <w:t>ов</w:t>
            </w:r>
            <w:proofErr w:type="spellEnd"/>
            <w:r>
              <w:t>) путем перераспределения земельных участков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образуемых земельных участков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Количество земельных участков, которые перераспределяются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земельного участка, который перераспределяется &lt;2&gt;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земельного участка, который перераспределяется &lt;2&gt;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6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Строительством, реконструкцией здания, сооружения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6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Тип здания, сооружения, объекта незавершенного строительства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6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Переводом жилого помещения в нежилое помещение и нежилого помещения в жилое помещение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Кадастровый номер помещения</w:t>
            </w: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Адрес помещения</w:t>
            </w: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8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34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631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9720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43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помещени</w:t>
            </w:r>
            <w:proofErr w:type="gramStart"/>
            <w:r>
              <w:t>я(</w:t>
            </w:r>
            <w:proofErr w:type="spellStart"/>
            <w:proofErr w:type="gramEnd"/>
            <w:r>
              <w:t>ий</w:t>
            </w:r>
            <w:proofErr w:type="spellEnd"/>
            <w:r>
              <w:t>) в здании, сооружении путем раздела здания, сооружения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1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образуемых помещений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1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образуемых помещений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здания, сооружения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здания, сооружения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43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помещени</w:t>
            </w:r>
            <w:proofErr w:type="gramStart"/>
            <w:r>
              <w:t>я(</w:t>
            </w:r>
            <w:proofErr w:type="spellStart"/>
            <w:proofErr w:type="gramEnd"/>
            <w:r>
              <w:t>ий</w:t>
            </w:r>
            <w:proofErr w:type="spellEnd"/>
            <w:r>
              <w:t>) в здании, сооружении путем раздела помещения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0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Назначение помещения (жилое (нежилое) помещение) &lt;3&gt;</w:t>
            </w:r>
          </w:p>
        </w:tc>
        <w:tc>
          <w:tcPr>
            <w:tcW w:w="3023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Вид помещения &lt;3&gt;</w:t>
            </w:r>
          </w:p>
        </w:tc>
        <w:tc>
          <w:tcPr>
            <w:tcW w:w="30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Количество помещений &lt;3&gt;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0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023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0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Кадастровый номер помещения, раздел которого осуществляется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помещения, раздел которого осуществляется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43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46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Образование нежилого помещения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объединяемых помещений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объединяемого помещения &lt;4&gt;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объединяемого помещения &lt;4&gt;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43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46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Образование нежилого помещения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Количество образуемых помещений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Кадастровый номер здания, сооружения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Адрес здания, сооружения</w:t>
            </w: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69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5472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</w:tbl>
    <w:p w:rsidR="00CB208E" w:rsidRDefault="00CB208E" w:rsidP="00CB208E">
      <w:pPr>
        <w:widowControl w:val="0"/>
        <w:jc w:val="both"/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34"/>
        <w:gridCol w:w="431"/>
        <w:gridCol w:w="3255"/>
        <w:gridCol w:w="2091"/>
        <w:gridCol w:w="1331"/>
        <w:gridCol w:w="2077"/>
      </w:tblGrid>
      <w:tr w:rsidR="00CB208E" w:rsidTr="00FE7212">
        <w:tc>
          <w:tcPr>
            <w:tcW w:w="63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63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3.3</w:t>
            </w:r>
          </w:p>
        </w:tc>
        <w:tc>
          <w:tcPr>
            <w:tcW w:w="918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Аннулировать адрес объекта адресации:</w:t>
            </w: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страны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Наименование субъекта Российской Федерации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10"/>
              <w:jc w:val="both"/>
            </w:pPr>
            <w: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поселения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Наименование внутригородского района городского округа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населенного пункта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Наименование элемента планировочной структуры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Наименование элемента улично-дорожной сети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Номер земельного участка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Тип и номер здания, сооружения или объекта незавершенного строительства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Тип и номер помещения, расположенного в здании или сооружении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  <w:r>
              <w:t>:</w:t>
            </w: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Прекращением существования объекта адресации</w:t>
            </w: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7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proofErr w:type="gramStart"/>
            <w:r>
              <w:t>Отказом в осуществлении кадастрового учета объекта адресации по основаниям, указанным в пунктах 1 и 3 части 2 статьи 27 Федерального закона от 24.07.2007 № 221-ФЗ «О государственном кадастре недвижимости» (Собрание законодательства Российской Федерации, 2007, № 31, ст. 4017; 2008, № 30, ст. 3597; 2009, № 52, ст. 6410; 2011, № 1, ст. 47; № 49, ст. 7061;</w:t>
            </w:r>
            <w:proofErr w:type="gramEnd"/>
            <w:r>
              <w:t xml:space="preserve"> № </w:t>
            </w:r>
            <w:proofErr w:type="gramStart"/>
            <w:r>
              <w:t xml:space="preserve">50, ст. 7365; 2012, № 31, ст. 4322; 2013, № 30, ст. 4083; официальный интернет-портал правовой информации </w:t>
            </w:r>
            <w:proofErr w:type="spellStart"/>
            <w:r>
              <w:t>www.pravo.gov.ru</w:t>
            </w:r>
            <w:proofErr w:type="spellEnd"/>
            <w:r>
              <w:t>, 23.12.2014)</w:t>
            </w:r>
            <w:proofErr w:type="gramEnd"/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7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Присвоением объекту адресации нового адреса</w:t>
            </w: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Дополнительная информация:</w:t>
            </w: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49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</w:tbl>
    <w:p w:rsidR="00CB208E" w:rsidRDefault="00CB208E" w:rsidP="00CB208E">
      <w:pPr>
        <w:widowControl w:val="0"/>
        <w:jc w:val="both"/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59"/>
        <w:gridCol w:w="448"/>
        <w:gridCol w:w="421"/>
        <w:gridCol w:w="419"/>
        <w:gridCol w:w="776"/>
        <w:gridCol w:w="1269"/>
        <w:gridCol w:w="150"/>
        <w:gridCol w:w="551"/>
        <w:gridCol w:w="353"/>
        <w:gridCol w:w="1012"/>
        <w:gridCol w:w="359"/>
        <w:gridCol w:w="468"/>
        <w:gridCol w:w="862"/>
        <w:gridCol w:w="551"/>
        <w:gridCol w:w="1521"/>
      </w:tblGrid>
      <w:tr w:rsidR="00CB208E" w:rsidTr="00FE7212">
        <w:tc>
          <w:tcPr>
            <w:tcW w:w="6317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9719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4</w:t>
            </w:r>
          </w:p>
        </w:tc>
        <w:tc>
          <w:tcPr>
            <w:tcW w:w="9160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291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физическое лицо: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46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отчество (полностью) (при наличии):</w:t>
            </w:r>
          </w:p>
        </w:tc>
        <w:tc>
          <w:tcPr>
            <w:tcW w:w="15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ИНН (при наличии):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066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24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5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серия:</w:t>
            </w:r>
          </w:p>
        </w:tc>
        <w:tc>
          <w:tcPr>
            <w:tcW w:w="15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номер: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66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24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5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6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дата выдачи:</w:t>
            </w:r>
          </w:p>
        </w:tc>
        <w:tc>
          <w:tcPr>
            <w:tcW w:w="37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"__" 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7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66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7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почтовый адрес:</w:t>
            </w:r>
          </w:p>
        </w:tc>
        <w:tc>
          <w:tcPr>
            <w:tcW w:w="289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телефон для связи:</w:t>
            </w:r>
          </w:p>
        </w:tc>
        <w:tc>
          <w:tcPr>
            <w:tcW w:w="29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адрес электронной почты (при наличии):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893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3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4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893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3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291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полное наименование:</w:t>
            </w:r>
          </w:p>
        </w:tc>
        <w:tc>
          <w:tcPr>
            <w:tcW w:w="56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6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1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47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КПП (для российского юридического лица):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1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7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страна регистрации (инкорпорации) (для иностранного юридического лица):</w:t>
            </w:r>
          </w:p>
        </w:tc>
        <w:tc>
          <w:tcPr>
            <w:tcW w:w="274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29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номер регистрации (для иностранного юридического лица):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43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"__" 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93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43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3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почтовый адрес:</w:t>
            </w:r>
          </w:p>
        </w:tc>
        <w:tc>
          <w:tcPr>
            <w:tcW w:w="274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телефон для связи:</w:t>
            </w:r>
          </w:p>
        </w:tc>
        <w:tc>
          <w:tcPr>
            <w:tcW w:w="29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адрес электронной почты (при наличии):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43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3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43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3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291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Вещное право на объект адресации: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7872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право собственности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7872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право хозяйственного ведения имуществом на объект адресации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7872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право оперативного управления имуществом на объект адресации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7872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право пожизненно наследуемого владения земельным участком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7872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право постоянного (бессрочного) пользования земельным участком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5</w:t>
            </w:r>
          </w:p>
        </w:tc>
        <w:tc>
          <w:tcPr>
            <w:tcW w:w="9160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58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Лично</w:t>
            </w:r>
          </w:p>
        </w:tc>
        <w:tc>
          <w:tcPr>
            <w:tcW w:w="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7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 многофункциональном центре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586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Почтовым отправлением по адресу:</w:t>
            </w: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86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12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CB208E" w:rsidTr="00FE7212"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12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 личном кабинете федеральной информационной адресной системы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586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10"/>
              <w:jc w:val="both"/>
            </w:pPr>
            <w: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86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6</w:t>
            </w:r>
          </w:p>
        </w:tc>
        <w:tc>
          <w:tcPr>
            <w:tcW w:w="9160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Расписку в получении документов прошу: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6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Выдать лично</w:t>
            </w:r>
          </w:p>
        </w:tc>
        <w:tc>
          <w:tcPr>
            <w:tcW w:w="7096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Расписка получена: ___________________________________</w:t>
            </w:r>
          </w:p>
          <w:p w:rsidR="00CB208E" w:rsidRDefault="00CB208E" w:rsidP="00FE7212">
            <w:pPr>
              <w:widowControl w:val="0"/>
              <w:ind w:left="3005"/>
              <w:jc w:val="both"/>
            </w:pPr>
            <w:r>
              <w:t>(подпись заявителя)</w:t>
            </w:r>
          </w:p>
        </w:tc>
      </w:tr>
      <w:tr w:rsidR="00CB208E" w:rsidTr="00FE7212">
        <w:trPr>
          <w:cantSplit/>
        </w:trPr>
        <w:tc>
          <w:tcPr>
            <w:tcW w:w="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3586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Направить почтовым отправлением по адресу:</w:t>
            </w: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86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1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12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Не направлять</w:t>
            </w:r>
          </w:p>
        </w:tc>
      </w:tr>
    </w:tbl>
    <w:p w:rsidR="00CB208E" w:rsidRDefault="00CB208E" w:rsidP="00CB208E">
      <w:pPr>
        <w:widowControl w:val="0"/>
        <w:jc w:val="both"/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32"/>
        <w:gridCol w:w="432"/>
        <w:gridCol w:w="405"/>
        <w:gridCol w:w="2520"/>
        <w:gridCol w:w="164"/>
        <w:gridCol w:w="850"/>
        <w:gridCol w:w="453"/>
        <w:gridCol w:w="570"/>
        <w:gridCol w:w="389"/>
        <w:gridCol w:w="447"/>
        <w:gridCol w:w="884"/>
        <w:gridCol w:w="509"/>
        <w:gridCol w:w="1563"/>
      </w:tblGrid>
      <w:tr w:rsidR="00CB208E" w:rsidTr="00FE7212">
        <w:tc>
          <w:tcPr>
            <w:tcW w:w="631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9718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7</w:t>
            </w: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Заявитель: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54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CB208E" w:rsidTr="00FE7212">
        <w:tc>
          <w:tcPr>
            <w:tcW w:w="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754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физическое лицо: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фамилия:</w:t>
            </w:r>
          </w:p>
        </w:tc>
        <w:tc>
          <w:tcPr>
            <w:tcW w:w="2037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имя (полностью):</w:t>
            </w:r>
          </w:p>
        </w:tc>
        <w:tc>
          <w:tcPr>
            <w:tcW w:w="222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отчество (полностью) (при наличии):</w:t>
            </w:r>
          </w:p>
        </w:tc>
        <w:tc>
          <w:tcPr>
            <w:tcW w:w="156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ИНН (при наличии):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037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22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56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документ, удостоверяющий </w:t>
            </w:r>
            <w:r>
              <w:lastRenderedPageBreak/>
              <w:t>личность:</w:t>
            </w:r>
          </w:p>
        </w:tc>
        <w:tc>
          <w:tcPr>
            <w:tcW w:w="2037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lastRenderedPageBreak/>
              <w:t>вид:</w:t>
            </w:r>
          </w:p>
        </w:tc>
        <w:tc>
          <w:tcPr>
            <w:tcW w:w="222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серия:</w:t>
            </w:r>
          </w:p>
        </w:tc>
        <w:tc>
          <w:tcPr>
            <w:tcW w:w="156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номер: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37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22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56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дата выдачи:</w:t>
            </w:r>
          </w:p>
        </w:tc>
        <w:tc>
          <w:tcPr>
            <w:tcW w:w="379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37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"__" 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79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037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79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почтовый адрес:</w:t>
            </w:r>
          </w:p>
        </w:tc>
        <w:tc>
          <w:tcPr>
            <w:tcW w:w="28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телефон для связи:</w:t>
            </w: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адрес электронной почты (при наличии):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873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56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873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5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и реквизиты документа, подтверждающего полномочия представителя: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firstLine="5"/>
              <w:jc w:val="both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полное наименование:</w:t>
            </w:r>
          </w:p>
        </w:tc>
        <w:tc>
          <w:tcPr>
            <w:tcW w:w="566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566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КПП (для российского юридического лица):</w:t>
            </w:r>
          </w:p>
        </w:tc>
        <w:tc>
          <w:tcPr>
            <w:tcW w:w="48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ИНН (для российского юридического лица):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35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48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страна регистрации (инкорпорации) (для иностранного юридического лица):</w:t>
            </w:r>
          </w:p>
        </w:tc>
        <w:tc>
          <w:tcPr>
            <w:tcW w:w="270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номер регистрации (для иностранного юридического лица):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09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956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0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5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почтовый адрес:</w:t>
            </w:r>
          </w:p>
        </w:tc>
        <w:tc>
          <w:tcPr>
            <w:tcW w:w="270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телефон для связи:</w:t>
            </w:r>
          </w:p>
        </w:tc>
        <w:tc>
          <w:tcPr>
            <w:tcW w:w="29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адрес электронной почты (при наличии):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09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56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2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70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95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наименование и реквизиты документа, подтверждающего полномочия представителя: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834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8</w:t>
            </w: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Документы, прилагаемые к заявлению: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82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43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82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43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482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43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right"/>
            </w:pPr>
            <w:r>
              <w:t>9</w:t>
            </w: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Примечание:</w:t>
            </w: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rPr>
          <w:cantSplit/>
        </w:trPr>
        <w:tc>
          <w:tcPr>
            <w:tcW w:w="5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  <w:jc w:val="both"/>
            </w:pPr>
          </w:p>
        </w:tc>
        <w:tc>
          <w:tcPr>
            <w:tcW w:w="918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</w:tbl>
    <w:p w:rsidR="00CB208E" w:rsidRDefault="00CB208E" w:rsidP="00CB208E">
      <w:pPr>
        <w:widowControl w:val="0"/>
        <w:jc w:val="both"/>
      </w:pPr>
    </w:p>
    <w:tbl>
      <w:tblPr>
        <w:tblW w:w="0" w:type="auto"/>
        <w:tblInd w:w="64" w:type="dxa"/>
        <w:tblLayout w:type="fixed"/>
        <w:tblCellMar>
          <w:top w:w="102" w:type="dxa"/>
          <w:left w:w="37" w:type="dxa"/>
          <w:bottom w:w="102" w:type="dxa"/>
          <w:right w:w="62" w:type="dxa"/>
        </w:tblCellMar>
        <w:tblLook w:val="0000"/>
      </w:tblPr>
      <w:tblGrid>
        <w:gridCol w:w="534"/>
        <w:gridCol w:w="2356"/>
        <w:gridCol w:w="3392"/>
        <w:gridCol w:w="1362"/>
        <w:gridCol w:w="2075"/>
      </w:tblGrid>
      <w:tr w:rsidR="00CB208E" w:rsidTr="00FE7212">
        <w:tc>
          <w:tcPr>
            <w:tcW w:w="628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5"/>
              <w:jc w:val="both"/>
            </w:pPr>
            <w:r>
              <w:t>Лист № ___</w:t>
            </w:r>
          </w:p>
        </w:tc>
        <w:tc>
          <w:tcPr>
            <w:tcW w:w="2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ind w:left="10"/>
              <w:jc w:val="both"/>
            </w:pPr>
            <w:r>
              <w:t>Всего листов ___</w:t>
            </w:r>
          </w:p>
        </w:tc>
      </w:tr>
      <w:tr w:rsidR="00CB208E" w:rsidTr="00FE7212">
        <w:tc>
          <w:tcPr>
            <w:tcW w:w="628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10</w:t>
            </w: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both"/>
            </w:pPr>
            <w:proofErr w:type="gramStart"/>
            <w: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</w:t>
            </w:r>
            <w:proofErr w:type="gramEnd"/>
            <w:r>
              <w:t xml:space="preserve"> автоматизированном </w:t>
            </w:r>
            <w:proofErr w:type="gramStart"/>
            <w:r>
              <w:t>режиме</w:t>
            </w:r>
            <w:proofErr w:type="gramEnd"/>
            <w:r>
              <w:t>, включая принятие решений на их основе органом, осуществляющим присвоение, изменение и аннулирование адресов, в целях предоставления муниципальной услуги.</w:t>
            </w: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11</w:t>
            </w: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both"/>
            </w:pPr>
            <w:r>
              <w:t>Настоящим также подтверждаю, что:</w:t>
            </w:r>
          </w:p>
          <w:p w:rsidR="00CB208E" w:rsidRDefault="00CB208E" w:rsidP="00FE7212">
            <w:pPr>
              <w:widowControl w:val="0"/>
            </w:pPr>
            <w:r>
              <w:t>сведения, указанные в настоящем заявлении, на дату представления заявления достоверны;</w:t>
            </w:r>
          </w:p>
          <w:p w:rsidR="00CB208E" w:rsidRDefault="00CB208E" w:rsidP="00FE7212">
            <w:pPr>
              <w:widowControl w:val="0"/>
            </w:pPr>
            <w:r>
              <w:t>представленные правоустанавливающи</w:t>
            </w:r>
            <w:proofErr w:type="gramStart"/>
            <w:r>
              <w:t>й(</w:t>
            </w:r>
            <w:proofErr w:type="spellStart"/>
            <w:proofErr w:type="gramEnd"/>
            <w:r>
              <w:t>ие</w:t>
            </w:r>
            <w:proofErr w:type="spellEnd"/>
            <w:r>
              <w:t>) документ(</w:t>
            </w:r>
            <w:proofErr w:type="spellStart"/>
            <w:r>
              <w:t>ы</w:t>
            </w:r>
            <w:proofErr w:type="spellEnd"/>
            <w:r>
              <w:t>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12</w:t>
            </w:r>
          </w:p>
        </w:tc>
        <w:tc>
          <w:tcPr>
            <w:tcW w:w="57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Подпись</w:t>
            </w:r>
          </w:p>
        </w:tc>
        <w:tc>
          <w:tcPr>
            <w:tcW w:w="3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Дата</w:t>
            </w: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2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_______________</w:t>
            </w:r>
          </w:p>
          <w:p w:rsidR="00CB208E" w:rsidRDefault="00CB208E" w:rsidP="00FE7212">
            <w:pPr>
              <w:widowControl w:val="0"/>
              <w:jc w:val="center"/>
            </w:pPr>
            <w:r>
              <w:t>(подпись)</w:t>
            </w:r>
          </w:p>
        </w:tc>
        <w:tc>
          <w:tcPr>
            <w:tcW w:w="3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center"/>
            </w:pPr>
            <w:r>
              <w:t>_______________________</w:t>
            </w:r>
          </w:p>
          <w:p w:rsidR="00CB208E" w:rsidRDefault="00CB208E" w:rsidP="00FE7212">
            <w:pPr>
              <w:widowControl w:val="0"/>
              <w:jc w:val="center"/>
            </w:pPr>
            <w:r>
              <w:t>(инициалы, фамилия)</w:t>
            </w:r>
          </w:p>
        </w:tc>
        <w:tc>
          <w:tcPr>
            <w:tcW w:w="3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B208E" w:rsidRDefault="00CB208E" w:rsidP="00FE7212">
            <w:pPr>
              <w:widowControl w:val="0"/>
              <w:jc w:val="both"/>
            </w:pPr>
            <w:r>
              <w:t xml:space="preserve">"__" ___________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jc w:val="center"/>
            </w:pPr>
            <w:r>
              <w:t>13</w:t>
            </w: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</w:pPr>
            <w:r>
              <w:t>Отметка специалиста, принявшего заявление и приложенные к нему документы:</w:t>
            </w: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  <w:tr w:rsidR="00CB208E" w:rsidTr="00FE7212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  <w:tc>
          <w:tcPr>
            <w:tcW w:w="91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B208E" w:rsidRDefault="00CB208E" w:rsidP="00FE7212">
            <w:pPr>
              <w:widowControl w:val="0"/>
              <w:snapToGrid w:val="0"/>
            </w:pPr>
          </w:p>
        </w:tc>
      </w:tr>
    </w:tbl>
    <w:p w:rsidR="00CB208E" w:rsidRDefault="00CB208E" w:rsidP="00CB208E">
      <w:pPr>
        <w:widowControl w:val="0"/>
        <w:jc w:val="both"/>
      </w:pPr>
    </w:p>
    <w:p w:rsidR="00CB208E" w:rsidRDefault="00CB208E" w:rsidP="00CB208E">
      <w:pPr>
        <w:widowControl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:rsidR="00CB208E" w:rsidRDefault="00CB208E" w:rsidP="00CB208E">
      <w:pPr>
        <w:widowControl w:val="0"/>
        <w:ind w:firstLine="540"/>
        <w:jc w:val="both"/>
        <w:rPr>
          <w:sz w:val="20"/>
          <w:szCs w:val="20"/>
        </w:rPr>
      </w:pPr>
      <w:bookmarkStart w:id="0" w:name="Par556"/>
      <w:bookmarkEnd w:id="0"/>
      <w:r>
        <w:rPr>
          <w:sz w:val="20"/>
          <w:szCs w:val="20"/>
        </w:rPr>
        <w:t>&lt;1&gt; Строка дублируется для каждого объединенного земельного участка.</w:t>
      </w:r>
    </w:p>
    <w:p w:rsidR="00CB208E" w:rsidRDefault="00CB208E" w:rsidP="00CB208E">
      <w:pPr>
        <w:widowControl w:val="0"/>
        <w:ind w:firstLine="540"/>
        <w:jc w:val="both"/>
        <w:rPr>
          <w:sz w:val="20"/>
          <w:szCs w:val="20"/>
        </w:rPr>
      </w:pPr>
      <w:bookmarkStart w:id="1" w:name="Par557"/>
      <w:bookmarkEnd w:id="1"/>
      <w:r>
        <w:rPr>
          <w:sz w:val="20"/>
          <w:szCs w:val="20"/>
        </w:rPr>
        <w:t>&lt;2&gt; Строка дублируется для каждого перераспределенного земельного участка.</w:t>
      </w:r>
    </w:p>
    <w:p w:rsidR="00CB208E" w:rsidRDefault="00CB208E" w:rsidP="00CB208E">
      <w:pPr>
        <w:widowControl w:val="0"/>
        <w:ind w:firstLine="540"/>
        <w:jc w:val="both"/>
        <w:rPr>
          <w:sz w:val="20"/>
          <w:szCs w:val="20"/>
        </w:rPr>
      </w:pPr>
      <w:bookmarkStart w:id="2" w:name="Par558"/>
      <w:bookmarkEnd w:id="2"/>
      <w:r>
        <w:rPr>
          <w:sz w:val="20"/>
          <w:szCs w:val="20"/>
        </w:rPr>
        <w:t>&lt;3&gt; Строка дублируется для каждого разделенного помещения.</w:t>
      </w:r>
    </w:p>
    <w:p w:rsidR="00CB208E" w:rsidRDefault="00CB208E" w:rsidP="00CB208E">
      <w:pPr>
        <w:widowControl w:val="0"/>
        <w:ind w:firstLine="540"/>
        <w:jc w:val="both"/>
        <w:rPr>
          <w:iCs/>
          <w:sz w:val="20"/>
          <w:szCs w:val="20"/>
        </w:rPr>
      </w:pPr>
      <w:bookmarkStart w:id="3" w:name="Par559"/>
      <w:bookmarkEnd w:id="3"/>
      <w:r>
        <w:rPr>
          <w:sz w:val="20"/>
          <w:szCs w:val="20"/>
        </w:rPr>
        <w:t>&lt;4&gt; Строка дублируется для каждого объединенного помещения.</w:t>
      </w:r>
    </w:p>
    <w:p w:rsidR="00CB208E" w:rsidRDefault="00CB208E" w:rsidP="00CB208E">
      <w:pPr>
        <w:jc w:val="center"/>
        <w:rPr>
          <w:iCs/>
          <w:sz w:val="20"/>
          <w:szCs w:val="20"/>
        </w:rPr>
      </w:pPr>
    </w:p>
    <w:p w:rsidR="00CB208E" w:rsidRDefault="00CB208E" w:rsidP="00CB208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Примечание.</w:t>
      </w:r>
    </w:p>
    <w:p w:rsidR="00CB208E" w:rsidRDefault="00CB208E" w:rsidP="00CB208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 о присвоении объекту адресации адреса или аннулировании его адреса (далее - заявление) на бумажном носителе оформляется на стандартных листах формата A4. На каждом листе указывается его порядковый номер. Нумерация листов осуществляется по порядку в пределах всего документа арабскими цифрами. На каждом листе также указывается общее количество листов, содержащихся в заявлении.</w:t>
      </w:r>
    </w:p>
    <w:p w:rsidR="00CB208E" w:rsidRDefault="00CB208E" w:rsidP="00CB208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569"/>
      <w:bookmarkEnd w:id="4"/>
      <w:r>
        <w:rPr>
          <w:rFonts w:ascii="Times New Roman" w:hAnsi="Times New Roman" w:cs="Times New Roman"/>
        </w:rPr>
        <w:t>Если заявление заполняется заявителем самостоятельно на бумажном носителе, напротив выбранных сведений в специально отведенной графе проставляется знак: «V»</w:t>
      </w:r>
    </w:p>
    <w:p w:rsidR="00CB208E" w:rsidRDefault="00CB208E" w:rsidP="00CB208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6"/>
        <w:gridCol w:w="451"/>
        <w:gridCol w:w="451"/>
      </w:tblGrid>
      <w:tr w:rsidR="00CB208E" w:rsidTr="00FE7212">
        <w:trPr>
          <w:trHeight w:val="384"/>
        </w:trPr>
        <w:tc>
          <w:tcPr>
            <w:tcW w:w="466" w:type="dxa"/>
            <w:shd w:val="clear" w:color="auto" w:fill="auto"/>
          </w:tcPr>
          <w:p w:rsidR="00CB208E" w:rsidRDefault="00CB208E" w:rsidP="00FE7212">
            <w:pPr>
              <w:pStyle w:val="ConsPlusNormal"/>
              <w:jc w:val="right"/>
            </w:pPr>
            <w:bookmarkStart w:id="5" w:name="P571"/>
            <w:bookmarkEnd w:id="5"/>
            <w:r>
              <w:rPr>
                <w:rFonts w:ascii="Times New Roman" w:hAnsi="Times New Roman" w:cs="Times New Roman"/>
              </w:rPr>
              <w:t>(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208E" w:rsidRDefault="00CB208E" w:rsidP="00FE7212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V</w:t>
            </w:r>
            <w:proofErr w:type="gramEnd"/>
          </w:p>
        </w:tc>
        <w:tc>
          <w:tcPr>
            <w:tcW w:w="451" w:type="dxa"/>
            <w:tcBorders>
              <w:left w:val="single" w:sz="4" w:space="0" w:color="000000"/>
            </w:tcBorders>
            <w:shd w:val="clear" w:color="auto" w:fill="auto"/>
          </w:tcPr>
          <w:p w:rsidR="00CB208E" w:rsidRDefault="00CB208E" w:rsidP="00FE7212">
            <w:pPr>
              <w:pStyle w:val="ConsPlusNormal"/>
            </w:pP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CB208E" w:rsidRDefault="00CB208E" w:rsidP="00CB208E">
      <w:pPr>
        <w:pStyle w:val="ConsPlusNormal"/>
        <w:jc w:val="both"/>
        <w:rPr>
          <w:rFonts w:ascii="Times New Roman" w:hAnsi="Times New Roman" w:cs="Times New Roman"/>
        </w:rPr>
      </w:pPr>
    </w:p>
    <w:p w:rsidR="00CB208E" w:rsidRDefault="00CB208E" w:rsidP="00CB208E">
      <w:pPr>
        <w:ind w:firstLine="5103"/>
        <w:jc w:val="center"/>
        <w:rPr>
          <w:sz w:val="28"/>
          <w:szCs w:val="28"/>
        </w:rPr>
      </w:pPr>
    </w:p>
    <w:p w:rsidR="00CB208E" w:rsidRDefault="00CB208E" w:rsidP="00CB208E">
      <w:pPr>
        <w:ind w:right="-139"/>
      </w:pPr>
      <w:r>
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</w:r>
      <w:r>
        <w:br/>
        <w:t>        </w:t>
      </w:r>
    </w:p>
    <w:p w:rsidR="00CB208E" w:rsidRDefault="00CB208E" w:rsidP="00CB208E">
      <w:pPr>
        <w:pStyle w:val="1"/>
        <w:spacing w:after="0" w:line="240" w:lineRule="auto"/>
        <w:ind w:left="0" w:right="-13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pict>
          <v:rect id="Прямоугольник 3" o:spid="_x0000_s1026" style="position:absolute;margin-left:13.2pt;margin-top:1.2pt;width:16.4pt;height:9.25pt;z-index:251660288;mso-wrap-style:none;v-text-anchor:middle" strokeweight=".26mm">
            <v:fill color2="black"/>
            <v:stroke endcap="square"/>
          </v:rect>
        </w:pict>
      </w:r>
      <w:r>
        <w:rPr>
          <w:rFonts w:ascii="Times New Roman" w:hAnsi="Times New Roman" w:cs="Times New Roman"/>
        </w:rPr>
        <w:t xml:space="preserve">              направить почтовым отправлением по адресу__________________________________________</w:t>
      </w:r>
    </w:p>
    <w:p w:rsidR="00CB208E" w:rsidRDefault="00CB208E" w:rsidP="00CB208E">
      <w:pPr>
        <w:pStyle w:val="1"/>
        <w:spacing w:after="0" w:line="240" w:lineRule="auto"/>
        <w:ind w:right="-139"/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(указать адрес)</w:t>
      </w:r>
    </w:p>
    <w:p w:rsidR="00CB208E" w:rsidRDefault="00CB208E" w:rsidP="00CB208E">
      <w:pPr>
        <w:pStyle w:val="1"/>
        <w:spacing w:after="0" w:line="240" w:lineRule="auto"/>
        <w:ind w:right="-1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.1pt;margin-top:.85pt;width:16.5pt;height:10.3pt;z-index:251661312;mso-wrap-distance-left:9.05pt;mso-wrap-distance-right:9.05pt">
            <v:fill color2="black"/>
            <v:textbox>
              <w:txbxContent>
                <w:p w:rsidR="00CB208E" w:rsidRDefault="00CB208E" w:rsidP="00CB208E"/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t>выдать при личном обращении</w:t>
      </w:r>
    </w:p>
    <w:p w:rsidR="00CB208E" w:rsidRDefault="00CB208E" w:rsidP="00CB208E">
      <w:pPr>
        <w:pStyle w:val="1"/>
        <w:spacing w:after="0" w:line="240" w:lineRule="auto"/>
        <w:ind w:right="-139"/>
        <w:rPr>
          <w:rFonts w:ascii="Times New Roman" w:hAnsi="Times New Roman" w:cs="Times New Roman"/>
          <w:sz w:val="24"/>
          <w:szCs w:val="24"/>
        </w:rPr>
      </w:pPr>
    </w:p>
    <w:p w:rsidR="00CB208E" w:rsidRDefault="00CB208E" w:rsidP="00CB208E">
      <w:pPr>
        <w:pStyle w:val="1"/>
        <w:spacing w:after="0" w:line="240" w:lineRule="auto"/>
        <w:rPr>
          <w:i/>
          <w:iCs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pict>
          <v:rect id="Прямоугольник 1" o:spid="_x0000_s1028" style="position:absolute;left:0;text-align:left;margin-left:13.5pt;margin-top:2.1pt;width:16.1pt;height:9.95pt;z-index:251662336;mso-wrap-style:none;v-text-anchor:middle" strokeweight=".26mm">
            <v:fill color2="black"/>
            <v:stroke endcap="square"/>
          </v:rect>
        </w:pict>
      </w:r>
      <w:r>
        <w:rPr>
          <w:rFonts w:ascii="Times New Roman" w:hAnsi="Times New Roman" w:cs="Times New Roman"/>
          <w:sz w:val="24"/>
          <w:szCs w:val="24"/>
        </w:rPr>
        <w:t xml:space="preserve">направить по адресу электронной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почты_____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</w:t>
      </w:r>
      <w:proofErr w:type="spellEnd"/>
      <w:r>
        <w:rPr>
          <w:rFonts w:ascii="Times New Roman" w:hAnsi="Times New Roman" w:cs="Times New Roman"/>
          <w:sz w:val="24"/>
          <w:szCs w:val="24"/>
        </w:rPr>
        <w:softHyphen/>
        <w:t>______________________________</w:t>
      </w:r>
    </w:p>
    <w:p w:rsidR="00CB208E" w:rsidRDefault="00CB208E" w:rsidP="00CB208E">
      <w:pPr>
        <w:jc w:val="both"/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(</w:t>
      </w:r>
      <w:r>
        <w:rPr>
          <w:sz w:val="18"/>
          <w:szCs w:val="18"/>
        </w:rPr>
        <w:t>указать адрес)</w:t>
      </w:r>
    </w:p>
    <w:p w:rsidR="00CB208E" w:rsidRDefault="00CB208E" w:rsidP="00CB208E">
      <w:pPr>
        <w:jc w:val="both"/>
      </w:pPr>
      <w:r>
        <w:rPr>
          <w:sz w:val="20"/>
        </w:rPr>
        <w:pict>
          <v:rect id="_x0000_s1029" style="position:absolute;left:0;text-align:left;margin-left:13.2pt;margin-top:-.1pt;width:16.1pt;height:9.95pt;z-index:251663360;mso-wrap-style:none;v-text-anchor:middle" strokeweight=".26mm">
            <v:fill color2="black"/>
            <v:stroke endcap="square"/>
          </v:rect>
        </w:pict>
      </w:r>
      <w:r>
        <w:rPr>
          <w:sz w:val="20"/>
        </w:rPr>
        <w:t xml:space="preserve">               </w:t>
      </w:r>
      <w:r>
        <w:t xml:space="preserve">через </w:t>
      </w:r>
      <w:r>
        <w:rPr>
          <w:color w:val="000000"/>
        </w:rPr>
        <w:t>МКУ «</w:t>
      </w:r>
      <w:proofErr w:type="gramStart"/>
      <w:r>
        <w:rPr>
          <w:color w:val="000000"/>
        </w:rPr>
        <w:t>МФЦ</w:t>
      </w:r>
      <w:proofErr w:type="gramEnd"/>
      <w:r>
        <w:rPr>
          <w:color w:val="000000"/>
        </w:rPr>
        <w:t xml:space="preserve"> ЗАТО город Заозерск»</w:t>
      </w:r>
    </w:p>
    <w:p w:rsidR="00CB208E" w:rsidRDefault="00CB208E" w:rsidP="00CB208E">
      <w:pPr>
        <w:rPr>
          <w:sz w:val="28"/>
          <w:szCs w:val="28"/>
        </w:rPr>
      </w:pPr>
      <w:r>
        <w:pict>
          <v:rect id="_x0000_s1030" style="position:absolute;margin-left:13.2pt;margin-top:1.85pt;width:16.1pt;height:9.95pt;z-index:251664384;mso-wrap-style:none;v-text-anchor:middle" strokeweight=".26mm">
            <v:fill color2="black"/>
            <v:stroke endcap="square"/>
          </v:rect>
        </w:pict>
      </w:r>
      <w:r>
        <w:pict>
          <v:rect id="_x0000_s1031" style="position:absolute;margin-left:13.2pt;margin-top:29pt;width:16.1pt;height:9.95pt;z-index:251665408;mso-wrap-style:none;v-text-anchor:middle" strokeweight=".26mm">
            <v:fill color2="black"/>
            <v:stroke endcap="square"/>
          </v:rect>
        </w:pict>
      </w:r>
      <w:r>
        <w:t>             в личном кабинете Единого портала государственных и муниципальных услуг, региональных порталов государственных и муниципальных услуг</w:t>
      </w:r>
      <w:r>
        <w:br/>
        <w:t>           в личном кабинете федеральной информационной адресной системы</w:t>
      </w:r>
      <w:r>
        <w:br/>
      </w:r>
    </w:p>
    <w:p w:rsidR="00CB208E" w:rsidRDefault="00CB208E" w:rsidP="00CB208E">
      <w:pPr>
        <w:ind w:firstLine="5103"/>
        <w:jc w:val="center"/>
        <w:rPr>
          <w:sz w:val="28"/>
          <w:szCs w:val="28"/>
        </w:rPr>
      </w:pP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B208E"/>
    <w:rsid w:val="002A25C2"/>
    <w:rsid w:val="002B0498"/>
    <w:rsid w:val="00306D53"/>
    <w:rsid w:val="0041609F"/>
    <w:rsid w:val="00453B6C"/>
    <w:rsid w:val="00525A0E"/>
    <w:rsid w:val="005B364E"/>
    <w:rsid w:val="00CB208E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08E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208E"/>
    <w:pPr>
      <w:suppressAutoHyphens/>
      <w:autoSpaceDE w:val="0"/>
      <w:ind w:left="0" w:firstLine="720"/>
      <w:jc w:val="left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1">
    <w:name w:val="Абзац списка1"/>
    <w:basedOn w:val="a"/>
    <w:rsid w:val="00CB208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2016</Words>
  <Characters>11492</Characters>
  <Application>Microsoft Office Word</Application>
  <DocSecurity>0</DocSecurity>
  <Lines>95</Lines>
  <Paragraphs>26</Paragraphs>
  <ScaleCrop>false</ScaleCrop>
  <Company>Reanimator Extreme Edition</Company>
  <LinksUpToDate>false</LinksUpToDate>
  <CharactersWithSpaces>13482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</cp:revision>
  <dcterms:created xsi:type="dcterms:W3CDTF">2019-12-12T13:50:00Z</dcterms:created>
  <dcterms:modified xsi:type="dcterms:W3CDTF">2019-12-12T13:50:00Z</dcterms:modified>
</cp:coreProperties>
</file>