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1F1" w:rsidRDefault="006C21F1" w:rsidP="006C21F1">
      <w:pPr>
        <w:pStyle w:val="a4"/>
        <w:shd w:val="clear" w:color="auto" w:fill="auto"/>
        <w:spacing w:line="233" w:lineRule="auto"/>
        <w:ind w:firstLine="0"/>
        <w:jc w:val="center"/>
        <w:rPr>
          <w:b/>
          <w:bCs/>
        </w:rPr>
      </w:pPr>
      <w:r>
        <w:rPr>
          <w:b/>
          <w:bCs/>
        </w:rPr>
        <w:t xml:space="preserve"> Информация </w:t>
      </w:r>
    </w:p>
    <w:p w:rsidR="006C21F1" w:rsidRDefault="006C21F1" w:rsidP="006C21F1">
      <w:pPr>
        <w:pStyle w:val="a4"/>
        <w:shd w:val="clear" w:color="auto" w:fill="auto"/>
        <w:spacing w:line="233" w:lineRule="auto"/>
        <w:ind w:firstLine="0"/>
        <w:jc w:val="center"/>
        <w:rPr>
          <w:b/>
          <w:bCs/>
        </w:rPr>
      </w:pPr>
      <w:r>
        <w:rPr>
          <w:b/>
          <w:bCs/>
        </w:rPr>
        <w:t xml:space="preserve">об исполнении (ненадлежащем исполнении) депутатами Совета депутатов ЗАТО город Заозерск обязанности представить </w:t>
      </w:r>
      <w:r w:rsidR="00021131">
        <w:rPr>
          <w:b/>
          <w:bCs/>
        </w:rPr>
        <w:t>сведени</w:t>
      </w:r>
      <w:r>
        <w:rPr>
          <w:b/>
          <w:bCs/>
        </w:rPr>
        <w:t>я</w:t>
      </w:r>
      <w:r w:rsidR="00021131">
        <w:rPr>
          <w:b/>
          <w:bCs/>
        </w:rPr>
        <w:t xml:space="preserve"> о доходах, расходах об имуществе и обязательствах</w:t>
      </w:r>
      <w:r>
        <w:rPr>
          <w:b/>
          <w:bCs/>
        </w:rPr>
        <w:t xml:space="preserve"> </w:t>
      </w:r>
      <w:r w:rsidR="00021131">
        <w:rPr>
          <w:b/>
          <w:bCs/>
        </w:rPr>
        <w:t xml:space="preserve">имущественного характера </w:t>
      </w:r>
    </w:p>
    <w:p w:rsidR="006C21F1" w:rsidRDefault="006C21F1" w:rsidP="006C21F1">
      <w:pPr>
        <w:pStyle w:val="a4"/>
        <w:shd w:val="clear" w:color="auto" w:fill="auto"/>
        <w:spacing w:line="233" w:lineRule="auto"/>
        <w:ind w:firstLine="0"/>
        <w:jc w:val="center"/>
        <w:rPr>
          <w:b/>
          <w:bCs/>
        </w:rPr>
      </w:pPr>
    </w:p>
    <w:p w:rsidR="006C21F1" w:rsidRDefault="006C21F1" w:rsidP="006C21F1">
      <w:pPr>
        <w:pStyle w:val="a4"/>
        <w:shd w:val="clear" w:color="auto" w:fill="auto"/>
        <w:spacing w:line="233" w:lineRule="auto"/>
        <w:ind w:firstLine="0"/>
        <w:jc w:val="center"/>
        <w:rPr>
          <w:b/>
          <w:bCs/>
        </w:rPr>
      </w:pPr>
      <w:r>
        <w:rPr>
          <w:b/>
          <w:bCs/>
        </w:rPr>
        <w:t>Отчетный период 01.01.202</w:t>
      </w:r>
      <w:r w:rsidR="004670A4">
        <w:rPr>
          <w:b/>
          <w:bCs/>
        </w:rPr>
        <w:t>4</w:t>
      </w:r>
      <w:r>
        <w:rPr>
          <w:b/>
          <w:bCs/>
        </w:rPr>
        <w:t xml:space="preserve"> – 31.12.202</w:t>
      </w:r>
      <w:r w:rsidR="004670A4">
        <w:rPr>
          <w:b/>
          <w:bCs/>
        </w:rPr>
        <w:t>4</w:t>
      </w:r>
    </w:p>
    <w:p w:rsidR="006C21F1" w:rsidRDefault="006C21F1" w:rsidP="006C21F1">
      <w:pPr>
        <w:pStyle w:val="a4"/>
        <w:shd w:val="clear" w:color="auto" w:fill="auto"/>
        <w:spacing w:line="233" w:lineRule="auto"/>
        <w:ind w:firstLine="0"/>
        <w:jc w:val="center"/>
        <w:rPr>
          <w:b/>
          <w:bCs/>
        </w:rPr>
      </w:pPr>
    </w:p>
    <w:p w:rsidR="006C21F1" w:rsidRPr="006C21F1" w:rsidRDefault="006C21F1" w:rsidP="00E70817">
      <w:pPr>
        <w:pStyle w:val="a4"/>
        <w:shd w:val="clear" w:color="auto" w:fill="auto"/>
        <w:spacing w:line="233" w:lineRule="auto"/>
        <w:ind w:firstLine="567"/>
        <w:jc w:val="both"/>
        <w:rPr>
          <w:bCs/>
        </w:rPr>
      </w:pPr>
      <w:r w:rsidRPr="006C21F1">
        <w:rPr>
          <w:bCs/>
        </w:rPr>
        <w:t>По состоянию на 30.04.202</w:t>
      </w:r>
      <w:r w:rsidR="004670A4">
        <w:rPr>
          <w:bCs/>
        </w:rPr>
        <w:t>5</w:t>
      </w:r>
      <w:r w:rsidRPr="006C21F1">
        <w:rPr>
          <w:bCs/>
        </w:rPr>
        <w:t xml:space="preserve"> в составе Совета депутатов ЗАТО город Заозерск 1</w:t>
      </w:r>
      <w:r w:rsidR="004670A4">
        <w:rPr>
          <w:bCs/>
        </w:rPr>
        <w:t>5</w:t>
      </w:r>
      <w:r w:rsidRPr="006C21F1">
        <w:rPr>
          <w:bCs/>
        </w:rPr>
        <w:t xml:space="preserve"> депутатов, из которых 1 исполняет полномочия на постоянной основе (Председатель Совета депутатов ЗАТО город Заозерск), 1</w:t>
      </w:r>
      <w:r w:rsidR="004670A4">
        <w:rPr>
          <w:bCs/>
        </w:rPr>
        <w:t>4</w:t>
      </w:r>
      <w:r w:rsidRPr="006C21F1">
        <w:rPr>
          <w:bCs/>
        </w:rPr>
        <w:t xml:space="preserve"> – на непостоянной основе.</w:t>
      </w:r>
    </w:p>
    <w:p w:rsidR="006C21F1" w:rsidRDefault="006C21F1" w:rsidP="00E70817">
      <w:pPr>
        <w:pStyle w:val="a4"/>
        <w:shd w:val="clear" w:color="auto" w:fill="auto"/>
        <w:spacing w:line="233" w:lineRule="auto"/>
        <w:ind w:firstLine="567"/>
        <w:jc w:val="both"/>
        <w:rPr>
          <w:bCs/>
        </w:rPr>
      </w:pPr>
      <w:r w:rsidRPr="006C21F1">
        <w:rPr>
          <w:bCs/>
        </w:rPr>
        <w:t xml:space="preserve">В соответствии с </w:t>
      </w:r>
      <w:r w:rsidR="00E70817">
        <w:rPr>
          <w:bCs/>
        </w:rPr>
        <w:t>положениями</w:t>
      </w:r>
      <w:r w:rsidR="004670A4">
        <w:t xml:space="preserve"> </w:t>
      </w:r>
      <w:r w:rsidR="004670A4" w:rsidRPr="00C33713">
        <w:rPr>
          <w:shd w:val="clear" w:color="auto" w:fill="FFFFFF"/>
        </w:rPr>
        <w:t>Федеральн</w:t>
      </w:r>
      <w:r w:rsidR="004670A4">
        <w:rPr>
          <w:shd w:val="clear" w:color="auto" w:fill="FFFFFF"/>
        </w:rPr>
        <w:t>ого</w:t>
      </w:r>
      <w:r w:rsidR="004670A4" w:rsidRPr="00C33713">
        <w:rPr>
          <w:shd w:val="clear" w:color="auto" w:fill="FFFFFF"/>
        </w:rPr>
        <w:t xml:space="preserve"> закон</w:t>
      </w:r>
      <w:r w:rsidR="004670A4">
        <w:rPr>
          <w:shd w:val="clear" w:color="auto" w:fill="FFFFFF"/>
        </w:rPr>
        <w:t>а</w:t>
      </w:r>
      <w:r w:rsidR="004670A4" w:rsidRPr="00C33713">
        <w:rPr>
          <w:shd w:val="clear" w:color="auto" w:fill="FFFFFF"/>
        </w:rPr>
        <w:t xml:space="preserve"> от 25</w:t>
      </w:r>
      <w:r w:rsidR="004670A4">
        <w:rPr>
          <w:shd w:val="clear" w:color="auto" w:fill="FFFFFF"/>
        </w:rPr>
        <w:t>.12.</w:t>
      </w:r>
      <w:r w:rsidR="004670A4" w:rsidRPr="00C33713">
        <w:rPr>
          <w:shd w:val="clear" w:color="auto" w:fill="FFFFFF"/>
        </w:rPr>
        <w:t>200</w:t>
      </w:r>
      <w:r w:rsidR="004670A4">
        <w:rPr>
          <w:shd w:val="clear" w:color="auto" w:fill="FFFFFF"/>
        </w:rPr>
        <w:t>8 №</w:t>
      </w:r>
      <w:r w:rsidR="004670A4" w:rsidRPr="00C33713">
        <w:rPr>
          <w:shd w:val="clear" w:color="auto" w:fill="FFFFFF"/>
        </w:rPr>
        <w:t xml:space="preserve"> 273-ФЗ </w:t>
      </w:r>
      <w:r w:rsidR="004670A4">
        <w:rPr>
          <w:shd w:val="clear" w:color="auto" w:fill="FFFFFF"/>
        </w:rPr>
        <w:t>«</w:t>
      </w:r>
      <w:r w:rsidR="004670A4" w:rsidRPr="00C33713">
        <w:rPr>
          <w:shd w:val="clear" w:color="auto" w:fill="FFFFFF"/>
        </w:rPr>
        <w:t>О противодействии коррупции</w:t>
      </w:r>
      <w:r w:rsidR="004670A4">
        <w:rPr>
          <w:shd w:val="clear" w:color="auto" w:fill="FFFFFF"/>
        </w:rPr>
        <w:t>»</w:t>
      </w:r>
      <w:r w:rsidR="004670A4">
        <w:t>, Закон</w:t>
      </w:r>
      <w:r w:rsidR="00E2485E">
        <w:t>а</w:t>
      </w:r>
      <w:r w:rsidR="004670A4">
        <w:t xml:space="preserve"> Мурманской области от 26.10.2007 № 898-01-ЗМО «О противодействии коррупции в Мурманской области»</w:t>
      </w:r>
      <w:r w:rsidRPr="006C21F1">
        <w:t xml:space="preserve">, </w:t>
      </w:r>
      <w:r w:rsidR="00E70817">
        <w:t>в срок до 30.04.202</w:t>
      </w:r>
      <w:r w:rsidR="004670A4">
        <w:t>5</w:t>
      </w:r>
      <w:r w:rsidR="00E70817">
        <w:t xml:space="preserve"> </w:t>
      </w:r>
      <w:r w:rsidRPr="006C21F1">
        <w:t>депутаты Совета депутатов ЗАТО город Заозерск</w:t>
      </w:r>
      <w:r w:rsidR="00E2485E">
        <w:t xml:space="preserve"> в полной мере</w:t>
      </w:r>
      <w:r w:rsidRPr="006C21F1">
        <w:t xml:space="preserve"> исполнили </w:t>
      </w:r>
      <w:r w:rsidRPr="006C21F1">
        <w:rPr>
          <w:bCs/>
        </w:rPr>
        <w:t>обязанност</w:t>
      </w:r>
      <w:r>
        <w:rPr>
          <w:bCs/>
        </w:rPr>
        <w:t>ь</w:t>
      </w:r>
      <w:r w:rsidRPr="006C21F1">
        <w:rPr>
          <w:bCs/>
        </w:rPr>
        <w:t xml:space="preserve"> представить сведения о доходах, расходах об имуществе и обязательствах имущественного характера </w:t>
      </w:r>
      <w:r>
        <w:rPr>
          <w:bCs/>
        </w:rPr>
        <w:t>за отчетный 202</w:t>
      </w:r>
      <w:r w:rsidR="004670A4">
        <w:rPr>
          <w:bCs/>
        </w:rPr>
        <w:t>4</w:t>
      </w:r>
      <w:r>
        <w:rPr>
          <w:bCs/>
        </w:rPr>
        <w:t xml:space="preserve"> год, а именно:</w:t>
      </w:r>
      <w:bookmarkStart w:id="0" w:name="_GoBack"/>
      <w:bookmarkEnd w:id="0"/>
    </w:p>
    <w:p w:rsidR="006C21F1" w:rsidRDefault="006C21F1" w:rsidP="00E70817">
      <w:pPr>
        <w:pStyle w:val="a4"/>
        <w:shd w:val="clear" w:color="auto" w:fill="auto"/>
        <w:spacing w:line="233" w:lineRule="auto"/>
        <w:ind w:firstLine="567"/>
        <w:jc w:val="both"/>
      </w:pPr>
      <w:r>
        <w:rPr>
          <w:bCs/>
        </w:rPr>
        <w:t xml:space="preserve">- </w:t>
      </w:r>
      <w:r>
        <w:t>1</w:t>
      </w:r>
      <w:r w:rsidRPr="006C21F1">
        <w:rPr>
          <w:lang w:eastAsia="en-US" w:bidi="en-US"/>
        </w:rPr>
        <w:t xml:space="preserve"> </w:t>
      </w:r>
      <w:r>
        <w:t xml:space="preserve">депутат, осуществляющий свои полномочия на постоянной основе, представил </w:t>
      </w:r>
      <w:r w:rsidR="00E70817">
        <w:t xml:space="preserve">Губернатору Мурманской области и в Совет депутатов ЗАТО город Заозерск </w:t>
      </w:r>
      <w:r>
        <w:t>сведения о своих доходах</w:t>
      </w:r>
      <w:r w:rsidR="00E2485E">
        <w:t xml:space="preserve"> и своей супруги</w:t>
      </w:r>
      <w:r>
        <w:t>, расходах, об имуществе и обязательствах имущественного характера,</w:t>
      </w:r>
    </w:p>
    <w:p w:rsidR="006C21F1" w:rsidRDefault="006C21F1" w:rsidP="00E70817">
      <w:pPr>
        <w:pStyle w:val="a4"/>
        <w:shd w:val="clear" w:color="auto" w:fill="auto"/>
        <w:spacing w:line="233" w:lineRule="auto"/>
        <w:ind w:firstLine="567"/>
        <w:jc w:val="both"/>
      </w:pPr>
      <w:r>
        <w:t>- 1</w:t>
      </w:r>
      <w:r w:rsidR="004670A4">
        <w:t>4</w:t>
      </w:r>
      <w:r>
        <w:t xml:space="preserve"> депутатов, осуществляющие свои полномочия на непостоянной основе, уведомили Губернатора Мурманской области и Совет депутатов ЗАТО город Заозерск об отсутствии сделок, предусмотренных частью </w:t>
      </w:r>
      <w:r w:rsidRPr="006C21F1">
        <w:rPr>
          <w:lang w:eastAsia="en-US" w:bidi="en-US"/>
        </w:rPr>
        <w:t xml:space="preserve">1 </w:t>
      </w:r>
      <w:r>
        <w:t xml:space="preserve">статьи </w:t>
      </w:r>
      <w:r w:rsidRPr="006C21F1">
        <w:rPr>
          <w:lang w:eastAsia="en-US" w:bidi="en-US"/>
        </w:rPr>
        <w:t xml:space="preserve">3 </w:t>
      </w:r>
      <w:r>
        <w:t xml:space="preserve">Федерального закона от </w:t>
      </w:r>
      <w:r w:rsidRPr="006C21F1">
        <w:rPr>
          <w:lang w:eastAsia="en-US" w:bidi="en-US"/>
        </w:rPr>
        <w:t xml:space="preserve">3 </w:t>
      </w:r>
      <w:r>
        <w:t xml:space="preserve">декабря </w:t>
      </w:r>
      <w:r w:rsidRPr="006C21F1">
        <w:rPr>
          <w:lang w:eastAsia="en-US" w:bidi="en-US"/>
        </w:rPr>
        <w:t xml:space="preserve">2012 </w:t>
      </w:r>
      <w:r>
        <w:t xml:space="preserve">года </w:t>
      </w:r>
      <w:r w:rsidRPr="006C21F1">
        <w:rPr>
          <w:lang w:eastAsia="en-US" w:bidi="en-US"/>
        </w:rPr>
        <w:t xml:space="preserve">№ </w:t>
      </w:r>
      <w:r>
        <w:t xml:space="preserve">230-ФЗ «О контроле за соответствием расходов лиц, замещающих государственные должности, и иных лиц их доходам» согласно форме, утвержденной приказом Управления по реализации антикоррупционной политики Мурманской области от </w:t>
      </w:r>
      <w:r w:rsidR="00E70817">
        <w:t>20.02.2023 № 2-ОД</w:t>
      </w:r>
      <w:r>
        <w:t>.</w:t>
      </w:r>
    </w:p>
    <w:p w:rsidR="00CD1369" w:rsidRDefault="00CD1369" w:rsidP="00E70817">
      <w:pPr>
        <w:pStyle w:val="a4"/>
        <w:shd w:val="clear" w:color="auto" w:fill="auto"/>
        <w:spacing w:line="233" w:lineRule="auto"/>
        <w:ind w:firstLine="567"/>
        <w:jc w:val="both"/>
      </w:pPr>
    </w:p>
    <w:sectPr w:rsidR="00CD1369" w:rsidSect="00B108E2">
      <w:pgSz w:w="11900" w:h="16840"/>
      <w:pgMar w:top="1446" w:right="808" w:bottom="1446" w:left="1377" w:header="1018" w:footer="1018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1131" w:rsidRDefault="00021131">
      <w:r>
        <w:separator/>
      </w:r>
    </w:p>
  </w:endnote>
  <w:endnote w:type="continuationSeparator" w:id="0">
    <w:p w:rsidR="00021131" w:rsidRDefault="000211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1131" w:rsidRDefault="00021131"/>
  </w:footnote>
  <w:footnote w:type="continuationSeparator" w:id="0">
    <w:p w:rsidR="00021131" w:rsidRDefault="00021131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CD1369"/>
    <w:rsid w:val="00021131"/>
    <w:rsid w:val="00265BEA"/>
    <w:rsid w:val="00332158"/>
    <w:rsid w:val="004670A4"/>
    <w:rsid w:val="006C21F1"/>
    <w:rsid w:val="00B108E2"/>
    <w:rsid w:val="00CD1369"/>
    <w:rsid w:val="00E2485E"/>
    <w:rsid w:val="00E708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108E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link w:val="a4"/>
    <w:rsid w:val="00B108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styleId="a4">
    <w:name w:val="Body Text"/>
    <w:basedOn w:val="a"/>
    <w:link w:val="a3"/>
    <w:qFormat/>
    <w:rsid w:val="00B108E2"/>
    <w:pPr>
      <w:shd w:val="clear" w:color="auto" w:fill="FFFFFF"/>
      <w:ind w:firstLine="400"/>
    </w:pPr>
    <w:rPr>
      <w:rFonts w:ascii="Times New Roman" w:eastAsia="Times New Roman" w:hAnsi="Times New Roman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E7081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70817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Солдатова ИТ</dc:creator>
  <cp:lastModifiedBy>PodranukSA</cp:lastModifiedBy>
  <cp:revision>3</cp:revision>
  <cp:lastPrinted>2023-05-02T14:21:00Z</cp:lastPrinted>
  <dcterms:created xsi:type="dcterms:W3CDTF">2025-05-05T08:47:00Z</dcterms:created>
  <dcterms:modified xsi:type="dcterms:W3CDTF">2025-05-05T08:53:00Z</dcterms:modified>
</cp:coreProperties>
</file>