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394" w:rsidRDefault="006E7394" w:rsidP="006E7394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6E7394" w:rsidRDefault="006E7394" w:rsidP="006E7394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D63F60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6E7394" w:rsidRDefault="006E7394" w:rsidP="006E7394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63F60">
        <w:rPr>
          <w:rFonts w:ascii="Times New Roman" w:hAnsi="Times New Roman" w:cs="Times New Roman"/>
          <w:sz w:val="24"/>
          <w:szCs w:val="24"/>
        </w:rPr>
        <w:t>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город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Заозерск</w:t>
      </w:r>
    </w:p>
    <w:p w:rsidR="006E7394" w:rsidRDefault="006E7394" w:rsidP="006E7394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 _______________ № ____</w:t>
      </w:r>
    </w:p>
    <w:p w:rsidR="006E7394" w:rsidRDefault="006E7394" w:rsidP="006E7394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E7394" w:rsidRDefault="006E7394" w:rsidP="006E7394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E7394" w:rsidRPr="00636544" w:rsidRDefault="006E7394" w:rsidP="006E7394">
      <w:pPr>
        <w:ind w:right="-1"/>
        <w:jc w:val="center"/>
        <w:rPr>
          <w:rFonts w:ascii="Times New Roman" w:hAnsi="Times New Roman"/>
          <w:b/>
        </w:rPr>
      </w:pPr>
      <w:r w:rsidRPr="00636544">
        <w:rPr>
          <w:rFonts w:ascii="Times New Roman" w:hAnsi="Times New Roman"/>
          <w:b/>
        </w:rPr>
        <w:t xml:space="preserve">Изменения в муниципальную </w:t>
      </w:r>
      <w:proofErr w:type="gramStart"/>
      <w:r w:rsidRPr="00636544">
        <w:rPr>
          <w:rFonts w:ascii="Times New Roman" w:hAnsi="Times New Roman"/>
          <w:b/>
        </w:rPr>
        <w:t>программу</w:t>
      </w:r>
      <w:proofErr w:type="gramEnd"/>
      <w:r w:rsidRPr="00636544">
        <w:rPr>
          <w:rFonts w:ascii="Times New Roman" w:hAnsi="Times New Roman"/>
          <w:b/>
        </w:rPr>
        <w:t xml:space="preserve"> ЗАТО город Заозерск</w:t>
      </w:r>
    </w:p>
    <w:p w:rsidR="006E7394" w:rsidRPr="00643F62" w:rsidRDefault="006E7394" w:rsidP="006E7394">
      <w:pPr>
        <w:jc w:val="center"/>
        <w:rPr>
          <w:rFonts w:ascii="Times New Roman" w:hAnsi="Times New Roman"/>
          <w:b/>
        </w:rPr>
      </w:pPr>
      <w:r w:rsidRPr="0008158C">
        <w:rPr>
          <w:rFonts w:ascii="Times New Roman" w:hAnsi="Times New Roman" w:cs="Times New Roman"/>
          <w:b/>
          <w:szCs w:val="28"/>
        </w:rPr>
        <w:t>«</w:t>
      </w:r>
      <w:r w:rsidRPr="00643F62">
        <w:rPr>
          <w:rFonts w:ascii="Times New Roman" w:hAnsi="Times New Roman"/>
          <w:b/>
        </w:rPr>
        <w:t>«Развитие малого и среднего  предпринимательства и</w:t>
      </w:r>
    </w:p>
    <w:p w:rsidR="006E7394" w:rsidRDefault="006E7394" w:rsidP="006E7394">
      <w:pPr>
        <w:jc w:val="center"/>
        <w:rPr>
          <w:rFonts w:ascii="Times New Roman" w:hAnsi="Times New Roman" w:cs="Times New Roman"/>
          <w:b/>
        </w:rPr>
      </w:pPr>
      <w:r w:rsidRPr="00643F62">
        <w:rPr>
          <w:rFonts w:ascii="Times New Roman" w:hAnsi="Times New Roman"/>
          <w:b/>
        </w:rPr>
        <w:t xml:space="preserve"> торговли </w:t>
      </w:r>
      <w:proofErr w:type="gramStart"/>
      <w:r w:rsidRPr="00643F62">
        <w:rPr>
          <w:rFonts w:ascii="Times New Roman" w:hAnsi="Times New Roman"/>
          <w:b/>
        </w:rPr>
        <w:t>в</w:t>
      </w:r>
      <w:proofErr w:type="gramEnd"/>
      <w:r w:rsidRPr="00643F62">
        <w:rPr>
          <w:rFonts w:ascii="Times New Roman" w:hAnsi="Times New Roman"/>
          <w:b/>
        </w:rPr>
        <w:t xml:space="preserve"> ЗАТО город Заозерск»</w:t>
      </w:r>
      <w:r w:rsidRPr="00636544">
        <w:rPr>
          <w:rFonts w:ascii="Times New Roman" w:hAnsi="Times New Roman" w:cs="Times New Roman"/>
          <w:b/>
        </w:rPr>
        <w:t>, утвержденную</w:t>
      </w:r>
    </w:p>
    <w:p w:rsidR="006E7394" w:rsidRDefault="006E7394" w:rsidP="006E7394">
      <w:pPr>
        <w:ind w:right="-1"/>
        <w:jc w:val="center"/>
        <w:rPr>
          <w:rFonts w:ascii="Times New Roman" w:hAnsi="Times New Roman" w:cs="Times New Roman"/>
          <w:b/>
        </w:rPr>
      </w:pPr>
      <w:r w:rsidRPr="00636544">
        <w:rPr>
          <w:rFonts w:ascii="Times New Roman" w:hAnsi="Times New Roman" w:cs="Times New Roman"/>
          <w:b/>
        </w:rPr>
        <w:t>постановлением</w:t>
      </w:r>
      <w:r>
        <w:rPr>
          <w:rFonts w:ascii="Times New Roman" w:hAnsi="Times New Roman" w:cs="Times New Roman"/>
          <w:b/>
        </w:rPr>
        <w:t xml:space="preserve"> </w:t>
      </w:r>
      <w:proofErr w:type="gramStart"/>
      <w:r w:rsidRPr="00636544">
        <w:rPr>
          <w:rFonts w:ascii="Times New Roman" w:hAnsi="Times New Roman" w:cs="Times New Roman"/>
          <w:b/>
        </w:rPr>
        <w:t>Администрации</w:t>
      </w:r>
      <w:proofErr w:type="gramEnd"/>
      <w:r w:rsidRPr="00636544">
        <w:rPr>
          <w:rFonts w:ascii="Times New Roman" w:hAnsi="Times New Roman" w:cs="Times New Roman"/>
          <w:b/>
        </w:rPr>
        <w:t xml:space="preserve"> ЗАТО город Заозерск от </w:t>
      </w:r>
      <w:r>
        <w:rPr>
          <w:rFonts w:ascii="Times New Roman" w:hAnsi="Times New Roman" w:cs="Times New Roman"/>
          <w:b/>
        </w:rPr>
        <w:t>21.10.2024</w:t>
      </w:r>
      <w:r w:rsidRPr="00636544">
        <w:rPr>
          <w:rFonts w:ascii="Times New Roman" w:hAnsi="Times New Roman" w:cs="Times New Roman"/>
          <w:b/>
        </w:rPr>
        <w:t xml:space="preserve"> № </w:t>
      </w:r>
      <w:r>
        <w:rPr>
          <w:rFonts w:ascii="Times New Roman" w:hAnsi="Times New Roman" w:cs="Times New Roman"/>
          <w:b/>
        </w:rPr>
        <w:t>62</w:t>
      </w:r>
      <w:r w:rsidR="00F664EF">
        <w:rPr>
          <w:rFonts w:ascii="Times New Roman" w:hAnsi="Times New Roman" w:cs="Times New Roman"/>
          <w:b/>
        </w:rPr>
        <w:t>5</w:t>
      </w:r>
    </w:p>
    <w:p w:rsidR="006E7394" w:rsidRPr="00636544" w:rsidRDefault="006E7394" w:rsidP="006E7394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544">
        <w:rPr>
          <w:rFonts w:ascii="Times New Roman" w:hAnsi="Times New Roman" w:cs="Times New Roman"/>
          <w:b/>
          <w:sz w:val="24"/>
          <w:szCs w:val="24"/>
        </w:rPr>
        <w:t xml:space="preserve">(далее –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636544">
        <w:rPr>
          <w:rFonts w:ascii="Times New Roman" w:hAnsi="Times New Roman" w:cs="Times New Roman"/>
          <w:b/>
          <w:sz w:val="24"/>
          <w:szCs w:val="24"/>
        </w:rPr>
        <w:t>униципальная программа)</w:t>
      </w:r>
    </w:p>
    <w:p w:rsidR="006E7394" w:rsidRDefault="006E7394" w:rsidP="006E7394">
      <w:pPr>
        <w:jc w:val="center"/>
        <w:rPr>
          <w:rFonts w:ascii="Times New Roman" w:hAnsi="Times New Roman"/>
          <w:sz w:val="28"/>
          <w:szCs w:val="28"/>
        </w:rPr>
      </w:pPr>
    </w:p>
    <w:p w:rsidR="006E7394" w:rsidRDefault="006E7394" w:rsidP="006E73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Паспорт </w:t>
      </w:r>
      <w:r w:rsidR="00295355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униципальной программы изложить в следующей редакции:</w:t>
      </w:r>
    </w:p>
    <w:p w:rsidR="006E7394" w:rsidRDefault="006E7394" w:rsidP="006E7394">
      <w:pPr>
        <w:jc w:val="center"/>
        <w:rPr>
          <w:rFonts w:ascii="Times New Roman" w:hAnsi="Times New Roman"/>
          <w:sz w:val="28"/>
          <w:szCs w:val="28"/>
        </w:rPr>
      </w:pPr>
    </w:p>
    <w:p w:rsidR="00CC1052" w:rsidRPr="00B95DD4" w:rsidRDefault="00792477" w:rsidP="00B303CE">
      <w:pPr>
        <w:jc w:val="center"/>
        <w:rPr>
          <w:rFonts w:ascii="Times New Roman" w:hAnsi="Times New Roman"/>
          <w:b/>
        </w:rPr>
      </w:pPr>
      <w:r w:rsidRPr="00B95DD4">
        <w:rPr>
          <w:rFonts w:ascii="Times New Roman" w:hAnsi="Times New Roman"/>
          <w:b/>
        </w:rPr>
        <w:t>П</w:t>
      </w:r>
      <w:r w:rsidR="00B95DD4" w:rsidRPr="00B95DD4">
        <w:rPr>
          <w:rFonts w:ascii="Times New Roman" w:hAnsi="Times New Roman"/>
          <w:b/>
        </w:rPr>
        <w:t>АСПОРТ</w:t>
      </w:r>
    </w:p>
    <w:p w:rsidR="00D87324" w:rsidRDefault="00792477" w:rsidP="00B303CE">
      <w:pPr>
        <w:jc w:val="center"/>
        <w:rPr>
          <w:rFonts w:ascii="Times New Roman" w:hAnsi="Times New Roman"/>
          <w:b/>
        </w:rPr>
      </w:pPr>
      <w:r w:rsidRPr="00B95DD4">
        <w:rPr>
          <w:rFonts w:ascii="Times New Roman" w:hAnsi="Times New Roman"/>
          <w:b/>
        </w:rPr>
        <w:t xml:space="preserve">муниципальной </w:t>
      </w:r>
      <w:proofErr w:type="gramStart"/>
      <w:r w:rsidRPr="00B95DD4">
        <w:rPr>
          <w:rFonts w:ascii="Times New Roman" w:hAnsi="Times New Roman"/>
          <w:b/>
        </w:rPr>
        <w:t>программы</w:t>
      </w:r>
      <w:proofErr w:type="gramEnd"/>
      <w:r w:rsidR="00025BC5">
        <w:rPr>
          <w:rFonts w:ascii="Times New Roman" w:hAnsi="Times New Roman"/>
          <w:b/>
        </w:rPr>
        <w:t xml:space="preserve"> </w:t>
      </w:r>
      <w:r w:rsidRPr="00B95DD4">
        <w:rPr>
          <w:rFonts w:ascii="Times New Roman" w:hAnsi="Times New Roman"/>
          <w:b/>
        </w:rPr>
        <w:t>ЗАТО город Заозерск</w:t>
      </w:r>
    </w:p>
    <w:p w:rsidR="00D87324" w:rsidRPr="00643F62" w:rsidRDefault="00792477" w:rsidP="00B303CE">
      <w:pPr>
        <w:jc w:val="center"/>
        <w:rPr>
          <w:rFonts w:ascii="Times New Roman" w:hAnsi="Times New Roman"/>
          <w:b/>
        </w:rPr>
      </w:pPr>
      <w:r w:rsidRPr="00643F62">
        <w:rPr>
          <w:rFonts w:ascii="Times New Roman" w:hAnsi="Times New Roman"/>
          <w:b/>
        </w:rPr>
        <w:t xml:space="preserve"> «Развитие малого и среднего </w:t>
      </w:r>
      <w:r w:rsidR="00D87324" w:rsidRPr="00643F62">
        <w:rPr>
          <w:rFonts w:ascii="Times New Roman" w:hAnsi="Times New Roman"/>
          <w:b/>
        </w:rPr>
        <w:t xml:space="preserve"> </w:t>
      </w:r>
      <w:r w:rsidRPr="00643F62">
        <w:rPr>
          <w:rFonts w:ascii="Times New Roman" w:hAnsi="Times New Roman"/>
          <w:b/>
        </w:rPr>
        <w:t>предпринимательства и</w:t>
      </w:r>
    </w:p>
    <w:p w:rsidR="00CC1052" w:rsidRPr="00643F62" w:rsidRDefault="00792477" w:rsidP="00B303CE">
      <w:pPr>
        <w:jc w:val="center"/>
        <w:rPr>
          <w:rFonts w:ascii="Times New Roman" w:hAnsi="Times New Roman"/>
          <w:b/>
        </w:rPr>
      </w:pPr>
      <w:r w:rsidRPr="00643F62">
        <w:rPr>
          <w:rFonts w:ascii="Times New Roman" w:hAnsi="Times New Roman"/>
          <w:b/>
        </w:rPr>
        <w:t xml:space="preserve"> </w:t>
      </w:r>
      <w:r w:rsidR="00C412E0" w:rsidRPr="00643F62">
        <w:rPr>
          <w:rFonts w:ascii="Times New Roman" w:hAnsi="Times New Roman"/>
          <w:b/>
        </w:rPr>
        <w:t>т</w:t>
      </w:r>
      <w:r w:rsidRPr="00643F62">
        <w:rPr>
          <w:rFonts w:ascii="Times New Roman" w:hAnsi="Times New Roman"/>
          <w:b/>
        </w:rPr>
        <w:t>орговли</w:t>
      </w:r>
      <w:r w:rsidR="00D87324" w:rsidRPr="00643F62">
        <w:rPr>
          <w:rFonts w:ascii="Times New Roman" w:hAnsi="Times New Roman"/>
          <w:b/>
        </w:rPr>
        <w:t xml:space="preserve"> </w:t>
      </w:r>
      <w:proofErr w:type="gramStart"/>
      <w:r w:rsidR="00BE1BD8" w:rsidRPr="00643F62">
        <w:rPr>
          <w:rFonts w:ascii="Times New Roman" w:hAnsi="Times New Roman"/>
          <w:b/>
        </w:rPr>
        <w:t>в</w:t>
      </w:r>
      <w:proofErr w:type="gramEnd"/>
      <w:r w:rsidR="00BE1BD8" w:rsidRPr="00643F62">
        <w:rPr>
          <w:rFonts w:ascii="Times New Roman" w:hAnsi="Times New Roman"/>
          <w:b/>
        </w:rPr>
        <w:t xml:space="preserve"> ЗАТО город Заозерск</w:t>
      </w:r>
      <w:r w:rsidRPr="00643F62">
        <w:rPr>
          <w:rFonts w:ascii="Times New Roman" w:hAnsi="Times New Roman"/>
          <w:b/>
        </w:rPr>
        <w:t>»</w:t>
      </w:r>
    </w:p>
    <w:p w:rsidR="00B95DD4" w:rsidRPr="00395711" w:rsidRDefault="00B95DD4" w:rsidP="00B303CE">
      <w:pPr>
        <w:jc w:val="center"/>
        <w:rPr>
          <w:rFonts w:ascii="Times New Roman" w:hAnsi="Times New Roman"/>
        </w:rPr>
      </w:pPr>
      <w:r w:rsidRPr="00395711">
        <w:rPr>
          <w:rFonts w:ascii="Times New Roman" w:hAnsi="Times New Roman"/>
        </w:rPr>
        <w:t xml:space="preserve">(далее – </w:t>
      </w:r>
      <w:r w:rsidR="003F685A">
        <w:rPr>
          <w:rFonts w:ascii="Times New Roman" w:hAnsi="Times New Roman"/>
        </w:rPr>
        <w:t xml:space="preserve"> Муниципальная п</w:t>
      </w:r>
      <w:r w:rsidRPr="00395711">
        <w:rPr>
          <w:rFonts w:ascii="Times New Roman" w:hAnsi="Times New Roman"/>
        </w:rPr>
        <w:t>рограмма)</w:t>
      </w:r>
    </w:p>
    <w:p w:rsidR="004065B8" w:rsidRDefault="004065B8" w:rsidP="00B303CE">
      <w:pPr>
        <w:jc w:val="center"/>
        <w:rPr>
          <w:rFonts w:ascii="Times New Roman" w:hAnsi="Times New Roman"/>
        </w:rPr>
      </w:pPr>
    </w:p>
    <w:tbl>
      <w:tblPr>
        <w:tblW w:w="16773" w:type="dxa"/>
        <w:tblInd w:w="63" w:type="dxa"/>
        <w:tblLayout w:type="fixed"/>
        <w:tblLook w:val="0000"/>
      </w:tblPr>
      <w:tblGrid>
        <w:gridCol w:w="2061"/>
        <w:gridCol w:w="7907"/>
        <w:gridCol w:w="3544"/>
        <w:gridCol w:w="3261"/>
      </w:tblGrid>
      <w:tr w:rsidR="004065B8" w:rsidRPr="00F664EF" w:rsidTr="00325B13">
        <w:trPr>
          <w:gridAfter w:val="2"/>
          <w:wAfter w:w="6805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5B8" w:rsidRPr="00F664EF" w:rsidRDefault="004065B8" w:rsidP="003F685A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Ответственный исполнитель </w:t>
            </w:r>
            <w:r w:rsidR="003F685A" w:rsidRPr="00F664EF">
              <w:rPr>
                <w:rFonts w:ascii="Times New Roman" w:hAnsi="Times New Roman" w:cs="Times New Roman"/>
                <w:sz w:val="22"/>
                <w:szCs w:val="22"/>
              </w:rPr>
              <w:t>Муниципальной пр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ограммы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5B8" w:rsidRPr="00F664EF" w:rsidRDefault="004065B8" w:rsidP="00A17D4D">
            <w:pPr>
              <w:ind w:firstLine="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(далее – Управление МИ и ЖКХ).</w:t>
            </w:r>
          </w:p>
          <w:p w:rsidR="004065B8" w:rsidRPr="00F664EF" w:rsidRDefault="004065B8" w:rsidP="00A17D4D">
            <w:pPr>
              <w:suppressAutoHyphens/>
              <w:ind w:right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065B8" w:rsidRPr="00F664EF" w:rsidTr="00325B13">
        <w:trPr>
          <w:gridAfter w:val="2"/>
          <w:wAfter w:w="6805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5B8" w:rsidRPr="00F664EF" w:rsidRDefault="004065B8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Срок реализации </w:t>
            </w:r>
            <w:r w:rsidR="003F685A" w:rsidRPr="00F664EF">
              <w:rPr>
                <w:rFonts w:ascii="Times New Roman" w:hAnsi="Times New Roman" w:cs="Times New Roman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5B8" w:rsidRPr="00F664EF" w:rsidRDefault="004065B8" w:rsidP="00A17D4D">
            <w:pPr>
              <w:suppressAutoHyphens/>
              <w:ind w:right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2025 - 2027 годы, без разделения на этапы.</w:t>
            </w:r>
          </w:p>
        </w:tc>
      </w:tr>
      <w:tr w:rsidR="00680978" w:rsidRPr="00F664EF" w:rsidTr="00325B13">
        <w:trPr>
          <w:gridAfter w:val="2"/>
          <w:wAfter w:w="6805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0978" w:rsidRPr="00F664EF" w:rsidRDefault="00680978" w:rsidP="003F685A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Цель </w:t>
            </w:r>
            <w:r w:rsidR="003F685A"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Муниципальной программы 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0978" w:rsidRPr="00F664EF" w:rsidRDefault="00DE4C18" w:rsidP="00FB79E0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Создание благоприятных условий для динамичного развития</w:t>
            </w:r>
            <w:r w:rsidR="00FB79E0"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малого и среднего предпринимательства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4065B8" w:rsidRPr="00F664EF" w:rsidTr="00325B13">
        <w:trPr>
          <w:gridAfter w:val="2"/>
          <w:wAfter w:w="6805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065B8" w:rsidRPr="00F664EF" w:rsidRDefault="004065B8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Перечень подпрограмм 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5B8" w:rsidRPr="00F664EF" w:rsidRDefault="00680978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Подпрограммы отсутствуют</w:t>
            </w:r>
            <w:r w:rsidR="00FB79E0"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0D3E52" w:rsidRPr="00F664EF" w:rsidTr="000D3E52">
        <w:trPr>
          <w:trHeight w:val="472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D3E52" w:rsidRPr="00F664EF" w:rsidRDefault="000D3E52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Финансовое обеспечение </w:t>
            </w:r>
            <w:r w:rsidR="003F685A" w:rsidRPr="00F664EF">
              <w:rPr>
                <w:rFonts w:ascii="Times New Roman" w:hAnsi="Times New Roman" w:cs="Times New Roman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3E52" w:rsidRPr="00F664EF" w:rsidRDefault="000D3E52" w:rsidP="005D2BEC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Всего по</w:t>
            </w:r>
            <w:r w:rsidR="0075128C"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Муниципальной п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рограмме: </w:t>
            </w:r>
            <w:r w:rsidR="005B700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33EEF">
              <w:rPr>
                <w:rFonts w:ascii="Times New Roman" w:hAnsi="Times New Roman" w:cs="Times New Roman"/>
                <w:sz w:val="22"/>
                <w:szCs w:val="22"/>
              </w:rPr>
              <w:t>7,78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рублей, в том числе: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МБ: 5,00 тыс. рублей, из них: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2025 год: 5,00 тыс. рублей,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2026 год: </w:t>
            </w:r>
            <w:r w:rsidR="005B700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,00 тыс. рублей,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2027 год: </w:t>
            </w:r>
            <w:r w:rsidR="005B700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,00 тыс. рублей.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ОБ: </w:t>
            </w:r>
            <w:r w:rsidR="005B7007">
              <w:rPr>
                <w:rFonts w:ascii="Times New Roman" w:hAnsi="Times New Roman" w:cs="Times New Roman"/>
                <w:sz w:val="22"/>
                <w:szCs w:val="22"/>
              </w:rPr>
              <w:t>12,78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рублей, из них: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2025 год: </w:t>
            </w:r>
            <w:r w:rsidR="005B7007">
              <w:rPr>
                <w:rFonts w:ascii="Times New Roman" w:hAnsi="Times New Roman" w:cs="Times New Roman"/>
                <w:sz w:val="22"/>
                <w:szCs w:val="22"/>
              </w:rPr>
              <w:t>4,28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рублей,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2026 год: </w:t>
            </w:r>
            <w:r w:rsidR="005B7007"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рублей,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2027 год: </w:t>
            </w:r>
            <w:r w:rsidR="005B7007"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рублей.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ФБ: 00,00 тыс. рублей, из них: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2025 год: 00,00 тыс. рублей,</w:t>
            </w:r>
          </w:p>
          <w:p w:rsidR="000D3E52" w:rsidRPr="00F664EF" w:rsidRDefault="000D3E52" w:rsidP="000D3E52">
            <w:pPr>
              <w:jc w:val="both"/>
              <w:rPr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2026 год: 00,00 тыс. рублей,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2027 год: 00,00 тыс. рублей.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ВБ: 00,00 тыс. рублей, из них: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2025 год: 00,00 тыс. рублей,</w:t>
            </w:r>
          </w:p>
          <w:p w:rsidR="000D3E52" w:rsidRPr="00F664EF" w:rsidRDefault="000D3E52" w:rsidP="000D3E52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2026 год: 00,00 тыс. рублей,</w:t>
            </w:r>
          </w:p>
          <w:p w:rsidR="000D3E52" w:rsidRPr="00F664EF" w:rsidRDefault="000D3E52" w:rsidP="000D3E52">
            <w:pPr>
              <w:rPr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2027 год: 00,00 тыс. рублей.</w:t>
            </w:r>
          </w:p>
        </w:tc>
        <w:tc>
          <w:tcPr>
            <w:tcW w:w="3544" w:type="dxa"/>
            <w:vAlign w:val="center"/>
          </w:tcPr>
          <w:p w:rsidR="000D3E52" w:rsidRPr="00F664EF" w:rsidRDefault="000D3E52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:rsidR="000D3E52" w:rsidRPr="00F664EF" w:rsidRDefault="000D3E52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тыс. рублей, в том числе:</w:t>
            </w:r>
          </w:p>
        </w:tc>
      </w:tr>
      <w:tr w:rsidR="004065B8" w:rsidRPr="00F664EF" w:rsidTr="00325B13">
        <w:trPr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5B8" w:rsidRPr="00F664EF" w:rsidRDefault="004065B8" w:rsidP="00A17D4D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5B8" w:rsidRPr="00F664EF" w:rsidRDefault="00F32CBA" w:rsidP="00BD59E1">
            <w:pPr>
              <w:suppressAutoHyphens/>
              <w:ind w:right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Связь с государственной программой </w:t>
            </w:r>
            <w:r w:rsidR="00BD59E1" w:rsidRPr="00F664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отсутствует</w:t>
            </w:r>
          </w:p>
        </w:tc>
        <w:tc>
          <w:tcPr>
            <w:tcW w:w="3544" w:type="dxa"/>
            <w:vAlign w:val="center"/>
          </w:tcPr>
          <w:p w:rsidR="004065B8" w:rsidRPr="00F664EF" w:rsidRDefault="004065B8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:rsidR="004065B8" w:rsidRPr="00F664EF" w:rsidRDefault="004065B8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тыс. рублей</w:t>
            </w:r>
          </w:p>
        </w:tc>
      </w:tr>
      <w:tr w:rsidR="004065B8" w:rsidRPr="00F664EF" w:rsidTr="00F664EF">
        <w:trPr>
          <w:gridAfter w:val="2"/>
          <w:wAfter w:w="6805" w:type="dxa"/>
          <w:trHeight w:val="1125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5B8" w:rsidRPr="00F664EF" w:rsidRDefault="004065B8" w:rsidP="003F685A">
            <w:pPr>
              <w:pStyle w:val="aff3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 w:rsidRPr="00F664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Соисполнители </w:t>
            </w:r>
            <w:r w:rsidR="003F685A" w:rsidRPr="00F664EF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униципальной программы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5B8" w:rsidRPr="00F664EF" w:rsidRDefault="006104B9" w:rsidP="006104B9">
            <w:pP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664EF"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 w:rsidRPr="00F664EF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Заозерск, Муниципальное казенное учреждение «Управление экономики и финансов ЗАТО город Заозерск», </w:t>
            </w:r>
            <w:r w:rsidRPr="00F664EF">
              <w:rPr>
                <w:rFonts w:ascii="Times New Roman" w:hAnsi="Times New Roman" w:cs="Times New Roman"/>
                <w:noProof/>
                <w:sz w:val="22"/>
                <w:szCs w:val="22"/>
              </w:rPr>
              <w:t>Муниципальное учреждение культуры ЗАТО город Заозерск «Центр культуры и библиотечного обслуживания имени Героя России вице-адмирала В.М. Моцака».</w:t>
            </w:r>
          </w:p>
        </w:tc>
      </w:tr>
    </w:tbl>
    <w:p w:rsidR="00153561" w:rsidRDefault="00153561" w:rsidP="00B303CE">
      <w:pPr>
        <w:jc w:val="center"/>
        <w:rPr>
          <w:rFonts w:ascii="Times New Roman" w:hAnsi="Times New Roman"/>
        </w:rPr>
      </w:pPr>
    </w:p>
    <w:p w:rsidR="00FE381B" w:rsidRPr="002F0836" w:rsidRDefault="00FE381B" w:rsidP="002F0836">
      <w:pPr>
        <w:pStyle w:val="afffa"/>
        <w:ind w:firstLine="709"/>
        <w:jc w:val="both"/>
        <w:rPr>
          <w:b/>
          <w:sz w:val="24"/>
          <w:szCs w:val="24"/>
        </w:rPr>
      </w:pPr>
      <w:r w:rsidRPr="002F0836">
        <w:rPr>
          <w:sz w:val="24"/>
          <w:szCs w:val="24"/>
        </w:rPr>
        <w:t>2. Раздел 3. Муниципальной программы изложить в следующей редакции</w:t>
      </w:r>
      <w:r w:rsidRPr="002F0836">
        <w:rPr>
          <w:b/>
          <w:sz w:val="24"/>
          <w:szCs w:val="24"/>
        </w:rPr>
        <w:t>:</w:t>
      </w:r>
    </w:p>
    <w:p w:rsidR="00FE381B" w:rsidRPr="002F0836" w:rsidRDefault="00FE381B" w:rsidP="00CA3AF9">
      <w:pPr>
        <w:pStyle w:val="1"/>
        <w:keepNext/>
        <w:widowControl/>
        <w:tabs>
          <w:tab w:val="left" w:pos="1134"/>
          <w:tab w:val="left" w:pos="1560"/>
          <w:tab w:val="left" w:pos="3402"/>
          <w:tab w:val="left" w:pos="4678"/>
          <w:tab w:val="left" w:pos="5245"/>
          <w:tab w:val="left" w:pos="5954"/>
          <w:tab w:val="left" w:pos="6379"/>
          <w:tab w:val="left" w:pos="7797"/>
        </w:tabs>
        <w:autoSpaceDE/>
        <w:autoSpaceDN/>
        <w:adjustRightInd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2F0836">
        <w:rPr>
          <w:rFonts w:ascii="Times New Roman" w:hAnsi="Times New Roman"/>
          <w:sz w:val="24"/>
          <w:szCs w:val="24"/>
        </w:rPr>
        <w:t xml:space="preserve">«3. Сведения об объемах финансирования муниципальной </w:t>
      </w:r>
      <w:proofErr w:type="gramStart"/>
      <w:r w:rsidRPr="002F0836">
        <w:rPr>
          <w:rFonts w:ascii="Times New Roman" w:hAnsi="Times New Roman"/>
          <w:sz w:val="24"/>
          <w:szCs w:val="24"/>
        </w:rPr>
        <w:t>программы</w:t>
      </w:r>
      <w:proofErr w:type="gramEnd"/>
      <w:r w:rsidRPr="002F0836">
        <w:rPr>
          <w:rFonts w:ascii="Times New Roman" w:hAnsi="Times New Roman"/>
          <w:sz w:val="24"/>
          <w:szCs w:val="24"/>
        </w:rPr>
        <w:t xml:space="preserve"> ЗАТО город Заозерск</w:t>
      </w:r>
      <w:r w:rsidR="002F0836" w:rsidRPr="002F0836">
        <w:rPr>
          <w:rFonts w:ascii="Times New Roman" w:hAnsi="Times New Roman"/>
          <w:sz w:val="24"/>
          <w:szCs w:val="24"/>
        </w:rPr>
        <w:t xml:space="preserve"> </w:t>
      </w:r>
      <w:r w:rsidRPr="002F0836">
        <w:rPr>
          <w:rFonts w:ascii="Times New Roman" w:hAnsi="Times New Roman"/>
          <w:sz w:val="24"/>
          <w:szCs w:val="24"/>
        </w:rPr>
        <w:t>«Развитие малого и среднего  предпринимательства и  торговли в ЗАТО город Заозерск»</w:t>
      </w:r>
    </w:p>
    <w:p w:rsidR="00E13637" w:rsidRPr="002F0836" w:rsidRDefault="00E13637" w:rsidP="002F0836">
      <w:pPr>
        <w:pStyle w:val="1"/>
        <w:keepNext/>
        <w:widowControl/>
        <w:tabs>
          <w:tab w:val="left" w:pos="1134"/>
          <w:tab w:val="left" w:pos="1560"/>
          <w:tab w:val="left" w:pos="3402"/>
          <w:tab w:val="left" w:pos="4678"/>
          <w:tab w:val="left" w:pos="5245"/>
          <w:tab w:val="left" w:pos="5954"/>
          <w:tab w:val="left" w:pos="6379"/>
          <w:tab w:val="left" w:pos="7797"/>
        </w:tabs>
        <w:autoSpaceDE/>
        <w:autoSpaceDN/>
        <w:adjustRightInd/>
        <w:spacing w:before="0" w:after="0"/>
        <w:ind w:firstLine="709"/>
        <w:jc w:val="both"/>
        <w:rPr>
          <w:rFonts w:ascii="Times New Roman" w:hAnsi="Times New Roman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1"/>
        <w:gridCol w:w="2933"/>
        <w:gridCol w:w="857"/>
        <w:gridCol w:w="853"/>
        <w:gridCol w:w="921"/>
        <w:gridCol w:w="728"/>
        <w:gridCol w:w="833"/>
        <w:gridCol w:w="2335"/>
      </w:tblGrid>
      <w:tr w:rsidR="00D04DAF" w:rsidRPr="00B46EB2" w:rsidTr="00D26C4A">
        <w:tc>
          <w:tcPr>
            <w:tcW w:w="285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17D4D" w:rsidRPr="00B46EB2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B46EB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программа, соисполнители, подпрограммы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Период реализации</w:t>
            </w:r>
          </w:p>
        </w:tc>
        <w:tc>
          <w:tcPr>
            <w:tcW w:w="1662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Объемы и источники финансирования (тыс. рублей)</w:t>
            </w:r>
          </w:p>
        </w:tc>
        <w:tc>
          <w:tcPr>
            <w:tcW w:w="116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A17D4D" w:rsidRPr="00B46EB2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Соисполнители, участники</w:t>
            </w: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4D" w:rsidRPr="00B46EB2" w:rsidRDefault="00A17D4D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Год / источник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2027</w:t>
            </w:r>
          </w:p>
        </w:tc>
        <w:tc>
          <w:tcPr>
            <w:tcW w:w="1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7D4D" w:rsidRPr="00B46EB2" w:rsidRDefault="00A17D4D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6C4A" w:rsidRPr="00B46EB2" w:rsidTr="00D26C4A">
        <w:tc>
          <w:tcPr>
            <w:tcW w:w="285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A" w:rsidRPr="00B46EB2" w:rsidRDefault="00D26C4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A" w:rsidRPr="00B46EB2" w:rsidRDefault="00D26C4A" w:rsidP="00C90FC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</w:t>
            </w:r>
          </w:p>
          <w:p w:rsidR="00D26C4A" w:rsidRPr="00B46EB2" w:rsidRDefault="00D26C4A" w:rsidP="00C90F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«Развитие малого и среднего  предпринимательства и  торговли </w:t>
            </w:r>
            <w:proofErr w:type="gramStart"/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Заозерск»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6C4A" w:rsidRPr="00B46EB2" w:rsidRDefault="00D26C4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A" w:rsidRPr="00B46EB2" w:rsidRDefault="00D26C4A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A" w:rsidRPr="00B46EB2" w:rsidRDefault="00D26C4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9,28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A" w:rsidRPr="00B46EB2" w:rsidRDefault="00D26C4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A" w:rsidRPr="00B46EB2" w:rsidRDefault="00D26C4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9,25</w:t>
            </w:r>
          </w:p>
        </w:tc>
        <w:tc>
          <w:tcPr>
            <w:tcW w:w="116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26C4A" w:rsidRPr="00B46EB2" w:rsidRDefault="00D26C4A" w:rsidP="00284266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Заозерск;  МКУ «Управление городским хозяйством»; МКУ «УЭФ ЗАТО город Заозерск»; Управление  МИ и ЖКХ; </w:t>
            </w:r>
            <w:r w:rsidRPr="00B46EB2">
              <w:rPr>
                <w:rFonts w:ascii="Times New Roman" w:hAnsi="Times New Roman" w:cs="Times New Roman"/>
                <w:noProof/>
                <w:sz w:val="22"/>
                <w:szCs w:val="22"/>
              </w:rPr>
              <w:t>Муниципальное учреждение культуры ЗАТО город Заозерск «Центр культуры и библиотечного обслуживания имени Героя Ро</w:t>
            </w:r>
            <w:r w:rsidR="00E833F0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ссии вице-адмирала В.М. Моцака», </w:t>
            </w:r>
            <w:r w:rsidR="002A6FF1">
              <w:rPr>
                <w:rFonts w:ascii="Times New Roman" w:hAnsi="Times New Roman" w:cs="Times New Roman"/>
                <w:noProof/>
                <w:sz w:val="22"/>
                <w:szCs w:val="22"/>
              </w:rPr>
              <w:t>МКУ «Управление ОКСиМП ЗАТО город Заозерск»</w:t>
            </w:r>
            <w:r w:rsidR="00284266">
              <w:rPr>
                <w:rFonts w:ascii="Times New Roman" w:hAnsi="Times New Roman" w:cs="Times New Roman"/>
                <w:noProof/>
                <w:sz w:val="22"/>
                <w:szCs w:val="22"/>
              </w:rPr>
              <w:t>.</w:t>
            </w:r>
          </w:p>
          <w:p w:rsidR="00D26C4A" w:rsidRPr="00B46EB2" w:rsidRDefault="00D26C4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4C" w:rsidRPr="00B46EB2" w:rsidRDefault="00D26C4A" w:rsidP="00D26C4A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4C" w:rsidRPr="00B46EB2" w:rsidRDefault="00E9178A" w:rsidP="00D26C4A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4C" w:rsidRPr="00B46EB2" w:rsidRDefault="00E9178A" w:rsidP="00D26C4A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6D314C" w:rsidRPr="00B46EB2" w:rsidRDefault="006D314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6C4A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A" w:rsidRPr="00B46EB2" w:rsidRDefault="00D26C4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A" w:rsidRPr="00B46EB2" w:rsidRDefault="00D26C4A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6C4A" w:rsidRPr="00B46EB2" w:rsidRDefault="00D26C4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A" w:rsidRPr="00B46EB2" w:rsidRDefault="00D26C4A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A" w:rsidRPr="00B46EB2" w:rsidRDefault="00E9178A" w:rsidP="00E9178A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D26C4A" w:rsidRPr="00B46EB2" w:rsidRDefault="00D26C4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4C" w:rsidRPr="00B46EB2" w:rsidRDefault="006D314C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4C" w:rsidRPr="00B46EB2" w:rsidRDefault="006D314C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4C" w:rsidRPr="00B46EB2" w:rsidRDefault="006D314C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6D314C" w:rsidRPr="00B46EB2" w:rsidRDefault="006D314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4C" w:rsidRPr="00B46EB2" w:rsidRDefault="006D314C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4C" w:rsidRPr="00B46EB2" w:rsidRDefault="006D314C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4C" w:rsidRPr="00B46EB2" w:rsidRDefault="006D314C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4C" w:rsidRPr="00B46EB2" w:rsidRDefault="006D314C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6D314C" w:rsidRPr="00B46EB2" w:rsidRDefault="006D314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78A" w:rsidRPr="00B46EB2" w:rsidTr="00D26C4A">
        <w:tc>
          <w:tcPr>
            <w:tcW w:w="28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9178A" w:rsidRPr="00B46EB2" w:rsidRDefault="00E9178A" w:rsidP="001355EE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ОМ 1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78A" w:rsidRPr="00B46EB2" w:rsidRDefault="00E9178A" w:rsidP="001C0419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1. «Организация и проведение мероприятий по вопросам предпринимательской деятельности»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78A" w:rsidRPr="00B46EB2" w:rsidRDefault="00E9178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9,28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9,25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E9178A" w:rsidRPr="00B46EB2" w:rsidRDefault="00E9178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78A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E9178A" w:rsidRPr="00B46EB2" w:rsidRDefault="00E9178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78A" w:rsidRPr="00B46EB2" w:rsidRDefault="00E9178A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78A" w:rsidRPr="00B46EB2" w:rsidRDefault="00E9178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8A" w:rsidRPr="00B46EB2" w:rsidRDefault="00E9178A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E9178A" w:rsidRPr="00B46EB2" w:rsidRDefault="00E9178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78A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E9178A" w:rsidRPr="00B46EB2" w:rsidRDefault="00E9178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78A" w:rsidRPr="00B46EB2" w:rsidRDefault="00E9178A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78A" w:rsidRPr="00B46EB2" w:rsidRDefault="00E9178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8A" w:rsidRPr="00B46EB2" w:rsidRDefault="00E9178A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78A" w:rsidRPr="00B46EB2" w:rsidRDefault="00E9178A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E9178A" w:rsidRPr="00B46EB2" w:rsidRDefault="00E9178A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7A138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8515F2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Мероприятие «Оказание методической и консультативной помощи организациям и индивидуальным предпринимателям»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3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2842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«Организация работы Координационного совета по развитию </w:t>
            </w:r>
            <w:r w:rsidR="00F6790C" w:rsidRPr="00B46EB2">
              <w:rPr>
                <w:rFonts w:ascii="Times New Roman" w:hAnsi="Times New Roman" w:cs="Times New Roman"/>
                <w:sz w:val="22"/>
                <w:szCs w:val="22"/>
              </w:rPr>
              <w:t>МСП</w:t>
            </w: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 при </w:t>
            </w:r>
            <w:proofErr w:type="gramStart"/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Заозерск»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3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1.3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2470A0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«Информирование субъектов </w:t>
            </w:r>
            <w:r w:rsidR="00F6790C" w:rsidRPr="00B46EB2">
              <w:rPr>
                <w:rFonts w:ascii="Times New Roman" w:hAnsi="Times New Roman" w:cs="Times New Roman"/>
                <w:sz w:val="22"/>
                <w:szCs w:val="22"/>
              </w:rPr>
              <w:t>МСП</w:t>
            </w: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 через средства массовой информации о заседаниях комиссии по предоставлению государственной финансовой поддержки, о проведении «горячей» телефонной линии по вопросам бизнеса, организации семинаров, конкурсов и других общерегиональных мероприятий и материалов, касающихся предпринимательской </w:t>
            </w:r>
            <w:r w:rsidRPr="00B46EB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деятельности по поддержке предпринимательства»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3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6D314C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1.4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Мероприятие «Проведение консультаций для безработных граждан, желающих открыть собственное дело, по вопросам организации и ведения предпринимательской деятельности»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3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55EE" w:rsidRPr="00B46EB2" w:rsidRDefault="001355EE" w:rsidP="006D314C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1.5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81C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«Формирование, утверждение и опубликования перечня муниципального имущества (Перечень) ЗАТО город Заозерск, предназначенного для предоставления его во владение и (или) пользование на долгосрочной основе (в том числе по льготным ставкам арендной платы) субъектам </w:t>
            </w:r>
            <w:r w:rsidR="00F6790C" w:rsidRPr="00B46EB2">
              <w:rPr>
                <w:rFonts w:ascii="Times New Roman" w:hAnsi="Times New Roman" w:cs="Times New Roman"/>
                <w:sz w:val="22"/>
                <w:szCs w:val="22"/>
              </w:rPr>
              <w:t>МСП</w:t>
            </w: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 и организациям, образующим инфраструктуру поддержки субъектов </w:t>
            </w:r>
            <w:r w:rsidR="00F6790C" w:rsidRPr="00B46EB2">
              <w:rPr>
                <w:rFonts w:ascii="Times New Roman" w:hAnsi="Times New Roman" w:cs="Times New Roman"/>
                <w:sz w:val="22"/>
                <w:szCs w:val="22"/>
              </w:rPr>
              <w:t>МСП</w:t>
            </w: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3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23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55EE" w:rsidRPr="00B46EB2" w:rsidRDefault="001355EE" w:rsidP="006D314C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1.6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1355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«Проведение оценки рыночной стоимости объектов муниципального имущества, планируемого к приватизации субъектами </w:t>
            </w:r>
            <w:r w:rsidR="00F6790C" w:rsidRPr="00B46EB2">
              <w:rPr>
                <w:rFonts w:ascii="Times New Roman" w:hAnsi="Times New Roman" w:cs="Times New Roman"/>
                <w:sz w:val="22"/>
                <w:szCs w:val="22"/>
              </w:rPr>
              <w:t>МСП</w:t>
            </w: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, имеющими преимущественное право на приобретение арендуемого имущества»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55EE" w:rsidRPr="00B46EB2" w:rsidRDefault="001355EE" w:rsidP="006D314C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1.7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Мероприятие «Организация и проведение среди предпринимателей конкурсов, способствующих формированию позитивного имиджа предпринимателя»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6D314C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55EE" w:rsidRPr="00B46EB2" w:rsidRDefault="001355EE" w:rsidP="006D314C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1.8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Мероприятие «Организация и проведение мероприятий по вопросам предпринимательской деятельности совместно с представителями бизнеса, включая Дни предпринимательства, празднование профессионального праздника – Дня российского предпринимателя»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vMerge/>
            <w:tcBorders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5EE" w:rsidRPr="00B46EB2" w:rsidRDefault="001355EE" w:rsidP="004B5A3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E833F0">
        <w:tc>
          <w:tcPr>
            <w:tcW w:w="285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A17D4D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E833F0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E833F0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5EE" w:rsidRPr="00B46EB2" w:rsidRDefault="001355EE" w:rsidP="00E833F0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vMerge/>
            <w:tcBorders>
              <w:left w:val="single" w:sz="4" w:space="0" w:color="auto"/>
            </w:tcBorders>
            <w:vAlign w:val="center"/>
          </w:tcPr>
          <w:p w:rsidR="001355EE" w:rsidRPr="00B46EB2" w:rsidRDefault="001355EE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33F0" w:rsidRPr="00B46EB2" w:rsidTr="00D26C4A">
        <w:trPr>
          <w:trHeight w:val="372"/>
        </w:trPr>
        <w:tc>
          <w:tcPr>
            <w:tcW w:w="285" w:type="pct"/>
            <w:tcBorders>
              <w:top w:val="single" w:sz="4" w:space="0" w:color="auto"/>
              <w:right w:val="single" w:sz="4" w:space="0" w:color="auto"/>
            </w:tcBorders>
          </w:tcPr>
          <w:p w:rsidR="00E833F0" w:rsidRPr="00B46EB2" w:rsidRDefault="00E833F0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1.9</w:t>
            </w: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3F0" w:rsidRPr="00B46EB2" w:rsidRDefault="00E833F0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Формирование и ведение торгового реестра Мурманской области</w:t>
            </w:r>
          </w:p>
        </w:tc>
        <w:tc>
          <w:tcPr>
            <w:tcW w:w="427" w:type="pct"/>
            <w:tcBorders>
              <w:left w:val="single" w:sz="4" w:space="0" w:color="auto"/>
              <w:right w:val="single" w:sz="4" w:space="0" w:color="auto"/>
            </w:tcBorders>
          </w:tcPr>
          <w:p w:rsidR="00E833F0" w:rsidRPr="00B46EB2" w:rsidRDefault="00E833F0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33F0" w:rsidRPr="00B46EB2" w:rsidRDefault="00E833F0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33F0" w:rsidRPr="00B46EB2" w:rsidRDefault="00E833F0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33F0" w:rsidRPr="00B46EB2" w:rsidRDefault="00E833F0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33F0" w:rsidRPr="00B46EB2" w:rsidRDefault="00E833F0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</w:p>
        </w:tc>
        <w:tc>
          <w:tcPr>
            <w:tcW w:w="1164" w:type="pct"/>
            <w:tcBorders>
              <w:left w:val="single" w:sz="4" w:space="0" w:color="auto"/>
            </w:tcBorders>
            <w:vAlign w:val="center"/>
          </w:tcPr>
          <w:p w:rsidR="00E833F0" w:rsidRPr="00B46EB2" w:rsidRDefault="00E833F0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tcBorders>
              <w:right w:val="single" w:sz="4" w:space="0" w:color="auto"/>
            </w:tcBorders>
          </w:tcPr>
          <w:p w:rsidR="00CB4BDC" w:rsidRPr="00B46EB2" w:rsidRDefault="00CB4BD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tcBorders>
              <w:left w:val="single" w:sz="4" w:space="0" w:color="auto"/>
              <w:right w:val="single" w:sz="4" w:space="0" w:color="auto"/>
            </w:tcBorders>
          </w:tcPr>
          <w:p w:rsidR="00CB4BDC" w:rsidRPr="00B46EB2" w:rsidRDefault="00CB4BDC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tcBorders>
              <w:left w:val="single" w:sz="4" w:space="0" w:color="auto"/>
              <w:right w:val="single" w:sz="4" w:space="0" w:color="auto"/>
            </w:tcBorders>
          </w:tcPr>
          <w:p w:rsidR="00CB4BDC" w:rsidRPr="00B46EB2" w:rsidRDefault="00CB4BD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tcBorders>
              <w:left w:val="single" w:sz="4" w:space="0" w:color="auto"/>
            </w:tcBorders>
            <w:vAlign w:val="center"/>
          </w:tcPr>
          <w:p w:rsidR="00CB4BDC" w:rsidRPr="00B46EB2" w:rsidRDefault="00CB4BD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33F0" w:rsidRPr="00B46EB2" w:rsidTr="00D26C4A">
        <w:tc>
          <w:tcPr>
            <w:tcW w:w="285" w:type="pct"/>
            <w:tcBorders>
              <w:right w:val="single" w:sz="4" w:space="0" w:color="auto"/>
            </w:tcBorders>
          </w:tcPr>
          <w:p w:rsidR="00E833F0" w:rsidRPr="00B46EB2" w:rsidRDefault="00E833F0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833F0" w:rsidRPr="00B46EB2" w:rsidRDefault="00E833F0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tcBorders>
              <w:left w:val="single" w:sz="4" w:space="0" w:color="auto"/>
              <w:right w:val="single" w:sz="4" w:space="0" w:color="auto"/>
            </w:tcBorders>
          </w:tcPr>
          <w:p w:rsidR="00E833F0" w:rsidRPr="00B46EB2" w:rsidRDefault="00E833F0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F0" w:rsidRPr="00B46EB2" w:rsidRDefault="00E833F0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3F0" w:rsidRPr="00B46EB2" w:rsidRDefault="00E833F0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3F0" w:rsidRPr="00B46EB2" w:rsidRDefault="00E833F0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3F0" w:rsidRPr="00B46EB2" w:rsidRDefault="00E833F0" w:rsidP="000F0CD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</w:p>
        </w:tc>
        <w:tc>
          <w:tcPr>
            <w:tcW w:w="1164" w:type="pct"/>
            <w:tcBorders>
              <w:left w:val="single" w:sz="4" w:space="0" w:color="auto"/>
            </w:tcBorders>
            <w:vAlign w:val="center"/>
          </w:tcPr>
          <w:p w:rsidR="00E833F0" w:rsidRPr="00B46EB2" w:rsidRDefault="00E833F0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tcBorders>
              <w:right w:val="single" w:sz="4" w:space="0" w:color="auto"/>
            </w:tcBorders>
          </w:tcPr>
          <w:p w:rsidR="00CB4BDC" w:rsidRPr="00B46EB2" w:rsidRDefault="00CB4BD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4BDC" w:rsidRPr="00B46EB2" w:rsidRDefault="00CB4BDC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tcBorders>
              <w:left w:val="single" w:sz="4" w:space="0" w:color="auto"/>
              <w:right w:val="single" w:sz="4" w:space="0" w:color="auto"/>
            </w:tcBorders>
          </w:tcPr>
          <w:p w:rsidR="00CB4BDC" w:rsidRPr="00B46EB2" w:rsidRDefault="00CB4BD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tcBorders>
              <w:left w:val="single" w:sz="4" w:space="0" w:color="auto"/>
            </w:tcBorders>
            <w:vAlign w:val="center"/>
          </w:tcPr>
          <w:p w:rsidR="00CB4BDC" w:rsidRPr="00B46EB2" w:rsidRDefault="00CB4BD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4DAF" w:rsidRPr="00B46EB2" w:rsidTr="00D26C4A">
        <w:tc>
          <w:tcPr>
            <w:tcW w:w="285" w:type="pct"/>
            <w:tcBorders>
              <w:right w:val="single" w:sz="4" w:space="0" w:color="auto"/>
            </w:tcBorders>
          </w:tcPr>
          <w:p w:rsidR="00CB4BDC" w:rsidRPr="00B46EB2" w:rsidRDefault="00CB4BD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pct"/>
            <w:tcBorders>
              <w:left w:val="single" w:sz="4" w:space="0" w:color="auto"/>
              <w:right w:val="single" w:sz="4" w:space="0" w:color="auto"/>
            </w:tcBorders>
          </w:tcPr>
          <w:p w:rsidR="00CB4BDC" w:rsidRPr="00B46EB2" w:rsidRDefault="00CB4BDC" w:rsidP="00A17D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7" w:type="pct"/>
            <w:tcBorders>
              <w:left w:val="single" w:sz="4" w:space="0" w:color="auto"/>
              <w:right w:val="single" w:sz="4" w:space="0" w:color="auto"/>
            </w:tcBorders>
          </w:tcPr>
          <w:p w:rsidR="00CB4BDC" w:rsidRPr="00B46EB2" w:rsidRDefault="00CB4BD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BDC" w:rsidRPr="00B46EB2" w:rsidRDefault="00CB4BDC" w:rsidP="008E4651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6EB2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4" w:type="pct"/>
            <w:tcBorders>
              <w:left w:val="single" w:sz="4" w:space="0" w:color="auto"/>
            </w:tcBorders>
            <w:vAlign w:val="center"/>
          </w:tcPr>
          <w:p w:rsidR="00CB4BDC" w:rsidRPr="00B46EB2" w:rsidRDefault="00CB4BDC" w:rsidP="00A17D4D">
            <w:pPr>
              <w:pStyle w:val="a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76510" w:rsidRPr="00B6592A" w:rsidRDefault="00976510" w:rsidP="00FE381B">
      <w:pPr>
        <w:jc w:val="center"/>
        <w:rPr>
          <w:rFonts w:ascii="Times New Roman" w:hAnsi="Times New Roman" w:cs="Times New Roman"/>
        </w:rPr>
      </w:pPr>
    </w:p>
    <w:sectPr w:rsidR="00976510" w:rsidRPr="00B6592A" w:rsidSect="002F0836">
      <w:pgSz w:w="11905" w:h="16837"/>
      <w:pgMar w:top="1134" w:right="567" w:bottom="1134" w:left="1418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276" w:rsidRDefault="00A70276" w:rsidP="0057564C">
      <w:r>
        <w:separator/>
      </w:r>
    </w:p>
  </w:endnote>
  <w:endnote w:type="continuationSeparator" w:id="0">
    <w:p w:rsidR="00A70276" w:rsidRDefault="00A70276" w:rsidP="00575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276" w:rsidRDefault="00A70276" w:rsidP="0057564C">
      <w:r>
        <w:separator/>
      </w:r>
    </w:p>
  </w:footnote>
  <w:footnote w:type="continuationSeparator" w:id="0">
    <w:p w:rsidR="00A70276" w:rsidRDefault="00A70276" w:rsidP="005756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742E"/>
    <w:multiLevelType w:val="multilevel"/>
    <w:tmpl w:val="CC94EE36"/>
    <w:lvl w:ilvl="0">
      <w:start w:val="1"/>
      <w:numFmt w:val="bullet"/>
      <w:lvlText w:val="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1">
    <w:nsid w:val="0B1D178E"/>
    <w:multiLevelType w:val="multilevel"/>
    <w:tmpl w:val="909ACEDA"/>
    <w:lvl w:ilvl="0">
      <w:start w:val="1"/>
      <w:numFmt w:val="bullet"/>
      <w:lvlText w:val="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2">
    <w:nsid w:val="0C263DF2"/>
    <w:multiLevelType w:val="hybridMultilevel"/>
    <w:tmpl w:val="E312AB38"/>
    <w:lvl w:ilvl="0" w:tplc="B5507076">
      <w:start w:val="7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504D99"/>
    <w:multiLevelType w:val="hybridMultilevel"/>
    <w:tmpl w:val="D8945892"/>
    <w:lvl w:ilvl="0" w:tplc="74C669C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43676A2"/>
    <w:multiLevelType w:val="hybridMultilevel"/>
    <w:tmpl w:val="C86C6250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8092C06"/>
    <w:multiLevelType w:val="hybridMultilevel"/>
    <w:tmpl w:val="ABF2FB8C"/>
    <w:lvl w:ilvl="0" w:tplc="C6C2B6E0">
      <w:start w:val="1"/>
      <w:numFmt w:val="decimal"/>
      <w:lvlText w:val="%1."/>
      <w:lvlJc w:val="left"/>
      <w:pPr>
        <w:ind w:left="404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6">
    <w:nsid w:val="2ACF6F8D"/>
    <w:multiLevelType w:val="hybridMultilevel"/>
    <w:tmpl w:val="8F38C250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E326494"/>
    <w:multiLevelType w:val="hybridMultilevel"/>
    <w:tmpl w:val="3F065264"/>
    <w:lvl w:ilvl="0" w:tplc="3CFE4408">
      <w:start w:val="2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F293B98"/>
    <w:multiLevelType w:val="hybridMultilevel"/>
    <w:tmpl w:val="FA2ACEF4"/>
    <w:lvl w:ilvl="0" w:tplc="C0949E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14828B3"/>
    <w:multiLevelType w:val="hybridMultilevel"/>
    <w:tmpl w:val="6F488BE2"/>
    <w:lvl w:ilvl="0" w:tplc="C0949E76">
      <w:start w:val="1"/>
      <w:numFmt w:val="bullet"/>
      <w:lvlText w:val=""/>
      <w:lvlJc w:val="left"/>
      <w:pPr>
        <w:ind w:left="234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AE32D94"/>
    <w:multiLevelType w:val="hybridMultilevel"/>
    <w:tmpl w:val="33FA4962"/>
    <w:lvl w:ilvl="0" w:tplc="C0949E76">
      <w:start w:val="1"/>
      <w:numFmt w:val="bullet"/>
      <w:lvlText w:val=""/>
      <w:lvlJc w:val="left"/>
      <w:pPr>
        <w:ind w:left="14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1">
    <w:nsid w:val="604462EF"/>
    <w:multiLevelType w:val="hybridMultilevel"/>
    <w:tmpl w:val="811C7074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126291E"/>
    <w:multiLevelType w:val="hybridMultilevel"/>
    <w:tmpl w:val="7F16D946"/>
    <w:lvl w:ilvl="0" w:tplc="C89479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4FE0588"/>
    <w:multiLevelType w:val="hybridMultilevel"/>
    <w:tmpl w:val="E4D20D84"/>
    <w:lvl w:ilvl="0" w:tplc="3490DAD2">
      <w:start w:val="1"/>
      <w:numFmt w:val="bullet"/>
      <w:lvlText w:val="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4">
    <w:nsid w:val="77ED15B1"/>
    <w:multiLevelType w:val="hybridMultilevel"/>
    <w:tmpl w:val="8D382F04"/>
    <w:lvl w:ilvl="0" w:tplc="ABF69D56">
      <w:numFmt w:val="bullet"/>
      <w:lvlText w:val=""/>
      <w:lvlJc w:val="left"/>
      <w:pPr>
        <w:ind w:left="1599" w:hanging="89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2"/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"/>
  </w:num>
  <w:num w:numId="9">
    <w:abstractNumId w:val="0"/>
  </w:num>
  <w:num w:numId="10">
    <w:abstractNumId w:val="5"/>
  </w:num>
  <w:num w:numId="11">
    <w:abstractNumId w:val="3"/>
  </w:num>
  <w:num w:numId="12">
    <w:abstractNumId w:val="8"/>
  </w:num>
  <w:num w:numId="13">
    <w:abstractNumId w:val="11"/>
  </w:num>
  <w:num w:numId="14">
    <w:abstractNumId w:val="4"/>
  </w:num>
  <w:num w:numId="15">
    <w:abstractNumId w:val="6"/>
  </w:num>
  <w:num w:numId="16">
    <w:abstractNumId w:val="14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514E45"/>
    <w:rsid w:val="00003F42"/>
    <w:rsid w:val="0000424A"/>
    <w:rsid w:val="00005976"/>
    <w:rsid w:val="00007928"/>
    <w:rsid w:val="00010AAE"/>
    <w:rsid w:val="00011422"/>
    <w:rsid w:val="00012DF7"/>
    <w:rsid w:val="00013A40"/>
    <w:rsid w:val="00015E4C"/>
    <w:rsid w:val="000166EC"/>
    <w:rsid w:val="00016FFC"/>
    <w:rsid w:val="0001717A"/>
    <w:rsid w:val="00022359"/>
    <w:rsid w:val="00024024"/>
    <w:rsid w:val="00024EAF"/>
    <w:rsid w:val="000250B4"/>
    <w:rsid w:val="00025BC5"/>
    <w:rsid w:val="0002638A"/>
    <w:rsid w:val="00031BE7"/>
    <w:rsid w:val="00032167"/>
    <w:rsid w:val="00032701"/>
    <w:rsid w:val="00033A73"/>
    <w:rsid w:val="00033EEF"/>
    <w:rsid w:val="00034684"/>
    <w:rsid w:val="0003552C"/>
    <w:rsid w:val="00037D49"/>
    <w:rsid w:val="0004449D"/>
    <w:rsid w:val="0004696D"/>
    <w:rsid w:val="0005299A"/>
    <w:rsid w:val="00053347"/>
    <w:rsid w:val="000556F4"/>
    <w:rsid w:val="00056E55"/>
    <w:rsid w:val="000604D3"/>
    <w:rsid w:val="00062119"/>
    <w:rsid w:val="00062D29"/>
    <w:rsid w:val="000645A4"/>
    <w:rsid w:val="00064B86"/>
    <w:rsid w:val="00072340"/>
    <w:rsid w:val="000734A3"/>
    <w:rsid w:val="00075161"/>
    <w:rsid w:val="00076E5C"/>
    <w:rsid w:val="0007787A"/>
    <w:rsid w:val="00077E63"/>
    <w:rsid w:val="00077E6D"/>
    <w:rsid w:val="000801BA"/>
    <w:rsid w:val="0008450E"/>
    <w:rsid w:val="0009065A"/>
    <w:rsid w:val="00091BAB"/>
    <w:rsid w:val="00091FF8"/>
    <w:rsid w:val="00092EA9"/>
    <w:rsid w:val="000949EF"/>
    <w:rsid w:val="000952C0"/>
    <w:rsid w:val="000A0B29"/>
    <w:rsid w:val="000A1005"/>
    <w:rsid w:val="000A1A07"/>
    <w:rsid w:val="000A1C6C"/>
    <w:rsid w:val="000A5D79"/>
    <w:rsid w:val="000A60BF"/>
    <w:rsid w:val="000A6CF6"/>
    <w:rsid w:val="000A73D1"/>
    <w:rsid w:val="000B084E"/>
    <w:rsid w:val="000B3607"/>
    <w:rsid w:val="000B72ED"/>
    <w:rsid w:val="000B7650"/>
    <w:rsid w:val="000C19D8"/>
    <w:rsid w:val="000C285C"/>
    <w:rsid w:val="000C41B3"/>
    <w:rsid w:val="000C46B7"/>
    <w:rsid w:val="000C5762"/>
    <w:rsid w:val="000C5B38"/>
    <w:rsid w:val="000C642A"/>
    <w:rsid w:val="000C6815"/>
    <w:rsid w:val="000D2BD6"/>
    <w:rsid w:val="000D3BF4"/>
    <w:rsid w:val="000D3C35"/>
    <w:rsid w:val="000D3E52"/>
    <w:rsid w:val="000D4573"/>
    <w:rsid w:val="000D6D24"/>
    <w:rsid w:val="000D71B4"/>
    <w:rsid w:val="000D7508"/>
    <w:rsid w:val="000E243B"/>
    <w:rsid w:val="000E3301"/>
    <w:rsid w:val="000E735A"/>
    <w:rsid w:val="000E7F03"/>
    <w:rsid w:val="000F1225"/>
    <w:rsid w:val="000F38E1"/>
    <w:rsid w:val="000F722F"/>
    <w:rsid w:val="00101551"/>
    <w:rsid w:val="00101EF7"/>
    <w:rsid w:val="001057A0"/>
    <w:rsid w:val="001104FE"/>
    <w:rsid w:val="00110D07"/>
    <w:rsid w:val="00113A6E"/>
    <w:rsid w:val="00115463"/>
    <w:rsid w:val="00121CF4"/>
    <w:rsid w:val="001253DF"/>
    <w:rsid w:val="00125626"/>
    <w:rsid w:val="00125BB2"/>
    <w:rsid w:val="0013011B"/>
    <w:rsid w:val="00131B1B"/>
    <w:rsid w:val="00132F0C"/>
    <w:rsid w:val="0013491B"/>
    <w:rsid w:val="001355EE"/>
    <w:rsid w:val="00135B88"/>
    <w:rsid w:val="001361A2"/>
    <w:rsid w:val="00137AC8"/>
    <w:rsid w:val="00141FA0"/>
    <w:rsid w:val="001467EE"/>
    <w:rsid w:val="00146EF0"/>
    <w:rsid w:val="00146F57"/>
    <w:rsid w:val="00153561"/>
    <w:rsid w:val="001565ED"/>
    <w:rsid w:val="00156755"/>
    <w:rsid w:val="0016214A"/>
    <w:rsid w:val="0016349A"/>
    <w:rsid w:val="00163DAD"/>
    <w:rsid w:val="00164829"/>
    <w:rsid w:val="00164AF2"/>
    <w:rsid w:val="00166DC9"/>
    <w:rsid w:val="00167811"/>
    <w:rsid w:val="001751F5"/>
    <w:rsid w:val="001757D3"/>
    <w:rsid w:val="00176519"/>
    <w:rsid w:val="00180959"/>
    <w:rsid w:val="001836A0"/>
    <w:rsid w:val="001848E9"/>
    <w:rsid w:val="00185F33"/>
    <w:rsid w:val="00193F2B"/>
    <w:rsid w:val="001944C9"/>
    <w:rsid w:val="001949FA"/>
    <w:rsid w:val="00197D7A"/>
    <w:rsid w:val="001A260A"/>
    <w:rsid w:val="001A4FF7"/>
    <w:rsid w:val="001A589C"/>
    <w:rsid w:val="001A5EC6"/>
    <w:rsid w:val="001A664F"/>
    <w:rsid w:val="001A7DE2"/>
    <w:rsid w:val="001B3E20"/>
    <w:rsid w:val="001B3FE6"/>
    <w:rsid w:val="001B4B31"/>
    <w:rsid w:val="001B6196"/>
    <w:rsid w:val="001B701B"/>
    <w:rsid w:val="001B77E6"/>
    <w:rsid w:val="001C01FF"/>
    <w:rsid w:val="001C0419"/>
    <w:rsid w:val="001C2CA7"/>
    <w:rsid w:val="001C6B57"/>
    <w:rsid w:val="001C6C8B"/>
    <w:rsid w:val="001C7753"/>
    <w:rsid w:val="001D119C"/>
    <w:rsid w:val="001D47DC"/>
    <w:rsid w:val="001E3C3D"/>
    <w:rsid w:val="001F0B43"/>
    <w:rsid w:val="001F4AF8"/>
    <w:rsid w:val="001F558B"/>
    <w:rsid w:val="001F5CCB"/>
    <w:rsid w:val="00202C81"/>
    <w:rsid w:val="00203AD9"/>
    <w:rsid w:val="00207B49"/>
    <w:rsid w:val="002105F3"/>
    <w:rsid w:val="002138C7"/>
    <w:rsid w:val="002146E3"/>
    <w:rsid w:val="00214DBD"/>
    <w:rsid w:val="002208AC"/>
    <w:rsid w:val="002225D0"/>
    <w:rsid w:val="00222ACF"/>
    <w:rsid w:val="002259CC"/>
    <w:rsid w:val="00225EE0"/>
    <w:rsid w:val="00225EE4"/>
    <w:rsid w:val="0023039F"/>
    <w:rsid w:val="00233FD5"/>
    <w:rsid w:val="00236940"/>
    <w:rsid w:val="00241248"/>
    <w:rsid w:val="00242F51"/>
    <w:rsid w:val="00243C2F"/>
    <w:rsid w:val="002470A0"/>
    <w:rsid w:val="002471CC"/>
    <w:rsid w:val="00250111"/>
    <w:rsid w:val="00251A01"/>
    <w:rsid w:val="0025315A"/>
    <w:rsid w:val="00253667"/>
    <w:rsid w:val="00255556"/>
    <w:rsid w:val="0025608B"/>
    <w:rsid w:val="00256D5F"/>
    <w:rsid w:val="00257788"/>
    <w:rsid w:val="00257EB1"/>
    <w:rsid w:val="00263497"/>
    <w:rsid w:val="002674AB"/>
    <w:rsid w:val="00267BD0"/>
    <w:rsid w:val="00270BF0"/>
    <w:rsid w:val="00281F33"/>
    <w:rsid w:val="00284266"/>
    <w:rsid w:val="00291F02"/>
    <w:rsid w:val="0029465A"/>
    <w:rsid w:val="00295293"/>
    <w:rsid w:val="00295355"/>
    <w:rsid w:val="00295C7C"/>
    <w:rsid w:val="00295DF8"/>
    <w:rsid w:val="002A062D"/>
    <w:rsid w:val="002A0E0D"/>
    <w:rsid w:val="002A527A"/>
    <w:rsid w:val="002A5E27"/>
    <w:rsid w:val="002A6FF1"/>
    <w:rsid w:val="002B56F8"/>
    <w:rsid w:val="002B62F7"/>
    <w:rsid w:val="002C12C7"/>
    <w:rsid w:val="002C4E8F"/>
    <w:rsid w:val="002C5D18"/>
    <w:rsid w:val="002C6623"/>
    <w:rsid w:val="002C6AEC"/>
    <w:rsid w:val="002C6D4A"/>
    <w:rsid w:val="002C7651"/>
    <w:rsid w:val="002D1AD9"/>
    <w:rsid w:val="002D3049"/>
    <w:rsid w:val="002D495A"/>
    <w:rsid w:val="002E038F"/>
    <w:rsid w:val="002E0C2A"/>
    <w:rsid w:val="002E3B48"/>
    <w:rsid w:val="002E600A"/>
    <w:rsid w:val="002F0649"/>
    <w:rsid w:val="002F0836"/>
    <w:rsid w:val="002F25EC"/>
    <w:rsid w:val="002F4B21"/>
    <w:rsid w:val="002F4DE1"/>
    <w:rsid w:val="002F65B2"/>
    <w:rsid w:val="002F6849"/>
    <w:rsid w:val="00302DDD"/>
    <w:rsid w:val="00303EAA"/>
    <w:rsid w:val="00307744"/>
    <w:rsid w:val="00307A5B"/>
    <w:rsid w:val="00317889"/>
    <w:rsid w:val="00317BBB"/>
    <w:rsid w:val="003204D7"/>
    <w:rsid w:val="00320B2D"/>
    <w:rsid w:val="00324241"/>
    <w:rsid w:val="0032432A"/>
    <w:rsid w:val="003243CA"/>
    <w:rsid w:val="00325B13"/>
    <w:rsid w:val="00326452"/>
    <w:rsid w:val="003304A3"/>
    <w:rsid w:val="00331489"/>
    <w:rsid w:val="0033706D"/>
    <w:rsid w:val="003370EC"/>
    <w:rsid w:val="0033750D"/>
    <w:rsid w:val="00337FD8"/>
    <w:rsid w:val="003400B1"/>
    <w:rsid w:val="003434B7"/>
    <w:rsid w:val="00344842"/>
    <w:rsid w:val="0034498F"/>
    <w:rsid w:val="00345DDE"/>
    <w:rsid w:val="0034773E"/>
    <w:rsid w:val="00350C59"/>
    <w:rsid w:val="003512E0"/>
    <w:rsid w:val="0035272E"/>
    <w:rsid w:val="0035463C"/>
    <w:rsid w:val="003548A0"/>
    <w:rsid w:val="00356B61"/>
    <w:rsid w:val="00357468"/>
    <w:rsid w:val="00360C50"/>
    <w:rsid w:val="003617BA"/>
    <w:rsid w:val="0036191C"/>
    <w:rsid w:val="00365BAE"/>
    <w:rsid w:val="00375877"/>
    <w:rsid w:val="003758B2"/>
    <w:rsid w:val="003803B9"/>
    <w:rsid w:val="00383B3F"/>
    <w:rsid w:val="00384ADE"/>
    <w:rsid w:val="00391866"/>
    <w:rsid w:val="00395711"/>
    <w:rsid w:val="00395C01"/>
    <w:rsid w:val="00397521"/>
    <w:rsid w:val="003A1384"/>
    <w:rsid w:val="003A1B81"/>
    <w:rsid w:val="003A6F81"/>
    <w:rsid w:val="003A7C22"/>
    <w:rsid w:val="003B0D1A"/>
    <w:rsid w:val="003B1313"/>
    <w:rsid w:val="003B196B"/>
    <w:rsid w:val="003B36D3"/>
    <w:rsid w:val="003B5407"/>
    <w:rsid w:val="003B7301"/>
    <w:rsid w:val="003B7568"/>
    <w:rsid w:val="003C52C7"/>
    <w:rsid w:val="003D151A"/>
    <w:rsid w:val="003D31B2"/>
    <w:rsid w:val="003D359C"/>
    <w:rsid w:val="003D3A7E"/>
    <w:rsid w:val="003D3EBB"/>
    <w:rsid w:val="003D43DF"/>
    <w:rsid w:val="003D52DD"/>
    <w:rsid w:val="003D7638"/>
    <w:rsid w:val="003D7A66"/>
    <w:rsid w:val="003D7C7F"/>
    <w:rsid w:val="003E183A"/>
    <w:rsid w:val="003E37EF"/>
    <w:rsid w:val="003E3D88"/>
    <w:rsid w:val="003E48CE"/>
    <w:rsid w:val="003E51FF"/>
    <w:rsid w:val="003E548E"/>
    <w:rsid w:val="003E5802"/>
    <w:rsid w:val="003E6757"/>
    <w:rsid w:val="003E6D0F"/>
    <w:rsid w:val="003F0C58"/>
    <w:rsid w:val="003F4828"/>
    <w:rsid w:val="003F5593"/>
    <w:rsid w:val="003F685A"/>
    <w:rsid w:val="004001E7"/>
    <w:rsid w:val="00403132"/>
    <w:rsid w:val="004065B8"/>
    <w:rsid w:val="00406692"/>
    <w:rsid w:val="004123F2"/>
    <w:rsid w:val="00412B44"/>
    <w:rsid w:val="004137D6"/>
    <w:rsid w:val="00415E08"/>
    <w:rsid w:val="00422A4D"/>
    <w:rsid w:val="00424E13"/>
    <w:rsid w:val="004258DF"/>
    <w:rsid w:val="00430D82"/>
    <w:rsid w:val="00434E1D"/>
    <w:rsid w:val="004350E1"/>
    <w:rsid w:val="004412E9"/>
    <w:rsid w:val="00443579"/>
    <w:rsid w:val="00443F4E"/>
    <w:rsid w:val="0044683C"/>
    <w:rsid w:val="004555D8"/>
    <w:rsid w:val="00455F31"/>
    <w:rsid w:val="00460DB1"/>
    <w:rsid w:val="0046174B"/>
    <w:rsid w:val="00461A49"/>
    <w:rsid w:val="004628D5"/>
    <w:rsid w:val="004636FB"/>
    <w:rsid w:val="0046384B"/>
    <w:rsid w:val="00465897"/>
    <w:rsid w:val="00471C39"/>
    <w:rsid w:val="00472319"/>
    <w:rsid w:val="0047558A"/>
    <w:rsid w:val="00481B2A"/>
    <w:rsid w:val="004827DD"/>
    <w:rsid w:val="0048380C"/>
    <w:rsid w:val="004843C0"/>
    <w:rsid w:val="0048542F"/>
    <w:rsid w:val="004870C6"/>
    <w:rsid w:val="00487A9A"/>
    <w:rsid w:val="00491441"/>
    <w:rsid w:val="00492062"/>
    <w:rsid w:val="00493F07"/>
    <w:rsid w:val="00494E75"/>
    <w:rsid w:val="004970D1"/>
    <w:rsid w:val="004974FF"/>
    <w:rsid w:val="004975EB"/>
    <w:rsid w:val="004A43A6"/>
    <w:rsid w:val="004A5F5D"/>
    <w:rsid w:val="004A7762"/>
    <w:rsid w:val="004A7FC4"/>
    <w:rsid w:val="004B15E4"/>
    <w:rsid w:val="004B2D82"/>
    <w:rsid w:val="004B5A3D"/>
    <w:rsid w:val="004C104E"/>
    <w:rsid w:val="004C2F03"/>
    <w:rsid w:val="004C4535"/>
    <w:rsid w:val="004C46C8"/>
    <w:rsid w:val="004D393D"/>
    <w:rsid w:val="004D3EEB"/>
    <w:rsid w:val="004D5E4B"/>
    <w:rsid w:val="004E064B"/>
    <w:rsid w:val="004E0671"/>
    <w:rsid w:val="004E13C4"/>
    <w:rsid w:val="004E1616"/>
    <w:rsid w:val="004E5454"/>
    <w:rsid w:val="004E5B68"/>
    <w:rsid w:val="004E629D"/>
    <w:rsid w:val="004E77A4"/>
    <w:rsid w:val="004F11D5"/>
    <w:rsid w:val="004F2850"/>
    <w:rsid w:val="004F3F58"/>
    <w:rsid w:val="004F3F60"/>
    <w:rsid w:val="004F40F7"/>
    <w:rsid w:val="004F45FA"/>
    <w:rsid w:val="005005F9"/>
    <w:rsid w:val="00500B63"/>
    <w:rsid w:val="0050309A"/>
    <w:rsid w:val="005032EE"/>
    <w:rsid w:val="00503834"/>
    <w:rsid w:val="00505497"/>
    <w:rsid w:val="00506574"/>
    <w:rsid w:val="00507A97"/>
    <w:rsid w:val="00510ECB"/>
    <w:rsid w:val="00514E45"/>
    <w:rsid w:val="00520853"/>
    <w:rsid w:val="00524C1C"/>
    <w:rsid w:val="00532D07"/>
    <w:rsid w:val="005332A7"/>
    <w:rsid w:val="00536F56"/>
    <w:rsid w:val="0054210A"/>
    <w:rsid w:val="005421FC"/>
    <w:rsid w:val="005435B5"/>
    <w:rsid w:val="0055398E"/>
    <w:rsid w:val="00553C3D"/>
    <w:rsid w:val="00553EE9"/>
    <w:rsid w:val="00554DC0"/>
    <w:rsid w:val="00556BE5"/>
    <w:rsid w:val="00562EFC"/>
    <w:rsid w:val="005679C4"/>
    <w:rsid w:val="00570AAD"/>
    <w:rsid w:val="00570F05"/>
    <w:rsid w:val="00571F1D"/>
    <w:rsid w:val="00571FF5"/>
    <w:rsid w:val="005752ED"/>
    <w:rsid w:val="0057564C"/>
    <w:rsid w:val="00580E53"/>
    <w:rsid w:val="00581207"/>
    <w:rsid w:val="00585AED"/>
    <w:rsid w:val="005A39BD"/>
    <w:rsid w:val="005B0247"/>
    <w:rsid w:val="005B7007"/>
    <w:rsid w:val="005C06B4"/>
    <w:rsid w:val="005C2AC4"/>
    <w:rsid w:val="005C61D6"/>
    <w:rsid w:val="005C7DF2"/>
    <w:rsid w:val="005D045D"/>
    <w:rsid w:val="005D2BEC"/>
    <w:rsid w:val="005D32BE"/>
    <w:rsid w:val="005D4578"/>
    <w:rsid w:val="005D518D"/>
    <w:rsid w:val="005D5E82"/>
    <w:rsid w:val="005E52FE"/>
    <w:rsid w:val="005E62C8"/>
    <w:rsid w:val="005E77CF"/>
    <w:rsid w:val="005F2154"/>
    <w:rsid w:val="005F2923"/>
    <w:rsid w:val="005F3522"/>
    <w:rsid w:val="005F3806"/>
    <w:rsid w:val="005F3A41"/>
    <w:rsid w:val="005F4DFC"/>
    <w:rsid w:val="005F5DFA"/>
    <w:rsid w:val="005F6E65"/>
    <w:rsid w:val="00600042"/>
    <w:rsid w:val="00601515"/>
    <w:rsid w:val="006035AC"/>
    <w:rsid w:val="006045C6"/>
    <w:rsid w:val="006104B9"/>
    <w:rsid w:val="006142E5"/>
    <w:rsid w:val="00614EF9"/>
    <w:rsid w:val="006248C4"/>
    <w:rsid w:val="00635FCF"/>
    <w:rsid w:val="00637374"/>
    <w:rsid w:val="00637B07"/>
    <w:rsid w:val="00641C26"/>
    <w:rsid w:val="006435B3"/>
    <w:rsid w:val="00643F62"/>
    <w:rsid w:val="00647E2E"/>
    <w:rsid w:val="00652914"/>
    <w:rsid w:val="0065386A"/>
    <w:rsid w:val="00653FA7"/>
    <w:rsid w:val="00656056"/>
    <w:rsid w:val="006603E4"/>
    <w:rsid w:val="00663F91"/>
    <w:rsid w:val="00664E25"/>
    <w:rsid w:val="00665B09"/>
    <w:rsid w:val="00670A56"/>
    <w:rsid w:val="0067352E"/>
    <w:rsid w:val="0067685F"/>
    <w:rsid w:val="00677EAB"/>
    <w:rsid w:val="00680978"/>
    <w:rsid w:val="00680B68"/>
    <w:rsid w:val="00681CFE"/>
    <w:rsid w:val="00683AB2"/>
    <w:rsid w:val="006859B1"/>
    <w:rsid w:val="00686264"/>
    <w:rsid w:val="00690731"/>
    <w:rsid w:val="00694248"/>
    <w:rsid w:val="0069761A"/>
    <w:rsid w:val="006A0F0C"/>
    <w:rsid w:val="006A1760"/>
    <w:rsid w:val="006A4652"/>
    <w:rsid w:val="006A5FE4"/>
    <w:rsid w:val="006A69A5"/>
    <w:rsid w:val="006A6F6B"/>
    <w:rsid w:val="006B18AE"/>
    <w:rsid w:val="006B297E"/>
    <w:rsid w:val="006B2DF3"/>
    <w:rsid w:val="006B43CC"/>
    <w:rsid w:val="006B4B39"/>
    <w:rsid w:val="006B588B"/>
    <w:rsid w:val="006B5AB2"/>
    <w:rsid w:val="006B6B63"/>
    <w:rsid w:val="006B6C18"/>
    <w:rsid w:val="006B7441"/>
    <w:rsid w:val="006B74A0"/>
    <w:rsid w:val="006B7589"/>
    <w:rsid w:val="006C0728"/>
    <w:rsid w:val="006C11C5"/>
    <w:rsid w:val="006C1A41"/>
    <w:rsid w:val="006C4310"/>
    <w:rsid w:val="006C4B0B"/>
    <w:rsid w:val="006C6E23"/>
    <w:rsid w:val="006C7162"/>
    <w:rsid w:val="006D314C"/>
    <w:rsid w:val="006D48A0"/>
    <w:rsid w:val="006D5C79"/>
    <w:rsid w:val="006D631F"/>
    <w:rsid w:val="006D6CA5"/>
    <w:rsid w:val="006E1229"/>
    <w:rsid w:val="006E14AE"/>
    <w:rsid w:val="006E1FBA"/>
    <w:rsid w:val="006E285D"/>
    <w:rsid w:val="006E6B17"/>
    <w:rsid w:val="006E7394"/>
    <w:rsid w:val="006E73E0"/>
    <w:rsid w:val="006F00E2"/>
    <w:rsid w:val="006F01AC"/>
    <w:rsid w:val="006F0998"/>
    <w:rsid w:val="006F0BCA"/>
    <w:rsid w:val="006F0F4E"/>
    <w:rsid w:val="006F1197"/>
    <w:rsid w:val="006F5F85"/>
    <w:rsid w:val="006F7704"/>
    <w:rsid w:val="00701625"/>
    <w:rsid w:val="00701DB4"/>
    <w:rsid w:val="00702658"/>
    <w:rsid w:val="007030DE"/>
    <w:rsid w:val="00706C04"/>
    <w:rsid w:val="00707345"/>
    <w:rsid w:val="00707EDB"/>
    <w:rsid w:val="00707F2C"/>
    <w:rsid w:val="007135EF"/>
    <w:rsid w:val="00715B26"/>
    <w:rsid w:val="00721CF2"/>
    <w:rsid w:val="00724028"/>
    <w:rsid w:val="00725548"/>
    <w:rsid w:val="00726B69"/>
    <w:rsid w:val="00731C5C"/>
    <w:rsid w:val="007353BB"/>
    <w:rsid w:val="00735843"/>
    <w:rsid w:val="0073665A"/>
    <w:rsid w:val="00743C8A"/>
    <w:rsid w:val="00744984"/>
    <w:rsid w:val="0074694E"/>
    <w:rsid w:val="0075047B"/>
    <w:rsid w:val="0075128C"/>
    <w:rsid w:val="0075708B"/>
    <w:rsid w:val="007621F8"/>
    <w:rsid w:val="00763749"/>
    <w:rsid w:val="0076578A"/>
    <w:rsid w:val="00765A8E"/>
    <w:rsid w:val="007661D6"/>
    <w:rsid w:val="007667F3"/>
    <w:rsid w:val="00770E0E"/>
    <w:rsid w:val="00771A08"/>
    <w:rsid w:val="007726DB"/>
    <w:rsid w:val="00772E5A"/>
    <w:rsid w:val="00780CE6"/>
    <w:rsid w:val="00790042"/>
    <w:rsid w:val="00792477"/>
    <w:rsid w:val="007925D5"/>
    <w:rsid w:val="0079437E"/>
    <w:rsid w:val="00794AD1"/>
    <w:rsid w:val="00795E8A"/>
    <w:rsid w:val="00796BED"/>
    <w:rsid w:val="007A138C"/>
    <w:rsid w:val="007A2D3B"/>
    <w:rsid w:val="007A2F69"/>
    <w:rsid w:val="007A6D33"/>
    <w:rsid w:val="007A6D86"/>
    <w:rsid w:val="007A7D9B"/>
    <w:rsid w:val="007B3243"/>
    <w:rsid w:val="007B54B9"/>
    <w:rsid w:val="007B708D"/>
    <w:rsid w:val="007C0714"/>
    <w:rsid w:val="007C2105"/>
    <w:rsid w:val="007C28E7"/>
    <w:rsid w:val="007C363D"/>
    <w:rsid w:val="007C5AD2"/>
    <w:rsid w:val="007D3EBE"/>
    <w:rsid w:val="007D75EB"/>
    <w:rsid w:val="007E0822"/>
    <w:rsid w:val="007E6197"/>
    <w:rsid w:val="007F0339"/>
    <w:rsid w:val="007F0B32"/>
    <w:rsid w:val="007F12D6"/>
    <w:rsid w:val="007F3121"/>
    <w:rsid w:val="007F3D7E"/>
    <w:rsid w:val="007F4C15"/>
    <w:rsid w:val="00800DDE"/>
    <w:rsid w:val="00805ABB"/>
    <w:rsid w:val="00813628"/>
    <w:rsid w:val="00813864"/>
    <w:rsid w:val="008138D8"/>
    <w:rsid w:val="00814CB5"/>
    <w:rsid w:val="008163FE"/>
    <w:rsid w:val="008169E8"/>
    <w:rsid w:val="0082140E"/>
    <w:rsid w:val="00822215"/>
    <w:rsid w:val="00822C75"/>
    <w:rsid w:val="00825A06"/>
    <w:rsid w:val="008277C4"/>
    <w:rsid w:val="008300F0"/>
    <w:rsid w:val="00831FA5"/>
    <w:rsid w:val="008330BA"/>
    <w:rsid w:val="00833776"/>
    <w:rsid w:val="008349F9"/>
    <w:rsid w:val="008459D2"/>
    <w:rsid w:val="008515F2"/>
    <w:rsid w:val="00855679"/>
    <w:rsid w:val="008557C7"/>
    <w:rsid w:val="00860246"/>
    <w:rsid w:val="00863E3D"/>
    <w:rsid w:val="00865EFC"/>
    <w:rsid w:val="00871BC1"/>
    <w:rsid w:val="00872D3E"/>
    <w:rsid w:val="00875BF6"/>
    <w:rsid w:val="0087616A"/>
    <w:rsid w:val="0088086D"/>
    <w:rsid w:val="008838DE"/>
    <w:rsid w:val="008844BE"/>
    <w:rsid w:val="008850AA"/>
    <w:rsid w:val="00886E9C"/>
    <w:rsid w:val="008900C0"/>
    <w:rsid w:val="008931D4"/>
    <w:rsid w:val="00894C8C"/>
    <w:rsid w:val="008A028C"/>
    <w:rsid w:val="008A08F9"/>
    <w:rsid w:val="008A1AE0"/>
    <w:rsid w:val="008A2729"/>
    <w:rsid w:val="008A29D1"/>
    <w:rsid w:val="008A29DE"/>
    <w:rsid w:val="008A64AF"/>
    <w:rsid w:val="008B3A49"/>
    <w:rsid w:val="008B55D3"/>
    <w:rsid w:val="008B6765"/>
    <w:rsid w:val="008B6E27"/>
    <w:rsid w:val="008C1C53"/>
    <w:rsid w:val="008C1DDE"/>
    <w:rsid w:val="008C24B3"/>
    <w:rsid w:val="008C39D5"/>
    <w:rsid w:val="008C4C98"/>
    <w:rsid w:val="008D1366"/>
    <w:rsid w:val="008D207C"/>
    <w:rsid w:val="008D3CAC"/>
    <w:rsid w:val="008D3F66"/>
    <w:rsid w:val="008E17A3"/>
    <w:rsid w:val="008E4651"/>
    <w:rsid w:val="008E50FB"/>
    <w:rsid w:val="008E59E7"/>
    <w:rsid w:val="0090035E"/>
    <w:rsid w:val="00900CD2"/>
    <w:rsid w:val="009043A2"/>
    <w:rsid w:val="009046FB"/>
    <w:rsid w:val="00907508"/>
    <w:rsid w:val="00911066"/>
    <w:rsid w:val="00911B10"/>
    <w:rsid w:val="00912C77"/>
    <w:rsid w:val="00915E74"/>
    <w:rsid w:val="00921502"/>
    <w:rsid w:val="00922630"/>
    <w:rsid w:val="00922A2F"/>
    <w:rsid w:val="00923884"/>
    <w:rsid w:val="00924F02"/>
    <w:rsid w:val="00925DFF"/>
    <w:rsid w:val="0092660D"/>
    <w:rsid w:val="00926E29"/>
    <w:rsid w:val="00927F89"/>
    <w:rsid w:val="00930387"/>
    <w:rsid w:val="0093069E"/>
    <w:rsid w:val="00930A7A"/>
    <w:rsid w:val="00932BFE"/>
    <w:rsid w:val="0093566C"/>
    <w:rsid w:val="00936276"/>
    <w:rsid w:val="009379E9"/>
    <w:rsid w:val="00942823"/>
    <w:rsid w:val="00943744"/>
    <w:rsid w:val="009439AB"/>
    <w:rsid w:val="00952775"/>
    <w:rsid w:val="009540DB"/>
    <w:rsid w:val="009557EA"/>
    <w:rsid w:val="00967E2F"/>
    <w:rsid w:val="00972769"/>
    <w:rsid w:val="00976510"/>
    <w:rsid w:val="00980993"/>
    <w:rsid w:val="00981293"/>
    <w:rsid w:val="00982A01"/>
    <w:rsid w:val="00984683"/>
    <w:rsid w:val="00986712"/>
    <w:rsid w:val="00990B5B"/>
    <w:rsid w:val="009940E1"/>
    <w:rsid w:val="00994F3B"/>
    <w:rsid w:val="0099519F"/>
    <w:rsid w:val="00995DF2"/>
    <w:rsid w:val="009961CE"/>
    <w:rsid w:val="00996FCC"/>
    <w:rsid w:val="009A212A"/>
    <w:rsid w:val="009B0D2C"/>
    <w:rsid w:val="009B0E07"/>
    <w:rsid w:val="009B0F33"/>
    <w:rsid w:val="009B2891"/>
    <w:rsid w:val="009B4CA3"/>
    <w:rsid w:val="009B59A1"/>
    <w:rsid w:val="009C0C91"/>
    <w:rsid w:val="009C23D5"/>
    <w:rsid w:val="009C5F91"/>
    <w:rsid w:val="009D5832"/>
    <w:rsid w:val="009D63CC"/>
    <w:rsid w:val="009E0EDF"/>
    <w:rsid w:val="009F0232"/>
    <w:rsid w:val="009F2BD6"/>
    <w:rsid w:val="009F4017"/>
    <w:rsid w:val="009F6B91"/>
    <w:rsid w:val="00A002A4"/>
    <w:rsid w:val="00A01356"/>
    <w:rsid w:val="00A01CF4"/>
    <w:rsid w:val="00A035E1"/>
    <w:rsid w:val="00A05CE5"/>
    <w:rsid w:val="00A05D4B"/>
    <w:rsid w:val="00A1139D"/>
    <w:rsid w:val="00A1656F"/>
    <w:rsid w:val="00A17D4D"/>
    <w:rsid w:val="00A20CD8"/>
    <w:rsid w:val="00A2148A"/>
    <w:rsid w:val="00A22D10"/>
    <w:rsid w:val="00A25138"/>
    <w:rsid w:val="00A26044"/>
    <w:rsid w:val="00A262DA"/>
    <w:rsid w:val="00A33872"/>
    <w:rsid w:val="00A33B6F"/>
    <w:rsid w:val="00A34AEA"/>
    <w:rsid w:val="00A35D8A"/>
    <w:rsid w:val="00A42A48"/>
    <w:rsid w:val="00A461CF"/>
    <w:rsid w:val="00A476E3"/>
    <w:rsid w:val="00A47B53"/>
    <w:rsid w:val="00A522D3"/>
    <w:rsid w:val="00A54DE1"/>
    <w:rsid w:val="00A60AF3"/>
    <w:rsid w:val="00A65392"/>
    <w:rsid w:val="00A67FC2"/>
    <w:rsid w:val="00A70276"/>
    <w:rsid w:val="00A71D4B"/>
    <w:rsid w:val="00A73F1B"/>
    <w:rsid w:val="00A76E9F"/>
    <w:rsid w:val="00A7746F"/>
    <w:rsid w:val="00A77A1E"/>
    <w:rsid w:val="00A81583"/>
    <w:rsid w:val="00A863F2"/>
    <w:rsid w:val="00A94EB9"/>
    <w:rsid w:val="00A9610E"/>
    <w:rsid w:val="00AA0DF1"/>
    <w:rsid w:val="00AA0E1E"/>
    <w:rsid w:val="00AA0F37"/>
    <w:rsid w:val="00AA21BE"/>
    <w:rsid w:val="00AA3DD2"/>
    <w:rsid w:val="00AA3F98"/>
    <w:rsid w:val="00AA5F1B"/>
    <w:rsid w:val="00AB1688"/>
    <w:rsid w:val="00AB6AF4"/>
    <w:rsid w:val="00AC1FF8"/>
    <w:rsid w:val="00AC4172"/>
    <w:rsid w:val="00AD2056"/>
    <w:rsid w:val="00AD2661"/>
    <w:rsid w:val="00AD4061"/>
    <w:rsid w:val="00AD6AC3"/>
    <w:rsid w:val="00AD6FC7"/>
    <w:rsid w:val="00AE0681"/>
    <w:rsid w:val="00AE261A"/>
    <w:rsid w:val="00AE36A2"/>
    <w:rsid w:val="00AE4E75"/>
    <w:rsid w:val="00AE6388"/>
    <w:rsid w:val="00AE7E44"/>
    <w:rsid w:val="00AE7EBA"/>
    <w:rsid w:val="00AF2056"/>
    <w:rsid w:val="00AF7901"/>
    <w:rsid w:val="00B009B2"/>
    <w:rsid w:val="00B02F3F"/>
    <w:rsid w:val="00B047F6"/>
    <w:rsid w:val="00B106EA"/>
    <w:rsid w:val="00B1167F"/>
    <w:rsid w:val="00B128A9"/>
    <w:rsid w:val="00B12D32"/>
    <w:rsid w:val="00B12EB0"/>
    <w:rsid w:val="00B14E80"/>
    <w:rsid w:val="00B17A67"/>
    <w:rsid w:val="00B17EF3"/>
    <w:rsid w:val="00B203D4"/>
    <w:rsid w:val="00B2063F"/>
    <w:rsid w:val="00B21E83"/>
    <w:rsid w:val="00B3033C"/>
    <w:rsid w:val="00B303CE"/>
    <w:rsid w:val="00B32155"/>
    <w:rsid w:val="00B34ABF"/>
    <w:rsid w:val="00B373B0"/>
    <w:rsid w:val="00B377CA"/>
    <w:rsid w:val="00B4297D"/>
    <w:rsid w:val="00B42A5E"/>
    <w:rsid w:val="00B42F70"/>
    <w:rsid w:val="00B46337"/>
    <w:rsid w:val="00B46EB2"/>
    <w:rsid w:val="00B52A2E"/>
    <w:rsid w:val="00B533E2"/>
    <w:rsid w:val="00B544C5"/>
    <w:rsid w:val="00B60444"/>
    <w:rsid w:val="00B61CAB"/>
    <w:rsid w:val="00B6592A"/>
    <w:rsid w:val="00B65E6F"/>
    <w:rsid w:val="00B66390"/>
    <w:rsid w:val="00B71327"/>
    <w:rsid w:val="00B724FD"/>
    <w:rsid w:val="00B73567"/>
    <w:rsid w:val="00B7390C"/>
    <w:rsid w:val="00B743D7"/>
    <w:rsid w:val="00B7457E"/>
    <w:rsid w:val="00B8087F"/>
    <w:rsid w:val="00B83649"/>
    <w:rsid w:val="00B84272"/>
    <w:rsid w:val="00B8687B"/>
    <w:rsid w:val="00B87111"/>
    <w:rsid w:val="00B87851"/>
    <w:rsid w:val="00B87B9C"/>
    <w:rsid w:val="00B91AC5"/>
    <w:rsid w:val="00B931AB"/>
    <w:rsid w:val="00B9471F"/>
    <w:rsid w:val="00B948BE"/>
    <w:rsid w:val="00B95DD4"/>
    <w:rsid w:val="00B95F32"/>
    <w:rsid w:val="00B969BD"/>
    <w:rsid w:val="00BA0B39"/>
    <w:rsid w:val="00BA2407"/>
    <w:rsid w:val="00BA476A"/>
    <w:rsid w:val="00BB0409"/>
    <w:rsid w:val="00BB0A59"/>
    <w:rsid w:val="00BB0F91"/>
    <w:rsid w:val="00BB6650"/>
    <w:rsid w:val="00BB762F"/>
    <w:rsid w:val="00BB7D7D"/>
    <w:rsid w:val="00BC1B00"/>
    <w:rsid w:val="00BC283E"/>
    <w:rsid w:val="00BC356D"/>
    <w:rsid w:val="00BC5386"/>
    <w:rsid w:val="00BD2E2E"/>
    <w:rsid w:val="00BD3A75"/>
    <w:rsid w:val="00BD59E1"/>
    <w:rsid w:val="00BE1BD8"/>
    <w:rsid w:val="00BE1D49"/>
    <w:rsid w:val="00BE20AD"/>
    <w:rsid w:val="00BE2226"/>
    <w:rsid w:val="00BE37E0"/>
    <w:rsid w:val="00BE63A0"/>
    <w:rsid w:val="00BE79B3"/>
    <w:rsid w:val="00BF06B7"/>
    <w:rsid w:val="00BF2208"/>
    <w:rsid w:val="00BF5F0C"/>
    <w:rsid w:val="00C00FBF"/>
    <w:rsid w:val="00C01790"/>
    <w:rsid w:val="00C018C5"/>
    <w:rsid w:val="00C036A0"/>
    <w:rsid w:val="00C06956"/>
    <w:rsid w:val="00C07C07"/>
    <w:rsid w:val="00C12BD3"/>
    <w:rsid w:val="00C13078"/>
    <w:rsid w:val="00C1377D"/>
    <w:rsid w:val="00C13E1B"/>
    <w:rsid w:val="00C14917"/>
    <w:rsid w:val="00C20514"/>
    <w:rsid w:val="00C23B1D"/>
    <w:rsid w:val="00C24CEA"/>
    <w:rsid w:val="00C254D9"/>
    <w:rsid w:val="00C26B77"/>
    <w:rsid w:val="00C26E65"/>
    <w:rsid w:val="00C328F7"/>
    <w:rsid w:val="00C412E0"/>
    <w:rsid w:val="00C413FF"/>
    <w:rsid w:val="00C418D3"/>
    <w:rsid w:val="00C45157"/>
    <w:rsid w:val="00C47702"/>
    <w:rsid w:val="00C51418"/>
    <w:rsid w:val="00C55775"/>
    <w:rsid w:val="00C55DD6"/>
    <w:rsid w:val="00C608F7"/>
    <w:rsid w:val="00C628D4"/>
    <w:rsid w:val="00C635C2"/>
    <w:rsid w:val="00C642EE"/>
    <w:rsid w:val="00C65236"/>
    <w:rsid w:val="00C66CF3"/>
    <w:rsid w:val="00C707D5"/>
    <w:rsid w:val="00C764BA"/>
    <w:rsid w:val="00C8268E"/>
    <w:rsid w:val="00C82FF4"/>
    <w:rsid w:val="00C83CDD"/>
    <w:rsid w:val="00C845F0"/>
    <w:rsid w:val="00C8749A"/>
    <w:rsid w:val="00C9012B"/>
    <w:rsid w:val="00C90FCD"/>
    <w:rsid w:val="00CA0648"/>
    <w:rsid w:val="00CA0D66"/>
    <w:rsid w:val="00CA1A67"/>
    <w:rsid w:val="00CA369B"/>
    <w:rsid w:val="00CA3AF9"/>
    <w:rsid w:val="00CA49D6"/>
    <w:rsid w:val="00CA5EE2"/>
    <w:rsid w:val="00CA7083"/>
    <w:rsid w:val="00CB19FE"/>
    <w:rsid w:val="00CB1DAF"/>
    <w:rsid w:val="00CB272D"/>
    <w:rsid w:val="00CB3447"/>
    <w:rsid w:val="00CB4BDC"/>
    <w:rsid w:val="00CB67C3"/>
    <w:rsid w:val="00CC006F"/>
    <w:rsid w:val="00CC1052"/>
    <w:rsid w:val="00CC37A4"/>
    <w:rsid w:val="00CC40EC"/>
    <w:rsid w:val="00CC50DC"/>
    <w:rsid w:val="00CD4A0E"/>
    <w:rsid w:val="00CD4A9F"/>
    <w:rsid w:val="00CD64DB"/>
    <w:rsid w:val="00CD6633"/>
    <w:rsid w:val="00CD6993"/>
    <w:rsid w:val="00CE05E9"/>
    <w:rsid w:val="00CE1600"/>
    <w:rsid w:val="00CE2487"/>
    <w:rsid w:val="00CE433A"/>
    <w:rsid w:val="00CE4679"/>
    <w:rsid w:val="00CF2BCF"/>
    <w:rsid w:val="00CF2FA2"/>
    <w:rsid w:val="00D01F7E"/>
    <w:rsid w:val="00D04694"/>
    <w:rsid w:val="00D04DAF"/>
    <w:rsid w:val="00D07004"/>
    <w:rsid w:val="00D07E01"/>
    <w:rsid w:val="00D1016A"/>
    <w:rsid w:val="00D15BF7"/>
    <w:rsid w:val="00D17AE2"/>
    <w:rsid w:val="00D215B1"/>
    <w:rsid w:val="00D22B77"/>
    <w:rsid w:val="00D22E30"/>
    <w:rsid w:val="00D2378E"/>
    <w:rsid w:val="00D2540D"/>
    <w:rsid w:val="00D26C4A"/>
    <w:rsid w:val="00D27B3B"/>
    <w:rsid w:val="00D27EE1"/>
    <w:rsid w:val="00D30005"/>
    <w:rsid w:val="00D33A4D"/>
    <w:rsid w:val="00D37F69"/>
    <w:rsid w:val="00D44C3B"/>
    <w:rsid w:val="00D468B9"/>
    <w:rsid w:val="00D46FC7"/>
    <w:rsid w:val="00D502FD"/>
    <w:rsid w:val="00D56A65"/>
    <w:rsid w:val="00D60461"/>
    <w:rsid w:val="00D62833"/>
    <w:rsid w:val="00D65103"/>
    <w:rsid w:val="00D67CF5"/>
    <w:rsid w:val="00D73734"/>
    <w:rsid w:val="00D73CC2"/>
    <w:rsid w:val="00D74A0E"/>
    <w:rsid w:val="00D83525"/>
    <w:rsid w:val="00D85A88"/>
    <w:rsid w:val="00D87324"/>
    <w:rsid w:val="00D876DE"/>
    <w:rsid w:val="00D90717"/>
    <w:rsid w:val="00D91BC8"/>
    <w:rsid w:val="00D92DAA"/>
    <w:rsid w:val="00D946B3"/>
    <w:rsid w:val="00D95DA0"/>
    <w:rsid w:val="00D9697F"/>
    <w:rsid w:val="00D975CA"/>
    <w:rsid w:val="00DA2BF6"/>
    <w:rsid w:val="00DA30B5"/>
    <w:rsid w:val="00DA4D47"/>
    <w:rsid w:val="00DA7EC3"/>
    <w:rsid w:val="00DB1A17"/>
    <w:rsid w:val="00DB670A"/>
    <w:rsid w:val="00DC230A"/>
    <w:rsid w:val="00DC441A"/>
    <w:rsid w:val="00DC485A"/>
    <w:rsid w:val="00DD1CF6"/>
    <w:rsid w:val="00DD22D5"/>
    <w:rsid w:val="00DE0C7E"/>
    <w:rsid w:val="00DE303C"/>
    <w:rsid w:val="00DE4C18"/>
    <w:rsid w:val="00DE6788"/>
    <w:rsid w:val="00DE7E0B"/>
    <w:rsid w:val="00DF2E6A"/>
    <w:rsid w:val="00DF70BC"/>
    <w:rsid w:val="00E02AB3"/>
    <w:rsid w:val="00E062A8"/>
    <w:rsid w:val="00E10DF5"/>
    <w:rsid w:val="00E11ED3"/>
    <w:rsid w:val="00E12978"/>
    <w:rsid w:val="00E13637"/>
    <w:rsid w:val="00E15698"/>
    <w:rsid w:val="00E218A8"/>
    <w:rsid w:val="00E2373C"/>
    <w:rsid w:val="00E23802"/>
    <w:rsid w:val="00E3176F"/>
    <w:rsid w:val="00E3322E"/>
    <w:rsid w:val="00E36AC3"/>
    <w:rsid w:val="00E37694"/>
    <w:rsid w:val="00E4387F"/>
    <w:rsid w:val="00E43DD1"/>
    <w:rsid w:val="00E4536D"/>
    <w:rsid w:val="00E5244F"/>
    <w:rsid w:val="00E561E5"/>
    <w:rsid w:val="00E5686C"/>
    <w:rsid w:val="00E615D0"/>
    <w:rsid w:val="00E61C5C"/>
    <w:rsid w:val="00E61CA1"/>
    <w:rsid w:val="00E62B8A"/>
    <w:rsid w:val="00E634A2"/>
    <w:rsid w:val="00E643E3"/>
    <w:rsid w:val="00E6629F"/>
    <w:rsid w:val="00E67D2E"/>
    <w:rsid w:val="00E70F90"/>
    <w:rsid w:val="00E71DB6"/>
    <w:rsid w:val="00E7261D"/>
    <w:rsid w:val="00E8030F"/>
    <w:rsid w:val="00E81FBA"/>
    <w:rsid w:val="00E833F0"/>
    <w:rsid w:val="00E901B1"/>
    <w:rsid w:val="00E90607"/>
    <w:rsid w:val="00E91037"/>
    <w:rsid w:val="00E910BD"/>
    <w:rsid w:val="00E9178A"/>
    <w:rsid w:val="00E9248E"/>
    <w:rsid w:val="00E94E24"/>
    <w:rsid w:val="00E95AFA"/>
    <w:rsid w:val="00E95CDE"/>
    <w:rsid w:val="00E96C36"/>
    <w:rsid w:val="00EA406C"/>
    <w:rsid w:val="00EA5FE6"/>
    <w:rsid w:val="00EA73D4"/>
    <w:rsid w:val="00EB1A7F"/>
    <w:rsid w:val="00EB3270"/>
    <w:rsid w:val="00EB5507"/>
    <w:rsid w:val="00EB68C4"/>
    <w:rsid w:val="00EB7088"/>
    <w:rsid w:val="00EB7EB6"/>
    <w:rsid w:val="00EC1927"/>
    <w:rsid w:val="00EC660E"/>
    <w:rsid w:val="00EC67D4"/>
    <w:rsid w:val="00EC7191"/>
    <w:rsid w:val="00EC7D27"/>
    <w:rsid w:val="00ED19E9"/>
    <w:rsid w:val="00ED6D4B"/>
    <w:rsid w:val="00EE16B3"/>
    <w:rsid w:val="00EE192F"/>
    <w:rsid w:val="00EE3CBD"/>
    <w:rsid w:val="00EE658E"/>
    <w:rsid w:val="00EE666E"/>
    <w:rsid w:val="00EE7DC0"/>
    <w:rsid w:val="00EF0916"/>
    <w:rsid w:val="00EF1E75"/>
    <w:rsid w:val="00EF6D72"/>
    <w:rsid w:val="00F05B6B"/>
    <w:rsid w:val="00F05DC2"/>
    <w:rsid w:val="00F06526"/>
    <w:rsid w:val="00F1115D"/>
    <w:rsid w:val="00F1736D"/>
    <w:rsid w:val="00F215E7"/>
    <w:rsid w:val="00F2307D"/>
    <w:rsid w:val="00F32760"/>
    <w:rsid w:val="00F32CBA"/>
    <w:rsid w:val="00F33DFA"/>
    <w:rsid w:val="00F34F87"/>
    <w:rsid w:val="00F41F63"/>
    <w:rsid w:val="00F42993"/>
    <w:rsid w:val="00F44120"/>
    <w:rsid w:val="00F44127"/>
    <w:rsid w:val="00F44287"/>
    <w:rsid w:val="00F442BC"/>
    <w:rsid w:val="00F45636"/>
    <w:rsid w:val="00F47047"/>
    <w:rsid w:val="00F60D82"/>
    <w:rsid w:val="00F62516"/>
    <w:rsid w:val="00F654B8"/>
    <w:rsid w:val="00F664EF"/>
    <w:rsid w:val="00F6790C"/>
    <w:rsid w:val="00F67CCC"/>
    <w:rsid w:val="00F70D99"/>
    <w:rsid w:val="00F7501F"/>
    <w:rsid w:val="00F76409"/>
    <w:rsid w:val="00F76D86"/>
    <w:rsid w:val="00F80861"/>
    <w:rsid w:val="00F832AB"/>
    <w:rsid w:val="00F865F0"/>
    <w:rsid w:val="00F86A11"/>
    <w:rsid w:val="00F86C11"/>
    <w:rsid w:val="00F94C14"/>
    <w:rsid w:val="00F966FF"/>
    <w:rsid w:val="00F97646"/>
    <w:rsid w:val="00FA0849"/>
    <w:rsid w:val="00FA0C08"/>
    <w:rsid w:val="00FA2F42"/>
    <w:rsid w:val="00FA47ED"/>
    <w:rsid w:val="00FA5668"/>
    <w:rsid w:val="00FA5D89"/>
    <w:rsid w:val="00FB13D9"/>
    <w:rsid w:val="00FB1B59"/>
    <w:rsid w:val="00FB1DFB"/>
    <w:rsid w:val="00FB2A6C"/>
    <w:rsid w:val="00FB79E0"/>
    <w:rsid w:val="00FB7C1C"/>
    <w:rsid w:val="00FC0BA5"/>
    <w:rsid w:val="00FC157B"/>
    <w:rsid w:val="00FC38C6"/>
    <w:rsid w:val="00FC3F7F"/>
    <w:rsid w:val="00FC70E2"/>
    <w:rsid w:val="00FD2BFB"/>
    <w:rsid w:val="00FE1109"/>
    <w:rsid w:val="00FE381B"/>
    <w:rsid w:val="00FE53BC"/>
    <w:rsid w:val="00FE7555"/>
    <w:rsid w:val="00FF440A"/>
    <w:rsid w:val="00FF4613"/>
    <w:rsid w:val="00FF4F45"/>
    <w:rsid w:val="00FF56D8"/>
    <w:rsid w:val="00FF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3C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B7301"/>
    <w:pPr>
      <w:spacing w:before="108" w:after="108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3B7301"/>
    <w:pPr>
      <w:spacing w:before="0" w:after="0"/>
      <w:jc w:val="both"/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3B7301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3B7301"/>
    <w:pPr>
      <w:outlineLvl w:val="3"/>
    </w:pPr>
    <w:rPr>
      <w:rFonts w:ascii="Calibri" w:hAnsi="Calibri"/>
      <w:b w:val="0"/>
      <w:bCs w:val="0"/>
      <w:i/>
      <w:i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8A29D1"/>
    <w:pPr>
      <w:keepNext/>
      <w:widowControl/>
      <w:autoSpaceDE/>
      <w:autoSpaceDN/>
      <w:adjustRightInd/>
      <w:ind w:firstLine="709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8A29D1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B730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B730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3B730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3B7301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8A29D1"/>
    <w:rPr>
      <w:rFonts w:ascii="Times New Roman" w:eastAsia="Arial Unicode MS" w:hAnsi="Times New Roman"/>
      <w:b/>
      <w:sz w:val="28"/>
    </w:rPr>
  </w:style>
  <w:style w:type="character" w:customStyle="1" w:styleId="80">
    <w:name w:val="Заголовок 8 Знак"/>
    <w:link w:val="8"/>
    <w:rsid w:val="008A29D1"/>
    <w:rPr>
      <w:rFonts w:ascii="Times New Roman" w:hAnsi="Times New Roman"/>
      <w:b/>
      <w:sz w:val="28"/>
    </w:rPr>
  </w:style>
  <w:style w:type="character" w:customStyle="1" w:styleId="a3">
    <w:name w:val="Цветовое выделение"/>
    <w:uiPriority w:val="99"/>
    <w:rsid w:val="003B7301"/>
    <w:rPr>
      <w:b/>
      <w:color w:val="000080"/>
    </w:rPr>
  </w:style>
  <w:style w:type="character" w:customStyle="1" w:styleId="a4">
    <w:name w:val="Гипертекстовая ссылка"/>
    <w:uiPriority w:val="99"/>
    <w:rsid w:val="003B7301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3B7301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3B7301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3B7301"/>
    <w:pPr>
      <w:jc w:val="both"/>
    </w:pPr>
  </w:style>
  <w:style w:type="character" w:customStyle="1" w:styleId="a8">
    <w:name w:val="Выделение для Базового Поиска"/>
    <w:uiPriority w:val="99"/>
    <w:rsid w:val="003B7301"/>
    <w:rPr>
      <w:rFonts w:cs="Times New Roman"/>
      <w:b/>
      <w:bCs/>
      <w:color w:val="0058A9"/>
    </w:rPr>
  </w:style>
  <w:style w:type="character" w:customStyle="1" w:styleId="a9">
    <w:name w:val="Выделение для Базового Поиска (курсив)"/>
    <w:uiPriority w:val="99"/>
    <w:rsid w:val="003B7301"/>
    <w:rPr>
      <w:rFonts w:cs="Times New Roman"/>
      <w:b/>
      <w:bCs/>
      <w:i/>
      <w:iCs/>
      <w:color w:val="0058A9"/>
    </w:rPr>
  </w:style>
  <w:style w:type="paragraph" w:customStyle="1" w:styleId="aa">
    <w:name w:val="Основное меню (преемственное)"/>
    <w:basedOn w:val="a"/>
    <w:next w:val="a"/>
    <w:uiPriority w:val="99"/>
    <w:rsid w:val="003B7301"/>
    <w:pPr>
      <w:jc w:val="both"/>
    </w:pPr>
    <w:rPr>
      <w:rFonts w:ascii="Verdana" w:hAnsi="Verdana" w:cs="Verdana"/>
    </w:rPr>
  </w:style>
  <w:style w:type="paragraph" w:customStyle="1" w:styleId="ab">
    <w:name w:val="Заголовок"/>
    <w:basedOn w:val="aa"/>
    <w:next w:val="a"/>
    <w:uiPriority w:val="99"/>
    <w:rsid w:val="003B7301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c">
    <w:name w:val="Заголовок группы контролов"/>
    <w:basedOn w:val="a"/>
    <w:next w:val="a"/>
    <w:uiPriority w:val="99"/>
    <w:rsid w:val="003B7301"/>
    <w:pPr>
      <w:jc w:val="both"/>
    </w:pPr>
    <w:rPr>
      <w:b/>
      <w:bCs/>
      <w:color w:val="000000"/>
    </w:rPr>
  </w:style>
  <w:style w:type="paragraph" w:customStyle="1" w:styleId="ad">
    <w:name w:val="Заголовок для информации об изменениях"/>
    <w:basedOn w:val="1"/>
    <w:next w:val="a"/>
    <w:uiPriority w:val="99"/>
    <w:rsid w:val="003B7301"/>
    <w:pPr>
      <w:spacing w:before="0" w:after="0"/>
      <w:jc w:val="both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e">
    <w:name w:val="Заголовок приложения"/>
    <w:basedOn w:val="a"/>
    <w:next w:val="a"/>
    <w:uiPriority w:val="99"/>
    <w:rsid w:val="003B7301"/>
    <w:pPr>
      <w:jc w:val="right"/>
    </w:p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3B7301"/>
    <w:pPr>
      <w:jc w:val="both"/>
    </w:pPr>
    <w:rPr>
      <w:i/>
      <w:iCs/>
      <w:color w:val="000080"/>
    </w:rPr>
  </w:style>
  <w:style w:type="character" w:customStyle="1" w:styleId="af0">
    <w:name w:val="Заголовок своего сообщения"/>
    <w:uiPriority w:val="99"/>
    <w:rsid w:val="003B7301"/>
    <w:rPr>
      <w:rFonts w:cs="Times New Roman"/>
      <w:b/>
      <w:bCs/>
      <w:color w:val="000080"/>
    </w:rPr>
  </w:style>
  <w:style w:type="paragraph" w:customStyle="1" w:styleId="af1">
    <w:name w:val="Заголовок статьи"/>
    <w:basedOn w:val="a"/>
    <w:next w:val="a"/>
    <w:uiPriority w:val="99"/>
    <w:rsid w:val="003B7301"/>
    <w:pPr>
      <w:ind w:left="1612" w:hanging="892"/>
      <w:jc w:val="both"/>
    </w:pPr>
  </w:style>
  <w:style w:type="character" w:customStyle="1" w:styleId="af2">
    <w:name w:val="Заголовок чужого сообщения"/>
    <w:uiPriority w:val="99"/>
    <w:rsid w:val="003B7301"/>
    <w:rPr>
      <w:rFonts w:cs="Times New Roman"/>
      <w:b/>
      <w:bCs/>
      <w:color w:val="FF0000"/>
    </w:rPr>
  </w:style>
  <w:style w:type="paragraph" w:customStyle="1" w:styleId="af3">
    <w:name w:val="Интерактивный заголовок"/>
    <w:basedOn w:val="ab"/>
    <w:next w:val="a"/>
    <w:uiPriority w:val="99"/>
    <w:rsid w:val="003B7301"/>
    <w:rPr>
      <w:b w:val="0"/>
      <w:bCs w:val="0"/>
      <w:color w:val="auto"/>
      <w:u w:val="single"/>
      <w:shd w:val="clear" w:color="auto" w:fill="auto"/>
    </w:rPr>
  </w:style>
  <w:style w:type="paragraph" w:customStyle="1" w:styleId="af4">
    <w:name w:val="Текст информации об изменениях"/>
    <w:basedOn w:val="a"/>
    <w:next w:val="a"/>
    <w:uiPriority w:val="99"/>
    <w:rsid w:val="003B7301"/>
    <w:pPr>
      <w:jc w:val="both"/>
    </w:pPr>
    <w:rPr>
      <w:sz w:val="20"/>
      <w:szCs w:val="20"/>
    </w:rPr>
  </w:style>
  <w:style w:type="paragraph" w:customStyle="1" w:styleId="af5">
    <w:name w:val="Информация об изменениях"/>
    <w:basedOn w:val="af4"/>
    <w:next w:val="a"/>
    <w:uiPriority w:val="99"/>
    <w:rsid w:val="003B7301"/>
    <w:pPr>
      <w:spacing w:before="180"/>
      <w:ind w:left="360" w:right="360"/>
    </w:pPr>
    <w:rPr>
      <w:sz w:val="24"/>
      <w:szCs w:val="24"/>
      <w:shd w:val="clear" w:color="auto" w:fill="EAEFED"/>
    </w:rPr>
  </w:style>
  <w:style w:type="paragraph" w:customStyle="1" w:styleId="af6">
    <w:name w:val="Текст (справка)"/>
    <w:basedOn w:val="a"/>
    <w:next w:val="a"/>
    <w:uiPriority w:val="99"/>
    <w:rsid w:val="003B7301"/>
    <w:pPr>
      <w:ind w:left="170" w:right="170"/>
    </w:pPr>
  </w:style>
  <w:style w:type="paragraph" w:customStyle="1" w:styleId="af7">
    <w:name w:val="Комментарий"/>
    <w:basedOn w:val="af6"/>
    <w:next w:val="a"/>
    <w:uiPriority w:val="99"/>
    <w:rsid w:val="003B7301"/>
    <w:pPr>
      <w:spacing w:before="75"/>
      <w:ind w:left="0" w:right="0"/>
      <w:jc w:val="both"/>
    </w:pPr>
    <w:rPr>
      <w:i/>
      <w:iCs/>
      <w:color w:val="800080"/>
    </w:rPr>
  </w:style>
  <w:style w:type="paragraph" w:customStyle="1" w:styleId="af8">
    <w:name w:val="Информация об изменениях документа"/>
    <w:basedOn w:val="af7"/>
    <w:next w:val="a"/>
    <w:uiPriority w:val="99"/>
    <w:rsid w:val="003B7301"/>
    <w:pPr>
      <w:spacing w:before="0"/>
    </w:pPr>
  </w:style>
  <w:style w:type="paragraph" w:customStyle="1" w:styleId="af9">
    <w:name w:val="Текст (лев. подпись)"/>
    <w:basedOn w:val="a"/>
    <w:next w:val="a"/>
    <w:uiPriority w:val="99"/>
    <w:rsid w:val="003B7301"/>
  </w:style>
  <w:style w:type="paragraph" w:customStyle="1" w:styleId="afa">
    <w:name w:val="Колонтитул (левый)"/>
    <w:basedOn w:val="af9"/>
    <w:next w:val="a"/>
    <w:uiPriority w:val="99"/>
    <w:rsid w:val="003B7301"/>
    <w:pPr>
      <w:jc w:val="both"/>
    </w:pPr>
    <w:rPr>
      <w:sz w:val="16"/>
      <w:szCs w:val="16"/>
    </w:rPr>
  </w:style>
  <w:style w:type="paragraph" w:customStyle="1" w:styleId="afb">
    <w:name w:val="Текст (прав. подпись)"/>
    <w:basedOn w:val="a"/>
    <w:next w:val="a"/>
    <w:uiPriority w:val="99"/>
    <w:rsid w:val="003B7301"/>
    <w:pPr>
      <w:jc w:val="right"/>
    </w:pPr>
  </w:style>
  <w:style w:type="paragraph" w:customStyle="1" w:styleId="afc">
    <w:name w:val="Колонтитул (правый)"/>
    <w:basedOn w:val="afb"/>
    <w:next w:val="a"/>
    <w:uiPriority w:val="99"/>
    <w:rsid w:val="003B7301"/>
    <w:pPr>
      <w:jc w:val="both"/>
    </w:pPr>
    <w:rPr>
      <w:sz w:val="16"/>
      <w:szCs w:val="16"/>
    </w:rPr>
  </w:style>
  <w:style w:type="paragraph" w:customStyle="1" w:styleId="afd">
    <w:name w:val="Комментарий пользователя"/>
    <w:basedOn w:val="af7"/>
    <w:next w:val="a"/>
    <w:uiPriority w:val="99"/>
    <w:rsid w:val="003B7301"/>
    <w:pPr>
      <w:spacing w:before="0"/>
      <w:jc w:val="left"/>
    </w:pPr>
    <w:rPr>
      <w:i w:val="0"/>
      <w:iCs w:val="0"/>
      <w:color w:val="000080"/>
    </w:rPr>
  </w:style>
  <w:style w:type="paragraph" w:customStyle="1" w:styleId="afe">
    <w:name w:val="Куда обратиться?"/>
    <w:basedOn w:val="a"/>
    <w:next w:val="a"/>
    <w:uiPriority w:val="99"/>
    <w:rsid w:val="003B7301"/>
    <w:pPr>
      <w:jc w:val="both"/>
    </w:pPr>
  </w:style>
  <w:style w:type="paragraph" w:customStyle="1" w:styleId="aff">
    <w:name w:val="Моноширинный"/>
    <w:basedOn w:val="a"/>
    <w:next w:val="a"/>
    <w:uiPriority w:val="99"/>
    <w:rsid w:val="003B7301"/>
    <w:pPr>
      <w:jc w:val="both"/>
    </w:pPr>
    <w:rPr>
      <w:rFonts w:ascii="Courier New" w:hAnsi="Courier New" w:cs="Courier New"/>
    </w:rPr>
  </w:style>
  <w:style w:type="character" w:customStyle="1" w:styleId="aff0">
    <w:name w:val="Найденные слова"/>
    <w:uiPriority w:val="99"/>
    <w:rsid w:val="003B7301"/>
    <w:rPr>
      <w:rFonts w:cs="Times New Roman"/>
      <w:b/>
      <w:bCs/>
      <w:color w:val="000080"/>
      <w:shd w:val="clear" w:color="auto" w:fill="D4D0C8"/>
    </w:rPr>
  </w:style>
  <w:style w:type="character" w:customStyle="1" w:styleId="aff1">
    <w:name w:val="Не вступил в силу"/>
    <w:uiPriority w:val="99"/>
    <w:rsid w:val="003B7301"/>
    <w:rPr>
      <w:rFonts w:cs="Times New Roman"/>
      <w:b/>
      <w:bCs/>
      <w:color w:val="008080"/>
    </w:rPr>
  </w:style>
  <w:style w:type="paragraph" w:customStyle="1" w:styleId="aff2">
    <w:name w:val="Необходимые документы"/>
    <w:basedOn w:val="a"/>
    <w:next w:val="a"/>
    <w:uiPriority w:val="99"/>
    <w:rsid w:val="003B7301"/>
    <w:pPr>
      <w:ind w:left="118"/>
      <w:jc w:val="both"/>
    </w:pPr>
  </w:style>
  <w:style w:type="paragraph" w:customStyle="1" w:styleId="aff3">
    <w:name w:val="Нормальный (таблица)"/>
    <w:basedOn w:val="a"/>
    <w:next w:val="a"/>
    <w:uiPriority w:val="99"/>
    <w:rsid w:val="003B7301"/>
    <w:pPr>
      <w:jc w:val="both"/>
    </w:pPr>
  </w:style>
  <w:style w:type="paragraph" w:customStyle="1" w:styleId="aff4">
    <w:name w:val="Объект"/>
    <w:basedOn w:val="a"/>
    <w:next w:val="a"/>
    <w:uiPriority w:val="99"/>
    <w:rsid w:val="003B7301"/>
    <w:pPr>
      <w:jc w:val="both"/>
    </w:pPr>
    <w:rPr>
      <w:rFonts w:ascii="Times New Roman" w:hAnsi="Times New Roman" w:cs="Times New Roman"/>
    </w:rPr>
  </w:style>
  <w:style w:type="paragraph" w:customStyle="1" w:styleId="aff5">
    <w:name w:val="Таблицы (моноширинный)"/>
    <w:basedOn w:val="a"/>
    <w:next w:val="a"/>
    <w:uiPriority w:val="99"/>
    <w:rsid w:val="003B7301"/>
    <w:pPr>
      <w:jc w:val="both"/>
    </w:pPr>
    <w:rPr>
      <w:rFonts w:ascii="Courier New" w:hAnsi="Courier New" w:cs="Courier New"/>
    </w:rPr>
  </w:style>
  <w:style w:type="paragraph" w:customStyle="1" w:styleId="aff6">
    <w:name w:val="Оглавление"/>
    <w:basedOn w:val="aff5"/>
    <w:next w:val="a"/>
    <w:uiPriority w:val="99"/>
    <w:rsid w:val="003B7301"/>
    <w:pPr>
      <w:ind w:left="140"/>
    </w:pPr>
    <w:rPr>
      <w:rFonts w:ascii="Arial" w:hAnsi="Arial" w:cs="Arial"/>
    </w:rPr>
  </w:style>
  <w:style w:type="character" w:customStyle="1" w:styleId="aff7">
    <w:name w:val="Опечатки"/>
    <w:uiPriority w:val="99"/>
    <w:rsid w:val="003B7301"/>
    <w:rPr>
      <w:color w:val="FF0000"/>
    </w:rPr>
  </w:style>
  <w:style w:type="paragraph" w:customStyle="1" w:styleId="aff8">
    <w:name w:val="Переменная часть"/>
    <w:basedOn w:val="aa"/>
    <w:next w:val="a"/>
    <w:uiPriority w:val="99"/>
    <w:rsid w:val="003B7301"/>
    <w:rPr>
      <w:rFonts w:ascii="Arial" w:hAnsi="Arial" w:cs="Arial"/>
      <w:sz w:val="20"/>
      <w:szCs w:val="20"/>
    </w:rPr>
  </w:style>
  <w:style w:type="paragraph" w:customStyle="1" w:styleId="aff9">
    <w:name w:val="Подвал для информации об изменениях"/>
    <w:basedOn w:val="1"/>
    <w:next w:val="a"/>
    <w:uiPriority w:val="99"/>
    <w:rsid w:val="003B7301"/>
    <w:pPr>
      <w:spacing w:before="0" w:after="0"/>
      <w:jc w:val="both"/>
      <w:outlineLvl w:val="9"/>
    </w:pPr>
    <w:rPr>
      <w:b w:val="0"/>
      <w:bCs w:val="0"/>
      <w:sz w:val="20"/>
      <w:szCs w:val="20"/>
    </w:rPr>
  </w:style>
  <w:style w:type="paragraph" w:customStyle="1" w:styleId="affa">
    <w:name w:val="Подзаголовок для информации об изменениях"/>
    <w:basedOn w:val="af4"/>
    <w:next w:val="a"/>
    <w:uiPriority w:val="99"/>
    <w:rsid w:val="003B7301"/>
    <w:rPr>
      <w:b/>
      <w:bCs/>
      <w:color w:val="000080"/>
      <w:sz w:val="24"/>
      <w:szCs w:val="24"/>
    </w:rPr>
  </w:style>
  <w:style w:type="paragraph" w:customStyle="1" w:styleId="affb">
    <w:name w:val="Подчёркнуный текст"/>
    <w:basedOn w:val="a"/>
    <w:next w:val="a"/>
    <w:uiPriority w:val="99"/>
    <w:rsid w:val="003B7301"/>
    <w:pPr>
      <w:jc w:val="both"/>
    </w:pPr>
  </w:style>
  <w:style w:type="paragraph" w:customStyle="1" w:styleId="affc">
    <w:name w:val="Постоянная часть"/>
    <w:basedOn w:val="aa"/>
    <w:next w:val="a"/>
    <w:uiPriority w:val="99"/>
    <w:rsid w:val="003B7301"/>
    <w:rPr>
      <w:rFonts w:ascii="Arial" w:hAnsi="Arial" w:cs="Arial"/>
      <w:sz w:val="22"/>
      <w:szCs w:val="22"/>
    </w:rPr>
  </w:style>
  <w:style w:type="paragraph" w:customStyle="1" w:styleId="affd">
    <w:name w:val="Прижатый влево"/>
    <w:basedOn w:val="a"/>
    <w:next w:val="a"/>
    <w:uiPriority w:val="99"/>
    <w:rsid w:val="003B7301"/>
  </w:style>
  <w:style w:type="paragraph" w:customStyle="1" w:styleId="affe">
    <w:name w:val="Пример."/>
    <w:basedOn w:val="a"/>
    <w:next w:val="a"/>
    <w:uiPriority w:val="99"/>
    <w:rsid w:val="003B7301"/>
    <w:pPr>
      <w:ind w:left="118" w:firstLine="602"/>
      <w:jc w:val="both"/>
    </w:pPr>
  </w:style>
  <w:style w:type="paragraph" w:customStyle="1" w:styleId="afff">
    <w:name w:val="Примечание."/>
    <w:basedOn w:val="af7"/>
    <w:next w:val="a"/>
    <w:uiPriority w:val="99"/>
    <w:rsid w:val="003B7301"/>
    <w:pPr>
      <w:spacing w:before="0"/>
    </w:pPr>
    <w:rPr>
      <w:i w:val="0"/>
      <w:iCs w:val="0"/>
      <w:color w:val="auto"/>
    </w:rPr>
  </w:style>
  <w:style w:type="character" w:customStyle="1" w:styleId="afff0">
    <w:name w:val="Продолжение ссылки"/>
    <w:basedOn w:val="a4"/>
    <w:uiPriority w:val="99"/>
    <w:rsid w:val="003B7301"/>
  </w:style>
  <w:style w:type="paragraph" w:customStyle="1" w:styleId="afff1">
    <w:name w:val="Словарная статья"/>
    <w:basedOn w:val="a"/>
    <w:next w:val="a"/>
    <w:uiPriority w:val="99"/>
    <w:rsid w:val="003B7301"/>
    <w:pPr>
      <w:ind w:right="118"/>
      <w:jc w:val="both"/>
    </w:pPr>
  </w:style>
  <w:style w:type="character" w:customStyle="1" w:styleId="afff2">
    <w:name w:val="Сравнение редакций"/>
    <w:uiPriority w:val="99"/>
    <w:rsid w:val="003B7301"/>
    <w:rPr>
      <w:rFonts w:cs="Times New Roman"/>
      <w:b/>
      <w:bCs/>
      <w:color w:val="000080"/>
    </w:rPr>
  </w:style>
  <w:style w:type="character" w:customStyle="1" w:styleId="afff3">
    <w:name w:val="Сравнение редакций. Добавленный фрагмент"/>
    <w:uiPriority w:val="99"/>
    <w:rsid w:val="003B7301"/>
    <w:rPr>
      <w:color w:val="0000FF"/>
      <w:shd w:val="clear" w:color="auto" w:fill="E3EDFD"/>
    </w:rPr>
  </w:style>
  <w:style w:type="character" w:customStyle="1" w:styleId="afff4">
    <w:name w:val="Сравнение редакций. Удаленный фрагмент"/>
    <w:uiPriority w:val="99"/>
    <w:rsid w:val="003B7301"/>
    <w:rPr>
      <w:strike/>
      <w:color w:val="808000"/>
    </w:rPr>
  </w:style>
  <w:style w:type="paragraph" w:customStyle="1" w:styleId="afff5">
    <w:name w:val="Ссылка на официальную публикацию"/>
    <w:basedOn w:val="a"/>
    <w:next w:val="a"/>
    <w:uiPriority w:val="99"/>
    <w:rsid w:val="003B7301"/>
    <w:pPr>
      <w:jc w:val="both"/>
    </w:pPr>
  </w:style>
  <w:style w:type="paragraph" w:customStyle="1" w:styleId="afff6">
    <w:name w:val="Текст в таблице"/>
    <w:basedOn w:val="aff3"/>
    <w:next w:val="a"/>
    <w:uiPriority w:val="99"/>
    <w:rsid w:val="003B7301"/>
    <w:pPr>
      <w:ind w:firstLine="500"/>
    </w:pPr>
  </w:style>
  <w:style w:type="paragraph" w:customStyle="1" w:styleId="afff7">
    <w:name w:val="Технический комментарий"/>
    <w:basedOn w:val="a"/>
    <w:next w:val="a"/>
    <w:uiPriority w:val="99"/>
    <w:rsid w:val="003B7301"/>
    <w:rPr>
      <w:shd w:val="clear" w:color="auto" w:fill="FFFF00"/>
    </w:rPr>
  </w:style>
  <w:style w:type="character" w:customStyle="1" w:styleId="afff8">
    <w:name w:val="Утратил силу"/>
    <w:uiPriority w:val="99"/>
    <w:rsid w:val="003B7301"/>
    <w:rPr>
      <w:rFonts w:cs="Times New Roman"/>
      <w:b/>
      <w:bCs/>
      <w:strike/>
      <w:color w:val="808000"/>
    </w:rPr>
  </w:style>
  <w:style w:type="paragraph" w:customStyle="1" w:styleId="afff9">
    <w:name w:val="Центрированный (таблица)"/>
    <w:basedOn w:val="aff3"/>
    <w:next w:val="a"/>
    <w:uiPriority w:val="99"/>
    <w:rsid w:val="003B7301"/>
    <w:pPr>
      <w:jc w:val="center"/>
    </w:pPr>
  </w:style>
  <w:style w:type="paragraph" w:customStyle="1" w:styleId="ConsPlusNormal">
    <w:name w:val="ConsPlusNormal"/>
    <w:rsid w:val="00B116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21E8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ffa">
    <w:name w:val="No Spacing"/>
    <w:link w:val="afffb"/>
    <w:uiPriority w:val="1"/>
    <w:qFormat/>
    <w:rsid w:val="00E95AFA"/>
    <w:rPr>
      <w:rFonts w:ascii="Times New Roman" w:hAnsi="Times New Roman"/>
      <w:sz w:val="28"/>
    </w:rPr>
  </w:style>
  <w:style w:type="paragraph" w:styleId="afffc">
    <w:name w:val="Body Text Indent"/>
    <w:basedOn w:val="a"/>
    <w:link w:val="afffd"/>
    <w:rsid w:val="00B7457E"/>
    <w:pPr>
      <w:widowControl/>
      <w:suppressAutoHyphens/>
      <w:autoSpaceDE/>
      <w:autoSpaceDN/>
      <w:adjustRightInd/>
      <w:ind w:firstLine="709"/>
      <w:jc w:val="both"/>
    </w:pPr>
    <w:rPr>
      <w:rFonts w:ascii="Times New Roman" w:hAnsi="Times New Roman" w:cs="Times New Roman"/>
      <w:szCs w:val="20"/>
      <w:lang w:eastAsia="ar-SA"/>
    </w:rPr>
  </w:style>
  <w:style w:type="character" w:customStyle="1" w:styleId="afffd">
    <w:name w:val="Основной текст с отступом Знак"/>
    <w:link w:val="afffc"/>
    <w:rsid w:val="00B7457E"/>
    <w:rPr>
      <w:rFonts w:ascii="Times New Roman" w:hAnsi="Times New Roman"/>
      <w:sz w:val="24"/>
      <w:lang w:eastAsia="ar-SA"/>
    </w:rPr>
  </w:style>
  <w:style w:type="paragraph" w:styleId="afffe">
    <w:name w:val="header"/>
    <w:basedOn w:val="a"/>
    <w:link w:val="affff"/>
    <w:uiPriority w:val="99"/>
    <w:unhideWhenUsed/>
    <w:rsid w:val="0057564C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">
    <w:name w:val="Верхний колонтитул Знак"/>
    <w:link w:val="afffe"/>
    <w:uiPriority w:val="99"/>
    <w:rsid w:val="0057564C"/>
    <w:rPr>
      <w:rFonts w:ascii="Arial" w:hAnsi="Arial" w:cs="Arial"/>
      <w:sz w:val="24"/>
      <w:szCs w:val="24"/>
    </w:rPr>
  </w:style>
  <w:style w:type="paragraph" w:styleId="affff0">
    <w:name w:val="footer"/>
    <w:basedOn w:val="a"/>
    <w:link w:val="affff1"/>
    <w:uiPriority w:val="99"/>
    <w:unhideWhenUsed/>
    <w:rsid w:val="0057564C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Нижний колонтитул Знак"/>
    <w:link w:val="affff0"/>
    <w:uiPriority w:val="99"/>
    <w:rsid w:val="0057564C"/>
    <w:rPr>
      <w:rFonts w:ascii="Arial" w:hAnsi="Arial" w:cs="Arial"/>
      <w:sz w:val="24"/>
      <w:szCs w:val="24"/>
    </w:rPr>
  </w:style>
  <w:style w:type="paragraph" w:styleId="affff2">
    <w:name w:val="List Paragraph"/>
    <w:basedOn w:val="a"/>
    <w:link w:val="affff3"/>
    <w:uiPriority w:val="34"/>
    <w:qFormat/>
    <w:rsid w:val="007C28E7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character" w:styleId="affff4">
    <w:name w:val="Hyperlink"/>
    <w:unhideWhenUsed/>
    <w:rsid w:val="008A29D1"/>
    <w:rPr>
      <w:color w:val="0000FF"/>
      <w:u w:val="single"/>
    </w:rPr>
  </w:style>
  <w:style w:type="paragraph" w:styleId="affff5">
    <w:name w:val="Title"/>
    <w:basedOn w:val="a"/>
    <w:link w:val="affff6"/>
    <w:qFormat/>
    <w:rsid w:val="008A29D1"/>
    <w:pPr>
      <w:widowControl/>
      <w:autoSpaceDE/>
      <w:autoSpaceDN/>
      <w:adjustRightInd/>
      <w:ind w:firstLine="709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6">
    <w:name w:val="Название Знак"/>
    <w:link w:val="affff5"/>
    <w:rsid w:val="008A29D1"/>
    <w:rPr>
      <w:rFonts w:ascii="Times New Roman" w:hAnsi="Times New Roman"/>
      <w:sz w:val="28"/>
    </w:rPr>
  </w:style>
  <w:style w:type="paragraph" w:styleId="affff7">
    <w:name w:val="Body Text"/>
    <w:basedOn w:val="a"/>
    <w:link w:val="affff8"/>
    <w:unhideWhenUsed/>
    <w:rsid w:val="008A29D1"/>
    <w:pPr>
      <w:widowControl/>
      <w:tabs>
        <w:tab w:val="num" w:pos="360"/>
      </w:tabs>
      <w:autoSpaceDE/>
      <w:autoSpaceDN/>
      <w:adjustRightInd/>
      <w:ind w:firstLine="709"/>
      <w:jc w:val="both"/>
    </w:pPr>
    <w:rPr>
      <w:rFonts w:ascii="Times New Roman" w:hAnsi="Times New Roman" w:cs="Times New Roman"/>
      <w:szCs w:val="20"/>
    </w:rPr>
  </w:style>
  <w:style w:type="character" w:customStyle="1" w:styleId="affff8">
    <w:name w:val="Основной текст Знак"/>
    <w:link w:val="affff7"/>
    <w:rsid w:val="008A29D1"/>
    <w:rPr>
      <w:rFonts w:ascii="Times New Roman" w:hAnsi="Times New Roman"/>
      <w:sz w:val="24"/>
    </w:rPr>
  </w:style>
  <w:style w:type="paragraph" w:styleId="31">
    <w:name w:val="Body Text 3"/>
    <w:basedOn w:val="a"/>
    <w:link w:val="32"/>
    <w:unhideWhenUsed/>
    <w:rsid w:val="008A29D1"/>
    <w:pPr>
      <w:widowControl/>
      <w:autoSpaceDE/>
      <w:autoSpaceDN/>
      <w:adjustRightInd/>
      <w:ind w:firstLine="709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32">
    <w:name w:val="Основной текст 3 Знак"/>
    <w:link w:val="31"/>
    <w:rsid w:val="008A29D1"/>
    <w:rPr>
      <w:rFonts w:ascii="Times New Roman" w:hAnsi="Times New Roman"/>
      <w:sz w:val="28"/>
    </w:rPr>
  </w:style>
  <w:style w:type="paragraph" w:styleId="33">
    <w:name w:val="Body Text Indent 3"/>
    <w:basedOn w:val="a"/>
    <w:link w:val="34"/>
    <w:unhideWhenUsed/>
    <w:rsid w:val="008A29D1"/>
    <w:pPr>
      <w:widowControl/>
      <w:autoSpaceDE/>
      <w:autoSpaceDN/>
      <w:adjustRightInd/>
      <w:ind w:left="2880" w:hanging="216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8A29D1"/>
    <w:rPr>
      <w:rFonts w:ascii="Times New Roman" w:hAnsi="Times New Roman"/>
      <w:sz w:val="28"/>
    </w:rPr>
  </w:style>
  <w:style w:type="character" w:customStyle="1" w:styleId="affff9">
    <w:name w:val="Текст выноски Знак"/>
    <w:link w:val="affffa"/>
    <w:uiPriority w:val="99"/>
    <w:semiHidden/>
    <w:rsid w:val="008A29D1"/>
    <w:rPr>
      <w:rFonts w:ascii="Tahoma" w:hAnsi="Tahoma" w:cs="Tahoma"/>
      <w:sz w:val="16"/>
      <w:szCs w:val="16"/>
    </w:rPr>
  </w:style>
  <w:style w:type="paragraph" w:styleId="affffa">
    <w:name w:val="Balloon Text"/>
    <w:basedOn w:val="a"/>
    <w:link w:val="affff9"/>
    <w:uiPriority w:val="99"/>
    <w:semiHidden/>
    <w:unhideWhenUsed/>
    <w:rsid w:val="008A29D1"/>
    <w:pPr>
      <w:widowControl/>
      <w:autoSpaceDE/>
      <w:autoSpaceDN/>
      <w:adjustRightInd/>
      <w:ind w:firstLine="709"/>
      <w:jc w:val="center"/>
    </w:pPr>
    <w:rPr>
      <w:rFonts w:ascii="Tahoma" w:hAnsi="Tahoma" w:cs="Times New Roman"/>
      <w:sz w:val="16"/>
      <w:szCs w:val="16"/>
    </w:rPr>
  </w:style>
  <w:style w:type="character" w:customStyle="1" w:styleId="21">
    <w:name w:val="Основной текст с отступом 2 Знак"/>
    <w:link w:val="22"/>
    <w:uiPriority w:val="99"/>
    <w:semiHidden/>
    <w:rsid w:val="008A29D1"/>
    <w:rPr>
      <w:sz w:val="22"/>
      <w:szCs w:val="22"/>
    </w:rPr>
  </w:style>
  <w:style w:type="paragraph" w:styleId="22">
    <w:name w:val="Body Text Indent 2"/>
    <w:basedOn w:val="a"/>
    <w:link w:val="21"/>
    <w:uiPriority w:val="99"/>
    <w:semiHidden/>
    <w:unhideWhenUsed/>
    <w:rsid w:val="008A29D1"/>
    <w:pPr>
      <w:widowControl/>
      <w:autoSpaceDE/>
      <w:autoSpaceDN/>
      <w:adjustRightInd/>
      <w:spacing w:after="120" w:line="480" w:lineRule="auto"/>
      <w:ind w:left="283" w:firstLine="709"/>
      <w:jc w:val="center"/>
    </w:pPr>
    <w:rPr>
      <w:rFonts w:ascii="Calibri" w:hAnsi="Calibri" w:cs="Times New Roman"/>
      <w:sz w:val="22"/>
      <w:szCs w:val="22"/>
    </w:rPr>
  </w:style>
  <w:style w:type="paragraph" w:styleId="23">
    <w:name w:val="envelope return"/>
    <w:basedOn w:val="a"/>
    <w:semiHidden/>
    <w:rsid w:val="008A29D1"/>
    <w:pPr>
      <w:widowControl/>
      <w:tabs>
        <w:tab w:val="num" w:pos="2880"/>
      </w:tabs>
      <w:autoSpaceDE/>
      <w:autoSpaceDN/>
      <w:adjustRightInd/>
      <w:ind w:left="2880" w:hanging="216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b">
    <w:name w:val="Схема документа Знак"/>
    <w:link w:val="affffc"/>
    <w:uiPriority w:val="99"/>
    <w:semiHidden/>
    <w:rsid w:val="008A29D1"/>
    <w:rPr>
      <w:rFonts w:ascii="Tahoma" w:hAnsi="Tahoma" w:cs="Tahoma"/>
      <w:sz w:val="16"/>
      <w:szCs w:val="16"/>
    </w:rPr>
  </w:style>
  <w:style w:type="paragraph" w:styleId="affffc">
    <w:name w:val="Document Map"/>
    <w:basedOn w:val="a"/>
    <w:link w:val="affffb"/>
    <w:uiPriority w:val="99"/>
    <w:semiHidden/>
    <w:unhideWhenUsed/>
    <w:rsid w:val="008A29D1"/>
    <w:pPr>
      <w:widowControl/>
      <w:autoSpaceDE/>
      <w:autoSpaceDN/>
      <w:adjustRightInd/>
      <w:spacing w:after="200" w:line="276" w:lineRule="auto"/>
      <w:ind w:firstLine="709"/>
      <w:jc w:val="center"/>
    </w:pPr>
    <w:rPr>
      <w:rFonts w:ascii="Tahoma" w:hAnsi="Tahoma" w:cs="Times New Roman"/>
      <w:sz w:val="16"/>
      <w:szCs w:val="16"/>
    </w:rPr>
  </w:style>
  <w:style w:type="character" w:styleId="affffd">
    <w:name w:val="Strong"/>
    <w:uiPriority w:val="22"/>
    <w:qFormat/>
    <w:rsid w:val="008A29D1"/>
    <w:rPr>
      <w:b/>
      <w:bCs/>
    </w:rPr>
  </w:style>
  <w:style w:type="character" w:styleId="affffe">
    <w:name w:val="Emphasis"/>
    <w:uiPriority w:val="20"/>
    <w:qFormat/>
    <w:rsid w:val="008A29D1"/>
    <w:rPr>
      <w:i/>
      <w:iCs/>
    </w:rPr>
  </w:style>
  <w:style w:type="paragraph" w:customStyle="1" w:styleId="ConsPlusCell">
    <w:name w:val="ConsPlusCell"/>
    <w:rsid w:val="008A29D1"/>
    <w:pPr>
      <w:autoSpaceDE w:val="0"/>
      <w:autoSpaceDN w:val="0"/>
      <w:adjustRightInd w:val="0"/>
    </w:pPr>
    <w:rPr>
      <w:rFonts w:ascii="Arial" w:hAnsi="Arial" w:cs="Arial"/>
    </w:rPr>
  </w:style>
  <w:style w:type="paragraph" w:styleId="afffff">
    <w:name w:val="footnote text"/>
    <w:basedOn w:val="a"/>
    <w:link w:val="afffff0"/>
    <w:uiPriority w:val="99"/>
    <w:semiHidden/>
    <w:unhideWhenUsed/>
    <w:rsid w:val="00F41F63"/>
    <w:rPr>
      <w:rFonts w:cs="Times New Roman"/>
      <w:sz w:val="20"/>
      <w:szCs w:val="20"/>
    </w:rPr>
  </w:style>
  <w:style w:type="character" w:customStyle="1" w:styleId="afffff0">
    <w:name w:val="Текст сноски Знак"/>
    <w:link w:val="afffff"/>
    <w:uiPriority w:val="99"/>
    <w:semiHidden/>
    <w:rsid w:val="00F41F63"/>
    <w:rPr>
      <w:rFonts w:ascii="Arial" w:hAnsi="Arial" w:cs="Arial"/>
    </w:rPr>
  </w:style>
  <w:style w:type="character" w:styleId="afffff1">
    <w:name w:val="footnote reference"/>
    <w:uiPriority w:val="99"/>
    <w:semiHidden/>
    <w:unhideWhenUsed/>
    <w:rsid w:val="00F41F63"/>
    <w:rPr>
      <w:vertAlign w:val="superscript"/>
    </w:rPr>
  </w:style>
  <w:style w:type="character" w:customStyle="1" w:styleId="11">
    <w:name w:val="Текст выноски Знак1"/>
    <w:uiPriority w:val="99"/>
    <w:semiHidden/>
    <w:rsid w:val="005E52FE"/>
    <w:rPr>
      <w:rFonts w:ascii="Tahoma" w:hAnsi="Tahoma" w:cs="Tahoma"/>
      <w:sz w:val="16"/>
      <w:szCs w:val="16"/>
    </w:rPr>
  </w:style>
  <w:style w:type="paragraph" w:styleId="afffff2">
    <w:name w:val="Revision"/>
    <w:hidden/>
    <w:uiPriority w:val="99"/>
    <w:semiHidden/>
    <w:rsid w:val="005E52FE"/>
    <w:rPr>
      <w:rFonts w:ascii="Arial" w:hAnsi="Arial" w:cs="Arial"/>
      <w:sz w:val="24"/>
      <w:szCs w:val="24"/>
    </w:rPr>
  </w:style>
  <w:style w:type="paragraph" w:styleId="afffff3">
    <w:name w:val="Subtitle"/>
    <w:basedOn w:val="a"/>
    <w:next w:val="a"/>
    <w:link w:val="afffff4"/>
    <w:uiPriority w:val="11"/>
    <w:qFormat/>
    <w:rsid w:val="003D359C"/>
    <w:pPr>
      <w:spacing w:after="60"/>
      <w:jc w:val="center"/>
      <w:outlineLvl w:val="1"/>
    </w:pPr>
    <w:rPr>
      <w:rFonts w:ascii="Calibri Light" w:hAnsi="Calibri Light" w:cs="Times New Roman"/>
    </w:rPr>
  </w:style>
  <w:style w:type="character" w:customStyle="1" w:styleId="afffff4">
    <w:name w:val="Подзаголовок Знак"/>
    <w:link w:val="afffff3"/>
    <w:uiPriority w:val="11"/>
    <w:rsid w:val="003D359C"/>
    <w:rPr>
      <w:rFonts w:ascii="Calibri Light" w:eastAsia="Times New Roman" w:hAnsi="Calibri Light" w:cs="Times New Roman"/>
      <w:sz w:val="24"/>
      <w:szCs w:val="24"/>
    </w:rPr>
  </w:style>
  <w:style w:type="paragraph" w:styleId="afffff5">
    <w:name w:val="endnote text"/>
    <w:basedOn w:val="a"/>
    <w:link w:val="afffff6"/>
    <w:uiPriority w:val="99"/>
    <w:semiHidden/>
    <w:unhideWhenUsed/>
    <w:rsid w:val="00A035E1"/>
    <w:rPr>
      <w:sz w:val="20"/>
      <w:szCs w:val="20"/>
    </w:rPr>
  </w:style>
  <w:style w:type="character" w:customStyle="1" w:styleId="afffff6">
    <w:name w:val="Текст концевой сноски Знак"/>
    <w:basedOn w:val="a0"/>
    <w:link w:val="afffff5"/>
    <w:uiPriority w:val="99"/>
    <w:semiHidden/>
    <w:rsid w:val="00A035E1"/>
    <w:rPr>
      <w:rFonts w:ascii="Arial" w:hAnsi="Arial" w:cs="Arial"/>
    </w:rPr>
  </w:style>
  <w:style w:type="character" w:styleId="afffff7">
    <w:name w:val="endnote reference"/>
    <w:basedOn w:val="a0"/>
    <w:uiPriority w:val="99"/>
    <w:semiHidden/>
    <w:unhideWhenUsed/>
    <w:rsid w:val="00A035E1"/>
    <w:rPr>
      <w:vertAlign w:val="superscript"/>
    </w:rPr>
  </w:style>
  <w:style w:type="character" w:customStyle="1" w:styleId="affff3">
    <w:name w:val="Абзац списка Знак"/>
    <w:link w:val="affff2"/>
    <w:uiPriority w:val="34"/>
    <w:locked/>
    <w:rsid w:val="00F06526"/>
    <w:rPr>
      <w:sz w:val="22"/>
      <w:szCs w:val="22"/>
    </w:rPr>
  </w:style>
  <w:style w:type="table" w:styleId="afffff8">
    <w:name w:val="Table Grid"/>
    <w:basedOn w:val="a1"/>
    <w:uiPriority w:val="59"/>
    <w:rsid w:val="00A17D4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Без интервала Знак"/>
    <w:link w:val="afffa"/>
    <w:uiPriority w:val="1"/>
    <w:rsid w:val="00FE381B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9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72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2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65D99-20B0-441A-BFBE-34DE85BBF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4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НПП "Гарант-Сервис"</Company>
  <LinksUpToDate>false</LinksUpToDate>
  <CharactersWithSpaces>5786</CharactersWithSpaces>
  <SharedDoc>false</SharedDoc>
  <HLinks>
    <vt:vector size="6" baseType="variant"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garantf1://12061610.0/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НПП "Гарант-Сервис"</dc:creator>
  <cp:lastModifiedBy>TAKorabeynikova</cp:lastModifiedBy>
  <cp:revision>59</cp:revision>
  <cp:lastPrinted>2024-10-21T13:02:00Z</cp:lastPrinted>
  <dcterms:created xsi:type="dcterms:W3CDTF">2024-07-30T08:17:00Z</dcterms:created>
  <dcterms:modified xsi:type="dcterms:W3CDTF">2025-03-11T13:59:00Z</dcterms:modified>
</cp:coreProperties>
</file>