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BA9E9" w14:textId="77777777"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 xml:space="preserve">Приложение № </w:t>
      </w:r>
      <w:r w:rsidR="00526114">
        <w:rPr>
          <w:b w:val="0"/>
          <w:bCs/>
          <w:sz w:val="20"/>
        </w:rPr>
        <w:t>9</w:t>
      </w:r>
    </w:p>
    <w:p w14:paraId="7AF22AD4" w14:textId="773BD92B"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="00AD34AF">
        <w:rPr>
          <w:b w:val="0"/>
          <w:sz w:val="20"/>
        </w:rPr>
        <w:t xml:space="preserve"> 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14:paraId="37620964" w14:textId="42EF1C27" w:rsidR="0099559A" w:rsidRPr="008324FE" w:rsidRDefault="0099559A" w:rsidP="0099559A">
      <w:pPr>
        <w:jc w:val="right"/>
        <w:rPr>
          <w:sz w:val="20"/>
          <w:szCs w:val="20"/>
        </w:rPr>
      </w:pP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AD34AF">
        <w:rPr>
          <w:sz w:val="20"/>
          <w:szCs w:val="20"/>
        </w:rPr>
        <w:t>4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AD34AF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AD34AF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годов»</w:t>
      </w:r>
    </w:p>
    <w:p w14:paraId="470F1D44" w14:textId="77777777" w:rsidR="002D080D" w:rsidRDefault="002D080D" w:rsidP="0099559A">
      <w:pPr>
        <w:jc w:val="center"/>
        <w:rPr>
          <w:b/>
          <w:bCs/>
          <w:sz w:val="20"/>
          <w:szCs w:val="20"/>
        </w:rPr>
      </w:pPr>
    </w:p>
    <w:p w14:paraId="29E28EAC" w14:textId="77777777" w:rsidR="0099559A" w:rsidRDefault="0099559A" w:rsidP="0099559A">
      <w:pPr>
        <w:jc w:val="center"/>
        <w:rPr>
          <w:b/>
          <w:bCs/>
          <w:sz w:val="20"/>
          <w:szCs w:val="20"/>
        </w:rPr>
      </w:pPr>
      <w:bookmarkStart w:id="0" w:name="_Hlk179726651"/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14:paraId="73883592" w14:textId="4DE0F49D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на 20</w:t>
      </w:r>
      <w:r w:rsidR="00116A4B">
        <w:rPr>
          <w:b/>
          <w:bCs/>
          <w:sz w:val="20"/>
          <w:szCs w:val="20"/>
        </w:rPr>
        <w:t>2</w:t>
      </w:r>
      <w:r w:rsidR="00AD34AF">
        <w:rPr>
          <w:b/>
          <w:bCs/>
          <w:sz w:val="20"/>
          <w:szCs w:val="20"/>
        </w:rPr>
        <w:t>4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AD34AF">
        <w:rPr>
          <w:b/>
          <w:bCs/>
          <w:sz w:val="20"/>
          <w:szCs w:val="20"/>
        </w:rPr>
        <w:t>5</w:t>
      </w:r>
      <w:r w:rsidRPr="00693406">
        <w:rPr>
          <w:b/>
          <w:bCs/>
          <w:sz w:val="20"/>
          <w:szCs w:val="20"/>
        </w:rPr>
        <w:t xml:space="preserve"> и 202</w:t>
      </w:r>
      <w:r w:rsidR="00AD34AF">
        <w:rPr>
          <w:b/>
          <w:bCs/>
          <w:sz w:val="20"/>
          <w:szCs w:val="20"/>
        </w:rPr>
        <w:t>6</w:t>
      </w:r>
      <w:r w:rsidRPr="00693406">
        <w:rPr>
          <w:b/>
          <w:bCs/>
          <w:sz w:val="20"/>
          <w:szCs w:val="20"/>
        </w:rPr>
        <w:t xml:space="preserve"> годов</w:t>
      </w:r>
      <w:bookmarkEnd w:id="0"/>
    </w:p>
    <w:p w14:paraId="4B7C211E" w14:textId="77777777"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6095"/>
      </w:tblGrid>
      <w:tr w:rsidR="0099559A" w:rsidRPr="00141135" w14:paraId="0B201897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822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Hlk179726683"/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14:paraId="0BB50132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39FBA3EC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14:paraId="05CC5686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055599" w:rsidRPr="00141135" w14:paraId="17FB5306" w14:textId="77777777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14:paraId="7F995DF5" w14:textId="77777777" w:rsidR="008F0BA4" w:rsidRPr="008F0BA4" w:rsidRDefault="008F0BA4" w:rsidP="008F0BA4">
            <w:pPr>
              <w:jc w:val="center"/>
              <w:rPr>
                <w:color w:val="000000"/>
                <w:sz w:val="20"/>
                <w:szCs w:val="20"/>
              </w:rPr>
            </w:pPr>
            <w:r w:rsidRPr="008F0BA4">
              <w:rPr>
                <w:color w:val="000000"/>
                <w:sz w:val="20"/>
                <w:szCs w:val="20"/>
              </w:rPr>
              <w:t>Администрация городского округа закрытое административно-территориальное образование город Заозерск Мурманской области</w:t>
            </w:r>
          </w:p>
          <w:p w14:paraId="0E06AB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0E9AC4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14:paraId="0F82622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055599" w:rsidRPr="00141135" w14:paraId="578D35D8" w14:textId="77777777" w:rsidTr="00C23BA4">
        <w:tc>
          <w:tcPr>
            <w:tcW w:w="4253" w:type="dxa"/>
            <w:vMerge/>
          </w:tcPr>
          <w:p w14:paraId="1FACC827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28731C5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055599" w:rsidRPr="00141135" w14:paraId="6FE7D32D" w14:textId="77777777" w:rsidTr="00C23BA4">
        <w:tc>
          <w:tcPr>
            <w:tcW w:w="4253" w:type="dxa"/>
            <w:vMerge/>
          </w:tcPr>
          <w:p w14:paraId="5F579328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DB550C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055599" w:rsidRPr="00141135" w14:paraId="72F251BB" w14:textId="77777777" w:rsidTr="00C23BA4">
        <w:tc>
          <w:tcPr>
            <w:tcW w:w="4253" w:type="dxa"/>
            <w:vMerge/>
          </w:tcPr>
          <w:p w14:paraId="2B9D6819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0AF5F92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055599" w:rsidRPr="00141135" w14:paraId="4BB51E99" w14:textId="77777777" w:rsidTr="00C23BA4">
        <w:tc>
          <w:tcPr>
            <w:tcW w:w="4253" w:type="dxa"/>
            <w:vMerge/>
          </w:tcPr>
          <w:p w14:paraId="5536702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478DCA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055599" w:rsidRPr="00141135" w14:paraId="18C2A385" w14:textId="77777777" w:rsidTr="00294356">
        <w:tc>
          <w:tcPr>
            <w:tcW w:w="4253" w:type="dxa"/>
            <w:vMerge/>
          </w:tcPr>
          <w:p w14:paraId="7E63B50F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52260CB7" w14:textId="77777777" w:rsidR="00055599" w:rsidRPr="001D7B86" w:rsidRDefault="00055599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055599" w:rsidRPr="00141135" w14:paraId="37257A86" w14:textId="77777777" w:rsidTr="00294356">
        <w:tc>
          <w:tcPr>
            <w:tcW w:w="4253" w:type="dxa"/>
            <w:vMerge/>
          </w:tcPr>
          <w:p w14:paraId="7E07F3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12112783" w14:textId="68F2A86E" w:rsidR="00055599" w:rsidRPr="001D7B86" w:rsidRDefault="00AD34AF" w:rsidP="00B904D3">
            <w:pPr>
              <w:rPr>
                <w:color w:val="000000"/>
                <w:sz w:val="20"/>
                <w:szCs w:val="20"/>
              </w:rPr>
            </w:pPr>
            <w:r w:rsidRPr="00AD34AF">
              <w:rPr>
                <w:color w:val="000000"/>
                <w:sz w:val="20"/>
                <w:szCs w:val="20"/>
              </w:rPr>
              <w:t>Муниципальное казенное учреждение «Физкультурно-оздоровительный комплекс «Посейдон» ЗАТО город Заозерск»</w:t>
            </w:r>
          </w:p>
        </w:tc>
      </w:tr>
      <w:tr w:rsidR="00447DE5" w:rsidRPr="00141135" w14:paraId="1BE9D4EE" w14:textId="77777777" w:rsidTr="00C23BA4">
        <w:tc>
          <w:tcPr>
            <w:tcW w:w="4253" w:type="dxa"/>
            <w:vMerge w:val="restart"/>
          </w:tcPr>
          <w:p w14:paraId="33DA276B" w14:textId="77777777" w:rsidR="00447DE5" w:rsidRPr="00141135" w:rsidRDefault="00447DE5" w:rsidP="002150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казенное учреждение «Управление </w:t>
            </w:r>
            <w:r w:rsidR="0021506D" w:rsidRPr="0021506D"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политики </w:t>
            </w:r>
            <w:r>
              <w:rPr>
                <w:color w:val="000000"/>
                <w:sz w:val="20"/>
                <w:szCs w:val="20"/>
              </w:rPr>
              <w:t>ЗАТО город Заозерск»</w:t>
            </w:r>
          </w:p>
        </w:tc>
        <w:tc>
          <w:tcPr>
            <w:tcW w:w="6095" w:type="dxa"/>
          </w:tcPr>
          <w:p w14:paraId="53270B50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447DE5" w:rsidRPr="00141135" w14:paraId="075FCE7B" w14:textId="77777777" w:rsidTr="00C23BA4">
        <w:tc>
          <w:tcPr>
            <w:tcW w:w="4253" w:type="dxa"/>
            <w:vMerge/>
          </w:tcPr>
          <w:p w14:paraId="749A724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41EA9AA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447DE5" w:rsidRPr="00141135" w14:paraId="5869D9CC" w14:textId="77777777" w:rsidTr="00C23BA4">
        <w:tc>
          <w:tcPr>
            <w:tcW w:w="4253" w:type="dxa"/>
            <w:vMerge/>
          </w:tcPr>
          <w:p w14:paraId="0180F17F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ABD3A13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2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учреждение дополнительного образования «Детско-юношеская спортивная школа»</w:t>
            </w:r>
            <w:bookmarkEnd w:id="2"/>
          </w:p>
        </w:tc>
      </w:tr>
      <w:tr w:rsidR="00447DE5" w:rsidRPr="00141135" w14:paraId="4965D5A2" w14:textId="77777777" w:rsidTr="00C23BA4">
        <w:tc>
          <w:tcPr>
            <w:tcW w:w="4253" w:type="dxa"/>
            <w:vMerge/>
          </w:tcPr>
          <w:p w14:paraId="6FD545D1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3E4538B" w14:textId="6554C37E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3" w:name="_Hlk87526928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 w:rsidR="00283BF4">
              <w:rPr>
                <w:color w:val="000000"/>
                <w:sz w:val="20"/>
                <w:szCs w:val="20"/>
              </w:rPr>
              <w:t>бюджетное</w:t>
            </w:r>
            <w:r w:rsidRPr="00141135">
              <w:rPr>
                <w:color w:val="000000"/>
                <w:sz w:val="20"/>
                <w:szCs w:val="20"/>
              </w:rPr>
              <w:t xml:space="preserve"> учреждение дополнительного образования «Центр дополнительного образования детей»</w:t>
            </w:r>
            <w:bookmarkEnd w:id="3"/>
          </w:p>
        </w:tc>
      </w:tr>
      <w:tr w:rsidR="00447DE5" w:rsidRPr="00141135" w14:paraId="3EE8D717" w14:textId="77777777" w:rsidTr="00C23BA4">
        <w:tc>
          <w:tcPr>
            <w:tcW w:w="4253" w:type="dxa"/>
            <w:vMerge/>
          </w:tcPr>
          <w:p w14:paraId="62C1956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78D32F6" w14:textId="7FDC9B2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Детская музыкальная школа г.</w:t>
            </w:r>
            <w:r w:rsidR="00AD34AF">
              <w:rPr>
                <w:color w:val="000000"/>
                <w:sz w:val="20"/>
                <w:szCs w:val="20"/>
              </w:rPr>
              <w:t xml:space="preserve"> </w:t>
            </w:r>
            <w:r w:rsidRPr="00141135">
              <w:rPr>
                <w:color w:val="000000"/>
                <w:sz w:val="20"/>
                <w:szCs w:val="20"/>
              </w:rPr>
              <w:t>Заозерска</w:t>
            </w:r>
          </w:p>
        </w:tc>
      </w:tr>
      <w:tr w:rsidR="00447DE5" w:rsidRPr="00141135" w14:paraId="5E1BBE43" w14:textId="77777777" w:rsidTr="00C23BA4">
        <w:tc>
          <w:tcPr>
            <w:tcW w:w="4253" w:type="dxa"/>
            <w:vMerge/>
          </w:tcPr>
          <w:p w14:paraId="05907163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15AA940" w14:textId="2DBD7B99" w:rsidR="00447DE5" w:rsidRPr="00141135" w:rsidRDefault="00316EED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316EED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«Центр культуры и библиотечного обслуживания имени Героя России вице-адмирала М.В. Моцака»</w:t>
            </w:r>
          </w:p>
        </w:tc>
      </w:tr>
      <w:tr w:rsidR="00447DE5" w:rsidRPr="00141135" w14:paraId="5C23C191" w14:textId="77777777" w:rsidTr="00C23BA4">
        <w:tc>
          <w:tcPr>
            <w:tcW w:w="4253" w:type="dxa"/>
            <w:vMerge/>
          </w:tcPr>
          <w:p w14:paraId="695EEB27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797016B3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2E2CC7" w:rsidRPr="00141135" w14:paraId="37081BC6" w14:textId="77777777" w:rsidTr="00C23BA4">
        <w:tc>
          <w:tcPr>
            <w:tcW w:w="4253" w:type="dxa"/>
          </w:tcPr>
          <w:p w14:paraId="1B0B0BEC" w14:textId="0AD22A5F" w:rsidR="002E2CC7" w:rsidRPr="00141135" w:rsidRDefault="008F0BA4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597523">
              <w:rPr>
                <w:color w:val="000000"/>
                <w:sz w:val="20"/>
                <w:szCs w:val="20"/>
              </w:rPr>
              <w:t xml:space="preserve">Совет депутатов </w:t>
            </w:r>
            <w:r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Pr="00597523">
              <w:rPr>
                <w:color w:val="000000"/>
                <w:sz w:val="20"/>
                <w:szCs w:val="20"/>
              </w:rPr>
              <w:t>закрыто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14:paraId="11D5180B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4F32BEE8" w14:textId="77777777" w:rsidTr="00C23BA4">
        <w:tc>
          <w:tcPr>
            <w:tcW w:w="4253" w:type="dxa"/>
          </w:tcPr>
          <w:p w14:paraId="4D1E5ED9" w14:textId="0E7D676C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Контрольно-счетная комиссия </w:t>
            </w:r>
            <w:r w:rsidR="008F0BA4"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="008F0BA4" w:rsidRPr="00597523">
              <w:rPr>
                <w:color w:val="000000"/>
                <w:sz w:val="20"/>
                <w:szCs w:val="20"/>
              </w:rPr>
              <w:t>закрыто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14:paraId="212979CF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bookmarkEnd w:id="1"/>
    </w:tbl>
    <w:p w14:paraId="68D2B9C6" w14:textId="77777777"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9A"/>
    <w:rsid w:val="00055599"/>
    <w:rsid w:val="0008013B"/>
    <w:rsid w:val="00116A4B"/>
    <w:rsid w:val="001D7B86"/>
    <w:rsid w:val="0021506D"/>
    <w:rsid w:val="0023464C"/>
    <w:rsid w:val="00283BF4"/>
    <w:rsid w:val="002D080D"/>
    <w:rsid w:val="002E2CC7"/>
    <w:rsid w:val="00316EED"/>
    <w:rsid w:val="003A7C78"/>
    <w:rsid w:val="00447DE5"/>
    <w:rsid w:val="00457A93"/>
    <w:rsid w:val="00526114"/>
    <w:rsid w:val="006558FA"/>
    <w:rsid w:val="0067067B"/>
    <w:rsid w:val="0088650D"/>
    <w:rsid w:val="008D092E"/>
    <w:rsid w:val="008F0BA4"/>
    <w:rsid w:val="009106C9"/>
    <w:rsid w:val="009749AA"/>
    <w:rsid w:val="0099559A"/>
    <w:rsid w:val="009D6F60"/>
    <w:rsid w:val="00AD34AF"/>
    <w:rsid w:val="00BC565D"/>
    <w:rsid w:val="00BD2B20"/>
    <w:rsid w:val="00BE74C4"/>
    <w:rsid w:val="00C23BA4"/>
    <w:rsid w:val="00CA7996"/>
    <w:rsid w:val="00E62A79"/>
    <w:rsid w:val="00E91616"/>
    <w:rsid w:val="00EF67AC"/>
    <w:rsid w:val="00FF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32F4"/>
  <w15:docId w15:val="{13363562-2DAC-4E6F-AAF1-0AE5B55E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5</cp:revision>
  <dcterms:created xsi:type="dcterms:W3CDTF">2024-02-16T14:32:00Z</dcterms:created>
  <dcterms:modified xsi:type="dcterms:W3CDTF">2024-10-13T12:52:00Z</dcterms:modified>
</cp:coreProperties>
</file>