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3D7" w:rsidRDefault="009444F2" w:rsidP="00612C3A">
      <w:pPr>
        <w:tabs>
          <w:tab w:val="left" w:pos="0"/>
        </w:tabs>
        <w:spacing w:after="0" w:line="240" w:lineRule="auto"/>
        <w:rPr>
          <w:sz w:val="26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2885440</wp:posOffset>
            </wp:positionH>
            <wp:positionV relativeFrom="paragraph">
              <wp:posOffset>-224155</wp:posOffset>
            </wp:positionV>
            <wp:extent cx="504190" cy="614045"/>
            <wp:effectExtent l="19050" t="0" r="0" b="0"/>
            <wp:wrapNone/>
            <wp:docPr id="2" name="Рисунок 1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614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Look w:val="04A0"/>
      </w:tblPr>
      <w:tblGrid>
        <w:gridCol w:w="3495"/>
        <w:gridCol w:w="3390"/>
        <w:gridCol w:w="717"/>
        <w:gridCol w:w="2378"/>
      </w:tblGrid>
      <w:tr w:rsidR="00626F09" w:rsidRPr="00626F09" w:rsidTr="00B06A50">
        <w:trPr>
          <w:trHeight w:val="608"/>
          <w:jc w:val="center"/>
        </w:trPr>
        <w:tc>
          <w:tcPr>
            <w:tcW w:w="9980" w:type="dxa"/>
            <w:gridSpan w:val="4"/>
            <w:vAlign w:val="center"/>
          </w:tcPr>
          <w:p w:rsidR="00515553" w:rsidRPr="0058126E" w:rsidRDefault="00515553" w:rsidP="0014076F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</w:p>
          <w:p w:rsidR="00FB5D69" w:rsidRPr="00EC31A0" w:rsidRDefault="00FB5D69" w:rsidP="00FB5D69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EC31A0">
              <w:rPr>
                <w:sz w:val="26"/>
                <w:szCs w:val="26"/>
              </w:rPr>
              <w:t>АДМИНИСТРАЦИЯ</w:t>
            </w:r>
          </w:p>
          <w:p w:rsidR="00E02C40" w:rsidRDefault="00E02C40" w:rsidP="00E02C40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ГОРОДСКОГО ОКРУГА </w:t>
            </w:r>
            <w:r w:rsidRPr="00317330">
              <w:rPr>
                <w:sz w:val="26"/>
                <w:szCs w:val="26"/>
              </w:rPr>
              <w:t>ЗАКРЫТО</w:t>
            </w:r>
            <w:r>
              <w:rPr>
                <w:sz w:val="26"/>
                <w:szCs w:val="26"/>
              </w:rPr>
              <w:t>Е</w:t>
            </w:r>
            <w:r w:rsidRPr="00317330">
              <w:rPr>
                <w:sz w:val="26"/>
                <w:szCs w:val="26"/>
              </w:rPr>
              <w:t xml:space="preserve"> АДМИНИСТРАТИВНО-ТЕР</w:t>
            </w:r>
            <w:r>
              <w:rPr>
                <w:sz w:val="26"/>
                <w:szCs w:val="26"/>
              </w:rPr>
              <w:t>РИТОРИАЛЬНОЕ ОБРАЗОВАНИЕ ГОРОД ЗАОЗЕРСК</w:t>
            </w:r>
            <w:r w:rsidRPr="00317330">
              <w:rPr>
                <w:sz w:val="26"/>
                <w:szCs w:val="26"/>
              </w:rPr>
              <w:t xml:space="preserve"> </w:t>
            </w:r>
          </w:p>
          <w:p w:rsidR="00E02C40" w:rsidRPr="00317330" w:rsidRDefault="00E02C40" w:rsidP="00E02C40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317330">
              <w:rPr>
                <w:sz w:val="26"/>
                <w:szCs w:val="26"/>
              </w:rPr>
              <w:t>МУРМАНСКОЙ ОБЛАСТИ</w:t>
            </w:r>
          </w:p>
          <w:p w:rsidR="00E02C40" w:rsidRPr="00EC31A0" w:rsidRDefault="00E02C40" w:rsidP="00E02C40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(АДМИНИСТРАЦИЯ ЗАТО ГОРОД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ЗАОЗЕРСК</w:t>
            </w: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  <w:p w:rsidR="00612C3A" w:rsidRPr="00EC31A0" w:rsidRDefault="00FB5D69" w:rsidP="00FB5D69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026E8C">
              <w:rPr>
                <w:rFonts w:ascii="Times New Roman" w:hAnsi="Times New Roman"/>
                <w:b/>
                <w:sz w:val="26"/>
                <w:szCs w:val="26"/>
              </w:rPr>
              <w:t>П О С Т А Н О В Л Е Н И Е</w:t>
            </w:r>
          </w:p>
        </w:tc>
      </w:tr>
      <w:tr w:rsidR="00B06A50" w:rsidRPr="00626F09" w:rsidTr="00B06A50">
        <w:trPr>
          <w:jc w:val="center"/>
        </w:trPr>
        <w:tc>
          <w:tcPr>
            <w:tcW w:w="3495" w:type="dxa"/>
            <w:tcBorders>
              <w:bottom w:val="single" w:sz="4" w:space="0" w:color="auto"/>
            </w:tcBorders>
          </w:tcPr>
          <w:p w:rsidR="00B06A50" w:rsidRPr="0058126E" w:rsidRDefault="00B06A50" w:rsidP="00351E9A">
            <w:pPr>
              <w:pStyle w:val="8"/>
              <w:pBdr>
                <w:bottom w:val="none" w:sz="0" w:space="0" w:color="auto"/>
              </w:pBdr>
              <w:rPr>
                <w:sz w:val="26"/>
              </w:rPr>
            </w:pPr>
          </w:p>
        </w:tc>
        <w:tc>
          <w:tcPr>
            <w:tcW w:w="3390" w:type="dxa"/>
          </w:tcPr>
          <w:p w:rsidR="00B06A50" w:rsidRPr="00626F09" w:rsidRDefault="00B06A50" w:rsidP="00351E9A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717" w:type="dxa"/>
          </w:tcPr>
          <w:p w:rsidR="00B06A50" w:rsidRPr="0058126E" w:rsidRDefault="00B06A50" w:rsidP="00B06A50">
            <w:pPr>
              <w:pStyle w:val="8"/>
              <w:pBdr>
                <w:bottom w:val="none" w:sz="0" w:space="0" w:color="auto"/>
              </w:pBdr>
              <w:jc w:val="right"/>
            </w:pPr>
            <w:r w:rsidRPr="002060F8">
              <w:rPr>
                <w:b w:val="0"/>
                <w:sz w:val="26"/>
                <w:szCs w:val="26"/>
              </w:rPr>
              <w:t>№</w:t>
            </w:r>
          </w:p>
        </w:tc>
        <w:tc>
          <w:tcPr>
            <w:tcW w:w="2378" w:type="dxa"/>
            <w:tcBorders>
              <w:bottom w:val="single" w:sz="4" w:space="0" w:color="auto"/>
            </w:tcBorders>
          </w:tcPr>
          <w:p w:rsidR="00B06A50" w:rsidRPr="0058126E" w:rsidRDefault="00B06A50" w:rsidP="00B06A50">
            <w:pPr>
              <w:pStyle w:val="8"/>
              <w:pBdr>
                <w:bottom w:val="none" w:sz="0" w:space="0" w:color="auto"/>
              </w:pBdr>
            </w:pPr>
          </w:p>
        </w:tc>
      </w:tr>
    </w:tbl>
    <w:p w:rsidR="00065E12" w:rsidRPr="00C91F37" w:rsidRDefault="00065E12" w:rsidP="00065E1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C37A35" w:rsidRPr="00345974" w:rsidRDefault="000151DD" w:rsidP="00803D7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345974">
        <w:rPr>
          <w:rFonts w:ascii="Times New Roman" w:hAnsi="Times New Roman"/>
          <w:b/>
          <w:bCs/>
          <w:color w:val="000000"/>
          <w:sz w:val="24"/>
          <w:szCs w:val="24"/>
        </w:rPr>
        <w:t xml:space="preserve"> О внесении изменений в</w:t>
      </w:r>
      <w:r w:rsidR="00D30D3B" w:rsidRPr="00345974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803D7E" w:rsidRPr="00345974">
        <w:rPr>
          <w:rFonts w:ascii="Times New Roman" w:hAnsi="Times New Roman"/>
          <w:b/>
          <w:bCs/>
          <w:color w:val="000000"/>
          <w:sz w:val="24"/>
          <w:szCs w:val="24"/>
        </w:rPr>
        <w:t>Программ</w:t>
      </w:r>
      <w:r w:rsidRPr="00345974">
        <w:rPr>
          <w:rFonts w:ascii="Times New Roman" w:hAnsi="Times New Roman"/>
          <w:b/>
          <w:bCs/>
          <w:color w:val="000000"/>
          <w:sz w:val="24"/>
          <w:szCs w:val="24"/>
        </w:rPr>
        <w:t>у</w:t>
      </w:r>
      <w:r w:rsidR="00803D7E" w:rsidRPr="00345974">
        <w:rPr>
          <w:rFonts w:ascii="Times New Roman" w:hAnsi="Times New Roman"/>
          <w:b/>
          <w:bCs/>
          <w:color w:val="000000"/>
          <w:sz w:val="24"/>
          <w:szCs w:val="24"/>
        </w:rPr>
        <w:t xml:space="preserve"> профилактики</w:t>
      </w:r>
      <w:r w:rsidR="00C37A35" w:rsidRPr="00345974">
        <w:rPr>
          <w:rFonts w:ascii="Times New Roman" w:hAnsi="Times New Roman"/>
          <w:b/>
          <w:bCs/>
          <w:color w:val="000000"/>
          <w:sz w:val="24"/>
          <w:szCs w:val="24"/>
        </w:rPr>
        <w:t xml:space="preserve"> рисков </w:t>
      </w:r>
    </w:p>
    <w:p w:rsidR="002D65A2" w:rsidRPr="00345974" w:rsidRDefault="00C37A35" w:rsidP="00803D7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345974">
        <w:rPr>
          <w:rFonts w:ascii="Times New Roman" w:hAnsi="Times New Roman"/>
          <w:b/>
          <w:bCs/>
          <w:color w:val="000000"/>
          <w:sz w:val="24"/>
          <w:szCs w:val="24"/>
        </w:rPr>
        <w:t xml:space="preserve">причинения вреда (ущерба) охраняемых законом ценностям </w:t>
      </w:r>
      <w:r w:rsidR="00803D7E" w:rsidRPr="00345974">
        <w:rPr>
          <w:rFonts w:ascii="Times New Roman" w:hAnsi="Times New Roman"/>
          <w:b/>
          <w:bCs/>
          <w:color w:val="000000"/>
          <w:sz w:val="24"/>
          <w:szCs w:val="24"/>
        </w:rPr>
        <w:t xml:space="preserve">при </w:t>
      </w:r>
    </w:p>
    <w:p w:rsidR="005523DF" w:rsidRPr="00345974" w:rsidRDefault="00803D7E" w:rsidP="00803D7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345974">
        <w:rPr>
          <w:rFonts w:ascii="Times New Roman" w:hAnsi="Times New Roman"/>
          <w:b/>
          <w:bCs/>
          <w:color w:val="000000"/>
          <w:sz w:val="24"/>
          <w:szCs w:val="24"/>
        </w:rPr>
        <w:t xml:space="preserve">осуществлении муниципального контроля </w:t>
      </w:r>
      <w:r w:rsidR="005523DF" w:rsidRPr="00345974">
        <w:rPr>
          <w:rFonts w:ascii="Times New Roman" w:hAnsi="Times New Roman"/>
          <w:b/>
          <w:bCs/>
          <w:color w:val="000000"/>
          <w:sz w:val="24"/>
          <w:szCs w:val="24"/>
        </w:rPr>
        <w:t>в сфере благоустройства</w:t>
      </w:r>
    </w:p>
    <w:p w:rsidR="006061F7" w:rsidRPr="00345974" w:rsidRDefault="00803D7E" w:rsidP="00803D7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345974">
        <w:rPr>
          <w:rFonts w:ascii="Times New Roman" w:hAnsi="Times New Roman"/>
          <w:b/>
          <w:bCs/>
          <w:color w:val="000000"/>
          <w:sz w:val="24"/>
          <w:szCs w:val="24"/>
        </w:rPr>
        <w:t xml:space="preserve">на </w:t>
      </w:r>
      <w:r w:rsidR="00711AC1" w:rsidRPr="00345974">
        <w:rPr>
          <w:rFonts w:ascii="Times New Roman" w:hAnsi="Times New Roman"/>
          <w:b/>
          <w:bCs/>
          <w:color w:val="000000"/>
          <w:sz w:val="24"/>
          <w:szCs w:val="24"/>
        </w:rPr>
        <w:t>территории</w:t>
      </w:r>
      <w:r w:rsidR="005523DF" w:rsidRPr="00345974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711AC1" w:rsidRPr="00345974">
        <w:rPr>
          <w:rFonts w:ascii="Times New Roman" w:hAnsi="Times New Roman"/>
          <w:b/>
          <w:bCs/>
          <w:color w:val="000000"/>
          <w:sz w:val="24"/>
          <w:szCs w:val="24"/>
        </w:rPr>
        <w:t>муниципального образования ЗАТО город Заозерск</w:t>
      </w:r>
    </w:p>
    <w:p w:rsidR="006061F7" w:rsidRPr="00345974" w:rsidRDefault="00711AC1" w:rsidP="00803D7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345974">
        <w:rPr>
          <w:rFonts w:ascii="Times New Roman" w:hAnsi="Times New Roman"/>
          <w:b/>
          <w:bCs/>
          <w:color w:val="000000"/>
          <w:sz w:val="24"/>
          <w:szCs w:val="24"/>
        </w:rPr>
        <w:t xml:space="preserve"> на </w:t>
      </w:r>
      <w:r w:rsidR="00C37A35" w:rsidRPr="00345974">
        <w:rPr>
          <w:rFonts w:ascii="Times New Roman" w:hAnsi="Times New Roman"/>
          <w:b/>
          <w:bCs/>
          <w:color w:val="000000"/>
          <w:sz w:val="24"/>
          <w:szCs w:val="24"/>
        </w:rPr>
        <w:t>202</w:t>
      </w:r>
      <w:r w:rsidR="00CD1C89" w:rsidRPr="00345974">
        <w:rPr>
          <w:rFonts w:ascii="Times New Roman" w:hAnsi="Times New Roman"/>
          <w:b/>
          <w:bCs/>
          <w:color w:val="000000"/>
          <w:sz w:val="24"/>
          <w:szCs w:val="24"/>
        </w:rPr>
        <w:t>5</w:t>
      </w:r>
      <w:r w:rsidR="00803D7E" w:rsidRPr="00345974">
        <w:rPr>
          <w:rFonts w:ascii="Times New Roman" w:hAnsi="Times New Roman"/>
          <w:b/>
          <w:bCs/>
          <w:color w:val="000000"/>
          <w:sz w:val="24"/>
          <w:szCs w:val="24"/>
        </w:rPr>
        <w:t xml:space="preserve"> год</w:t>
      </w:r>
      <w:r w:rsidR="000151DD" w:rsidRPr="00345974">
        <w:rPr>
          <w:rFonts w:ascii="Times New Roman" w:hAnsi="Times New Roman"/>
          <w:b/>
          <w:bCs/>
          <w:color w:val="000000"/>
          <w:sz w:val="24"/>
          <w:szCs w:val="24"/>
        </w:rPr>
        <w:t>, утвержденную постановление Администрации ЗАТО город</w:t>
      </w:r>
    </w:p>
    <w:p w:rsidR="00803D7E" w:rsidRPr="00345974" w:rsidRDefault="000151DD" w:rsidP="00803D7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345974">
        <w:rPr>
          <w:rFonts w:ascii="Times New Roman" w:hAnsi="Times New Roman"/>
          <w:b/>
          <w:bCs/>
          <w:color w:val="000000"/>
          <w:sz w:val="24"/>
          <w:szCs w:val="24"/>
        </w:rPr>
        <w:t xml:space="preserve"> Заозерск</w:t>
      </w:r>
      <w:r w:rsidR="00803D7E" w:rsidRPr="00345974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345974">
        <w:rPr>
          <w:rFonts w:ascii="Times New Roman" w:hAnsi="Times New Roman"/>
          <w:b/>
          <w:bCs/>
          <w:color w:val="000000"/>
          <w:sz w:val="24"/>
          <w:szCs w:val="24"/>
        </w:rPr>
        <w:t xml:space="preserve">от </w:t>
      </w:r>
      <w:r w:rsidR="006061F7" w:rsidRPr="00345974">
        <w:rPr>
          <w:rFonts w:ascii="Times New Roman" w:hAnsi="Times New Roman"/>
          <w:b/>
          <w:bCs/>
          <w:color w:val="000000"/>
          <w:sz w:val="24"/>
          <w:szCs w:val="24"/>
        </w:rPr>
        <w:t xml:space="preserve">06.11.2024 </w:t>
      </w:r>
      <w:r w:rsidR="00F97648" w:rsidRPr="00345974">
        <w:rPr>
          <w:rFonts w:ascii="Times New Roman" w:hAnsi="Times New Roman"/>
          <w:b/>
          <w:bCs/>
          <w:color w:val="000000"/>
          <w:sz w:val="24"/>
          <w:szCs w:val="24"/>
        </w:rPr>
        <w:t>№</w:t>
      </w:r>
      <w:r w:rsidR="006061F7" w:rsidRPr="00345974">
        <w:rPr>
          <w:rFonts w:ascii="Times New Roman" w:hAnsi="Times New Roman"/>
          <w:b/>
          <w:bCs/>
          <w:color w:val="000000"/>
          <w:sz w:val="24"/>
          <w:szCs w:val="24"/>
        </w:rPr>
        <w:t xml:space="preserve"> 682</w:t>
      </w:r>
    </w:p>
    <w:p w:rsidR="00065E12" w:rsidRPr="00345974" w:rsidRDefault="00065E12" w:rsidP="00065E1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065E12" w:rsidRPr="00345974" w:rsidRDefault="00F17C4E" w:rsidP="00F17C4E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345974">
        <w:rPr>
          <w:rFonts w:ascii="Times New Roman" w:hAnsi="Times New Roman"/>
          <w:sz w:val="24"/>
          <w:szCs w:val="24"/>
          <w:lang w:eastAsia="zh-CN"/>
        </w:rPr>
        <w:t xml:space="preserve">В </w:t>
      </w:r>
      <w:r w:rsidR="004F5ABF" w:rsidRPr="00345974">
        <w:rPr>
          <w:rFonts w:ascii="Times New Roman" w:hAnsi="Times New Roman"/>
          <w:bCs/>
          <w:sz w:val="24"/>
          <w:szCs w:val="24"/>
        </w:rPr>
        <w:t xml:space="preserve">соответствии </w:t>
      </w:r>
      <w:r w:rsidR="002D65A2" w:rsidRPr="00345974">
        <w:rPr>
          <w:rFonts w:ascii="Times New Roman" w:hAnsi="Times New Roman"/>
          <w:bCs/>
          <w:sz w:val="24"/>
          <w:szCs w:val="24"/>
        </w:rPr>
        <w:t>со статьей 17.1 Федерального закона от 06.10.2003 № 131-ФЗ «Об общих принципах организации местного самоуправления в Российской Федерации», частью 4 статьи 44 Федерального закона от 31.07.2020 № 248-ФЗ «О государственном контроле (надзоре) и муниципальном контроле в Российской Федерации», постановлением Правительства Российской Федерации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="00803D7E" w:rsidRPr="00345974">
        <w:rPr>
          <w:rFonts w:ascii="Times New Roman" w:hAnsi="Times New Roman"/>
          <w:bCs/>
          <w:sz w:val="24"/>
          <w:szCs w:val="24"/>
        </w:rPr>
        <w:t xml:space="preserve">, на основании </w:t>
      </w:r>
      <w:r w:rsidRPr="00345974">
        <w:rPr>
          <w:rFonts w:ascii="Times New Roman" w:hAnsi="Times New Roman"/>
          <w:bCs/>
          <w:sz w:val="24"/>
          <w:szCs w:val="24"/>
        </w:rPr>
        <w:t>Устава ЗАТО город Заозерск,</w:t>
      </w:r>
      <w:r w:rsidR="00065E12" w:rsidRPr="00345974">
        <w:rPr>
          <w:rFonts w:ascii="Times New Roman" w:hAnsi="Times New Roman"/>
          <w:bCs/>
          <w:sz w:val="24"/>
          <w:szCs w:val="24"/>
        </w:rPr>
        <w:t xml:space="preserve"> </w:t>
      </w:r>
    </w:p>
    <w:p w:rsidR="00065E12" w:rsidRPr="00345974" w:rsidRDefault="00065E12" w:rsidP="00F17C4E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065E12" w:rsidRPr="00345974" w:rsidRDefault="00065E12" w:rsidP="00803D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345974">
        <w:rPr>
          <w:rFonts w:ascii="Times New Roman" w:hAnsi="Times New Roman"/>
          <w:b/>
          <w:bCs/>
          <w:sz w:val="24"/>
          <w:szCs w:val="24"/>
        </w:rPr>
        <w:t>постановляю:</w:t>
      </w:r>
    </w:p>
    <w:p w:rsidR="00434142" w:rsidRPr="00345974" w:rsidRDefault="00011727" w:rsidP="000727C0">
      <w:pPr>
        <w:numPr>
          <w:ilvl w:val="0"/>
          <w:numId w:val="3"/>
        </w:numPr>
        <w:tabs>
          <w:tab w:val="left" w:pos="0"/>
          <w:tab w:val="left" w:pos="993"/>
          <w:tab w:val="left" w:pos="1134"/>
        </w:tabs>
        <w:suppressAutoHyphens/>
        <w:spacing w:after="0" w:line="240" w:lineRule="auto"/>
        <w:ind w:left="0" w:right="4"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345974">
        <w:rPr>
          <w:rFonts w:ascii="Times New Roman" w:hAnsi="Times New Roman"/>
          <w:bCs/>
          <w:sz w:val="24"/>
          <w:szCs w:val="24"/>
        </w:rPr>
        <w:t> </w:t>
      </w:r>
      <w:r w:rsidR="00434142" w:rsidRPr="00345974">
        <w:rPr>
          <w:rFonts w:ascii="Times New Roman" w:hAnsi="Times New Roman"/>
          <w:bCs/>
          <w:sz w:val="24"/>
          <w:szCs w:val="24"/>
        </w:rPr>
        <w:t xml:space="preserve">Внести в </w:t>
      </w:r>
      <w:r w:rsidR="00D26449" w:rsidRPr="00345974">
        <w:rPr>
          <w:rFonts w:ascii="Times New Roman" w:hAnsi="Times New Roman"/>
          <w:bCs/>
          <w:sz w:val="24"/>
          <w:szCs w:val="24"/>
        </w:rPr>
        <w:t>Программу профилактики</w:t>
      </w:r>
      <w:r w:rsidR="00803D7E" w:rsidRPr="00345974">
        <w:rPr>
          <w:rFonts w:ascii="Times New Roman" w:hAnsi="Times New Roman"/>
          <w:bCs/>
          <w:sz w:val="24"/>
          <w:szCs w:val="24"/>
        </w:rPr>
        <w:t xml:space="preserve"> </w:t>
      </w:r>
      <w:r w:rsidR="002D65A2" w:rsidRPr="00345974">
        <w:rPr>
          <w:rFonts w:ascii="Times New Roman" w:hAnsi="Times New Roman"/>
          <w:bCs/>
          <w:sz w:val="24"/>
          <w:szCs w:val="24"/>
        </w:rPr>
        <w:t xml:space="preserve">рисков причинения вреда (ущерба) охраняемых законом ценностям при осуществлении муниципального </w:t>
      </w:r>
      <w:r w:rsidR="00332D1C" w:rsidRPr="00345974">
        <w:rPr>
          <w:rFonts w:ascii="Times New Roman" w:hAnsi="Times New Roman"/>
          <w:bCs/>
          <w:sz w:val="24"/>
          <w:szCs w:val="24"/>
        </w:rPr>
        <w:t xml:space="preserve">контроля в сфере благоустройства на </w:t>
      </w:r>
      <w:r w:rsidR="002D65A2" w:rsidRPr="00345974">
        <w:rPr>
          <w:rFonts w:ascii="Times New Roman" w:hAnsi="Times New Roman"/>
          <w:bCs/>
          <w:sz w:val="24"/>
          <w:szCs w:val="24"/>
        </w:rPr>
        <w:t>территории муниципального образования ЗАТО город Заозерск на 202</w:t>
      </w:r>
      <w:r w:rsidR="00CD1C89" w:rsidRPr="00345974">
        <w:rPr>
          <w:rFonts w:ascii="Times New Roman" w:hAnsi="Times New Roman"/>
          <w:bCs/>
          <w:sz w:val="24"/>
          <w:szCs w:val="24"/>
        </w:rPr>
        <w:t>5</w:t>
      </w:r>
      <w:r w:rsidR="002D65A2" w:rsidRPr="00345974">
        <w:rPr>
          <w:rFonts w:ascii="Times New Roman" w:hAnsi="Times New Roman"/>
          <w:bCs/>
          <w:sz w:val="24"/>
          <w:szCs w:val="24"/>
        </w:rPr>
        <w:t xml:space="preserve"> год</w:t>
      </w:r>
      <w:r w:rsidR="00F97648" w:rsidRPr="00345974">
        <w:rPr>
          <w:rFonts w:ascii="Times New Roman" w:hAnsi="Times New Roman"/>
          <w:bCs/>
          <w:sz w:val="24"/>
          <w:szCs w:val="24"/>
        </w:rPr>
        <w:t>, утвержденную постановлением Администрации ЗАТО город Заозерск от 06.11.2024 № 682</w:t>
      </w:r>
      <w:r w:rsidR="00294FAD" w:rsidRPr="00345974">
        <w:rPr>
          <w:rFonts w:ascii="Times New Roman" w:hAnsi="Times New Roman"/>
          <w:bCs/>
          <w:sz w:val="24"/>
          <w:szCs w:val="24"/>
        </w:rPr>
        <w:t>,</w:t>
      </w:r>
      <w:r w:rsidR="00F97648" w:rsidRPr="00345974">
        <w:rPr>
          <w:rFonts w:ascii="Times New Roman" w:hAnsi="Times New Roman"/>
          <w:bCs/>
          <w:sz w:val="24"/>
          <w:szCs w:val="24"/>
        </w:rPr>
        <w:t xml:space="preserve"> </w:t>
      </w:r>
      <w:r w:rsidR="00434142" w:rsidRPr="00345974">
        <w:rPr>
          <w:rFonts w:ascii="Times New Roman" w:hAnsi="Times New Roman"/>
          <w:bCs/>
          <w:color w:val="000000"/>
          <w:sz w:val="24"/>
          <w:szCs w:val="24"/>
        </w:rPr>
        <w:t>изменения согласно приложению к настоящему постановлению.</w:t>
      </w:r>
    </w:p>
    <w:p w:rsidR="00C4272F" w:rsidRPr="00345974" w:rsidRDefault="00E00E99" w:rsidP="0043414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5974">
        <w:rPr>
          <w:rFonts w:ascii="Times New Roman" w:hAnsi="Times New Roman"/>
          <w:bCs/>
          <w:sz w:val="24"/>
          <w:szCs w:val="24"/>
        </w:rPr>
        <w:t>2. </w:t>
      </w:r>
      <w:r w:rsidR="00F17C4E" w:rsidRPr="00345974">
        <w:rPr>
          <w:rFonts w:ascii="Times New Roman" w:hAnsi="Times New Roman"/>
          <w:sz w:val="24"/>
          <w:szCs w:val="24"/>
        </w:rPr>
        <w:t>Муниципальному казенному учреждению</w:t>
      </w:r>
      <w:r w:rsidR="002B0E5B" w:rsidRPr="00345974">
        <w:rPr>
          <w:rFonts w:ascii="Times New Roman" w:hAnsi="Times New Roman"/>
          <w:sz w:val="24"/>
          <w:szCs w:val="24"/>
        </w:rPr>
        <w:t xml:space="preserve"> «Центр обеспечения функционирования органов местного самоуправления и муниципальных учреждений» (Чухарева О.А.)</w:t>
      </w:r>
      <w:r w:rsidR="00F17C4E" w:rsidRPr="00345974">
        <w:rPr>
          <w:rFonts w:ascii="Times New Roman" w:hAnsi="Times New Roman"/>
          <w:sz w:val="24"/>
          <w:szCs w:val="24"/>
        </w:rPr>
        <w:t xml:space="preserve"> </w:t>
      </w:r>
      <w:r w:rsidR="00C4272F" w:rsidRPr="00345974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опубликовать настоящее постановление с </w:t>
      </w:r>
      <w:r w:rsidR="006C6168" w:rsidRPr="00345974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приложением</w:t>
      </w:r>
      <w:r w:rsidR="00C4272F" w:rsidRPr="00345974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 в сетевом издании «Официальный сайт органов местного самоуправления ЗАТО город Заозерск» в информационно–телекоммуникационной сети «Интернет» </w:t>
      </w:r>
      <w:hyperlink r:id="rId9" w:tgtFrame="_blank" w:history="1">
        <w:r w:rsidR="00C4272F" w:rsidRPr="00345974">
          <w:rPr>
            <w:rStyle w:val="a3"/>
            <w:rFonts w:ascii="Times New Roman" w:hAnsi="Times New Roman"/>
            <w:color w:val="000000" w:themeColor="text1"/>
            <w:sz w:val="24"/>
            <w:szCs w:val="24"/>
            <w:shd w:val="clear" w:color="auto" w:fill="FFFFFF"/>
          </w:rPr>
          <w:t>https://zatozaozersk.ru/</w:t>
        </w:r>
      </w:hyperlink>
      <w:r w:rsidR="00C4272F" w:rsidRPr="00345974">
        <w:rPr>
          <w:rFonts w:ascii="Times New Roman" w:hAnsi="Times New Roman"/>
          <w:color w:val="000000" w:themeColor="text1"/>
          <w:sz w:val="24"/>
          <w:szCs w:val="24"/>
          <w:u w:val="single"/>
          <w:shd w:val="clear" w:color="auto" w:fill="FFFFFF"/>
        </w:rPr>
        <w:t>.</w:t>
      </w:r>
    </w:p>
    <w:p w:rsidR="00F17C4E" w:rsidRPr="00345974" w:rsidRDefault="0059139B" w:rsidP="00C15A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345974">
        <w:rPr>
          <w:rFonts w:ascii="Times New Roman" w:hAnsi="Times New Roman"/>
          <w:sz w:val="24"/>
          <w:szCs w:val="24"/>
        </w:rPr>
        <w:t>3</w:t>
      </w:r>
      <w:r w:rsidR="00F17C4E" w:rsidRPr="00345974">
        <w:rPr>
          <w:rFonts w:ascii="Times New Roman" w:hAnsi="Times New Roman"/>
          <w:sz w:val="24"/>
          <w:szCs w:val="24"/>
        </w:rPr>
        <w:t>. </w:t>
      </w:r>
      <w:r w:rsidR="00F17C4E" w:rsidRPr="00345974">
        <w:rPr>
          <w:rFonts w:ascii="Times New Roman" w:hAnsi="Times New Roman"/>
          <w:bCs/>
          <w:sz w:val="24"/>
          <w:szCs w:val="24"/>
        </w:rPr>
        <w:t>Муниципальному учреждению «Заозерский комитет по телерадиовещанию и печати» (</w:t>
      </w:r>
      <w:r w:rsidR="00C4272F" w:rsidRPr="00345974">
        <w:rPr>
          <w:rFonts w:ascii="Times New Roman" w:hAnsi="Times New Roman"/>
          <w:color w:val="000000" w:themeColor="text1"/>
          <w:sz w:val="24"/>
          <w:szCs w:val="24"/>
        </w:rPr>
        <w:t>Антонова О.А.)</w:t>
      </w:r>
      <w:r w:rsidR="00F17C4E" w:rsidRPr="00345974">
        <w:rPr>
          <w:rFonts w:ascii="Times New Roman" w:hAnsi="Times New Roman"/>
          <w:bCs/>
          <w:sz w:val="24"/>
          <w:szCs w:val="24"/>
        </w:rPr>
        <w:t xml:space="preserve"> </w:t>
      </w:r>
      <w:r w:rsidR="00C15AFC" w:rsidRPr="00345974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организовать размещение настоящего постановления</w:t>
      </w:r>
      <w:r w:rsidR="004450A0" w:rsidRPr="0034597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15AFC" w:rsidRPr="00345974">
        <w:rPr>
          <w:rFonts w:ascii="Times New Roman" w:hAnsi="Times New Roman"/>
          <w:color w:val="000000" w:themeColor="text1"/>
          <w:sz w:val="24"/>
          <w:szCs w:val="24"/>
        </w:rPr>
        <w:t>в газете «Западная Лица».</w:t>
      </w:r>
    </w:p>
    <w:p w:rsidR="00A9372C" w:rsidRPr="00345974" w:rsidRDefault="0059139B" w:rsidP="00F17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345974">
        <w:rPr>
          <w:rFonts w:ascii="Times New Roman" w:hAnsi="Times New Roman"/>
          <w:bCs/>
          <w:sz w:val="24"/>
          <w:szCs w:val="24"/>
        </w:rPr>
        <w:t>4</w:t>
      </w:r>
      <w:r w:rsidR="00F17C4E" w:rsidRPr="00345974">
        <w:rPr>
          <w:rFonts w:ascii="Times New Roman" w:hAnsi="Times New Roman"/>
          <w:bCs/>
          <w:sz w:val="24"/>
          <w:szCs w:val="24"/>
        </w:rPr>
        <w:t>. </w:t>
      </w:r>
      <w:r w:rsidR="00A9372C" w:rsidRPr="00345974">
        <w:rPr>
          <w:rFonts w:ascii="Times New Roman" w:hAnsi="Times New Roman"/>
          <w:bCs/>
          <w:sz w:val="24"/>
          <w:szCs w:val="24"/>
        </w:rPr>
        <w:t xml:space="preserve">Контроль за исполнением настоящего постановления </w:t>
      </w:r>
      <w:r w:rsidR="00C91F37" w:rsidRPr="00345974">
        <w:rPr>
          <w:rFonts w:ascii="Times New Roman" w:hAnsi="Times New Roman"/>
          <w:bCs/>
          <w:sz w:val="24"/>
          <w:szCs w:val="24"/>
        </w:rPr>
        <w:t>оставляю за собой.</w:t>
      </w:r>
    </w:p>
    <w:p w:rsidR="00F17C4E" w:rsidRPr="00345974" w:rsidRDefault="0059139B" w:rsidP="00F17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345974">
        <w:rPr>
          <w:rFonts w:ascii="Times New Roman" w:hAnsi="Times New Roman"/>
          <w:bCs/>
          <w:sz w:val="24"/>
          <w:szCs w:val="24"/>
        </w:rPr>
        <w:t>5</w:t>
      </w:r>
      <w:r w:rsidR="00F17C4E" w:rsidRPr="00345974">
        <w:rPr>
          <w:rFonts w:ascii="Times New Roman" w:hAnsi="Times New Roman"/>
          <w:bCs/>
          <w:sz w:val="24"/>
          <w:szCs w:val="24"/>
        </w:rPr>
        <w:t xml:space="preserve">. Настоящее постановление вступает в силу </w:t>
      </w:r>
      <w:r w:rsidR="00553B8E" w:rsidRPr="00345974">
        <w:rPr>
          <w:rFonts w:ascii="Times New Roman" w:hAnsi="Times New Roman"/>
          <w:bCs/>
          <w:sz w:val="24"/>
          <w:szCs w:val="24"/>
        </w:rPr>
        <w:t>со дня</w:t>
      </w:r>
      <w:r w:rsidR="009E5B88" w:rsidRPr="00345974">
        <w:rPr>
          <w:rFonts w:ascii="Times New Roman" w:hAnsi="Times New Roman"/>
          <w:bCs/>
          <w:sz w:val="24"/>
          <w:szCs w:val="24"/>
        </w:rPr>
        <w:t xml:space="preserve"> </w:t>
      </w:r>
      <w:r w:rsidRPr="00345974">
        <w:rPr>
          <w:rFonts w:ascii="Times New Roman" w:hAnsi="Times New Roman"/>
          <w:bCs/>
          <w:sz w:val="24"/>
          <w:szCs w:val="24"/>
        </w:rPr>
        <w:t xml:space="preserve">его </w:t>
      </w:r>
      <w:r w:rsidR="009E5B88" w:rsidRPr="00345974">
        <w:rPr>
          <w:rFonts w:ascii="Times New Roman" w:hAnsi="Times New Roman"/>
          <w:bCs/>
          <w:sz w:val="24"/>
          <w:szCs w:val="24"/>
        </w:rPr>
        <w:t>официального</w:t>
      </w:r>
      <w:r w:rsidR="00CD4A69" w:rsidRPr="00345974">
        <w:rPr>
          <w:rFonts w:ascii="Times New Roman" w:hAnsi="Times New Roman"/>
          <w:bCs/>
          <w:sz w:val="24"/>
          <w:szCs w:val="24"/>
        </w:rPr>
        <w:t xml:space="preserve"> </w:t>
      </w:r>
      <w:r w:rsidR="009E5B88" w:rsidRPr="00345974">
        <w:rPr>
          <w:rFonts w:ascii="Times New Roman" w:hAnsi="Times New Roman"/>
          <w:bCs/>
          <w:sz w:val="24"/>
          <w:szCs w:val="24"/>
        </w:rPr>
        <w:t>опубликования</w:t>
      </w:r>
      <w:r w:rsidR="00F17C4E" w:rsidRPr="00345974">
        <w:rPr>
          <w:rFonts w:ascii="Times New Roman" w:hAnsi="Times New Roman"/>
          <w:bCs/>
          <w:sz w:val="24"/>
          <w:szCs w:val="24"/>
        </w:rPr>
        <w:t>.</w:t>
      </w:r>
    </w:p>
    <w:p w:rsidR="00065E12" w:rsidRPr="00345974" w:rsidRDefault="00065E12" w:rsidP="00F17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BF29DE" w:rsidRPr="00345974" w:rsidRDefault="00BF29DE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8D5673" w:rsidRPr="00345974" w:rsidRDefault="00C91F37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  <w:r w:rsidRPr="00345974">
        <w:rPr>
          <w:rFonts w:ascii="Times New Roman" w:hAnsi="Times New Roman"/>
          <w:sz w:val="24"/>
          <w:szCs w:val="24"/>
          <w:lang w:eastAsia="zh-CN"/>
        </w:rPr>
        <w:t>Глав</w:t>
      </w:r>
      <w:r w:rsidR="003F6FF1" w:rsidRPr="00345974">
        <w:rPr>
          <w:rFonts w:ascii="Times New Roman" w:hAnsi="Times New Roman"/>
          <w:sz w:val="24"/>
          <w:szCs w:val="24"/>
          <w:lang w:eastAsia="zh-CN"/>
        </w:rPr>
        <w:t>а</w:t>
      </w:r>
      <w:r w:rsidR="00F17C4E" w:rsidRPr="00345974">
        <w:rPr>
          <w:rFonts w:ascii="Times New Roman" w:hAnsi="Times New Roman"/>
          <w:sz w:val="24"/>
          <w:szCs w:val="24"/>
          <w:lang w:eastAsia="zh-CN"/>
        </w:rPr>
        <w:t xml:space="preserve"> ЗАТО город Заозерск                           </w:t>
      </w:r>
      <w:r w:rsidR="00214A79" w:rsidRPr="00345974">
        <w:rPr>
          <w:rFonts w:ascii="Times New Roman" w:hAnsi="Times New Roman"/>
          <w:sz w:val="24"/>
          <w:szCs w:val="24"/>
          <w:lang w:eastAsia="zh-CN"/>
        </w:rPr>
        <w:t xml:space="preserve">       </w:t>
      </w:r>
      <w:r w:rsidR="003913A6" w:rsidRPr="00345974">
        <w:rPr>
          <w:rFonts w:ascii="Times New Roman" w:hAnsi="Times New Roman"/>
          <w:sz w:val="24"/>
          <w:szCs w:val="24"/>
          <w:lang w:eastAsia="zh-CN"/>
        </w:rPr>
        <w:t xml:space="preserve">                                                           </w:t>
      </w:r>
      <w:r w:rsidR="003F6FF1" w:rsidRPr="00345974">
        <w:rPr>
          <w:rFonts w:ascii="Times New Roman" w:hAnsi="Times New Roman"/>
          <w:sz w:val="24"/>
          <w:szCs w:val="24"/>
          <w:lang w:eastAsia="zh-CN"/>
        </w:rPr>
        <w:t>А.С. Пеньшин</w:t>
      </w:r>
    </w:p>
    <w:p w:rsidR="00206CA9" w:rsidRPr="00345974" w:rsidRDefault="00206CA9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206CA9" w:rsidRPr="00345974" w:rsidRDefault="00206CA9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206CA9" w:rsidRDefault="00206CA9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206CA9" w:rsidRDefault="00206CA9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206CA9" w:rsidRDefault="00206CA9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352D49" w:rsidRDefault="00352D49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6C6168" w:rsidRPr="00345974" w:rsidRDefault="006C6168" w:rsidP="00C733CF">
      <w:pPr>
        <w:widowControl w:val="0"/>
        <w:suppressAutoHyphens/>
        <w:autoSpaceDE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345974">
        <w:rPr>
          <w:rFonts w:ascii="Times New Roman" w:hAnsi="Times New Roman"/>
          <w:sz w:val="24"/>
          <w:szCs w:val="24"/>
        </w:rPr>
        <w:lastRenderedPageBreak/>
        <w:t>Приложение</w:t>
      </w:r>
    </w:p>
    <w:p w:rsidR="006C6168" w:rsidRPr="00345974" w:rsidRDefault="006C6168" w:rsidP="00C733CF">
      <w:pPr>
        <w:widowControl w:val="0"/>
        <w:suppressAutoHyphens/>
        <w:autoSpaceDE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345974">
        <w:rPr>
          <w:rFonts w:ascii="Times New Roman" w:hAnsi="Times New Roman"/>
          <w:sz w:val="24"/>
          <w:szCs w:val="24"/>
        </w:rPr>
        <w:t>к постановлению Администрации</w:t>
      </w:r>
    </w:p>
    <w:p w:rsidR="006C6168" w:rsidRPr="00345974" w:rsidRDefault="006C6168" w:rsidP="00C733CF">
      <w:pPr>
        <w:widowControl w:val="0"/>
        <w:suppressAutoHyphens/>
        <w:autoSpaceDE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345974">
        <w:rPr>
          <w:rFonts w:ascii="Times New Roman" w:hAnsi="Times New Roman"/>
          <w:sz w:val="24"/>
          <w:szCs w:val="24"/>
        </w:rPr>
        <w:t>ЗАТО город Заозерск</w:t>
      </w:r>
    </w:p>
    <w:p w:rsidR="00410267" w:rsidRPr="00345974" w:rsidRDefault="006C6168" w:rsidP="00C733CF">
      <w:pPr>
        <w:widowControl w:val="0"/>
        <w:suppressAutoHyphens/>
        <w:autoSpaceDE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345974">
        <w:rPr>
          <w:rFonts w:ascii="Times New Roman" w:hAnsi="Times New Roman"/>
          <w:sz w:val="24"/>
          <w:szCs w:val="24"/>
        </w:rPr>
        <w:t>от __</w:t>
      </w:r>
      <w:r w:rsidR="00410267" w:rsidRPr="00345974">
        <w:rPr>
          <w:rFonts w:ascii="Times New Roman" w:hAnsi="Times New Roman"/>
          <w:sz w:val="24"/>
          <w:szCs w:val="24"/>
        </w:rPr>
        <w:t>_________</w:t>
      </w:r>
      <w:r w:rsidRPr="00345974">
        <w:rPr>
          <w:rFonts w:ascii="Times New Roman" w:hAnsi="Times New Roman"/>
          <w:sz w:val="24"/>
          <w:szCs w:val="24"/>
        </w:rPr>
        <w:t>____№_________</w:t>
      </w:r>
    </w:p>
    <w:p w:rsidR="00410267" w:rsidRPr="00345974" w:rsidRDefault="00410267" w:rsidP="00C733CF">
      <w:pPr>
        <w:widowControl w:val="0"/>
        <w:suppressAutoHyphens/>
        <w:autoSpaceDE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065E12" w:rsidRPr="00345974" w:rsidRDefault="00065E12" w:rsidP="006E54C7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BD1E10" w:rsidRPr="00345974" w:rsidRDefault="007C3B7D" w:rsidP="000F779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345974">
        <w:rPr>
          <w:rFonts w:ascii="Times New Roman" w:hAnsi="Times New Roman"/>
          <w:b/>
          <w:bCs/>
          <w:color w:val="000000"/>
          <w:sz w:val="24"/>
          <w:szCs w:val="24"/>
        </w:rPr>
        <w:t xml:space="preserve">Изменения в </w:t>
      </w:r>
      <w:r w:rsidR="00FF552E" w:rsidRPr="00345974">
        <w:rPr>
          <w:rFonts w:ascii="Times New Roman" w:hAnsi="Times New Roman"/>
          <w:b/>
          <w:bCs/>
          <w:color w:val="000000"/>
          <w:sz w:val="24"/>
          <w:szCs w:val="24"/>
        </w:rPr>
        <w:t>Программ</w:t>
      </w:r>
      <w:r w:rsidRPr="00345974">
        <w:rPr>
          <w:rFonts w:ascii="Times New Roman" w:hAnsi="Times New Roman"/>
          <w:b/>
          <w:bCs/>
          <w:color w:val="000000"/>
          <w:sz w:val="24"/>
          <w:szCs w:val="24"/>
        </w:rPr>
        <w:t>у</w:t>
      </w:r>
      <w:r w:rsidR="00BD1E10" w:rsidRPr="00345974">
        <w:rPr>
          <w:rFonts w:ascii="Times New Roman" w:hAnsi="Times New Roman"/>
          <w:b/>
          <w:bCs/>
          <w:color w:val="000000"/>
          <w:sz w:val="24"/>
          <w:szCs w:val="24"/>
        </w:rPr>
        <w:t xml:space="preserve"> профилактики рисков </w:t>
      </w:r>
    </w:p>
    <w:p w:rsidR="00BD1E10" w:rsidRPr="00345974" w:rsidRDefault="00BD1E10" w:rsidP="000F779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345974">
        <w:rPr>
          <w:rFonts w:ascii="Times New Roman" w:hAnsi="Times New Roman"/>
          <w:b/>
          <w:bCs/>
          <w:color w:val="000000"/>
          <w:sz w:val="24"/>
          <w:szCs w:val="24"/>
        </w:rPr>
        <w:t xml:space="preserve">причинения вреда (ущерба) охраняемых законом ценностям при </w:t>
      </w:r>
    </w:p>
    <w:p w:rsidR="00206CA9" w:rsidRPr="00345974" w:rsidRDefault="00BD1E10" w:rsidP="000F779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345974">
        <w:rPr>
          <w:rFonts w:ascii="Times New Roman" w:hAnsi="Times New Roman"/>
          <w:b/>
          <w:bCs/>
          <w:color w:val="000000"/>
          <w:sz w:val="24"/>
          <w:szCs w:val="24"/>
        </w:rPr>
        <w:t xml:space="preserve">осуществлении муниципального </w:t>
      </w:r>
      <w:r w:rsidR="00206CA9" w:rsidRPr="00345974">
        <w:rPr>
          <w:rFonts w:ascii="Times New Roman" w:hAnsi="Times New Roman"/>
          <w:b/>
          <w:bCs/>
          <w:color w:val="000000"/>
          <w:sz w:val="24"/>
          <w:szCs w:val="24"/>
        </w:rPr>
        <w:t>контроля в сфере благоустройства</w:t>
      </w:r>
    </w:p>
    <w:p w:rsidR="00206CA9" w:rsidRPr="00345974" w:rsidRDefault="00BD1E10" w:rsidP="000F779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345974">
        <w:rPr>
          <w:rFonts w:ascii="Times New Roman" w:hAnsi="Times New Roman"/>
          <w:b/>
          <w:bCs/>
          <w:color w:val="000000"/>
          <w:sz w:val="24"/>
          <w:szCs w:val="24"/>
        </w:rPr>
        <w:t xml:space="preserve"> на территории</w:t>
      </w:r>
      <w:r w:rsidR="00206CA9" w:rsidRPr="00345974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345974">
        <w:rPr>
          <w:rFonts w:ascii="Times New Roman" w:hAnsi="Times New Roman"/>
          <w:b/>
          <w:bCs/>
          <w:color w:val="000000"/>
          <w:sz w:val="24"/>
          <w:szCs w:val="24"/>
        </w:rPr>
        <w:t>муниципального образования ЗАТО город</w:t>
      </w:r>
    </w:p>
    <w:p w:rsidR="007C3B7D" w:rsidRPr="00345974" w:rsidRDefault="00BD1E10" w:rsidP="007C3B7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345974">
        <w:rPr>
          <w:rFonts w:ascii="Times New Roman" w:hAnsi="Times New Roman"/>
          <w:b/>
          <w:bCs/>
          <w:color w:val="000000"/>
          <w:sz w:val="24"/>
          <w:szCs w:val="24"/>
        </w:rPr>
        <w:t>Заозерск на 202</w:t>
      </w:r>
      <w:r w:rsidR="00CD1C89" w:rsidRPr="00345974">
        <w:rPr>
          <w:rFonts w:ascii="Times New Roman" w:hAnsi="Times New Roman"/>
          <w:b/>
          <w:bCs/>
          <w:color w:val="000000"/>
          <w:sz w:val="24"/>
          <w:szCs w:val="24"/>
        </w:rPr>
        <w:t>5</w:t>
      </w:r>
      <w:r w:rsidRPr="00345974">
        <w:rPr>
          <w:rFonts w:ascii="Times New Roman" w:hAnsi="Times New Roman"/>
          <w:b/>
          <w:bCs/>
          <w:color w:val="000000"/>
          <w:sz w:val="24"/>
          <w:szCs w:val="24"/>
        </w:rPr>
        <w:t xml:space="preserve"> год</w:t>
      </w:r>
      <w:r w:rsidR="007C3B7D" w:rsidRPr="00345974">
        <w:rPr>
          <w:rFonts w:ascii="Times New Roman" w:hAnsi="Times New Roman"/>
          <w:b/>
          <w:bCs/>
          <w:color w:val="000000"/>
          <w:sz w:val="24"/>
          <w:szCs w:val="24"/>
        </w:rPr>
        <w:t>, утвержденную постановление Администрации</w:t>
      </w:r>
    </w:p>
    <w:p w:rsidR="007C3B7D" w:rsidRPr="00345974" w:rsidRDefault="007C3B7D" w:rsidP="007C3B7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345974">
        <w:rPr>
          <w:rFonts w:ascii="Times New Roman" w:hAnsi="Times New Roman"/>
          <w:b/>
          <w:bCs/>
          <w:color w:val="000000"/>
          <w:sz w:val="24"/>
          <w:szCs w:val="24"/>
        </w:rPr>
        <w:t xml:space="preserve"> ЗАТО город Заозерск от 06.11.2024 № 682</w:t>
      </w:r>
      <w:r w:rsidR="00A04171" w:rsidRPr="00345974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</w:p>
    <w:p w:rsidR="00B47C6E" w:rsidRPr="00345974" w:rsidRDefault="00B47C6E" w:rsidP="000F779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E75848" w:rsidRPr="00345974" w:rsidRDefault="00BD1E10" w:rsidP="000727C0">
      <w:pPr>
        <w:pStyle w:val="ConsPlusNormal"/>
        <w:numPr>
          <w:ilvl w:val="0"/>
          <w:numId w:val="4"/>
        </w:numPr>
        <w:contextualSpacing/>
        <w:jc w:val="both"/>
        <w:rPr>
          <w:rFonts w:ascii="Times New Roman" w:hAnsi="Times New Roman"/>
          <w:sz w:val="24"/>
          <w:szCs w:val="24"/>
        </w:rPr>
      </w:pPr>
      <w:r w:rsidRPr="00345974">
        <w:rPr>
          <w:rFonts w:ascii="Times New Roman" w:hAnsi="Times New Roman"/>
          <w:sz w:val="24"/>
          <w:szCs w:val="24"/>
        </w:rPr>
        <w:t xml:space="preserve">Раздел </w:t>
      </w:r>
      <w:r w:rsidR="0040060D" w:rsidRPr="00345974">
        <w:rPr>
          <w:rFonts w:ascii="Times New Roman" w:hAnsi="Times New Roman"/>
          <w:sz w:val="24"/>
          <w:szCs w:val="24"/>
          <w:lang w:val="en-US"/>
        </w:rPr>
        <w:t>III</w:t>
      </w:r>
      <w:r w:rsidRPr="00345974">
        <w:rPr>
          <w:rFonts w:ascii="Times New Roman" w:hAnsi="Times New Roman"/>
          <w:sz w:val="24"/>
          <w:szCs w:val="24"/>
        </w:rPr>
        <w:t xml:space="preserve"> </w:t>
      </w:r>
      <w:r w:rsidR="00E75848" w:rsidRPr="00345974">
        <w:rPr>
          <w:rFonts w:ascii="Times New Roman" w:hAnsi="Times New Roman"/>
          <w:sz w:val="24"/>
          <w:szCs w:val="24"/>
        </w:rPr>
        <w:t>изложить в следующей редакции:</w:t>
      </w:r>
    </w:p>
    <w:p w:rsidR="0040060D" w:rsidRPr="00345974" w:rsidRDefault="0040060D" w:rsidP="0040060D">
      <w:pPr>
        <w:pStyle w:val="ConsPlusNormal"/>
        <w:ind w:left="720" w:firstLine="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6E0313" w:rsidRPr="00345974" w:rsidRDefault="00387820" w:rsidP="0040060D">
      <w:pPr>
        <w:pStyle w:val="ConsPlusNormal"/>
        <w:ind w:left="720" w:firstLine="0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</w:t>
      </w:r>
      <w:r w:rsidR="00E75848" w:rsidRPr="00345974">
        <w:rPr>
          <w:rFonts w:ascii="Times New Roman" w:hAnsi="Times New Roman"/>
          <w:b/>
          <w:sz w:val="24"/>
          <w:szCs w:val="24"/>
        </w:rPr>
        <w:t>Раздел</w:t>
      </w:r>
      <w:r w:rsidR="0040060D" w:rsidRPr="00345974">
        <w:rPr>
          <w:rFonts w:ascii="Times New Roman" w:hAnsi="Times New Roman"/>
          <w:b/>
          <w:sz w:val="24"/>
          <w:szCs w:val="24"/>
        </w:rPr>
        <w:t xml:space="preserve"> </w:t>
      </w:r>
      <w:r w:rsidR="0040060D" w:rsidRPr="00345974">
        <w:rPr>
          <w:rFonts w:ascii="Times New Roman" w:hAnsi="Times New Roman"/>
          <w:b/>
          <w:sz w:val="24"/>
          <w:szCs w:val="24"/>
          <w:lang w:val="en-US"/>
        </w:rPr>
        <w:t>III</w:t>
      </w:r>
      <w:r w:rsidR="0040060D" w:rsidRPr="00345974">
        <w:rPr>
          <w:rFonts w:ascii="Times New Roman" w:hAnsi="Times New Roman"/>
          <w:b/>
          <w:sz w:val="24"/>
          <w:szCs w:val="24"/>
        </w:rPr>
        <w:t xml:space="preserve">. </w:t>
      </w:r>
      <w:r w:rsidR="00BD1E10" w:rsidRPr="00345974">
        <w:rPr>
          <w:rFonts w:ascii="Times New Roman" w:hAnsi="Times New Roman"/>
          <w:b/>
          <w:sz w:val="24"/>
          <w:szCs w:val="24"/>
        </w:rPr>
        <w:t>Перечень профилактических мероприятий, сроки</w:t>
      </w:r>
    </w:p>
    <w:p w:rsidR="00BD1E10" w:rsidRPr="00345974" w:rsidRDefault="00BD1E10" w:rsidP="0040060D">
      <w:pPr>
        <w:pStyle w:val="af1"/>
        <w:tabs>
          <w:tab w:val="left" w:pos="993"/>
        </w:tabs>
        <w:suppressAutoHyphens/>
        <w:spacing w:after="0" w:line="240" w:lineRule="auto"/>
        <w:ind w:left="-66" w:right="-1" w:firstLine="0"/>
        <w:rPr>
          <w:rFonts w:ascii="Times New Roman" w:hAnsi="Times New Roman"/>
          <w:b/>
          <w:sz w:val="24"/>
          <w:szCs w:val="24"/>
        </w:rPr>
      </w:pPr>
      <w:r w:rsidRPr="00345974">
        <w:rPr>
          <w:rFonts w:ascii="Times New Roman" w:hAnsi="Times New Roman"/>
          <w:b/>
          <w:sz w:val="24"/>
          <w:szCs w:val="24"/>
        </w:rPr>
        <w:t>(периодичность) их проведения</w:t>
      </w:r>
    </w:p>
    <w:p w:rsidR="00553B8E" w:rsidRPr="00345974" w:rsidRDefault="00553B8E" w:rsidP="00352D49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B93AD2" w:rsidRPr="00345974" w:rsidRDefault="00AC3E03" w:rsidP="00352D4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45974">
        <w:rPr>
          <w:rFonts w:ascii="Times New Roman" w:hAnsi="Times New Roman"/>
          <w:sz w:val="24"/>
          <w:szCs w:val="24"/>
        </w:rPr>
        <w:t>1</w:t>
      </w:r>
      <w:r w:rsidR="007B6A58" w:rsidRPr="00345974">
        <w:rPr>
          <w:rFonts w:ascii="Times New Roman" w:hAnsi="Times New Roman"/>
          <w:sz w:val="24"/>
          <w:szCs w:val="24"/>
        </w:rPr>
        <w:t>2</w:t>
      </w:r>
      <w:r w:rsidRPr="00345974">
        <w:rPr>
          <w:rFonts w:ascii="Times New Roman" w:hAnsi="Times New Roman"/>
          <w:sz w:val="24"/>
          <w:szCs w:val="24"/>
        </w:rPr>
        <w:t>.</w:t>
      </w:r>
      <w:r w:rsidR="00704419" w:rsidRPr="00345974">
        <w:rPr>
          <w:rFonts w:ascii="Times New Roman" w:hAnsi="Times New Roman"/>
          <w:sz w:val="24"/>
          <w:szCs w:val="24"/>
        </w:rPr>
        <w:t xml:space="preserve"> </w:t>
      </w:r>
      <w:r w:rsidR="00B93AD2" w:rsidRPr="00345974">
        <w:rPr>
          <w:rFonts w:ascii="Times New Roman" w:hAnsi="Times New Roman"/>
          <w:sz w:val="24"/>
          <w:szCs w:val="24"/>
        </w:rPr>
        <w:t>При осуществлении контроля в сфере благоустройства могут проводиться следующие виды профилактических мероприятий:</w:t>
      </w:r>
    </w:p>
    <w:p w:rsidR="00B93AD2" w:rsidRPr="00345974" w:rsidRDefault="00B93AD2" w:rsidP="000727C0">
      <w:pPr>
        <w:pStyle w:val="af1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5974">
        <w:rPr>
          <w:rFonts w:ascii="Times New Roman" w:hAnsi="Times New Roman"/>
          <w:sz w:val="24"/>
          <w:szCs w:val="24"/>
        </w:rPr>
        <w:t xml:space="preserve"> информирование;</w:t>
      </w:r>
    </w:p>
    <w:p w:rsidR="00B93AD2" w:rsidRPr="00345974" w:rsidRDefault="00B93AD2" w:rsidP="000727C0">
      <w:pPr>
        <w:pStyle w:val="af1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5974">
        <w:rPr>
          <w:rFonts w:ascii="Times New Roman" w:hAnsi="Times New Roman"/>
          <w:sz w:val="24"/>
          <w:szCs w:val="24"/>
        </w:rPr>
        <w:t xml:space="preserve"> консультирование;</w:t>
      </w:r>
    </w:p>
    <w:p w:rsidR="00B93AD2" w:rsidRDefault="00B93AD2" w:rsidP="000727C0">
      <w:pPr>
        <w:pStyle w:val="af1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5974">
        <w:rPr>
          <w:rFonts w:ascii="Times New Roman" w:hAnsi="Times New Roman"/>
          <w:sz w:val="24"/>
          <w:szCs w:val="24"/>
        </w:rPr>
        <w:t xml:space="preserve">объявление </w:t>
      </w:r>
      <w:r w:rsidR="00F2505D" w:rsidRPr="00345974">
        <w:rPr>
          <w:rFonts w:ascii="Times New Roman" w:hAnsi="Times New Roman"/>
          <w:sz w:val="24"/>
          <w:szCs w:val="24"/>
        </w:rPr>
        <w:t>предостережения;</w:t>
      </w:r>
    </w:p>
    <w:p w:rsidR="00F26AAF" w:rsidRPr="00F26AAF" w:rsidRDefault="00F26AAF" w:rsidP="000727C0">
      <w:pPr>
        <w:pStyle w:val="af1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26AAF">
        <w:rPr>
          <w:rFonts w:ascii="Times New Roman" w:hAnsi="Times New Roman"/>
          <w:sz w:val="24"/>
          <w:szCs w:val="24"/>
        </w:rPr>
        <w:t>обобщение правоприменительной практики.</w:t>
      </w:r>
    </w:p>
    <w:p w:rsidR="00B93AD2" w:rsidRPr="00345974" w:rsidRDefault="00B93AD2" w:rsidP="00445CDE">
      <w:pPr>
        <w:pStyle w:val="ConsPlusNormal"/>
        <w:ind w:firstLine="709"/>
        <w:contextualSpacing/>
        <w:rPr>
          <w:rFonts w:ascii="Times New Roman" w:hAnsi="Times New Roman"/>
          <w:b/>
          <w:sz w:val="24"/>
          <w:szCs w:val="24"/>
        </w:rPr>
      </w:pPr>
    </w:p>
    <w:tbl>
      <w:tblPr>
        <w:tblW w:w="998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4598"/>
        <w:gridCol w:w="1985"/>
        <w:gridCol w:w="2835"/>
      </w:tblGrid>
      <w:tr w:rsidR="00BD1E10" w:rsidRPr="00345974" w:rsidTr="004B58B9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345974" w:rsidRDefault="00BD1E10" w:rsidP="006E3DC2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4597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1E10" w:rsidRPr="00345974" w:rsidRDefault="00BD1E10" w:rsidP="006E3DC2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45974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345974" w:rsidRDefault="00BD1E10" w:rsidP="006E3DC2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45974">
              <w:rPr>
                <w:rFonts w:ascii="Times New Roman" w:hAnsi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345974" w:rsidRDefault="00D746D8" w:rsidP="006E3DC2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4597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Ответственный исполнитель</w:t>
            </w:r>
          </w:p>
        </w:tc>
      </w:tr>
      <w:tr w:rsidR="00F2505D" w:rsidRPr="00345974" w:rsidTr="004B58B9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505D" w:rsidRPr="00345974" w:rsidRDefault="00F2505D" w:rsidP="00861CF5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974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505D" w:rsidRPr="00345974" w:rsidRDefault="00F2505D" w:rsidP="000664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45974">
              <w:rPr>
                <w:rFonts w:ascii="Times New Roman" w:hAnsi="Times New Roman"/>
                <w:sz w:val="24"/>
                <w:szCs w:val="24"/>
              </w:rPr>
              <w:t>Информировани</w:t>
            </w:r>
            <w:r w:rsidR="00553B8E" w:rsidRPr="00345974">
              <w:rPr>
                <w:rFonts w:ascii="Times New Roman" w:hAnsi="Times New Roman"/>
                <w:sz w:val="24"/>
                <w:szCs w:val="24"/>
              </w:rPr>
              <w:t>е</w:t>
            </w:r>
            <w:r w:rsidRPr="00345974">
              <w:rPr>
                <w:rFonts w:ascii="Times New Roman" w:hAnsi="Times New Roman"/>
                <w:sz w:val="24"/>
                <w:szCs w:val="24"/>
              </w:rPr>
              <w:t xml:space="preserve"> контролируемых лиц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разъяснительной работы в средствах массовой информации и иными способами.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505D" w:rsidRPr="00345974" w:rsidRDefault="00F2505D" w:rsidP="000664A5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459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года по мере необходимости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2505D" w:rsidRPr="00345974" w:rsidRDefault="00F2505D" w:rsidP="000664A5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45974">
              <w:rPr>
                <w:rFonts w:ascii="Times New Roman" w:hAnsi="Times New Roman"/>
                <w:sz w:val="24"/>
                <w:szCs w:val="24"/>
              </w:rPr>
              <w:t>Должностное лицо Управления,</w:t>
            </w:r>
            <w:r w:rsidRPr="003459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уполномоченное на осуществление муниципального контроля в соответствии с должностной инструкцией.</w:t>
            </w:r>
          </w:p>
          <w:p w:rsidR="00F2505D" w:rsidRPr="00345974" w:rsidRDefault="00F2505D" w:rsidP="000664A5">
            <w:pPr>
              <w:pStyle w:val="ConsPlusNormal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505D" w:rsidRPr="00345974" w:rsidTr="00077CD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505D" w:rsidRPr="00345974" w:rsidRDefault="00F2505D" w:rsidP="00861CF5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974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B1C02" w:rsidRPr="00345974" w:rsidRDefault="00F52FB5" w:rsidP="00077CD8">
            <w:pPr>
              <w:pStyle w:val="af6"/>
              <w:shd w:val="clear" w:color="auto" w:fill="FFFFFF" w:themeFill="background1"/>
              <w:spacing w:before="0" w:beforeAutospacing="0" w:after="0" w:afterAutospacing="0"/>
              <w:jc w:val="both"/>
            </w:pPr>
            <w:r w:rsidRPr="00345974">
              <w:rPr>
                <w:shd w:val="clear" w:color="auto" w:fill="FFFFFF" w:themeFill="background1"/>
              </w:rPr>
              <w:t xml:space="preserve">Консультирование в устной </w:t>
            </w:r>
            <w:r w:rsidR="00F91250" w:rsidRPr="00345974">
              <w:rPr>
                <w:shd w:val="clear" w:color="auto" w:fill="FFFFFF" w:themeFill="background1"/>
              </w:rPr>
              <w:t xml:space="preserve">форме </w:t>
            </w:r>
            <w:r w:rsidR="005E61A6" w:rsidRPr="00345974">
              <w:rPr>
                <w:shd w:val="clear" w:color="auto" w:fill="FFFFFF" w:themeFill="background1"/>
              </w:rPr>
              <w:t>по</w:t>
            </w:r>
            <w:r w:rsidR="005E61A6" w:rsidRPr="00345974">
              <w:t xml:space="preserve"> телефону, посредством видео-конференц-связи, на личном приеме либо в ходе проведения профилактического мероприятия, контрольного (надзорного) мероприятия</w:t>
            </w:r>
            <w:r w:rsidR="00F91250" w:rsidRPr="00345974">
              <w:t>,</w:t>
            </w:r>
            <w:r w:rsidRPr="00345974">
              <w:t xml:space="preserve"> контролируемых лиц или их представителей</w:t>
            </w:r>
            <w:r w:rsidR="00136C51" w:rsidRPr="00345974">
              <w:t>. Консультирование предоставляется</w:t>
            </w:r>
            <w:r w:rsidR="008B1C02" w:rsidRPr="00345974">
              <w:t xml:space="preserve"> по следующим вопросам:</w:t>
            </w:r>
          </w:p>
          <w:p w:rsidR="00C33602" w:rsidRPr="00345974" w:rsidRDefault="00C33602" w:rsidP="000727C0">
            <w:pPr>
              <w:pStyle w:val="af6"/>
              <w:numPr>
                <w:ilvl w:val="0"/>
                <w:numId w:val="1"/>
              </w:numPr>
              <w:shd w:val="clear" w:color="auto" w:fill="FFFFFF" w:themeFill="background1"/>
              <w:tabs>
                <w:tab w:val="left" w:pos="426"/>
              </w:tabs>
              <w:spacing w:before="0" w:beforeAutospacing="0" w:after="0" w:afterAutospacing="0"/>
              <w:ind w:left="0" w:firstLine="142"/>
              <w:jc w:val="both"/>
              <w:rPr>
                <w:color w:val="111111"/>
                <w:spacing w:val="1"/>
              </w:rPr>
            </w:pPr>
            <w:r w:rsidRPr="00345974">
              <w:rPr>
                <w:color w:val="111111"/>
                <w:spacing w:val="1"/>
              </w:rPr>
              <w:t>организация и осуществление контроля в сфере благоустройства;</w:t>
            </w:r>
          </w:p>
          <w:p w:rsidR="00C33602" w:rsidRPr="00345974" w:rsidRDefault="00C33602" w:rsidP="000727C0">
            <w:pPr>
              <w:pStyle w:val="af6"/>
              <w:numPr>
                <w:ilvl w:val="0"/>
                <w:numId w:val="1"/>
              </w:numPr>
              <w:shd w:val="clear" w:color="auto" w:fill="FFFFFF" w:themeFill="background1"/>
              <w:tabs>
                <w:tab w:val="left" w:pos="426"/>
              </w:tabs>
              <w:spacing w:before="0" w:beforeAutospacing="0" w:after="0" w:afterAutospacing="0"/>
              <w:ind w:left="0" w:firstLine="142"/>
              <w:jc w:val="both"/>
              <w:rPr>
                <w:color w:val="111111"/>
                <w:spacing w:val="1"/>
              </w:rPr>
            </w:pPr>
            <w:r w:rsidRPr="00345974">
              <w:rPr>
                <w:color w:val="111111"/>
                <w:spacing w:val="1"/>
              </w:rPr>
              <w:t xml:space="preserve">порядок осуществления контрольных мероприятий, установленных </w:t>
            </w:r>
            <w:r w:rsidR="00AC6535" w:rsidRPr="00345974">
              <w:rPr>
                <w:color w:val="111111"/>
                <w:spacing w:val="1"/>
              </w:rPr>
              <w:t xml:space="preserve"> Правилами благоустройства</w:t>
            </w:r>
            <w:r w:rsidRPr="00345974">
              <w:rPr>
                <w:color w:val="111111"/>
                <w:spacing w:val="1"/>
              </w:rPr>
              <w:t>;</w:t>
            </w:r>
          </w:p>
          <w:p w:rsidR="00C33602" w:rsidRPr="00345974" w:rsidRDefault="00C33602" w:rsidP="000727C0">
            <w:pPr>
              <w:pStyle w:val="af6"/>
              <w:numPr>
                <w:ilvl w:val="0"/>
                <w:numId w:val="1"/>
              </w:numPr>
              <w:shd w:val="clear" w:color="auto" w:fill="FFFFFF" w:themeFill="background1"/>
              <w:tabs>
                <w:tab w:val="left" w:pos="426"/>
              </w:tabs>
              <w:spacing w:before="0" w:beforeAutospacing="0" w:after="0" w:afterAutospacing="0"/>
              <w:ind w:left="0" w:firstLine="142"/>
              <w:rPr>
                <w:color w:val="111111"/>
                <w:spacing w:val="1"/>
              </w:rPr>
            </w:pPr>
            <w:r w:rsidRPr="00345974">
              <w:rPr>
                <w:color w:val="111111"/>
                <w:spacing w:val="1"/>
              </w:rPr>
              <w:t xml:space="preserve">порядок обжалования действий (бездействия) должностных лиц, </w:t>
            </w:r>
            <w:r w:rsidRPr="00345974">
              <w:rPr>
                <w:color w:val="111111"/>
                <w:spacing w:val="1"/>
              </w:rPr>
              <w:lastRenderedPageBreak/>
              <w:t>уполномоченных осуществлять контроль;</w:t>
            </w:r>
          </w:p>
          <w:p w:rsidR="00F2505D" w:rsidRPr="00345974" w:rsidRDefault="00C33602" w:rsidP="000727C0">
            <w:pPr>
              <w:pStyle w:val="af6"/>
              <w:numPr>
                <w:ilvl w:val="0"/>
                <w:numId w:val="1"/>
              </w:numPr>
              <w:shd w:val="clear" w:color="auto" w:fill="FFFFFF" w:themeFill="background1"/>
              <w:tabs>
                <w:tab w:val="left" w:pos="426"/>
              </w:tabs>
              <w:spacing w:before="0" w:beforeAutospacing="0" w:after="0" w:afterAutospacing="0"/>
              <w:ind w:left="0" w:firstLine="142"/>
            </w:pPr>
            <w:r w:rsidRPr="00345974">
              <w:rPr>
                <w:color w:val="111111"/>
                <w:spacing w:val="1"/>
              </w:rPr>
              <w:t xml:space="preserve"> получение информации о нормативных правовых актах (их отдельных положениях), содержащих обязательные требования в </w:t>
            </w:r>
            <w:r w:rsidR="003B32E6" w:rsidRPr="00345974">
              <w:rPr>
                <w:color w:val="111111"/>
                <w:spacing w:val="1"/>
              </w:rPr>
              <w:t xml:space="preserve"> сфере благоустройства</w:t>
            </w:r>
            <w:r w:rsidRPr="00345974">
              <w:rPr>
                <w:color w:val="111111"/>
                <w:spacing w:val="1"/>
              </w:rPr>
              <w:t>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F2505D" w:rsidRPr="00345974" w:rsidRDefault="00F2505D" w:rsidP="000664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45974">
              <w:rPr>
                <w:rFonts w:ascii="Times New Roman" w:hAnsi="Times New Roman"/>
                <w:sz w:val="24"/>
                <w:szCs w:val="24"/>
              </w:rPr>
              <w:lastRenderedPageBreak/>
              <w:t>в течени</w:t>
            </w:r>
            <w:r w:rsidR="00A1334F" w:rsidRPr="00345974">
              <w:rPr>
                <w:rFonts w:ascii="Times New Roman" w:hAnsi="Times New Roman"/>
                <w:sz w:val="24"/>
                <w:szCs w:val="24"/>
              </w:rPr>
              <w:t>е</w:t>
            </w:r>
            <w:r w:rsidRPr="00345974">
              <w:rPr>
                <w:rFonts w:ascii="Times New Roman" w:hAnsi="Times New Roman"/>
                <w:sz w:val="24"/>
                <w:szCs w:val="24"/>
              </w:rPr>
              <w:t xml:space="preserve"> года по мере поступления обращений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A086B" w:rsidRPr="00345974" w:rsidRDefault="007A086B" w:rsidP="000664A5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45974">
              <w:rPr>
                <w:rFonts w:ascii="Times New Roman" w:hAnsi="Times New Roman"/>
                <w:sz w:val="24"/>
                <w:szCs w:val="24"/>
              </w:rPr>
              <w:t>Должностное лицо Управления,</w:t>
            </w:r>
            <w:r w:rsidRPr="003459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уполномоченное на осуществление муниципального контроля в соответствии с должностной инструкцией.</w:t>
            </w:r>
          </w:p>
          <w:p w:rsidR="00F2505D" w:rsidRPr="00345974" w:rsidRDefault="00F2505D" w:rsidP="000664A5">
            <w:pPr>
              <w:pStyle w:val="ConsPlusNormal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A086B" w:rsidRPr="00345974" w:rsidTr="004B58B9">
        <w:trPr>
          <w:trHeight w:val="3129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A086B" w:rsidRPr="00345974" w:rsidRDefault="00B71F44" w:rsidP="00B71F44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974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  <w:r w:rsidR="007A086B" w:rsidRPr="0034597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A086B" w:rsidRPr="00345974" w:rsidRDefault="007A086B" w:rsidP="000664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45974">
              <w:rPr>
                <w:rFonts w:ascii="Times New Roman" w:hAnsi="Times New Roman"/>
                <w:sz w:val="24"/>
                <w:szCs w:val="24"/>
              </w:rPr>
              <w:t xml:space="preserve">Объявление предостережений.  </w:t>
            </w:r>
          </w:p>
          <w:p w:rsidR="007A086B" w:rsidRPr="00345974" w:rsidRDefault="007A086B" w:rsidP="000664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45974">
              <w:rPr>
                <w:rFonts w:ascii="Times New Roman" w:hAnsi="Times New Roman"/>
                <w:sz w:val="24"/>
                <w:szCs w:val="24"/>
              </w:rPr>
              <w:t>При наличии сведений о готовящихся нарушениях обязательных требований или признаках нарушений обязательных требований объявляется предостережение о недопустимости нарушения обязательных требований в сфере благоустройства</w:t>
            </w:r>
            <w:r w:rsidR="00D43B0C" w:rsidRPr="0034597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A086B" w:rsidRPr="00345974" w:rsidRDefault="007A086B" w:rsidP="000664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45974">
              <w:rPr>
                <w:rFonts w:ascii="Times New Roman" w:hAnsi="Times New Roman"/>
                <w:sz w:val="24"/>
                <w:szCs w:val="24"/>
              </w:rPr>
              <w:t>постоянно при наличии оснований, предусмотренных статьей 49 Федерального закона от 31.07.2020 № 248-ФЗ «О государственном контроле (надзоре) и муниципальном контроле в Российской Федерации».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A086B" w:rsidRPr="00345974" w:rsidRDefault="007A086B" w:rsidP="000664A5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45974">
              <w:rPr>
                <w:rFonts w:ascii="Times New Roman" w:hAnsi="Times New Roman"/>
                <w:sz w:val="24"/>
                <w:szCs w:val="24"/>
              </w:rPr>
              <w:t>Должностное лицо Управления,</w:t>
            </w:r>
            <w:r w:rsidRPr="003459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уполномоченное на осуществление муниципального контроля в соответствии с должностной инструкцией.</w:t>
            </w:r>
          </w:p>
          <w:p w:rsidR="007A086B" w:rsidRPr="00345974" w:rsidRDefault="007A086B" w:rsidP="000664A5">
            <w:pPr>
              <w:pStyle w:val="ConsPlusNormal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64CF" w:rsidRPr="00345974" w:rsidTr="004B58B9">
        <w:trPr>
          <w:trHeight w:val="3129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164CF" w:rsidRPr="00345974" w:rsidRDefault="0007526A" w:rsidP="00B71F44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974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5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E188A" w:rsidRPr="00345974" w:rsidRDefault="003E188A" w:rsidP="003E18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45974">
              <w:rPr>
                <w:rFonts w:ascii="Times New Roman" w:hAnsi="Times New Roman"/>
                <w:sz w:val="24"/>
                <w:szCs w:val="24"/>
              </w:rPr>
              <w:t xml:space="preserve">Обобщение правоприменительной практики.  </w:t>
            </w:r>
          </w:p>
          <w:p w:rsidR="005164CF" w:rsidRPr="00345974" w:rsidRDefault="003E188A" w:rsidP="003E18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45974">
              <w:rPr>
                <w:rFonts w:ascii="Times New Roman" w:hAnsi="Times New Roman"/>
                <w:sz w:val="24"/>
                <w:szCs w:val="24"/>
              </w:rPr>
              <w:t xml:space="preserve">Не реже одного раза в год осуществляется обобщение правоприменительной практики по контролю в сфере благоустройства. Доклад размещается на </w:t>
            </w:r>
            <w:r w:rsidRPr="00345974">
              <w:rPr>
                <w:rFonts w:ascii="Times New Roman" w:eastAsia="Arial" w:hAnsi="Times New Roman"/>
                <w:color w:val="000000"/>
                <w:kern w:val="2"/>
                <w:sz w:val="24"/>
                <w:szCs w:val="24"/>
                <w:lang w:eastAsia="ar-SA"/>
              </w:rPr>
              <w:t xml:space="preserve">официальном сайте органов </w:t>
            </w:r>
            <w:r w:rsidRPr="00345974">
              <w:rPr>
                <w:rFonts w:ascii="Times New Roman" w:hAnsi="Times New Roman"/>
                <w:sz w:val="24"/>
                <w:szCs w:val="24"/>
              </w:rPr>
              <w:t xml:space="preserve">местного самоуправления </w:t>
            </w:r>
            <w:r w:rsidRPr="00345974">
              <w:rPr>
                <w:rFonts w:ascii="Times New Roman" w:eastAsia="Arial" w:hAnsi="Times New Roman"/>
                <w:color w:val="000000"/>
                <w:kern w:val="2"/>
                <w:sz w:val="24"/>
                <w:szCs w:val="24"/>
                <w:lang w:eastAsia="ar-SA"/>
              </w:rPr>
              <w:t>ЗАТО город Заозерск в информационно-телекоммуникационной сети «Интернет» (https://www.zatozaozersk.ru/)</w:t>
            </w:r>
            <w:r w:rsidRPr="00345974">
              <w:rPr>
                <w:rFonts w:ascii="Times New Roman" w:hAnsi="Times New Roman"/>
                <w:sz w:val="24"/>
                <w:szCs w:val="24"/>
              </w:rPr>
              <w:t xml:space="preserve">  с указанием наиболее часто встречающихся случаев нарушений обязательных требований с рекомендациями мер, которые должны приниматься гражданами, юридическими лицами, индивидуальными предпринимателями в целях недопущения таких нарушений.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164CF" w:rsidRPr="00345974" w:rsidRDefault="00705B2B" w:rsidP="00705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07526A" w:rsidRPr="00345974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>
              <w:rPr>
                <w:rFonts w:ascii="Times New Roman" w:hAnsi="Times New Roman"/>
                <w:sz w:val="24"/>
                <w:szCs w:val="24"/>
              </w:rPr>
              <w:t>20.12.2025</w:t>
            </w:r>
            <w:r w:rsidR="0007526A" w:rsidRPr="00345974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E188A" w:rsidRPr="00345974" w:rsidRDefault="003E188A" w:rsidP="003E188A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45974">
              <w:rPr>
                <w:rFonts w:ascii="Times New Roman" w:hAnsi="Times New Roman"/>
                <w:sz w:val="24"/>
                <w:szCs w:val="24"/>
              </w:rPr>
              <w:t>Должностное лицо Управления,</w:t>
            </w:r>
            <w:r w:rsidRPr="003459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уполномоченное на осуществление муниципального контроля в соответствии с должностной инструкцией.</w:t>
            </w:r>
          </w:p>
          <w:p w:rsidR="005164CF" w:rsidRPr="00345974" w:rsidRDefault="005164CF" w:rsidP="000664A5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C72AF" w:rsidRPr="00345974" w:rsidRDefault="00387820" w:rsidP="00387820">
      <w:pPr>
        <w:tabs>
          <w:tab w:val="left" w:pos="993"/>
        </w:tabs>
        <w:autoSpaceDE w:val="0"/>
        <w:autoSpaceDN w:val="0"/>
        <w:adjustRightInd w:val="0"/>
        <w:spacing w:before="240" w:after="0" w:line="240" w:lineRule="auto"/>
        <w:ind w:left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E3779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».</w:t>
      </w:r>
    </w:p>
    <w:sectPr w:rsidR="006C72AF" w:rsidRPr="00345974" w:rsidSect="00553B8E">
      <w:pgSz w:w="11906" w:h="16838"/>
      <w:pgMar w:top="1134" w:right="567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025C" w:rsidRDefault="00CD025C" w:rsidP="00CD4C90">
      <w:pPr>
        <w:spacing w:after="0" w:line="240" w:lineRule="auto"/>
      </w:pPr>
      <w:r>
        <w:separator/>
      </w:r>
    </w:p>
  </w:endnote>
  <w:endnote w:type="continuationSeparator" w:id="0">
    <w:p w:rsidR="00CD025C" w:rsidRDefault="00CD025C" w:rsidP="00CD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025C" w:rsidRDefault="00CD025C" w:rsidP="00CD4C90">
      <w:pPr>
        <w:spacing w:after="0" w:line="240" w:lineRule="auto"/>
      </w:pPr>
      <w:r>
        <w:separator/>
      </w:r>
    </w:p>
  </w:footnote>
  <w:footnote w:type="continuationSeparator" w:id="0">
    <w:p w:rsidR="00CD025C" w:rsidRDefault="00CD025C" w:rsidP="00CD4C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72A6B"/>
    <w:multiLevelType w:val="hybridMultilevel"/>
    <w:tmpl w:val="756E785C"/>
    <w:lvl w:ilvl="0" w:tplc="E074506E">
      <w:start w:val="14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790180"/>
    <w:multiLevelType w:val="hybridMultilevel"/>
    <w:tmpl w:val="82C071E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AE5002"/>
    <w:multiLevelType w:val="multilevel"/>
    <w:tmpl w:val="6798D1FA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190" w:hanging="48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color w:val="000000"/>
      </w:rPr>
    </w:lvl>
  </w:abstractNum>
  <w:abstractNum w:abstractNumId="3">
    <w:nsid w:val="3C4612B7"/>
    <w:multiLevelType w:val="hybridMultilevel"/>
    <w:tmpl w:val="5EB23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C44108"/>
    <w:multiLevelType w:val="hybridMultilevel"/>
    <w:tmpl w:val="177C3E66"/>
    <w:lvl w:ilvl="0" w:tplc="D794C9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0"/>
  <w:drawingGridHorizontalSpacing w:val="110"/>
  <w:displayHorizontalDrawingGridEvery w:val="2"/>
  <w:characterSpacingControl w:val="doNotCompress"/>
  <w:hdrShapeDefaults>
    <o:shapedefaults v:ext="edit" spidmax="70658"/>
  </w:hdrShapeDefaults>
  <w:footnotePr>
    <w:footnote w:id="-1"/>
    <w:footnote w:id="0"/>
  </w:footnotePr>
  <w:endnotePr>
    <w:endnote w:id="-1"/>
    <w:endnote w:id="0"/>
  </w:endnotePr>
  <w:compat/>
  <w:rsids>
    <w:rsidRoot w:val="00B34F21"/>
    <w:rsid w:val="000007ED"/>
    <w:rsid w:val="000025FC"/>
    <w:rsid w:val="0000442F"/>
    <w:rsid w:val="00007215"/>
    <w:rsid w:val="00011727"/>
    <w:rsid w:val="000151DD"/>
    <w:rsid w:val="00016F78"/>
    <w:rsid w:val="00017F18"/>
    <w:rsid w:val="000266F9"/>
    <w:rsid w:val="0003018C"/>
    <w:rsid w:val="000352BE"/>
    <w:rsid w:val="00040A5F"/>
    <w:rsid w:val="0004220C"/>
    <w:rsid w:val="00043AAD"/>
    <w:rsid w:val="000475F2"/>
    <w:rsid w:val="00063A4C"/>
    <w:rsid w:val="000659B5"/>
    <w:rsid w:val="00065E12"/>
    <w:rsid w:val="000664A5"/>
    <w:rsid w:val="000727C0"/>
    <w:rsid w:val="00073185"/>
    <w:rsid w:val="0007526A"/>
    <w:rsid w:val="0007553D"/>
    <w:rsid w:val="000770F4"/>
    <w:rsid w:val="00077CD8"/>
    <w:rsid w:val="000804DF"/>
    <w:rsid w:val="000855D5"/>
    <w:rsid w:val="000859EC"/>
    <w:rsid w:val="00087C7F"/>
    <w:rsid w:val="00092772"/>
    <w:rsid w:val="000A1459"/>
    <w:rsid w:val="000A26B0"/>
    <w:rsid w:val="000B0BC3"/>
    <w:rsid w:val="000B1AA3"/>
    <w:rsid w:val="000B2DD8"/>
    <w:rsid w:val="000B355B"/>
    <w:rsid w:val="000B5F67"/>
    <w:rsid w:val="000C1180"/>
    <w:rsid w:val="000C1711"/>
    <w:rsid w:val="000C1A45"/>
    <w:rsid w:val="000C30DB"/>
    <w:rsid w:val="000D42A6"/>
    <w:rsid w:val="000E4F2E"/>
    <w:rsid w:val="000F1081"/>
    <w:rsid w:val="000F2AC4"/>
    <w:rsid w:val="000F7798"/>
    <w:rsid w:val="00102E19"/>
    <w:rsid w:val="00102F28"/>
    <w:rsid w:val="001103B4"/>
    <w:rsid w:val="001128EF"/>
    <w:rsid w:val="00117262"/>
    <w:rsid w:val="001178C2"/>
    <w:rsid w:val="00133144"/>
    <w:rsid w:val="00133AA0"/>
    <w:rsid w:val="00136C51"/>
    <w:rsid w:val="00137534"/>
    <w:rsid w:val="0014076F"/>
    <w:rsid w:val="00146D5C"/>
    <w:rsid w:val="00147E24"/>
    <w:rsid w:val="00150CA2"/>
    <w:rsid w:val="00151700"/>
    <w:rsid w:val="001528C7"/>
    <w:rsid w:val="00154D12"/>
    <w:rsid w:val="0015739B"/>
    <w:rsid w:val="0016055F"/>
    <w:rsid w:val="00163FC8"/>
    <w:rsid w:val="00170A8F"/>
    <w:rsid w:val="00170E21"/>
    <w:rsid w:val="00177F0E"/>
    <w:rsid w:val="001829D5"/>
    <w:rsid w:val="001853D7"/>
    <w:rsid w:val="001950A1"/>
    <w:rsid w:val="00195F02"/>
    <w:rsid w:val="001B02EA"/>
    <w:rsid w:val="001C2187"/>
    <w:rsid w:val="001C6522"/>
    <w:rsid w:val="001C6B09"/>
    <w:rsid w:val="001C72FB"/>
    <w:rsid w:val="001D0180"/>
    <w:rsid w:val="001D22BC"/>
    <w:rsid w:val="001D46C2"/>
    <w:rsid w:val="001D5D67"/>
    <w:rsid w:val="001E78DA"/>
    <w:rsid w:val="001F016D"/>
    <w:rsid w:val="001F399E"/>
    <w:rsid w:val="001F7911"/>
    <w:rsid w:val="002010CC"/>
    <w:rsid w:val="00204C37"/>
    <w:rsid w:val="002060F8"/>
    <w:rsid w:val="00206CA9"/>
    <w:rsid w:val="002074E2"/>
    <w:rsid w:val="002145BD"/>
    <w:rsid w:val="00214A79"/>
    <w:rsid w:val="002170A3"/>
    <w:rsid w:val="00217310"/>
    <w:rsid w:val="0022321A"/>
    <w:rsid w:val="002233EB"/>
    <w:rsid w:val="00225E93"/>
    <w:rsid w:val="0023752C"/>
    <w:rsid w:val="00240877"/>
    <w:rsid w:val="002432D9"/>
    <w:rsid w:val="00252D0D"/>
    <w:rsid w:val="002542E2"/>
    <w:rsid w:val="00254F57"/>
    <w:rsid w:val="00262577"/>
    <w:rsid w:val="0026292B"/>
    <w:rsid w:val="0026529C"/>
    <w:rsid w:val="00267832"/>
    <w:rsid w:val="00267D8B"/>
    <w:rsid w:val="00270A32"/>
    <w:rsid w:val="00273E11"/>
    <w:rsid w:val="0027524E"/>
    <w:rsid w:val="002767D0"/>
    <w:rsid w:val="0027728D"/>
    <w:rsid w:val="00281584"/>
    <w:rsid w:val="00283DAC"/>
    <w:rsid w:val="002843BD"/>
    <w:rsid w:val="00294FAD"/>
    <w:rsid w:val="00297840"/>
    <w:rsid w:val="002A7281"/>
    <w:rsid w:val="002B0CB1"/>
    <w:rsid w:val="002B0E5B"/>
    <w:rsid w:val="002C0801"/>
    <w:rsid w:val="002C3FF9"/>
    <w:rsid w:val="002C7473"/>
    <w:rsid w:val="002D3917"/>
    <w:rsid w:val="002D45F8"/>
    <w:rsid w:val="002D5438"/>
    <w:rsid w:val="002D65A2"/>
    <w:rsid w:val="002E52EF"/>
    <w:rsid w:val="002E547A"/>
    <w:rsid w:val="002F0481"/>
    <w:rsid w:val="002F2396"/>
    <w:rsid w:val="0030122E"/>
    <w:rsid w:val="003042BE"/>
    <w:rsid w:val="00307AFD"/>
    <w:rsid w:val="003114CD"/>
    <w:rsid w:val="00314A52"/>
    <w:rsid w:val="00315B88"/>
    <w:rsid w:val="003171C3"/>
    <w:rsid w:val="00317760"/>
    <w:rsid w:val="00321DF5"/>
    <w:rsid w:val="00331510"/>
    <w:rsid w:val="00332D1C"/>
    <w:rsid w:val="00342E83"/>
    <w:rsid w:val="003453EB"/>
    <w:rsid w:val="00345974"/>
    <w:rsid w:val="003476CD"/>
    <w:rsid w:val="00350F55"/>
    <w:rsid w:val="00351E9A"/>
    <w:rsid w:val="00352D49"/>
    <w:rsid w:val="00354140"/>
    <w:rsid w:val="003603CA"/>
    <w:rsid w:val="0036139D"/>
    <w:rsid w:val="00361477"/>
    <w:rsid w:val="00362C20"/>
    <w:rsid w:val="00362DD3"/>
    <w:rsid w:val="00363680"/>
    <w:rsid w:val="0036693B"/>
    <w:rsid w:val="00371E76"/>
    <w:rsid w:val="003736F5"/>
    <w:rsid w:val="00373C02"/>
    <w:rsid w:val="00374B8D"/>
    <w:rsid w:val="003772EC"/>
    <w:rsid w:val="00387820"/>
    <w:rsid w:val="00390B71"/>
    <w:rsid w:val="003913A6"/>
    <w:rsid w:val="003A09C9"/>
    <w:rsid w:val="003A3627"/>
    <w:rsid w:val="003A3FA6"/>
    <w:rsid w:val="003A6884"/>
    <w:rsid w:val="003B32E6"/>
    <w:rsid w:val="003C17AF"/>
    <w:rsid w:val="003C5069"/>
    <w:rsid w:val="003E1822"/>
    <w:rsid w:val="003E188A"/>
    <w:rsid w:val="003E6AA2"/>
    <w:rsid w:val="003F39AB"/>
    <w:rsid w:val="003F6FF1"/>
    <w:rsid w:val="003F7E24"/>
    <w:rsid w:val="0040060D"/>
    <w:rsid w:val="004015D3"/>
    <w:rsid w:val="00402BD0"/>
    <w:rsid w:val="00402CCB"/>
    <w:rsid w:val="0040410E"/>
    <w:rsid w:val="00404DDB"/>
    <w:rsid w:val="00410267"/>
    <w:rsid w:val="004104B2"/>
    <w:rsid w:val="00417FED"/>
    <w:rsid w:val="00421747"/>
    <w:rsid w:val="004255BA"/>
    <w:rsid w:val="00425C6B"/>
    <w:rsid w:val="00434142"/>
    <w:rsid w:val="00435154"/>
    <w:rsid w:val="00435DA2"/>
    <w:rsid w:val="00441D52"/>
    <w:rsid w:val="004434B4"/>
    <w:rsid w:val="00443640"/>
    <w:rsid w:val="004439C1"/>
    <w:rsid w:val="00444F16"/>
    <w:rsid w:val="004450A0"/>
    <w:rsid w:val="00445CDE"/>
    <w:rsid w:val="0044784F"/>
    <w:rsid w:val="00465EDA"/>
    <w:rsid w:val="0046600C"/>
    <w:rsid w:val="00472D25"/>
    <w:rsid w:val="00476CC0"/>
    <w:rsid w:val="00493665"/>
    <w:rsid w:val="00497FF4"/>
    <w:rsid w:val="004A3276"/>
    <w:rsid w:val="004A53C3"/>
    <w:rsid w:val="004A5C47"/>
    <w:rsid w:val="004A6CF2"/>
    <w:rsid w:val="004B58B9"/>
    <w:rsid w:val="004B7D3A"/>
    <w:rsid w:val="004C46DD"/>
    <w:rsid w:val="004C750E"/>
    <w:rsid w:val="004C7833"/>
    <w:rsid w:val="004D4C83"/>
    <w:rsid w:val="004D5C73"/>
    <w:rsid w:val="004E0172"/>
    <w:rsid w:val="004E18F9"/>
    <w:rsid w:val="004F1122"/>
    <w:rsid w:val="004F5ABF"/>
    <w:rsid w:val="00503F38"/>
    <w:rsid w:val="00510535"/>
    <w:rsid w:val="00513011"/>
    <w:rsid w:val="00514224"/>
    <w:rsid w:val="00515553"/>
    <w:rsid w:val="005164CF"/>
    <w:rsid w:val="00517931"/>
    <w:rsid w:val="00520B42"/>
    <w:rsid w:val="0052134A"/>
    <w:rsid w:val="00521626"/>
    <w:rsid w:val="0052478A"/>
    <w:rsid w:val="005277CF"/>
    <w:rsid w:val="00530A27"/>
    <w:rsid w:val="00534BB3"/>
    <w:rsid w:val="005451A5"/>
    <w:rsid w:val="005523DF"/>
    <w:rsid w:val="00553B8E"/>
    <w:rsid w:val="005611D4"/>
    <w:rsid w:val="00564A66"/>
    <w:rsid w:val="00573982"/>
    <w:rsid w:val="0058126E"/>
    <w:rsid w:val="00582EC9"/>
    <w:rsid w:val="00584D20"/>
    <w:rsid w:val="0059139B"/>
    <w:rsid w:val="00593F2A"/>
    <w:rsid w:val="00594A41"/>
    <w:rsid w:val="00597AE3"/>
    <w:rsid w:val="005A1300"/>
    <w:rsid w:val="005A1BF4"/>
    <w:rsid w:val="005A2BCE"/>
    <w:rsid w:val="005A3812"/>
    <w:rsid w:val="005A3C75"/>
    <w:rsid w:val="005A52A5"/>
    <w:rsid w:val="005A74FB"/>
    <w:rsid w:val="005B0F1B"/>
    <w:rsid w:val="005C0C65"/>
    <w:rsid w:val="005C1201"/>
    <w:rsid w:val="005C632F"/>
    <w:rsid w:val="005C6A5C"/>
    <w:rsid w:val="005C6CA4"/>
    <w:rsid w:val="005C6DFA"/>
    <w:rsid w:val="005D3A98"/>
    <w:rsid w:val="005D3B87"/>
    <w:rsid w:val="005D64E8"/>
    <w:rsid w:val="005D6921"/>
    <w:rsid w:val="005E5BAC"/>
    <w:rsid w:val="005E61A6"/>
    <w:rsid w:val="005F069D"/>
    <w:rsid w:val="005F327F"/>
    <w:rsid w:val="005F3A05"/>
    <w:rsid w:val="005F7D6A"/>
    <w:rsid w:val="005F7DCA"/>
    <w:rsid w:val="0060057C"/>
    <w:rsid w:val="006017AE"/>
    <w:rsid w:val="006061F7"/>
    <w:rsid w:val="00606AB6"/>
    <w:rsid w:val="00606B41"/>
    <w:rsid w:val="00611B09"/>
    <w:rsid w:val="0061280F"/>
    <w:rsid w:val="00612C3A"/>
    <w:rsid w:val="00624ABD"/>
    <w:rsid w:val="00626F09"/>
    <w:rsid w:val="00630664"/>
    <w:rsid w:val="00630715"/>
    <w:rsid w:val="00630C15"/>
    <w:rsid w:val="0063287E"/>
    <w:rsid w:val="00634C9F"/>
    <w:rsid w:val="00636B49"/>
    <w:rsid w:val="006430A2"/>
    <w:rsid w:val="00647137"/>
    <w:rsid w:val="006567D1"/>
    <w:rsid w:val="00661986"/>
    <w:rsid w:val="00665052"/>
    <w:rsid w:val="00665726"/>
    <w:rsid w:val="006670D3"/>
    <w:rsid w:val="00667F6B"/>
    <w:rsid w:val="006710CE"/>
    <w:rsid w:val="00677E4C"/>
    <w:rsid w:val="00680006"/>
    <w:rsid w:val="006818C4"/>
    <w:rsid w:val="006859C6"/>
    <w:rsid w:val="00686093"/>
    <w:rsid w:val="00693625"/>
    <w:rsid w:val="006936DF"/>
    <w:rsid w:val="00697D88"/>
    <w:rsid w:val="006A2A83"/>
    <w:rsid w:val="006A4F3F"/>
    <w:rsid w:val="006A5C97"/>
    <w:rsid w:val="006A6C49"/>
    <w:rsid w:val="006B0C71"/>
    <w:rsid w:val="006B0E22"/>
    <w:rsid w:val="006B704B"/>
    <w:rsid w:val="006C6168"/>
    <w:rsid w:val="006C72AF"/>
    <w:rsid w:val="006D0997"/>
    <w:rsid w:val="006D128F"/>
    <w:rsid w:val="006D1B56"/>
    <w:rsid w:val="006D2CD6"/>
    <w:rsid w:val="006D56E8"/>
    <w:rsid w:val="006E0313"/>
    <w:rsid w:val="006E2966"/>
    <w:rsid w:val="006E3B15"/>
    <w:rsid w:val="006E3B4D"/>
    <w:rsid w:val="006E3DC2"/>
    <w:rsid w:val="006E54C7"/>
    <w:rsid w:val="006E55E9"/>
    <w:rsid w:val="006E65FE"/>
    <w:rsid w:val="006F0667"/>
    <w:rsid w:val="006F7F04"/>
    <w:rsid w:val="00704419"/>
    <w:rsid w:val="00705B2B"/>
    <w:rsid w:val="00707D0C"/>
    <w:rsid w:val="00711AC1"/>
    <w:rsid w:val="007128B7"/>
    <w:rsid w:val="0071294B"/>
    <w:rsid w:val="0071533D"/>
    <w:rsid w:val="0071596F"/>
    <w:rsid w:val="00715AF4"/>
    <w:rsid w:val="00716AB1"/>
    <w:rsid w:val="007212BE"/>
    <w:rsid w:val="00722A87"/>
    <w:rsid w:val="00725C77"/>
    <w:rsid w:val="00730750"/>
    <w:rsid w:val="00730BA1"/>
    <w:rsid w:val="00733B48"/>
    <w:rsid w:val="00737D30"/>
    <w:rsid w:val="00737FB4"/>
    <w:rsid w:val="007408CB"/>
    <w:rsid w:val="007420E3"/>
    <w:rsid w:val="007469BE"/>
    <w:rsid w:val="007478F5"/>
    <w:rsid w:val="00750EAF"/>
    <w:rsid w:val="00752D72"/>
    <w:rsid w:val="007546FA"/>
    <w:rsid w:val="00754F9F"/>
    <w:rsid w:val="00755F11"/>
    <w:rsid w:val="00761C84"/>
    <w:rsid w:val="00762997"/>
    <w:rsid w:val="00766C12"/>
    <w:rsid w:val="007673D3"/>
    <w:rsid w:val="00771B18"/>
    <w:rsid w:val="00776859"/>
    <w:rsid w:val="00776A79"/>
    <w:rsid w:val="00776BB4"/>
    <w:rsid w:val="00780481"/>
    <w:rsid w:val="00790874"/>
    <w:rsid w:val="00794E96"/>
    <w:rsid w:val="00796E2B"/>
    <w:rsid w:val="007A086B"/>
    <w:rsid w:val="007A79DD"/>
    <w:rsid w:val="007B6A58"/>
    <w:rsid w:val="007C0D02"/>
    <w:rsid w:val="007C3B7D"/>
    <w:rsid w:val="007D2899"/>
    <w:rsid w:val="007D2DF3"/>
    <w:rsid w:val="007D308D"/>
    <w:rsid w:val="007D3EBB"/>
    <w:rsid w:val="007E1591"/>
    <w:rsid w:val="007F32BA"/>
    <w:rsid w:val="007F3642"/>
    <w:rsid w:val="007F55AC"/>
    <w:rsid w:val="007F5E74"/>
    <w:rsid w:val="007F6CFA"/>
    <w:rsid w:val="008017E5"/>
    <w:rsid w:val="00803D7E"/>
    <w:rsid w:val="00804A9A"/>
    <w:rsid w:val="008126AE"/>
    <w:rsid w:val="00812A0C"/>
    <w:rsid w:val="0081475F"/>
    <w:rsid w:val="00817051"/>
    <w:rsid w:val="0082130F"/>
    <w:rsid w:val="00832900"/>
    <w:rsid w:val="00840570"/>
    <w:rsid w:val="0084130F"/>
    <w:rsid w:val="00845125"/>
    <w:rsid w:val="00853E56"/>
    <w:rsid w:val="00861CF5"/>
    <w:rsid w:val="00863477"/>
    <w:rsid w:val="008675D4"/>
    <w:rsid w:val="0087091C"/>
    <w:rsid w:val="00873CCF"/>
    <w:rsid w:val="00880558"/>
    <w:rsid w:val="0088374D"/>
    <w:rsid w:val="0088571D"/>
    <w:rsid w:val="00894953"/>
    <w:rsid w:val="00894CC0"/>
    <w:rsid w:val="00894DA1"/>
    <w:rsid w:val="008A5604"/>
    <w:rsid w:val="008A746D"/>
    <w:rsid w:val="008B1C02"/>
    <w:rsid w:val="008B5F09"/>
    <w:rsid w:val="008B5F7C"/>
    <w:rsid w:val="008B6FB7"/>
    <w:rsid w:val="008C29AC"/>
    <w:rsid w:val="008D5673"/>
    <w:rsid w:val="008F7295"/>
    <w:rsid w:val="009009FA"/>
    <w:rsid w:val="0090284A"/>
    <w:rsid w:val="0091111A"/>
    <w:rsid w:val="00912099"/>
    <w:rsid w:val="00914339"/>
    <w:rsid w:val="00916CE6"/>
    <w:rsid w:val="00922BA8"/>
    <w:rsid w:val="0092499E"/>
    <w:rsid w:val="00925B27"/>
    <w:rsid w:val="00935CA1"/>
    <w:rsid w:val="0094094D"/>
    <w:rsid w:val="00941492"/>
    <w:rsid w:val="00944325"/>
    <w:rsid w:val="009444F2"/>
    <w:rsid w:val="00952650"/>
    <w:rsid w:val="00952661"/>
    <w:rsid w:val="00953825"/>
    <w:rsid w:val="00955A23"/>
    <w:rsid w:val="00975FB0"/>
    <w:rsid w:val="00980C0A"/>
    <w:rsid w:val="0098299A"/>
    <w:rsid w:val="00982FA0"/>
    <w:rsid w:val="00987870"/>
    <w:rsid w:val="00991B10"/>
    <w:rsid w:val="009A0436"/>
    <w:rsid w:val="009A1994"/>
    <w:rsid w:val="009A2BEC"/>
    <w:rsid w:val="009A5198"/>
    <w:rsid w:val="009A6845"/>
    <w:rsid w:val="009A7A8B"/>
    <w:rsid w:val="009B2EC0"/>
    <w:rsid w:val="009B3780"/>
    <w:rsid w:val="009B40AC"/>
    <w:rsid w:val="009B5D50"/>
    <w:rsid w:val="009C016E"/>
    <w:rsid w:val="009C03F7"/>
    <w:rsid w:val="009C65E9"/>
    <w:rsid w:val="009D1671"/>
    <w:rsid w:val="009D18F8"/>
    <w:rsid w:val="009D2E62"/>
    <w:rsid w:val="009D78CF"/>
    <w:rsid w:val="009D7FAF"/>
    <w:rsid w:val="009E48F0"/>
    <w:rsid w:val="009E5467"/>
    <w:rsid w:val="009E5B88"/>
    <w:rsid w:val="009F2706"/>
    <w:rsid w:val="009F48C1"/>
    <w:rsid w:val="009F4E1A"/>
    <w:rsid w:val="009F76A6"/>
    <w:rsid w:val="00A04171"/>
    <w:rsid w:val="00A05772"/>
    <w:rsid w:val="00A06559"/>
    <w:rsid w:val="00A06C66"/>
    <w:rsid w:val="00A07E47"/>
    <w:rsid w:val="00A1334F"/>
    <w:rsid w:val="00A13D77"/>
    <w:rsid w:val="00A148CD"/>
    <w:rsid w:val="00A16D57"/>
    <w:rsid w:val="00A172D4"/>
    <w:rsid w:val="00A20FFB"/>
    <w:rsid w:val="00A23CB2"/>
    <w:rsid w:val="00A314B2"/>
    <w:rsid w:val="00A45A4A"/>
    <w:rsid w:val="00A51154"/>
    <w:rsid w:val="00A57BD1"/>
    <w:rsid w:val="00A609E8"/>
    <w:rsid w:val="00A64CA8"/>
    <w:rsid w:val="00A80C98"/>
    <w:rsid w:val="00A83A31"/>
    <w:rsid w:val="00A8449F"/>
    <w:rsid w:val="00A90ED7"/>
    <w:rsid w:val="00A92D37"/>
    <w:rsid w:val="00A9372C"/>
    <w:rsid w:val="00A97C91"/>
    <w:rsid w:val="00AA7A72"/>
    <w:rsid w:val="00AB0885"/>
    <w:rsid w:val="00AB16F5"/>
    <w:rsid w:val="00AB3191"/>
    <w:rsid w:val="00AB3825"/>
    <w:rsid w:val="00AC2009"/>
    <w:rsid w:val="00AC3E03"/>
    <w:rsid w:val="00AC6535"/>
    <w:rsid w:val="00AD11CB"/>
    <w:rsid w:val="00AD7BA4"/>
    <w:rsid w:val="00AE072F"/>
    <w:rsid w:val="00AE2931"/>
    <w:rsid w:val="00AE7D5D"/>
    <w:rsid w:val="00AF0445"/>
    <w:rsid w:val="00AF1A96"/>
    <w:rsid w:val="00AF4A70"/>
    <w:rsid w:val="00B011B1"/>
    <w:rsid w:val="00B017D7"/>
    <w:rsid w:val="00B02884"/>
    <w:rsid w:val="00B06A50"/>
    <w:rsid w:val="00B14082"/>
    <w:rsid w:val="00B20091"/>
    <w:rsid w:val="00B304AE"/>
    <w:rsid w:val="00B30DA5"/>
    <w:rsid w:val="00B31BDB"/>
    <w:rsid w:val="00B34F21"/>
    <w:rsid w:val="00B37292"/>
    <w:rsid w:val="00B41E8A"/>
    <w:rsid w:val="00B431C9"/>
    <w:rsid w:val="00B47C6E"/>
    <w:rsid w:val="00B55232"/>
    <w:rsid w:val="00B57AA7"/>
    <w:rsid w:val="00B62980"/>
    <w:rsid w:val="00B630EC"/>
    <w:rsid w:val="00B676A6"/>
    <w:rsid w:val="00B71141"/>
    <w:rsid w:val="00B71E7E"/>
    <w:rsid w:val="00B71F44"/>
    <w:rsid w:val="00B76BAA"/>
    <w:rsid w:val="00B77335"/>
    <w:rsid w:val="00B845DD"/>
    <w:rsid w:val="00B86C95"/>
    <w:rsid w:val="00B878DA"/>
    <w:rsid w:val="00B91A4C"/>
    <w:rsid w:val="00B93AD2"/>
    <w:rsid w:val="00B96B72"/>
    <w:rsid w:val="00BA2C1D"/>
    <w:rsid w:val="00BA3989"/>
    <w:rsid w:val="00BA6A46"/>
    <w:rsid w:val="00BB2EA0"/>
    <w:rsid w:val="00BB5B2D"/>
    <w:rsid w:val="00BB5F9C"/>
    <w:rsid w:val="00BC2D11"/>
    <w:rsid w:val="00BC7A28"/>
    <w:rsid w:val="00BD1770"/>
    <w:rsid w:val="00BD1E10"/>
    <w:rsid w:val="00BE046D"/>
    <w:rsid w:val="00BE4550"/>
    <w:rsid w:val="00BE46A7"/>
    <w:rsid w:val="00BE74DC"/>
    <w:rsid w:val="00BF1344"/>
    <w:rsid w:val="00BF29DE"/>
    <w:rsid w:val="00BF7747"/>
    <w:rsid w:val="00C01F79"/>
    <w:rsid w:val="00C11FC9"/>
    <w:rsid w:val="00C15AFC"/>
    <w:rsid w:val="00C216CD"/>
    <w:rsid w:val="00C21B5A"/>
    <w:rsid w:val="00C23C4B"/>
    <w:rsid w:val="00C25838"/>
    <w:rsid w:val="00C26B8C"/>
    <w:rsid w:val="00C3275D"/>
    <w:rsid w:val="00C33602"/>
    <w:rsid w:val="00C34B4F"/>
    <w:rsid w:val="00C34CB6"/>
    <w:rsid w:val="00C361A4"/>
    <w:rsid w:val="00C36BA8"/>
    <w:rsid w:val="00C37A35"/>
    <w:rsid w:val="00C40B92"/>
    <w:rsid w:val="00C4272F"/>
    <w:rsid w:val="00C428BF"/>
    <w:rsid w:val="00C47B77"/>
    <w:rsid w:val="00C507ED"/>
    <w:rsid w:val="00C52C80"/>
    <w:rsid w:val="00C53A5E"/>
    <w:rsid w:val="00C626E0"/>
    <w:rsid w:val="00C70995"/>
    <w:rsid w:val="00C70ECC"/>
    <w:rsid w:val="00C733CF"/>
    <w:rsid w:val="00C7694E"/>
    <w:rsid w:val="00C91F37"/>
    <w:rsid w:val="00C94CE3"/>
    <w:rsid w:val="00C97D63"/>
    <w:rsid w:val="00CA2154"/>
    <w:rsid w:val="00CA3463"/>
    <w:rsid w:val="00CA699C"/>
    <w:rsid w:val="00CA78D9"/>
    <w:rsid w:val="00CB0733"/>
    <w:rsid w:val="00CC0B3C"/>
    <w:rsid w:val="00CD025C"/>
    <w:rsid w:val="00CD0819"/>
    <w:rsid w:val="00CD1C89"/>
    <w:rsid w:val="00CD3EE7"/>
    <w:rsid w:val="00CD4A69"/>
    <w:rsid w:val="00CD4C90"/>
    <w:rsid w:val="00CE1598"/>
    <w:rsid w:val="00CE2DEA"/>
    <w:rsid w:val="00CE3624"/>
    <w:rsid w:val="00CE6165"/>
    <w:rsid w:val="00CE692E"/>
    <w:rsid w:val="00CE7154"/>
    <w:rsid w:val="00CF0F5F"/>
    <w:rsid w:val="00CF385E"/>
    <w:rsid w:val="00CF39B4"/>
    <w:rsid w:val="00CF4EC6"/>
    <w:rsid w:val="00D01A8F"/>
    <w:rsid w:val="00D05CD1"/>
    <w:rsid w:val="00D12C93"/>
    <w:rsid w:val="00D258CB"/>
    <w:rsid w:val="00D26449"/>
    <w:rsid w:val="00D30D3B"/>
    <w:rsid w:val="00D31722"/>
    <w:rsid w:val="00D35B64"/>
    <w:rsid w:val="00D43B0C"/>
    <w:rsid w:val="00D45BD0"/>
    <w:rsid w:val="00D509A8"/>
    <w:rsid w:val="00D513D4"/>
    <w:rsid w:val="00D51ED0"/>
    <w:rsid w:val="00D5238C"/>
    <w:rsid w:val="00D576F6"/>
    <w:rsid w:val="00D57D8C"/>
    <w:rsid w:val="00D57E93"/>
    <w:rsid w:val="00D647FA"/>
    <w:rsid w:val="00D663B0"/>
    <w:rsid w:val="00D746D8"/>
    <w:rsid w:val="00D814F2"/>
    <w:rsid w:val="00D856D6"/>
    <w:rsid w:val="00D908B5"/>
    <w:rsid w:val="00D91741"/>
    <w:rsid w:val="00D94303"/>
    <w:rsid w:val="00D954EA"/>
    <w:rsid w:val="00D962FF"/>
    <w:rsid w:val="00DA49AE"/>
    <w:rsid w:val="00DA5AE4"/>
    <w:rsid w:val="00DA5F1C"/>
    <w:rsid w:val="00DA7DEB"/>
    <w:rsid w:val="00DB0E35"/>
    <w:rsid w:val="00DB1C83"/>
    <w:rsid w:val="00DB3603"/>
    <w:rsid w:val="00DB3666"/>
    <w:rsid w:val="00DB3A15"/>
    <w:rsid w:val="00DC1475"/>
    <w:rsid w:val="00DC16D0"/>
    <w:rsid w:val="00DC2AB4"/>
    <w:rsid w:val="00DC5B0F"/>
    <w:rsid w:val="00DD2BF3"/>
    <w:rsid w:val="00DE1248"/>
    <w:rsid w:val="00DE415A"/>
    <w:rsid w:val="00DF0B5B"/>
    <w:rsid w:val="00DF3D75"/>
    <w:rsid w:val="00DF4E98"/>
    <w:rsid w:val="00E00E99"/>
    <w:rsid w:val="00E02C40"/>
    <w:rsid w:val="00E03B2B"/>
    <w:rsid w:val="00E04006"/>
    <w:rsid w:val="00E07CF6"/>
    <w:rsid w:val="00E10F25"/>
    <w:rsid w:val="00E31A8B"/>
    <w:rsid w:val="00E33DA7"/>
    <w:rsid w:val="00E34C4E"/>
    <w:rsid w:val="00E350DB"/>
    <w:rsid w:val="00E3779B"/>
    <w:rsid w:val="00E431E0"/>
    <w:rsid w:val="00E47663"/>
    <w:rsid w:val="00E47684"/>
    <w:rsid w:val="00E476CA"/>
    <w:rsid w:val="00E5506F"/>
    <w:rsid w:val="00E56BB4"/>
    <w:rsid w:val="00E56EE6"/>
    <w:rsid w:val="00E60F8C"/>
    <w:rsid w:val="00E61368"/>
    <w:rsid w:val="00E62525"/>
    <w:rsid w:val="00E644F2"/>
    <w:rsid w:val="00E6580C"/>
    <w:rsid w:val="00E662B9"/>
    <w:rsid w:val="00E66CFB"/>
    <w:rsid w:val="00E71FA9"/>
    <w:rsid w:val="00E73C56"/>
    <w:rsid w:val="00E75848"/>
    <w:rsid w:val="00E76AA8"/>
    <w:rsid w:val="00E77FA5"/>
    <w:rsid w:val="00E80B99"/>
    <w:rsid w:val="00E82059"/>
    <w:rsid w:val="00E835AA"/>
    <w:rsid w:val="00E83E51"/>
    <w:rsid w:val="00E92CCC"/>
    <w:rsid w:val="00E93520"/>
    <w:rsid w:val="00E96E9D"/>
    <w:rsid w:val="00EA32D1"/>
    <w:rsid w:val="00EB243C"/>
    <w:rsid w:val="00EB77B1"/>
    <w:rsid w:val="00EC0588"/>
    <w:rsid w:val="00EC1E3A"/>
    <w:rsid w:val="00EC31A0"/>
    <w:rsid w:val="00EC7F32"/>
    <w:rsid w:val="00ED1000"/>
    <w:rsid w:val="00ED240D"/>
    <w:rsid w:val="00ED61FE"/>
    <w:rsid w:val="00EE1A95"/>
    <w:rsid w:val="00EE2507"/>
    <w:rsid w:val="00EE6852"/>
    <w:rsid w:val="00EF0913"/>
    <w:rsid w:val="00F05EDB"/>
    <w:rsid w:val="00F078C5"/>
    <w:rsid w:val="00F147BA"/>
    <w:rsid w:val="00F14C7B"/>
    <w:rsid w:val="00F15605"/>
    <w:rsid w:val="00F161A7"/>
    <w:rsid w:val="00F17C4E"/>
    <w:rsid w:val="00F20319"/>
    <w:rsid w:val="00F2505D"/>
    <w:rsid w:val="00F26AAF"/>
    <w:rsid w:val="00F26E37"/>
    <w:rsid w:val="00F33666"/>
    <w:rsid w:val="00F41EAA"/>
    <w:rsid w:val="00F423FC"/>
    <w:rsid w:val="00F42F71"/>
    <w:rsid w:val="00F44E9E"/>
    <w:rsid w:val="00F47BB9"/>
    <w:rsid w:val="00F5027A"/>
    <w:rsid w:val="00F51F2D"/>
    <w:rsid w:val="00F52FB5"/>
    <w:rsid w:val="00F54610"/>
    <w:rsid w:val="00F644BA"/>
    <w:rsid w:val="00F67BCC"/>
    <w:rsid w:val="00F737EB"/>
    <w:rsid w:val="00F74C9B"/>
    <w:rsid w:val="00F801FF"/>
    <w:rsid w:val="00F86BF3"/>
    <w:rsid w:val="00F905A2"/>
    <w:rsid w:val="00F91250"/>
    <w:rsid w:val="00F943D6"/>
    <w:rsid w:val="00F975FF"/>
    <w:rsid w:val="00F97648"/>
    <w:rsid w:val="00FA4CC5"/>
    <w:rsid w:val="00FB1FC6"/>
    <w:rsid w:val="00FB5D69"/>
    <w:rsid w:val="00FB7964"/>
    <w:rsid w:val="00FC71D2"/>
    <w:rsid w:val="00FD34D2"/>
    <w:rsid w:val="00FD7FAF"/>
    <w:rsid w:val="00FE5BC9"/>
    <w:rsid w:val="00FE74BB"/>
    <w:rsid w:val="00FF394F"/>
    <w:rsid w:val="00FF4473"/>
    <w:rsid w:val="00FF55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A52"/>
    <w:pPr>
      <w:spacing w:after="200" w:line="276" w:lineRule="auto"/>
      <w:jc w:val="center"/>
    </w:pPr>
    <w:rPr>
      <w:sz w:val="22"/>
      <w:szCs w:val="22"/>
    </w:rPr>
  </w:style>
  <w:style w:type="paragraph" w:styleId="3">
    <w:name w:val="heading 3"/>
    <w:basedOn w:val="a"/>
    <w:next w:val="a"/>
    <w:link w:val="30"/>
    <w:uiPriority w:val="9"/>
    <w:unhideWhenUsed/>
    <w:qFormat/>
    <w:rsid w:val="00D30D3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semiHidden/>
    <w:unhideWhenUsed/>
    <w:qFormat/>
    <w:rsid w:val="00B34F21"/>
    <w:pPr>
      <w:keepNext/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B34F21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semiHidden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uiPriority w:val="99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qFormat/>
    <w:rsid w:val="00B34F21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5">
    <w:name w:val="Название Знак"/>
    <w:link w:val="a4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nhideWhenUsed/>
    <w:qFormat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7">
    <w:name w:val="Основной текст Знак"/>
    <w:link w:val="a6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3"/>
    <w:basedOn w:val="a"/>
    <w:link w:val="32"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3 Знак"/>
    <w:link w:val="31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Indent 3"/>
    <w:basedOn w:val="a"/>
    <w:link w:val="34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character" w:customStyle="1" w:styleId="34">
    <w:name w:val="Основной текст с отступом 3 Знак"/>
    <w:link w:val="33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4F2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B34F21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D814F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D814F2"/>
    <w:rPr>
      <w:sz w:val="22"/>
      <w:szCs w:val="22"/>
    </w:rPr>
  </w:style>
  <w:style w:type="paragraph" w:styleId="21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/>
      <w:sz w:val="16"/>
      <w:szCs w:val="16"/>
    </w:rPr>
  </w:style>
  <w:style w:type="character" w:customStyle="1" w:styleId="ab">
    <w:name w:val="Схема документа Знак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626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CD4C9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CD4C90"/>
    <w:rPr>
      <w:sz w:val="22"/>
      <w:szCs w:val="22"/>
    </w:rPr>
  </w:style>
  <w:style w:type="paragraph" w:styleId="af">
    <w:name w:val="footer"/>
    <w:basedOn w:val="a"/>
    <w:link w:val="af0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semiHidden/>
    <w:rsid w:val="00CD4C90"/>
    <w:rPr>
      <w:sz w:val="22"/>
      <w:szCs w:val="22"/>
    </w:rPr>
  </w:style>
  <w:style w:type="paragraph" w:customStyle="1" w:styleId="ConsPlusNormal">
    <w:name w:val="ConsPlusNormal"/>
    <w:link w:val="ConsPlusNormal0"/>
    <w:qFormat/>
    <w:rsid w:val="00894953"/>
    <w:pPr>
      <w:widowControl w:val="0"/>
      <w:suppressAutoHyphens/>
      <w:autoSpaceDE w:val="0"/>
      <w:ind w:firstLine="720"/>
    </w:pPr>
    <w:rPr>
      <w:rFonts w:ascii="Arial" w:eastAsia="Arial" w:hAnsi="Arial"/>
      <w:kern w:val="2"/>
      <w:lang w:eastAsia="ar-SA"/>
    </w:rPr>
  </w:style>
  <w:style w:type="paragraph" w:styleId="af1">
    <w:name w:val="List Paragraph"/>
    <w:basedOn w:val="a"/>
    <w:link w:val="af2"/>
    <w:uiPriority w:val="1"/>
    <w:qFormat/>
    <w:rsid w:val="00894953"/>
    <w:pPr>
      <w:ind w:left="720" w:firstLine="709"/>
      <w:contextualSpacing/>
    </w:pPr>
  </w:style>
  <w:style w:type="paragraph" w:customStyle="1" w:styleId="ConsPlusNonformat">
    <w:name w:val="ConsPlusNonformat"/>
    <w:rsid w:val="00894953"/>
    <w:pPr>
      <w:widowControl w:val="0"/>
      <w:autoSpaceDE w:val="0"/>
      <w:autoSpaceDN w:val="0"/>
    </w:pPr>
    <w:rPr>
      <w:rFonts w:ascii="Courier New" w:hAnsi="Courier New" w:cs="Courier New"/>
    </w:rPr>
  </w:style>
  <w:style w:type="numbering" w:customStyle="1" w:styleId="1">
    <w:name w:val="Нет списка1"/>
    <w:next w:val="a2"/>
    <w:uiPriority w:val="99"/>
    <w:semiHidden/>
    <w:unhideWhenUsed/>
    <w:rsid w:val="00065E12"/>
  </w:style>
  <w:style w:type="paragraph" w:customStyle="1" w:styleId="Style1">
    <w:name w:val="Style1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yle2">
    <w:name w:val="Style2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9" w:lineRule="exact"/>
      <w:jc w:val="left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hAnsi="Times New Roman"/>
      <w:sz w:val="24"/>
      <w:szCs w:val="24"/>
    </w:rPr>
  </w:style>
  <w:style w:type="paragraph" w:customStyle="1" w:styleId="Style4">
    <w:name w:val="Style4"/>
    <w:basedOn w:val="a"/>
    <w:uiPriority w:val="99"/>
    <w:rsid w:val="00065E12"/>
    <w:pPr>
      <w:widowControl w:val="0"/>
      <w:autoSpaceDE w:val="0"/>
      <w:autoSpaceDN w:val="0"/>
      <w:adjustRightInd w:val="0"/>
      <w:spacing w:after="0" w:line="238" w:lineRule="exact"/>
      <w:ind w:firstLine="230"/>
      <w:jc w:val="left"/>
    </w:pPr>
    <w:rPr>
      <w:rFonts w:ascii="Times New Roman" w:hAnsi="Times New Roman"/>
      <w:sz w:val="24"/>
      <w:szCs w:val="24"/>
    </w:rPr>
  </w:style>
  <w:style w:type="paragraph" w:customStyle="1" w:styleId="Style5">
    <w:name w:val="Style5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6">
    <w:name w:val="Style6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4" w:lineRule="exact"/>
      <w:ind w:firstLine="691"/>
      <w:jc w:val="both"/>
    </w:pPr>
    <w:rPr>
      <w:rFonts w:ascii="Times New Roman" w:hAnsi="Times New Roman"/>
      <w:sz w:val="24"/>
      <w:szCs w:val="24"/>
    </w:rPr>
  </w:style>
  <w:style w:type="paragraph" w:customStyle="1" w:styleId="Style7">
    <w:name w:val="Style7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4" w:lineRule="exact"/>
      <w:ind w:firstLine="120"/>
      <w:jc w:val="left"/>
    </w:pPr>
    <w:rPr>
      <w:rFonts w:ascii="Times New Roman" w:hAnsi="Times New Roman"/>
      <w:sz w:val="24"/>
      <w:szCs w:val="24"/>
    </w:rPr>
  </w:style>
  <w:style w:type="paragraph" w:customStyle="1" w:styleId="Style8">
    <w:name w:val="Style8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4" w:lineRule="exact"/>
      <w:ind w:firstLine="701"/>
      <w:jc w:val="both"/>
    </w:pPr>
    <w:rPr>
      <w:rFonts w:ascii="Times New Roman" w:hAnsi="Times New Roman"/>
      <w:sz w:val="24"/>
      <w:szCs w:val="24"/>
    </w:rPr>
  </w:style>
  <w:style w:type="paragraph" w:customStyle="1" w:styleId="Style9">
    <w:name w:val="Style9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7" w:lineRule="exact"/>
      <w:ind w:firstLine="514"/>
      <w:jc w:val="left"/>
    </w:pPr>
    <w:rPr>
      <w:rFonts w:ascii="Times New Roman" w:hAnsi="Times New Roman"/>
      <w:sz w:val="24"/>
      <w:szCs w:val="24"/>
    </w:rPr>
  </w:style>
  <w:style w:type="paragraph" w:customStyle="1" w:styleId="Style10">
    <w:name w:val="Style10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11">
    <w:name w:val="Style11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12">
    <w:name w:val="Style12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4" w:lineRule="exact"/>
      <w:ind w:firstLine="5126"/>
      <w:jc w:val="left"/>
    </w:pPr>
    <w:rPr>
      <w:rFonts w:ascii="Times New Roman" w:hAnsi="Times New Roman"/>
      <w:sz w:val="24"/>
      <w:szCs w:val="24"/>
    </w:rPr>
  </w:style>
  <w:style w:type="paragraph" w:customStyle="1" w:styleId="Style13">
    <w:name w:val="Style13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14">
    <w:name w:val="Style14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15">
    <w:name w:val="Style15"/>
    <w:basedOn w:val="a"/>
    <w:uiPriority w:val="99"/>
    <w:rsid w:val="00065E12"/>
    <w:pPr>
      <w:widowControl w:val="0"/>
      <w:autoSpaceDE w:val="0"/>
      <w:autoSpaceDN w:val="0"/>
      <w:adjustRightInd w:val="0"/>
      <w:spacing w:after="0" w:line="219" w:lineRule="exact"/>
    </w:pPr>
    <w:rPr>
      <w:rFonts w:ascii="Times New Roman" w:hAnsi="Times New Roman"/>
      <w:sz w:val="24"/>
      <w:szCs w:val="24"/>
    </w:rPr>
  </w:style>
  <w:style w:type="paragraph" w:customStyle="1" w:styleId="Style16">
    <w:name w:val="Style16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17">
    <w:name w:val="Style17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Style18">
    <w:name w:val="Style18"/>
    <w:basedOn w:val="a"/>
    <w:uiPriority w:val="99"/>
    <w:rsid w:val="00065E12"/>
    <w:pPr>
      <w:widowControl w:val="0"/>
      <w:autoSpaceDE w:val="0"/>
      <w:autoSpaceDN w:val="0"/>
      <w:adjustRightInd w:val="0"/>
      <w:spacing w:after="0" w:line="219" w:lineRule="exact"/>
      <w:jc w:val="left"/>
    </w:pPr>
    <w:rPr>
      <w:rFonts w:ascii="Times New Roman" w:hAnsi="Times New Roman"/>
      <w:sz w:val="24"/>
      <w:szCs w:val="24"/>
    </w:rPr>
  </w:style>
  <w:style w:type="paragraph" w:customStyle="1" w:styleId="Style19">
    <w:name w:val="Style19"/>
    <w:basedOn w:val="a"/>
    <w:uiPriority w:val="99"/>
    <w:rsid w:val="00065E12"/>
    <w:pPr>
      <w:widowControl w:val="0"/>
      <w:autoSpaceDE w:val="0"/>
      <w:autoSpaceDN w:val="0"/>
      <w:adjustRightInd w:val="0"/>
      <w:spacing w:after="0" w:line="254" w:lineRule="exact"/>
      <w:ind w:firstLine="2894"/>
      <w:jc w:val="left"/>
    </w:pPr>
    <w:rPr>
      <w:rFonts w:ascii="Times New Roman" w:hAnsi="Times New Roman"/>
      <w:sz w:val="24"/>
      <w:szCs w:val="24"/>
    </w:rPr>
  </w:style>
  <w:style w:type="paragraph" w:customStyle="1" w:styleId="Style20">
    <w:name w:val="Style20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21">
    <w:name w:val="Style21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Style22">
    <w:name w:val="Style22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Style23">
    <w:name w:val="Style23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5" w:lineRule="exact"/>
      <w:ind w:firstLine="720"/>
      <w:jc w:val="left"/>
    </w:pPr>
    <w:rPr>
      <w:rFonts w:ascii="Times New Roman" w:hAnsi="Times New Roman"/>
      <w:sz w:val="24"/>
      <w:szCs w:val="24"/>
    </w:rPr>
  </w:style>
  <w:style w:type="paragraph" w:customStyle="1" w:styleId="Style24">
    <w:name w:val="Style24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25">
    <w:name w:val="Style25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26">
    <w:name w:val="Style26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27">
    <w:name w:val="Style27"/>
    <w:basedOn w:val="a"/>
    <w:uiPriority w:val="99"/>
    <w:rsid w:val="00065E12"/>
    <w:pPr>
      <w:widowControl w:val="0"/>
      <w:autoSpaceDE w:val="0"/>
      <w:autoSpaceDN w:val="0"/>
      <w:adjustRightInd w:val="0"/>
      <w:spacing w:after="0" w:line="216" w:lineRule="exact"/>
      <w:ind w:firstLine="394"/>
      <w:jc w:val="left"/>
    </w:pPr>
    <w:rPr>
      <w:rFonts w:ascii="Times New Roman" w:hAnsi="Times New Roman"/>
      <w:sz w:val="24"/>
      <w:szCs w:val="24"/>
    </w:rPr>
  </w:style>
  <w:style w:type="paragraph" w:customStyle="1" w:styleId="Style28">
    <w:name w:val="Style28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29">
    <w:name w:val="Style29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6" w:lineRule="exact"/>
      <w:ind w:firstLine="1238"/>
      <w:jc w:val="left"/>
    </w:pPr>
    <w:rPr>
      <w:rFonts w:ascii="Times New Roman" w:hAnsi="Times New Roman"/>
      <w:sz w:val="24"/>
      <w:szCs w:val="24"/>
    </w:rPr>
  </w:style>
  <w:style w:type="character" w:customStyle="1" w:styleId="FontStyle31">
    <w:name w:val="Font Style31"/>
    <w:uiPriority w:val="99"/>
    <w:rsid w:val="00065E12"/>
    <w:rPr>
      <w:rFonts w:ascii="Times New Roman" w:hAnsi="Times New Roman" w:cs="Times New Roman"/>
      <w:sz w:val="20"/>
      <w:szCs w:val="20"/>
    </w:rPr>
  </w:style>
  <w:style w:type="character" w:customStyle="1" w:styleId="FontStyle32">
    <w:name w:val="Font Style32"/>
    <w:uiPriority w:val="99"/>
    <w:rsid w:val="00065E12"/>
    <w:rPr>
      <w:rFonts w:ascii="Century Gothic" w:hAnsi="Century Gothic" w:cs="Century Gothic"/>
      <w:sz w:val="18"/>
      <w:szCs w:val="18"/>
    </w:rPr>
  </w:style>
  <w:style w:type="character" w:customStyle="1" w:styleId="FontStyle33">
    <w:name w:val="Font Style33"/>
    <w:uiPriority w:val="99"/>
    <w:rsid w:val="00065E12"/>
    <w:rPr>
      <w:rFonts w:ascii="Century Gothic" w:hAnsi="Century Gothic" w:cs="Century Gothic"/>
      <w:i/>
      <w:iCs/>
      <w:sz w:val="16"/>
      <w:szCs w:val="16"/>
    </w:rPr>
  </w:style>
  <w:style w:type="character" w:customStyle="1" w:styleId="FontStyle34">
    <w:name w:val="Font Style34"/>
    <w:uiPriority w:val="99"/>
    <w:rsid w:val="00065E12"/>
    <w:rPr>
      <w:rFonts w:ascii="Times New Roman" w:hAnsi="Times New Roman" w:cs="Times New Roman"/>
      <w:spacing w:val="20"/>
      <w:sz w:val="18"/>
      <w:szCs w:val="18"/>
    </w:rPr>
  </w:style>
  <w:style w:type="character" w:customStyle="1" w:styleId="FontStyle35">
    <w:name w:val="Font Style35"/>
    <w:uiPriority w:val="99"/>
    <w:rsid w:val="00065E12"/>
    <w:rPr>
      <w:rFonts w:ascii="Times New Roman" w:hAnsi="Times New Roman" w:cs="Times New Roman"/>
      <w:spacing w:val="20"/>
      <w:sz w:val="18"/>
      <w:szCs w:val="18"/>
    </w:rPr>
  </w:style>
  <w:style w:type="character" w:customStyle="1" w:styleId="FontStyle36">
    <w:name w:val="Font Style36"/>
    <w:uiPriority w:val="99"/>
    <w:rsid w:val="00065E12"/>
    <w:rPr>
      <w:rFonts w:ascii="Times New Roman" w:hAnsi="Times New Roman" w:cs="Times New Roman"/>
      <w:sz w:val="26"/>
      <w:szCs w:val="26"/>
    </w:rPr>
  </w:style>
  <w:style w:type="character" w:customStyle="1" w:styleId="FontStyle37">
    <w:name w:val="Font Style37"/>
    <w:uiPriority w:val="99"/>
    <w:rsid w:val="00065E12"/>
    <w:rPr>
      <w:rFonts w:ascii="Times New Roman" w:hAnsi="Times New Roman" w:cs="Times New Roman"/>
      <w:sz w:val="36"/>
      <w:szCs w:val="36"/>
    </w:rPr>
  </w:style>
  <w:style w:type="character" w:customStyle="1" w:styleId="FontStyle38">
    <w:name w:val="Font Style38"/>
    <w:uiPriority w:val="99"/>
    <w:rsid w:val="00065E12"/>
    <w:rPr>
      <w:rFonts w:ascii="Times New Roman" w:hAnsi="Times New Roman" w:cs="Times New Roman"/>
      <w:sz w:val="36"/>
      <w:szCs w:val="36"/>
    </w:rPr>
  </w:style>
  <w:style w:type="character" w:customStyle="1" w:styleId="FontStyle39">
    <w:name w:val="Font Style39"/>
    <w:uiPriority w:val="99"/>
    <w:rsid w:val="00065E12"/>
    <w:rPr>
      <w:rFonts w:ascii="Times New Roman" w:hAnsi="Times New Roman" w:cs="Times New Roman"/>
      <w:sz w:val="18"/>
      <w:szCs w:val="18"/>
    </w:rPr>
  </w:style>
  <w:style w:type="character" w:customStyle="1" w:styleId="FontStyle40">
    <w:name w:val="Font Style40"/>
    <w:uiPriority w:val="99"/>
    <w:rsid w:val="00065E12"/>
    <w:rPr>
      <w:rFonts w:ascii="Cambria" w:hAnsi="Cambria" w:cs="Cambria"/>
      <w:i/>
      <w:iCs/>
      <w:spacing w:val="40"/>
      <w:sz w:val="20"/>
      <w:szCs w:val="20"/>
    </w:rPr>
  </w:style>
  <w:style w:type="character" w:customStyle="1" w:styleId="FontStyle41">
    <w:name w:val="Font Style41"/>
    <w:uiPriority w:val="99"/>
    <w:rsid w:val="00065E12"/>
    <w:rPr>
      <w:rFonts w:ascii="Arial Narrow" w:hAnsi="Arial Narrow" w:cs="Arial Narrow"/>
      <w:b/>
      <w:bCs/>
      <w:i/>
      <w:iCs/>
      <w:sz w:val="18"/>
      <w:szCs w:val="18"/>
    </w:rPr>
  </w:style>
  <w:style w:type="character" w:customStyle="1" w:styleId="FontStyle42">
    <w:name w:val="Font Style42"/>
    <w:uiPriority w:val="99"/>
    <w:rsid w:val="00065E12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43">
    <w:name w:val="Font Style43"/>
    <w:uiPriority w:val="99"/>
    <w:rsid w:val="00065E12"/>
    <w:rPr>
      <w:rFonts w:ascii="Times New Roman" w:hAnsi="Times New Roman" w:cs="Times New Roman"/>
      <w:w w:val="60"/>
      <w:sz w:val="58"/>
      <w:szCs w:val="58"/>
    </w:rPr>
  </w:style>
  <w:style w:type="paragraph" w:styleId="af3">
    <w:name w:val="footnote text"/>
    <w:basedOn w:val="a"/>
    <w:link w:val="af4"/>
    <w:uiPriority w:val="99"/>
    <w:semiHidden/>
    <w:unhideWhenUsed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0"/>
      <w:szCs w:val="20"/>
    </w:rPr>
  </w:style>
  <w:style w:type="character" w:customStyle="1" w:styleId="af4">
    <w:name w:val="Текст сноски Знак"/>
    <w:link w:val="af3"/>
    <w:uiPriority w:val="99"/>
    <w:semiHidden/>
    <w:rsid w:val="00065E12"/>
    <w:rPr>
      <w:rFonts w:ascii="Times New Roman" w:hAnsi="Times New Roman"/>
    </w:rPr>
  </w:style>
  <w:style w:type="character" w:styleId="af5">
    <w:name w:val="footnote reference"/>
    <w:uiPriority w:val="99"/>
    <w:semiHidden/>
    <w:unhideWhenUsed/>
    <w:rsid w:val="00065E12"/>
    <w:rPr>
      <w:vertAlign w:val="superscript"/>
    </w:rPr>
  </w:style>
  <w:style w:type="paragraph" w:styleId="HTML">
    <w:name w:val="HTML Preformatted"/>
    <w:basedOn w:val="a"/>
    <w:link w:val="HTML0"/>
    <w:unhideWhenUsed/>
    <w:rsid w:val="00065E1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jc w:val="left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rsid w:val="00065E12"/>
    <w:rPr>
      <w:rFonts w:ascii="Courier New" w:hAnsi="Courier New" w:cs="Courier New"/>
    </w:rPr>
  </w:style>
  <w:style w:type="paragraph" w:styleId="af6">
    <w:name w:val="Normal (Web)"/>
    <w:aliases w:val="Обычный (Web)"/>
    <w:basedOn w:val="a"/>
    <w:uiPriority w:val="99"/>
    <w:unhideWhenUsed/>
    <w:qFormat/>
    <w:rsid w:val="00065E12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FontStyle28">
    <w:name w:val="Font Style28"/>
    <w:uiPriority w:val="99"/>
    <w:rsid w:val="00065E12"/>
    <w:rPr>
      <w:rFonts w:ascii="Arial" w:hAnsi="Arial" w:cs="Arial"/>
      <w:spacing w:val="-10"/>
      <w:sz w:val="24"/>
      <w:szCs w:val="24"/>
    </w:rPr>
  </w:style>
  <w:style w:type="paragraph" w:styleId="af7">
    <w:name w:val="Body Text Indent"/>
    <w:basedOn w:val="a"/>
    <w:link w:val="af8"/>
    <w:uiPriority w:val="99"/>
    <w:semiHidden/>
    <w:unhideWhenUsed/>
    <w:rsid w:val="00065E12"/>
    <w:pPr>
      <w:widowControl w:val="0"/>
      <w:autoSpaceDE w:val="0"/>
      <w:autoSpaceDN w:val="0"/>
      <w:adjustRightInd w:val="0"/>
      <w:spacing w:after="120" w:line="240" w:lineRule="auto"/>
      <w:ind w:left="283"/>
      <w:jc w:val="left"/>
    </w:pPr>
    <w:rPr>
      <w:rFonts w:ascii="Times New Roman" w:hAnsi="Times New Roman"/>
      <w:sz w:val="24"/>
      <w:szCs w:val="24"/>
    </w:rPr>
  </w:style>
  <w:style w:type="character" w:customStyle="1" w:styleId="af8">
    <w:name w:val="Основной текст с отступом Знак"/>
    <w:link w:val="af7"/>
    <w:uiPriority w:val="99"/>
    <w:semiHidden/>
    <w:rsid w:val="00065E12"/>
    <w:rPr>
      <w:rFonts w:ascii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065E12"/>
    <w:rPr>
      <w:rFonts w:ascii="Arial" w:eastAsia="Arial" w:hAnsi="Arial"/>
      <w:kern w:val="2"/>
      <w:lang w:eastAsia="ar-SA" w:bidi="ar-SA"/>
    </w:rPr>
  </w:style>
  <w:style w:type="paragraph" w:customStyle="1" w:styleId="ConsPlusTitle">
    <w:name w:val="ConsPlusTitle"/>
    <w:rsid w:val="008A746D"/>
    <w:pPr>
      <w:widowControl w:val="0"/>
      <w:autoSpaceDE w:val="0"/>
      <w:autoSpaceDN w:val="0"/>
    </w:pPr>
    <w:rPr>
      <w:rFonts w:cs="Calibri"/>
      <w:b/>
      <w:sz w:val="22"/>
    </w:rPr>
  </w:style>
  <w:style w:type="character" w:customStyle="1" w:styleId="FontStyle49">
    <w:name w:val="Font Style49"/>
    <w:uiPriority w:val="99"/>
    <w:rsid w:val="00BE74DC"/>
    <w:rPr>
      <w:rFonts w:ascii="Times New Roman" w:hAnsi="Times New Roman" w:cs="Times New Roman"/>
      <w:sz w:val="20"/>
      <w:szCs w:val="20"/>
    </w:rPr>
  </w:style>
  <w:style w:type="character" w:customStyle="1" w:styleId="FontStyle51">
    <w:name w:val="Font Style51"/>
    <w:uiPriority w:val="99"/>
    <w:rsid w:val="00BE74DC"/>
    <w:rPr>
      <w:rFonts w:ascii="Century Gothic" w:hAnsi="Century Gothic" w:cs="Century Gothic"/>
      <w:sz w:val="18"/>
      <w:szCs w:val="18"/>
    </w:rPr>
  </w:style>
  <w:style w:type="character" w:customStyle="1" w:styleId="blk">
    <w:name w:val="blk"/>
    <w:rsid w:val="00520B42"/>
  </w:style>
  <w:style w:type="character" w:customStyle="1" w:styleId="30">
    <w:name w:val="Заголовок 3 Знак"/>
    <w:basedOn w:val="a0"/>
    <w:link w:val="3"/>
    <w:uiPriority w:val="9"/>
    <w:rsid w:val="00D30D3B"/>
    <w:rPr>
      <w:rFonts w:ascii="Cambria" w:eastAsia="Times New Roman" w:hAnsi="Cambria" w:cs="Times New Roman"/>
      <w:b/>
      <w:bCs/>
      <w:sz w:val="26"/>
      <w:szCs w:val="26"/>
    </w:rPr>
  </w:style>
  <w:style w:type="character" w:styleId="af9">
    <w:name w:val="Strong"/>
    <w:basedOn w:val="a0"/>
    <w:uiPriority w:val="22"/>
    <w:qFormat/>
    <w:rsid w:val="002B0E5B"/>
    <w:rPr>
      <w:b/>
      <w:bCs/>
    </w:rPr>
  </w:style>
  <w:style w:type="paragraph" w:customStyle="1" w:styleId="formattext">
    <w:name w:val="formattext"/>
    <w:basedOn w:val="a"/>
    <w:rsid w:val="004104B2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22">
    <w:name w:val="Основной текст (2)"/>
    <w:basedOn w:val="a"/>
    <w:qFormat/>
    <w:rsid w:val="00BD1E10"/>
    <w:pPr>
      <w:widowControl w:val="0"/>
      <w:shd w:val="clear" w:color="auto" w:fill="FFFFFF"/>
      <w:suppressAutoHyphens/>
      <w:spacing w:before="420" w:after="0" w:line="480" w:lineRule="exact"/>
      <w:jc w:val="both"/>
    </w:pPr>
    <w:rPr>
      <w:rFonts w:ascii="Times New Roman" w:hAnsi="Times New Roman"/>
      <w:sz w:val="28"/>
      <w:szCs w:val="28"/>
      <w:lang w:eastAsia="en-US"/>
    </w:rPr>
  </w:style>
  <w:style w:type="paragraph" w:styleId="afa">
    <w:name w:val="No Spacing"/>
    <w:uiPriority w:val="1"/>
    <w:qFormat/>
    <w:rsid w:val="002A7281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b">
    <w:name w:val="Заголовок"/>
    <w:basedOn w:val="a"/>
    <w:next w:val="a6"/>
    <w:rsid w:val="00133144"/>
    <w:pPr>
      <w:suppressAutoHyphens/>
      <w:spacing w:after="0" w:line="240" w:lineRule="auto"/>
      <w:ind w:firstLine="709"/>
    </w:pPr>
    <w:rPr>
      <w:rFonts w:ascii="Times New Roman" w:hAnsi="Times New Roman"/>
      <w:sz w:val="28"/>
      <w:szCs w:val="20"/>
      <w:lang w:eastAsia="zh-CN"/>
    </w:rPr>
  </w:style>
  <w:style w:type="character" w:customStyle="1" w:styleId="af2">
    <w:name w:val="Абзац списка Знак"/>
    <w:link w:val="af1"/>
    <w:uiPriority w:val="34"/>
    <w:locked/>
    <w:rsid w:val="00C4272F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26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54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1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5047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45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0371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2119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4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4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2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0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5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04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7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58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30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71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5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71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68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98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66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23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39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86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84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66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76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65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97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43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48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24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65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330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zatozaozersk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1ECA90-4B05-48F3-800A-75C589281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868</Words>
  <Characters>4954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5811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Зав_документоведение</dc:creator>
  <cp:lastModifiedBy>TAKorabeynikova</cp:lastModifiedBy>
  <cp:revision>2</cp:revision>
  <cp:lastPrinted>2024-12-12T08:08:00Z</cp:lastPrinted>
  <dcterms:created xsi:type="dcterms:W3CDTF">2024-12-20T08:35:00Z</dcterms:created>
  <dcterms:modified xsi:type="dcterms:W3CDTF">2024-12-20T08:35:00Z</dcterms:modified>
</cp:coreProperties>
</file>