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61AF2" w14:textId="77777777" w:rsidR="008A24C9" w:rsidRPr="008A24C9" w:rsidRDefault="008A24C9" w:rsidP="008A24C9">
      <w:pPr>
        <w:autoSpaceDE w:val="0"/>
        <w:autoSpaceDN w:val="0"/>
        <w:adjustRightInd w:val="0"/>
        <w:jc w:val="center"/>
        <w:rPr>
          <w:bCs/>
          <w:lang w:eastAsia="ar-SA"/>
        </w:rPr>
      </w:pPr>
      <w:r w:rsidRPr="008A24C9">
        <w:rPr>
          <w:bCs/>
          <w:lang w:eastAsia="ar-SA"/>
        </w:rPr>
        <w:t>Проект</w:t>
      </w:r>
    </w:p>
    <w:p w14:paraId="19047621" w14:textId="77777777" w:rsidR="008A24C9" w:rsidRPr="008A24C9" w:rsidRDefault="008A24C9" w:rsidP="008A24C9">
      <w:pPr>
        <w:autoSpaceDE w:val="0"/>
        <w:autoSpaceDN w:val="0"/>
        <w:adjustRightInd w:val="0"/>
        <w:jc w:val="center"/>
        <w:rPr>
          <w:bCs/>
          <w:lang w:eastAsia="ar-SA"/>
        </w:rPr>
      </w:pPr>
      <w:r w:rsidRPr="008A24C9">
        <w:rPr>
          <w:bCs/>
          <w:lang w:eastAsia="ar-SA"/>
        </w:rPr>
        <w:t>решения Совета депутатов ЗАТО город Заозерск</w:t>
      </w:r>
    </w:p>
    <w:p w14:paraId="5B349D03" w14:textId="77777777" w:rsidR="008A24C9" w:rsidRPr="008A24C9" w:rsidRDefault="008A24C9" w:rsidP="008A24C9">
      <w:pPr>
        <w:autoSpaceDE w:val="0"/>
        <w:autoSpaceDN w:val="0"/>
        <w:adjustRightInd w:val="0"/>
        <w:jc w:val="center"/>
        <w:rPr>
          <w:bCs/>
          <w:lang w:eastAsia="ar-SA"/>
        </w:rPr>
      </w:pPr>
      <w:r w:rsidRPr="008A24C9">
        <w:rPr>
          <w:bCs/>
          <w:lang w:eastAsia="ar-SA"/>
        </w:rPr>
        <w:t>«О внесении изменений в решение Совета депутатов ЗАТО город Заозерск от 19.12.2023 № 69-4378 «О бюджете ЗАТО город Заозерск на 2024 год и плановый период 2025 и 2026 годов»</w:t>
      </w:r>
    </w:p>
    <w:p w14:paraId="0C7871CE" w14:textId="77777777" w:rsidR="008A24C9" w:rsidRPr="008A24C9" w:rsidRDefault="008A24C9" w:rsidP="008A24C9">
      <w:pPr>
        <w:autoSpaceDE w:val="0"/>
        <w:autoSpaceDN w:val="0"/>
        <w:adjustRightInd w:val="0"/>
        <w:ind w:firstLine="709"/>
        <w:jc w:val="both"/>
        <w:rPr>
          <w:b/>
          <w:lang w:eastAsia="ar-SA"/>
        </w:rPr>
      </w:pPr>
    </w:p>
    <w:p w14:paraId="03B2AD07" w14:textId="5E2FDEA7" w:rsidR="008A24C9" w:rsidRPr="008A24C9" w:rsidRDefault="008A24C9" w:rsidP="008A24C9">
      <w:pPr>
        <w:autoSpaceDE w:val="0"/>
        <w:autoSpaceDN w:val="0"/>
        <w:adjustRightInd w:val="0"/>
        <w:ind w:firstLine="709"/>
        <w:jc w:val="both"/>
        <w:rPr>
          <w:bCs/>
          <w:lang w:eastAsia="ar-SA"/>
        </w:rPr>
      </w:pPr>
      <w:r w:rsidRPr="008A24C9">
        <w:rPr>
          <w:bCs/>
          <w:lang w:eastAsia="ar-SA"/>
        </w:rPr>
        <w:t xml:space="preserve">В соответствии с Бюджетным кодексом Российской Федерации, Уставом ЗАТО город Заозерск, Положением о бюджетном процессе в ЗАТО город Заозерск, утвержденным Советом депутатов ЗАТО город Заозерск от 22.02.2022 № 42-4181, рассмотрев обращение Администрации ЗАТО город Заозерск от </w:t>
      </w:r>
      <w:r>
        <w:rPr>
          <w:bCs/>
          <w:lang w:eastAsia="ar-SA"/>
        </w:rPr>
        <w:t>___</w:t>
      </w:r>
      <w:r w:rsidRPr="008A24C9">
        <w:rPr>
          <w:bCs/>
          <w:lang w:eastAsia="ar-SA"/>
        </w:rPr>
        <w:t>.</w:t>
      </w:r>
      <w:r>
        <w:rPr>
          <w:bCs/>
          <w:lang w:eastAsia="ar-SA"/>
        </w:rPr>
        <w:t>10</w:t>
      </w:r>
      <w:r w:rsidRPr="008A24C9">
        <w:rPr>
          <w:bCs/>
          <w:lang w:eastAsia="ar-SA"/>
        </w:rPr>
        <w:t xml:space="preserve">.2024 № </w:t>
      </w:r>
      <w:r>
        <w:rPr>
          <w:bCs/>
          <w:lang w:eastAsia="ar-SA"/>
        </w:rPr>
        <w:t>______</w:t>
      </w:r>
      <w:r w:rsidRPr="008A24C9">
        <w:rPr>
          <w:bCs/>
          <w:lang w:eastAsia="ar-SA"/>
        </w:rPr>
        <w:t xml:space="preserve">/02-09, на основании заключения Контрольно-счетной комиссии ЗАТО город Заозерск от </w:t>
      </w:r>
      <w:r>
        <w:rPr>
          <w:bCs/>
          <w:lang w:eastAsia="ar-SA"/>
        </w:rPr>
        <w:t>___</w:t>
      </w:r>
      <w:r w:rsidRPr="008A24C9">
        <w:rPr>
          <w:bCs/>
          <w:lang w:eastAsia="ar-SA"/>
        </w:rPr>
        <w:t>.</w:t>
      </w:r>
      <w:r>
        <w:rPr>
          <w:bCs/>
          <w:lang w:eastAsia="ar-SA"/>
        </w:rPr>
        <w:t>10</w:t>
      </w:r>
      <w:r w:rsidRPr="008A24C9">
        <w:rPr>
          <w:bCs/>
          <w:lang w:eastAsia="ar-SA"/>
        </w:rPr>
        <w:t xml:space="preserve">.2024 № </w:t>
      </w:r>
      <w:r>
        <w:rPr>
          <w:bCs/>
          <w:lang w:eastAsia="ar-SA"/>
        </w:rPr>
        <w:t>____</w:t>
      </w:r>
      <w:r w:rsidRPr="008A24C9">
        <w:rPr>
          <w:bCs/>
          <w:lang w:eastAsia="ar-SA"/>
        </w:rPr>
        <w:t>, Совет депутатов ЗАТО город Заозерск</w:t>
      </w:r>
    </w:p>
    <w:p w14:paraId="78A49A11" w14:textId="77777777" w:rsidR="008A24C9" w:rsidRPr="008A24C9" w:rsidRDefault="008A24C9" w:rsidP="008A24C9">
      <w:pPr>
        <w:autoSpaceDE w:val="0"/>
        <w:autoSpaceDN w:val="0"/>
        <w:adjustRightInd w:val="0"/>
        <w:ind w:firstLine="709"/>
        <w:jc w:val="both"/>
        <w:rPr>
          <w:b/>
          <w:lang w:eastAsia="ar-SA"/>
        </w:rPr>
      </w:pPr>
    </w:p>
    <w:p w14:paraId="71E40AC7" w14:textId="5DB764AD" w:rsidR="00AB4641" w:rsidRPr="004B3A82" w:rsidRDefault="008A24C9" w:rsidP="008A24C9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8A24C9">
        <w:rPr>
          <w:b/>
          <w:lang w:eastAsia="ar-SA"/>
        </w:rPr>
        <w:t>РЕШИЛ:</w:t>
      </w:r>
    </w:p>
    <w:p w14:paraId="46BBBE48" w14:textId="77777777" w:rsidR="008A24C9" w:rsidRDefault="008A24C9" w:rsidP="00E14E5E">
      <w:pPr>
        <w:autoSpaceDE w:val="0"/>
        <w:autoSpaceDN w:val="0"/>
        <w:adjustRightInd w:val="0"/>
        <w:ind w:firstLine="709"/>
        <w:jc w:val="both"/>
      </w:pPr>
    </w:p>
    <w:p w14:paraId="221CAE4E" w14:textId="3685A0A3" w:rsidR="008A24C9" w:rsidRDefault="008A24C9" w:rsidP="00E14E5E">
      <w:pPr>
        <w:autoSpaceDE w:val="0"/>
        <w:autoSpaceDN w:val="0"/>
        <w:adjustRightInd w:val="0"/>
        <w:ind w:firstLine="709"/>
        <w:jc w:val="both"/>
      </w:pPr>
      <w:r w:rsidRPr="008A24C9">
        <w:t>1.</w:t>
      </w:r>
      <w:r>
        <w:t> </w:t>
      </w:r>
      <w:r w:rsidRPr="008A24C9">
        <w:t xml:space="preserve">Внести в решение Совета депутатов ЗАТО город Заозерск от 19.12.2023 № 69-4378 «О бюджете ЗАТО город Заозерск на 2024 год и на плановый период 2025 и 2026 годов» (в редакции решения Совета депутатов ЗАТО город Заозерск от </w:t>
      </w:r>
      <w:r w:rsidR="00F67C46">
        <w:t>10</w:t>
      </w:r>
      <w:r w:rsidRPr="008A24C9">
        <w:t>.0</w:t>
      </w:r>
      <w:r w:rsidR="00F67C46">
        <w:t>6</w:t>
      </w:r>
      <w:r w:rsidRPr="008A24C9">
        <w:t>.2024 № 7</w:t>
      </w:r>
      <w:r w:rsidR="00F67C46">
        <w:t>8</w:t>
      </w:r>
      <w:r w:rsidRPr="008A24C9">
        <w:t>-4</w:t>
      </w:r>
      <w:r w:rsidR="00F67C46">
        <w:t>436</w:t>
      </w:r>
      <w:r w:rsidRPr="008A24C9">
        <w:t>) (далее – решение) следующие изменения:</w:t>
      </w:r>
    </w:p>
    <w:p w14:paraId="5BA0849B" w14:textId="53E11045" w:rsidR="00E14E5E" w:rsidRDefault="00E14E5E" w:rsidP="00E14E5E">
      <w:pPr>
        <w:autoSpaceDE w:val="0"/>
        <w:autoSpaceDN w:val="0"/>
        <w:adjustRightInd w:val="0"/>
        <w:ind w:firstLine="709"/>
        <w:jc w:val="both"/>
      </w:pPr>
      <w:r>
        <w:t>1.1.</w:t>
      </w:r>
      <w:r w:rsidR="00620D01">
        <w:t> </w:t>
      </w:r>
      <w:r>
        <w:t xml:space="preserve">Пункт 1 </w:t>
      </w:r>
      <w:r w:rsidR="00F67C46">
        <w:t>р</w:t>
      </w:r>
      <w:r>
        <w:t>ешения изложить в следующей редакции:</w:t>
      </w:r>
    </w:p>
    <w:p w14:paraId="380C1556" w14:textId="7C3A0147" w:rsidR="00AB4641" w:rsidRPr="000F496A" w:rsidRDefault="00E14E5E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0F496A">
        <w:t>Утвердить основные характеристики бюджета ЗАТО город Заозерск на 202</w:t>
      </w:r>
      <w:r w:rsidR="00620D01">
        <w:t>4</w:t>
      </w:r>
      <w:r w:rsidR="00AB4641" w:rsidRPr="000F496A">
        <w:t xml:space="preserve"> год:</w:t>
      </w:r>
    </w:p>
    <w:p w14:paraId="429B54B7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7F226E">
        <w:t>1 233 922 405,40</w:t>
      </w:r>
      <w:r w:rsidRPr="00E739EF">
        <w:t xml:space="preserve"> руб.;</w:t>
      </w:r>
    </w:p>
    <w:p w14:paraId="5C0DCD77" w14:textId="16EAB062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F67C46">
        <w:t>1 26</w:t>
      </w:r>
      <w:r w:rsidR="00F67C46" w:rsidRPr="00F67C46">
        <w:t>2</w:t>
      </w:r>
      <w:r w:rsidRPr="00F67C46">
        <w:t> </w:t>
      </w:r>
      <w:r w:rsidR="00F67C46" w:rsidRPr="00F67C46">
        <w:t>375</w:t>
      </w:r>
      <w:r w:rsidRPr="00F67C46">
        <w:t> </w:t>
      </w:r>
      <w:r w:rsidR="00620D01" w:rsidRPr="00F67C46">
        <w:t>2</w:t>
      </w:r>
      <w:r w:rsidR="00F67C46" w:rsidRPr="00F67C46">
        <w:t>36</w:t>
      </w:r>
      <w:r w:rsidRPr="00F67C46">
        <w:t>,</w:t>
      </w:r>
      <w:r w:rsidR="00620D01" w:rsidRPr="00F67C46">
        <w:t>6</w:t>
      </w:r>
      <w:r w:rsidR="00F67C46" w:rsidRPr="00F67C46">
        <w:t>8</w:t>
      </w:r>
      <w:r w:rsidRPr="00E739EF">
        <w:t xml:space="preserve"> руб.;</w:t>
      </w:r>
    </w:p>
    <w:p w14:paraId="18903808" w14:textId="2532C7A6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620D01">
        <w:t>5</w:t>
      </w:r>
      <w:r w:rsidRPr="00E739EF">
        <w:t xml:space="preserve"> года в сумме </w:t>
      </w:r>
      <w:r w:rsidR="00FB5789">
        <w:t xml:space="preserve">9 318 640,00 </w:t>
      </w:r>
      <w:r w:rsidRPr="00E739EF">
        <w:t>руб., в том числе верхний предел долга по муниципальным гарантиям в сумме</w:t>
      </w:r>
      <w:r w:rsidR="00FB5789">
        <w:br/>
      </w:r>
      <w:r w:rsidRPr="00E739EF">
        <w:t>0,0 руб.;</w:t>
      </w:r>
    </w:p>
    <w:p w14:paraId="6FC250A9" w14:textId="73B61F94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дефицит местного бюджета в сумме </w:t>
      </w:r>
      <w:r w:rsidR="00FB5789">
        <w:t>-28 452 831,28</w:t>
      </w:r>
      <w:r w:rsidR="00620D01">
        <w:t xml:space="preserve"> </w:t>
      </w:r>
      <w:r w:rsidRPr="00E739EF">
        <w:t>руб.</w:t>
      </w:r>
      <w:r w:rsidR="00E14E5E">
        <w:t>».</w:t>
      </w:r>
    </w:p>
    <w:p w14:paraId="0C9D67B9" w14:textId="1DAB8150" w:rsidR="00E14E5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1.2.</w:t>
      </w:r>
      <w:r>
        <w:t> </w:t>
      </w:r>
      <w:r w:rsidRPr="00E14E5E">
        <w:t xml:space="preserve">Пункт 2 </w:t>
      </w:r>
      <w:r w:rsidR="00FB5789">
        <w:t>р</w:t>
      </w:r>
      <w:r w:rsidRPr="00E14E5E">
        <w:t>ешения изложить в следующей редакции:</w:t>
      </w:r>
    </w:p>
    <w:p w14:paraId="0DA0CF4B" w14:textId="578C8D9D" w:rsidR="00AB4641" w:rsidRPr="00E739EF" w:rsidRDefault="00E14E5E" w:rsidP="00AB4641">
      <w:pPr>
        <w:autoSpaceDE w:val="0"/>
        <w:autoSpaceDN w:val="0"/>
        <w:adjustRightInd w:val="0"/>
        <w:ind w:firstLine="709"/>
        <w:jc w:val="both"/>
      </w:pPr>
      <w:r>
        <w:t>«2. </w:t>
      </w:r>
      <w:r w:rsidR="00AB4641" w:rsidRPr="00E739EF">
        <w:t>Утвердить основные характеристики бюджета ЗАТО город Заозерск на 202</w:t>
      </w:r>
      <w:r w:rsidR="00942E47">
        <w:t>5</w:t>
      </w:r>
      <w:r w:rsidR="00AB4641" w:rsidRPr="00E739EF">
        <w:t xml:space="preserve"> год и на 202</w:t>
      </w:r>
      <w:r w:rsidR="00942E47">
        <w:t>6</w:t>
      </w:r>
      <w:r w:rsidR="00AB4641" w:rsidRPr="00E739EF">
        <w:t xml:space="preserve"> год:</w:t>
      </w:r>
    </w:p>
    <w:p w14:paraId="6D3D34BA" w14:textId="370B9E81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 w:rsidR="00942E47">
        <w:t>5</w:t>
      </w:r>
      <w:r w:rsidRPr="00E739EF">
        <w:t xml:space="preserve"> год в сумме</w:t>
      </w:r>
      <w:r w:rsidR="00FB5789">
        <w:t xml:space="preserve"> </w:t>
      </w:r>
      <w:r w:rsidR="007F226E">
        <w:t>1 040</w:t>
      </w:r>
      <w:r w:rsidR="00E14E5E">
        <w:t> </w:t>
      </w:r>
      <w:r w:rsidR="007F226E">
        <w:t>388</w:t>
      </w:r>
      <w:r w:rsidR="006F47F8" w:rsidRPr="00E739EF">
        <w:t> </w:t>
      </w:r>
      <w:r w:rsidR="007F226E">
        <w:t>4</w:t>
      </w:r>
      <w:r w:rsidR="00942E47">
        <w:t>42</w:t>
      </w:r>
      <w:r w:rsidRPr="00E739EF">
        <w:t>,</w:t>
      </w:r>
      <w:r w:rsidR="00942E47">
        <w:t>61</w:t>
      </w:r>
      <w:r w:rsidR="00FB5789">
        <w:t> </w:t>
      </w:r>
      <w:r w:rsidRPr="00E739EF">
        <w:t>руб. и на 202</w:t>
      </w:r>
      <w:r w:rsidR="00942E47">
        <w:t>6</w:t>
      </w:r>
      <w:r w:rsidRPr="00E739EF">
        <w:t xml:space="preserve"> год в сумме </w:t>
      </w:r>
      <w:r w:rsidR="007F226E">
        <w:t>1 174</w:t>
      </w:r>
      <w:r w:rsidR="00E14E5E">
        <w:t> </w:t>
      </w:r>
      <w:r w:rsidR="007F226E">
        <w:t>484</w:t>
      </w:r>
      <w:r w:rsidRPr="00E739EF">
        <w:t> </w:t>
      </w:r>
      <w:r w:rsidR="007F226E">
        <w:t>5</w:t>
      </w:r>
      <w:r w:rsidR="00942E47">
        <w:t>61</w:t>
      </w:r>
      <w:r w:rsidRPr="00E739EF">
        <w:t>,</w:t>
      </w:r>
      <w:r w:rsidR="00E14E5E">
        <w:t>4</w:t>
      </w:r>
      <w:r w:rsidR="00942E47">
        <w:t>8</w:t>
      </w:r>
      <w:r w:rsidRPr="00E739EF">
        <w:t xml:space="preserve"> руб.;</w:t>
      </w:r>
    </w:p>
    <w:p w14:paraId="601CC485" w14:textId="12825822" w:rsidR="00942E47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942E47">
        <w:t>5</w:t>
      </w:r>
      <w:r w:rsidRPr="00E739EF">
        <w:t xml:space="preserve"> год в сумме </w:t>
      </w:r>
      <w:r w:rsidR="00FB5789">
        <w:t>1 037 498 154,95</w:t>
      </w:r>
      <w:r w:rsidR="00E14E5E" w:rsidRPr="00E14E5E">
        <w:t xml:space="preserve"> </w:t>
      </w:r>
      <w:r w:rsidRPr="00E739EF">
        <w:t xml:space="preserve">руб., в том числе условно утверждаемые расходы в сумме </w:t>
      </w:r>
      <w:r w:rsidR="00EE338A" w:rsidRPr="00FB5789">
        <w:t>11</w:t>
      </w:r>
      <w:r w:rsidR="00FB5789" w:rsidRPr="00FB5789">
        <w:t> </w:t>
      </w:r>
      <w:r w:rsidR="00942E47" w:rsidRPr="00FB5789">
        <w:t>987</w:t>
      </w:r>
      <w:r w:rsidR="00FB5789" w:rsidRPr="00FB5789">
        <w:t> </w:t>
      </w:r>
      <w:r w:rsidR="00942E47" w:rsidRPr="00FB5789">
        <w:t>176,83</w:t>
      </w:r>
      <w:r w:rsidRPr="00E739EF">
        <w:t xml:space="preserve"> руб. и на 202</w:t>
      </w:r>
      <w:r w:rsidR="00942E47">
        <w:t>6</w:t>
      </w:r>
      <w:r w:rsidRPr="00E739EF">
        <w:t xml:space="preserve"> год – в</w:t>
      </w:r>
      <w:r w:rsidR="00942E47">
        <w:t xml:space="preserve"> сумме</w:t>
      </w:r>
      <w:r w:rsidR="00FB5789">
        <w:t xml:space="preserve"> 1 174 837 411,85</w:t>
      </w:r>
      <w:r w:rsidR="00942E47" w:rsidRPr="00942E47">
        <w:t xml:space="preserve"> руб., в том числе условно утверждаемые расходы в сумме</w:t>
      </w:r>
      <w:r w:rsidR="00FB5789">
        <w:t xml:space="preserve"> </w:t>
      </w:r>
      <w:r w:rsidR="00942E47" w:rsidRPr="00FB5789">
        <w:t>23 549 777,42</w:t>
      </w:r>
      <w:r w:rsidR="00942E47" w:rsidRPr="00942E47">
        <w:t xml:space="preserve"> руб.;</w:t>
      </w:r>
    </w:p>
    <w:p w14:paraId="4AAC1362" w14:textId="5FBC47FE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верхний предел муниципального внутреннего долга на </w:t>
      </w:r>
      <w:r w:rsidR="00FB5789">
        <w:t>0</w:t>
      </w:r>
      <w:r w:rsidRPr="00E739EF">
        <w:t>1 января 202</w:t>
      </w:r>
      <w:r w:rsidR="00942E47">
        <w:t>6</w:t>
      </w:r>
      <w:r w:rsidRPr="00E739EF">
        <w:t xml:space="preserve"> года в сумме</w:t>
      </w:r>
      <w:r w:rsidR="00FB5789">
        <w:t xml:space="preserve"> 6 781 202,71</w:t>
      </w:r>
      <w:r w:rsidRPr="00E739EF">
        <w:t xml:space="preserve"> руб., в том числе верхний предел долга по муниципальным гарантиям в сумме</w:t>
      </w:r>
      <w:r w:rsidR="00FB5789">
        <w:br/>
      </w:r>
      <w:r w:rsidRPr="00E739EF">
        <w:t>0,0 руб.;</w:t>
      </w:r>
    </w:p>
    <w:p w14:paraId="4670741D" w14:textId="30120521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верхний предел муниципального внутреннего долга на </w:t>
      </w:r>
      <w:r w:rsidR="00FB5789">
        <w:t>0</w:t>
      </w:r>
      <w:r w:rsidRPr="00E739EF">
        <w:t>1 января 202</w:t>
      </w:r>
      <w:r w:rsidR="00942E47">
        <w:t>7</w:t>
      </w:r>
      <w:r w:rsidRPr="00E739EF">
        <w:t xml:space="preserve"> года в сумме</w:t>
      </w:r>
      <w:r w:rsidR="00FB5789">
        <w:t xml:space="preserve"> </w:t>
      </w:r>
      <w:r w:rsidR="00FB5789" w:rsidRPr="00FB5789">
        <w:t>6</w:t>
      </w:r>
      <w:r w:rsidR="00FB5789">
        <w:t> </w:t>
      </w:r>
      <w:r w:rsidR="00FB5789" w:rsidRPr="00FB5789">
        <w:t>781</w:t>
      </w:r>
      <w:r w:rsidR="00FB5789">
        <w:t> </w:t>
      </w:r>
      <w:r w:rsidR="00FB5789" w:rsidRPr="00FB5789">
        <w:t xml:space="preserve">202,71 </w:t>
      </w:r>
      <w:r w:rsidRPr="00E739EF">
        <w:t>руб., в том числе верхний предел долга по муниципальным гарантиям в сумме</w:t>
      </w:r>
      <w:r w:rsidR="00FB5789">
        <w:br/>
      </w:r>
      <w:r w:rsidRPr="00E739EF">
        <w:t>0,0 руб.;</w:t>
      </w:r>
    </w:p>
    <w:p w14:paraId="63234A62" w14:textId="65A910B7" w:rsidR="00AB4641" w:rsidRPr="00E739EF" w:rsidRDefault="00A10145" w:rsidP="00AB4641">
      <w:pPr>
        <w:autoSpaceDE w:val="0"/>
        <w:autoSpaceDN w:val="0"/>
        <w:adjustRightInd w:val="0"/>
        <w:ind w:firstLine="709"/>
        <w:jc w:val="both"/>
      </w:pPr>
      <w:r w:rsidRPr="00A10145">
        <w:t>-</w:t>
      </w:r>
      <w:r>
        <w:t> </w:t>
      </w:r>
      <w:r w:rsidR="00FB5789">
        <w:t>про</w:t>
      </w:r>
      <w:r w:rsidRPr="00A10145">
        <w:t xml:space="preserve">фицит местного бюджета на 2025 год в сумме </w:t>
      </w:r>
      <w:r w:rsidR="00FB5789">
        <w:t>2 890 287,66</w:t>
      </w:r>
      <w:r w:rsidRPr="00A10145">
        <w:t xml:space="preserve"> руб., дефицит местного бюджета на 2026 год в сумме </w:t>
      </w:r>
      <w:r w:rsidRPr="00FB5789">
        <w:t>-352</w:t>
      </w:r>
      <w:r w:rsidR="00FB5789" w:rsidRPr="00FB5789">
        <w:t> </w:t>
      </w:r>
      <w:r w:rsidRPr="00FB5789">
        <w:t>850,37 руб.</w:t>
      </w:r>
      <w:r w:rsidR="00E14E5E">
        <w:t>».</w:t>
      </w:r>
    </w:p>
    <w:p w14:paraId="5BE9873D" w14:textId="2D061E54" w:rsidR="00E14E5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1.3.</w:t>
      </w:r>
      <w:r>
        <w:t> </w:t>
      </w:r>
      <w:r w:rsidRPr="00E14E5E">
        <w:t xml:space="preserve">Приложения </w:t>
      </w:r>
      <w:r w:rsidR="00BA0214">
        <w:t xml:space="preserve">№ </w:t>
      </w:r>
      <w:r w:rsidRPr="00E14E5E">
        <w:t>1,</w:t>
      </w:r>
      <w:r w:rsidR="002E2350">
        <w:t xml:space="preserve"> №</w:t>
      </w:r>
      <w:r w:rsidRPr="00E14E5E">
        <w:t xml:space="preserve"> 1.1, </w:t>
      </w:r>
      <w:r w:rsidR="002E2350">
        <w:t xml:space="preserve">№ </w:t>
      </w:r>
      <w:r w:rsidRPr="00E14E5E">
        <w:t>2,</w:t>
      </w:r>
      <w:r w:rsidR="002E2350">
        <w:t xml:space="preserve"> №</w:t>
      </w:r>
      <w:r w:rsidRPr="00E14E5E">
        <w:t xml:space="preserve"> 2.1, </w:t>
      </w:r>
      <w:r w:rsidR="002E2350">
        <w:t xml:space="preserve">№ </w:t>
      </w:r>
      <w:r w:rsidRPr="00E14E5E">
        <w:t xml:space="preserve">3, </w:t>
      </w:r>
      <w:r w:rsidR="002E2350">
        <w:t xml:space="preserve">№ </w:t>
      </w:r>
      <w:r w:rsidRPr="00E14E5E">
        <w:t xml:space="preserve">3.1, </w:t>
      </w:r>
      <w:r w:rsidR="002E2350">
        <w:t xml:space="preserve">№ </w:t>
      </w:r>
      <w:r w:rsidR="00FB5789">
        <w:t>4</w:t>
      </w:r>
      <w:r w:rsidRPr="00E14E5E">
        <w:t xml:space="preserve">, </w:t>
      </w:r>
      <w:r w:rsidR="002E2350">
        <w:t xml:space="preserve">№ </w:t>
      </w:r>
      <w:r w:rsidRPr="00E14E5E">
        <w:t xml:space="preserve">4.1, </w:t>
      </w:r>
      <w:r w:rsidR="002E2350">
        <w:t xml:space="preserve">№ </w:t>
      </w:r>
      <w:r w:rsidRPr="00E14E5E">
        <w:t>5,</w:t>
      </w:r>
      <w:r w:rsidR="002E2350">
        <w:t xml:space="preserve"> № </w:t>
      </w:r>
      <w:r w:rsidRPr="00E14E5E">
        <w:t xml:space="preserve">5.1, </w:t>
      </w:r>
      <w:r w:rsidR="002E2350">
        <w:t xml:space="preserve">№ </w:t>
      </w:r>
      <w:r w:rsidRPr="00E14E5E">
        <w:t xml:space="preserve">6, </w:t>
      </w:r>
      <w:r w:rsidR="002E2350">
        <w:t xml:space="preserve">№ </w:t>
      </w:r>
      <w:r w:rsidRPr="00E14E5E">
        <w:t xml:space="preserve">6.1, </w:t>
      </w:r>
      <w:r w:rsidR="002E2350">
        <w:t xml:space="preserve">№ </w:t>
      </w:r>
      <w:r w:rsidRPr="00E14E5E">
        <w:t xml:space="preserve">8, </w:t>
      </w:r>
      <w:r w:rsidR="002E2350">
        <w:t xml:space="preserve">№ </w:t>
      </w:r>
      <w:r w:rsidRPr="00E14E5E">
        <w:t>8.1</w:t>
      </w:r>
      <w:r w:rsidR="00BA0214">
        <w:t xml:space="preserve">, </w:t>
      </w:r>
      <w:r w:rsidR="002E2350">
        <w:t xml:space="preserve">№ </w:t>
      </w:r>
      <w:r w:rsidR="00BA0214">
        <w:t>9</w:t>
      </w:r>
      <w:r w:rsidR="00FB5789">
        <w:t xml:space="preserve">, </w:t>
      </w:r>
      <w:r w:rsidR="002E2350">
        <w:t xml:space="preserve">№ </w:t>
      </w:r>
      <w:r w:rsidR="00FB5789">
        <w:t>10</w:t>
      </w:r>
      <w:r w:rsidRPr="00E14E5E">
        <w:t xml:space="preserve"> </w:t>
      </w:r>
      <w:r w:rsidR="002E2350">
        <w:t>р</w:t>
      </w:r>
      <w:r w:rsidRPr="00E14E5E">
        <w:t>ешения изложить в новой редакции согласно приложению.</w:t>
      </w:r>
    </w:p>
    <w:p w14:paraId="1F67D809" w14:textId="523A2951" w:rsidR="0071577D" w:rsidRPr="002E2350" w:rsidRDefault="00BA0214" w:rsidP="002E2350">
      <w:pPr>
        <w:autoSpaceDE w:val="0"/>
        <w:autoSpaceDN w:val="0"/>
        <w:adjustRightInd w:val="0"/>
        <w:ind w:firstLine="709"/>
        <w:jc w:val="both"/>
      </w:pPr>
      <w:r w:rsidRPr="002E2350">
        <w:t>1.4. </w:t>
      </w:r>
      <w:r w:rsidR="0071577D" w:rsidRPr="002E2350">
        <w:t xml:space="preserve">Пункт 15 </w:t>
      </w:r>
      <w:r w:rsidR="002E2350" w:rsidRPr="002E2350">
        <w:t>р</w:t>
      </w:r>
      <w:r w:rsidR="0071577D" w:rsidRPr="002E2350">
        <w:t>ешения изложить в следующей редакции:</w:t>
      </w:r>
    </w:p>
    <w:p w14:paraId="6DD79AD9" w14:textId="6E1C3DCA" w:rsidR="00942E47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E2350">
        <w:t>«</w:t>
      </w:r>
      <w:r w:rsidR="00942E47" w:rsidRPr="002E2350">
        <w:t xml:space="preserve">15. Установить объем бюджетных ассигнований Дорожного фонда ЗАТО город Заозерск на 2024 год в размере </w:t>
      </w:r>
      <w:r w:rsidR="002E2350">
        <w:t>160</w:t>
      </w:r>
      <w:r w:rsidR="00CE5DE0" w:rsidRPr="002E2350">
        <w:t> </w:t>
      </w:r>
      <w:r w:rsidR="002E2350">
        <w:t>956</w:t>
      </w:r>
      <w:r w:rsidR="00CE5DE0" w:rsidRPr="002E2350">
        <w:t> </w:t>
      </w:r>
      <w:r w:rsidR="002E2350">
        <w:t>410</w:t>
      </w:r>
      <w:r w:rsidR="00CE5DE0" w:rsidRPr="002E2350">
        <w:t>,</w:t>
      </w:r>
      <w:r w:rsidR="002E2350">
        <w:t>86</w:t>
      </w:r>
      <w:r w:rsidR="00942E47" w:rsidRPr="002E2350">
        <w:t xml:space="preserve"> руб., в том числе средства бюджета ЗАТО город Заозерск в размере </w:t>
      </w:r>
      <w:r w:rsidR="003C6BEB">
        <w:t>40</w:t>
      </w:r>
      <w:r w:rsidR="00942E47" w:rsidRPr="002E2350">
        <w:t> </w:t>
      </w:r>
      <w:r w:rsidR="00E83B43" w:rsidRPr="002E2350">
        <w:t>4</w:t>
      </w:r>
      <w:r w:rsidR="003C6BEB">
        <w:t>82</w:t>
      </w:r>
      <w:r w:rsidR="00942E47" w:rsidRPr="002E2350">
        <w:t> </w:t>
      </w:r>
      <w:r w:rsidR="003C6BEB">
        <w:t>9</w:t>
      </w:r>
      <w:r w:rsidR="00E83B43" w:rsidRPr="002E2350">
        <w:t>4</w:t>
      </w:r>
      <w:r w:rsidR="003C6BEB">
        <w:t>5</w:t>
      </w:r>
      <w:r w:rsidR="00942E47" w:rsidRPr="002E2350">
        <w:t>,</w:t>
      </w:r>
      <w:r w:rsidR="00CE5DE0" w:rsidRPr="002E2350">
        <w:t>0</w:t>
      </w:r>
      <w:r w:rsidR="003C6BEB">
        <w:t>0</w:t>
      </w:r>
      <w:r w:rsidR="00942E47" w:rsidRPr="002E2350">
        <w:t xml:space="preserve"> руб., на 2025 год в размере </w:t>
      </w:r>
      <w:r w:rsidR="002E2350">
        <w:t>97</w:t>
      </w:r>
      <w:r w:rsidR="00CE5DE0" w:rsidRPr="002E2350">
        <w:t> </w:t>
      </w:r>
      <w:r w:rsidR="002E2350">
        <w:t>8</w:t>
      </w:r>
      <w:r w:rsidR="00CE5DE0" w:rsidRPr="002E2350">
        <w:t>0</w:t>
      </w:r>
      <w:r w:rsidR="002E2350">
        <w:t>7</w:t>
      </w:r>
      <w:r w:rsidR="00CE5DE0" w:rsidRPr="002E2350">
        <w:t> </w:t>
      </w:r>
      <w:r w:rsidR="002E2350">
        <w:t>7</w:t>
      </w:r>
      <w:r w:rsidR="00CE5DE0" w:rsidRPr="002E2350">
        <w:t xml:space="preserve">82,22 </w:t>
      </w:r>
      <w:r w:rsidR="00942E47" w:rsidRPr="002E2350">
        <w:t xml:space="preserve">руб., на 2026 год в размере </w:t>
      </w:r>
      <w:r w:rsidR="002E2350">
        <w:t>202</w:t>
      </w:r>
      <w:r w:rsidR="00942E47" w:rsidRPr="002E2350">
        <w:t> </w:t>
      </w:r>
      <w:r w:rsidR="002E2350">
        <w:t>26</w:t>
      </w:r>
      <w:r w:rsidR="00942E47" w:rsidRPr="002E2350">
        <w:t>4 </w:t>
      </w:r>
      <w:r w:rsidR="002E2350">
        <w:t>8</w:t>
      </w:r>
      <w:r w:rsidR="00942E47" w:rsidRPr="002E2350">
        <w:t>43,18 руб.</w:t>
      </w:r>
      <w:r w:rsidRPr="002E2350">
        <w:t>».</w:t>
      </w:r>
    </w:p>
    <w:p w14:paraId="182E7E4B" w14:textId="225799B7" w:rsidR="00515B74" w:rsidRDefault="00515B74" w:rsidP="00515B7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1.5.</w:t>
      </w:r>
      <w:r w:rsidR="00882C1F">
        <w:t> </w:t>
      </w:r>
      <w:r>
        <w:t>Пункт 16 решения изложить в следующей редакции:</w:t>
      </w:r>
    </w:p>
    <w:p w14:paraId="2E33AD2E" w14:textId="3BFA748D" w:rsidR="00515B74" w:rsidRPr="002E2350" w:rsidRDefault="00515B74" w:rsidP="00515B7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«16.</w:t>
      </w:r>
      <w:r w:rsidR="00882C1F">
        <w:t> </w:t>
      </w:r>
      <w:r>
        <w:t xml:space="preserve">Установить объем резервного фонда ЗАТО город Заозерск на 2024 год в размере </w:t>
      </w:r>
      <w:r w:rsidR="00B16946">
        <w:t>2 125</w:t>
      </w:r>
      <w:r>
        <w:t> </w:t>
      </w:r>
      <w:r w:rsidR="00B16946">
        <w:t>000</w:t>
      </w:r>
      <w:r>
        <w:t xml:space="preserve"> руб., на 2025 год в размере 1 500 000,00 руб., на 2026 год в размере 1 500 000,00 руб.».</w:t>
      </w:r>
    </w:p>
    <w:p w14:paraId="2EB713D9" w14:textId="0AB94401" w:rsidR="00B351FF" w:rsidRDefault="00B351FF" w:rsidP="00B351FF">
      <w:pPr>
        <w:ind w:firstLine="709"/>
        <w:jc w:val="both"/>
      </w:pPr>
      <w:r>
        <w:lastRenderedPageBreak/>
        <w:t>2.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 опубликовать настоящее решение в сетевом издании «Официальный сайт органов местного самоуправления ЗАТО город Заозерск» в информационно-телекоммуникационной сети «Интернет».</w:t>
      </w:r>
    </w:p>
    <w:p w14:paraId="557AE4A6" w14:textId="5F261119" w:rsidR="00B351FF" w:rsidRDefault="00B351FF" w:rsidP="00B351FF">
      <w:pPr>
        <w:ind w:firstLine="709"/>
        <w:jc w:val="both"/>
      </w:pPr>
      <w:r>
        <w:t>3. Муниципальному учреждению «Заозерский комитет по телерадиовещанию и печати» (Антонова О.А.) разместить настоящее решение в газете «Западная Лица».</w:t>
      </w:r>
    </w:p>
    <w:p w14:paraId="38D9762B" w14:textId="27AF3EE5" w:rsidR="00942E47" w:rsidRDefault="00B351FF" w:rsidP="00B351FF">
      <w:pPr>
        <w:ind w:firstLine="709"/>
        <w:jc w:val="both"/>
      </w:pPr>
      <w:r>
        <w:t>4</w:t>
      </w:r>
      <w:r w:rsidR="00942E47" w:rsidRPr="000F496A">
        <w:t xml:space="preserve">. Настоящее </w:t>
      </w:r>
      <w:r w:rsidR="00942E47">
        <w:t>р</w:t>
      </w:r>
      <w:r w:rsidR="00942E47" w:rsidRPr="000F496A">
        <w:t>ешение вступает в силу после его официального опубликования.</w:t>
      </w:r>
    </w:p>
    <w:p w14:paraId="09972C29" w14:textId="77777777" w:rsidR="00942E47" w:rsidRDefault="00942E47" w:rsidP="00942E47">
      <w:pPr>
        <w:jc w:val="both"/>
        <w:rPr>
          <w:sz w:val="22"/>
          <w:szCs w:val="22"/>
        </w:rPr>
      </w:pPr>
    </w:p>
    <w:p w14:paraId="0785E0E3" w14:textId="77777777" w:rsidR="00942E47" w:rsidRDefault="00942E47" w:rsidP="00AB4641">
      <w:pPr>
        <w:jc w:val="both"/>
        <w:rPr>
          <w:sz w:val="22"/>
          <w:szCs w:val="22"/>
        </w:rPr>
      </w:pPr>
    </w:p>
    <w:p w14:paraId="36111C96" w14:textId="77777777" w:rsidR="00942E47" w:rsidRDefault="00942E47" w:rsidP="00AB4641">
      <w:pPr>
        <w:jc w:val="both"/>
        <w:rPr>
          <w:sz w:val="22"/>
          <w:szCs w:val="22"/>
        </w:rPr>
      </w:pPr>
    </w:p>
    <w:p w14:paraId="49828234" w14:textId="77777777" w:rsidR="00942E47" w:rsidRDefault="00942E47" w:rsidP="00AB4641">
      <w:pPr>
        <w:jc w:val="both"/>
        <w:rPr>
          <w:sz w:val="22"/>
          <w:szCs w:val="22"/>
        </w:rPr>
      </w:pPr>
    </w:p>
    <w:p w14:paraId="2EC9EB52" w14:textId="77777777" w:rsidR="00942E47" w:rsidRPr="004B3A82" w:rsidRDefault="00942E47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B4641" w:rsidRPr="000F496A" w14:paraId="222DB85C" w14:textId="77777777" w:rsidTr="0071577D">
        <w:tc>
          <w:tcPr>
            <w:tcW w:w="2500" w:type="pct"/>
          </w:tcPr>
          <w:p w14:paraId="135567E2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14:paraId="4E7EFA54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14:paraId="78564F50" w14:textId="77777777" w:rsidR="00AB4641" w:rsidRPr="00AB4641" w:rsidRDefault="0071577D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</w:t>
            </w:r>
            <w:r w:rsidR="00D92E27"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14:paraId="7D4B0CB7" w14:textId="77777777" w:rsidTr="0071577D">
        <w:tc>
          <w:tcPr>
            <w:tcW w:w="2500" w:type="pct"/>
          </w:tcPr>
          <w:p w14:paraId="4F06647B" w14:textId="77777777"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14:paraId="4349B254" w14:textId="77777777" w:rsidR="00AB4641" w:rsidRPr="00AB4641" w:rsidRDefault="00F11178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</w:t>
            </w:r>
            <w:r w:rsidR="0071577D">
              <w:rPr>
                <w:rFonts w:ascii="Times New Roman" w:hAnsi="Times New Roman" w:cs="Times New Roman"/>
                <w:sz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</w:rPr>
              <w:t xml:space="preserve">        </w:t>
            </w:r>
            <w:r w:rsidR="00D92E27"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</w:t>
            </w:r>
            <w:r w:rsidR="0071577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E38D3">
              <w:rPr>
                <w:rFonts w:ascii="Times New Roman" w:hAnsi="Times New Roman" w:cs="Times New Roman"/>
                <w:sz w:val="24"/>
              </w:rPr>
              <w:t>Пеньшин</w:t>
            </w:r>
          </w:p>
        </w:tc>
      </w:tr>
    </w:tbl>
    <w:p w14:paraId="4333BE45" w14:textId="77777777" w:rsidR="00493E4F" w:rsidRDefault="00493E4F" w:rsidP="00493E4F"/>
    <w:sectPr w:rsidR="00493E4F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967BDE" w14:textId="77777777" w:rsidR="009B3B87" w:rsidRDefault="009B3B87" w:rsidP="00AE1F31">
      <w:r>
        <w:separator/>
      </w:r>
    </w:p>
  </w:endnote>
  <w:endnote w:type="continuationSeparator" w:id="0">
    <w:p w14:paraId="1E55DC96" w14:textId="77777777" w:rsidR="009B3B87" w:rsidRDefault="009B3B87" w:rsidP="00AE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BD27A" w14:textId="77777777" w:rsidR="009B3B87" w:rsidRDefault="009B3B87" w:rsidP="00AE1F31">
      <w:r>
        <w:separator/>
      </w:r>
    </w:p>
  </w:footnote>
  <w:footnote w:type="continuationSeparator" w:id="0">
    <w:p w14:paraId="0F649E48" w14:textId="77777777" w:rsidR="009B3B87" w:rsidRDefault="009B3B87" w:rsidP="00AE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60547"/>
      <w:docPartObj>
        <w:docPartGallery w:val="Page Numbers (Top of Page)"/>
        <w:docPartUnique/>
      </w:docPartObj>
    </w:sdtPr>
    <w:sdtEndPr/>
    <w:sdtContent>
      <w:p w14:paraId="0C6563C3" w14:textId="77777777" w:rsidR="009B3B87" w:rsidRDefault="001A2240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6069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B0FA8C" w14:textId="77777777" w:rsidR="009B3B87" w:rsidRDefault="009B3B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641"/>
    <w:rsid w:val="00000C7B"/>
    <w:rsid w:val="000809EF"/>
    <w:rsid w:val="000D0431"/>
    <w:rsid w:val="000D68AB"/>
    <w:rsid w:val="000F0E3C"/>
    <w:rsid w:val="00100DB2"/>
    <w:rsid w:val="00113B0F"/>
    <w:rsid w:val="00135DB7"/>
    <w:rsid w:val="0015108E"/>
    <w:rsid w:val="001605D4"/>
    <w:rsid w:val="0016698C"/>
    <w:rsid w:val="0019739E"/>
    <w:rsid w:val="001A2240"/>
    <w:rsid w:val="001A7AE4"/>
    <w:rsid w:val="001C1EF7"/>
    <w:rsid w:val="0028717C"/>
    <w:rsid w:val="002A7DBE"/>
    <w:rsid w:val="002E2350"/>
    <w:rsid w:val="002F45B9"/>
    <w:rsid w:val="00327CAA"/>
    <w:rsid w:val="003436A9"/>
    <w:rsid w:val="00390E51"/>
    <w:rsid w:val="003B1A48"/>
    <w:rsid w:val="003C51DE"/>
    <w:rsid w:val="003C6BEB"/>
    <w:rsid w:val="003F48B3"/>
    <w:rsid w:val="0040671C"/>
    <w:rsid w:val="00432FC5"/>
    <w:rsid w:val="0049231C"/>
    <w:rsid w:val="00493E4F"/>
    <w:rsid w:val="004B3A82"/>
    <w:rsid w:val="004E38D3"/>
    <w:rsid w:val="004F4854"/>
    <w:rsid w:val="00515B74"/>
    <w:rsid w:val="0052195A"/>
    <w:rsid w:val="00547C75"/>
    <w:rsid w:val="00580E3D"/>
    <w:rsid w:val="005E4CF7"/>
    <w:rsid w:val="00603CD3"/>
    <w:rsid w:val="0060699F"/>
    <w:rsid w:val="0061330D"/>
    <w:rsid w:val="00620D01"/>
    <w:rsid w:val="0066018B"/>
    <w:rsid w:val="006C5858"/>
    <w:rsid w:val="006D72FD"/>
    <w:rsid w:val="006E708E"/>
    <w:rsid w:val="006F47F8"/>
    <w:rsid w:val="0071146F"/>
    <w:rsid w:val="0071577D"/>
    <w:rsid w:val="00735774"/>
    <w:rsid w:val="00746FB6"/>
    <w:rsid w:val="00755EA7"/>
    <w:rsid w:val="00757B13"/>
    <w:rsid w:val="00784FAC"/>
    <w:rsid w:val="0079012B"/>
    <w:rsid w:val="00794B48"/>
    <w:rsid w:val="007C0DE9"/>
    <w:rsid w:val="007C309F"/>
    <w:rsid w:val="007F226E"/>
    <w:rsid w:val="007F3FF1"/>
    <w:rsid w:val="008471A4"/>
    <w:rsid w:val="008520AB"/>
    <w:rsid w:val="00882C1F"/>
    <w:rsid w:val="00887C5E"/>
    <w:rsid w:val="008A24C9"/>
    <w:rsid w:val="008F33D5"/>
    <w:rsid w:val="00905DAD"/>
    <w:rsid w:val="00923C91"/>
    <w:rsid w:val="00942E47"/>
    <w:rsid w:val="0094750C"/>
    <w:rsid w:val="0095076F"/>
    <w:rsid w:val="0095503E"/>
    <w:rsid w:val="00960A98"/>
    <w:rsid w:val="0099770F"/>
    <w:rsid w:val="009B3B87"/>
    <w:rsid w:val="00A10145"/>
    <w:rsid w:val="00A41A46"/>
    <w:rsid w:val="00A50682"/>
    <w:rsid w:val="00A50811"/>
    <w:rsid w:val="00A73943"/>
    <w:rsid w:val="00A76906"/>
    <w:rsid w:val="00AB4641"/>
    <w:rsid w:val="00AB6342"/>
    <w:rsid w:val="00AD68F8"/>
    <w:rsid w:val="00AE1F31"/>
    <w:rsid w:val="00B10779"/>
    <w:rsid w:val="00B16946"/>
    <w:rsid w:val="00B351FF"/>
    <w:rsid w:val="00B66508"/>
    <w:rsid w:val="00B71FD7"/>
    <w:rsid w:val="00BA0214"/>
    <w:rsid w:val="00BD2B20"/>
    <w:rsid w:val="00BD2FEA"/>
    <w:rsid w:val="00C268B4"/>
    <w:rsid w:val="00C37C1D"/>
    <w:rsid w:val="00C765F7"/>
    <w:rsid w:val="00CC1BF4"/>
    <w:rsid w:val="00CD1BCE"/>
    <w:rsid w:val="00CE5DE0"/>
    <w:rsid w:val="00CF5F76"/>
    <w:rsid w:val="00CF6FF5"/>
    <w:rsid w:val="00D565AA"/>
    <w:rsid w:val="00D7008C"/>
    <w:rsid w:val="00D76C7E"/>
    <w:rsid w:val="00D92E27"/>
    <w:rsid w:val="00DA48B3"/>
    <w:rsid w:val="00DB1477"/>
    <w:rsid w:val="00DC2E6B"/>
    <w:rsid w:val="00E00752"/>
    <w:rsid w:val="00E14E5E"/>
    <w:rsid w:val="00E511EE"/>
    <w:rsid w:val="00E56ED2"/>
    <w:rsid w:val="00E739EF"/>
    <w:rsid w:val="00E81565"/>
    <w:rsid w:val="00E83B43"/>
    <w:rsid w:val="00EA1CEA"/>
    <w:rsid w:val="00EC2D23"/>
    <w:rsid w:val="00EE338A"/>
    <w:rsid w:val="00F11178"/>
    <w:rsid w:val="00F36916"/>
    <w:rsid w:val="00F4086A"/>
    <w:rsid w:val="00F67C46"/>
    <w:rsid w:val="00F70FA9"/>
    <w:rsid w:val="00FB578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84737"/>
  <w15:docId w15:val="{3BF8FBBD-F01C-4D76-9E2E-812C41E2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uef-vodonaeva</cp:lastModifiedBy>
  <cp:revision>20</cp:revision>
  <dcterms:created xsi:type="dcterms:W3CDTF">2024-02-16T14:14:00Z</dcterms:created>
  <dcterms:modified xsi:type="dcterms:W3CDTF">2024-10-16T13:33:00Z</dcterms:modified>
</cp:coreProperties>
</file>