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F26D78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E6D4F" w:rsidRPr="004D75E3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9B4090">
        <w:rPr>
          <w:rFonts w:ascii="Times New Roman" w:hAnsi="Times New Roman" w:cs="Times New Roman"/>
        </w:rPr>
        <w:t>0</w:t>
      </w:r>
      <w:r w:rsidR="00182495">
        <w:rPr>
          <w:rFonts w:ascii="Times New Roman" w:hAnsi="Times New Roman" w:cs="Times New Roman"/>
        </w:rPr>
        <w:t>5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 w:rsidP="00580EC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реструктуризация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в 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соответствии с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Дополнительн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ым 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соглашени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>ем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 xml:space="preserve"> № 4</w:t>
            </w:r>
            <w:r w:rsidR="007E6D4F">
              <w:rPr>
                <w:rFonts w:ascii="Times New Roman" w:hAnsi="Times New Roman" w:cs="Times New Roman"/>
                <w:sz w:val="22"/>
                <w:szCs w:val="22"/>
              </w:rPr>
              <w:t xml:space="preserve"> от 07.10.2022</w:t>
            </w:r>
            <w:r w:rsidR="008C17DB"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8C17DB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2 046 600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BB513B" w:rsidRPr="00BB513B" w:rsidRDefault="00BB513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87360D" w:rsidRPr="004D75E3" w:rsidRDefault="008736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104"/>
        <w:gridCol w:w="2281"/>
        <w:gridCol w:w="1964"/>
        <w:gridCol w:w="1504"/>
        <w:gridCol w:w="1504"/>
        <w:gridCol w:w="1672"/>
        <w:gridCol w:w="1504"/>
        <w:gridCol w:w="1168"/>
        <w:gridCol w:w="836"/>
        <w:gridCol w:w="1001"/>
      </w:tblGrid>
      <w:tr w:rsidR="00F26D78" w:rsidRPr="004D75E3" w:rsidTr="00BB513B">
        <w:trPr>
          <w:cantSplit/>
          <w:trHeight w:val="600"/>
        </w:trPr>
        <w:tc>
          <w:tcPr>
            <w:tcW w:w="677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734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11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18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59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BB513B">
        <w:trPr>
          <w:cantSplit/>
          <w:trHeight w:val="480"/>
        </w:trPr>
        <w:tc>
          <w:tcPr>
            <w:tcW w:w="677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8C17DB" w:rsidP="008C17D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30.09</w:t>
            </w:r>
            <w:r w:rsidR="00062400">
              <w:rPr>
                <w:rFonts w:ascii="Times New Roman" w:hAnsi="Times New Roman" w:cs="Times New Roman"/>
                <w:sz w:val="22"/>
                <w:szCs w:val="22"/>
              </w:rPr>
              <w:t>.202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9B4090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BB513B">
        <w:trPr>
          <w:cantSplit/>
          <w:trHeight w:val="240"/>
        </w:trPr>
        <w:tc>
          <w:tcPr>
            <w:tcW w:w="6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6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1 432 620</w:t>
            </w:r>
            <w:r w:rsidR="00794042">
              <w:rPr>
                <w:rFonts w:ascii="Times New Roman" w:hAnsi="Times New Roman" w:cs="Times New Roman"/>
                <w:sz w:val="22"/>
                <w:szCs w:val="22"/>
              </w:rPr>
              <w:t xml:space="preserve">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lastRenderedPageBreak/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580ECA">
        <w:rPr>
          <w:rFonts w:ascii="Times New Roman" w:hAnsi="Times New Roman" w:cs="Times New Roman"/>
        </w:rPr>
        <w:t>0</w:t>
      </w:r>
      <w:r w:rsidR="00182495">
        <w:rPr>
          <w:rFonts w:ascii="Times New Roman" w:hAnsi="Times New Roman" w:cs="Times New Roman"/>
        </w:rPr>
        <w:t>5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9B4090">
        <w:rPr>
          <w:rFonts w:ascii="Times New Roman" w:hAnsi="Times New Roman" w:cs="Times New Roman"/>
        </w:rPr>
        <w:t>4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Заозерск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9B4090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</w:tr>
      <w:tr w:rsidR="00794042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79404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6710F7" w:rsidRDefault="000E55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360D" w:rsidRPr="004D75E3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1 432,60</w:t>
            </w: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9B409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3E90" w:rsidRPr="004D75E3" w:rsidRDefault="000E553F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9B4090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94042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FE443F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1 432 620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DA2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74810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87360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9 932 620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0288F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751D9"/>
    <w:rsid w:val="00392509"/>
    <w:rsid w:val="003942C2"/>
    <w:rsid w:val="00397CF6"/>
    <w:rsid w:val="003A49A0"/>
    <w:rsid w:val="003A55CE"/>
    <w:rsid w:val="003B41DE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D09"/>
    <w:rsid w:val="00424F80"/>
    <w:rsid w:val="004264B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4313B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596A"/>
    <w:rsid w:val="00974EC4"/>
    <w:rsid w:val="009827E2"/>
    <w:rsid w:val="009A20A8"/>
    <w:rsid w:val="009A417A"/>
    <w:rsid w:val="009A4A63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2EC1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91E01-DE2A-4E43-9F05-BCF9EF8D0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77</cp:revision>
  <cp:lastPrinted>2020-03-02T13:42:00Z</cp:lastPrinted>
  <dcterms:created xsi:type="dcterms:W3CDTF">2019-06-03T06:15:00Z</dcterms:created>
  <dcterms:modified xsi:type="dcterms:W3CDTF">2024-05-07T07:42:00Z</dcterms:modified>
</cp:coreProperties>
</file>