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B02DA" w14:textId="5F802CB8"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 xml:space="preserve">лавы </w:t>
      </w:r>
      <w:r w:rsidR="002D586D" w:rsidRPr="00D97127">
        <w:rPr>
          <w:sz w:val="28"/>
          <w:szCs w:val="28"/>
        </w:rPr>
        <w:t xml:space="preserve">ЗАТО город Заозерск </w:t>
      </w:r>
    </w:p>
    <w:p w14:paraId="5299275B" w14:textId="21E81527"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квартале 20</w:t>
      </w:r>
      <w:r w:rsidR="00112FF3">
        <w:rPr>
          <w:sz w:val="28"/>
          <w:szCs w:val="28"/>
        </w:rPr>
        <w:t>24</w:t>
      </w:r>
      <w:r w:rsidR="009F5B57">
        <w:rPr>
          <w:sz w:val="28"/>
          <w:szCs w:val="28"/>
        </w:rPr>
        <w:t xml:space="preserve"> года</w:t>
      </w:r>
    </w:p>
    <w:p w14:paraId="5887B6CF" w14:textId="77777777"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14:paraId="697CFA7D" w14:textId="77777777"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14:paraId="7AA27EB3" w14:textId="6D5AB8AA"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112FF3">
        <w:rPr>
          <w:rStyle w:val="11"/>
          <w:rFonts w:eastAsia="Courier New"/>
          <w:sz w:val="28"/>
          <w:szCs w:val="28"/>
          <w:u w:val="none"/>
        </w:rPr>
        <w:t>24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лавы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14:paraId="46E38B71" w14:textId="3C11B5BC"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112FF3">
        <w:rPr>
          <w:rStyle w:val="11"/>
          <w:rFonts w:eastAsia="Courier New"/>
          <w:color w:val="000000" w:themeColor="text1"/>
          <w:sz w:val="28"/>
          <w:szCs w:val="28"/>
          <w:u w:val="none"/>
        </w:rPr>
        <w:t>25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AF5744">
        <w:rPr>
          <w:rStyle w:val="a3"/>
          <w:rFonts w:eastAsia="Courier New"/>
          <w:b w:val="0"/>
          <w:sz w:val="28"/>
          <w:szCs w:val="28"/>
        </w:rPr>
        <w:t>й</w:t>
      </w:r>
      <w:r w:rsidR="00700D10"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14:paraId="226955FA" w14:textId="00607642"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137768" w:rsidRPr="00112E36">
        <w:rPr>
          <w:rFonts w:ascii="Times New Roman" w:hAnsi="Times New Roman" w:cs="Times New Roman"/>
          <w:sz w:val="28"/>
          <w:szCs w:val="28"/>
        </w:rPr>
        <w:t>улучшени</w:t>
      </w:r>
      <w:r w:rsidR="00137768">
        <w:rPr>
          <w:rFonts w:ascii="Times New Roman" w:hAnsi="Times New Roman" w:cs="Times New Roman"/>
          <w:sz w:val="28"/>
          <w:szCs w:val="28"/>
        </w:rPr>
        <w:t>е</w:t>
      </w:r>
      <w:r w:rsidR="00137768" w:rsidRPr="00112E36">
        <w:rPr>
          <w:rFonts w:ascii="Times New Roman" w:hAnsi="Times New Roman" w:cs="Times New Roman"/>
          <w:sz w:val="28"/>
          <w:szCs w:val="28"/>
        </w:rPr>
        <w:t xml:space="preserve"> жилищных условий</w:t>
      </w:r>
    </w:p>
    <w:p w14:paraId="27631656" w14:textId="555A32EC" w:rsidR="001D24AD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содержания и обеспечения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5CA92D" w14:textId="5921DA1D" w:rsidR="00321B20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благоустройства города;</w:t>
      </w:r>
    </w:p>
    <w:p w14:paraId="02B981CE" w14:textId="5AF8BCF1" w:rsidR="00112FF3" w:rsidRDefault="00112FF3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улучшение условий для маломобильных граждан;</w:t>
      </w:r>
    </w:p>
    <w:p w14:paraId="13755048" w14:textId="3F6EBBEC" w:rsidR="00112FF3" w:rsidRDefault="00112FF3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перерасчет арендной платы;</w:t>
      </w:r>
    </w:p>
    <w:p w14:paraId="162C2F45" w14:textId="3E922976" w:rsidR="00112FF3" w:rsidRDefault="00112FF3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вывоз брошенных автомобилей;</w:t>
      </w:r>
    </w:p>
    <w:p w14:paraId="084D64CB" w14:textId="26AF7813" w:rsidR="00112FF3" w:rsidRDefault="00112FF3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социальные выплаты для приобретения жилого помещения.</w:t>
      </w:r>
    </w:p>
    <w:p w14:paraId="3F456CBA" w14:textId="4A825BA0"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112FF3">
        <w:rPr>
          <w:rStyle w:val="11"/>
          <w:rFonts w:eastAsia="Courier New"/>
          <w:color w:val="000000" w:themeColor="text1"/>
          <w:sz w:val="28"/>
          <w:szCs w:val="28"/>
          <w:u w:val="none"/>
        </w:rPr>
        <w:t>136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112FF3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территорию города, временного пребывания и регистрации п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о месту жительства в 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14:paraId="07B54225" w14:textId="77777777"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14:paraId="4FB74A99" w14:textId="55CE5ADE"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2D7D68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24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ой</w:t>
      </w:r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112FF3" w:rsidRPr="00112FF3">
        <w:rPr>
          <w:rStyle w:val="11"/>
          <w:rFonts w:eastAsia="Courier New"/>
          <w:bCs/>
          <w:color w:val="auto"/>
          <w:sz w:val="28"/>
          <w:szCs w:val="28"/>
          <w:u w:val="none"/>
        </w:rPr>
        <w:t>15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>касались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, улучшения жилищных условий, въезда на территорию ЗАТО город Заозерск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, </w:t>
      </w:r>
      <w:r w:rsidR="000F2C6F" w:rsidRPr="00112E36">
        <w:rPr>
          <w:rFonts w:ascii="Times New Roman" w:hAnsi="Times New Roman" w:cs="Times New Roman"/>
          <w:sz w:val="28"/>
          <w:szCs w:val="28"/>
        </w:rPr>
        <w:t>жилищно-коммунального хозяйства и др</w:t>
      </w:r>
      <w:r w:rsidR="0051076E" w:rsidRPr="00112E36">
        <w:rPr>
          <w:rFonts w:ascii="Times New Roman" w:hAnsi="Times New Roman" w:cs="Times New Roman"/>
          <w:sz w:val="28"/>
          <w:szCs w:val="28"/>
        </w:rPr>
        <w:t>.</w:t>
      </w:r>
    </w:p>
    <w:p w14:paraId="0143E00C" w14:textId="77777777"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14:paraId="23F6DEA3" w14:textId="0139FBE9"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112FF3">
        <w:rPr>
          <w:rFonts w:ascii="Times New Roman" w:hAnsi="Times New Roman" w:cs="Times New Roman"/>
          <w:sz w:val="28"/>
          <w:szCs w:val="28"/>
        </w:rPr>
        <w:t>Управления по обеспечению правовой и организационной деятельности</w:t>
      </w:r>
      <w:r w:rsidRPr="00112E36">
        <w:rPr>
          <w:rFonts w:ascii="Times New Roman" w:hAnsi="Times New Roman" w:cs="Times New Roman"/>
          <w:sz w:val="28"/>
          <w:szCs w:val="28"/>
        </w:rPr>
        <w:t xml:space="preserve"> Администрации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14:paraId="50C7E87C" w14:textId="206631D5"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 201</w:t>
      </w:r>
      <w:r w:rsidR="00112FF3">
        <w:rPr>
          <w:rFonts w:ascii="Times New Roman" w:hAnsi="Times New Roman" w:cs="Times New Roman"/>
          <w:sz w:val="28"/>
          <w:szCs w:val="28"/>
        </w:rPr>
        <w:t>9</w:t>
      </w:r>
      <w:r w:rsidR="00A76546">
        <w:rPr>
          <w:rFonts w:ascii="Times New Roman" w:hAnsi="Times New Roman" w:cs="Times New Roman"/>
          <w:sz w:val="28"/>
          <w:szCs w:val="28"/>
        </w:rPr>
        <w:t>-20</w:t>
      </w:r>
      <w:r w:rsidR="00112FF3">
        <w:rPr>
          <w:rFonts w:ascii="Times New Roman" w:hAnsi="Times New Roman" w:cs="Times New Roman"/>
          <w:sz w:val="28"/>
          <w:szCs w:val="28"/>
        </w:rPr>
        <w:t>24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202EB727" w14:textId="0B928050"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вкладке «Нормативные акты» размещены нормативные правовые акты и правовые акты Администрации ЗАТО город Заозерск, а также Совета депутатов ЗАТО город Заозерск.</w:t>
      </w:r>
    </w:p>
    <w:p w14:paraId="3B3503B9" w14:textId="466FF3D1"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lastRenderedPageBreak/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авления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112FF3">
        <w:rPr>
          <w:rFonts w:ascii="Times New Roman" w:hAnsi="Times New Roman" w:cs="Times New Roman"/>
          <w:sz w:val="28"/>
          <w:szCs w:val="28"/>
        </w:rPr>
        <w:t xml:space="preserve">общественных советах при органах местного самоуправления ЗАТО город Заозерск,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BDC9EA7" w14:textId="27FE7FDC"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BF73B0" w14:textId="7AB1CAC0" w:rsidR="00137874" w:rsidRDefault="0013787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создана официальная группа Администрации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>
        <w:rPr>
          <w:rFonts w:ascii="Times New Roman" w:hAnsi="Times New Roman" w:cs="Times New Roman"/>
          <w:sz w:val="28"/>
          <w:szCs w:val="28"/>
        </w:rPr>
        <w:t xml:space="preserve"> «ВКонтакте»</w:t>
      </w:r>
      <w:r w:rsidR="00761244">
        <w:rPr>
          <w:rFonts w:ascii="Times New Roman" w:hAnsi="Times New Roman" w:cs="Times New Roman"/>
          <w:sz w:val="28"/>
          <w:szCs w:val="28"/>
        </w:rPr>
        <w:t>, «Одноклассники», «</w:t>
      </w:r>
      <w:r w:rsidR="00761244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761244">
        <w:rPr>
          <w:rFonts w:ascii="Times New Roman" w:hAnsi="Times New Roman" w:cs="Times New Roman"/>
          <w:sz w:val="28"/>
          <w:szCs w:val="28"/>
        </w:rPr>
        <w:t>»</w:t>
      </w:r>
      <w:r w:rsidR="007C43B6">
        <w:rPr>
          <w:rFonts w:ascii="Times New Roman" w:hAnsi="Times New Roman" w:cs="Times New Roman"/>
          <w:sz w:val="28"/>
          <w:szCs w:val="28"/>
        </w:rPr>
        <w:t>.</w:t>
      </w:r>
    </w:p>
    <w:p w14:paraId="20C60D11" w14:textId="11BC33A5"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14:paraId="68F00EC1" w14:textId="77777777"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12FF3"/>
    <w:rsid w:val="00134C41"/>
    <w:rsid w:val="00137768"/>
    <w:rsid w:val="00137874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842EE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6E1F"/>
    <w:rsid w:val="00491FC2"/>
    <w:rsid w:val="00497794"/>
    <w:rsid w:val="00497A67"/>
    <w:rsid w:val="004A09B9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B3A07"/>
    <w:rsid w:val="007C0F00"/>
    <w:rsid w:val="007C43B6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C331D"/>
    <w:rsid w:val="009122C1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8694E"/>
    <w:rsid w:val="00F9404F"/>
    <w:rsid w:val="00FC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F18BE"/>
  <w15:docId w15:val="{518EE219-0E22-40CC-8971-512BEC85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0B65-9425-42C4-880B-8FE16A7A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1495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SDChesnokova</cp:lastModifiedBy>
  <cp:revision>2</cp:revision>
  <cp:lastPrinted>2019-01-09T13:06:00Z</cp:lastPrinted>
  <dcterms:created xsi:type="dcterms:W3CDTF">2024-04-03T11:43:00Z</dcterms:created>
  <dcterms:modified xsi:type="dcterms:W3CDTF">2024-04-03T11:43:00Z</dcterms:modified>
</cp:coreProperties>
</file>