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A675F" w14:textId="77777777" w:rsidR="00542CE4" w:rsidRPr="00B27238" w:rsidRDefault="00542CE4" w:rsidP="00542CE4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 xml:space="preserve">Приложение № 3 </w:t>
      </w:r>
    </w:p>
    <w:p w14:paraId="0FCC8420" w14:textId="77777777" w:rsidR="00542CE4" w:rsidRDefault="00542CE4" w:rsidP="00542CE4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14:paraId="33F58695" w14:textId="77777777" w:rsidR="00542CE4" w:rsidRDefault="00542CE4" w:rsidP="00542CE4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14:paraId="6D38DC7D" w14:textId="77777777" w:rsidR="00542CE4" w:rsidRPr="004C0545" w:rsidRDefault="00542CE4" w:rsidP="00542CE4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14:paraId="396FA9DC" w14:textId="77777777" w:rsidR="00542CE4" w:rsidRDefault="00542CE4" w:rsidP="00542CE4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14:paraId="0BD43FE8" w14:textId="77777777" w:rsidR="00542CE4" w:rsidRPr="00B27238" w:rsidRDefault="00542CE4" w:rsidP="00542CE4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14:paraId="68A458BB" w14:textId="77777777" w:rsidR="00542CE4" w:rsidRPr="007931DC" w:rsidRDefault="00542CE4" w:rsidP="00542CE4">
      <w:pPr>
        <w:pStyle w:val="ConsPlusNormal"/>
        <w:ind w:firstLine="567"/>
        <w:jc w:val="right"/>
        <w:rPr>
          <w:b/>
          <w:color w:val="000000"/>
        </w:rPr>
      </w:pPr>
    </w:p>
    <w:p w14:paraId="03ECF9A5" w14:textId="77777777" w:rsidR="00542CE4" w:rsidRPr="007931DC" w:rsidRDefault="00542CE4" w:rsidP="00542CE4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531DE26" w14:textId="77777777" w:rsidR="00542CE4" w:rsidRPr="007931DC" w:rsidRDefault="00542CE4" w:rsidP="00542CE4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931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ПЕРЕЧЕНЬ</w:t>
      </w:r>
    </w:p>
    <w:p w14:paraId="55241BEA" w14:textId="77777777" w:rsidR="00542CE4" w:rsidRPr="007931DC" w:rsidRDefault="00542CE4" w:rsidP="00542CE4">
      <w:pPr>
        <w:pStyle w:val="ConsPlusNonformat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931D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документов, представляемых заявителями (физическими лицами) для въезда в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ЗАТО</w:t>
      </w:r>
      <w:r w:rsidRPr="007931D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город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З</w:t>
      </w:r>
      <w:r w:rsidRPr="007931D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аозерск</w:t>
      </w:r>
    </w:p>
    <w:p w14:paraId="654FBE1E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3F3D6422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1. Заявление установленного образца на имя Главы ЗАТО город Заозерск с подробным изложением необходимости въезда и пребывания на территории ЗАТО город Заозерск.</w:t>
      </w:r>
    </w:p>
    <w:p w14:paraId="31374106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2. Паспорта (удостоверение личности) приглашающей</w:t>
      </w:r>
      <w:r>
        <w:rPr>
          <w:color w:val="000000"/>
          <w:sz w:val="24"/>
          <w:szCs w:val="24"/>
        </w:rPr>
        <w:t xml:space="preserve"> стороны</w:t>
      </w:r>
      <w:r w:rsidRPr="007931DC">
        <w:rPr>
          <w:color w:val="000000"/>
          <w:sz w:val="24"/>
          <w:szCs w:val="24"/>
        </w:rPr>
        <w:t xml:space="preserve"> и ксерокопии документов, удостоверяющих личность въезжающей стороны.</w:t>
      </w:r>
    </w:p>
    <w:p w14:paraId="2FC64066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3. Оригиналы и ксерокопии документов, подтверждающих родственную связь или необходимость въезда.</w:t>
      </w:r>
    </w:p>
    <w:p w14:paraId="63A14BE4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4. Договор найма жилья (ордер на квартиру) по месту регистрации приглашающей стороны.</w:t>
      </w:r>
    </w:p>
    <w:p w14:paraId="3DE94491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38F8473E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Для временной и постоянной регистрации на территории ЗАТО город Заозерск необходимо дополнительно представить:</w:t>
      </w:r>
    </w:p>
    <w:p w14:paraId="27D1E3D3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1. Справку из жилищного отдела о статусе жилой площади, на которой планируется регистрация по месту жительства (служебная, муниципальная, приватизированная).</w:t>
      </w:r>
    </w:p>
    <w:p w14:paraId="3A1DE860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2. Справка об отсутствии задолженности по оплате за коммунальные услуги.</w:t>
      </w:r>
    </w:p>
    <w:p w14:paraId="286872BC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3. Для иностранных граждан и лиц без гражданства необходимо предоставить копию решения на временное пребывание на территории Российской Федерации или вида на жительство в Российской Федерации.</w:t>
      </w:r>
    </w:p>
    <w:p w14:paraId="4A065131" w14:textId="77777777" w:rsidR="00542CE4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6F6595CC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Примечание:</w:t>
      </w:r>
      <w:r>
        <w:rPr>
          <w:color w:val="000000"/>
          <w:sz w:val="24"/>
          <w:szCs w:val="24"/>
        </w:rPr>
        <w:t xml:space="preserve"> </w:t>
      </w:r>
      <w:r w:rsidRPr="007931DC">
        <w:rPr>
          <w:color w:val="000000"/>
          <w:sz w:val="24"/>
          <w:szCs w:val="24"/>
        </w:rPr>
        <w:t xml:space="preserve">если гражданин (граждане) Российской Федерации въехал в ЗАТО </w:t>
      </w:r>
      <w:r>
        <w:rPr>
          <w:color w:val="000000"/>
          <w:sz w:val="24"/>
          <w:szCs w:val="24"/>
        </w:rPr>
        <w:t xml:space="preserve">город Заозерск </w:t>
      </w:r>
      <w:r w:rsidRPr="007931DC">
        <w:rPr>
          <w:color w:val="000000"/>
          <w:sz w:val="24"/>
          <w:szCs w:val="24"/>
        </w:rPr>
        <w:t>по пропуску для временного пребывания, то дополнительно предъявляется пропуск.</w:t>
      </w:r>
    </w:p>
    <w:p w14:paraId="27309A83" w14:textId="77777777" w:rsidR="00542CE4" w:rsidRPr="007931DC" w:rsidRDefault="00542CE4" w:rsidP="00542CE4">
      <w:pPr>
        <w:pStyle w:val="ConsPlusNormal"/>
        <w:ind w:firstLine="567"/>
        <w:jc w:val="both"/>
        <w:rPr>
          <w:color w:val="000000"/>
        </w:rPr>
      </w:pPr>
    </w:p>
    <w:p w14:paraId="0EA4608B" w14:textId="77777777" w:rsidR="00542CE4" w:rsidRPr="007931DC" w:rsidRDefault="00542CE4" w:rsidP="00542CE4">
      <w:pPr>
        <w:pStyle w:val="ConsPlusNormal"/>
        <w:ind w:firstLine="567"/>
        <w:rPr>
          <w:color w:val="000000"/>
        </w:rPr>
      </w:pPr>
    </w:p>
    <w:p w14:paraId="53187CE0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6D7B890B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37456BE0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7D483408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560117EF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02FFFD93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3B28D529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28866907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4777F0EF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5F62CDED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6C82D36A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71F56CEF" w14:textId="77777777" w:rsidR="00542CE4" w:rsidRPr="007931DC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6F610E86" w14:textId="77777777" w:rsidR="00542CE4" w:rsidRDefault="00542CE4" w:rsidP="00542CE4">
      <w:pPr>
        <w:pStyle w:val="ConsPlusNormal"/>
        <w:ind w:firstLine="567"/>
        <w:jc w:val="right"/>
        <w:outlineLvl w:val="1"/>
        <w:rPr>
          <w:b/>
          <w:color w:val="000000"/>
        </w:rPr>
      </w:pPr>
    </w:p>
    <w:p w14:paraId="225B29B4" w14:textId="77777777" w:rsidR="00A621A7" w:rsidRDefault="00A621A7"/>
    <w:sectPr w:rsidR="00A62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BC6"/>
    <w:rsid w:val="00542CE4"/>
    <w:rsid w:val="005B3BC6"/>
    <w:rsid w:val="00A6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20D14F-5BBA-40DE-A2A2-23693A391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C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542CE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SDChesnokova</cp:lastModifiedBy>
  <cp:revision>2</cp:revision>
  <dcterms:created xsi:type="dcterms:W3CDTF">2024-01-30T08:21:00Z</dcterms:created>
  <dcterms:modified xsi:type="dcterms:W3CDTF">2024-01-30T08:22:00Z</dcterms:modified>
</cp:coreProperties>
</file>