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Программ профилактики рисков причинения вреда (ущерба)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 охраняемым законом ценностям на территории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ЗАТО город Заозерск на 2022 год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76246">
        <w:rPr>
          <w:rFonts w:ascii="Times New Roman" w:hAnsi="Times New Roman" w:cs="Times New Roman"/>
          <w:b/>
          <w:sz w:val="24"/>
          <w:szCs w:val="24"/>
        </w:rPr>
        <w:t>с 01 октября 2021 года по 31 октября 2021 года</w:t>
      </w:r>
      <w:r w:rsidRPr="00C76246">
        <w:rPr>
          <w:rFonts w:ascii="Times New Roman" w:hAnsi="Times New Roman" w:cs="Times New Roman"/>
          <w:sz w:val="24"/>
          <w:szCs w:val="24"/>
        </w:rPr>
        <w:t xml:space="preserve"> проводится обсуждения и сбор замечаний и предложений заинтересованных лиц в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проектов: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- Программы профилактики рисков причинения вреда (ущерба) охраняемых законом ценностям при осуществлении муниципального земельного контроля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2022 год;</w:t>
      </w:r>
    </w:p>
    <w:p w:rsidR="00C76246" w:rsidRPr="00C76246" w:rsidRDefault="00C76246" w:rsidP="00C76246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охраняемым законом ценностям по муниципальному жилищному контролю на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2022 год.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ознакомиться с проектами;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>
        <w:rPr>
          <w:rFonts w:ascii="Times New Roman" w:hAnsi="Times New Roman" w:cs="Times New Roman"/>
          <w:b/>
          <w:bCs/>
          <w:sz w:val="24"/>
          <w:szCs w:val="24"/>
        </w:rPr>
        <w:t>31.10.2021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76246">
        <w:rPr>
          <w:rFonts w:ascii="Times New Roman" w:hAnsi="Times New Roman" w:cs="Times New Roman"/>
          <w:sz w:val="24"/>
          <w:szCs w:val="24"/>
        </w:rPr>
        <w:t xml:space="preserve">,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Заозерск, пер.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Школьный д.1, </w:t>
      </w:r>
      <w:r>
        <w:rPr>
          <w:rFonts w:ascii="Times New Roman" w:hAnsi="Times New Roman" w:cs="Times New Roman"/>
          <w:sz w:val="24"/>
          <w:szCs w:val="24"/>
        </w:rPr>
        <w:t xml:space="preserve">кааб. 53 </w:t>
      </w:r>
      <w:r w:rsidR="00DB363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Телефон д</w:t>
      </w:r>
      <w:r>
        <w:rPr>
          <w:rFonts w:ascii="Times New Roman" w:hAnsi="Times New Roman" w:cs="Times New Roman"/>
          <w:sz w:val="24"/>
          <w:szCs w:val="24"/>
        </w:rPr>
        <w:t>ля справок: 8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(81556)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3-35-76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BC7AFB" w:rsidRP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082632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76246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76246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76246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hyperlink r:id="rId6" w:history="1">
        <w:r w:rsidRPr="00C76246">
          <w:rPr>
            <w:rStyle w:val="a3"/>
            <w:rFonts w:ascii="Times New Roman" w:hAnsi="Times New Roman" w:cs="Times New Roman"/>
            <w:bCs/>
            <w:sz w:val="24"/>
            <w:szCs w:val="24"/>
          </w:rPr>
          <w:t>www.zatozaozersk.ru</w:t>
        </w:r>
      </w:hyperlink>
      <w:r w:rsidRPr="00C76246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76246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76246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2027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99835" cy="3543657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99835" cy="3543657"/>
            <wp:effectExtent l="1905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69F4"/>
    <w:rsid w:val="002027ED"/>
    <w:rsid w:val="004057FD"/>
    <w:rsid w:val="005E71D7"/>
    <w:rsid w:val="006D0E3A"/>
    <w:rsid w:val="007121BD"/>
    <w:rsid w:val="00BC7AFB"/>
    <w:rsid w:val="00C76246"/>
    <w:rsid w:val="00DB3630"/>
    <w:rsid w:val="00EB2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TKorabeynikova</cp:lastModifiedBy>
  <cp:revision>2</cp:revision>
  <dcterms:created xsi:type="dcterms:W3CDTF">2021-12-22T12:48:00Z</dcterms:created>
  <dcterms:modified xsi:type="dcterms:W3CDTF">2021-12-22T12:48:00Z</dcterms:modified>
</cp:coreProperties>
</file>