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FDB8D0" w14:textId="77777777" w:rsidR="000866E3" w:rsidRDefault="000866E3" w:rsidP="00294F2F">
      <w:pPr>
        <w:pStyle w:val="1"/>
        <w:ind w:firstLine="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ЗАОЗЕРСКАЯ ТЕРРИТОРИАЛЬНАЯ ИЗБИРАТЕЛЬНАЯ КОМИССИЯ</w:t>
      </w:r>
    </w:p>
    <w:p w14:paraId="7DA7A79A" w14:textId="77777777" w:rsidR="000866E3" w:rsidRDefault="000866E3" w:rsidP="000866E3">
      <w:pPr>
        <w:pStyle w:val="1"/>
        <w:ind w:firstLine="709"/>
        <w:jc w:val="center"/>
        <w:rPr>
          <w:rFonts w:ascii="Times New Roman" w:hAnsi="Times New Roman"/>
          <w:b/>
          <w:szCs w:val="28"/>
        </w:rPr>
      </w:pPr>
    </w:p>
    <w:p w14:paraId="23D5BDF2" w14:textId="7FA88D74" w:rsidR="000866E3" w:rsidRDefault="000866E3" w:rsidP="000866E3">
      <w:pPr>
        <w:pStyle w:val="1"/>
        <w:ind w:firstLine="709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Р Е Ш Е Н И Е</w:t>
      </w:r>
    </w:p>
    <w:p w14:paraId="0047A324" w14:textId="77777777" w:rsidR="005560CD" w:rsidRDefault="005560CD" w:rsidP="000866E3">
      <w:pPr>
        <w:pStyle w:val="1"/>
        <w:ind w:firstLine="709"/>
        <w:jc w:val="center"/>
        <w:rPr>
          <w:rFonts w:ascii="Times New Roman" w:hAnsi="Times New Roman"/>
          <w:b/>
          <w:szCs w:val="28"/>
        </w:rPr>
      </w:pPr>
    </w:p>
    <w:p w14:paraId="59E4BA9D" w14:textId="32AAD862" w:rsidR="000866E3" w:rsidRDefault="00294F2F" w:rsidP="000866E3">
      <w:pPr>
        <w:pStyle w:val="1"/>
        <w:ind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</w:t>
      </w:r>
      <w:r w:rsidR="000866E3" w:rsidRPr="00A64B9C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августа</w:t>
      </w:r>
      <w:r w:rsidR="000866E3" w:rsidRPr="00A64B9C">
        <w:rPr>
          <w:rFonts w:ascii="Times New Roman" w:hAnsi="Times New Roman"/>
          <w:szCs w:val="28"/>
        </w:rPr>
        <w:t xml:space="preserve"> 201</w:t>
      </w:r>
      <w:r w:rsidR="005560CD">
        <w:rPr>
          <w:rFonts w:ascii="Times New Roman" w:hAnsi="Times New Roman"/>
          <w:szCs w:val="28"/>
        </w:rPr>
        <w:t>9</w:t>
      </w:r>
      <w:r w:rsidR="000866E3" w:rsidRPr="00A64B9C">
        <w:rPr>
          <w:rFonts w:ascii="Times New Roman" w:hAnsi="Times New Roman"/>
          <w:szCs w:val="28"/>
        </w:rPr>
        <w:t xml:space="preserve"> года                                                                </w:t>
      </w:r>
      <w:r w:rsidR="000866E3">
        <w:rPr>
          <w:rFonts w:ascii="Times New Roman" w:hAnsi="Times New Roman"/>
          <w:szCs w:val="28"/>
        </w:rPr>
        <w:t xml:space="preserve">     </w:t>
      </w:r>
      <w:r w:rsidR="000866E3" w:rsidRPr="00A64B9C">
        <w:rPr>
          <w:rFonts w:ascii="Times New Roman" w:hAnsi="Times New Roman"/>
          <w:szCs w:val="28"/>
        </w:rPr>
        <w:t xml:space="preserve">             </w:t>
      </w:r>
      <w:r w:rsidR="000866E3">
        <w:rPr>
          <w:rFonts w:ascii="Times New Roman" w:hAnsi="Times New Roman"/>
          <w:szCs w:val="28"/>
        </w:rPr>
        <w:t xml:space="preserve">  </w:t>
      </w:r>
      <w:r w:rsidR="000866E3" w:rsidRPr="00A64B9C">
        <w:rPr>
          <w:rFonts w:ascii="Times New Roman" w:hAnsi="Times New Roman"/>
          <w:szCs w:val="28"/>
        </w:rPr>
        <w:t xml:space="preserve">№ </w:t>
      </w:r>
      <w:r>
        <w:rPr>
          <w:rFonts w:ascii="Times New Roman" w:hAnsi="Times New Roman"/>
          <w:szCs w:val="28"/>
        </w:rPr>
        <w:t>93</w:t>
      </w:r>
      <w:r w:rsidR="000866E3" w:rsidRPr="00A64B9C">
        <w:rPr>
          <w:rFonts w:ascii="Times New Roman" w:hAnsi="Times New Roman"/>
          <w:szCs w:val="28"/>
        </w:rPr>
        <w:t>/</w:t>
      </w:r>
      <w:r>
        <w:rPr>
          <w:rFonts w:ascii="Times New Roman" w:hAnsi="Times New Roman"/>
          <w:szCs w:val="28"/>
        </w:rPr>
        <w:t>287</w:t>
      </w:r>
    </w:p>
    <w:p w14:paraId="36D800BD" w14:textId="77777777" w:rsidR="000866E3" w:rsidRDefault="000866E3" w:rsidP="000866E3">
      <w:pPr>
        <w:pStyle w:val="1"/>
        <w:ind w:firstLine="0"/>
        <w:jc w:val="center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г.Заозерск</w:t>
      </w:r>
      <w:proofErr w:type="spellEnd"/>
    </w:p>
    <w:p w14:paraId="55C9335D" w14:textId="77777777" w:rsidR="000866E3" w:rsidRPr="00BF3F61" w:rsidRDefault="000866E3" w:rsidP="000866E3">
      <w:pPr>
        <w:rPr>
          <w:b/>
          <w:i/>
        </w:rPr>
      </w:pPr>
    </w:p>
    <w:p w14:paraId="22C46096" w14:textId="78D863F8" w:rsidR="000866E3" w:rsidRPr="009431B7" w:rsidRDefault="000866E3" w:rsidP="000866E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1B7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9431B7" w:rsidRPr="009431B7">
        <w:rPr>
          <w:rFonts w:ascii="Times New Roman" w:hAnsi="Times New Roman" w:cs="Times New Roman"/>
          <w:b/>
          <w:sz w:val="28"/>
          <w:szCs w:val="28"/>
        </w:rPr>
        <w:t>зачислении в резерв составов</w:t>
      </w:r>
      <w:r w:rsidRPr="009431B7">
        <w:rPr>
          <w:rFonts w:ascii="Times New Roman" w:hAnsi="Times New Roman" w:cs="Times New Roman"/>
          <w:b/>
          <w:sz w:val="28"/>
          <w:szCs w:val="28"/>
        </w:rPr>
        <w:t xml:space="preserve"> участковых избирательных комиссий</w:t>
      </w:r>
    </w:p>
    <w:p w14:paraId="19741536" w14:textId="5DEFDF2F" w:rsidR="000866E3" w:rsidRPr="009431B7" w:rsidRDefault="00BE3815" w:rsidP="000866E3">
      <w:pPr>
        <w:pStyle w:val="21"/>
        <w:keepNext w:val="0"/>
        <w:rPr>
          <w:spacing w:val="0"/>
        </w:rPr>
      </w:pPr>
      <w:r>
        <w:rPr>
          <w:spacing w:val="0"/>
        </w:rPr>
        <w:t>Заозерской территориальной избирательной комиссии</w:t>
      </w:r>
    </w:p>
    <w:p w14:paraId="155E89EB" w14:textId="77777777" w:rsidR="000866E3" w:rsidRPr="009431B7" w:rsidRDefault="000866E3" w:rsidP="000866E3">
      <w:pPr>
        <w:ind w:firstLine="709"/>
        <w:jc w:val="both"/>
      </w:pPr>
    </w:p>
    <w:p w14:paraId="5DE4C8C5" w14:textId="2D7EF660" w:rsidR="000866E3" w:rsidRPr="0027412F" w:rsidRDefault="00E766E6" w:rsidP="000866E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</w:t>
      </w:r>
      <w:r w:rsidR="000866E3">
        <w:rPr>
          <w:rFonts w:ascii="Times New Roman" w:hAnsi="Times New Roman" w:cs="Times New Roman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866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</w:t>
      </w:r>
      <w:r w:rsidR="000866E3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0866E3" w:rsidRPr="008B50C2">
          <w:rPr>
            <w:rFonts w:ascii="Times New Roman" w:hAnsi="Times New Roman" w:cs="Times New Roman"/>
            <w:sz w:val="28"/>
            <w:szCs w:val="28"/>
          </w:rPr>
          <w:t>статьи 2</w:t>
        </w:r>
      </w:hyperlink>
      <w:r>
        <w:rPr>
          <w:rFonts w:ascii="Times New Roman" w:hAnsi="Times New Roman" w:cs="Times New Roman"/>
          <w:sz w:val="28"/>
          <w:szCs w:val="28"/>
        </w:rPr>
        <w:t>6 и пункта 5.1 статьи 27</w:t>
      </w:r>
      <w:r w:rsidR="000866E3">
        <w:rPr>
          <w:rFonts w:ascii="Times New Roman" w:hAnsi="Times New Roman" w:cs="Times New Roman"/>
          <w:sz w:val="28"/>
          <w:szCs w:val="28"/>
        </w:rPr>
        <w:t xml:space="preserve"> </w:t>
      </w:r>
      <w:r w:rsidR="000866E3" w:rsidRPr="001D6973">
        <w:rPr>
          <w:rFonts w:ascii="Times New Roman" w:hAnsi="Times New Roman" w:cs="Times New Roman"/>
          <w:sz w:val="28"/>
          <w:szCs w:val="28"/>
        </w:rPr>
        <w:t>Федеральн</w:t>
      </w:r>
      <w:r w:rsidR="000866E3">
        <w:rPr>
          <w:rFonts w:ascii="Times New Roman" w:hAnsi="Times New Roman" w:cs="Times New Roman"/>
          <w:sz w:val="28"/>
          <w:szCs w:val="28"/>
        </w:rPr>
        <w:t>ого</w:t>
      </w:r>
      <w:r w:rsidR="000866E3" w:rsidRPr="001D6973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0866E3">
        <w:rPr>
          <w:rFonts w:ascii="Times New Roman" w:hAnsi="Times New Roman" w:cs="Times New Roman"/>
          <w:sz w:val="28"/>
          <w:szCs w:val="28"/>
        </w:rPr>
        <w:t>а</w:t>
      </w:r>
      <w:r w:rsidR="000866E3" w:rsidRPr="001D6973">
        <w:rPr>
          <w:rFonts w:ascii="Times New Roman" w:hAnsi="Times New Roman" w:cs="Times New Roman"/>
          <w:sz w:val="28"/>
          <w:szCs w:val="28"/>
        </w:rPr>
        <w:t xml:space="preserve"> от 12.06.2002 </w:t>
      </w:r>
      <w:r w:rsidR="000866E3">
        <w:rPr>
          <w:rFonts w:ascii="Times New Roman" w:hAnsi="Times New Roman" w:cs="Times New Roman"/>
          <w:sz w:val="28"/>
          <w:szCs w:val="28"/>
        </w:rPr>
        <w:t>№</w:t>
      </w:r>
      <w:r w:rsidR="000866E3" w:rsidRPr="001D6973">
        <w:rPr>
          <w:rFonts w:ascii="Times New Roman" w:hAnsi="Times New Roman" w:cs="Times New Roman"/>
          <w:sz w:val="28"/>
          <w:szCs w:val="28"/>
        </w:rPr>
        <w:t xml:space="preserve"> 67-ФЗ </w:t>
      </w:r>
      <w:r w:rsidR="000866E3">
        <w:rPr>
          <w:rFonts w:ascii="Times New Roman" w:hAnsi="Times New Roman" w:cs="Times New Roman"/>
          <w:sz w:val="28"/>
          <w:szCs w:val="28"/>
        </w:rPr>
        <w:t>«</w:t>
      </w:r>
      <w:r w:rsidR="000866E3" w:rsidRPr="001D6973">
        <w:rPr>
          <w:rFonts w:ascii="Times New Roman" w:hAnsi="Times New Roman" w:cs="Times New Roman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0866E3">
        <w:rPr>
          <w:rFonts w:ascii="Times New Roman" w:hAnsi="Times New Roman" w:cs="Times New Roman"/>
          <w:sz w:val="28"/>
          <w:szCs w:val="28"/>
        </w:rPr>
        <w:t>»</w:t>
      </w:r>
      <w:r w:rsidR="00BE3815">
        <w:rPr>
          <w:rFonts w:ascii="Times New Roman" w:hAnsi="Times New Roman" w:cs="Times New Roman"/>
          <w:sz w:val="28"/>
          <w:szCs w:val="28"/>
        </w:rPr>
        <w:t>, в соответствии с</w:t>
      </w:r>
      <w:r w:rsidR="000866E3" w:rsidRPr="008B50C2">
        <w:rPr>
          <w:rFonts w:ascii="Times New Roman" w:hAnsi="Times New Roman" w:cs="Times New Roman"/>
          <w:sz w:val="28"/>
          <w:szCs w:val="28"/>
        </w:rPr>
        <w:t xml:space="preserve"> </w:t>
      </w:r>
      <w:r w:rsidR="00BE3815">
        <w:rPr>
          <w:rFonts w:ascii="Times New Roman" w:hAnsi="Times New Roman" w:cs="Times New Roman"/>
          <w:sz w:val="28"/>
          <w:szCs w:val="28"/>
        </w:rPr>
        <w:t>разделом 2.1</w:t>
      </w:r>
      <w:r w:rsidR="000866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Постановления Центральной избирательной комиссии РФ от 05.12.2012 №152/1137-6 «О порядке формирования резерва составов участковых комиссий и назначения нового члена участковой к</w:t>
      </w:r>
      <w:r w:rsidR="00182385">
        <w:rPr>
          <w:rFonts w:ascii="Times New Roman" w:hAnsi="Times New Roman" w:cs="Times New Roman"/>
          <w:sz w:val="28"/>
          <w:szCs w:val="28"/>
        </w:rPr>
        <w:t>омиссии из резерва составов комиссий»</w:t>
      </w:r>
      <w:r w:rsidR="000866E3">
        <w:rPr>
          <w:rFonts w:ascii="Times New Roman" w:hAnsi="Times New Roman" w:cs="Times New Roman"/>
          <w:sz w:val="28"/>
          <w:szCs w:val="28"/>
        </w:rPr>
        <w:t xml:space="preserve"> Заозерская территориальная избирательная комиссия </w:t>
      </w:r>
      <w:r w:rsidR="000866E3" w:rsidRPr="0027412F">
        <w:rPr>
          <w:rFonts w:ascii="Times New Roman" w:hAnsi="Times New Roman" w:cs="Times New Roman"/>
          <w:b/>
          <w:sz w:val="28"/>
          <w:szCs w:val="28"/>
        </w:rPr>
        <w:t>РЕШИЛА:</w:t>
      </w:r>
    </w:p>
    <w:p w14:paraId="2CF70B27" w14:textId="74827245" w:rsidR="000866E3" w:rsidRPr="0027412F" w:rsidRDefault="000866E3" w:rsidP="000866E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73ABFD" w14:textId="4883EC9D" w:rsidR="000866E3" w:rsidRPr="00BF3F61" w:rsidRDefault="000866E3" w:rsidP="000866E3">
      <w:pPr>
        <w:pStyle w:val="a4"/>
        <w:widowControl w:val="0"/>
        <w:tabs>
          <w:tab w:val="num" w:pos="1418"/>
        </w:tabs>
        <w:ind w:left="0" w:right="0" w:firstLine="709"/>
        <w:jc w:val="both"/>
        <w:rPr>
          <w:i/>
        </w:rPr>
      </w:pPr>
      <w:r w:rsidRPr="0027412F">
        <w:rPr>
          <w:b w:val="0"/>
          <w:spacing w:val="-2"/>
          <w:szCs w:val="28"/>
        </w:rPr>
        <w:t>1</w:t>
      </w:r>
      <w:r>
        <w:rPr>
          <w:spacing w:val="-2"/>
          <w:szCs w:val="28"/>
        </w:rPr>
        <w:t>. </w:t>
      </w:r>
      <w:r w:rsidR="00887E23">
        <w:rPr>
          <w:spacing w:val="-2"/>
          <w:szCs w:val="28"/>
        </w:rPr>
        <w:t xml:space="preserve">Зачислить </w:t>
      </w:r>
      <w:r w:rsidR="00887E23">
        <w:rPr>
          <w:b w:val="0"/>
          <w:spacing w:val="-2"/>
          <w:szCs w:val="28"/>
        </w:rPr>
        <w:t>в резерв составов</w:t>
      </w:r>
      <w:r>
        <w:rPr>
          <w:spacing w:val="-2"/>
          <w:szCs w:val="28"/>
        </w:rPr>
        <w:t xml:space="preserve"> </w:t>
      </w:r>
      <w:r w:rsidRPr="00C917B5">
        <w:rPr>
          <w:b w:val="0"/>
          <w:spacing w:val="-2"/>
          <w:szCs w:val="28"/>
        </w:rPr>
        <w:t>участковы</w:t>
      </w:r>
      <w:r>
        <w:rPr>
          <w:b w:val="0"/>
          <w:spacing w:val="-2"/>
          <w:szCs w:val="28"/>
        </w:rPr>
        <w:t>х</w:t>
      </w:r>
      <w:r w:rsidRPr="00332DE2">
        <w:rPr>
          <w:b w:val="0"/>
          <w:spacing w:val="-2"/>
          <w:szCs w:val="28"/>
        </w:rPr>
        <w:t xml:space="preserve"> </w:t>
      </w:r>
      <w:r>
        <w:rPr>
          <w:b w:val="0"/>
          <w:spacing w:val="-2"/>
          <w:szCs w:val="28"/>
        </w:rPr>
        <w:t xml:space="preserve">избирательных комиссий </w:t>
      </w:r>
      <w:r w:rsidR="00BE3815">
        <w:rPr>
          <w:b w:val="0"/>
          <w:spacing w:val="-2"/>
          <w:szCs w:val="28"/>
        </w:rPr>
        <w:t xml:space="preserve">Заозерской территориальной избирательной комиссии </w:t>
      </w:r>
      <w:r w:rsidR="00887E23">
        <w:rPr>
          <w:b w:val="0"/>
          <w:spacing w:val="-2"/>
          <w:szCs w:val="28"/>
        </w:rPr>
        <w:t xml:space="preserve">лиц </w:t>
      </w:r>
      <w:r>
        <w:rPr>
          <w:b w:val="0"/>
          <w:spacing w:val="-2"/>
          <w:szCs w:val="28"/>
        </w:rPr>
        <w:t xml:space="preserve">согласно прилагаемому списку. </w:t>
      </w:r>
    </w:p>
    <w:p w14:paraId="6666430D" w14:textId="6728CAE8" w:rsidR="000866E3" w:rsidRDefault="009F1E82" w:rsidP="000866E3">
      <w:pPr>
        <w:pStyle w:val="a4"/>
        <w:widowControl w:val="0"/>
        <w:ind w:left="0" w:right="0" w:firstLine="709"/>
        <w:jc w:val="both"/>
        <w:rPr>
          <w:b w:val="0"/>
          <w:spacing w:val="-2"/>
          <w:szCs w:val="28"/>
        </w:rPr>
      </w:pPr>
      <w:r>
        <w:rPr>
          <w:b w:val="0"/>
          <w:spacing w:val="-2"/>
          <w:szCs w:val="28"/>
        </w:rPr>
        <w:t>2</w:t>
      </w:r>
      <w:r w:rsidR="000866E3">
        <w:rPr>
          <w:b w:val="0"/>
          <w:spacing w:val="-2"/>
          <w:szCs w:val="28"/>
        </w:rPr>
        <w:t>. </w:t>
      </w:r>
      <w:r w:rsidR="000866E3" w:rsidRPr="00563F88">
        <w:rPr>
          <w:spacing w:val="-2"/>
          <w:szCs w:val="28"/>
        </w:rPr>
        <w:t>Направить</w:t>
      </w:r>
      <w:r w:rsidR="000866E3">
        <w:rPr>
          <w:spacing w:val="-2"/>
          <w:szCs w:val="28"/>
        </w:rPr>
        <w:t xml:space="preserve"> </w:t>
      </w:r>
      <w:r w:rsidR="00887E23" w:rsidRPr="00887E23">
        <w:rPr>
          <w:b w:val="0"/>
          <w:spacing w:val="-2"/>
          <w:szCs w:val="28"/>
        </w:rPr>
        <w:t>для размещения</w:t>
      </w:r>
      <w:r w:rsidR="00887E23">
        <w:rPr>
          <w:spacing w:val="-2"/>
          <w:szCs w:val="28"/>
        </w:rPr>
        <w:t xml:space="preserve"> </w:t>
      </w:r>
      <w:r w:rsidR="000866E3" w:rsidRPr="00563F88">
        <w:rPr>
          <w:b w:val="0"/>
          <w:spacing w:val="-2"/>
          <w:szCs w:val="28"/>
        </w:rPr>
        <w:t xml:space="preserve">настоящее </w:t>
      </w:r>
      <w:r w:rsidR="000866E3">
        <w:rPr>
          <w:b w:val="0"/>
          <w:spacing w:val="-2"/>
          <w:szCs w:val="28"/>
        </w:rPr>
        <w:t xml:space="preserve">решение </w:t>
      </w:r>
      <w:r w:rsidR="00887E23">
        <w:rPr>
          <w:b w:val="0"/>
          <w:spacing w:val="-2"/>
          <w:szCs w:val="28"/>
        </w:rPr>
        <w:t xml:space="preserve">и список лиц, зачисленных в резерв составов </w:t>
      </w:r>
      <w:r>
        <w:rPr>
          <w:b w:val="0"/>
          <w:spacing w:val="-2"/>
          <w:szCs w:val="28"/>
        </w:rPr>
        <w:t xml:space="preserve">участковых комиссий, на официальном сайте </w:t>
      </w:r>
      <w:r w:rsidR="000866E3">
        <w:rPr>
          <w:b w:val="0"/>
          <w:spacing w:val="-2"/>
          <w:szCs w:val="28"/>
        </w:rPr>
        <w:t>Избирательн</w:t>
      </w:r>
      <w:r>
        <w:rPr>
          <w:b w:val="0"/>
          <w:spacing w:val="-2"/>
          <w:szCs w:val="28"/>
        </w:rPr>
        <w:t>ой</w:t>
      </w:r>
      <w:r w:rsidR="000866E3">
        <w:rPr>
          <w:b w:val="0"/>
          <w:spacing w:val="-2"/>
          <w:szCs w:val="28"/>
        </w:rPr>
        <w:t xml:space="preserve"> комисси</w:t>
      </w:r>
      <w:r>
        <w:rPr>
          <w:b w:val="0"/>
          <w:spacing w:val="-2"/>
          <w:szCs w:val="28"/>
        </w:rPr>
        <w:t>и</w:t>
      </w:r>
      <w:r w:rsidR="000866E3">
        <w:rPr>
          <w:b w:val="0"/>
          <w:spacing w:val="-2"/>
          <w:szCs w:val="28"/>
        </w:rPr>
        <w:t xml:space="preserve"> Мурманской области</w:t>
      </w:r>
      <w:r>
        <w:rPr>
          <w:b w:val="0"/>
          <w:spacing w:val="-2"/>
          <w:szCs w:val="28"/>
        </w:rPr>
        <w:t xml:space="preserve"> в информационно-телекоммуникационной сети «Интернет»</w:t>
      </w:r>
      <w:r w:rsidR="000866E3">
        <w:rPr>
          <w:b w:val="0"/>
          <w:spacing w:val="-2"/>
          <w:szCs w:val="28"/>
        </w:rPr>
        <w:t>.</w:t>
      </w:r>
    </w:p>
    <w:p w14:paraId="7C27419B" w14:textId="6F8D6DEE" w:rsidR="000866E3" w:rsidRPr="0027412F" w:rsidRDefault="009F1E82" w:rsidP="000866E3">
      <w:pPr>
        <w:pStyle w:val="a4"/>
        <w:widowControl w:val="0"/>
        <w:ind w:left="0" w:right="0" w:firstLine="709"/>
        <w:jc w:val="both"/>
        <w:rPr>
          <w:b w:val="0"/>
          <w:spacing w:val="-2"/>
          <w:szCs w:val="28"/>
        </w:rPr>
      </w:pPr>
      <w:r>
        <w:rPr>
          <w:b w:val="0"/>
          <w:spacing w:val="-2"/>
          <w:szCs w:val="28"/>
        </w:rPr>
        <w:t>3</w:t>
      </w:r>
      <w:r w:rsidR="000866E3">
        <w:rPr>
          <w:b w:val="0"/>
          <w:spacing w:val="-2"/>
          <w:szCs w:val="28"/>
        </w:rPr>
        <w:t>. </w:t>
      </w:r>
      <w:r w:rsidRPr="009F1E82">
        <w:rPr>
          <w:spacing w:val="-2"/>
          <w:szCs w:val="28"/>
        </w:rPr>
        <w:t>Размест</w:t>
      </w:r>
      <w:r w:rsidR="000866E3" w:rsidRPr="00563F88">
        <w:rPr>
          <w:spacing w:val="-2"/>
          <w:szCs w:val="28"/>
        </w:rPr>
        <w:t>ить</w:t>
      </w:r>
      <w:r w:rsidR="000866E3">
        <w:rPr>
          <w:spacing w:val="-2"/>
          <w:szCs w:val="28"/>
        </w:rPr>
        <w:t xml:space="preserve"> </w:t>
      </w:r>
      <w:r w:rsidR="000866E3" w:rsidRPr="00563F88">
        <w:rPr>
          <w:b w:val="0"/>
          <w:spacing w:val="-2"/>
          <w:szCs w:val="28"/>
        </w:rPr>
        <w:t xml:space="preserve">настоящее </w:t>
      </w:r>
      <w:r w:rsidR="000866E3">
        <w:rPr>
          <w:b w:val="0"/>
          <w:spacing w:val="-2"/>
          <w:szCs w:val="28"/>
        </w:rPr>
        <w:t>решение</w:t>
      </w:r>
      <w:r>
        <w:rPr>
          <w:b w:val="0"/>
          <w:spacing w:val="-2"/>
          <w:szCs w:val="28"/>
        </w:rPr>
        <w:t xml:space="preserve"> с приложением на </w:t>
      </w:r>
      <w:r w:rsidR="0069779D" w:rsidRPr="00AE7017">
        <w:rPr>
          <w:b w:val="0"/>
          <w:spacing w:val="-2"/>
          <w:szCs w:val="28"/>
        </w:rPr>
        <w:t>официальной странице Заозерской территориальной избирательной комиссии в информационно-телекоммуникационной сети «Интернет»</w:t>
      </w:r>
    </w:p>
    <w:p w14:paraId="34E51756" w14:textId="0A8474D4" w:rsidR="000866E3" w:rsidRDefault="000866E3" w:rsidP="000866E3">
      <w:pPr>
        <w:pStyle w:val="a4"/>
        <w:widowControl w:val="0"/>
        <w:ind w:left="0" w:right="0" w:firstLine="709"/>
        <w:jc w:val="both"/>
        <w:rPr>
          <w:b w:val="0"/>
          <w:i/>
          <w:spacing w:val="-2"/>
          <w:sz w:val="20"/>
        </w:rPr>
      </w:pPr>
    </w:p>
    <w:p w14:paraId="16829DFE" w14:textId="0AC7B2ED" w:rsidR="000866E3" w:rsidRDefault="000866E3" w:rsidP="000866E3">
      <w:pPr>
        <w:pStyle w:val="a4"/>
        <w:widowControl w:val="0"/>
        <w:ind w:left="0" w:right="0" w:firstLine="709"/>
        <w:jc w:val="both"/>
        <w:rPr>
          <w:b w:val="0"/>
          <w:i/>
          <w:spacing w:val="-2"/>
          <w:sz w:val="20"/>
        </w:rPr>
      </w:pPr>
    </w:p>
    <w:p w14:paraId="2A27D2F7" w14:textId="54D50F4B" w:rsidR="0053051E" w:rsidRDefault="0053051E" w:rsidP="000866E3">
      <w:pPr>
        <w:pStyle w:val="a4"/>
        <w:widowControl w:val="0"/>
        <w:ind w:left="0" w:right="0" w:firstLine="709"/>
        <w:jc w:val="both"/>
        <w:rPr>
          <w:b w:val="0"/>
          <w:i/>
          <w:spacing w:val="-2"/>
          <w:sz w:val="20"/>
        </w:rPr>
      </w:pPr>
    </w:p>
    <w:p w14:paraId="0CB8879E" w14:textId="77777777" w:rsidR="0053051E" w:rsidRPr="00C917B5" w:rsidRDefault="0053051E" w:rsidP="000866E3">
      <w:pPr>
        <w:pStyle w:val="a4"/>
        <w:widowControl w:val="0"/>
        <w:ind w:left="0" w:right="0" w:firstLine="709"/>
        <w:jc w:val="both"/>
        <w:rPr>
          <w:b w:val="0"/>
          <w:i/>
          <w:spacing w:val="-2"/>
          <w:sz w:val="20"/>
        </w:rPr>
      </w:pPr>
    </w:p>
    <w:p w14:paraId="53BD171B" w14:textId="77777777" w:rsidR="000866E3" w:rsidRDefault="000866E3" w:rsidP="000866E3">
      <w:pPr>
        <w:pStyle w:val="a4"/>
        <w:ind w:left="0" w:right="0"/>
        <w:jc w:val="both"/>
      </w:pPr>
      <w:r>
        <w:t>Председатель Заозерской</w:t>
      </w:r>
    </w:p>
    <w:p w14:paraId="182C50FC" w14:textId="7A33A144" w:rsidR="000866E3" w:rsidRDefault="000866E3" w:rsidP="000866E3">
      <w:pPr>
        <w:pStyle w:val="a4"/>
        <w:ind w:left="0" w:right="0"/>
        <w:jc w:val="both"/>
      </w:pPr>
      <w:r>
        <w:t>территориальной избирательной комиссии</w:t>
      </w:r>
      <w:r>
        <w:tab/>
      </w:r>
      <w:r>
        <w:tab/>
        <w:t xml:space="preserve">         Н.В. </w:t>
      </w:r>
      <w:proofErr w:type="spellStart"/>
      <w:r>
        <w:t>Шатная</w:t>
      </w:r>
      <w:proofErr w:type="spellEnd"/>
    </w:p>
    <w:p w14:paraId="772B95C8" w14:textId="77777777" w:rsidR="000866E3" w:rsidRDefault="000866E3" w:rsidP="000866E3">
      <w:pPr>
        <w:pStyle w:val="a4"/>
        <w:ind w:left="0" w:right="0"/>
        <w:jc w:val="both"/>
      </w:pPr>
    </w:p>
    <w:p w14:paraId="5E1E095F" w14:textId="77777777" w:rsidR="000866E3" w:rsidRDefault="000866E3" w:rsidP="000866E3">
      <w:pPr>
        <w:pStyle w:val="a4"/>
        <w:ind w:left="0" w:right="0"/>
        <w:jc w:val="both"/>
      </w:pPr>
    </w:p>
    <w:p w14:paraId="415A7B1F" w14:textId="77777777" w:rsidR="000866E3" w:rsidRDefault="000866E3" w:rsidP="000866E3">
      <w:pPr>
        <w:pStyle w:val="a4"/>
        <w:ind w:left="0" w:right="0"/>
        <w:jc w:val="both"/>
      </w:pPr>
      <w:r>
        <w:t xml:space="preserve">Секретарь Заозерской </w:t>
      </w:r>
    </w:p>
    <w:p w14:paraId="14B7BCB9" w14:textId="77777777" w:rsidR="000866E3" w:rsidRDefault="000866E3" w:rsidP="000866E3">
      <w:pPr>
        <w:pStyle w:val="a4"/>
        <w:widowControl w:val="0"/>
        <w:ind w:left="0" w:right="0"/>
        <w:jc w:val="both"/>
        <w:rPr>
          <w:sz w:val="24"/>
          <w:szCs w:val="24"/>
        </w:rPr>
      </w:pPr>
      <w:r>
        <w:t>территориальной избирательной комиссии</w:t>
      </w:r>
      <w:r>
        <w:tab/>
      </w:r>
      <w:r>
        <w:tab/>
        <w:t xml:space="preserve">         </w:t>
      </w:r>
      <w:proofErr w:type="spellStart"/>
      <w:r>
        <w:t>Н.В.Дорощенкова</w:t>
      </w:r>
      <w:proofErr w:type="spellEnd"/>
      <w:r>
        <w:rPr>
          <w:sz w:val="24"/>
          <w:szCs w:val="24"/>
        </w:rPr>
        <w:t xml:space="preserve">                                                                                                                   </w:t>
      </w:r>
    </w:p>
    <w:p w14:paraId="26040DB9" w14:textId="77777777" w:rsidR="000866E3" w:rsidRDefault="000866E3" w:rsidP="000866E3">
      <w:pPr>
        <w:pStyle w:val="a4"/>
        <w:widowControl w:val="0"/>
        <w:ind w:left="0" w:right="0"/>
        <w:jc w:val="both"/>
        <w:rPr>
          <w:sz w:val="24"/>
          <w:szCs w:val="24"/>
        </w:rPr>
      </w:pPr>
    </w:p>
    <w:p w14:paraId="069C2E99" w14:textId="4B66BF78" w:rsidR="000866E3" w:rsidRDefault="000866E3" w:rsidP="000866E3">
      <w:pPr>
        <w:pStyle w:val="a4"/>
        <w:widowControl w:val="0"/>
        <w:ind w:left="0" w:right="0"/>
        <w:jc w:val="both"/>
        <w:rPr>
          <w:sz w:val="24"/>
          <w:szCs w:val="24"/>
        </w:rPr>
      </w:pPr>
    </w:p>
    <w:p w14:paraId="3FCC48EB" w14:textId="1B162F8C" w:rsidR="00294F2F" w:rsidRDefault="00294F2F" w:rsidP="000866E3">
      <w:pPr>
        <w:pStyle w:val="a4"/>
        <w:widowControl w:val="0"/>
        <w:ind w:left="0" w:right="0"/>
        <w:jc w:val="both"/>
        <w:rPr>
          <w:sz w:val="24"/>
          <w:szCs w:val="24"/>
        </w:rPr>
      </w:pPr>
    </w:p>
    <w:p w14:paraId="3D2ACEF9" w14:textId="2E52FA61" w:rsidR="00294F2F" w:rsidRDefault="00294F2F" w:rsidP="000866E3">
      <w:pPr>
        <w:pStyle w:val="a4"/>
        <w:widowControl w:val="0"/>
        <w:ind w:left="0" w:right="0"/>
        <w:jc w:val="both"/>
        <w:rPr>
          <w:sz w:val="24"/>
          <w:szCs w:val="24"/>
        </w:rPr>
      </w:pPr>
    </w:p>
    <w:p w14:paraId="405C1F80" w14:textId="2931372F" w:rsidR="00294F2F" w:rsidRDefault="00294F2F" w:rsidP="000866E3">
      <w:pPr>
        <w:pStyle w:val="a4"/>
        <w:widowControl w:val="0"/>
        <w:ind w:left="0" w:right="0"/>
        <w:jc w:val="both"/>
        <w:rPr>
          <w:sz w:val="24"/>
          <w:szCs w:val="24"/>
        </w:rPr>
      </w:pPr>
    </w:p>
    <w:p w14:paraId="601EDD10" w14:textId="1B13AA99" w:rsidR="00294F2F" w:rsidRDefault="00294F2F" w:rsidP="000866E3">
      <w:pPr>
        <w:pStyle w:val="a4"/>
        <w:widowControl w:val="0"/>
        <w:ind w:left="0" w:right="0"/>
        <w:jc w:val="both"/>
        <w:rPr>
          <w:sz w:val="24"/>
          <w:szCs w:val="24"/>
        </w:rPr>
      </w:pPr>
    </w:p>
    <w:p w14:paraId="5C8465C1" w14:textId="77777777" w:rsidR="00294F2F" w:rsidRDefault="00294F2F" w:rsidP="000866E3">
      <w:pPr>
        <w:pStyle w:val="a4"/>
        <w:widowControl w:val="0"/>
        <w:ind w:left="0" w:right="0"/>
        <w:jc w:val="both"/>
        <w:rPr>
          <w:sz w:val="24"/>
          <w:szCs w:val="24"/>
        </w:rPr>
      </w:pPr>
    </w:p>
    <w:p w14:paraId="11E14799" w14:textId="1E3763EF" w:rsidR="000866E3" w:rsidRDefault="000866E3" w:rsidP="000866E3">
      <w:pPr>
        <w:pStyle w:val="a4"/>
        <w:widowControl w:val="0"/>
        <w:ind w:left="0" w:right="0"/>
        <w:jc w:val="both"/>
        <w:rPr>
          <w:sz w:val="24"/>
          <w:szCs w:val="24"/>
        </w:rPr>
      </w:pPr>
    </w:p>
    <w:p w14:paraId="7A216F46" w14:textId="77777777" w:rsidR="000866E3" w:rsidRDefault="000866E3" w:rsidP="001337FA">
      <w:pPr>
        <w:jc w:val="right"/>
        <w:rPr>
          <w:sz w:val="24"/>
          <w:szCs w:val="24"/>
        </w:rPr>
      </w:pPr>
      <w:r w:rsidRPr="00C917B5">
        <w:rPr>
          <w:sz w:val="24"/>
          <w:szCs w:val="24"/>
        </w:rPr>
        <w:lastRenderedPageBreak/>
        <w:t>Приложение</w:t>
      </w:r>
    </w:p>
    <w:p w14:paraId="6FB6CD7C" w14:textId="77777777" w:rsidR="000866E3" w:rsidRDefault="000866E3" w:rsidP="001337F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к решению </w:t>
      </w:r>
      <w:r w:rsidRPr="00907659">
        <w:rPr>
          <w:sz w:val="24"/>
          <w:szCs w:val="24"/>
        </w:rPr>
        <w:t>Заозерской</w:t>
      </w:r>
    </w:p>
    <w:p w14:paraId="52F5EE07" w14:textId="6C0E0A34" w:rsidR="000866E3" w:rsidRDefault="000866E3" w:rsidP="001337F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0765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7659">
        <w:rPr>
          <w:rFonts w:ascii="Times New Roman" w:hAnsi="Times New Roman" w:cs="Times New Roman"/>
          <w:sz w:val="24"/>
          <w:szCs w:val="24"/>
        </w:rPr>
        <w:t>территориальной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7659">
        <w:rPr>
          <w:rFonts w:ascii="Times New Roman" w:hAnsi="Times New Roman" w:cs="Times New Roman"/>
          <w:sz w:val="24"/>
          <w:szCs w:val="24"/>
        </w:rPr>
        <w:t>избирательной</w:t>
      </w:r>
    </w:p>
    <w:p w14:paraId="3FB9769B" w14:textId="64E59E83" w:rsidR="000866E3" w:rsidRPr="00C917B5" w:rsidRDefault="000866E3" w:rsidP="001337F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Pr="00907659"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7B5">
        <w:rPr>
          <w:rFonts w:ascii="Times New Roman" w:hAnsi="Times New Roman" w:cs="Times New Roman"/>
          <w:sz w:val="24"/>
          <w:szCs w:val="24"/>
        </w:rPr>
        <w:t xml:space="preserve">от </w:t>
      </w:r>
      <w:r w:rsidR="00294F2F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.0</w:t>
      </w:r>
      <w:r w:rsidR="00294F2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BE3815">
        <w:rPr>
          <w:rFonts w:ascii="Times New Roman" w:hAnsi="Times New Roman" w:cs="Times New Roman"/>
          <w:sz w:val="24"/>
          <w:szCs w:val="24"/>
        </w:rPr>
        <w:t>9</w:t>
      </w:r>
      <w:r w:rsidRPr="00C917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C917B5">
        <w:rPr>
          <w:rFonts w:ascii="Times New Roman" w:hAnsi="Times New Roman" w:cs="Times New Roman"/>
          <w:sz w:val="24"/>
          <w:szCs w:val="24"/>
        </w:rPr>
        <w:t xml:space="preserve"> </w:t>
      </w:r>
      <w:r w:rsidR="00294F2F">
        <w:rPr>
          <w:rFonts w:ascii="Times New Roman" w:hAnsi="Times New Roman" w:cs="Times New Roman"/>
          <w:sz w:val="24"/>
          <w:szCs w:val="24"/>
        </w:rPr>
        <w:t>93</w:t>
      </w:r>
      <w:r>
        <w:rPr>
          <w:rFonts w:ascii="Times New Roman" w:hAnsi="Times New Roman" w:cs="Times New Roman"/>
          <w:sz w:val="24"/>
          <w:szCs w:val="24"/>
        </w:rPr>
        <w:t>/</w:t>
      </w:r>
      <w:r w:rsidR="00294F2F">
        <w:rPr>
          <w:rFonts w:ascii="Times New Roman" w:hAnsi="Times New Roman" w:cs="Times New Roman"/>
          <w:sz w:val="24"/>
          <w:szCs w:val="24"/>
        </w:rPr>
        <w:t>287</w:t>
      </w:r>
    </w:p>
    <w:p w14:paraId="73472A0C" w14:textId="77777777" w:rsidR="000866E3" w:rsidRDefault="000866E3" w:rsidP="000866E3">
      <w:pPr>
        <w:jc w:val="right"/>
        <w:rPr>
          <w:sz w:val="24"/>
          <w:szCs w:val="24"/>
        </w:rPr>
      </w:pPr>
    </w:p>
    <w:p w14:paraId="0C24FB62" w14:textId="77777777" w:rsidR="000866E3" w:rsidRDefault="000866E3" w:rsidP="000866E3">
      <w:pPr>
        <w:jc w:val="right"/>
        <w:rPr>
          <w:sz w:val="24"/>
          <w:szCs w:val="24"/>
        </w:rPr>
      </w:pPr>
    </w:p>
    <w:p w14:paraId="21B647CD" w14:textId="121E9EE1" w:rsidR="000866E3" w:rsidRPr="00FB0916" w:rsidRDefault="000866E3" w:rsidP="000866E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0916">
        <w:rPr>
          <w:rFonts w:ascii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FB0916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051E">
        <w:rPr>
          <w:rFonts w:ascii="Times New Roman" w:hAnsi="Times New Roman" w:cs="Times New Roman"/>
          <w:b/>
          <w:sz w:val="28"/>
          <w:szCs w:val="28"/>
        </w:rPr>
        <w:t>лиц, зачисленных в резерв составов</w:t>
      </w:r>
      <w:r w:rsidRPr="00FB0916">
        <w:rPr>
          <w:rFonts w:ascii="Times New Roman" w:hAnsi="Times New Roman" w:cs="Times New Roman"/>
          <w:b/>
          <w:sz w:val="28"/>
          <w:szCs w:val="28"/>
        </w:rPr>
        <w:t xml:space="preserve"> участковых избирательных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051E">
        <w:rPr>
          <w:rFonts w:ascii="Times New Roman" w:hAnsi="Times New Roman" w:cs="Times New Roman"/>
          <w:b/>
          <w:sz w:val="28"/>
          <w:szCs w:val="28"/>
        </w:rPr>
        <w:t>З</w:t>
      </w:r>
      <w:r w:rsidR="00BE3815">
        <w:rPr>
          <w:rFonts w:ascii="Times New Roman" w:hAnsi="Times New Roman" w:cs="Times New Roman"/>
          <w:b/>
          <w:sz w:val="28"/>
          <w:szCs w:val="28"/>
        </w:rPr>
        <w:t>аозерской территориальной избирательной комиссии</w:t>
      </w:r>
    </w:p>
    <w:p w14:paraId="68ED3A65" w14:textId="77777777" w:rsidR="000866E3" w:rsidRDefault="000866E3" w:rsidP="000866E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0C2">
        <w:rPr>
          <w:rFonts w:ascii="Times New Roman" w:hAnsi="Times New Roman" w:cs="Times New Roman"/>
          <w:sz w:val="28"/>
          <w:szCs w:val="28"/>
        </w:rPr>
        <w:t xml:space="preserve">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2"/>
        <w:gridCol w:w="3796"/>
        <w:gridCol w:w="2958"/>
        <w:gridCol w:w="1749"/>
      </w:tblGrid>
      <w:tr w:rsidR="0053051E" w:rsidRPr="0053051E" w14:paraId="7F2F0B28" w14:textId="77777777" w:rsidTr="00E315D1">
        <w:tc>
          <w:tcPr>
            <w:tcW w:w="842" w:type="dxa"/>
          </w:tcPr>
          <w:p w14:paraId="7E42D87C" w14:textId="05724505" w:rsidR="0053051E" w:rsidRPr="0053051E" w:rsidRDefault="0053051E" w:rsidP="000866E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1E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796" w:type="dxa"/>
          </w:tcPr>
          <w:p w14:paraId="657810C5" w14:textId="6C64D9F0" w:rsidR="0053051E" w:rsidRPr="0053051E" w:rsidRDefault="0053051E" w:rsidP="000866E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1E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2958" w:type="dxa"/>
          </w:tcPr>
          <w:p w14:paraId="4A283BFE" w14:textId="2FF24828" w:rsidR="0053051E" w:rsidRPr="0053051E" w:rsidRDefault="0053051E" w:rsidP="000866E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1E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выдвижения</w:t>
            </w:r>
          </w:p>
        </w:tc>
        <w:tc>
          <w:tcPr>
            <w:tcW w:w="1749" w:type="dxa"/>
          </w:tcPr>
          <w:p w14:paraId="049264BB" w14:textId="09072518" w:rsidR="0053051E" w:rsidRPr="0053051E" w:rsidRDefault="0053051E" w:rsidP="000866E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1E">
              <w:rPr>
                <w:rFonts w:ascii="Times New Roman" w:hAnsi="Times New Roman" w:cs="Times New Roman"/>
                <w:b/>
                <w:sz w:val="24"/>
                <w:szCs w:val="24"/>
              </w:rPr>
              <w:t>Очередность назначения, указанная политической партией (при наличии)</w:t>
            </w:r>
          </w:p>
        </w:tc>
      </w:tr>
      <w:tr w:rsidR="0053051E" w:rsidRPr="0053051E" w14:paraId="7426A404" w14:textId="77777777" w:rsidTr="00E315D1">
        <w:tc>
          <w:tcPr>
            <w:tcW w:w="842" w:type="dxa"/>
          </w:tcPr>
          <w:p w14:paraId="4ACC0AB2" w14:textId="60A157DA" w:rsidR="0053051E" w:rsidRPr="0053051E" w:rsidRDefault="0053051E" w:rsidP="000866E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1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796" w:type="dxa"/>
          </w:tcPr>
          <w:p w14:paraId="10C33099" w14:textId="28B44128" w:rsidR="0053051E" w:rsidRPr="0053051E" w:rsidRDefault="0053051E" w:rsidP="000866E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1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958" w:type="dxa"/>
          </w:tcPr>
          <w:p w14:paraId="2B2C2092" w14:textId="263451C8" w:rsidR="0053051E" w:rsidRPr="0053051E" w:rsidRDefault="0053051E" w:rsidP="000866E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1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49" w:type="dxa"/>
          </w:tcPr>
          <w:p w14:paraId="56EA4359" w14:textId="40322C9D" w:rsidR="0053051E" w:rsidRPr="0053051E" w:rsidRDefault="0053051E" w:rsidP="000866E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1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E315D1" w:rsidRPr="0053051E" w14:paraId="62C75E7B" w14:textId="77777777" w:rsidTr="00E315D1">
        <w:tc>
          <w:tcPr>
            <w:tcW w:w="842" w:type="dxa"/>
          </w:tcPr>
          <w:p w14:paraId="3C565CFF" w14:textId="158072B9" w:rsidR="00E315D1" w:rsidRPr="0053051E" w:rsidRDefault="00E315D1" w:rsidP="000866E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796" w:type="dxa"/>
          </w:tcPr>
          <w:p w14:paraId="583A89F6" w14:textId="5F2692D2" w:rsidR="00E315D1" w:rsidRPr="0053051E" w:rsidRDefault="00294F2F" w:rsidP="000866E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Шатову Анну Вячеславовну</w:t>
            </w:r>
          </w:p>
        </w:tc>
        <w:tc>
          <w:tcPr>
            <w:tcW w:w="2958" w:type="dxa"/>
          </w:tcPr>
          <w:p w14:paraId="58CB8EB6" w14:textId="26E816E9" w:rsidR="00E315D1" w:rsidRPr="0053051E" w:rsidRDefault="00294F2F" w:rsidP="000866E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Мурманское региональное отделение Политической партии ЛДПР</w:t>
            </w:r>
          </w:p>
        </w:tc>
        <w:tc>
          <w:tcPr>
            <w:tcW w:w="1749" w:type="dxa"/>
          </w:tcPr>
          <w:p w14:paraId="142ECEFC" w14:textId="51BD3E60" w:rsidR="00E315D1" w:rsidRPr="0053051E" w:rsidRDefault="002B7197" w:rsidP="000866E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 указана</w:t>
            </w:r>
          </w:p>
        </w:tc>
      </w:tr>
      <w:tr w:rsidR="002B7197" w:rsidRPr="0053051E" w14:paraId="3E13EA26" w14:textId="77777777" w:rsidTr="00E315D1">
        <w:tc>
          <w:tcPr>
            <w:tcW w:w="842" w:type="dxa"/>
          </w:tcPr>
          <w:p w14:paraId="7C04B63E" w14:textId="1D0A8508" w:rsidR="002B7197" w:rsidRDefault="002B7197" w:rsidP="002B7197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796" w:type="dxa"/>
          </w:tcPr>
          <w:p w14:paraId="5BD056AB" w14:textId="2E8C603A" w:rsidR="002B7197" w:rsidRDefault="00294F2F" w:rsidP="002B7197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Харина Марина Александровна</w:t>
            </w:r>
          </w:p>
        </w:tc>
        <w:tc>
          <w:tcPr>
            <w:tcW w:w="2958" w:type="dxa"/>
          </w:tcPr>
          <w:p w14:paraId="6299B88F" w14:textId="02185E08" w:rsidR="002B7197" w:rsidRDefault="00294F2F" w:rsidP="002B7197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собрание по месту работы</w:t>
            </w:r>
          </w:p>
        </w:tc>
        <w:tc>
          <w:tcPr>
            <w:tcW w:w="1749" w:type="dxa"/>
          </w:tcPr>
          <w:p w14:paraId="3E4A2901" w14:textId="4A761370" w:rsidR="002B7197" w:rsidRDefault="002B7197" w:rsidP="002B7197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 указана</w:t>
            </w:r>
          </w:p>
        </w:tc>
      </w:tr>
      <w:tr w:rsidR="002B7197" w:rsidRPr="0053051E" w14:paraId="34C070CF" w14:textId="77777777" w:rsidTr="00E315D1">
        <w:tc>
          <w:tcPr>
            <w:tcW w:w="842" w:type="dxa"/>
          </w:tcPr>
          <w:p w14:paraId="5B9AB03B" w14:textId="55B47928" w:rsidR="002B7197" w:rsidRDefault="002B7197" w:rsidP="002B7197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796" w:type="dxa"/>
          </w:tcPr>
          <w:p w14:paraId="7A2C5140" w14:textId="77777777" w:rsidR="002B7197" w:rsidRDefault="00294F2F" w:rsidP="002B7197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Кулакова Ирина Александровна</w:t>
            </w:r>
          </w:p>
          <w:p w14:paraId="5867B294" w14:textId="02A7CB3B" w:rsidR="00294F2F" w:rsidRDefault="00294F2F" w:rsidP="002B7197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8" w:type="dxa"/>
          </w:tcPr>
          <w:p w14:paraId="1D3ACE3B" w14:textId="075C17FA" w:rsidR="002B7197" w:rsidRPr="00294F2F" w:rsidRDefault="00294F2F" w:rsidP="002B7197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собрание избирателей по месту работы</w:t>
            </w:r>
            <w:bookmarkStart w:id="0" w:name="_GoBack"/>
            <w:bookmarkEnd w:id="0"/>
          </w:p>
        </w:tc>
        <w:tc>
          <w:tcPr>
            <w:tcW w:w="1749" w:type="dxa"/>
          </w:tcPr>
          <w:p w14:paraId="74066793" w14:textId="2BE063E1" w:rsidR="002B7197" w:rsidRDefault="002B7197" w:rsidP="002B7197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 указана</w:t>
            </w:r>
          </w:p>
        </w:tc>
      </w:tr>
    </w:tbl>
    <w:p w14:paraId="448EFBE4" w14:textId="70AC9685" w:rsidR="00197ADC" w:rsidRDefault="00197ADC"/>
    <w:p w14:paraId="28174F86" w14:textId="21528E0A" w:rsidR="00FB6462" w:rsidRDefault="00FB6462"/>
    <w:p w14:paraId="771FDE9C" w14:textId="77777777" w:rsidR="00FB6462" w:rsidRDefault="00FB6462"/>
    <w:sectPr w:rsidR="00FB64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E73"/>
    <w:rsid w:val="00016634"/>
    <w:rsid w:val="000866E3"/>
    <w:rsid w:val="001337FA"/>
    <w:rsid w:val="00182385"/>
    <w:rsid w:val="00197ADC"/>
    <w:rsid w:val="00294F2F"/>
    <w:rsid w:val="002B7197"/>
    <w:rsid w:val="00465A72"/>
    <w:rsid w:val="0053051E"/>
    <w:rsid w:val="005560CD"/>
    <w:rsid w:val="005A4ED8"/>
    <w:rsid w:val="00611E73"/>
    <w:rsid w:val="0069779D"/>
    <w:rsid w:val="00887E23"/>
    <w:rsid w:val="008E37FF"/>
    <w:rsid w:val="008E5948"/>
    <w:rsid w:val="009431B7"/>
    <w:rsid w:val="009F1E82"/>
    <w:rsid w:val="00BE3815"/>
    <w:rsid w:val="00E012AF"/>
    <w:rsid w:val="00E315D1"/>
    <w:rsid w:val="00E766E6"/>
    <w:rsid w:val="00FB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11520"/>
  <w15:chartTrackingRefBased/>
  <w15:docId w15:val="{84B81C58-8698-4BD1-B2E4-774D6184E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66E3"/>
    <w:pPr>
      <w:spacing w:after="0" w:line="240" w:lineRule="auto"/>
    </w:pPr>
  </w:style>
  <w:style w:type="paragraph" w:styleId="2">
    <w:name w:val="heading 2"/>
    <w:basedOn w:val="a"/>
    <w:next w:val="a"/>
    <w:link w:val="20"/>
    <w:qFormat/>
    <w:rsid w:val="000866E3"/>
    <w:pPr>
      <w:keepNext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0866E3"/>
    <w:pPr>
      <w:keepNext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66E3"/>
    <w:rPr>
      <w:rFonts w:eastAsia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866E3"/>
    <w:rPr>
      <w:rFonts w:eastAsia="Times New Roman" w:cs="Times New Roman"/>
      <w:b/>
      <w:sz w:val="28"/>
      <w:szCs w:val="20"/>
      <w:lang w:eastAsia="ru-RU"/>
    </w:rPr>
  </w:style>
  <w:style w:type="table" w:styleId="a3">
    <w:name w:val="Table Grid"/>
    <w:basedOn w:val="a1"/>
    <w:rsid w:val="000866E3"/>
    <w:pPr>
      <w:spacing w:after="0" w:line="240" w:lineRule="auto"/>
    </w:pPr>
    <w:rPr>
      <w:rFonts w:eastAsia="Times New Roman"/>
      <w:sz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21">
    <w:name w:val="заголовок 2"/>
    <w:basedOn w:val="a"/>
    <w:next w:val="a"/>
    <w:rsid w:val="000866E3"/>
    <w:pPr>
      <w:keepNext/>
      <w:jc w:val="center"/>
    </w:pPr>
    <w:rPr>
      <w:b/>
      <w:spacing w:val="78"/>
    </w:rPr>
  </w:style>
  <w:style w:type="paragraph" w:styleId="a4">
    <w:name w:val="Block Text"/>
    <w:basedOn w:val="a"/>
    <w:rsid w:val="000866E3"/>
    <w:pPr>
      <w:ind w:left="1134" w:right="1132"/>
      <w:jc w:val="center"/>
    </w:pPr>
    <w:rPr>
      <w:b/>
    </w:rPr>
  </w:style>
  <w:style w:type="paragraph" w:customStyle="1" w:styleId="ConsPlusNonformat">
    <w:name w:val="ConsPlusNonformat"/>
    <w:rsid w:val="000866E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1">
    <w:name w:val="Обычный1"/>
    <w:rsid w:val="000866E3"/>
    <w:pPr>
      <w:spacing w:after="0" w:line="240" w:lineRule="auto"/>
      <w:ind w:firstLine="454"/>
      <w:jc w:val="both"/>
    </w:pPr>
    <w:rPr>
      <w:rFonts w:ascii="Arial" w:eastAsia="Times New Roman" w:hAnsi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37F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E37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ABCB04D408604407C7CD298F455CFA7BCED387E1BF96DDF178545E959D8C63E5C8B6268DBEC19EEP6FE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50FC6-5F60-42F6-800D-C3DF5616F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Наталья</dc:creator>
  <cp:keywords/>
  <dc:description/>
  <cp:lastModifiedBy>Председатель</cp:lastModifiedBy>
  <cp:revision>10</cp:revision>
  <cp:lastPrinted>2019-08-20T12:36:00Z</cp:lastPrinted>
  <dcterms:created xsi:type="dcterms:W3CDTF">2018-05-29T14:00:00Z</dcterms:created>
  <dcterms:modified xsi:type="dcterms:W3CDTF">2019-08-20T12:38:00Z</dcterms:modified>
</cp:coreProperties>
</file>