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210"/>
        <w:tblW w:w="4907" w:type="dxa"/>
        <w:tblLook w:val="01E0"/>
      </w:tblPr>
      <w:tblGrid>
        <w:gridCol w:w="4907"/>
      </w:tblGrid>
      <w:tr w:rsidR="00024192" w:rsidRPr="00024192">
        <w:trPr>
          <w:trHeight w:val="245"/>
        </w:trPr>
        <w:tc>
          <w:tcPr>
            <w:tcW w:w="4907" w:type="dxa"/>
          </w:tcPr>
          <w:p w:rsidR="00024192" w:rsidRPr="00024192" w:rsidRDefault="00583B55" w:rsidP="00265C12">
            <w:pPr>
              <w:spacing w:after="0" w:line="240" w:lineRule="auto"/>
              <w:ind w:right="-5" w:hanging="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 4</w:t>
            </w:r>
          </w:p>
          <w:p w:rsidR="00024192" w:rsidRDefault="005E7FF7" w:rsidP="000E34A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м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униципальной программеЗАТО город Заозерск «</w:t>
            </w:r>
            <w:r w:rsidR="000032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образования, культуры, спорта и молодежной политики в городе Заозерске</w:t>
            </w:r>
            <w:r w:rsidR="005761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Основные напра</w:t>
            </w:r>
            <w:r w:rsidR="000032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вления деятельности на 2018-2022</w:t>
            </w:r>
            <w:r w:rsidR="005761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годы», 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остановлением Администрации ЗАТО город Заозерск</w:t>
            </w:r>
          </w:p>
          <w:p w:rsidR="00024192" w:rsidRPr="00024192" w:rsidRDefault="00024192" w:rsidP="000E34A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____________№_________</w:t>
            </w:r>
          </w:p>
        </w:tc>
      </w:tr>
    </w:tbl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3268" w:rsidRDefault="00003268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81FFD" w:rsidRDefault="0056026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Под</w:t>
      </w:r>
      <w:r w:rsidR="00B81FFD" w:rsidRPr="00B81FFD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программа</w:t>
      </w:r>
    </w:p>
    <w:p w:rsidR="008A2549" w:rsidRPr="008A2549" w:rsidRDefault="008A2549" w:rsidP="008A2549">
      <w:pPr>
        <w:pStyle w:val="a3"/>
        <w:tabs>
          <w:tab w:val="left" w:pos="381"/>
        </w:tabs>
        <w:jc w:val="center"/>
        <w:rPr>
          <w:rFonts w:ascii="Times New Roman" w:hAnsi="Times New Roman"/>
          <w:b/>
          <w:noProof/>
          <w:sz w:val="28"/>
          <w:szCs w:val="28"/>
        </w:rPr>
      </w:pPr>
      <w:r w:rsidRPr="008A2549">
        <w:rPr>
          <w:rFonts w:ascii="Times New Roman" w:hAnsi="Times New Roman"/>
          <w:b/>
          <w:noProof/>
          <w:sz w:val="28"/>
          <w:szCs w:val="28"/>
        </w:rPr>
        <w:t xml:space="preserve">«Развитие культуры и сохранение историко – культурных объектов </w:t>
      </w:r>
    </w:p>
    <w:p w:rsidR="008A2549" w:rsidRPr="008A2549" w:rsidRDefault="008A2549" w:rsidP="008A2549">
      <w:pPr>
        <w:pStyle w:val="a3"/>
        <w:tabs>
          <w:tab w:val="left" w:pos="381"/>
        </w:tabs>
        <w:jc w:val="center"/>
        <w:rPr>
          <w:rFonts w:ascii="Times New Roman" w:hAnsi="Times New Roman"/>
          <w:b/>
          <w:sz w:val="28"/>
          <w:szCs w:val="28"/>
        </w:rPr>
      </w:pPr>
      <w:r w:rsidRPr="008A2549">
        <w:rPr>
          <w:rFonts w:ascii="Times New Roman" w:hAnsi="Times New Roman"/>
          <w:b/>
          <w:noProof/>
          <w:sz w:val="28"/>
          <w:szCs w:val="28"/>
        </w:rPr>
        <w:t>в ЗАТО город Заозерск</w:t>
      </w:r>
      <w:r>
        <w:rPr>
          <w:rFonts w:ascii="Times New Roman" w:hAnsi="Times New Roman"/>
          <w:b/>
          <w:noProof/>
          <w:sz w:val="28"/>
          <w:szCs w:val="28"/>
        </w:rPr>
        <w:t>»</w:t>
      </w:r>
    </w:p>
    <w:p w:rsidR="00B81FFD" w:rsidRPr="00CC134B" w:rsidRDefault="00B81FFD" w:rsidP="00CC13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A6EEF" w:rsidRPr="009807F9" w:rsidRDefault="00CA6EEF" w:rsidP="00430D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807F9">
        <w:rPr>
          <w:rFonts w:ascii="Times New Roman" w:hAnsi="Times New Roman"/>
          <w:b/>
          <w:sz w:val="28"/>
          <w:szCs w:val="28"/>
        </w:rPr>
        <w:t>ПАСПОРТ</w:t>
      </w:r>
    </w:p>
    <w:p w:rsidR="008A2549" w:rsidRDefault="003522BB" w:rsidP="008A2549">
      <w:pPr>
        <w:pStyle w:val="a3"/>
        <w:tabs>
          <w:tab w:val="left" w:pos="381"/>
        </w:tabs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560262">
        <w:rPr>
          <w:rFonts w:ascii="Times New Roman" w:eastAsia="Times New Roman" w:hAnsi="Times New Roman"/>
          <w:b/>
          <w:sz w:val="28"/>
          <w:szCs w:val="28"/>
          <w:lang w:eastAsia="ru-RU"/>
        </w:rPr>
        <w:t>од</w:t>
      </w:r>
      <w:r w:rsidR="00CC134B" w:rsidRPr="00B81FFD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</w:t>
      </w:r>
      <w:r w:rsidR="00CC134B"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  <w:r w:rsidR="00A81D0F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A2549" w:rsidRPr="008A2549">
        <w:rPr>
          <w:rFonts w:ascii="Times New Roman" w:hAnsi="Times New Roman"/>
          <w:b/>
          <w:noProof/>
          <w:sz w:val="28"/>
          <w:szCs w:val="28"/>
        </w:rPr>
        <w:t xml:space="preserve">Развитие культуры и сохранение </w:t>
      </w:r>
    </w:p>
    <w:p w:rsidR="00A81D0F" w:rsidRPr="00CC134B" w:rsidRDefault="008A2549" w:rsidP="008A2549">
      <w:pPr>
        <w:pStyle w:val="a3"/>
        <w:tabs>
          <w:tab w:val="left" w:pos="381"/>
        </w:tabs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A2549">
        <w:rPr>
          <w:rFonts w:ascii="Times New Roman" w:hAnsi="Times New Roman"/>
          <w:b/>
          <w:noProof/>
          <w:sz w:val="28"/>
          <w:szCs w:val="28"/>
        </w:rPr>
        <w:t>историко</w:t>
      </w:r>
      <w:r>
        <w:rPr>
          <w:rFonts w:ascii="Times New Roman" w:hAnsi="Times New Roman"/>
          <w:b/>
          <w:noProof/>
          <w:sz w:val="28"/>
          <w:szCs w:val="28"/>
        </w:rPr>
        <w:t>-</w:t>
      </w:r>
      <w:r w:rsidRPr="008A2549">
        <w:rPr>
          <w:rFonts w:ascii="Times New Roman" w:hAnsi="Times New Roman"/>
          <w:b/>
          <w:noProof/>
          <w:sz w:val="28"/>
          <w:szCs w:val="28"/>
        </w:rPr>
        <w:t>культурных объектов в ЗАТО город Заозерск</w:t>
      </w:r>
      <w:r w:rsidR="005C36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CE6919" w:rsidRDefault="00560262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муниципальной программы ЗАТО город Заозерск</w:t>
      </w:r>
    </w:p>
    <w:p w:rsidR="00CE6919" w:rsidRDefault="00560262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CE69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Развитие образования, культуры, спорта и молодежной </w:t>
      </w:r>
    </w:p>
    <w:p w:rsidR="00CE6919" w:rsidRDefault="00CE6919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политики в городе Заозерске</w:t>
      </w:r>
      <w:r w:rsidR="005761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</w:p>
    <w:p w:rsidR="00CE6919" w:rsidRDefault="005761E5" w:rsidP="008A254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напра</w:t>
      </w:r>
      <w:r w:rsidR="004F563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вления деятельности </w:t>
      </w:r>
      <w:r w:rsidR="00CE6919">
        <w:rPr>
          <w:rFonts w:ascii="Times New Roman" w:eastAsia="Times New Roman" w:hAnsi="Times New Roman"/>
          <w:b/>
          <w:sz w:val="28"/>
          <w:szCs w:val="28"/>
          <w:lang w:eastAsia="ru-RU"/>
        </w:rPr>
        <w:t>на 2018-2022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годы»</w:t>
      </w:r>
    </w:p>
    <w:tbl>
      <w:tblPr>
        <w:tblStyle w:val="ae"/>
        <w:tblW w:w="0" w:type="auto"/>
        <w:tblLayout w:type="fixed"/>
        <w:tblLook w:val="04A0"/>
      </w:tblPr>
      <w:tblGrid>
        <w:gridCol w:w="2037"/>
        <w:gridCol w:w="2607"/>
        <w:gridCol w:w="1276"/>
        <w:gridCol w:w="798"/>
        <w:gridCol w:w="776"/>
        <w:gridCol w:w="776"/>
        <w:gridCol w:w="776"/>
        <w:gridCol w:w="1091"/>
      </w:tblGrid>
      <w:tr w:rsidR="00CE6919" w:rsidTr="00F118C0">
        <w:tc>
          <w:tcPr>
            <w:tcW w:w="2037" w:type="dxa"/>
          </w:tcPr>
          <w:p w:rsidR="00CE6919" w:rsidRDefault="008A254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Цели </w:t>
            </w:r>
            <w:r w:rsidR="00CE6919">
              <w:rPr>
                <w:rFonts w:ascii="Times New Roman" w:hAnsi="Times New Roman"/>
                <w:sz w:val="28"/>
                <w:szCs w:val="28"/>
              </w:rPr>
              <w:t>подп</w:t>
            </w:r>
            <w:r w:rsidR="00CE6919" w:rsidRPr="00AC5FC5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8100" w:type="dxa"/>
            <w:gridSpan w:val="7"/>
          </w:tcPr>
          <w:p w:rsidR="008A2549" w:rsidRPr="008A2549" w:rsidRDefault="008A2549" w:rsidP="008A2549">
            <w:pPr>
              <w:numPr>
                <w:ilvl w:val="0"/>
                <w:numId w:val="29"/>
              </w:numPr>
              <w:tabs>
                <w:tab w:val="left" w:pos="373"/>
              </w:tabs>
              <w:spacing w:after="0" w:line="240" w:lineRule="auto"/>
              <w:ind w:left="90" w:firstLine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охранение и развитие единого культурного пространства в ЗАТО город Заозерск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E6919" w:rsidRDefault="008A2549" w:rsidP="008A2549">
            <w:pPr>
              <w:numPr>
                <w:ilvl w:val="0"/>
                <w:numId w:val="29"/>
              </w:numPr>
              <w:tabs>
                <w:tab w:val="left" w:pos="373"/>
              </w:tabs>
              <w:spacing w:after="0" w:line="240" w:lineRule="auto"/>
              <w:ind w:left="90" w:firstLine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 xml:space="preserve"> Обеспечение творческого и культурного развития личности, участия населения в культ</w:t>
            </w:r>
            <w:r>
              <w:rPr>
                <w:rFonts w:ascii="Times New Roman" w:hAnsi="Times New Roman"/>
                <w:sz w:val="28"/>
                <w:szCs w:val="28"/>
              </w:rPr>
              <w:t>урной жизни ЗАТО город Заозерск</w:t>
            </w:r>
          </w:p>
        </w:tc>
      </w:tr>
      <w:tr w:rsidR="00CE6919" w:rsidTr="00F118C0">
        <w:tc>
          <w:tcPr>
            <w:tcW w:w="2037" w:type="dxa"/>
          </w:tcPr>
          <w:p w:rsidR="00CE6919" w:rsidRDefault="00CE691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8100" w:type="dxa"/>
            <w:gridSpan w:val="7"/>
          </w:tcPr>
          <w:p w:rsidR="008A2549" w:rsidRPr="00372375" w:rsidRDefault="008A2549" w:rsidP="008A2549">
            <w:pPr>
              <w:numPr>
                <w:ilvl w:val="0"/>
                <w:numId w:val="6"/>
              </w:numPr>
              <w:tabs>
                <w:tab w:val="left" w:pos="0"/>
                <w:tab w:val="left" w:pos="37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Создание условий для сохранения, эффективного использования и популяризации историко-культурных объектов (памятников истории, воинских захоронений, мемориальных сооружений и объектов, увековечивших память погибших при защите Отечества), расположенных на территории муниципального образования ЗАТО город Заозерск.</w:t>
            </w:r>
          </w:p>
          <w:p w:rsidR="008A2549" w:rsidRPr="00372375" w:rsidRDefault="008A2549" w:rsidP="008A2549">
            <w:pPr>
              <w:numPr>
                <w:ilvl w:val="0"/>
                <w:numId w:val="6"/>
              </w:numPr>
              <w:tabs>
                <w:tab w:val="left" w:pos="0"/>
                <w:tab w:val="left" w:pos="37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Обеспечение развития творческого потенциала и организация досуга населения.</w:t>
            </w:r>
          </w:p>
          <w:p w:rsidR="008A2549" w:rsidRPr="00372375" w:rsidRDefault="008A2549" w:rsidP="008A2549">
            <w:pPr>
              <w:numPr>
                <w:ilvl w:val="0"/>
                <w:numId w:val="6"/>
              </w:numPr>
              <w:tabs>
                <w:tab w:val="left" w:pos="0"/>
                <w:tab w:val="left" w:pos="373"/>
              </w:tabs>
              <w:spacing w:before="100" w:beforeAutospacing="1" w:after="0" w:afterAutospacing="1" w:line="240" w:lineRule="auto"/>
              <w:ind w:left="0" w:right="3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Формирование и обеспечение сохранности библиотечного фонда, организация библиотечного, библиографического и информационного обслуживания.</w:t>
            </w:r>
          </w:p>
          <w:p w:rsidR="008A2549" w:rsidRPr="00372375" w:rsidRDefault="008A2549" w:rsidP="008A2549">
            <w:pPr>
              <w:numPr>
                <w:ilvl w:val="0"/>
                <w:numId w:val="6"/>
              </w:numPr>
              <w:tabs>
                <w:tab w:val="left" w:pos="0"/>
                <w:tab w:val="left" w:pos="373"/>
              </w:tabs>
              <w:spacing w:before="100" w:beforeAutospacing="1" w:after="0" w:afterAutospacing="1" w:line="240" w:lineRule="auto"/>
              <w:ind w:left="0" w:right="3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Стимулирование и поощрение деятельности граждан и организаций в ЗАТО город Заозерск, направленной на обеспечение благополучия и развитие города и его населения, а также создание условий для активного участия отдельных категорий граждан в жизни городского сообщества.</w:t>
            </w:r>
          </w:p>
          <w:p w:rsidR="008A2549" w:rsidRPr="006F1233" w:rsidRDefault="008A2549" w:rsidP="008A2549">
            <w:pPr>
              <w:numPr>
                <w:ilvl w:val="0"/>
                <w:numId w:val="6"/>
              </w:numPr>
              <w:tabs>
                <w:tab w:val="left" w:pos="0"/>
                <w:tab w:val="left" w:pos="373"/>
              </w:tabs>
              <w:spacing w:after="0" w:line="240" w:lineRule="auto"/>
              <w:ind w:left="0" w:right="28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Создание оптимальных условий для успешного развития потенциала и интеграции молодежи в социально-экономическую, культурную и общественно-политическую жизнь ЗАТО город Заозерск.</w:t>
            </w:r>
          </w:p>
          <w:p w:rsidR="008A2549" w:rsidRPr="00D139E3" w:rsidRDefault="008A2549" w:rsidP="00D139E3">
            <w:pPr>
              <w:pStyle w:val="a3"/>
              <w:numPr>
                <w:ilvl w:val="0"/>
                <w:numId w:val="6"/>
              </w:numPr>
              <w:tabs>
                <w:tab w:val="left" w:pos="239"/>
                <w:tab w:val="left" w:pos="373"/>
              </w:tabs>
              <w:ind w:left="0" w:right="28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 xml:space="preserve">ыполнение единого календарного плана проведения официальных городских гражданско-патриотических и </w:t>
            </w:r>
            <w:r w:rsidRPr="00372375">
              <w:rPr>
                <w:rFonts w:ascii="Times New Roman" w:hAnsi="Times New Roman"/>
                <w:sz w:val="28"/>
                <w:szCs w:val="28"/>
              </w:rPr>
              <w:lastRenderedPageBreak/>
              <w:t>культурно-массовых мероприятий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E6919" w:rsidTr="00F118C0">
        <w:tc>
          <w:tcPr>
            <w:tcW w:w="2037" w:type="dxa"/>
          </w:tcPr>
          <w:p w:rsidR="00CE6919" w:rsidRDefault="00CE691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 xml:space="preserve">елевые </w:t>
            </w:r>
            <w:r>
              <w:rPr>
                <w:rFonts w:ascii="Times New Roman" w:hAnsi="Times New Roman"/>
                <w:sz w:val="28"/>
                <w:szCs w:val="28"/>
              </w:rPr>
              <w:t>показатели подпрограммы</w:t>
            </w:r>
          </w:p>
        </w:tc>
        <w:tc>
          <w:tcPr>
            <w:tcW w:w="8100" w:type="dxa"/>
            <w:gridSpan w:val="7"/>
          </w:tcPr>
          <w:p w:rsidR="00D139E3" w:rsidRPr="00372375" w:rsidRDefault="00D139E3" w:rsidP="00D139E3">
            <w:pPr>
              <w:numPr>
                <w:ilvl w:val="0"/>
                <w:numId w:val="14"/>
              </w:numPr>
              <w:tabs>
                <w:tab w:val="left" w:pos="0"/>
                <w:tab w:val="left" w:pos="515"/>
              </w:tabs>
              <w:spacing w:before="100" w:beforeAutospacing="1" w:after="0" w:afterAutospacing="1" w:line="240" w:lineRule="auto"/>
              <w:ind w:left="90" w:right="30" w:firstLine="52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Доля историко-культурных объектов (памятников истории, воинских захоронений, мемориальных сооружений и объектов, увековечивших память погибших при защите Отечества), расположенных на территории муниципального образования ЗАТО город Заозерск, имеющих удовлетворительное состояние, в общем количестве историко-культурных объектов.</w:t>
            </w:r>
          </w:p>
          <w:p w:rsidR="00D139E3" w:rsidRPr="00372375" w:rsidRDefault="00D139E3" w:rsidP="00D139E3">
            <w:pPr>
              <w:numPr>
                <w:ilvl w:val="0"/>
                <w:numId w:val="14"/>
              </w:numPr>
              <w:tabs>
                <w:tab w:val="left" w:pos="0"/>
                <w:tab w:val="left" w:pos="515"/>
              </w:tabs>
              <w:spacing w:after="0" w:line="240" w:lineRule="auto"/>
              <w:ind w:left="90" w:firstLine="52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Выполнение Единого календарного плана проведения официальных городских гражданско-патриотических и культурно-массовых мероприятий, запланированных в соответствии с ЕКП.</w:t>
            </w:r>
          </w:p>
          <w:p w:rsidR="00D139E3" w:rsidRPr="00372375" w:rsidRDefault="00D139E3" w:rsidP="00D139E3">
            <w:pPr>
              <w:numPr>
                <w:ilvl w:val="0"/>
                <w:numId w:val="14"/>
              </w:numPr>
              <w:tabs>
                <w:tab w:val="left" w:pos="0"/>
                <w:tab w:val="left" w:pos="515"/>
              </w:tabs>
              <w:spacing w:after="0" w:line="240" w:lineRule="auto"/>
              <w:ind w:left="90" w:firstLine="52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Количество зарегистрированных пользователей библиотеки.</w:t>
            </w:r>
          </w:p>
          <w:p w:rsidR="00D139E3" w:rsidRPr="00372375" w:rsidRDefault="00D139E3" w:rsidP="00D139E3">
            <w:pPr>
              <w:numPr>
                <w:ilvl w:val="0"/>
                <w:numId w:val="14"/>
              </w:numPr>
              <w:tabs>
                <w:tab w:val="left" w:pos="0"/>
                <w:tab w:val="left" w:pos="515"/>
              </w:tabs>
              <w:spacing w:after="0" w:line="240" w:lineRule="auto"/>
              <w:ind w:left="90" w:firstLine="52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Количество посещений библиотеки пользователями.</w:t>
            </w:r>
          </w:p>
          <w:p w:rsidR="00D139E3" w:rsidRPr="00D139E3" w:rsidRDefault="00D139E3" w:rsidP="00D139E3">
            <w:pPr>
              <w:numPr>
                <w:ilvl w:val="0"/>
                <w:numId w:val="14"/>
              </w:numPr>
              <w:tabs>
                <w:tab w:val="left" w:pos="0"/>
                <w:tab w:val="left" w:pos="515"/>
              </w:tabs>
              <w:spacing w:after="0" w:line="240" w:lineRule="auto"/>
              <w:ind w:left="90" w:firstLine="52"/>
              <w:contextualSpacing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Численность молодых людей, участвующих в мероприятиях по реализации молодежной политики.</w:t>
            </w:r>
          </w:p>
          <w:p w:rsidR="00D139E3" w:rsidRPr="00372375" w:rsidRDefault="00D139E3" w:rsidP="00D139E3">
            <w:pPr>
              <w:numPr>
                <w:ilvl w:val="0"/>
                <w:numId w:val="14"/>
              </w:numPr>
              <w:tabs>
                <w:tab w:val="left" w:pos="0"/>
                <w:tab w:val="left" w:pos="515"/>
              </w:tabs>
              <w:spacing w:after="0" w:line="240" w:lineRule="auto"/>
              <w:ind w:left="90" w:firstLine="52"/>
              <w:contextualSpacing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Сохранение фондов библиотек, музеев и музейных комнат.</w:t>
            </w:r>
          </w:p>
          <w:p w:rsidR="00D139E3" w:rsidRPr="00A54A1F" w:rsidRDefault="00D139E3" w:rsidP="00D139E3">
            <w:pPr>
              <w:numPr>
                <w:ilvl w:val="0"/>
                <w:numId w:val="14"/>
              </w:numPr>
              <w:tabs>
                <w:tab w:val="left" w:pos="0"/>
                <w:tab w:val="left" w:pos="515"/>
              </w:tabs>
              <w:spacing w:after="0" w:line="240" w:lineRule="auto"/>
              <w:ind w:left="90" w:firstLine="52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375">
              <w:rPr>
                <w:rFonts w:ascii="Times New Roman" w:hAnsi="Times New Roman"/>
                <w:sz w:val="28"/>
                <w:szCs w:val="28"/>
              </w:rPr>
              <w:t>Доля исполнения местного бюджета в соответствии с установленными требованиями.</w:t>
            </w:r>
          </w:p>
          <w:p w:rsidR="00CE6919" w:rsidRDefault="00D139E3" w:rsidP="00D139E3">
            <w:pPr>
              <w:pStyle w:val="a3"/>
              <w:numPr>
                <w:ilvl w:val="0"/>
                <w:numId w:val="14"/>
              </w:numPr>
              <w:tabs>
                <w:tab w:val="left" w:pos="90"/>
                <w:tab w:val="left" w:pos="239"/>
                <w:tab w:val="left" w:pos="373"/>
              </w:tabs>
              <w:ind w:left="90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139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проведенных гражданско-патриотических мероприятий от общего числа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D139E3" w:rsidRDefault="00D139E3" w:rsidP="00D139E3">
            <w:pPr>
              <w:pStyle w:val="a3"/>
              <w:numPr>
                <w:ilvl w:val="0"/>
                <w:numId w:val="14"/>
              </w:numPr>
              <w:tabs>
                <w:tab w:val="left" w:pos="90"/>
                <w:tab w:val="left" w:pos="239"/>
                <w:tab w:val="left" w:pos="515"/>
              </w:tabs>
              <w:ind w:left="90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139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детского населения и  молодежи, охваченных  мероприятиями по профилактике употребления наркотических, психотропных веществ, алкоголя, табакокурени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я.</w:t>
            </w:r>
          </w:p>
          <w:p w:rsidR="00D139E3" w:rsidRPr="00CE6919" w:rsidRDefault="00D139E3" w:rsidP="00D139E3">
            <w:pPr>
              <w:pStyle w:val="a3"/>
              <w:numPr>
                <w:ilvl w:val="0"/>
                <w:numId w:val="14"/>
              </w:numPr>
              <w:tabs>
                <w:tab w:val="left" w:pos="90"/>
                <w:tab w:val="left" w:pos="239"/>
                <w:tab w:val="left" w:pos="515"/>
              </w:tabs>
              <w:ind w:left="90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D139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величение доли молодежи, участвующей в городских мероприятиях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F118C0" w:rsidTr="00F118C0">
        <w:tc>
          <w:tcPr>
            <w:tcW w:w="2037" w:type="dxa"/>
            <w:vAlign w:val="center"/>
          </w:tcPr>
          <w:p w:rsidR="00F118C0" w:rsidRPr="00AC5FC5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>тапы реализации п</w:t>
            </w:r>
            <w:r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8100" w:type="dxa"/>
            <w:gridSpan w:val="7"/>
          </w:tcPr>
          <w:p w:rsidR="00F118C0" w:rsidRPr="000E34A4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2018-2022</w:t>
            </w:r>
            <w:r w:rsidRPr="000E34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F118C0" w:rsidRPr="000E34A4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4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Этапы реализации не выделяются</w:t>
            </w:r>
          </w:p>
        </w:tc>
      </w:tr>
      <w:tr w:rsidR="00F118C0" w:rsidTr="00F118C0">
        <w:trPr>
          <w:trHeight w:val="615"/>
        </w:trPr>
        <w:tc>
          <w:tcPr>
            <w:tcW w:w="2037" w:type="dxa"/>
            <w:vMerge w:val="restart"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Финансовое обеспечение подпрограммы</w:t>
            </w:r>
          </w:p>
        </w:tc>
        <w:tc>
          <w:tcPr>
            <w:tcW w:w="2607" w:type="dxa"/>
            <w:vMerge w:val="restart"/>
          </w:tcPr>
          <w:p w:rsidR="008A2549" w:rsidRPr="008A2549" w:rsidRDefault="00F118C0" w:rsidP="008A2549">
            <w:pPr>
              <w:pStyle w:val="a3"/>
              <w:tabs>
                <w:tab w:val="left" w:pos="381"/>
              </w:tabs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«</w:t>
            </w:r>
            <w:r w:rsidR="008A2549" w:rsidRPr="008A2549">
              <w:rPr>
                <w:rFonts w:ascii="Times New Roman" w:hAnsi="Times New Roman"/>
                <w:noProof/>
                <w:sz w:val="28"/>
                <w:szCs w:val="28"/>
              </w:rPr>
              <w:t>Развитие культуры и сохранение</w:t>
            </w:r>
          </w:p>
          <w:p w:rsidR="00F118C0" w:rsidRDefault="008A2549" w:rsidP="008A2549">
            <w:pPr>
              <w:pStyle w:val="a3"/>
              <w:tabs>
                <w:tab w:val="left" w:pos="239"/>
              </w:tabs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>историко-культурных объектов в ЗАТО город Заозерск</w:t>
            </w:r>
            <w:r w:rsidR="00F118C0" w:rsidRPr="008A254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vMerge w:val="restart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17" w:type="dxa"/>
            <w:gridSpan w:val="5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подпрограммы, </w:t>
            </w:r>
            <w:r w:rsidRPr="00D42E6D">
              <w:rPr>
                <w:rFonts w:ascii="Times New Roman" w:hAnsi="Times New Roman"/>
                <w:sz w:val="28"/>
                <w:szCs w:val="28"/>
              </w:rPr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</w:p>
        </w:tc>
      </w:tr>
      <w:tr w:rsidR="00F118C0" w:rsidTr="00F118C0">
        <w:trPr>
          <w:trHeight w:val="585"/>
        </w:trPr>
        <w:tc>
          <w:tcPr>
            <w:tcW w:w="2037" w:type="dxa"/>
            <w:vMerge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98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091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E60909" w:rsidTr="00F118C0">
        <w:trPr>
          <w:trHeight w:val="266"/>
        </w:trPr>
        <w:tc>
          <w:tcPr>
            <w:tcW w:w="2037" w:type="dxa"/>
            <w:vMerge/>
            <w:vAlign w:val="center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60909" w:rsidRPr="00615D5B" w:rsidRDefault="00E60909" w:rsidP="002F1C5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5D5B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98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45,00</w:t>
            </w:r>
          </w:p>
        </w:tc>
        <w:tc>
          <w:tcPr>
            <w:tcW w:w="776" w:type="dxa"/>
          </w:tcPr>
          <w:p w:rsidR="00E60909" w:rsidRDefault="00E60909" w:rsidP="00907027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45,00</w:t>
            </w: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0909" w:rsidTr="00F118C0">
        <w:trPr>
          <w:trHeight w:val="370"/>
        </w:trPr>
        <w:tc>
          <w:tcPr>
            <w:tcW w:w="2037" w:type="dxa"/>
            <w:vMerge/>
            <w:vAlign w:val="center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60909" w:rsidRPr="00615D5B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798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0909" w:rsidTr="00F118C0">
        <w:trPr>
          <w:trHeight w:val="403"/>
        </w:trPr>
        <w:tc>
          <w:tcPr>
            <w:tcW w:w="2037" w:type="dxa"/>
            <w:vMerge/>
            <w:vAlign w:val="center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60909" w:rsidRPr="00615D5B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798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0909" w:rsidTr="00F118C0">
        <w:trPr>
          <w:trHeight w:val="431"/>
        </w:trPr>
        <w:tc>
          <w:tcPr>
            <w:tcW w:w="2037" w:type="dxa"/>
            <w:vMerge/>
            <w:vAlign w:val="center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60909" w:rsidRPr="00615D5B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798" w:type="dxa"/>
          </w:tcPr>
          <w:p w:rsidR="00E60909" w:rsidRDefault="00E60909" w:rsidP="00907027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45,00</w:t>
            </w:r>
          </w:p>
        </w:tc>
        <w:tc>
          <w:tcPr>
            <w:tcW w:w="776" w:type="dxa"/>
          </w:tcPr>
          <w:p w:rsidR="00E60909" w:rsidRDefault="00E60909" w:rsidP="00907027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45,00</w:t>
            </w: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0909" w:rsidTr="00F118C0">
        <w:trPr>
          <w:trHeight w:val="397"/>
        </w:trPr>
        <w:tc>
          <w:tcPr>
            <w:tcW w:w="2037" w:type="dxa"/>
            <w:vMerge/>
            <w:vAlign w:val="center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798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E60909" w:rsidRDefault="00E60909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0909" w:rsidTr="00F118C0">
        <w:tc>
          <w:tcPr>
            <w:tcW w:w="2037" w:type="dxa"/>
            <w:vAlign w:val="center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Ожидаемые конечные результаты реализации подпрограммы</w:t>
            </w:r>
          </w:p>
        </w:tc>
        <w:tc>
          <w:tcPr>
            <w:tcW w:w="8100" w:type="dxa"/>
            <w:gridSpan w:val="7"/>
          </w:tcPr>
          <w:p w:rsidR="00E60909" w:rsidRDefault="00E60909" w:rsidP="00F118C0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результате реализации подпрограммы к 2022 году предполагается:</w:t>
            </w:r>
          </w:p>
          <w:p w:rsidR="00E60909" w:rsidRDefault="00E60909" w:rsidP="00D139E3">
            <w:pPr>
              <w:numPr>
                <w:ilvl w:val="0"/>
                <w:numId w:val="32"/>
              </w:numPr>
              <w:tabs>
                <w:tab w:val="left" w:pos="0"/>
                <w:tab w:val="left" w:pos="373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оздание комфортной среды и оптимальных условий для интеллектуального, творческого развития и удовлетворения кул</w:t>
            </w:r>
            <w:r>
              <w:rPr>
                <w:rFonts w:ascii="Times New Roman" w:hAnsi="Times New Roman"/>
                <w:sz w:val="28"/>
                <w:szCs w:val="28"/>
              </w:rPr>
              <w:t>ьтурных потребностей населения.</w:t>
            </w:r>
          </w:p>
          <w:p w:rsidR="00E60909" w:rsidRDefault="00E60909" w:rsidP="00D139E3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</w:t>
            </w:r>
            <w:r w:rsidRPr="00D139E3">
              <w:rPr>
                <w:rFonts w:ascii="Times New Roman" w:hAnsi="Times New Roman"/>
                <w:sz w:val="28"/>
                <w:szCs w:val="28"/>
              </w:rPr>
              <w:t>охранение и развитие единого культурного прос</w:t>
            </w:r>
            <w:r>
              <w:rPr>
                <w:rFonts w:ascii="Times New Roman" w:hAnsi="Times New Roman"/>
                <w:sz w:val="28"/>
                <w:szCs w:val="28"/>
              </w:rPr>
              <w:t>транства в ЗАТО город Заозерск.</w:t>
            </w:r>
          </w:p>
          <w:p w:rsidR="00E60909" w:rsidRDefault="00E60909" w:rsidP="00D139E3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D139E3">
              <w:rPr>
                <w:rFonts w:ascii="Times New Roman" w:hAnsi="Times New Roman"/>
                <w:sz w:val="28"/>
                <w:szCs w:val="28"/>
              </w:rPr>
              <w:t>охранение культурн</w:t>
            </w:r>
            <w:r>
              <w:rPr>
                <w:rFonts w:ascii="Times New Roman" w:hAnsi="Times New Roman"/>
                <w:sz w:val="28"/>
                <w:szCs w:val="28"/>
              </w:rPr>
              <w:t>ых традиций ЗАТО город Заозерск.</w:t>
            </w:r>
          </w:p>
          <w:p w:rsidR="00E60909" w:rsidRDefault="00E60909" w:rsidP="00D139E3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D139E3">
              <w:rPr>
                <w:rFonts w:ascii="Times New Roman" w:hAnsi="Times New Roman"/>
                <w:sz w:val="28"/>
                <w:szCs w:val="28"/>
              </w:rPr>
              <w:t>охранение объема услуг, оказываемых населению ЗАТО город Заозерск в сфере куль</w:t>
            </w:r>
            <w:r>
              <w:rPr>
                <w:rFonts w:ascii="Times New Roman" w:hAnsi="Times New Roman"/>
                <w:sz w:val="28"/>
                <w:szCs w:val="28"/>
              </w:rPr>
              <w:t>туры и досуга на прежнем уровне.</w:t>
            </w:r>
          </w:p>
          <w:p w:rsidR="00E6090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 xml:space="preserve">величение доли, историко-культурных объектов (памятников истории, воинских захоронений, мемориальных сооружений и объектов, увековечивших память погибших при защите Отечества), расположенных на территории муниципального образования ЗАТО город Заозерск, имеющих удовлетворительное состояние, в общем количестве историко-культурных объектов </w:t>
            </w:r>
            <w:r>
              <w:rPr>
                <w:rFonts w:ascii="Times New Roman" w:hAnsi="Times New Roman"/>
                <w:sz w:val="28"/>
                <w:szCs w:val="28"/>
              </w:rPr>
              <w:t>на 5 % ежегодно.</w:t>
            </w:r>
          </w:p>
          <w:p w:rsidR="00E6090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 xml:space="preserve">ыполнение единого календарного плана проведения официальных городских гражданско-патриотических и </w:t>
            </w:r>
            <w:r>
              <w:rPr>
                <w:rFonts w:ascii="Times New Roman" w:hAnsi="Times New Roman"/>
                <w:sz w:val="28"/>
                <w:szCs w:val="28"/>
              </w:rPr>
              <w:t>культурно-массовых мероприятий  на 100 %.</w:t>
            </w:r>
          </w:p>
          <w:p w:rsidR="00E6090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 xml:space="preserve"> количества зарегистрированных пользова</w:t>
            </w:r>
            <w:r>
              <w:rPr>
                <w:rFonts w:ascii="Times New Roman" w:hAnsi="Times New Roman"/>
                <w:sz w:val="28"/>
                <w:szCs w:val="28"/>
              </w:rPr>
              <w:t>телей муниципальной библиотекидо3693 чел.</w:t>
            </w:r>
          </w:p>
          <w:p w:rsidR="00E6090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Увеличение 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>количества посещений библиотеки пользователями на уровне 4</w:t>
            </w:r>
            <w:r>
              <w:rPr>
                <w:rFonts w:ascii="Times New Roman" w:hAnsi="Times New Roman"/>
                <w:sz w:val="28"/>
                <w:szCs w:val="28"/>
              </w:rPr>
              <w:t>2 447 ед.</w:t>
            </w:r>
          </w:p>
          <w:p w:rsidR="00E6090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>сполнение местного бюджета в соответствии с устан</w:t>
            </w:r>
            <w:r>
              <w:rPr>
                <w:rFonts w:ascii="Times New Roman" w:hAnsi="Times New Roman"/>
                <w:sz w:val="28"/>
                <w:szCs w:val="28"/>
              </w:rPr>
              <w:t>овленными требованиями на 100 %.</w:t>
            </w:r>
          </w:p>
          <w:p w:rsidR="00E6090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>охранение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фондов музеев и музейных комнат до 58 единиц.</w:t>
            </w:r>
          </w:p>
          <w:p w:rsidR="00E6090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ежегодно доли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 xml:space="preserve"> молодых людей, участвующих в мероприятиях по реализации молодежной политики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/>
                <w:sz w:val="28"/>
                <w:szCs w:val="28"/>
              </w:rPr>
              <w:t>10%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6090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Сохранение доли</w:t>
            </w:r>
            <w:r w:rsidRPr="00CE6459">
              <w:rPr>
                <w:rFonts w:ascii="Times New Roman" w:hAnsi="Times New Roman"/>
                <w:sz w:val="28"/>
                <w:szCs w:val="28"/>
              </w:rPr>
              <w:t xml:space="preserve"> детского населения и  молодежи, охваченных  мероприятиями по профилактике употребления наркотических, психотропных веществ, алкоголя, табакокурения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60909" w:rsidRPr="00CE6459" w:rsidRDefault="00E60909" w:rsidP="00CE6459">
            <w:pPr>
              <w:numPr>
                <w:ilvl w:val="0"/>
                <w:numId w:val="32"/>
              </w:numPr>
              <w:tabs>
                <w:tab w:val="left" w:pos="0"/>
                <w:tab w:val="left" w:pos="360"/>
              </w:tabs>
              <w:spacing w:after="0" w:line="240" w:lineRule="auto"/>
              <w:ind w:left="9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Охват детей и молодежи города гражданско-патриотическим-воспитанием.</w:t>
            </w:r>
          </w:p>
        </w:tc>
      </w:tr>
      <w:tr w:rsidR="00E60909" w:rsidTr="00F118C0">
        <w:tc>
          <w:tcPr>
            <w:tcW w:w="2037" w:type="dxa"/>
            <w:vAlign w:val="center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Ответственный исполнитель подпрограммы</w:t>
            </w:r>
          </w:p>
        </w:tc>
        <w:tc>
          <w:tcPr>
            <w:tcW w:w="8100" w:type="dxa"/>
            <w:gridSpan w:val="7"/>
          </w:tcPr>
          <w:p w:rsidR="00E60909" w:rsidRDefault="00E60909" w:rsidP="002F1C5C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ОКСиМП.</w:t>
            </w:r>
          </w:p>
          <w:p w:rsidR="00E60909" w:rsidRPr="0025601B" w:rsidRDefault="00E60909" w:rsidP="001564D9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E60909" w:rsidTr="00F118C0">
        <w:tc>
          <w:tcPr>
            <w:tcW w:w="2037" w:type="dxa"/>
            <w:vAlign w:val="center"/>
          </w:tcPr>
          <w:p w:rsidR="00E60909" w:rsidRDefault="00E60909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8100" w:type="dxa"/>
            <w:gridSpan w:val="7"/>
          </w:tcPr>
          <w:p w:rsidR="00E60909" w:rsidRDefault="00E60909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организации ЗАТО город Заозерск.</w:t>
            </w:r>
          </w:p>
          <w:p w:rsidR="00E60909" w:rsidRDefault="00E60909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44FD">
              <w:rPr>
                <w:rFonts w:ascii="Times New Roman" w:hAnsi="Times New Roman"/>
                <w:sz w:val="28"/>
                <w:szCs w:val="28"/>
              </w:rPr>
              <w:t xml:space="preserve"> Муниципальное учреждение культуры «Центр культуры и библиотечного обслуживания».</w:t>
            </w:r>
          </w:p>
          <w:p w:rsidR="00E60909" w:rsidRDefault="00E60909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6D">
              <w:rPr>
                <w:rFonts w:ascii="Times New Roman" w:hAnsi="Times New Roman"/>
                <w:sz w:val="28"/>
                <w:szCs w:val="28"/>
              </w:rPr>
              <w:t>Муниципальное казенное учреждение «Центр ресурсного и бухгалтерского обслуживания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E60909" w:rsidRDefault="00E60909" w:rsidP="001564D9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Управление экономического развития, жилищно-коммунального хозяйства и муниципального имущества Администрации ЗАТО город Заозерск.</w:t>
            </w:r>
          </w:p>
          <w:p w:rsidR="00E60909" w:rsidRDefault="00E60909" w:rsidP="001564D9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Организационный отдел Администрации ЗАТО город Заозерск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(мероприятия по поощрению жителей ЗАТО город Заозерск наградами ЗАТО город Заозерск)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60909" w:rsidRDefault="00E60909" w:rsidP="001564D9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 И</w:t>
            </w:r>
            <w:r w:rsidRPr="008A52CD">
              <w:rPr>
                <w:rFonts w:ascii="Times New Roman" w:hAnsi="Times New Roman"/>
                <w:sz w:val="28"/>
                <w:szCs w:val="28"/>
              </w:rPr>
              <w:t>нформационно – библиотечный центр обслуживания детского населения ЗАТО город Заозерск(ИБЦ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на базе муниципального общеобразовательного </w:t>
            </w:r>
            <w:r w:rsidRPr="00F644FD">
              <w:rPr>
                <w:rFonts w:ascii="Times New Roman" w:hAnsi="Times New Roman"/>
                <w:sz w:val="28"/>
                <w:szCs w:val="28"/>
              </w:rPr>
              <w:t>учреждени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F644FD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Основная</w:t>
            </w:r>
            <w:r w:rsidRPr="00F644FD">
              <w:rPr>
                <w:rFonts w:ascii="Times New Roman" w:hAnsi="Times New Roman"/>
                <w:sz w:val="28"/>
                <w:szCs w:val="28"/>
              </w:rPr>
              <w:t xml:space="preserve"> общеобразовательная школа  №288 с углубленным изучением отдельных предметов имени Героя Советского Союза Л.Г. Осипенко»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(ООШ №288).</w:t>
            </w:r>
          </w:p>
          <w:p w:rsidR="00E60909" w:rsidRDefault="00E60909" w:rsidP="001564D9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 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Комиссия по делам несовершеннолетних и защите их прав при Администрации ЗАТО город Заозерск.</w:t>
            </w:r>
          </w:p>
          <w:p w:rsidR="00E60909" w:rsidRDefault="00E60909" w:rsidP="0011245C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Муниципальное учреждение «Заозерский комитет по телерадиовещанию и печати».</w:t>
            </w:r>
          </w:p>
          <w:p w:rsidR="00E60909" w:rsidRPr="009F676D" w:rsidRDefault="00E60909" w:rsidP="0011245C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  <w:r w:rsidRPr="00F644FD">
              <w:rPr>
                <w:rFonts w:ascii="Times New Roman" w:hAnsi="Times New Roman"/>
                <w:sz w:val="28"/>
                <w:szCs w:val="28"/>
              </w:rPr>
              <w:t>Муниципальное казенное учреждение «Управление городским хозяйством».</w:t>
            </w:r>
          </w:p>
        </w:tc>
      </w:tr>
    </w:tbl>
    <w:p w:rsidR="009C30BF" w:rsidRDefault="009C30BF" w:rsidP="009F676D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23A7" w:rsidRPr="007523A7" w:rsidRDefault="00B81FFD" w:rsidP="007523A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52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Характеристика </w:t>
      </w:r>
      <w:r w:rsidR="004C5FC4" w:rsidRPr="00752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сферы реализации подпрограммы, </w:t>
      </w:r>
    </w:p>
    <w:p w:rsidR="00B81FFD" w:rsidRDefault="004C5FC4" w:rsidP="007523A7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описание основных проблем в указанной сфере и прогноз ее развития</w:t>
      </w:r>
    </w:p>
    <w:p w:rsidR="0029453C" w:rsidRDefault="007A49B6" w:rsidP="009F676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A49B6">
        <w:rPr>
          <w:rFonts w:ascii="Times New Roman" w:hAnsi="Times New Roman"/>
          <w:sz w:val="28"/>
          <w:szCs w:val="28"/>
        </w:rPr>
        <w:t>В рамках реализации мероприятий муниципальнойцелевой программы «</w:t>
      </w:r>
      <w:r w:rsidR="009F676D">
        <w:rPr>
          <w:rFonts w:ascii="Times New Roman" w:hAnsi="Times New Roman"/>
          <w:sz w:val="28"/>
          <w:szCs w:val="28"/>
        </w:rPr>
        <w:t>Развитие  образования, культуры, спорта и молодежной политики в городе Заозерске</w:t>
      </w:r>
      <w:r w:rsidRPr="007A49B6">
        <w:rPr>
          <w:rFonts w:ascii="Times New Roman" w:hAnsi="Times New Roman"/>
          <w:sz w:val="28"/>
          <w:szCs w:val="28"/>
        </w:rPr>
        <w:t>. Основные  направления  деятельности  на 201</w:t>
      </w:r>
      <w:r w:rsidR="009F676D">
        <w:rPr>
          <w:rFonts w:ascii="Times New Roman" w:hAnsi="Times New Roman"/>
          <w:sz w:val="28"/>
          <w:szCs w:val="28"/>
        </w:rPr>
        <w:t>8-2022</w:t>
      </w:r>
      <w:r w:rsidRPr="007A49B6">
        <w:rPr>
          <w:rFonts w:ascii="Times New Roman" w:hAnsi="Times New Roman"/>
          <w:sz w:val="28"/>
          <w:szCs w:val="28"/>
        </w:rPr>
        <w:t xml:space="preserve"> годы» </w:t>
      </w:r>
      <w:r>
        <w:rPr>
          <w:rFonts w:ascii="Times New Roman" w:hAnsi="Times New Roman"/>
          <w:sz w:val="28"/>
          <w:szCs w:val="28"/>
        </w:rPr>
        <w:t>продолжается</w:t>
      </w:r>
      <w:r w:rsidR="0029453C">
        <w:rPr>
          <w:rFonts w:ascii="Times New Roman" w:eastAsia="Times New Roman" w:hAnsi="Times New Roman"/>
          <w:sz w:val="28"/>
          <w:szCs w:val="28"/>
          <w:lang w:eastAsia="ru-RU"/>
        </w:rPr>
        <w:t>развитие творческого потенциала и организация досуга населения</w:t>
      </w:r>
      <w:r w:rsidR="0029453C">
        <w:rPr>
          <w:rFonts w:ascii="Times New Roman" w:hAnsi="Times New Roman"/>
          <w:sz w:val="28"/>
          <w:szCs w:val="28"/>
        </w:rPr>
        <w:t xml:space="preserve">услугами в области культуры на базе  учреждения культуры и образовательных организаций. </w:t>
      </w:r>
    </w:p>
    <w:p w:rsidR="000E34A4" w:rsidRDefault="0029453C" w:rsidP="009F676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72375">
        <w:rPr>
          <w:rFonts w:ascii="Times New Roman" w:hAnsi="Times New Roman"/>
          <w:sz w:val="28"/>
          <w:szCs w:val="28"/>
        </w:rPr>
        <w:t>Решение задач в комплексе наиболее полным образом охватывают весь диапазон заданных приоритетных направлений развития сферы культуры и в максимальной степени будут способствовать достижению целей и конечных рез</w:t>
      </w:r>
      <w:r>
        <w:rPr>
          <w:rFonts w:ascii="Times New Roman" w:hAnsi="Times New Roman"/>
          <w:sz w:val="28"/>
          <w:szCs w:val="28"/>
        </w:rPr>
        <w:t>ультатов настоящей под</w:t>
      </w:r>
      <w:r w:rsidRPr="00372375">
        <w:rPr>
          <w:rFonts w:ascii="Times New Roman" w:hAnsi="Times New Roman"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29453C" w:rsidRDefault="0029453C" w:rsidP="002945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Подпрограмма </w:t>
      </w:r>
      <w:r w:rsidRPr="00372375">
        <w:rPr>
          <w:rFonts w:ascii="Times New Roman" w:hAnsi="Times New Roman"/>
          <w:sz w:val="28"/>
          <w:szCs w:val="28"/>
        </w:rPr>
        <w:t>направлена на</w:t>
      </w:r>
      <w:r>
        <w:rPr>
          <w:rFonts w:ascii="Times New Roman" w:hAnsi="Times New Roman"/>
          <w:sz w:val="28"/>
          <w:szCs w:val="28"/>
        </w:rPr>
        <w:t>:</w:t>
      </w:r>
    </w:p>
    <w:p w:rsidR="0029453C" w:rsidRDefault="0029453C" w:rsidP="002945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72375">
        <w:rPr>
          <w:rFonts w:ascii="Times New Roman" w:hAnsi="Times New Roman"/>
          <w:sz w:val="28"/>
          <w:szCs w:val="28"/>
        </w:rPr>
        <w:t xml:space="preserve"> сохранение культурного и исторического наследия, расширение доступа населения к культурным ценностям и информации</w:t>
      </w:r>
      <w:r>
        <w:rPr>
          <w:rFonts w:ascii="Times New Roman" w:hAnsi="Times New Roman"/>
          <w:sz w:val="28"/>
          <w:szCs w:val="28"/>
        </w:rPr>
        <w:t>;</w:t>
      </w:r>
    </w:p>
    <w:p w:rsidR="0029453C" w:rsidRDefault="0029453C" w:rsidP="002945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2375">
        <w:rPr>
          <w:rFonts w:ascii="Times New Roman" w:hAnsi="Times New Roman"/>
          <w:sz w:val="28"/>
          <w:szCs w:val="28"/>
        </w:rPr>
        <w:t>обеспечение прав граждан на участие в культурной жизни</w:t>
      </w:r>
      <w:r>
        <w:rPr>
          <w:rFonts w:ascii="Times New Roman" w:hAnsi="Times New Roman"/>
          <w:sz w:val="28"/>
          <w:szCs w:val="28"/>
        </w:rPr>
        <w:t>;</w:t>
      </w:r>
    </w:p>
    <w:p w:rsidR="0029453C" w:rsidRDefault="0029453C" w:rsidP="002945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2375">
        <w:rPr>
          <w:rFonts w:ascii="Times New Roman" w:hAnsi="Times New Roman"/>
          <w:sz w:val="28"/>
          <w:szCs w:val="28"/>
        </w:rPr>
        <w:t>создание условий для безопасности и сохранности фондов библиотеки, пополнение библиотечных фондов новыми изданиями, внедрения новых форм и</w:t>
      </w:r>
      <w:r>
        <w:rPr>
          <w:rFonts w:ascii="Times New Roman" w:hAnsi="Times New Roman"/>
          <w:sz w:val="28"/>
          <w:szCs w:val="28"/>
        </w:rPr>
        <w:t xml:space="preserve"> методов обслуживания населения;</w:t>
      </w:r>
    </w:p>
    <w:p w:rsidR="0029453C" w:rsidRDefault="0029453C" w:rsidP="002945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сохранение фондов музея и музейной комнаты;</w:t>
      </w:r>
    </w:p>
    <w:p w:rsidR="0029453C" w:rsidRDefault="0029453C" w:rsidP="002945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72375">
        <w:rPr>
          <w:rFonts w:ascii="Times New Roman" w:hAnsi="Times New Roman"/>
          <w:sz w:val="28"/>
          <w:szCs w:val="28"/>
        </w:rPr>
        <w:t>стимулирование и поощрение деятельности граждан и организаций в ЗАТО город Заозерск, обеспечивающей благополучие и развитие города, его населения и обеспечение благоприятных условий для реализации интеллектуальных, культурных потребностей отдельных категорий граждан, повышение их роли в общественной жизни города</w:t>
      </w:r>
      <w:r>
        <w:rPr>
          <w:rFonts w:ascii="Times New Roman" w:hAnsi="Times New Roman"/>
          <w:sz w:val="28"/>
          <w:szCs w:val="28"/>
        </w:rPr>
        <w:t>;</w:t>
      </w:r>
    </w:p>
    <w:p w:rsidR="0029453C" w:rsidRDefault="0029453C" w:rsidP="002945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72375">
        <w:rPr>
          <w:rFonts w:ascii="Times New Roman" w:hAnsi="Times New Roman"/>
          <w:sz w:val="28"/>
          <w:szCs w:val="28"/>
        </w:rPr>
        <w:t>воспитание толерантности, профилактику экстремизма, гражданско-патриотическое воспитание молодежи, поддержку и развитие молодежных общественных инициатив, поддержку талантливой молодежи, стимулирование культурной активности молодежи</w:t>
      </w:r>
      <w:r>
        <w:rPr>
          <w:rFonts w:ascii="Times New Roman" w:hAnsi="Times New Roman"/>
          <w:sz w:val="28"/>
          <w:szCs w:val="28"/>
        </w:rPr>
        <w:t>.</w:t>
      </w:r>
    </w:p>
    <w:p w:rsidR="0029453C" w:rsidRPr="007A49B6" w:rsidRDefault="0029453C" w:rsidP="002945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8A1" w:rsidRDefault="00AA6D08" w:rsidP="003228A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>Приоритеты муниципальной политики в сфере реализации</w:t>
      </w:r>
    </w:p>
    <w:p w:rsidR="009C30BF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подпрограммы, цели, задачи подпрограммы, </w:t>
      </w:r>
    </w:p>
    <w:p w:rsidR="009C30BF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описание основных</w:t>
      </w:r>
      <w:r w:rsidR="00E6090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ожидаемых конечных результатов </w:t>
      </w:r>
    </w:p>
    <w:p w:rsidR="00AA6D08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>подпрограммы, сроков ее реализации</w:t>
      </w:r>
    </w:p>
    <w:p w:rsidR="00AA6D08" w:rsidRPr="004B4346" w:rsidRDefault="00AA6D08" w:rsidP="009F67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929">
        <w:rPr>
          <w:rFonts w:ascii="Times New Roman" w:hAnsi="Times New Roman"/>
          <w:sz w:val="28"/>
          <w:szCs w:val="28"/>
        </w:rPr>
        <w:t xml:space="preserve">Приоритеты реализуемой муниципальной политики </w:t>
      </w:r>
      <w:r w:rsidR="0029453C">
        <w:rPr>
          <w:rFonts w:ascii="Times New Roman" w:hAnsi="Times New Roman"/>
          <w:sz w:val="28"/>
          <w:szCs w:val="28"/>
        </w:rPr>
        <w:t>систем образования и культуры</w:t>
      </w:r>
      <w:r>
        <w:rPr>
          <w:rFonts w:ascii="Times New Roman" w:hAnsi="Times New Roman"/>
          <w:sz w:val="28"/>
          <w:szCs w:val="28"/>
        </w:rPr>
        <w:t xml:space="preserve"> в городе Заозерске</w:t>
      </w:r>
      <w:r w:rsidR="00E60909">
        <w:rPr>
          <w:rFonts w:ascii="Times New Roman" w:hAnsi="Times New Roman"/>
          <w:sz w:val="28"/>
          <w:szCs w:val="28"/>
        </w:rPr>
        <w:t xml:space="preserve"> </w:t>
      </w:r>
      <w:r w:rsidRPr="006E4929">
        <w:rPr>
          <w:rFonts w:ascii="Times New Roman" w:hAnsi="Times New Roman"/>
          <w:sz w:val="28"/>
          <w:szCs w:val="28"/>
        </w:rPr>
        <w:t>определяются</w:t>
      </w:r>
      <w:r>
        <w:rPr>
          <w:rFonts w:ascii="Times New Roman" w:hAnsi="Times New Roman"/>
          <w:sz w:val="28"/>
          <w:szCs w:val="28"/>
        </w:rPr>
        <w:t xml:space="preserve"> муниципальной целевой программой  «</w:t>
      </w:r>
      <w:r w:rsidR="0029453C">
        <w:rPr>
          <w:rFonts w:ascii="Times New Roman" w:hAnsi="Times New Roman"/>
          <w:sz w:val="28"/>
          <w:szCs w:val="28"/>
        </w:rPr>
        <w:t>Развитие образования, культуры, спорта и молодежной политики в городе Заозерске</w:t>
      </w:r>
      <w:r w:rsidRPr="004B4346">
        <w:rPr>
          <w:rFonts w:ascii="Times New Roman" w:eastAsia="Times New Roman" w:hAnsi="Times New Roman"/>
          <w:sz w:val="28"/>
          <w:szCs w:val="28"/>
          <w:lang w:eastAsia="ru-RU"/>
        </w:rPr>
        <w:t>. Основные направл</w:t>
      </w:r>
      <w:r w:rsidR="0029453C">
        <w:rPr>
          <w:rFonts w:ascii="Times New Roman" w:eastAsia="Times New Roman" w:hAnsi="Times New Roman"/>
          <w:sz w:val="28"/>
          <w:szCs w:val="28"/>
          <w:lang w:eastAsia="ru-RU"/>
        </w:rPr>
        <w:t>ения деятельности  на 2018-2022</w:t>
      </w:r>
      <w:r w:rsidRPr="004B434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годы»</w:t>
      </w:r>
      <w:r w:rsidRPr="004B4346">
        <w:rPr>
          <w:rFonts w:ascii="Times New Roman" w:hAnsi="Times New Roman"/>
          <w:sz w:val="28"/>
          <w:szCs w:val="28"/>
        </w:rPr>
        <w:t xml:space="preserve">. </w:t>
      </w:r>
    </w:p>
    <w:p w:rsidR="00AA6D08" w:rsidRDefault="00DA1E88" w:rsidP="00DA1E88">
      <w:pPr>
        <w:pStyle w:val="a3"/>
        <w:tabs>
          <w:tab w:val="left" w:pos="38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A6D08" w:rsidRPr="006E4929">
        <w:rPr>
          <w:rFonts w:ascii="Times New Roman" w:hAnsi="Times New Roman"/>
          <w:sz w:val="28"/>
          <w:szCs w:val="28"/>
        </w:rPr>
        <w:t xml:space="preserve">Подпрограмма </w:t>
      </w:r>
      <w:r w:rsidRPr="008A2549">
        <w:rPr>
          <w:rFonts w:ascii="Times New Roman" w:hAnsi="Times New Roman"/>
          <w:sz w:val="28"/>
          <w:szCs w:val="28"/>
        </w:rPr>
        <w:t>«</w:t>
      </w:r>
      <w:r w:rsidRPr="008A2549">
        <w:rPr>
          <w:rFonts w:ascii="Times New Roman" w:hAnsi="Times New Roman"/>
          <w:noProof/>
          <w:sz w:val="28"/>
          <w:szCs w:val="28"/>
        </w:rPr>
        <w:t>Развитие культуры и сохранениеисторико-культурных объектов в ЗАТО город Заозерск</w:t>
      </w:r>
      <w:r w:rsidRPr="008A2549">
        <w:rPr>
          <w:rFonts w:ascii="Times New Roman" w:hAnsi="Times New Roman"/>
          <w:sz w:val="28"/>
          <w:szCs w:val="28"/>
        </w:rPr>
        <w:t>»</w:t>
      </w:r>
      <w:r w:rsidR="00AA6D08" w:rsidRPr="006E4929">
        <w:rPr>
          <w:rFonts w:ascii="Times New Roman" w:hAnsi="Times New Roman"/>
          <w:sz w:val="28"/>
          <w:szCs w:val="28"/>
        </w:rPr>
        <w:t>является системой отдельных  мероприятий и инструментов муниципальной политики, обеспечивающих в рамках реализации ключевых муниципальных функций достижение приоритетов и целей государственной политики в сфере</w:t>
      </w:r>
      <w:r>
        <w:rPr>
          <w:rFonts w:ascii="Times New Roman" w:hAnsi="Times New Roman"/>
          <w:sz w:val="28"/>
          <w:szCs w:val="28"/>
        </w:rPr>
        <w:t xml:space="preserve"> культуры</w:t>
      </w:r>
      <w:r w:rsidR="00AA6D08" w:rsidRPr="006E4929">
        <w:rPr>
          <w:rFonts w:ascii="Times New Roman" w:hAnsi="Times New Roman"/>
          <w:sz w:val="28"/>
          <w:szCs w:val="28"/>
        </w:rPr>
        <w:t xml:space="preserve">, направленных </w:t>
      </w:r>
      <w:r>
        <w:rPr>
          <w:rFonts w:ascii="Times New Roman" w:hAnsi="Times New Roman"/>
          <w:sz w:val="28"/>
          <w:szCs w:val="28"/>
        </w:rPr>
        <w:t>удовлетворение потребностей населения в сфере культуры</w:t>
      </w:r>
      <w:r w:rsidR="00AA6D08">
        <w:rPr>
          <w:rFonts w:ascii="Times New Roman" w:hAnsi="Times New Roman"/>
          <w:sz w:val="28"/>
          <w:szCs w:val="28"/>
        </w:rPr>
        <w:t>.</w:t>
      </w:r>
    </w:p>
    <w:p w:rsidR="00DA1E88" w:rsidRPr="008A2549" w:rsidRDefault="00DA1E88" w:rsidP="00DA1E88">
      <w:pPr>
        <w:tabs>
          <w:tab w:val="left" w:pos="373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Цель: С</w:t>
      </w:r>
      <w:r w:rsidRPr="00372375">
        <w:rPr>
          <w:rFonts w:ascii="Times New Roman" w:hAnsi="Times New Roman"/>
          <w:sz w:val="28"/>
          <w:szCs w:val="28"/>
        </w:rPr>
        <w:t>охранение и развитие единого культурного пространства в ЗАТО город Заозерск</w:t>
      </w:r>
      <w:r>
        <w:rPr>
          <w:rFonts w:ascii="Times New Roman" w:hAnsi="Times New Roman"/>
          <w:sz w:val="28"/>
          <w:szCs w:val="28"/>
        </w:rPr>
        <w:t>.</w:t>
      </w:r>
    </w:p>
    <w:p w:rsidR="00DA1E88" w:rsidRPr="00DA1E88" w:rsidRDefault="00DA1E88" w:rsidP="00DA1E88">
      <w:pPr>
        <w:spacing w:after="0" w:line="240" w:lineRule="auto"/>
        <w:ind w:left="57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 задачи</w:t>
      </w:r>
      <w:r w:rsidRPr="00DA1E88">
        <w:rPr>
          <w:rFonts w:ascii="Times New Roman" w:hAnsi="Times New Roman"/>
          <w:sz w:val="28"/>
          <w:szCs w:val="28"/>
        </w:rPr>
        <w:t xml:space="preserve">:  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Повышение удовлетворенности населения города Заозерска качеством  услуг в сфере культуры и молодежной политики в результате повышения эффективности выполнения муниципальных функций, услуг и работ.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 xml:space="preserve"> Создание комфортной среды и оптимальных условий для интеллектуального, творческого развития и удовлетворения культурных потребностей населения и молодежи.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Сохранение и развитие единого культурного пространства в ЗАТО город Заозерск.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Сохранение культурных традиций ЗАТО город Заозерск.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Сохранение историко-культурных объектов (памятников истории, воинских захоронений, мемориальных сооружений и объектов, увековечивших память погибших при защите Отечества), расположенных на территории муниципального образования ЗАТО город Заозерск, имеющих удовлетворительное состояние, в общем количестве историко-культурных объектов.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Выполнение единого календарного плана проведения официальных городских гражданско-патриотических и культурно-массовых мероприятий.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Сохранение количества зарегистрированных пользователей библиотек.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 xml:space="preserve"> Сохранение количества посещений библиотек пользователями.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Сохранение численности молодых людей, участвующих в мероприятиях по реализации молодежной политики.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Организация мероприятий по профилактике употребления наркотических, психотропных веществ, алкоголя, табакокурения среди подростков и молодежи.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Развитие общественных организаций в сфере культуры и молодежной политике.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Проведение гражданско-патриотических мероприятий для молодежи.</w:t>
      </w:r>
    </w:p>
    <w:p w:rsidR="00DA1E88" w:rsidRPr="00DA1E88" w:rsidRDefault="00DA1E88" w:rsidP="00DA1E88">
      <w:pPr>
        <w:numPr>
          <w:ilvl w:val="0"/>
          <w:numId w:val="33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lastRenderedPageBreak/>
        <w:t>Организация военно-патриотического воспитания молодежи, подготовка молодежи к военной службе.</w:t>
      </w:r>
    </w:p>
    <w:p w:rsidR="00DA1E88" w:rsidRDefault="00DA1E88" w:rsidP="00DA1E88">
      <w:pPr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1E88">
        <w:rPr>
          <w:rFonts w:ascii="Times New Roman" w:hAnsi="Times New Roman"/>
          <w:sz w:val="28"/>
          <w:szCs w:val="28"/>
        </w:rPr>
        <w:t>Организация мероприятий по профилактике употребления наркотических, психотропных веществ, алкоголя, табакок</w:t>
      </w:r>
      <w:r>
        <w:rPr>
          <w:rFonts w:ascii="Times New Roman" w:hAnsi="Times New Roman"/>
          <w:sz w:val="28"/>
          <w:szCs w:val="28"/>
        </w:rPr>
        <w:t>урения среди несовершеннолетних.</w:t>
      </w:r>
    </w:p>
    <w:p w:rsidR="00DA1E88" w:rsidRDefault="00DA1E88" w:rsidP="00DA1E88">
      <w:pPr>
        <w:tabs>
          <w:tab w:val="left" w:pos="0"/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мероприятия:</w:t>
      </w:r>
    </w:p>
    <w:p w:rsidR="00DA1E88" w:rsidRPr="00DA1E88" w:rsidRDefault="00DA1E88" w:rsidP="00DA1E88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1E88">
        <w:rPr>
          <w:rFonts w:ascii="Times New Roman" w:eastAsia="Times New Roman" w:hAnsi="Times New Roman"/>
          <w:sz w:val="28"/>
          <w:szCs w:val="28"/>
        </w:rPr>
        <w:t>Реконструкция и капитальный ремонт историко-культурных объектов.</w:t>
      </w:r>
    </w:p>
    <w:p w:rsidR="00DA1E88" w:rsidRPr="00DA1E88" w:rsidRDefault="00DA1E88" w:rsidP="00DA1E88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1E88">
        <w:rPr>
          <w:rFonts w:ascii="Times New Roman" w:eastAsia="Times New Roman" w:hAnsi="Times New Roman"/>
          <w:sz w:val="28"/>
          <w:szCs w:val="28"/>
        </w:rPr>
        <w:t>Сохранение историко-культурных объектов (памятников истории, воинских захоронений, мемориальных сооружений и объектов, увековечивших память погибших при защите Отечества</w:t>
      </w:r>
      <w:r>
        <w:rPr>
          <w:rFonts w:ascii="Times New Roman" w:eastAsia="Times New Roman" w:hAnsi="Times New Roman"/>
          <w:sz w:val="28"/>
          <w:szCs w:val="28"/>
        </w:rPr>
        <w:t>)</w:t>
      </w:r>
      <w:r w:rsidRPr="00DA1E88">
        <w:rPr>
          <w:rFonts w:ascii="Times New Roman" w:eastAsia="Times New Roman" w:hAnsi="Times New Roman"/>
          <w:sz w:val="28"/>
          <w:szCs w:val="28"/>
        </w:rPr>
        <w:t>.</w:t>
      </w:r>
    </w:p>
    <w:p w:rsidR="00DA1E88" w:rsidRDefault="00DA1E88" w:rsidP="00DA1E88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1E88">
        <w:rPr>
          <w:rFonts w:ascii="Times New Roman" w:eastAsia="Times New Roman" w:hAnsi="Times New Roman"/>
          <w:sz w:val="28"/>
          <w:szCs w:val="28"/>
        </w:rPr>
        <w:t>Организация и проведение гражданско-патриотических и социально-значимых мероприятий, в том числе участие в торжественно-траурных мероприятиях (открытие и закрытие «Вахты памяти», захоронение (перезахоронение) останков погибших при защите Отечества).</w:t>
      </w:r>
    </w:p>
    <w:p w:rsidR="00DA1E88" w:rsidRDefault="00DA1E88" w:rsidP="00DA1E88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1E88">
        <w:rPr>
          <w:rFonts w:ascii="Times New Roman" w:eastAsia="Times New Roman" w:hAnsi="Times New Roman"/>
          <w:sz w:val="28"/>
          <w:szCs w:val="28"/>
        </w:rPr>
        <w:t>Организация и проведение официальных городских культурно-массовых мероприятий в соответствии с единым календарным планом.</w:t>
      </w:r>
    </w:p>
    <w:p w:rsidR="00DA1E88" w:rsidRDefault="00DA1E88" w:rsidP="00DA1E88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1E88">
        <w:rPr>
          <w:rFonts w:ascii="Times New Roman" w:eastAsia="Times New Roman" w:hAnsi="Times New Roman"/>
          <w:sz w:val="28"/>
          <w:szCs w:val="28"/>
        </w:rPr>
        <w:t>Организация и проведение культурно-досуговых мероприятий, творческих конкурсов, выставок, фестивалей, концертов, в том числе организация деятельности клубных формирований. Содержание имущества муниципального учреждения культуры.</w:t>
      </w:r>
    </w:p>
    <w:p w:rsidR="00DA1E88" w:rsidRDefault="00DA1E88" w:rsidP="00DA1E88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1E88">
        <w:rPr>
          <w:rFonts w:ascii="Times New Roman" w:eastAsia="Times New Roman" w:hAnsi="Times New Roman"/>
          <w:sz w:val="28"/>
          <w:szCs w:val="28"/>
        </w:rPr>
        <w:t>Организация библиотечного обслуживания населения.</w:t>
      </w:r>
    </w:p>
    <w:p w:rsidR="00DA1E88" w:rsidRDefault="00DA1E88" w:rsidP="00DA1E88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1E88">
        <w:rPr>
          <w:rFonts w:ascii="Times New Roman" w:eastAsia="Times New Roman" w:hAnsi="Times New Roman"/>
          <w:sz w:val="28"/>
          <w:szCs w:val="28"/>
        </w:rPr>
        <w:t>Организация и проведение культурно-просветительских, информационных мероприятий для населения.</w:t>
      </w:r>
    </w:p>
    <w:p w:rsidR="00DA1E88" w:rsidRDefault="00DA1E88" w:rsidP="00DA1E88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1E88">
        <w:rPr>
          <w:rFonts w:ascii="Times New Roman" w:eastAsia="Times New Roman" w:hAnsi="Times New Roman"/>
          <w:sz w:val="28"/>
          <w:szCs w:val="28"/>
        </w:rPr>
        <w:t xml:space="preserve">Награждение </w:t>
      </w:r>
      <w:r w:rsidR="00360F34">
        <w:rPr>
          <w:rFonts w:ascii="Times New Roman" w:eastAsia="Times New Roman" w:hAnsi="Times New Roman"/>
          <w:sz w:val="28"/>
          <w:szCs w:val="28"/>
        </w:rPr>
        <w:t xml:space="preserve">наградами ЗАТО город Заозерск: </w:t>
      </w:r>
      <w:r w:rsidRPr="00DA1E88">
        <w:rPr>
          <w:rFonts w:ascii="Times New Roman" w:eastAsia="Times New Roman" w:hAnsi="Times New Roman"/>
          <w:sz w:val="28"/>
          <w:szCs w:val="28"/>
        </w:rPr>
        <w:t>«Ценным подарком ЗАТО город Заозерск Мурманской области», присвоение звания «Почетный гражданин ЗАТО город Заозерск», поощрение иными мерами (Благодарность и Почетная грамота Главы администрации ЗАТО город Заозерск</w:t>
      </w:r>
      <w:r w:rsidR="00360F34">
        <w:rPr>
          <w:rFonts w:ascii="Times New Roman" w:eastAsia="Times New Roman" w:hAnsi="Times New Roman"/>
          <w:sz w:val="28"/>
          <w:szCs w:val="28"/>
        </w:rPr>
        <w:t>, Почетной грамотой Управления ОКСиМП</w:t>
      </w:r>
      <w:r w:rsidRPr="00DA1E88">
        <w:rPr>
          <w:rFonts w:ascii="Times New Roman" w:eastAsia="Times New Roman" w:hAnsi="Times New Roman"/>
          <w:sz w:val="28"/>
          <w:szCs w:val="28"/>
        </w:rPr>
        <w:t>).</w:t>
      </w:r>
    </w:p>
    <w:p w:rsidR="00DA1E88" w:rsidRDefault="00DA1E88" w:rsidP="00360F34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60F34">
        <w:rPr>
          <w:rFonts w:ascii="Times New Roman" w:eastAsia="Times New Roman" w:hAnsi="Times New Roman"/>
          <w:sz w:val="28"/>
          <w:szCs w:val="28"/>
        </w:rPr>
        <w:t>Организация и проведение социальных молодежных акций, конкурсов, городских мероприятий.</w:t>
      </w:r>
    </w:p>
    <w:p w:rsidR="00DA1E88" w:rsidRDefault="00DA1E88" w:rsidP="00360F34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60F34">
        <w:rPr>
          <w:rFonts w:ascii="Times New Roman" w:eastAsia="Times New Roman" w:hAnsi="Times New Roman"/>
          <w:sz w:val="28"/>
          <w:szCs w:val="28"/>
        </w:rPr>
        <w:t>Организация мероприятий по развитию гражданственности и патриотизма среди молодежи, в том числе проведение акций, торжественных и торжественно-траурных мероприятий, пропаганда государственных символов и символов ЗАТО город Заозерск.</w:t>
      </w:r>
    </w:p>
    <w:p w:rsidR="00DA1E88" w:rsidRDefault="00DA1E88" w:rsidP="00360F34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60F34">
        <w:rPr>
          <w:rFonts w:ascii="Times New Roman" w:eastAsia="Times New Roman" w:hAnsi="Times New Roman"/>
          <w:sz w:val="28"/>
          <w:szCs w:val="28"/>
        </w:rPr>
        <w:t>Организация мероприятий по воспитанию толерантности, профилактике экстремизма среди молодежи.</w:t>
      </w:r>
    </w:p>
    <w:p w:rsidR="00DA1E88" w:rsidRDefault="00DA1E88" w:rsidP="00360F34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60F34">
        <w:rPr>
          <w:rFonts w:ascii="Times New Roman" w:eastAsia="Times New Roman" w:hAnsi="Times New Roman"/>
          <w:sz w:val="28"/>
          <w:szCs w:val="28"/>
        </w:rPr>
        <w:t>Организация досуговых городских мероприятий, направленных на развитие творческих и интеллектуальных способностей молодежи.</w:t>
      </w:r>
    </w:p>
    <w:p w:rsidR="00DA1E88" w:rsidRDefault="00DA1E88" w:rsidP="00360F34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60F34">
        <w:rPr>
          <w:rFonts w:ascii="Times New Roman" w:eastAsia="Times New Roman" w:hAnsi="Times New Roman"/>
          <w:sz w:val="28"/>
          <w:szCs w:val="28"/>
        </w:rPr>
        <w:t>Организация участия молодежи города в областных и всероссийских фестивалях, форумах, мероприятиях.</w:t>
      </w:r>
    </w:p>
    <w:p w:rsidR="00DA1E88" w:rsidRDefault="00DA1E88" w:rsidP="00360F34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60F34">
        <w:rPr>
          <w:rFonts w:ascii="Times New Roman" w:eastAsia="Times New Roman" w:hAnsi="Times New Roman"/>
          <w:sz w:val="28"/>
          <w:szCs w:val="28"/>
        </w:rPr>
        <w:t xml:space="preserve">Организация мероприятий, направленных на пропаганду здорового образа жизни среди молодежи, </w:t>
      </w:r>
      <w:r w:rsidR="00360F34">
        <w:rPr>
          <w:rFonts w:ascii="Times New Roman" w:eastAsia="Times New Roman" w:hAnsi="Times New Roman"/>
          <w:sz w:val="28"/>
          <w:szCs w:val="28"/>
        </w:rPr>
        <w:t xml:space="preserve">профилактику наркомании, алкоголизма, табакокурения, </w:t>
      </w:r>
      <w:r w:rsidRPr="00360F34">
        <w:rPr>
          <w:rFonts w:ascii="Times New Roman" w:eastAsia="Times New Roman" w:hAnsi="Times New Roman"/>
          <w:sz w:val="28"/>
          <w:szCs w:val="28"/>
        </w:rPr>
        <w:t>в том числе организация тематических выставок, акций, конкурсов, спортивно-массовых и физкультурно-оздоровительных мероприятий, изготовление печатной и сувенирной продукции</w:t>
      </w:r>
      <w:r w:rsidR="00360F34">
        <w:rPr>
          <w:rFonts w:ascii="Times New Roman" w:eastAsia="Times New Roman" w:hAnsi="Times New Roman"/>
          <w:sz w:val="28"/>
          <w:szCs w:val="28"/>
        </w:rPr>
        <w:t>, информационное обеспечение мероприятий</w:t>
      </w:r>
      <w:r w:rsidRPr="00360F34">
        <w:rPr>
          <w:rFonts w:ascii="Times New Roman" w:eastAsia="Times New Roman" w:hAnsi="Times New Roman"/>
          <w:sz w:val="28"/>
          <w:szCs w:val="28"/>
        </w:rPr>
        <w:t>.</w:t>
      </w:r>
    </w:p>
    <w:p w:rsidR="00DA1E88" w:rsidRDefault="00DA1E88" w:rsidP="00360F34">
      <w:pPr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360F34">
        <w:rPr>
          <w:rFonts w:ascii="Times New Roman" w:eastAsia="Times New Roman" w:hAnsi="Times New Roman"/>
          <w:sz w:val="28"/>
          <w:szCs w:val="28"/>
        </w:rPr>
        <w:lastRenderedPageBreak/>
        <w:t>Организация и проведение культурно-массовых мероприятий (конкурсных программ, фестивалей), направленных на пропаганду семейных ценностей, укрепление института семьи.</w:t>
      </w:r>
    </w:p>
    <w:p w:rsidR="00004B52" w:rsidRDefault="00004B52" w:rsidP="00AA6D08">
      <w:pPr>
        <w:pStyle w:val="a3"/>
        <w:jc w:val="both"/>
        <w:rPr>
          <w:sz w:val="28"/>
          <w:szCs w:val="28"/>
        </w:rPr>
        <w:sectPr w:rsidR="00004B52" w:rsidSect="00004B52">
          <w:headerReference w:type="default" r:id="rId8"/>
          <w:pgSz w:w="11906" w:h="16838"/>
          <w:pgMar w:top="1134" w:right="567" w:bottom="1134" w:left="993" w:header="425" w:footer="709" w:gutter="0"/>
          <w:cols w:space="708"/>
          <w:titlePg/>
          <w:docGrid w:linePitch="360"/>
        </w:sectPr>
      </w:pPr>
    </w:p>
    <w:p w:rsidR="007E70BF" w:rsidRDefault="009C30BF" w:rsidP="0025601B">
      <w:pPr>
        <w:autoSpaceDE w:val="0"/>
        <w:autoSpaceDN w:val="0"/>
        <w:adjustRightInd w:val="0"/>
        <w:spacing w:after="0" w:line="240" w:lineRule="auto"/>
        <w:ind w:left="72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3</w:t>
      </w:r>
      <w:r w:rsidR="00A02C99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7E70BF">
        <w:rPr>
          <w:rFonts w:ascii="Times New Roman" w:hAnsi="Times New Roman"/>
          <w:b/>
          <w:bCs/>
          <w:sz w:val="28"/>
          <w:szCs w:val="28"/>
          <w:lang w:eastAsia="ru-RU"/>
        </w:rPr>
        <w:t>Перечень показателей подпрограммы</w:t>
      </w:r>
    </w:p>
    <w:p w:rsidR="00B23EB2" w:rsidRDefault="009F5A5C" w:rsidP="00490218">
      <w:pPr>
        <w:pStyle w:val="a7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70BF">
        <w:rPr>
          <w:rFonts w:ascii="Times New Roman" w:hAnsi="Times New Roman"/>
          <w:sz w:val="28"/>
          <w:szCs w:val="28"/>
          <w:lang w:val="ru-RU"/>
        </w:rPr>
        <w:t xml:space="preserve">Для оценки промежуточных и конечных результатов реализации </w:t>
      </w:r>
      <w:r w:rsidR="007E70BF">
        <w:rPr>
          <w:rFonts w:ascii="Times New Roman" w:hAnsi="Times New Roman"/>
          <w:sz w:val="28"/>
          <w:szCs w:val="28"/>
          <w:lang w:val="ru-RU"/>
        </w:rPr>
        <w:t>подп</w:t>
      </w:r>
      <w:r w:rsidRPr="007E70BF">
        <w:rPr>
          <w:rFonts w:ascii="Times New Roman" w:hAnsi="Times New Roman"/>
          <w:sz w:val="28"/>
          <w:szCs w:val="28"/>
          <w:lang w:val="ru-RU"/>
        </w:rPr>
        <w:t xml:space="preserve">рограммы будут использоваться следующие </w:t>
      </w:r>
      <w:r w:rsidR="007E70BF">
        <w:rPr>
          <w:rFonts w:ascii="Times New Roman" w:hAnsi="Times New Roman"/>
          <w:sz w:val="28"/>
          <w:szCs w:val="28"/>
          <w:lang w:val="ru-RU"/>
        </w:rPr>
        <w:t>п</w:t>
      </w:r>
      <w:r w:rsidRPr="007E70BF">
        <w:rPr>
          <w:rFonts w:ascii="Times New Roman" w:hAnsi="Times New Roman"/>
          <w:sz w:val="28"/>
          <w:szCs w:val="28"/>
          <w:lang w:val="ru-RU"/>
        </w:rPr>
        <w:t>оказатели: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204"/>
        <w:gridCol w:w="849"/>
        <w:gridCol w:w="980"/>
        <w:gridCol w:w="937"/>
        <w:gridCol w:w="891"/>
        <w:gridCol w:w="891"/>
        <w:gridCol w:w="891"/>
        <w:gridCol w:w="2235"/>
        <w:gridCol w:w="2131"/>
      </w:tblGrid>
      <w:tr w:rsidR="00595660" w:rsidRPr="00595660" w:rsidTr="002F1C5C">
        <w:tc>
          <w:tcPr>
            <w:tcW w:w="777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№ п/п</w:t>
            </w:r>
          </w:p>
        </w:tc>
        <w:tc>
          <w:tcPr>
            <w:tcW w:w="4204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Подпрограмма, показатель</w:t>
            </w:r>
          </w:p>
        </w:tc>
        <w:tc>
          <w:tcPr>
            <w:tcW w:w="849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Ед. изм</w:t>
            </w: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.</w:t>
            </w:r>
          </w:p>
        </w:tc>
        <w:tc>
          <w:tcPr>
            <w:tcW w:w="4590" w:type="dxa"/>
            <w:gridSpan w:val="5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Значение показателя (индикатора</w:t>
            </w: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)</w:t>
            </w:r>
          </w:p>
        </w:tc>
        <w:tc>
          <w:tcPr>
            <w:tcW w:w="2235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Источник   данных</w:t>
            </w:r>
          </w:p>
        </w:tc>
        <w:tc>
          <w:tcPr>
            <w:tcW w:w="2131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Соисполнитель, ответственный за выполнение показателя</w:t>
            </w:r>
          </w:p>
        </w:tc>
      </w:tr>
      <w:tr w:rsidR="00595660" w:rsidRPr="00595660" w:rsidTr="002F1C5C">
        <w:tc>
          <w:tcPr>
            <w:tcW w:w="777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4204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980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2018</w:t>
            </w:r>
          </w:p>
        </w:tc>
        <w:tc>
          <w:tcPr>
            <w:tcW w:w="93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2019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2020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2021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2022</w:t>
            </w:r>
          </w:p>
        </w:tc>
        <w:tc>
          <w:tcPr>
            <w:tcW w:w="2235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2131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</w:tr>
      <w:tr w:rsidR="00595660" w:rsidRPr="00595660" w:rsidTr="002F1C5C">
        <w:tc>
          <w:tcPr>
            <w:tcW w:w="77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</w:t>
            </w:r>
          </w:p>
        </w:tc>
        <w:tc>
          <w:tcPr>
            <w:tcW w:w="849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3</w:t>
            </w:r>
          </w:p>
        </w:tc>
        <w:tc>
          <w:tcPr>
            <w:tcW w:w="980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4</w:t>
            </w:r>
          </w:p>
        </w:tc>
        <w:tc>
          <w:tcPr>
            <w:tcW w:w="93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5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6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7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8</w:t>
            </w:r>
          </w:p>
        </w:tc>
        <w:tc>
          <w:tcPr>
            <w:tcW w:w="2235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9</w:t>
            </w:r>
          </w:p>
        </w:tc>
        <w:tc>
          <w:tcPr>
            <w:tcW w:w="213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10</w:t>
            </w:r>
          </w:p>
        </w:tc>
      </w:tr>
      <w:tr w:rsidR="00595660" w:rsidRPr="00595660" w:rsidTr="002F1C5C">
        <w:tc>
          <w:tcPr>
            <w:tcW w:w="14786" w:type="dxa"/>
            <w:gridSpan w:val="10"/>
            <w:shd w:val="clear" w:color="auto" w:fill="auto"/>
            <w:vAlign w:val="center"/>
          </w:tcPr>
          <w:p w:rsidR="00595660" w:rsidRPr="00360F34" w:rsidRDefault="00595660" w:rsidP="005956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  <w:r w:rsidR="00360F34" w:rsidRPr="008A2549">
              <w:rPr>
                <w:rFonts w:ascii="Times New Roman" w:hAnsi="Times New Roman"/>
                <w:sz w:val="28"/>
                <w:szCs w:val="28"/>
              </w:rPr>
              <w:t>«</w:t>
            </w:r>
            <w:r w:rsidR="00360F34" w:rsidRPr="008A2549">
              <w:rPr>
                <w:rFonts w:ascii="Times New Roman" w:hAnsi="Times New Roman"/>
                <w:noProof/>
                <w:sz w:val="28"/>
                <w:szCs w:val="28"/>
              </w:rPr>
              <w:t>Развитие культуры и сохранениеисторико-культурных объектов в ЗАТО город Заозерск</w:t>
            </w:r>
            <w:r w:rsidR="00360F34" w:rsidRPr="008A254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595660" w:rsidRPr="00595660" w:rsidTr="002F1C5C">
        <w:tc>
          <w:tcPr>
            <w:tcW w:w="14786" w:type="dxa"/>
            <w:gridSpan w:val="10"/>
            <w:shd w:val="clear" w:color="auto" w:fill="auto"/>
            <w:vAlign w:val="center"/>
          </w:tcPr>
          <w:p w:rsidR="00595660" w:rsidRDefault="00595660" w:rsidP="00360F34">
            <w:pPr>
              <w:pStyle w:val="a3"/>
              <w:ind w:firstLine="4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1792">
              <w:rPr>
                <w:rFonts w:ascii="Times New Roman" w:hAnsi="Times New Roman"/>
                <w:sz w:val="28"/>
                <w:szCs w:val="28"/>
                <w:u w:val="single"/>
              </w:rPr>
              <w:t>Цель:</w:t>
            </w:r>
            <w:r w:rsidR="00360F34" w:rsidRPr="00360F34">
              <w:rPr>
                <w:rFonts w:ascii="Times New Roman" w:hAnsi="Times New Roman"/>
                <w:sz w:val="28"/>
                <w:szCs w:val="28"/>
              </w:rPr>
              <w:t>Формирование единой муниципальной политики в сфере культуры, направленной на сохранение исторического и культурного наследия, обеспечивающей необходимые условия для реализации конституционных прав граждан Российской Федерации на свободу творчества, участие в культурной жизни, пользование учреждениями культуры и учреждениями дополнительного образования детей в сфере культуры</w:t>
            </w:r>
          </w:p>
        </w:tc>
      </w:tr>
      <w:tr w:rsidR="00360F34" w:rsidRPr="00595660" w:rsidTr="002F1C5C">
        <w:tc>
          <w:tcPr>
            <w:tcW w:w="777" w:type="dxa"/>
            <w:shd w:val="clear" w:color="auto" w:fill="auto"/>
          </w:tcPr>
          <w:p w:rsidR="00360F34" w:rsidRPr="00595660" w:rsidRDefault="00360F34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1.</w:t>
            </w:r>
          </w:p>
        </w:tc>
        <w:tc>
          <w:tcPr>
            <w:tcW w:w="4204" w:type="dxa"/>
            <w:shd w:val="clear" w:color="auto" w:fill="auto"/>
          </w:tcPr>
          <w:p w:rsidR="00360F34" w:rsidRPr="00360F34" w:rsidRDefault="00360F34" w:rsidP="007E439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1. </w:t>
            </w:r>
            <w:r w:rsidRPr="00360F34">
              <w:rPr>
                <w:rFonts w:ascii="Times New Roman" w:hAnsi="Times New Roman"/>
                <w:sz w:val="28"/>
                <w:szCs w:val="28"/>
              </w:rPr>
              <w:t>Сохранение историко-культурных объектов (памятников истории, воинских захоронений, мемориальных сооружений и объектов, увековечивших память погибших при защите Отечества), расположенных на территории муниципального образования ЗАТО город Заозерск, имеющих удовлетворительное состояние, в общем количестве историко-культурных объектов</w:t>
            </w:r>
          </w:p>
        </w:tc>
        <w:tc>
          <w:tcPr>
            <w:tcW w:w="849" w:type="dxa"/>
            <w:shd w:val="clear" w:color="auto" w:fill="auto"/>
          </w:tcPr>
          <w:p w:rsidR="00360F34" w:rsidRPr="00360F34" w:rsidRDefault="00360F34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F3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360F34" w:rsidRPr="00360F34" w:rsidRDefault="00360F34" w:rsidP="007E439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F34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937" w:type="dxa"/>
            <w:shd w:val="clear" w:color="auto" w:fill="auto"/>
          </w:tcPr>
          <w:p w:rsidR="00360F34" w:rsidRPr="00360F34" w:rsidRDefault="00360F34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F34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891" w:type="dxa"/>
            <w:shd w:val="clear" w:color="auto" w:fill="auto"/>
          </w:tcPr>
          <w:p w:rsidR="00360F34" w:rsidRPr="00360F34" w:rsidRDefault="00360F34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F34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891" w:type="dxa"/>
            <w:shd w:val="clear" w:color="auto" w:fill="auto"/>
          </w:tcPr>
          <w:p w:rsidR="00360F34" w:rsidRPr="00360F34" w:rsidRDefault="00360F34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F34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891" w:type="dxa"/>
            <w:shd w:val="clear" w:color="auto" w:fill="auto"/>
          </w:tcPr>
          <w:p w:rsidR="00360F34" w:rsidRPr="00360F34" w:rsidRDefault="00360F34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F34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2235" w:type="dxa"/>
            <w:shd w:val="clear" w:color="auto" w:fill="auto"/>
          </w:tcPr>
          <w:p w:rsidR="00360F34" w:rsidRPr="00360F34" w:rsidRDefault="00360F34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F34">
              <w:rPr>
                <w:rFonts w:ascii="Times New Roman" w:hAnsi="Times New Roman"/>
                <w:sz w:val="28"/>
                <w:szCs w:val="28"/>
              </w:rPr>
              <w:t>Акты обследований</w:t>
            </w:r>
          </w:p>
        </w:tc>
        <w:tc>
          <w:tcPr>
            <w:tcW w:w="2131" w:type="dxa"/>
            <w:shd w:val="clear" w:color="auto" w:fill="auto"/>
          </w:tcPr>
          <w:p w:rsidR="00360F34" w:rsidRPr="00360F34" w:rsidRDefault="00360F34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F34">
              <w:rPr>
                <w:rFonts w:ascii="Times New Roman" w:hAnsi="Times New Roman"/>
                <w:sz w:val="28"/>
                <w:szCs w:val="28"/>
              </w:rPr>
              <w:t>УГХ, Управление ОКСиМП, Управление ЭР,ЖКХ и МИ</w:t>
            </w:r>
          </w:p>
        </w:tc>
      </w:tr>
      <w:tr w:rsidR="00360F34" w:rsidRPr="00595660" w:rsidTr="002F1C5C">
        <w:tc>
          <w:tcPr>
            <w:tcW w:w="777" w:type="dxa"/>
            <w:shd w:val="clear" w:color="auto" w:fill="auto"/>
          </w:tcPr>
          <w:p w:rsidR="00360F34" w:rsidRDefault="00360F34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2.</w:t>
            </w:r>
          </w:p>
        </w:tc>
        <w:tc>
          <w:tcPr>
            <w:tcW w:w="14009" w:type="dxa"/>
            <w:gridSpan w:val="9"/>
            <w:shd w:val="clear" w:color="auto" w:fill="auto"/>
          </w:tcPr>
          <w:p w:rsidR="00360F34" w:rsidRPr="008F6A9A" w:rsidRDefault="006210B2" w:rsidP="00360F3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2</w:t>
            </w:r>
            <w:r w:rsidR="00360F34" w:rsidRPr="008F6A9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="00360F34" w:rsidRPr="00360F34">
              <w:rPr>
                <w:rFonts w:ascii="Times New Roman" w:hAnsi="Times New Roman"/>
                <w:sz w:val="28"/>
                <w:szCs w:val="28"/>
              </w:rPr>
              <w:t>Организация библиотечного, библиографического и информационного обслуживания на территории ЗАТО город Заозерск</w:t>
            </w:r>
          </w:p>
        </w:tc>
      </w:tr>
      <w:tr w:rsidR="006210B2" w:rsidRPr="00595660" w:rsidTr="002F1C5C">
        <w:tc>
          <w:tcPr>
            <w:tcW w:w="777" w:type="dxa"/>
            <w:shd w:val="clear" w:color="auto" w:fill="auto"/>
          </w:tcPr>
          <w:p w:rsidR="006210B2" w:rsidRPr="008F6A9A" w:rsidRDefault="006210B2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lastRenderedPageBreak/>
              <w:t>2</w:t>
            </w:r>
            <w:r w:rsidRPr="008F6A9A">
              <w:rPr>
                <w:rFonts w:ascii="Times New Roman" w:eastAsia="Times New Roman" w:hAnsi="Times New Roman"/>
                <w:sz w:val="28"/>
                <w:szCs w:val="28"/>
                <w:lang/>
              </w:rPr>
              <w:t>.1.</w:t>
            </w:r>
          </w:p>
        </w:tc>
        <w:tc>
          <w:tcPr>
            <w:tcW w:w="4204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Увеличение пользователей библиотек по сравнению с предыдущим годом</w:t>
            </w:r>
          </w:p>
        </w:tc>
        <w:tc>
          <w:tcPr>
            <w:tcW w:w="849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235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Отчетность ЦКБО, ОШ</w:t>
            </w:r>
          </w:p>
        </w:tc>
        <w:tc>
          <w:tcPr>
            <w:tcW w:w="213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ЦКБО, ОШ №288</w:t>
            </w:r>
          </w:p>
        </w:tc>
      </w:tr>
      <w:tr w:rsidR="006210B2" w:rsidRPr="00595660" w:rsidTr="002F1C5C">
        <w:tc>
          <w:tcPr>
            <w:tcW w:w="777" w:type="dxa"/>
            <w:shd w:val="clear" w:color="auto" w:fill="auto"/>
          </w:tcPr>
          <w:p w:rsidR="006210B2" w:rsidRPr="008F6A9A" w:rsidRDefault="006210B2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2.2.</w:t>
            </w:r>
          </w:p>
        </w:tc>
        <w:tc>
          <w:tcPr>
            <w:tcW w:w="4204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 xml:space="preserve">Сохранение библиотечного фонда </w:t>
            </w:r>
          </w:p>
        </w:tc>
        <w:tc>
          <w:tcPr>
            <w:tcW w:w="849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Отчетность ЦКБО, ОШ</w:t>
            </w:r>
          </w:p>
        </w:tc>
        <w:tc>
          <w:tcPr>
            <w:tcW w:w="213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ЦКБО, ОШ №288</w:t>
            </w:r>
          </w:p>
        </w:tc>
      </w:tr>
      <w:tr w:rsidR="006210B2" w:rsidRPr="00595660" w:rsidTr="002F1C5C">
        <w:tc>
          <w:tcPr>
            <w:tcW w:w="777" w:type="dxa"/>
            <w:shd w:val="clear" w:color="auto" w:fill="auto"/>
          </w:tcPr>
          <w:p w:rsidR="006210B2" w:rsidRDefault="006210B2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2.3.</w:t>
            </w:r>
          </w:p>
        </w:tc>
        <w:tc>
          <w:tcPr>
            <w:tcW w:w="4204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Сохранение фонда музеев и музейных комнат</w:t>
            </w:r>
          </w:p>
        </w:tc>
        <w:tc>
          <w:tcPr>
            <w:tcW w:w="849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Отчетность ЦКБО, ЦДОД</w:t>
            </w:r>
          </w:p>
        </w:tc>
        <w:tc>
          <w:tcPr>
            <w:tcW w:w="213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ЦКБО, ЦДОД</w:t>
            </w:r>
          </w:p>
        </w:tc>
      </w:tr>
      <w:tr w:rsidR="006210B2" w:rsidRPr="00595660" w:rsidTr="002F1C5C">
        <w:tc>
          <w:tcPr>
            <w:tcW w:w="777" w:type="dxa"/>
            <w:shd w:val="clear" w:color="auto" w:fill="auto"/>
          </w:tcPr>
          <w:p w:rsidR="006210B2" w:rsidRDefault="006210B2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3.</w:t>
            </w:r>
          </w:p>
        </w:tc>
        <w:tc>
          <w:tcPr>
            <w:tcW w:w="14009" w:type="dxa"/>
            <w:gridSpan w:val="9"/>
            <w:shd w:val="clear" w:color="auto" w:fill="auto"/>
          </w:tcPr>
          <w:p w:rsidR="006210B2" w:rsidRPr="008F6A9A" w:rsidRDefault="006210B2" w:rsidP="006210B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Задача 3</w:t>
            </w:r>
            <w:r w:rsidRPr="003228A1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6210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развития творческого потенциала и организация досуга населения</w:t>
            </w:r>
          </w:p>
        </w:tc>
      </w:tr>
      <w:tr w:rsidR="006210B2" w:rsidRPr="00595660" w:rsidTr="00E603A1">
        <w:tc>
          <w:tcPr>
            <w:tcW w:w="777" w:type="dxa"/>
            <w:shd w:val="clear" w:color="auto" w:fill="auto"/>
          </w:tcPr>
          <w:p w:rsidR="006210B2" w:rsidRDefault="006210B2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3.1.</w:t>
            </w:r>
          </w:p>
        </w:tc>
        <w:tc>
          <w:tcPr>
            <w:tcW w:w="4204" w:type="dxa"/>
            <w:shd w:val="clear" w:color="auto" w:fill="auto"/>
            <w:vAlign w:val="center"/>
          </w:tcPr>
          <w:p w:rsidR="006210B2" w:rsidRPr="006210B2" w:rsidRDefault="006210B2" w:rsidP="007E4397">
            <w:pPr>
              <w:tabs>
                <w:tab w:val="left" w:pos="380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Выполнение Единого календарного плана проведения официальных городских гражданско-патриотических и культурно-массовых мероприятий</w:t>
            </w:r>
          </w:p>
        </w:tc>
        <w:tc>
          <w:tcPr>
            <w:tcW w:w="849" w:type="dxa"/>
            <w:shd w:val="clear" w:color="auto" w:fill="auto"/>
          </w:tcPr>
          <w:p w:rsidR="006210B2" w:rsidRPr="006210B2" w:rsidRDefault="006210B2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/>
              </w:rPr>
            </w:pPr>
            <w:r w:rsidRPr="006210B2">
              <w:rPr>
                <w:rFonts w:ascii="Times New Roman" w:hAnsi="Times New Roman"/>
                <w:sz w:val="28"/>
                <w:szCs w:val="28"/>
                <w:lang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Отчетность Управления ОКСиМП, ЦКБО</w:t>
            </w:r>
          </w:p>
        </w:tc>
        <w:tc>
          <w:tcPr>
            <w:tcW w:w="2131" w:type="dxa"/>
            <w:shd w:val="clear" w:color="auto" w:fill="auto"/>
          </w:tcPr>
          <w:p w:rsidR="006210B2" w:rsidRPr="006210B2" w:rsidRDefault="006210B2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Управление ОКСиМП, ЦКБО</w:t>
            </w:r>
          </w:p>
        </w:tc>
      </w:tr>
    </w:tbl>
    <w:p w:rsidR="00595660" w:rsidRDefault="00595660" w:rsidP="00490218">
      <w:pPr>
        <w:pStyle w:val="a7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30D46" w:rsidRDefault="00430D46" w:rsidP="00EB1792">
      <w:pPr>
        <w:pStyle w:val="a3"/>
        <w:rPr>
          <w:rFonts w:ascii="Times New Roman" w:hAnsi="Times New Roman"/>
          <w:b/>
          <w:sz w:val="28"/>
          <w:szCs w:val="28"/>
        </w:rPr>
        <w:sectPr w:rsidR="00430D46" w:rsidSect="00004B52">
          <w:pgSz w:w="16838" w:h="11906" w:orient="landscape"/>
          <w:pgMar w:top="993" w:right="1134" w:bottom="567" w:left="1134" w:header="425" w:footer="709" w:gutter="0"/>
          <w:cols w:space="708"/>
          <w:titlePg/>
          <w:docGrid w:linePitch="360"/>
        </w:sectPr>
      </w:pPr>
    </w:p>
    <w:p w:rsidR="0025601B" w:rsidRDefault="0025601B" w:rsidP="00EB1792">
      <w:pPr>
        <w:pStyle w:val="a3"/>
        <w:rPr>
          <w:rFonts w:ascii="Times New Roman" w:hAnsi="Times New Roman"/>
          <w:b/>
          <w:sz w:val="28"/>
          <w:szCs w:val="28"/>
        </w:rPr>
      </w:pPr>
    </w:p>
    <w:p w:rsidR="0025601B" w:rsidRPr="004E7478" w:rsidRDefault="009C30BF" w:rsidP="002560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25601B" w:rsidRPr="004E7478">
        <w:rPr>
          <w:rFonts w:ascii="Times New Roman" w:hAnsi="Times New Roman"/>
          <w:b/>
          <w:sz w:val="28"/>
          <w:szCs w:val="28"/>
        </w:rPr>
        <w:t>. Сведения об объемах финансирования подпрограммы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Финансирование расходов, предусмотренных мероприятиями подпрограммы, является расходным обязательством муниципального образования ЗАТО город Заозерск.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Расходное обязательство исполняется за счет собственных доходов и источников покрытия дефицита бюджета муниципального образования ЗАТО город Заозерск в пределах средств, предусмотренных в бюджете города (далее – местный бюджет) на соответствующий финансовый год.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Средства областного бюджета выделяются в соответствии с Законом Мурманской области об областном бюджете на текущий финансовый год и перечисляются в виде субсидий в соответствии с Правилами, установленными постановлением Правительства Мурманской области. Вопросы обеспечения материальными и трудовыми ресурсами, необходимыми для выполнения подпрограммы, решаются самостоятельно исполнителями соответствующих мероприятий.</w:t>
      </w:r>
    </w:p>
    <w:p w:rsidR="0025601B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Возможность привлечения дополнительных средств для финансирования мероприятий подпрограммы будет учитываться как прогноз софинансирования на основе соглашений (договоров) между участниками финансового обеспечения подпрограммы.</w:t>
      </w:r>
    </w:p>
    <w:p w:rsidR="00743AA7" w:rsidRDefault="00743AA7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  <w:sectPr w:rsidR="00743AA7" w:rsidSect="00A02C99">
          <w:pgSz w:w="11906" w:h="16838"/>
          <w:pgMar w:top="1134" w:right="567" w:bottom="1134" w:left="1418" w:header="425" w:footer="709" w:gutter="0"/>
          <w:cols w:space="708"/>
          <w:titlePg/>
          <w:docGrid w:linePitch="360"/>
        </w:sectPr>
      </w:pPr>
    </w:p>
    <w:p w:rsidR="0025601B" w:rsidRDefault="0025601B" w:rsidP="008A23D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A23DC">
        <w:rPr>
          <w:rFonts w:ascii="Times New Roman" w:hAnsi="Times New Roman"/>
          <w:sz w:val="28"/>
          <w:szCs w:val="28"/>
        </w:rPr>
        <w:lastRenderedPageBreak/>
        <w:t>Структура финансирования мероприятий подпрограммы</w:t>
      </w:r>
    </w:p>
    <w:tbl>
      <w:tblPr>
        <w:tblW w:w="15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2"/>
        <w:gridCol w:w="1276"/>
        <w:gridCol w:w="1686"/>
        <w:gridCol w:w="2107"/>
        <w:gridCol w:w="2107"/>
        <w:gridCol w:w="2108"/>
        <w:gridCol w:w="2108"/>
      </w:tblGrid>
      <w:tr w:rsidR="00FF3999" w:rsidRPr="00FF3999" w:rsidTr="002F1C5C">
        <w:tc>
          <w:tcPr>
            <w:tcW w:w="3652" w:type="dxa"/>
            <w:vMerge w:val="restart"/>
          </w:tcPr>
          <w:p w:rsidR="00FF3999" w:rsidRPr="00FF3999" w:rsidRDefault="006210B2" w:rsidP="006210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«</w:t>
            </w: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>Развитие культуры и сохранениеисторико-культурных объектов в ЗАТО город Заозерск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392" w:type="dxa"/>
            <w:gridSpan w:val="6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Объемы финансирования подпрограммы (в тыс. руб.)</w:t>
            </w: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686" w:type="dxa"/>
          </w:tcPr>
          <w:p w:rsidR="00FF3999" w:rsidRPr="00FF3999" w:rsidRDefault="00E60909" w:rsidP="00FF39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45,00</w:t>
            </w:r>
          </w:p>
        </w:tc>
        <w:tc>
          <w:tcPr>
            <w:tcW w:w="2107" w:type="dxa"/>
          </w:tcPr>
          <w:p w:rsidR="00FF3999" w:rsidRPr="00FF3999" w:rsidRDefault="00E60909" w:rsidP="00FF39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45,00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686" w:type="dxa"/>
          </w:tcPr>
          <w:p w:rsidR="00FF3999" w:rsidRPr="00E6090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E6090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686" w:type="dxa"/>
          </w:tcPr>
          <w:p w:rsidR="00FF3999" w:rsidRPr="00E6090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E6090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686" w:type="dxa"/>
          </w:tcPr>
          <w:p w:rsidR="00FF3999" w:rsidRPr="00E60909" w:rsidRDefault="00E6090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45,00</w:t>
            </w:r>
          </w:p>
        </w:tc>
        <w:tc>
          <w:tcPr>
            <w:tcW w:w="2107" w:type="dxa"/>
          </w:tcPr>
          <w:p w:rsidR="00FF3999" w:rsidRPr="00E60909" w:rsidRDefault="00E6090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45,00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68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F3999" w:rsidRDefault="00FF3999" w:rsidP="008A23D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5601B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C5FC5">
        <w:rPr>
          <w:rFonts w:ascii="Times New Roman" w:hAnsi="Times New Roman"/>
          <w:sz w:val="28"/>
          <w:szCs w:val="28"/>
        </w:rPr>
        <w:t xml:space="preserve">Объемы  финансирования  </w:t>
      </w:r>
      <w:r>
        <w:rPr>
          <w:rFonts w:ascii="Times New Roman" w:hAnsi="Times New Roman"/>
          <w:sz w:val="28"/>
          <w:szCs w:val="28"/>
        </w:rPr>
        <w:t>под</w:t>
      </w:r>
      <w:r w:rsidR="00183878">
        <w:rPr>
          <w:rFonts w:ascii="Times New Roman" w:hAnsi="Times New Roman"/>
          <w:sz w:val="28"/>
          <w:szCs w:val="28"/>
        </w:rPr>
        <w:t>п</w:t>
      </w:r>
      <w:r w:rsidRPr="00AC5FC5">
        <w:rPr>
          <w:rFonts w:ascii="Times New Roman" w:hAnsi="Times New Roman"/>
          <w:sz w:val="28"/>
          <w:szCs w:val="28"/>
        </w:rPr>
        <w:t>рограммы  носят  прогнозный  характер  и  подлежат  ежегодному  уточнению  в  установленном  порядке  при  формировании  проекта  местного бюджета на  соответствующий  финансовый  год</w:t>
      </w:r>
      <w:r>
        <w:rPr>
          <w:rFonts w:ascii="Times New Roman" w:hAnsi="Times New Roman"/>
          <w:sz w:val="28"/>
          <w:szCs w:val="28"/>
        </w:rPr>
        <w:t xml:space="preserve">, с учетом возможностей местного бюджета, степени привлечения других источников финансирования, а также с учетом инфляции, изменений в ходе реализации мероприятий </w:t>
      </w:r>
      <w:r w:rsidR="00C848DA">
        <w:rPr>
          <w:rFonts w:ascii="Times New Roman" w:hAnsi="Times New Roman"/>
          <w:sz w:val="28"/>
          <w:szCs w:val="28"/>
        </w:rPr>
        <w:t>подп</w:t>
      </w:r>
      <w:r>
        <w:rPr>
          <w:rFonts w:ascii="Times New Roman" w:hAnsi="Times New Roman"/>
          <w:sz w:val="28"/>
          <w:szCs w:val="28"/>
        </w:rPr>
        <w:t xml:space="preserve">рограммы и появления новых объектов (мероприятий </w:t>
      </w:r>
      <w:r w:rsidR="00C848DA">
        <w:rPr>
          <w:rFonts w:ascii="Times New Roman" w:hAnsi="Times New Roman"/>
          <w:sz w:val="28"/>
          <w:szCs w:val="28"/>
        </w:rPr>
        <w:t>подп</w:t>
      </w:r>
      <w:r>
        <w:rPr>
          <w:rFonts w:ascii="Times New Roman" w:hAnsi="Times New Roman"/>
          <w:sz w:val="28"/>
          <w:szCs w:val="28"/>
        </w:rPr>
        <w:t>рограммы).</w:t>
      </w:r>
    </w:p>
    <w:p w:rsidR="0025601B" w:rsidRDefault="0025601B" w:rsidP="0025601B">
      <w:pPr>
        <w:pStyle w:val="a3"/>
        <w:spacing w:line="192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25601B" w:rsidSect="00743AA7">
          <w:pgSz w:w="16838" w:h="11906" w:orient="landscape"/>
          <w:pgMar w:top="1418" w:right="1134" w:bottom="567" w:left="1134" w:header="425" w:footer="709" w:gutter="0"/>
          <w:cols w:space="708"/>
          <w:titlePg/>
          <w:docGrid w:linePitch="360"/>
        </w:sectPr>
      </w:pPr>
    </w:p>
    <w:p w:rsidR="00AC715C" w:rsidRDefault="00DD050D" w:rsidP="00FF3999">
      <w:pPr>
        <w:pStyle w:val="a3"/>
        <w:numPr>
          <w:ilvl w:val="0"/>
          <w:numId w:val="27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Перечень </w:t>
      </w:r>
      <w:r w:rsidR="00BD0A79">
        <w:rPr>
          <w:rFonts w:ascii="Times New Roman" w:hAnsi="Times New Roman"/>
          <w:b/>
          <w:sz w:val="28"/>
          <w:szCs w:val="28"/>
        </w:rPr>
        <w:t>основных мероприятий подпрограммы</w:t>
      </w:r>
    </w:p>
    <w:tbl>
      <w:tblPr>
        <w:tblW w:w="151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118"/>
        <w:gridCol w:w="1108"/>
        <w:gridCol w:w="1250"/>
        <w:gridCol w:w="1044"/>
        <w:gridCol w:w="1134"/>
        <w:gridCol w:w="993"/>
        <w:gridCol w:w="992"/>
        <w:gridCol w:w="850"/>
        <w:gridCol w:w="2565"/>
        <w:gridCol w:w="1340"/>
      </w:tblGrid>
      <w:tr w:rsidR="002F1C5C" w:rsidRPr="002F1C5C" w:rsidTr="002F1C5C">
        <w:trPr>
          <w:trHeight w:val="797"/>
        </w:trPr>
        <w:tc>
          <w:tcPr>
            <w:tcW w:w="71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Подпрограмма, основное мероприятие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Срок выполнения</w:t>
            </w:r>
          </w:p>
        </w:tc>
        <w:tc>
          <w:tcPr>
            <w:tcW w:w="6263" w:type="dxa"/>
            <w:gridSpan w:val="6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Объемы и источники финансирования (тыс.руб.)</w:t>
            </w:r>
          </w:p>
        </w:tc>
        <w:tc>
          <w:tcPr>
            <w:tcW w:w="2565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Ожидаемый конечный результат выполнения основного мероприятия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Соиспол-нители,  участни-ки</w:t>
            </w: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Годы реализа-ции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2F1C5C" w:rsidRPr="002F1C5C" w:rsidRDefault="006210B2" w:rsidP="006210B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«</w:t>
            </w: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>Развитие культуры и сохранениеисторико-культурных объектов в ЗАТО город Заозерск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45,00</w:t>
            </w: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45,00</w:t>
            </w: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2F1C5C" w:rsidRPr="006210B2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 w:val="restart"/>
            <w:shd w:val="clear" w:color="auto" w:fill="auto"/>
          </w:tcPr>
          <w:p w:rsidR="002F1C5C" w:rsidRPr="003900CD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45,00</w:t>
            </w: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45,00</w:t>
            </w: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435"/>
        </w:trPr>
        <w:tc>
          <w:tcPr>
            <w:tcW w:w="710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>Задача 1. Сохранение историко-культурных объектов (памятников истории, воинских захоронений, мемориальных сооружений и объектов, увековечивших память погибших при защите Отечества), расположенных на территории муниципального образования ЗАТО город Заозерск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6210B2" w:rsidRPr="006210B2" w:rsidRDefault="006210B2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 xml:space="preserve">доля историко-культурных объектов (памятников истории, воинских захоронений, мемориальных сооружений и объектов, увековечивших память погибших при защите Отечества), расположенных на территории муниципального образования ЗАТО город Заозерск, имеющих </w:t>
            </w:r>
            <w:r w:rsidRPr="006210B2">
              <w:rPr>
                <w:rFonts w:ascii="Times New Roman" w:hAnsi="Times New Roman"/>
                <w:sz w:val="28"/>
                <w:szCs w:val="28"/>
              </w:rPr>
              <w:lastRenderedPageBreak/>
              <w:t>удовлетворительное состояние, в общем количестве историко-культурных объектов, 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6210B2" w:rsidRPr="003900CD" w:rsidRDefault="006210B2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УГХ, УЭР, ЖКХ и МИ</w:t>
            </w:r>
          </w:p>
        </w:tc>
      </w:tr>
      <w:tr w:rsidR="006210B2" w:rsidRPr="002F1C5C" w:rsidTr="002F1C5C">
        <w:trPr>
          <w:trHeight w:val="503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441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615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270"/>
        </w:trPr>
        <w:tc>
          <w:tcPr>
            <w:tcW w:w="710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210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2. Проведение гражданско-патриотических и социально-значимых мероприятий, увековечивающих память погибших воинов,  защитников Родины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Ежегодное у</w:t>
            </w:r>
            <w:r w:rsidRPr="006210B2">
              <w:rPr>
                <w:rFonts w:ascii="Times New Roman" w:hAnsi="Times New Roman"/>
                <w:sz w:val="28"/>
                <w:szCs w:val="28"/>
              </w:rPr>
              <w:t>величение количества проведенных гражданско-патриотических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социально-значимых мероприятий на 5</w:t>
            </w:r>
            <w:r w:rsidRPr="006210B2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ЦКБО, ОО</w:t>
            </w:r>
          </w:p>
        </w:tc>
      </w:tr>
      <w:tr w:rsidR="006210B2" w:rsidRPr="002F1C5C" w:rsidTr="002F1C5C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165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435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418"/>
        </w:trPr>
        <w:tc>
          <w:tcPr>
            <w:tcW w:w="710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210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3. Развитие творческого потенциала и организация досуга населения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6210B2" w:rsidRP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6210B2" w:rsidRPr="006210B2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 w:val="restart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281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230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374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210B2" w:rsidRPr="002F1C5C" w:rsidTr="002F1C5C">
        <w:trPr>
          <w:trHeight w:val="411"/>
        </w:trPr>
        <w:tc>
          <w:tcPr>
            <w:tcW w:w="71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210B2" w:rsidRPr="002F1C5C" w:rsidRDefault="006210B2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6210B2" w:rsidRPr="002F1C5C" w:rsidRDefault="006210B2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435"/>
        </w:trPr>
        <w:tc>
          <w:tcPr>
            <w:tcW w:w="71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</w:t>
            </w:r>
            <w:r w:rsidRPr="006210B2">
              <w:rPr>
                <w:rFonts w:ascii="Times New Roman" w:hAnsi="Times New Roman"/>
                <w:sz w:val="28"/>
                <w:szCs w:val="28"/>
              </w:rPr>
              <w:t>3.1. Организация и проведение официальных городских культурно-массовых мероприятий в соответствии с единым кале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6210B2">
              <w:rPr>
                <w:rFonts w:ascii="Times New Roman" w:hAnsi="Times New Roman"/>
                <w:sz w:val="28"/>
                <w:szCs w:val="28"/>
              </w:rPr>
              <w:t>дарным планом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E60909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6210B2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210B2">
              <w:rPr>
                <w:rFonts w:ascii="Times New Roman" w:hAnsi="Times New Roman"/>
                <w:sz w:val="28"/>
                <w:szCs w:val="28"/>
              </w:rPr>
              <w:t xml:space="preserve">число посещений официальных городских гражданско-патриотических и культурно-массовых мероприятий, презентаций, </w:t>
            </w:r>
            <w:r w:rsidRPr="006210B2">
              <w:rPr>
                <w:rFonts w:ascii="Times New Roman" w:hAnsi="Times New Roman"/>
                <w:sz w:val="28"/>
                <w:szCs w:val="28"/>
              </w:rPr>
              <w:lastRenderedPageBreak/>
              <w:t>выставок мастеров народного художественного творчества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ЦКБО</w:t>
            </w:r>
          </w:p>
        </w:tc>
      </w:tr>
      <w:tr w:rsidR="00E60909" w:rsidRPr="002F1C5C" w:rsidTr="002F1C5C">
        <w:trPr>
          <w:trHeight w:val="495"/>
        </w:trPr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60909">
              <w:rPr>
                <w:rFonts w:ascii="Times New Roman" w:hAnsi="Times New Roman"/>
                <w:sz w:val="28"/>
                <w:szCs w:val="28"/>
              </w:rPr>
              <w:t>25,00</w:t>
            </w: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450"/>
        </w:trPr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415"/>
        </w:trPr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60909" w:rsidRPr="002F1C5C" w:rsidTr="002F1C5C">
        <w:tc>
          <w:tcPr>
            <w:tcW w:w="71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Задача </w:t>
            </w:r>
            <w:r w:rsidRPr="006210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3.2. Выполнение Единого календарного плана проведения официальных городских гражданско-патриотических и культурно-массовых мероприятий,%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3900CD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ЕКП на 100%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ЦКБО, ОО, Управление ОКСиМП</w:t>
            </w:r>
          </w:p>
        </w:tc>
      </w:tr>
      <w:tr w:rsidR="00E60909" w:rsidRPr="002F1C5C" w:rsidTr="002F1C5C"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415"/>
        </w:trPr>
        <w:tc>
          <w:tcPr>
            <w:tcW w:w="71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9170F">
              <w:rPr>
                <w:rFonts w:ascii="Times New Roman" w:hAnsi="Times New Roman"/>
                <w:sz w:val="28"/>
                <w:szCs w:val="28"/>
              </w:rPr>
              <w:t>Задача 4. Стимулирование и поощрение населения города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Организационный отдел, Управление ОКСиМП</w:t>
            </w:r>
          </w:p>
        </w:tc>
      </w:tr>
      <w:tr w:rsidR="00E60909" w:rsidRPr="002F1C5C" w:rsidTr="002F1C5C">
        <w:trPr>
          <w:trHeight w:val="313"/>
        </w:trPr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76"/>
        </w:trPr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351"/>
        </w:trPr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67"/>
        </w:trPr>
        <w:tc>
          <w:tcPr>
            <w:tcW w:w="71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68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</w:t>
            </w:r>
            <w:r w:rsidRPr="00C9170F">
              <w:rPr>
                <w:rFonts w:ascii="Times New Roman" w:hAnsi="Times New Roman"/>
                <w:sz w:val="28"/>
                <w:szCs w:val="28"/>
              </w:rPr>
              <w:t>4.1. Поощрение населения города наградами ЗАТО город Заозерск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70F">
              <w:rPr>
                <w:rFonts w:ascii="Times New Roman" w:hAnsi="Times New Roman"/>
                <w:sz w:val="28"/>
                <w:szCs w:val="28"/>
              </w:rPr>
              <w:t>Охват наградами ЗАТО город Заозерск населения города, от количества обратившихся,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C9170F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Организационный отдел</w:t>
            </w:r>
          </w:p>
        </w:tc>
      </w:tr>
      <w:tr w:rsidR="00E60909" w:rsidRPr="002F1C5C" w:rsidTr="002F1C5C">
        <w:trPr>
          <w:trHeight w:val="24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37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99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33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97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Задача </w:t>
            </w:r>
            <w:r w:rsidRPr="00C9170F">
              <w:rPr>
                <w:rFonts w:ascii="Times New Roman" w:hAnsi="Times New Roman"/>
                <w:sz w:val="28"/>
                <w:szCs w:val="28"/>
              </w:rPr>
              <w:t>4.2. Поощрение населения города наградами Управления ОКСиМП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70F">
              <w:rPr>
                <w:rFonts w:ascii="Times New Roman" w:hAnsi="Times New Roman"/>
                <w:sz w:val="28"/>
                <w:szCs w:val="28"/>
              </w:rPr>
              <w:t xml:space="preserve">Охват наградами Управления ОКСиМП населения города, </w:t>
            </w:r>
            <w:r w:rsidRPr="00C9170F">
              <w:rPr>
                <w:rFonts w:ascii="Times New Roman" w:hAnsi="Times New Roman"/>
                <w:sz w:val="28"/>
                <w:szCs w:val="28"/>
              </w:rPr>
              <w:lastRenderedPageBreak/>
              <w:t>от количества обратившихся,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C9170F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Управление ОКСиМП</w:t>
            </w:r>
          </w:p>
        </w:tc>
      </w:tr>
      <w:tr w:rsidR="00E60909" w:rsidRPr="002F1C5C" w:rsidTr="002F1C5C">
        <w:trPr>
          <w:trHeight w:val="42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33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40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42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85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</w:t>
            </w:r>
            <w:r w:rsidRPr="00C9170F">
              <w:rPr>
                <w:rFonts w:ascii="Times New Roman" w:hAnsi="Times New Roman"/>
                <w:sz w:val="28"/>
                <w:szCs w:val="28"/>
              </w:rPr>
              <w:t>4.3.  Популяризация символов ЗАТО город Заозерск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A57C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70F">
              <w:rPr>
                <w:rFonts w:ascii="Times New Roman" w:hAnsi="Times New Roman"/>
                <w:sz w:val="28"/>
                <w:szCs w:val="28"/>
              </w:rPr>
              <w:t xml:space="preserve">Охват городских мероприятий мероприятиями по популяризации символов ЗАТО город Заозерск, </w:t>
            </w:r>
            <w:r>
              <w:rPr>
                <w:rFonts w:ascii="Times New Roman" w:hAnsi="Times New Roman"/>
                <w:sz w:val="28"/>
                <w:szCs w:val="28"/>
              </w:rPr>
              <w:t>до 20</w:t>
            </w:r>
            <w:r w:rsidRPr="00C9170F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ЦКБО,</w:t>
            </w:r>
          </w:p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ОКСиМП</w:t>
            </w:r>
          </w:p>
        </w:tc>
      </w:tr>
      <w:tr w:rsidR="00E60909" w:rsidRPr="002F1C5C" w:rsidTr="002F1C5C">
        <w:trPr>
          <w:trHeight w:val="357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8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7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69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312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9170F">
              <w:rPr>
                <w:rFonts w:ascii="Times New Roman" w:hAnsi="Times New Roman"/>
                <w:sz w:val="28"/>
                <w:szCs w:val="28"/>
              </w:rPr>
              <w:t>Задача 5. Развитие молодежной политики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41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358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39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300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</w:t>
            </w:r>
            <w:r w:rsidRPr="00C9170F">
              <w:rPr>
                <w:rFonts w:ascii="Times New Roman" w:hAnsi="Times New Roman"/>
                <w:sz w:val="28"/>
                <w:szCs w:val="28"/>
              </w:rPr>
              <w:t>5.1. Обеспечение эффективной социализации и вовлечения молодежи в активную общественную деятельность в сфере образования, культуры, спорта и молодежной политики, развитие волонтерского движени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70F">
              <w:rPr>
                <w:rFonts w:ascii="Times New Roman" w:hAnsi="Times New Roman"/>
                <w:sz w:val="28"/>
                <w:szCs w:val="28"/>
              </w:rPr>
              <w:t>доля молодежи участвующей в деятельности молодежных общественных объединений, вовлеченной в добровольческую (волонтерскую) деятельность, от общего числа молодежи, 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ЦКБО, ОО</w:t>
            </w:r>
          </w:p>
        </w:tc>
      </w:tr>
      <w:tr w:rsidR="00E60909" w:rsidRPr="002F1C5C" w:rsidTr="00C9170F">
        <w:trPr>
          <w:trHeight w:val="25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9070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12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16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142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240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Задача 5.2</w:t>
            </w:r>
            <w:r w:rsidRPr="00C9170F">
              <w:rPr>
                <w:rFonts w:ascii="Times New Roman" w:hAnsi="Times New Roman"/>
                <w:sz w:val="28"/>
                <w:szCs w:val="28"/>
              </w:rPr>
              <w:t>. Создание оптимальных условий для успешного развития потенциала и интеграции молодежи в социально-экономическую, культурную и общественно-политическую жизнь ЗАТО город Заозерск.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18AD">
              <w:rPr>
                <w:rFonts w:ascii="Times New Roman" w:hAnsi="Times New Roman"/>
                <w:sz w:val="28"/>
                <w:szCs w:val="28"/>
              </w:rPr>
              <w:t>Доля проведенныхмероприятий для молодежи из общего числа мероприятий,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50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 xml:space="preserve"> %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>величение доли молодежи, участвующей в городских мероприятиях,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10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ЦКБО, ОО</w:t>
            </w:r>
          </w:p>
        </w:tc>
      </w:tr>
      <w:tr w:rsidR="00E60909" w:rsidRPr="002F1C5C" w:rsidTr="00C9170F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22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21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97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180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>5.3. Организация мероприятий по профилактике употребления наркотических, психотропных веществ, алкоголя, табакокурения среди несовершеннолетних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18AD">
              <w:rPr>
                <w:rFonts w:ascii="Times New Roman" w:hAnsi="Times New Roman"/>
                <w:sz w:val="28"/>
                <w:szCs w:val="28"/>
              </w:rPr>
              <w:t xml:space="preserve">Доля детского населения и  молодежи, охваченных  мероприятиями по профилактике употребления наркотических, психотропных веществ, алкоголя, табакокурения,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ЦКБО, ОО, ОМВД,</w:t>
            </w:r>
          </w:p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КДН</w:t>
            </w:r>
          </w:p>
        </w:tc>
      </w:tr>
      <w:tr w:rsidR="00E60909" w:rsidRPr="002F1C5C" w:rsidTr="00C9170F">
        <w:trPr>
          <w:trHeight w:val="16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12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C9170F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2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225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 xml:space="preserve">5.4. Организация мероприятий по реализации </w:t>
            </w:r>
            <w:r w:rsidRPr="003D18AD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государственной политики в области гражданско-патриотического воспитания, подготовки молодежи к военной службе, созданию центров военно-патриотического воспитания, отрядов юнармии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 xml:space="preserve">оля проведенных гражданско-патриотических мероприятий от </w:t>
            </w:r>
            <w:r w:rsidRPr="003D18AD">
              <w:rPr>
                <w:rFonts w:ascii="Times New Roman" w:hAnsi="Times New Roman"/>
                <w:sz w:val="28"/>
                <w:szCs w:val="28"/>
              </w:rPr>
              <w:lastRenderedPageBreak/>
              <w:t>общего числа</w:t>
            </w:r>
            <w:r>
              <w:rPr>
                <w:rFonts w:ascii="Times New Roman" w:hAnsi="Times New Roman"/>
                <w:sz w:val="28"/>
                <w:szCs w:val="28"/>
              </w:rPr>
              <w:t>, 10%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ЦДОД, ЦКБО, ОО</w:t>
            </w:r>
          </w:p>
        </w:tc>
      </w:tr>
      <w:tr w:rsidR="00E60909" w:rsidRPr="002F1C5C" w:rsidTr="003D18AD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33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40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403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326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C9170F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D18AD">
              <w:rPr>
                <w:rFonts w:ascii="Times New Roman" w:hAnsi="Times New Roman"/>
                <w:sz w:val="28"/>
                <w:szCs w:val="28"/>
              </w:rPr>
              <w:t>Задача 6. Организация библиотечного обслуживания населения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21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21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33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34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271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Задача 6.1. Популяриз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>ация чтения среди населения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Увеличение количества 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>зарегистрированны</w:t>
            </w:r>
            <w:r>
              <w:rPr>
                <w:rFonts w:ascii="Times New Roman" w:hAnsi="Times New Roman"/>
                <w:sz w:val="28"/>
                <w:szCs w:val="28"/>
              </w:rPr>
              <w:t>х пользователей библиотеки, ежегодно на 5%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ЦКБО,</w:t>
            </w:r>
          </w:p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ИБЦ</w:t>
            </w:r>
          </w:p>
        </w:tc>
      </w:tr>
      <w:tr w:rsidR="00E60909" w:rsidRPr="002F1C5C" w:rsidTr="003D18AD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30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82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22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281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6.2. 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>Обслуживание населения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работниками библиотек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>, проведение мероприятий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количества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 xml:space="preserve"> посещений библиотеки пользователями</w:t>
            </w:r>
            <w:r w:rsidRPr="0011245C">
              <w:rPr>
                <w:rFonts w:ascii="Times New Roman" w:hAnsi="Times New Roman"/>
                <w:sz w:val="28"/>
                <w:szCs w:val="28"/>
              </w:rPr>
              <w:t>до 42447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ед.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Default="00E60909" w:rsidP="001124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ЦКБО,</w:t>
            </w:r>
          </w:p>
          <w:p w:rsidR="00E60909" w:rsidRPr="002F1C5C" w:rsidRDefault="00E60909" w:rsidP="001124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ИБЦ</w:t>
            </w:r>
          </w:p>
        </w:tc>
      </w:tr>
      <w:tr w:rsidR="00E60909" w:rsidRPr="002F1C5C" w:rsidTr="003D18AD">
        <w:trPr>
          <w:trHeight w:val="22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33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3D18AD">
        <w:trPr>
          <w:trHeight w:val="27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31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11245C">
        <w:trPr>
          <w:trHeight w:val="112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</w:t>
            </w:r>
            <w:r w:rsidRPr="003D18AD">
              <w:rPr>
                <w:rFonts w:ascii="Times New Roman" w:hAnsi="Times New Roman"/>
                <w:sz w:val="28"/>
                <w:szCs w:val="28"/>
              </w:rPr>
              <w:t xml:space="preserve">6.3. Сохранение </w:t>
            </w:r>
            <w:r w:rsidRPr="003D18AD">
              <w:rPr>
                <w:rFonts w:ascii="Times New Roman" w:hAnsi="Times New Roman"/>
                <w:sz w:val="28"/>
                <w:szCs w:val="28"/>
              </w:rPr>
              <w:lastRenderedPageBreak/>
              <w:t>фондов библиотек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2018-</w:t>
            </w: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1124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245C">
              <w:rPr>
                <w:rFonts w:ascii="Times New Roman" w:hAnsi="Times New Roman"/>
                <w:sz w:val="28"/>
                <w:szCs w:val="28"/>
              </w:rPr>
              <w:t xml:space="preserve">Сохранение </w:t>
            </w:r>
            <w:r w:rsidRPr="0011245C">
              <w:rPr>
                <w:rFonts w:ascii="Times New Roman" w:hAnsi="Times New Roman"/>
                <w:sz w:val="28"/>
                <w:szCs w:val="28"/>
              </w:rPr>
              <w:lastRenderedPageBreak/>
              <w:t>фондов библиотек до 76730 ед.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Default="00E60909" w:rsidP="001124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ЦКБО,</w:t>
            </w:r>
          </w:p>
          <w:p w:rsidR="00E60909" w:rsidRPr="002F1C5C" w:rsidRDefault="00E60909" w:rsidP="001124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ИБЦ</w:t>
            </w:r>
          </w:p>
        </w:tc>
      </w:tr>
      <w:tr w:rsidR="00E60909" w:rsidRPr="002F1C5C" w:rsidTr="0011245C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1124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11245C">
        <w:trPr>
          <w:trHeight w:val="112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1124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11245C">
        <w:trPr>
          <w:trHeight w:val="142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1124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2F1C5C">
        <w:trPr>
          <w:trHeight w:val="756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Pr="001124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11245C">
        <w:trPr>
          <w:trHeight w:val="291"/>
        </w:trPr>
        <w:tc>
          <w:tcPr>
            <w:tcW w:w="710" w:type="dxa"/>
            <w:vMerge w:val="restart"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2" w:colLast="2"/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E60909" w:rsidRPr="003D18AD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1245C">
              <w:rPr>
                <w:rFonts w:ascii="Times New Roman" w:hAnsi="Times New Roman"/>
                <w:sz w:val="28"/>
                <w:szCs w:val="28"/>
              </w:rPr>
              <w:t>Задача 7.  Функционирование музеев, музейных комнат, сохранение фондов музеев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Сохранение фонда до 58 ед.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E60909" w:rsidRPr="002F1C5C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ЦДОД, ЦКБО</w:t>
            </w:r>
          </w:p>
        </w:tc>
      </w:tr>
      <w:bookmarkEnd w:id="0"/>
      <w:tr w:rsidR="00E60909" w:rsidRPr="002F1C5C" w:rsidTr="0011245C">
        <w:trPr>
          <w:trHeight w:val="27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1124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11245C">
        <w:trPr>
          <w:trHeight w:val="30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1124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11245C">
        <w:trPr>
          <w:trHeight w:val="270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1124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0909" w:rsidRPr="002F1C5C" w:rsidTr="0011245C">
        <w:trPr>
          <w:trHeight w:val="443"/>
        </w:trPr>
        <w:tc>
          <w:tcPr>
            <w:tcW w:w="71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E60909" w:rsidRPr="0011245C" w:rsidRDefault="00E60909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E60909" w:rsidRPr="002F1C5C" w:rsidRDefault="00E60909" w:rsidP="007E43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E60909" w:rsidRDefault="00E60909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F3999" w:rsidRDefault="00FF3999" w:rsidP="00FF3999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</w:p>
    <w:p w:rsidR="00FF3999" w:rsidRDefault="00FF3999" w:rsidP="00FF3999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</w:p>
    <w:p w:rsidR="00FF3999" w:rsidRDefault="00FF3999" w:rsidP="00FF3999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</w:p>
    <w:p w:rsidR="008D2A44" w:rsidRPr="00BD67A6" w:rsidRDefault="008D2A44" w:rsidP="00F120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8D2A44" w:rsidRPr="00BD67A6" w:rsidSect="009E706F">
      <w:headerReference w:type="default" r:id="rId9"/>
      <w:pgSz w:w="16838" w:h="11906" w:orient="landscape"/>
      <w:pgMar w:top="1134" w:right="1134" w:bottom="567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DA9" w:rsidRDefault="00D66DA9" w:rsidP="007D3231">
      <w:pPr>
        <w:spacing w:after="0" w:line="240" w:lineRule="auto"/>
      </w:pPr>
      <w:r>
        <w:separator/>
      </w:r>
    </w:p>
  </w:endnote>
  <w:endnote w:type="continuationSeparator" w:id="1">
    <w:p w:rsidR="00D66DA9" w:rsidRDefault="00D66DA9" w:rsidP="007D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DA9" w:rsidRDefault="00D66DA9" w:rsidP="007D3231">
      <w:pPr>
        <w:spacing w:after="0" w:line="240" w:lineRule="auto"/>
      </w:pPr>
      <w:r>
        <w:separator/>
      </w:r>
    </w:p>
  </w:footnote>
  <w:footnote w:type="continuationSeparator" w:id="1">
    <w:p w:rsidR="00D66DA9" w:rsidRDefault="00D66DA9" w:rsidP="007D3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88" w:rsidRDefault="00273E4C" w:rsidP="007D3231">
    <w:pPr>
      <w:pStyle w:val="aa"/>
      <w:jc w:val="center"/>
    </w:pPr>
    <w:r>
      <w:fldChar w:fldCharType="begin"/>
    </w:r>
    <w:r w:rsidR="00DA1E88">
      <w:instrText>PAGE   \* MERGEFORMAT</w:instrText>
    </w:r>
    <w:r>
      <w:fldChar w:fldCharType="separate"/>
    </w:r>
    <w:r w:rsidR="00E60909">
      <w:rPr>
        <w:noProof/>
      </w:rPr>
      <w:t>9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88" w:rsidRDefault="00273E4C" w:rsidP="007D3231">
    <w:pPr>
      <w:pStyle w:val="aa"/>
      <w:jc w:val="center"/>
    </w:pPr>
    <w:r>
      <w:fldChar w:fldCharType="begin"/>
    </w:r>
    <w:r w:rsidR="00DA1E88">
      <w:instrText>PAGE   \* MERGEFORMAT</w:instrText>
    </w:r>
    <w:r>
      <w:fldChar w:fldCharType="separate"/>
    </w:r>
    <w:r w:rsidR="00E60909">
      <w:rPr>
        <w:noProof/>
      </w:rPr>
      <w:t>18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5DCCBE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0158423E"/>
    <w:multiLevelType w:val="multilevel"/>
    <w:tmpl w:val="0F06D8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5343F95"/>
    <w:multiLevelType w:val="hybridMultilevel"/>
    <w:tmpl w:val="45122210"/>
    <w:lvl w:ilvl="0" w:tplc="FC26F5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069F27F3"/>
    <w:multiLevelType w:val="hybridMultilevel"/>
    <w:tmpl w:val="7EF282AA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2377A3C"/>
    <w:multiLevelType w:val="hybridMultilevel"/>
    <w:tmpl w:val="234A5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6C3507"/>
    <w:multiLevelType w:val="hybridMultilevel"/>
    <w:tmpl w:val="0C2C512E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2B47FCE"/>
    <w:multiLevelType w:val="hybridMultilevel"/>
    <w:tmpl w:val="042A2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CD45EE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B7315"/>
    <w:multiLevelType w:val="hybridMultilevel"/>
    <w:tmpl w:val="7E2832BC"/>
    <w:lvl w:ilvl="0" w:tplc="562C37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>
    <w:nsid w:val="28F87EE5"/>
    <w:multiLevelType w:val="hybridMultilevel"/>
    <w:tmpl w:val="BE8EF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033F01"/>
    <w:multiLevelType w:val="hybridMultilevel"/>
    <w:tmpl w:val="F1CA8C8C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EC268E"/>
    <w:multiLevelType w:val="hybridMultilevel"/>
    <w:tmpl w:val="55AC2F26"/>
    <w:lvl w:ilvl="0" w:tplc="CB2611F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30A5560F"/>
    <w:multiLevelType w:val="multilevel"/>
    <w:tmpl w:val="8292B3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4CC29D4"/>
    <w:multiLevelType w:val="hybridMultilevel"/>
    <w:tmpl w:val="8E6A0E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E0955"/>
    <w:multiLevelType w:val="hybridMultilevel"/>
    <w:tmpl w:val="721C2D8E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377C53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747977"/>
    <w:multiLevelType w:val="hybridMultilevel"/>
    <w:tmpl w:val="7AD00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10C3B74"/>
    <w:multiLevelType w:val="hybridMultilevel"/>
    <w:tmpl w:val="4FA6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BF3668"/>
    <w:multiLevelType w:val="hybridMultilevel"/>
    <w:tmpl w:val="FC8ADEBC"/>
    <w:lvl w:ilvl="0" w:tplc="CEDE940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FB2803"/>
    <w:multiLevelType w:val="hybridMultilevel"/>
    <w:tmpl w:val="03EE0B3C"/>
    <w:lvl w:ilvl="0" w:tplc="CEDE940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9B377C"/>
    <w:multiLevelType w:val="hybridMultilevel"/>
    <w:tmpl w:val="ACF4AAF4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D204E1"/>
    <w:multiLevelType w:val="hybridMultilevel"/>
    <w:tmpl w:val="CB1C70DA"/>
    <w:lvl w:ilvl="0" w:tplc="C31216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AAE04FF"/>
    <w:multiLevelType w:val="hybridMultilevel"/>
    <w:tmpl w:val="A10A7522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CCB2968"/>
    <w:multiLevelType w:val="hybridMultilevel"/>
    <w:tmpl w:val="E1E82274"/>
    <w:lvl w:ilvl="0" w:tplc="E38CF3C8">
      <w:start w:val="1"/>
      <w:numFmt w:val="decimal"/>
      <w:lvlText w:val="%1."/>
      <w:lvlJc w:val="left"/>
      <w:pPr>
        <w:ind w:left="58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4">
    <w:nsid w:val="5CDE0442"/>
    <w:multiLevelType w:val="hybridMultilevel"/>
    <w:tmpl w:val="E3E8BE08"/>
    <w:lvl w:ilvl="0" w:tplc="E9A642BE">
      <w:start w:val="1"/>
      <w:numFmt w:val="decimal"/>
      <w:lvlText w:val="%1."/>
      <w:lvlJc w:val="left"/>
      <w:pPr>
        <w:ind w:left="965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  <w:rPr>
        <w:rFonts w:cs="Times New Roman"/>
      </w:rPr>
    </w:lvl>
  </w:abstractNum>
  <w:abstractNum w:abstractNumId="25">
    <w:nsid w:val="5F562B66"/>
    <w:multiLevelType w:val="hybridMultilevel"/>
    <w:tmpl w:val="D29EB552"/>
    <w:lvl w:ilvl="0" w:tplc="55168D5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E93FC5"/>
    <w:multiLevelType w:val="hybridMultilevel"/>
    <w:tmpl w:val="84CE7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01C75"/>
    <w:multiLevelType w:val="hybridMultilevel"/>
    <w:tmpl w:val="CB8C52F8"/>
    <w:lvl w:ilvl="0" w:tplc="961889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>
    <w:nsid w:val="63B902BC"/>
    <w:multiLevelType w:val="multilevel"/>
    <w:tmpl w:val="42E24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EF013A"/>
    <w:multiLevelType w:val="hybridMultilevel"/>
    <w:tmpl w:val="981A8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51557D"/>
    <w:multiLevelType w:val="hybridMultilevel"/>
    <w:tmpl w:val="03A64A1A"/>
    <w:lvl w:ilvl="0" w:tplc="1E8085B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5A663A9"/>
    <w:multiLevelType w:val="hybridMultilevel"/>
    <w:tmpl w:val="05921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687829"/>
    <w:multiLevelType w:val="hybridMultilevel"/>
    <w:tmpl w:val="256623C0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887838"/>
    <w:multiLevelType w:val="hybridMultilevel"/>
    <w:tmpl w:val="83B681D0"/>
    <w:lvl w:ilvl="0" w:tplc="488211EC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4">
    <w:nsid w:val="70570E8A"/>
    <w:multiLevelType w:val="hybridMultilevel"/>
    <w:tmpl w:val="516E6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D97409"/>
    <w:multiLevelType w:val="hybridMultilevel"/>
    <w:tmpl w:val="22E05D7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728F379C"/>
    <w:multiLevelType w:val="hybridMultilevel"/>
    <w:tmpl w:val="E3B88A3A"/>
    <w:lvl w:ilvl="0" w:tplc="F8FEE9C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3205617"/>
    <w:multiLevelType w:val="hybridMultilevel"/>
    <w:tmpl w:val="9E82695C"/>
    <w:lvl w:ilvl="0" w:tplc="78A0F22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FA109A0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2"/>
  </w:num>
  <w:num w:numId="3">
    <w:abstractNumId w:val="33"/>
  </w:num>
  <w:num w:numId="4">
    <w:abstractNumId w:val="1"/>
  </w:num>
  <w:num w:numId="5">
    <w:abstractNumId w:val="14"/>
  </w:num>
  <w:num w:numId="6">
    <w:abstractNumId w:val="7"/>
  </w:num>
  <w:num w:numId="7">
    <w:abstractNumId w:val="31"/>
  </w:num>
  <w:num w:numId="8">
    <w:abstractNumId w:val="30"/>
  </w:num>
  <w:num w:numId="9">
    <w:abstractNumId w:val="0"/>
  </w:num>
  <w:num w:numId="10">
    <w:abstractNumId w:val="3"/>
  </w:num>
  <w:num w:numId="11">
    <w:abstractNumId w:val="5"/>
  </w:num>
  <w:num w:numId="12">
    <w:abstractNumId w:val="22"/>
  </w:num>
  <w:num w:numId="13">
    <w:abstractNumId w:val="6"/>
  </w:num>
  <w:num w:numId="14">
    <w:abstractNumId w:val="35"/>
  </w:num>
  <w:num w:numId="15">
    <w:abstractNumId w:val="38"/>
  </w:num>
  <w:num w:numId="16">
    <w:abstractNumId w:val="9"/>
  </w:num>
  <w:num w:numId="17">
    <w:abstractNumId w:val="28"/>
  </w:num>
  <w:num w:numId="18">
    <w:abstractNumId w:val="4"/>
  </w:num>
  <w:num w:numId="19">
    <w:abstractNumId w:val="29"/>
  </w:num>
  <w:num w:numId="20">
    <w:abstractNumId w:val="15"/>
  </w:num>
  <w:num w:numId="21">
    <w:abstractNumId w:val="13"/>
  </w:num>
  <w:num w:numId="22">
    <w:abstractNumId w:val="37"/>
  </w:num>
  <w:num w:numId="23">
    <w:abstractNumId w:val="36"/>
  </w:num>
  <w:num w:numId="24">
    <w:abstractNumId w:val="10"/>
  </w:num>
  <w:num w:numId="25">
    <w:abstractNumId w:val="17"/>
  </w:num>
  <w:num w:numId="26">
    <w:abstractNumId w:val="25"/>
  </w:num>
  <w:num w:numId="27">
    <w:abstractNumId w:val="26"/>
  </w:num>
  <w:num w:numId="28">
    <w:abstractNumId w:val="12"/>
  </w:num>
  <w:num w:numId="29">
    <w:abstractNumId w:val="18"/>
  </w:num>
  <w:num w:numId="30">
    <w:abstractNumId w:val="16"/>
  </w:num>
  <w:num w:numId="31">
    <w:abstractNumId w:val="24"/>
  </w:num>
  <w:num w:numId="32">
    <w:abstractNumId w:val="34"/>
  </w:num>
  <w:num w:numId="33">
    <w:abstractNumId w:val="21"/>
  </w:num>
  <w:num w:numId="34">
    <w:abstractNumId w:val="19"/>
  </w:num>
  <w:num w:numId="35">
    <w:abstractNumId w:val="8"/>
  </w:num>
  <w:num w:numId="36">
    <w:abstractNumId w:val="27"/>
  </w:num>
  <w:num w:numId="37">
    <w:abstractNumId w:val="11"/>
  </w:num>
  <w:num w:numId="38">
    <w:abstractNumId w:val="2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9D7"/>
    <w:rsid w:val="00003268"/>
    <w:rsid w:val="000047A0"/>
    <w:rsid w:val="00004B52"/>
    <w:rsid w:val="000079D7"/>
    <w:rsid w:val="000104F4"/>
    <w:rsid w:val="00012567"/>
    <w:rsid w:val="000125D0"/>
    <w:rsid w:val="00013B0F"/>
    <w:rsid w:val="0001550B"/>
    <w:rsid w:val="00017E9C"/>
    <w:rsid w:val="00021A08"/>
    <w:rsid w:val="000236AD"/>
    <w:rsid w:val="00024192"/>
    <w:rsid w:val="0002705A"/>
    <w:rsid w:val="000311DF"/>
    <w:rsid w:val="000374B1"/>
    <w:rsid w:val="00042157"/>
    <w:rsid w:val="000425A0"/>
    <w:rsid w:val="00044935"/>
    <w:rsid w:val="00051546"/>
    <w:rsid w:val="0005361D"/>
    <w:rsid w:val="0005561D"/>
    <w:rsid w:val="0006209D"/>
    <w:rsid w:val="000627FF"/>
    <w:rsid w:val="0006560E"/>
    <w:rsid w:val="000663AD"/>
    <w:rsid w:val="000720F4"/>
    <w:rsid w:val="00072C0A"/>
    <w:rsid w:val="00076271"/>
    <w:rsid w:val="00095752"/>
    <w:rsid w:val="000A750B"/>
    <w:rsid w:val="000B0AA2"/>
    <w:rsid w:val="000B4086"/>
    <w:rsid w:val="000B6B0C"/>
    <w:rsid w:val="000C03C1"/>
    <w:rsid w:val="000C1460"/>
    <w:rsid w:val="000C1DA4"/>
    <w:rsid w:val="000C4A77"/>
    <w:rsid w:val="000D2664"/>
    <w:rsid w:val="000D62F0"/>
    <w:rsid w:val="000D6C13"/>
    <w:rsid w:val="000E34A4"/>
    <w:rsid w:val="000F7E81"/>
    <w:rsid w:val="000F7EBE"/>
    <w:rsid w:val="0010020D"/>
    <w:rsid w:val="00101AAC"/>
    <w:rsid w:val="00103BFC"/>
    <w:rsid w:val="00103E17"/>
    <w:rsid w:val="001049E4"/>
    <w:rsid w:val="00106616"/>
    <w:rsid w:val="0011245C"/>
    <w:rsid w:val="00114917"/>
    <w:rsid w:val="00115EDC"/>
    <w:rsid w:val="0012145D"/>
    <w:rsid w:val="00123903"/>
    <w:rsid w:val="00125E10"/>
    <w:rsid w:val="00126FFD"/>
    <w:rsid w:val="0013447F"/>
    <w:rsid w:val="00136C79"/>
    <w:rsid w:val="00142E17"/>
    <w:rsid w:val="00143BB4"/>
    <w:rsid w:val="00146A9C"/>
    <w:rsid w:val="0015350A"/>
    <w:rsid w:val="001564D9"/>
    <w:rsid w:val="0015752B"/>
    <w:rsid w:val="00167B96"/>
    <w:rsid w:val="001714A3"/>
    <w:rsid w:val="00174EAF"/>
    <w:rsid w:val="001753E2"/>
    <w:rsid w:val="00176E46"/>
    <w:rsid w:val="00182690"/>
    <w:rsid w:val="00183878"/>
    <w:rsid w:val="00183A0B"/>
    <w:rsid w:val="00185C25"/>
    <w:rsid w:val="0018613A"/>
    <w:rsid w:val="00193DA9"/>
    <w:rsid w:val="001C3BE1"/>
    <w:rsid w:val="001D0223"/>
    <w:rsid w:val="001D6E32"/>
    <w:rsid w:val="001E264F"/>
    <w:rsid w:val="001E2AF2"/>
    <w:rsid w:val="001E719B"/>
    <w:rsid w:val="001F0CF0"/>
    <w:rsid w:val="001F1218"/>
    <w:rsid w:val="001F3730"/>
    <w:rsid w:val="001F45D0"/>
    <w:rsid w:val="001F5A33"/>
    <w:rsid w:val="00204555"/>
    <w:rsid w:val="002057F8"/>
    <w:rsid w:val="0021398D"/>
    <w:rsid w:val="0021410C"/>
    <w:rsid w:val="002141CD"/>
    <w:rsid w:val="0021452F"/>
    <w:rsid w:val="00220086"/>
    <w:rsid w:val="00222F0B"/>
    <w:rsid w:val="0022465B"/>
    <w:rsid w:val="00225B90"/>
    <w:rsid w:val="00230A60"/>
    <w:rsid w:val="002400B5"/>
    <w:rsid w:val="0024057A"/>
    <w:rsid w:val="00240FDB"/>
    <w:rsid w:val="00241C60"/>
    <w:rsid w:val="0025232B"/>
    <w:rsid w:val="00252F6C"/>
    <w:rsid w:val="00253400"/>
    <w:rsid w:val="0025601B"/>
    <w:rsid w:val="00265161"/>
    <w:rsid w:val="00265C12"/>
    <w:rsid w:val="00273D2D"/>
    <w:rsid w:val="00273E4C"/>
    <w:rsid w:val="00282923"/>
    <w:rsid w:val="00285977"/>
    <w:rsid w:val="00285B89"/>
    <w:rsid w:val="0029136E"/>
    <w:rsid w:val="002928E3"/>
    <w:rsid w:val="0029453C"/>
    <w:rsid w:val="002A4900"/>
    <w:rsid w:val="002B34EE"/>
    <w:rsid w:val="002B3B29"/>
    <w:rsid w:val="002B6860"/>
    <w:rsid w:val="002C3026"/>
    <w:rsid w:val="002C311B"/>
    <w:rsid w:val="002C38C1"/>
    <w:rsid w:val="002C46A1"/>
    <w:rsid w:val="002D60DC"/>
    <w:rsid w:val="002E1A42"/>
    <w:rsid w:val="002E1ACC"/>
    <w:rsid w:val="002E31C2"/>
    <w:rsid w:val="002E5FE9"/>
    <w:rsid w:val="002E7869"/>
    <w:rsid w:val="002F1A4F"/>
    <w:rsid w:val="002F1C5C"/>
    <w:rsid w:val="002F62F0"/>
    <w:rsid w:val="00307C35"/>
    <w:rsid w:val="0031243A"/>
    <w:rsid w:val="00317B72"/>
    <w:rsid w:val="00317C1F"/>
    <w:rsid w:val="00321DDB"/>
    <w:rsid w:val="003228A1"/>
    <w:rsid w:val="00323FB5"/>
    <w:rsid w:val="00326C6E"/>
    <w:rsid w:val="00332E52"/>
    <w:rsid w:val="00341DE6"/>
    <w:rsid w:val="00343AE8"/>
    <w:rsid w:val="0034435B"/>
    <w:rsid w:val="00344A23"/>
    <w:rsid w:val="00351101"/>
    <w:rsid w:val="003522BB"/>
    <w:rsid w:val="00354B61"/>
    <w:rsid w:val="00357876"/>
    <w:rsid w:val="00357DF8"/>
    <w:rsid w:val="0036059C"/>
    <w:rsid w:val="00360F34"/>
    <w:rsid w:val="00361215"/>
    <w:rsid w:val="00361604"/>
    <w:rsid w:val="00363807"/>
    <w:rsid w:val="003639B3"/>
    <w:rsid w:val="0036517B"/>
    <w:rsid w:val="003666C7"/>
    <w:rsid w:val="00377F7C"/>
    <w:rsid w:val="0038052D"/>
    <w:rsid w:val="0038140B"/>
    <w:rsid w:val="003900CD"/>
    <w:rsid w:val="00392F73"/>
    <w:rsid w:val="00394815"/>
    <w:rsid w:val="00396198"/>
    <w:rsid w:val="003A4A48"/>
    <w:rsid w:val="003A4F09"/>
    <w:rsid w:val="003B2FDA"/>
    <w:rsid w:val="003B48D3"/>
    <w:rsid w:val="003B4F5A"/>
    <w:rsid w:val="003C26E7"/>
    <w:rsid w:val="003D18AD"/>
    <w:rsid w:val="003D1B19"/>
    <w:rsid w:val="003E2652"/>
    <w:rsid w:val="003E4D1F"/>
    <w:rsid w:val="003E7DF4"/>
    <w:rsid w:val="003F4325"/>
    <w:rsid w:val="003F4E2F"/>
    <w:rsid w:val="00404A6E"/>
    <w:rsid w:val="00410A09"/>
    <w:rsid w:val="00411605"/>
    <w:rsid w:val="004304D9"/>
    <w:rsid w:val="00430D46"/>
    <w:rsid w:val="00435D68"/>
    <w:rsid w:val="004406A9"/>
    <w:rsid w:val="0044202D"/>
    <w:rsid w:val="00443C7F"/>
    <w:rsid w:val="00445B16"/>
    <w:rsid w:val="00455A6C"/>
    <w:rsid w:val="00455E3D"/>
    <w:rsid w:val="004625BE"/>
    <w:rsid w:val="0046774B"/>
    <w:rsid w:val="00477A41"/>
    <w:rsid w:val="00486561"/>
    <w:rsid w:val="00486847"/>
    <w:rsid w:val="00487085"/>
    <w:rsid w:val="00490218"/>
    <w:rsid w:val="004903F5"/>
    <w:rsid w:val="00494F51"/>
    <w:rsid w:val="00496CE5"/>
    <w:rsid w:val="004A1946"/>
    <w:rsid w:val="004A3985"/>
    <w:rsid w:val="004A4D14"/>
    <w:rsid w:val="004B2408"/>
    <w:rsid w:val="004B709C"/>
    <w:rsid w:val="004C08F9"/>
    <w:rsid w:val="004C379C"/>
    <w:rsid w:val="004C4A07"/>
    <w:rsid w:val="004C5FC4"/>
    <w:rsid w:val="004C7651"/>
    <w:rsid w:val="004D0894"/>
    <w:rsid w:val="004D24A8"/>
    <w:rsid w:val="004E0EE0"/>
    <w:rsid w:val="004E610A"/>
    <w:rsid w:val="004E7478"/>
    <w:rsid w:val="004E76ED"/>
    <w:rsid w:val="004F2B33"/>
    <w:rsid w:val="004F5632"/>
    <w:rsid w:val="005004ED"/>
    <w:rsid w:val="00501D34"/>
    <w:rsid w:val="0050474D"/>
    <w:rsid w:val="00510DE8"/>
    <w:rsid w:val="00512D6D"/>
    <w:rsid w:val="00513B74"/>
    <w:rsid w:val="005148C2"/>
    <w:rsid w:val="00514B8D"/>
    <w:rsid w:val="00520F32"/>
    <w:rsid w:val="00524DBD"/>
    <w:rsid w:val="005262F7"/>
    <w:rsid w:val="00526D2A"/>
    <w:rsid w:val="0053106C"/>
    <w:rsid w:val="00532230"/>
    <w:rsid w:val="005339AD"/>
    <w:rsid w:val="00534BF2"/>
    <w:rsid w:val="005356C3"/>
    <w:rsid w:val="00535C92"/>
    <w:rsid w:val="005375E2"/>
    <w:rsid w:val="00540024"/>
    <w:rsid w:val="00542DDB"/>
    <w:rsid w:val="00543A3A"/>
    <w:rsid w:val="00550692"/>
    <w:rsid w:val="0055314B"/>
    <w:rsid w:val="0055370B"/>
    <w:rsid w:val="00556835"/>
    <w:rsid w:val="00560262"/>
    <w:rsid w:val="005639C0"/>
    <w:rsid w:val="00563B24"/>
    <w:rsid w:val="00570672"/>
    <w:rsid w:val="00570A03"/>
    <w:rsid w:val="0057507B"/>
    <w:rsid w:val="005761E5"/>
    <w:rsid w:val="00576EFB"/>
    <w:rsid w:val="00582B5F"/>
    <w:rsid w:val="00583B55"/>
    <w:rsid w:val="00595660"/>
    <w:rsid w:val="005A03EF"/>
    <w:rsid w:val="005A26A1"/>
    <w:rsid w:val="005A3A2A"/>
    <w:rsid w:val="005A7492"/>
    <w:rsid w:val="005B13B0"/>
    <w:rsid w:val="005B6C37"/>
    <w:rsid w:val="005B7432"/>
    <w:rsid w:val="005C08BB"/>
    <w:rsid w:val="005C2E52"/>
    <w:rsid w:val="005C3625"/>
    <w:rsid w:val="005D18A2"/>
    <w:rsid w:val="005E24A0"/>
    <w:rsid w:val="005E3F5D"/>
    <w:rsid w:val="005E5CBB"/>
    <w:rsid w:val="005E7FF7"/>
    <w:rsid w:val="005F1A4D"/>
    <w:rsid w:val="005F451C"/>
    <w:rsid w:val="005F4907"/>
    <w:rsid w:val="005F7CA0"/>
    <w:rsid w:val="00605D3E"/>
    <w:rsid w:val="00615D5B"/>
    <w:rsid w:val="006210B2"/>
    <w:rsid w:val="0062206A"/>
    <w:rsid w:val="00623A08"/>
    <w:rsid w:val="00627774"/>
    <w:rsid w:val="00633B9A"/>
    <w:rsid w:val="00636EDD"/>
    <w:rsid w:val="00637A15"/>
    <w:rsid w:val="00651CB8"/>
    <w:rsid w:val="00654D21"/>
    <w:rsid w:val="006602FA"/>
    <w:rsid w:val="0066489D"/>
    <w:rsid w:val="00665036"/>
    <w:rsid w:val="00675C96"/>
    <w:rsid w:val="0068483E"/>
    <w:rsid w:val="00685303"/>
    <w:rsid w:val="00686440"/>
    <w:rsid w:val="00690732"/>
    <w:rsid w:val="00690C19"/>
    <w:rsid w:val="006926F5"/>
    <w:rsid w:val="00697443"/>
    <w:rsid w:val="006A031B"/>
    <w:rsid w:val="006A1E1B"/>
    <w:rsid w:val="006A5C51"/>
    <w:rsid w:val="006A675E"/>
    <w:rsid w:val="006B033A"/>
    <w:rsid w:val="006B28D4"/>
    <w:rsid w:val="006B54C7"/>
    <w:rsid w:val="006D0E40"/>
    <w:rsid w:val="006D1616"/>
    <w:rsid w:val="006D4811"/>
    <w:rsid w:val="006D7F53"/>
    <w:rsid w:val="006E0920"/>
    <w:rsid w:val="006E18A1"/>
    <w:rsid w:val="006F1712"/>
    <w:rsid w:val="007014B1"/>
    <w:rsid w:val="00701994"/>
    <w:rsid w:val="00702787"/>
    <w:rsid w:val="0071262A"/>
    <w:rsid w:val="0071586F"/>
    <w:rsid w:val="00717707"/>
    <w:rsid w:val="0072315C"/>
    <w:rsid w:val="00724AA7"/>
    <w:rsid w:val="00727E24"/>
    <w:rsid w:val="00736A27"/>
    <w:rsid w:val="00742970"/>
    <w:rsid w:val="00743AA7"/>
    <w:rsid w:val="007523A7"/>
    <w:rsid w:val="007663C9"/>
    <w:rsid w:val="00766900"/>
    <w:rsid w:val="0077519E"/>
    <w:rsid w:val="00775FA4"/>
    <w:rsid w:val="00781862"/>
    <w:rsid w:val="00782685"/>
    <w:rsid w:val="00782B3E"/>
    <w:rsid w:val="0078327F"/>
    <w:rsid w:val="007911AF"/>
    <w:rsid w:val="007A158A"/>
    <w:rsid w:val="007A18B0"/>
    <w:rsid w:val="007A49B6"/>
    <w:rsid w:val="007A52D8"/>
    <w:rsid w:val="007B2018"/>
    <w:rsid w:val="007B5D11"/>
    <w:rsid w:val="007B646C"/>
    <w:rsid w:val="007B6EF9"/>
    <w:rsid w:val="007C12D7"/>
    <w:rsid w:val="007C2A21"/>
    <w:rsid w:val="007C5B4F"/>
    <w:rsid w:val="007D3231"/>
    <w:rsid w:val="007D524E"/>
    <w:rsid w:val="007E0BF4"/>
    <w:rsid w:val="007E63CA"/>
    <w:rsid w:val="007E70BF"/>
    <w:rsid w:val="007F4FCD"/>
    <w:rsid w:val="00800A0F"/>
    <w:rsid w:val="00801C65"/>
    <w:rsid w:val="00806DD6"/>
    <w:rsid w:val="00807347"/>
    <w:rsid w:val="00807956"/>
    <w:rsid w:val="00814D82"/>
    <w:rsid w:val="00823D94"/>
    <w:rsid w:val="00825379"/>
    <w:rsid w:val="0082558C"/>
    <w:rsid w:val="008316EE"/>
    <w:rsid w:val="008327B2"/>
    <w:rsid w:val="0083287E"/>
    <w:rsid w:val="00841301"/>
    <w:rsid w:val="008421B3"/>
    <w:rsid w:val="00845CD7"/>
    <w:rsid w:val="0085045E"/>
    <w:rsid w:val="008522BD"/>
    <w:rsid w:val="00853579"/>
    <w:rsid w:val="00866575"/>
    <w:rsid w:val="00870B5F"/>
    <w:rsid w:val="00871504"/>
    <w:rsid w:val="0087155A"/>
    <w:rsid w:val="0087254E"/>
    <w:rsid w:val="0088595C"/>
    <w:rsid w:val="0088695E"/>
    <w:rsid w:val="00890808"/>
    <w:rsid w:val="00893CDA"/>
    <w:rsid w:val="00894B5A"/>
    <w:rsid w:val="0089646D"/>
    <w:rsid w:val="00897B01"/>
    <w:rsid w:val="008A1D57"/>
    <w:rsid w:val="008A23DC"/>
    <w:rsid w:val="008A2549"/>
    <w:rsid w:val="008A335F"/>
    <w:rsid w:val="008A7209"/>
    <w:rsid w:val="008B49DC"/>
    <w:rsid w:val="008B59D9"/>
    <w:rsid w:val="008B5CE9"/>
    <w:rsid w:val="008C306F"/>
    <w:rsid w:val="008C4BD2"/>
    <w:rsid w:val="008C4DAF"/>
    <w:rsid w:val="008D02FA"/>
    <w:rsid w:val="008D0BBF"/>
    <w:rsid w:val="008D2A44"/>
    <w:rsid w:val="008E2F1C"/>
    <w:rsid w:val="008E42B8"/>
    <w:rsid w:val="008E549F"/>
    <w:rsid w:val="008F1FD5"/>
    <w:rsid w:val="008F6A9A"/>
    <w:rsid w:val="008F7F9A"/>
    <w:rsid w:val="008F7FB1"/>
    <w:rsid w:val="00901049"/>
    <w:rsid w:val="00904D3E"/>
    <w:rsid w:val="00911923"/>
    <w:rsid w:val="00913DF2"/>
    <w:rsid w:val="00916B08"/>
    <w:rsid w:val="009305C9"/>
    <w:rsid w:val="00930786"/>
    <w:rsid w:val="00932E19"/>
    <w:rsid w:val="009355E1"/>
    <w:rsid w:val="009358C4"/>
    <w:rsid w:val="00937AA4"/>
    <w:rsid w:val="0094197D"/>
    <w:rsid w:val="009557F6"/>
    <w:rsid w:val="00956DE9"/>
    <w:rsid w:val="00965701"/>
    <w:rsid w:val="00970704"/>
    <w:rsid w:val="009732F7"/>
    <w:rsid w:val="00974AC4"/>
    <w:rsid w:val="00992D85"/>
    <w:rsid w:val="009976A5"/>
    <w:rsid w:val="009A3ECB"/>
    <w:rsid w:val="009B169C"/>
    <w:rsid w:val="009B3AD5"/>
    <w:rsid w:val="009B4FD1"/>
    <w:rsid w:val="009C1030"/>
    <w:rsid w:val="009C180D"/>
    <w:rsid w:val="009C30BF"/>
    <w:rsid w:val="009C4063"/>
    <w:rsid w:val="009D0791"/>
    <w:rsid w:val="009D3B68"/>
    <w:rsid w:val="009E1FF1"/>
    <w:rsid w:val="009E215E"/>
    <w:rsid w:val="009E4105"/>
    <w:rsid w:val="009E706F"/>
    <w:rsid w:val="009E7368"/>
    <w:rsid w:val="009F5A5C"/>
    <w:rsid w:val="009F676D"/>
    <w:rsid w:val="00A000FA"/>
    <w:rsid w:val="00A00710"/>
    <w:rsid w:val="00A01A85"/>
    <w:rsid w:val="00A02C99"/>
    <w:rsid w:val="00A07EBD"/>
    <w:rsid w:val="00A1094F"/>
    <w:rsid w:val="00A15616"/>
    <w:rsid w:val="00A171C8"/>
    <w:rsid w:val="00A20D7B"/>
    <w:rsid w:val="00A24438"/>
    <w:rsid w:val="00A26DE4"/>
    <w:rsid w:val="00A30904"/>
    <w:rsid w:val="00A3580A"/>
    <w:rsid w:val="00A36CD3"/>
    <w:rsid w:val="00A45B4E"/>
    <w:rsid w:val="00A45C19"/>
    <w:rsid w:val="00A477E1"/>
    <w:rsid w:val="00A51AF3"/>
    <w:rsid w:val="00A56E36"/>
    <w:rsid w:val="00A57CDE"/>
    <w:rsid w:val="00A613FF"/>
    <w:rsid w:val="00A6455B"/>
    <w:rsid w:val="00A658E9"/>
    <w:rsid w:val="00A672A3"/>
    <w:rsid w:val="00A70A0F"/>
    <w:rsid w:val="00A7529F"/>
    <w:rsid w:val="00A81D0F"/>
    <w:rsid w:val="00A82A3C"/>
    <w:rsid w:val="00A9044F"/>
    <w:rsid w:val="00A9518F"/>
    <w:rsid w:val="00AA0265"/>
    <w:rsid w:val="00AA15D2"/>
    <w:rsid w:val="00AA6C23"/>
    <w:rsid w:val="00AA6D08"/>
    <w:rsid w:val="00AA730A"/>
    <w:rsid w:val="00AB07B3"/>
    <w:rsid w:val="00AB1005"/>
    <w:rsid w:val="00AB74D6"/>
    <w:rsid w:val="00AC1813"/>
    <w:rsid w:val="00AC715C"/>
    <w:rsid w:val="00AE1F82"/>
    <w:rsid w:val="00AF650F"/>
    <w:rsid w:val="00AF7649"/>
    <w:rsid w:val="00B03673"/>
    <w:rsid w:val="00B05155"/>
    <w:rsid w:val="00B1698A"/>
    <w:rsid w:val="00B23EB2"/>
    <w:rsid w:val="00B26C71"/>
    <w:rsid w:val="00B320A5"/>
    <w:rsid w:val="00B34567"/>
    <w:rsid w:val="00B36E5B"/>
    <w:rsid w:val="00B4242A"/>
    <w:rsid w:val="00B4569B"/>
    <w:rsid w:val="00B50D81"/>
    <w:rsid w:val="00B62A15"/>
    <w:rsid w:val="00B65949"/>
    <w:rsid w:val="00B74336"/>
    <w:rsid w:val="00B81FFD"/>
    <w:rsid w:val="00B85558"/>
    <w:rsid w:val="00B863B0"/>
    <w:rsid w:val="00B94B14"/>
    <w:rsid w:val="00B94D98"/>
    <w:rsid w:val="00B956D1"/>
    <w:rsid w:val="00B96079"/>
    <w:rsid w:val="00B97D36"/>
    <w:rsid w:val="00BA3CC8"/>
    <w:rsid w:val="00BA6621"/>
    <w:rsid w:val="00BB0FE3"/>
    <w:rsid w:val="00BB4F5A"/>
    <w:rsid w:val="00BC371B"/>
    <w:rsid w:val="00BC7694"/>
    <w:rsid w:val="00BD0A79"/>
    <w:rsid w:val="00BD0C60"/>
    <w:rsid w:val="00BE1BEC"/>
    <w:rsid w:val="00BF174F"/>
    <w:rsid w:val="00BF3B8C"/>
    <w:rsid w:val="00C00B71"/>
    <w:rsid w:val="00C0177D"/>
    <w:rsid w:val="00C07BA7"/>
    <w:rsid w:val="00C15C15"/>
    <w:rsid w:val="00C17429"/>
    <w:rsid w:val="00C2078B"/>
    <w:rsid w:val="00C25581"/>
    <w:rsid w:val="00C264F9"/>
    <w:rsid w:val="00C3679D"/>
    <w:rsid w:val="00C50CE0"/>
    <w:rsid w:val="00C602A6"/>
    <w:rsid w:val="00C611F1"/>
    <w:rsid w:val="00C706A4"/>
    <w:rsid w:val="00C71ABF"/>
    <w:rsid w:val="00C845AE"/>
    <w:rsid w:val="00C848DA"/>
    <w:rsid w:val="00C86B32"/>
    <w:rsid w:val="00C874DD"/>
    <w:rsid w:val="00C910EC"/>
    <w:rsid w:val="00C9170F"/>
    <w:rsid w:val="00C94BDA"/>
    <w:rsid w:val="00CA3028"/>
    <w:rsid w:val="00CA6EEF"/>
    <w:rsid w:val="00CB2D5C"/>
    <w:rsid w:val="00CB604A"/>
    <w:rsid w:val="00CC0347"/>
    <w:rsid w:val="00CC1314"/>
    <w:rsid w:val="00CC134B"/>
    <w:rsid w:val="00CC21A3"/>
    <w:rsid w:val="00CC56D2"/>
    <w:rsid w:val="00CD3138"/>
    <w:rsid w:val="00CD4314"/>
    <w:rsid w:val="00CE0410"/>
    <w:rsid w:val="00CE2D3E"/>
    <w:rsid w:val="00CE3350"/>
    <w:rsid w:val="00CE5E66"/>
    <w:rsid w:val="00CE6459"/>
    <w:rsid w:val="00CE6919"/>
    <w:rsid w:val="00CE7C80"/>
    <w:rsid w:val="00CF4480"/>
    <w:rsid w:val="00D0043F"/>
    <w:rsid w:val="00D019FF"/>
    <w:rsid w:val="00D03FD1"/>
    <w:rsid w:val="00D07257"/>
    <w:rsid w:val="00D139E3"/>
    <w:rsid w:val="00D21B44"/>
    <w:rsid w:val="00D22B42"/>
    <w:rsid w:val="00D23E8F"/>
    <w:rsid w:val="00D27DEE"/>
    <w:rsid w:val="00D30BC8"/>
    <w:rsid w:val="00D31837"/>
    <w:rsid w:val="00D32C7F"/>
    <w:rsid w:val="00D33613"/>
    <w:rsid w:val="00D4053F"/>
    <w:rsid w:val="00D40BB9"/>
    <w:rsid w:val="00D42E6D"/>
    <w:rsid w:val="00D512C3"/>
    <w:rsid w:val="00D514C7"/>
    <w:rsid w:val="00D57BFC"/>
    <w:rsid w:val="00D624B4"/>
    <w:rsid w:val="00D639F1"/>
    <w:rsid w:val="00D65478"/>
    <w:rsid w:val="00D66DA9"/>
    <w:rsid w:val="00D753D6"/>
    <w:rsid w:val="00D75979"/>
    <w:rsid w:val="00D85BD5"/>
    <w:rsid w:val="00D91F9F"/>
    <w:rsid w:val="00D9248D"/>
    <w:rsid w:val="00D93FE1"/>
    <w:rsid w:val="00D96D7F"/>
    <w:rsid w:val="00DA1E88"/>
    <w:rsid w:val="00DA277E"/>
    <w:rsid w:val="00DA7AAA"/>
    <w:rsid w:val="00DB0755"/>
    <w:rsid w:val="00DB1072"/>
    <w:rsid w:val="00DB2B23"/>
    <w:rsid w:val="00DC3949"/>
    <w:rsid w:val="00DC543B"/>
    <w:rsid w:val="00DD018A"/>
    <w:rsid w:val="00DD050D"/>
    <w:rsid w:val="00DE062E"/>
    <w:rsid w:val="00DE215C"/>
    <w:rsid w:val="00DE4102"/>
    <w:rsid w:val="00DF0427"/>
    <w:rsid w:val="00E02A11"/>
    <w:rsid w:val="00E0344C"/>
    <w:rsid w:val="00E04671"/>
    <w:rsid w:val="00E14B2C"/>
    <w:rsid w:val="00E176C3"/>
    <w:rsid w:val="00E27D9D"/>
    <w:rsid w:val="00E3153D"/>
    <w:rsid w:val="00E33114"/>
    <w:rsid w:val="00E3369B"/>
    <w:rsid w:val="00E42221"/>
    <w:rsid w:val="00E440E5"/>
    <w:rsid w:val="00E44122"/>
    <w:rsid w:val="00E5422D"/>
    <w:rsid w:val="00E55495"/>
    <w:rsid w:val="00E60909"/>
    <w:rsid w:val="00E6543B"/>
    <w:rsid w:val="00E6662C"/>
    <w:rsid w:val="00E67B73"/>
    <w:rsid w:val="00E67D8D"/>
    <w:rsid w:val="00E71DE6"/>
    <w:rsid w:val="00E72BCD"/>
    <w:rsid w:val="00E7506C"/>
    <w:rsid w:val="00E75092"/>
    <w:rsid w:val="00E8645A"/>
    <w:rsid w:val="00E92584"/>
    <w:rsid w:val="00EA13C3"/>
    <w:rsid w:val="00EA15E1"/>
    <w:rsid w:val="00EA6407"/>
    <w:rsid w:val="00EB0B1B"/>
    <w:rsid w:val="00EB1792"/>
    <w:rsid w:val="00EC00FB"/>
    <w:rsid w:val="00ED75F8"/>
    <w:rsid w:val="00EE203D"/>
    <w:rsid w:val="00EE498D"/>
    <w:rsid w:val="00EE4BEA"/>
    <w:rsid w:val="00EF5730"/>
    <w:rsid w:val="00F00E64"/>
    <w:rsid w:val="00F025B2"/>
    <w:rsid w:val="00F02BE1"/>
    <w:rsid w:val="00F04032"/>
    <w:rsid w:val="00F118C0"/>
    <w:rsid w:val="00F12012"/>
    <w:rsid w:val="00F13D7B"/>
    <w:rsid w:val="00F149BE"/>
    <w:rsid w:val="00F17263"/>
    <w:rsid w:val="00F213E2"/>
    <w:rsid w:val="00F27F26"/>
    <w:rsid w:val="00F308DF"/>
    <w:rsid w:val="00F50A83"/>
    <w:rsid w:val="00F537A4"/>
    <w:rsid w:val="00F656C5"/>
    <w:rsid w:val="00F765D8"/>
    <w:rsid w:val="00F83E73"/>
    <w:rsid w:val="00F864A0"/>
    <w:rsid w:val="00F90F91"/>
    <w:rsid w:val="00F962D7"/>
    <w:rsid w:val="00FB20D4"/>
    <w:rsid w:val="00FB7C01"/>
    <w:rsid w:val="00FC046E"/>
    <w:rsid w:val="00FD4A0E"/>
    <w:rsid w:val="00FE26A3"/>
    <w:rsid w:val="00FE579A"/>
    <w:rsid w:val="00FF3999"/>
    <w:rsid w:val="00FF6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03E17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/>
      <w:b/>
      <w:bCs/>
      <w:color w:val="3D3D3D"/>
      <w:kern w:val="36"/>
      <w:sz w:val="34"/>
      <w:szCs w:val="34"/>
      <w:lang/>
    </w:rPr>
  </w:style>
  <w:style w:type="paragraph" w:styleId="2">
    <w:name w:val="heading 2"/>
    <w:basedOn w:val="a"/>
    <w:link w:val="20"/>
    <w:uiPriority w:val="9"/>
    <w:qFormat/>
    <w:rsid w:val="00C94B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3">
    <w:name w:val="heading 3"/>
    <w:basedOn w:val="a"/>
    <w:link w:val="30"/>
    <w:uiPriority w:val="9"/>
    <w:qFormat/>
    <w:rsid w:val="00C94BDA"/>
    <w:pPr>
      <w:spacing w:after="75" w:line="240" w:lineRule="auto"/>
      <w:outlineLvl w:val="2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4">
    <w:name w:val="heading 4"/>
    <w:basedOn w:val="a"/>
    <w:link w:val="40"/>
    <w:uiPriority w:val="9"/>
    <w:qFormat/>
    <w:rsid w:val="00C94BDA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6">
    <w:name w:val="heading 6"/>
    <w:basedOn w:val="a"/>
    <w:link w:val="60"/>
    <w:uiPriority w:val="9"/>
    <w:qFormat/>
    <w:rsid w:val="00C94BDA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/>
      <w:b/>
      <w:bCs/>
      <w:sz w:val="54"/>
      <w:szCs w:val="5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03E17"/>
    <w:rPr>
      <w:rFonts w:ascii="Times New Roman" w:eastAsia="Times New Roman" w:hAnsi="Times New Roman"/>
      <w:b/>
      <w:bCs/>
      <w:color w:val="3D3D3D"/>
      <w:kern w:val="36"/>
      <w:sz w:val="34"/>
      <w:szCs w:val="34"/>
    </w:rPr>
  </w:style>
  <w:style w:type="paragraph" w:styleId="a3">
    <w:name w:val="No Spacing"/>
    <w:uiPriority w:val="1"/>
    <w:qFormat/>
    <w:rsid w:val="000079D7"/>
    <w:rPr>
      <w:sz w:val="22"/>
      <w:szCs w:val="22"/>
      <w:lang w:eastAsia="en-US"/>
    </w:rPr>
  </w:style>
  <w:style w:type="paragraph" w:customStyle="1" w:styleId="ConsPlusNormal">
    <w:name w:val="ConsPlusNormal"/>
    <w:rsid w:val="00CA6E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Normal Indent"/>
    <w:basedOn w:val="a"/>
    <w:rsid w:val="00B81FFD"/>
    <w:pPr>
      <w:ind w:left="708"/>
    </w:pPr>
  </w:style>
  <w:style w:type="paragraph" w:styleId="a5">
    <w:name w:val="Body Text Indent"/>
    <w:basedOn w:val="a"/>
    <w:link w:val="a6"/>
    <w:rsid w:val="00D514C7"/>
    <w:pPr>
      <w:spacing w:after="0" w:line="240" w:lineRule="auto"/>
      <w:ind w:firstLine="709"/>
    </w:pPr>
    <w:rPr>
      <w:rFonts w:ascii="Times New Roman" w:eastAsia="Times New Roman" w:hAnsi="Times New Roman"/>
      <w:sz w:val="28"/>
      <w:szCs w:val="20"/>
      <w:lang/>
    </w:rPr>
  </w:style>
  <w:style w:type="character" w:customStyle="1" w:styleId="a6">
    <w:name w:val="Основной текст с отступом Знак"/>
    <w:link w:val="a5"/>
    <w:rsid w:val="00D514C7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D514C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/>
    </w:rPr>
  </w:style>
  <w:style w:type="character" w:customStyle="1" w:styleId="22">
    <w:name w:val="Основной текст с отступом 2 Знак"/>
    <w:link w:val="21"/>
    <w:rsid w:val="00D514C7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rsid w:val="00D514C7"/>
    <w:pPr>
      <w:spacing w:after="120"/>
    </w:pPr>
    <w:rPr>
      <w:rFonts w:eastAsia="Times New Roman"/>
      <w:lang/>
    </w:rPr>
  </w:style>
  <w:style w:type="character" w:customStyle="1" w:styleId="a8">
    <w:name w:val="Основной текст Знак"/>
    <w:link w:val="a7"/>
    <w:rsid w:val="00D514C7"/>
    <w:rPr>
      <w:rFonts w:eastAsia="Times New Roman"/>
      <w:sz w:val="22"/>
      <w:szCs w:val="22"/>
    </w:rPr>
  </w:style>
  <w:style w:type="character" w:styleId="a9">
    <w:name w:val="Hyperlink"/>
    <w:uiPriority w:val="99"/>
    <w:rsid w:val="00D514C7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7D3231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7D3231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D3231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7D3231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0C14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6A675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20">
    <w:name w:val="Заголовок 2 Знак"/>
    <w:link w:val="2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30">
    <w:name w:val="Заголовок 3 Знак"/>
    <w:link w:val="3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40">
    <w:name w:val="Заголовок 4 Знак"/>
    <w:link w:val="4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60">
    <w:name w:val="Заголовок 6 Знак"/>
    <w:link w:val="6"/>
    <w:uiPriority w:val="9"/>
    <w:rsid w:val="00C94BDA"/>
    <w:rPr>
      <w:rFonts w:ascii="Times New Roman" w:eastAsia="Times New Roman" w:hAnsi="Times New Roman"/>
      <w:b/>
      <w:bCs/>
      <w:sz w:val="54"/>
      <w:szCs w:val="54"/>
    </w:rPr>
  </w:style>
  <w:style w:type="paragraph" w:styleId="af">
    <w:name w:val="Balloon Text"/>
    <w:basedOn w:val="a"/>
    <w:link w:val="af0"/>
    <w:uiPriority w:val="99"/>
    <w:semiHidden/>
    <w:unhideWhenUsed/>
    <w:rsid w:val="00E5422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f0">
    <w:name w:val="Текст выноски Знак"/>
    <w:link w:val="af"/>
    <w:uiPriority w:val="99"/>
    <w:semiHidden/>
    <w:rsid w:val="00E5422D"/>
    <w:rPr>
      <w:rFonts w:ascii="Tahoma" w:hAnsi="Tahoma" w:cs="Tahoma"/>
      <w:sz w:val="16"/>
      <w:szCs w:val="16"/>
      <w:lang w:eastAsia="en-US"/>
    </w:rPr>
  </w:style>
  <w:style w:type="paragraph" w:styleId="af1">
    <w:name w:val="Normal (Web)"/>
    <w:basedOn w:val="a"/>
    <w:uiPriority w:val="99"/>
    <w:unhideWhenUsed/>
    <w:rsid w:val="00392F73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E02A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af2">
    <w:name w:val="Основной"/>
    <w:basedOn w:val="a"/>
    <w:locked/>
    <w:rsid w:val="00E02A11"/>
    <w:pPr>
      <w:spacing w:after="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B85558"/>
    <w:pPr>
      <w:ind w:left="720"/>
    </w:pPr>
    <w:rPr>
      <w:rFonts w:eastAsia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3F4E2F"/>
    <w:pPr>
      <w:spacing w:after="120" w:line="480" w:lineRule="auto"/>
    </w:pPr>
    <w:rPr>
      <w:lang/>
    </w:rPr>
  </w:style>
  <w:style w:type="character" w:customStyle="1" w:styleId="24">
    <w:name w:val="Основной текст 2 Знак"/>
    <w:link w:val="23"/>
    <w:uiPriority w:val="99"/>
    <w:semiHidden/>
    <w:rsid w:val="003F4E2F"/>
    <w:rPr>
      <w:sz w:val="22"/>
      <w:szCs w:val="22"/>
      <w:lang w:eastAsia="en-US"/>
    </w:rPr>
  </w:style>
  <w:style w:type="paragraph" w:customStyle="1" w:styleId="af3">
    <w:name w:val="Таблицы (моноширинный)"/>
    <w:basedOn w:val="a"/>
    <w:next w:val="a"/>
    <w:rsid w:val="003D1B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0F7E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3B4F5A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15752B"/>
  </w:style>
  <w:style w:type="character" w:customStyle="1" w:styleId="hl">
    <w:name w:val="hl"/>
    <w:basedOn w:val="a0"/>
    <w:rsid w:val="00C86B32"/>
  </w:style>
  <w:style w:type="paragraph" w:customStyle="1" w:styleId="ConsPlusNonformat0">
    <w:name w:val="ConsPlusNonformat"/>
    <w:uiPriority w:val="99"/>
    <w:rsid w:val="00B94B1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5">
    <w:name w:val="footnote reference"/>
    <w:semiHidden/>
    <w:rsid w:val="002B3B29"/>
    <w:rPr>
      <w:vertAlign w:val="superscript"/>
    </w:rPr>
  </w:style>
  <w:style w:type="paragraph" w:styleId="af6">
    <w:name w:val="caption"/>
    <w:basedOn w:val="a"/>
    <w:next w:val="a"/>
    <w:qFormat/>
    <w:rsid w:val="00183878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5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35FD1-46E7-4109-A1B9-A0486212F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3483</Words>
  <Characters>19855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Ольга Николаевна</cp:lastModifiedBy>
  <cp:revision>6</cp:revision>
  <cp:lastPrinted>2016-02-29T13:38:00Z</cp:lastPrinted>
  <dcterms:created xsi:type="dcterms:W3CDTF">2017-10-29T20:33:00Z</dcterms:created>
  <dcterms:modified xsi:type="dcterms:W3CDTF">2017-10-30T11:25:00Z</dcterms:modified>
</cp:coreProperties>
</file>