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93" w:type="dxa"/>
        <w:tblLayout w:type="fixed"/>
        <w:tblLook w:val="04A0"/>
      </w:tblPr>
      <w:tblGrid>
        <w:gridCol w:w="2709"/>
        <w:gridCol w:w="567"/>
        <w:gridCol w:w="131"/>
        <w:gridCol w:w="1495"/>
        <w:gridCol w:w="642"/>
        <w:gridCol w:w="1069"/>
        <w:gridCol w:w="348"/>
        <w:gridCol w:w="171"/>
        <w:gridCol w:w="1117"/>
        <w:gridCol w:w="271"/>
        <w:gridCol w:w="1276"/>
      </w:tblGrid>
      <w:tr w:rsidR="00016ABE" w:rsidRPr="00016ABE" w:rsidTr="00016ABE">
        <w:trPr>
          <w:trHeight w:val="240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016ABE" w:rsidRPr="00016ABE" w:rsidTr="00016ABE">
        <w:trPr>
          <w:trHeight w:val="282"/>
        </w:trPr>
        <w:tc>
          <w:tcPr>
            <w:tcW w:w="82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октября 2017 г.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16AB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01.10.2017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319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372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016ABE" w:rsidRPr="00016ABE" w:rsidTr="00016ABE">
        <w:trPr>
          <w:trHeight w:val="319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372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282"/>
        </w:trPr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016ABE" w:rsidRPr="00016ABE" w:rsidTr="00016ABE">
        <w:trPr>
          <w:trHeight w:val="282"/>
        </w:trPr>
        <w:tc>
          <w:tcPr>
            <w:tcW w:w="9796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016ABE" w:rsidRPr="00016ABE" w:rsidTr="00016ABE">
        <w:trPr>
          <w:trHeight w:val="259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016ABE" w:rsidRPr="00016ABE" w:rsidTr="00016ABE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85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016ABE" w:rsidRPr="00016ABE" w:rsidTr="00016ABE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543 943 382,60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389 776 011,02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154 167 371,58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156 337 906,00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119 519 139,90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38 189 692,55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90 659 138,79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19 333 800,21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90 659 138,79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19 333 800,21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109 787 939,00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90 605 931,28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19 182 007,72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28 788,44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71 211,56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24 669,57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70 330,43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2 514 767,74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1 291 508,25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2 514 767,74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1 291 508,25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1 382 777,00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1 016 871,87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365 905,13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отчи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15 459,00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10 787,90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4 671,10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2 618 478,00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1 697 545,98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920 932,02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-210 438,01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6 314 114,57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1 773 971,43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4 023 396,00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3 141 532,58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881 863,42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2 323 730,85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249 665,15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2 323 730,85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249 665,15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817 801,73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282 198,27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817 801,73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282 198,27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2 937 581,99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449 355,01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2 937 581,99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449 355,01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91 289,27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43 820,73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3 278,73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1 359,27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3 278,73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130 472,00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89 930,00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40 542,00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89 930,00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39 542,00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89 930,00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39 542,00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825 328,24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900 671,76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825 328,24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894 671,76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825 328,24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894 671,76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11 262 445,70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9 516 354,30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5 780 785,77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3 677 214,23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1 200 865,75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328 134,25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1 200 865,75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328 134,25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1 167 651,02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1 544 348,98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1 167 651,02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1 544 348,98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3 412 269,00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1 804 731,00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3 412 269,00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1 804 731,00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45 217,63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45 217,63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2 351,19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1 188 725,00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1 188 662,54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39 476,00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45 146,36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4 567 667,80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3 099 336,86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3 462 663,14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казенн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3 099 336,86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3 462 663,14</w:t>
            </w:r>
          </w:p>
        </w:tc>
      </w:tr>
      <w:tr w:rsidR="00016ABE" w:rsidRPr="00016ABE" w:rsidTr="00016ABE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3 099 336,86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3 462 663,14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3 099 336,86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3 462 663,14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734 000,00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140 586,00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671 489,00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27 775,00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000 1 16 43000 01 0000 140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644 489,00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644 489,00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-752,70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-752,70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-752,70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270 256 871,12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113 890 550,57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273 714 926,03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113 890 550,57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203 518 416,00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151 697 540,00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51 820 876,00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33 488 540,00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12 159 060,00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33 488 540,00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12 159 060,00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118 209 000,00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39 402 000,00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118 209 000,00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39 402 000,00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35 979 790,60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12 331 508,60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23 648 282,00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9 055 858,11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2 443 950,00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9 055 858,11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2 443 950,00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148 107 270,00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109 685 877,43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38 421 392,57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677 900,00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содержание ребенка в семье опекуна и приемной семье, а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677 900,00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771 600,00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771 600,00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384 907,32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199 792,68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384 907,32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199 792,68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78 900,00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78 900,00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102 417 770,11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36 693 199,89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102 417 770,11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36 693 199,89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-3 458 051,91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000000" w:rsidRDefault="00016ABE"/>
    <w:tbl>
      <w:tblPr>
        <w:tblW w:w="9796" w:type="dxa"/>
        <w:tblInd w:w="93" w:type="dxa"/>
        <w:tblLayout w:type="fixed"/>
        <w:tblLook w:val="04A0"/>
      </w:tblPr>
      <w:tblGrid>
        <w:gridCol w:w="2709"/>
        <w:gridCol w:w="567"/>
        <w:gridCol w:w="2268"/>
        <w:gridCol w:w="1275"/>
        <w:gridCol w:w="1701"/>
        <w:gridCol w:w="1276"/>
      </w:tblGrid>
      <w:tr w:rsidR="00016ABE" w:rsidRPr="00016ABE" w:rsidTr="00016ABE">
        <w:trPr>
          <w:trHeight w:val="282"/>
        </w:trPr>
        <w:tc>
          <w:tcPr>
            <w:tcW w:w="8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016ABE" w:rsidRPr="00016ABE" w:rsidTr="00016ABE">
        <w:trPr>
          <w:trHeight w:val="28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016ABE" w:rsidRPr="00016ABE" w:rsidTr="00016ABE">
        <w:trPr>
          <w:trHeight w:val="240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016ABE" w:rsidRPr="00016ABE" w:rsidTr="00016ABE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22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016ABE" w:rsidRPr="00016ABE" w:rsidTr="00016ABE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363 513 866,93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187 264 519,94</w:t>
            </w:r>
          </w:p>
        </w:tc>
      </w:tr>
      <w:tr w:rsidR="00016ABE" w:rsidRPr="00016ABE" w:rsidTr="00016ABE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1 329 381,95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76 972,00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330 410,42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3 162 569,48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1 039 125,52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3 162 569,48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1 039 125,52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3 162 569,48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1 039 125,52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2 370 803,03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788 566,45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356 300,00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194 456,28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161 843,72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173 606,48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113 693,52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173 606,48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113 693,52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173 606,48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1 142 652,41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399 856,59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1 142 652,41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399 856,59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1 142 652,41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399 856,59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884 256,45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258 395,96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3 574 654,51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1 115 835,59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3 574 654,51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1 115 835,59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3 574 654,51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1 115 835,59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2 739 663,70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834 990,81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153 760,70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95 909,54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57 851,16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151 660,70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95 109,54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56 551,16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151 660,70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95 109,54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56 551,16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95 109,54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10 310 549,59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4 322 902,41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10 310 549,59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4 322 902,41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10 310 549,59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4 322 902,41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7 760 708,28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2 549 841,31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1 979 047,00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959 788,26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1 019 258,74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34 947,00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34 947,00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858 403,98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871 643,02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858 403,98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871 643,02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858 403,98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5 331,28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112 668,72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5 331,28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112 668,72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5 331,28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369 440,35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125 559,65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369 440,35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125 559,65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369 440,35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125 559,65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369 440,35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2 686,21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2 686,21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2 686,21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1 713,79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7 392 365,62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2 333 163,23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7 392 365,62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2 333 163,23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7 392 365,62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2 333 163,23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5 624 505,73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25 175,00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1 742 684,89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134 109,75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402 890,25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130 109,75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384 890,25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130 109,75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384 890,25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130 109,75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330 204,08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330 204,08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330 204,08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169 058,02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225,00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225,00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225,00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1 166,05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1 828 247,29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367 964,71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1 828 247,29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367 964,71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1 828 247,29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367 964,71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1 440 900,44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40 486,11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346 860,74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575 986,20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581 638,12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575 986,20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581 638,12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575 986,20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581 638,12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442 385,72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133 600,48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7 689,63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243 896,27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7 689,63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238 696,27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7 689,63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238 696,27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5 874,26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1 815,37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содерж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. здания)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3 675 350,53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1 304 160,50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2 371 190,03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3 675 350,53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1 304 160,50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2 371 190,03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3 675 350,53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1 304 160,50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2 371 190,03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1 304 160,50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предусмот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165 126,12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23 873,88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165 124,60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23 873,88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165 124,60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23 873,88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119 961,80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35 672,80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16 352 440,19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11 959 286,35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4 393 153,84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15 094 143,00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11 370 439,16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3 723 703,84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15 094 143,00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11 370 439,16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3 723 703,84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8 782 191,15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12 151,44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2 576 096,57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1 237 297,19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581 507,28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655 789,91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1 237 297,19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581 507,28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655 789,91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208 463,56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373 043,72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7 339,91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13 660,09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7 339,91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13 660,09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5 339,91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343 706,00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200,23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343 706,00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200,23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343 706,00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200,23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343 505,77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1 180 981,83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769 371,29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1 180 981,83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769 371,29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1 180 981,83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769 371,29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1 180 981,83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8 405 844,22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5 318 356,65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3 087 487,57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3 586 403,05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1 158 578,95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3 586 403,05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1 158 578,95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2 733 033,12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846 969,93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3 587 998,87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1 662 725,34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1 925 273,53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3 587 998,87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1 662 725,34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1 925 273,53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638 293,63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1 024 431,71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72 863,35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3 635,09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72 863,35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3 635,09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4 864,91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64 363,35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158 675,65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190 704,35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158 675,65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190 704,35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158 675,65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190 704,35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158 675,65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Совета депутатов (прочие направления расходов)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50 539,16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50 539,16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50 539,16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47 981,12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159 018,88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47 981,12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159 018,88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47 981,12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159 018,88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4 707,40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43 273,72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384 907,32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199 792,68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384 616,42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198 583,58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384 616,42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198 583,58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265 309,81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76 006,61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1 209,10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1 209,10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737 362,79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492 737,21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582 010,90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249 648,10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582 010,90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249 648,10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447 940,78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134 070,12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155 351,89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243 089,11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155 351,89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243 089,11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145 191,89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14 400 408,40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10 195 570,79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4 204 837,61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9 693 596,50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3 804 594,50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9 693 596,50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3 804 594,50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7 438 874,01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19 938,54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2 234 783,95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885 396,08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486 013,14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399 382,94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885 396,08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486 013,14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399 382,94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99 734,86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386 278,28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16 821,32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15 961,15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860,17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16 821,32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15 961,15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860,17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10 926,15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158 593,42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107 859,18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158 593,42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107 859,18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158 593,42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107 859,18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158 593,42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35 158,34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162 841,66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35 158,34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162 841,66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35 158,34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162 841,66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35 158,34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70 451,37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55 548,63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43 473,57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19 526,43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43 473,57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19 526,43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33 762,31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9 711,26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36 022,20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36 022,20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13 999,80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12 978,00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реес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333 741,00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1 668 361,16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1 668 361,16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1 668 361,16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домах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местного бюджета  на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благоустроенности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2 783 834,89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1 216 165,11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2 783 834,89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1 216 165,11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2 783 834,89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1 216 165,11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2 783 834,89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11 713 732,63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10 134 313,59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11 713 732,63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10 134 313,59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11 713 732,63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10 134 313,59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11 713 732,63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759 247,74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514 128,76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245 118,98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359 269,74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79 978,00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359 269,74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79 978,00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359 269,74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установку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478 891,32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236 428,68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478 891,32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236 428,68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478 891,32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236 428,68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478 891,32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23 277 172,84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16 710 141,41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6 567 031,43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15 531 442,39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4 662 931,84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15 531 442,39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4 662 931,84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11 983 429,65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3 548 012,74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2 797 698,04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1 000 374,01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1 797 324,03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2 797 698,04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1 000 374,01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1 797 324,03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444 738,72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555 635,29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250 597,17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143 821,61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106 775,56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23 437,61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016ABE" w:rsidRPr="00016ABE" w:rsidTr="00016ABE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227 159,56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126 215,29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100 944,27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9 353,79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116 861,50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распределение средств местного бюджета, полученных от приносящей доход деятельности получателями средств бюджета на обеспечение деятельности (оказание услуг)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1 476 482,00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1 393 233,46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1 400 574,52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1 317 325,98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1 400 574,52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1 317 325,98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60 358,08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22 890,46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по обслуживанию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167 331,00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167 331,00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167 331,00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3 778 913,28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3 361 359,48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417 553,80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86 407,80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86 407,80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618 440,28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331 146,00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618 440,28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331 146,00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618 440,28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организаций"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45 930 000,00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15 582 400,00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45 930 000,00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15 582 400,00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45 930 000,00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15 582 400,00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45 930 000,00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28 580 632,39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6 323 084,25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28 580 632,39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6 323 084,25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28 580 632,39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6 323 084,25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28 580 632,39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353 442,00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353 442,00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353 442,00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444 400,00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444 400,00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444 400,00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1 194 479,76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875 086,26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1 194 479,76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875 086,26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1 194 479,76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875 086,26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1 194 479,76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19 539 000,00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19 539 000,00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19 539 000,00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24 108 739,02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8 011 780,01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24 108 739,02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8 011 780,01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24 108 739,02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8 011 780,01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24 108 739,02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593 115,79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150 038,53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593 115,79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150 038,53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593 115,79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150 038,53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593 115,79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повышение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фонда оплаты труда работников муниципальных учреждений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9 608 880,00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5 593 897,64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9 608 880,00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5 593 897,64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9 608 880,00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5 593 897,64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9 608 880,00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15 169 249,83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4 037 814,20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15 169 249,83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4 037 814,20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15 169 249,83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4 037 814,20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15 169 249,83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3 387 885,28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3 176 187,48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211 697,80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361 615,30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149 917,50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211 697,80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361 615,30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149 917,50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211 697,80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149 917,50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21 220 024,43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15 277 629,65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5 942 394,78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9 194 888,89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5 073 602,70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9 194 888,89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5 073 602,70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6 985 321,25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301 720,91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1 907 846,73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1 434 457,12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575 722,90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858 734,22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1 434 457,12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575 722,90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858 734,22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255 542,18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320 180,72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1 607,19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10 057,86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1 607,19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10 057,86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23 900,10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1 099,90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23 900,10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1 099,90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23 900,10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1 099,90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23 900,10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26 942 608,16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21 915 937,32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5 026 670,84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26 942 608,16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21 915 937,32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5 026 670,84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26 942 608,16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21 915 937,32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5 026 670,84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21 915 937,32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72 537,00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72 537,00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72 537,00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22 463,00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47 500,00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47 500,00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47 500,00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972 206,94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214 483,06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972 206,94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214 483,06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972 206,94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214 483,06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972 206,94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32 450,00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32 450,00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очной фор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2 879 060,55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678 839,45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2 879 060,55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678 839,45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1 791 504,61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385 795,39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1 791 504,61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1 380 600,00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1 087 555,94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293 044,06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1 087 555,94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патронате" в части финансирования расходов по выплате денежного вознаграждения лицам, осуществляющим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постинтернатный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несовершенноле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637 261,93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243 738,07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585 872,17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193 424,83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585 872,17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193 424,83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367 259,09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173 613,08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51 389,76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50 313,24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51 389,76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50 313,24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51 389,76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14 181,04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50 718,96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14 181,04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50 718,96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14 181,04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50 718,96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14 181,04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2 253 232,95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1 370 367,05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2 253 232,95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1 370 367,05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2 253 232,95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1 370 367,05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2 253 232,95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совершеннолетн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667 870,11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213 129,89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655 236,16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210 221,56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655 236,16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210 221,56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490 957,11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147 061,05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12 633,95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2 908,33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12 633,95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2 908,33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12 351,67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стоимости проезда и провоза багажа гражданам при переселении </w:t>
            </w:r>
            <w:proofErr w:type="gram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</w:t>
            </w:r>
            <w:proofErr w:type="gram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016ABE" w:rsidRPr="00016ABE" w:rsidTr="00016AB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лечения и обратно отдельным категориям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119 115,90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119 115,90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119 115,90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2 544 000,00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456 000,00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2 544 000,00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456 000,00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2 544 000,00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456 000,00</w:t>
            </w:r>
          </w:p>
        </w:tc>
      </w:tr>
      <w:tr w:rsidR="00016ABE" w:rsidRPr="00016ABE" w:rsidTr="00016AB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2 544 000,00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016ABE" w:rsidRPr="00016ABE" w:rsidTr="00016AB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016ABE" w:rsidRPr="00016ABE" w:rsidTr="00016ABE">
        <w:trPr>
          <w:trHeight w:val="48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профицит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-6 835 004,27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26 262 144,09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</w:tbl>
    <w:p w:rsidR="00016ABE" w:rsidRDefault="00016ABE"/>
    <w:tbl>
      <w:tblPr>
        <w:tblW w:w="9796" w:type="dxa"/>
        <w:tblInd w:w="93" w:type="dxa"/>
        <w:tblLayout w:type="fixed"/>
        <w:tblLook w:val="04A0"/>
      </w:tblPr>
      <w:tblGrid>
        <w:gridCol w:w="1409"/>
        <w:gridCol w:w="677"/>
        <w:gridCol w:w="481"/>
        <w:gridCol w:w="567"/>
        <w:gridCol w:w="1129"/>
        <w:gridCol w:w="1281"/>
        <w:gridCol w:w="29"/>
        <w:gridCol w:w="1310"/>
        <w:gridCol w:w="78"/>
        <w:gridCol w:w="1559"/>
        <w:gridCol w:w="1276"/>
      </w:tblGrid>
      <w:tr w:rsidR="00016ABE" w:rsidRPr="00016ABE" w:rsidTr="00016ABE">
        <w:trPr>
          <w:trHeight w:val="300"/>
        </w:trPr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016ABE" w:rsidRPr="00016ABE" w:rsidTr="00016ABE">
        <w:trPr>
          <w:trHeight w:val="282"/>
        </w:trPr>
        <w:tc>
          <w:tcPr>
            <w:tcW w:w="9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016ABE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270"/>
        </w:trPr>
        <w:tc>
          <w:tcPr>
            <w:tcW w:w="2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25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1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016ABE" w:rsidRPr="00016ABE" w:rsidTr="00016ABE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6 835 004,27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-26 262 144,09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33 097 148,36</w:t>
            </w: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16AB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016ABE" w:rsidRPr="00016ABE" w:rsidTr="00016ABE">
        <w:trPr>
          <w:trHeight w:val="259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16AB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016ABE" w:rsidRPr="00016ABE" w:rsidTr="00016ABE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16AB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000 01 00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6 835 004,27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-26 262 144,09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33 097 148,36</w:t>
            </w:r>
          </w:p>
        </w:tc>
      </w:tr>
      <w:tr w:rsidR="00016ABE" w:rsidRPr="00016ABE" w:rsidTr="00016ABE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16AB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-389 776 011,02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-389 776 011,02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-389 776 011,02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-389 776 011,02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16AB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363 513 866,93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363 513 866,93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363 513 866,93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016ABE" w:rsidRPr="00016ABE" w:rsidTr="00016ABE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363 513 866,93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6ABE" w:rsidRPr="00016ABE" w:rsidRDefault="00016ABE" w:rsidP="00016AB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016AB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016ABE" w:rsidRDefault="00016ABE"/>
    <w:sectPr w:rsidR="00016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6ABE"/>
    <w:rsid w:val="0001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AB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6ABE"/>
    <w:rPr>
      <w:color w:val="800080"/>
      <w:u w:val="single"/>
    </w:rPr>
  </w:style>
  <w:style w:type="paragraph" w:customStyle="1" w:styleId="xl199">
    <w:name w:val="xl199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00">
    <w:name w:val="xl200"/>
    <w:basedOn w:val="a"/>
    <w:rsid w:val="00016AB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02">
    <w:name w:val="xl202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3">
    <w:name w:val="xl203"/>
    <w:basedOn w:val="a"/>
    <w:rsid w:val="00016ABE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4">
    <w:name w:val="xl204"/>
    <w:basedOn w:val="a"/>
    <w:rsid w:val="00016AB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016ABE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016AB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016AB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9">
    <w:name w:val="xl209"/>
    <w:basedOn w:val="a"/>
    <w:rsid w:val="00016AB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016AB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016ABE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016AB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016AB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016ABE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016ABE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016ABE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016ABE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016AB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016A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016AB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016AB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016A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016AB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5">
    <w:name w:val="xl225"/>
    <w:basedOn w:val="a"/>
    <w:rsid w:val="00016AB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6">
    <w:name w:val="xl226"/>
    <w:basedOn w:val="a"/>
    <w:rsid w:val="00016AB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7">
    <w:name w:val="xl227"/>
    <w:basedOn w:val="a"/>
    <w:rsid w:val="00016AB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8">
    <w:name w:val="xl228"/>
    <w:basedOn w:val="a"/>
    <w:rsid w:val="00016AB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016AB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016AB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1">
    <w:name w:val="xl231"/>
    <w:basedOn w:val="a"/>
    <w:rsid w:val="00016ABE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2">
    <w:name w:val="xl232"/>
    <w:basedOn w:val="a"/>
    <w:rsid w:val="00016AB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016AB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4">
    <w:name w:val="xl234"/>
    <w:basedOn w:val="a"/>
    <w:rsid w:val="00016AB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016AB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6">
    <w:name w:val="xl236"/>
    <w:basedOn w:val="a"/>
    <w:rsid w:val="00016AB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7">
    <w:name w:val="xl237"/>
    <w:basedOn w:val="a"/>
    <w:rsid w:val="00016AB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8">
    <w:name w:val="xl238"/>
    <w:basedOn w:val="a"/>
    <w:rsid w:val="00016AB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9">
    <w:name w:val="xl239"/>
    <w:basedOn w:val="a"/>
    <w:rsid w:val="00016AB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0">
    <w:name w:val="xl240"/>
    <w:basedOn w:val="a"/>
    <w:rsid w:val="00016AB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1">
    <w:name w:val="xl241"/>
    <w:basedOn w:val="a"/>
    <w:rsid w:val="00016AB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2">
    <w:name w:val="xl242"/>
    <w:basedOn w:val="a"/>
    <w:rsid w:val="00016AB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3">
    <w:name w:val="xl243"/>
    <w:basedOn w:val="a"/>
    <w:rsid w:val="00016AB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016AB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19834</Words>
  <Characters>113059</Characters>
  <Application>Microsoft Office Word</Application>
  <DocSecurity>0</DocSecurity>
  <Lines>942</Lines>
  <Paragraphs>265</Paragraphs>
  <ScaleCrop>false</ScaleCrop>
  <Company>Reanimator Extreme Edition</Company>
  <LinksUpToDate>false</LinksUpToDate>
  <CharactersWithSpaces>132628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3</cp:revision>
  <dcterms:created xsi:type="dcterms:W3CDTF">2017-10-20T12:04:00Z</dcterms:created>
  <dcterms:modified xsi:type="dcterms:W3CDTF">2017-10-20T12:14:00Z</dcterms:modified>
</cp:coreProperties>
</file>