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740" w:rsidRDefault="001E1740" w:rsidP="00285ABE">
      <w:pPr>
        <w:tabs>
          <w:tab w:val="left" w:pos="0"/>
        </w:tabs>
        <w:rPr>
          <w:sz w:val="26"/>
        </w:rPr>
      </w:pPr>
    </w:p>
    <w:p w:rsidR="00285ABE" w:rsidRDefault="00E8383C" w:rsidP="00285ABE">
      <w:pPr>
        <w:tabs>
          <w:tab w:val="left" w:pos="0"/>
        </w:tabs>
        <w:rPr>
          <w:sz w:val="26"/>
        </w:rPr>
      </w:pPr>
      <w:r w:rsidRPr="00E8383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26.95pt;margin-top:-17.85pt;width:39.8pt;height:48.3pt;z-index:-1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Ind w:w="-829" w:type="dxa"/>
        <w:tblLook w:val="04A0"/>
      </w:tblPr>
      <w:tblGrid>
        <w:gridCol w:w="3448"/>
        <w:gridCol w:w="3344"/>
        <w:gridCol w:w="713"/>
        <w:gridCol w:w="2526"/>
      </w:tblGrid>
      <w:tr w:rsidR="00285ABE" w:rsidTr="009263AF">
        <w:trPr>
          <w:trHeight w:val="608"/>
          <w:jc w:val="center"/>
        </w:trPr>
        <w:tc>
          <w:tcPr>
            <w:tcW w:w="10031" w:type="dxa"/>
            <w:gridSpan w:val="4"/>
            <w:vAlign w:val="center"/>
          </w:tcPr>
          <w:p w:rsidR="00285ABE" w:rsidRDefault="00285ABE" w:rsidP="009263AF">
            <w:pPr>
              <w:pStyle w:val="8"/>
              <w:pBdr>
                <w:bottom w:val="none" w:sz="0" w:space="0" w:color="auto"/>
              </w:pBdr>
              <w:ind w:left="-336" w:firstLine="336"/>
              <w:rPr>
                <w:sz w:val="26"/>
                <w:szCs w:val="26"/>
              </w:rPr>
            </w:pPr>
          </w:p>
          <w:p w:rsidR="00285ABE" w:rsidRDefault="00285ABE" w:rsidP="009263AF">
            <w:pPr>
              <w:pStyle w:val="8"/>
              <w:pBdr>
                <w:bottom w:val="none" w:sz="0" w:space="0" w:color="auto"/>
              </w:pBdr>
              <w:ind w:left="-336" w:firstLine="3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</w:t>
            </w:r>
          </w:p>
          <w:p w:rsidR="00285ABE" w:rsidRDefault="00285ABE" w:rsidP="009263AF">
            <w:pPr>
              <w:pStyle w:val="8"/>
              <w:pBdr>
                <w:bottom w:val="none" w:sz="0" w:space="0" w:color="auto"/>
              </w:pBdr>
              <w:ind w:left="-336" w:firstLine="3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ЗАКРЫТОГО АДМИНИСТРАТИВНО-ТЕРРИТОРИАЛЬНОГО</w:t>
            </w:r>
            <w:r w:rsidR="00F206F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ОБРАЗОВАНИЯ</w:t>
            </w:r>
          </w:p>
          <w:p w:rsidR="00285ABE" w:rsidRDefault="00285ABE" w:rsidP="009263AF">
            <w:pPr>
              <w:pStyle w:val="8"/>
              <w:pBdr>
                <w:bottom w:val="none" w:sz="0" w:space="0" w:color="auto"/>
              </w:pBdr>
              <w:ind w:left="-336" w:firstLine="3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ГОРОДА ЗАОЗЕРСКА МУРМАНСКОЙ ОБЛАСТИ</w:t>
            </w:r>
          </w:p>
          <w:p w:rsidR="00285ABE" w:rsidRDefault="00285ABE" w:rsidP="009263AF">
            <w:pPr>
              <w:ind w:left="-336" w:firstLine="336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(АДМИНИСТРАЦИЯ ЗАТО ГОРОДА ЗАОЗЕРСКА)</w:t>
            </w:r>
          </w:p>
          <w:p w:rsidR="00285ABE" w:rsidRDefault="00285ABE" w:rsidP="009263AF">
            <w:pPr>
              <w:ind w:left="-336" w:firstLine="336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 О С Т А Н О В Л Е Н И Е</w:t>
            </w:r>
          </w:p>
        </w:tc>
      </w:tr>
      <w:tr w:rsidR="00285ABE" w:rsidTr="009263AF">
        <w:trPr>
          <w:jc w:val="center"/>
        </w:trPr>
        <w:tc>
          <w:tcPr>
            <w:tcW w:w="34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5ABE" w:rsidRDefault="00285ABE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  <w:r>
              <w:rPr>
                <w:b w:val="0"/>
                <w:sz w:val="26"/>
                <w:szCs w:val="26"/>
              </w:rPr>
              <w:t xml:space="preserve">  </w:t>
            </w:r>
          </w:p>
        </w:tc>
        <w:tc>
          <w:tcPr>
            <w:tcW w:w="3344" w:type="dxa"/>
          </w:tcPr>
          <w:p w:rsidR="00285ABE" w:rsidRDefault="00285AB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13" w:type="dxa"/>
          </w:tcPr>
          <w:p w:rsidR="00285ABE" w:rsidRDefault="00285ABE">
            <w:pPr>
              <w:pStyle w:val="8"/>
              <w:pBdr>
                <w:bottom w:val="none" w:sz="0" w:space="0" w:color="auto"/>
              </w:pBdr>
              <w:jc w:val="right"/>
            </w:pPr>
            <w:r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5ABE" w:rsidRDefault="00285ABE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137997" w:rsidRPr="00D04665" w:rsidRDefault="00137997" w:rsidP="00285ABE">
      <w:pPr>
        <w:tabs>
          <w:tab w:val="left" w:pos="0"/>
        </w:tabs>
        <w:jc w:val="center"/>
        <w:rPr>
          <w:b/>
          <w:noProof/>
        </w:rPr>
      </w:pPr>
    </w:p>
    <w:p w:rsidR="003E31C7" w:rsidRPr="00D04665" w:rsidRDefault="003E31C7" w:rsidP="00285ABE">
      <w:pPr>
        <w:tabs>
          <w:tab w:val="left" w:pos="0"/>
        </w:tabs>
        <w:jc w:val="center"/>
        <w:rPr>
          <w:b/>
          <w:noProof/>
        </w:rPr>
      </w:pPr>
    </w:p>
    <w:p w:rsidR="00F206FD" w:rsidRPr="00F206FD" w:rsidRDefault="00F206FD" w:rsidP="00F206FD">
      <w:pPr>
        <w:jc w:val="center"/>
        <w:rPr>
          <w:b/>
          <w:sz w:val="28"/>
          <w:szCs w:val="28"/>
        </w:rPr>
      </w:pPr>
      <w:r w:rsidRPr="00F206FD">
        <w:rPr>
          <w:b/>
          <w:sz w:val="28"/>
          <w:szCs w:val="28"/>
        </w:rPr>
        <w:t>О комиссии по распределению жилых помещений</w:t>
      </w:r>
    </w:p>
    <w:p w:rsidR="00F206FD" w:rsidRPr="00F206FD" w:rsidRDefault="00F206FD" w:rsidP="00F206FD">
      <w:pPr>
        <w:jc w:val="center"/>
        <w:rPr>
          <w:b/>
          <w:sz w:val="28"/>
          <w:szCs w:val="28"/>
        </w:rPr>
      </w:pPr>
      <w:r w:rsidRPr="00F206FD">
        <w:rPr>
          <w:b/>
          <w:sz w:val="28"/>
          <w:szCs w:val="28"/>
        </w:rPr>
        <w:t>муниципального жилищного фонда</w:t>
      </w:r>
    </w:p>
    <w:p w:rsidR="00F206FD" w:rsidRPr="00F206FD" w:rsidRDefault="00F206FD" w:rsidP="00F206FD">
      <w:pPr>
        <w:jc w:val="center"/>
        <w:rPr>
          <w:b/>
          <w:sz w:val="28"/>
          <w:szCs w:val="28"/>
        </w:rPr>
      </w:pPr>
      <w:r w:rsidRPr="00F206FD">
        <w:rPr>
          <w:b/>
          <w:sz w:val="28"/>
          <w:szCs w:val="28"/>
        </w:rPr>
        <w:t>ЗАТО города Заозерска</w:t>
      </w:r>
    </w:p>
    <w:p w:rsidR="00F206FD" w:rsidRPr="00F206FD" w:rsidRDefault="00F206FD" w:rsidP="00F206FD">
      <w:pPr>
        <w:rPr>
          <w:b/>
          <w:sz w:val="28"/>
          <w:szCs w:val="28"/>
        </w:rPr>
      </w:pPr>
    </w:p>
    <w:p w:rsidR="00F206FD" w:rsidRPr="00F206FD" w:rsidRDefault="00F206FD" w:rsidP="00F206FD">
      <w:pPr>
        <w:rPr>
          <w:b/>
          <w:sz w:val="28"/>
          <w:szCs w:val="28"/>
        </w:rPr>
      </w:pPr>
    </w:p>
    <w:p w:rsidR="00F206FD" w:rsidRPr="00F206FD" w:rsidRDefault="00F206FD" w:rsidP="00F206FD">
      <w:pPr>
        <w:pStyle w:val="31"/>
        <w:ind w:left="0" w:firstLine="709"/>
        <w:jc w:val="both"/>
        <w:rPr>
          <w:sz w:val="28"/>
          <w:szCs w:val="28"/>
        </w:rPr>
      </w:pPr>
      <w:r w:rsidRPr="00F206FD">
        <w:rPr>
          <w:sz w:val="28"/>
          <w:szCs w:val="28"/>
        </w:rPr>
        <w:t xml:space="preserve">В соответствии с Федеральным законом от 06.10.2003 </w:t>
      </w:r>
      <w:hyperlink r:id="rId9" w:history="1">
        <w:r w:rsidRPr="00F206FD">
          <w:rPr>
            <w:color w:val="000000"/>
            <w:sz w:val="28"/>
            <w:szCs w:val="28"/>
          </w:rPr>
          <w:t>№ 131-ФЗ</w:t>
        </w:r>
      </w:hyperlink>
      <w:r w:rsidRPr="00F206FD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в целях обеспечение общественного контроля и гласности в вопросах учета и распределения муниципального жилищного фонда ЗАТО города Заозерска, на основании статьи 4</w:t>
      </w:r>
      <w:r>
        <w:rPr>
          <w:sz w:val="28"/>
          <w:szCs w:val="28"/>
        </w:rPr>
        <w:t>2</w:t>
      </w:r>
      <w:r w:rsidRPr="00F206FD">
        <w:rPr>
          <w:sz w:val="28"/>
          <w:szCs w:val="28"/>
        </w:rPr>
        <w:t xml:space="preserve"> Устава ЗАТО города Заозерска,</w:t>
      </w:r>
    </w:p>
    <w:p w:rsidR="00F206FD" w:rsidRPr="00F206FD" w:rsidRDefault="00F206FD" w:rsidP="00F206FD">
      <w:pPr>
        <w:ind w:firstLine="709"/>
        <w:jc w:val="both"/>
        <w:rPr>
          <w:sz w:val="28"/>
          <w:szCs w:val="28"/>
        </w:rPr>
      </w:pPr>
    </w:p>
    <w:p w:rsidR="00F206FD" w:rsidRPr="00F206FD" w:rsidRDefault="00F206FD" w:rsidP="00F206FD">
      <w:pPr>
        <w:ind w:firstLine="709"/>
        <w:jc w:val="both"/>
        <w:rPr>
          <w:b/>
          <w:sz w:val="28"/>
          <w:szCs w:val="28"/>
        </w:rPr>
      </w:pPr>
      <w:r w:rsidRPr="00F206FD">
        <w:rPr>
          <w:b/>
          <w:sz w:val="28"/>
          <w:szCs w:val="28"/>
        </w:rPr>
        <w:t>постановляю:</w:t>
      </w:r>
    </w:p>
    <w:p w:rsidR="00F206FD" w:rsidRPr="00F206FD" w:rsidRDefault="00F206FD" w:rsidP="005F54C7">
      <w:pPr>
        <w:ind w:firstLine="680"/>
        <w:jc w:val="both"/>
        <w:rPr>
          <w:sz w:val="28"/>
          <w:szCs w:val="28"/>
        </w:rPr>
      </w:pPr>
      <w:r w:rsidRPr="00F206FD">
        <w:rPr>
          <w:sz w:val="28"/>
          <w:szCs w:val="28"/>
        </w:rPr>
        <w:t>1. Создать комиссию по распределению муниципального жил</w:t>
      </w:r>
      <w:r>
        <w:rPr>
          <w:sz w:val="28"/>
          <w:szCs w:val="28"/>
        </w:rPr>
        <w:t>ищного</w:t>
      </w:r>
      <w:r w:rsidRPr="00F206FD">
        <w:rPr>
          <w:sz w:val="28"/>
          <w:szCs w:val="28"/>
        </w:rPr>
        <w:t xml:space="preserve"> фонда ЗАТО города Заозерска.</w:t>
      </w:r>
    </w:p>
    <w:p w:rsidR="00F206FD" w:rsidRPr="00F206FD" w:rsidRDefault="00F206FD" w:rsidP="005F54C7">
      <w:pPr>
        <w:ind w:firstLine="680"/>
        <w:jc w:val="both"/>
        <w:rPr>
          <w:sz w:val="28"/>
          <w:szCs w:val="28"/>
        </w:rPr>
      </w:pPr>
      <w:r w:rsidRPr="00F206FD">
        <w:rPr>
          <w:sz w:val="28"/>
          <w:szCs w:val="28"/>
        </w:rPr>
        <w:t>2. Утвердить</w:t>
      </w:r>
      <w:r w:rsidR="00200EF8">
        <w:rPr>
          <w:sz w:val="28"/>
          <w:szCs w:val="28"/>
        </w:rPr>
        <w:t xml:space="preserve"> прилагаемые</w:t>
      </w:r>
      <w:r w:rsidRPr="00F206FD">
        <w:rPr>
          <w:sz w:val="28"/>
          <w:szCs w:val="28"/>
        </w:rPr>
        <w:t>:</w:t>
      </w:r>
    </w:p>
    <w:p w:rsidR="00F206FD" w:rsidRPr="00F206FD" w:rsidRDefault="00F206FD" w:rsidP="005F54C7">
      <w:pPr>
        <w:ind w:firstLine="680"/>
        <w:jc w:val="both"/>
        <w:rPr>
          <w:b/>
          <w:sz w:val="28"/>
          <w:szCs w:val="28"/>
        </w:rPr>
      </w:pPr>
      <w:r w:rsidRPr="00F206FD">
        <w:rPr>
          <w:sz w:val="28"/>
          <w:szCs w:val="28"/>
        </w:rPr>
        <w:t>2.1. П</w:t>
      </w:r>
      <w:r w:rsidRPr="00F206FD">
        <w:rPr>
          <w:rStyle w:val="FontStyle17"/>
        </w:rPr>
        <w:t>оложение о комиссии по распределению жилых помещений муниципального жилищного фонда ЗАТО города Заозерска.</w:t>
      </w:r>
    </w:p>
    <w:p w:rsidR="00F206FD" w:rsidRPr="00F206FD" w:rsidRDefault="00F206FD" w:rsidP="005F54C7">
      <w:pPr>
        <w:ind w:firstLine="680"/>
        <w:jc w:val="both"/>
        <w:rPr>
          <w:sz w:val="28"/>
          <w:szCs w:val="28"/>
        </w:rPr>
      </w:pPr>
      <w:r w:rsidRPr="00F206FD">
        <w:rPr>
          <w:sz w:val="28"/>
          <w:szCs w:val="28"/>
        </w:rPr>
        <w:t>2.2. Состав комиссии по распределению жилых помещений муниципального жилищного фонда ЗАТО города Заозерска.</w:t>
      </w:r>
    </w:p>
    <w:p w:rsidR="00F206FD" w:rsidRPr="00F206FD" w:rsidRDefault="00F206FD" w:rsidP="005F54C7">
      <w:pPr>
        <w:ind w:firstLine="680"/>
        <w:jc w:val="both"/>
        <w:rPr>
          <w:sz w:val="28"/>
          <w:szCs w:val="28"/>
        </w:rPr>
      </w:pPr>
      <w:r w:rsidRPr="00F206FD">
        <w:rPr>
          <w:sz w:val="28"/>
          <w:szCs w:val="28"/>
        </w:rPr>
        <w:t xml:space="preserve">3. Признать утратившим силу постановление </w:t>
      </w:r>
      <w:r w:rsidR="00200EF8">
        <w:rPr>
          <w:sz w:val="28"/>
          <w:szCs w:val="28"/>
        </w:rPr>
        <w:t>Администрации ЗАТО города</w:t>
      </w:r>
      <w:r w:rsidRPr="00F206FD">
        <w:rPr>
          <w:sz w:val="28"/>
          <w:szCs w:val="28"/>
        </w:rPr>
        <w:t xml:space="preserve"> Заозерска от 07.08.2015  № 572 «О комиссии по распределению муниципального жилого фонда ЗАТО города Заозерска».</w:t>
      </w:r>
    </w:p>
    <w:p w:rsidR="00F206FD" w:rsidRPr="00F206FD" w:rsidRDefault="00F206FD" w:rsidP="005F54C7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 w:firstLine="680"/>
        <w:jc w:val="both"/>
        <w:rPr>
          <w:bCs/>
          <w:sz w:val="28"/>
          <w:szCs w:val="28"/>
        </w:rPr>
      </w:pPr>
      <w:r w:rsidRPr="00F206FD">
        <w:rPr>
          <w:bCs/>
          <w:sz w:val="28"/>
          <w:szCs w:val="28"/>
        </w:rPr>
        <w:t>Муниципальному казенному учреждению «Многофункциональный центр предоставления государственных и муниципальных услуг ЗАТО города Заозерска» (Слиж Т.М.) организовать размещение на официальном сайте органов местного самоуправления ЗАТО города Заозерска в информационно-телекоммуникац</w:t>
      </w:r>
      <w:r>
        <w:rPr>
          <w:bCs/>
          <w:sz w:val="28"/>
          <w:szCs w:val="28"/>
        </w:rPr>
        <w:t>ионной сети «Интернет» настоящего</w:t>
      </w:r>
      <w:r w:rsidRPr="00F206FD">
        <w:rPr>
          <w:bCs/>
          <w:sz w:val="28"/>
          <w:szCs w:val="28"/>
        </w:rPr>
        <w:t xml:space="preserve"> постановлени</w:t>
      </w:r>
      <w:r>
        <w:rPr>
          <w:bCs/>
          <w:sz w:val="28"/>
          <w:szCs w:val="28"/>
        </w:rPr>
        <w:t>я</w:t>
      </w:r>
      <w:r w:rsidRPr="00F206FD">
        <w:rPr>
          <w:bCs/>
          <w:sz w:val="28"/>
          <w:szCs w:val="28"/>
        </w:rPr>
        <w:t>.</w:t>
      </w:r>
    </w:p>
    <w:p w:rsidR="00F206FD" w:rsidRPr="00F206FD" w:rsidRDefault="00F206FD" w:rsidP="005F54C7">
      <w:pPr>
        <w:ind w:firstLine="680"/>
        <w:jc w:val="both"/>
        <w:rPr>
          <w:sz w:val="28"/>
          <w:szCs w:val="28"/>
        </w:rPr>
      </w:pPr>
      <w:r w:rsidRPr="00F206FD">
        <w:rPr>
          <w:sz w:val="28"/>
          <w:szCs w:val="28"/>
        </w:rPr>
        <w:t xml:space="preserve">5. </w:t>
      </w:r>
      <w:r w:rsidRPr="00F206FD">
        <w:rPr>
          <w:color w:val="000000"/>
          <w:sz w:val="28"/>
          <w:szCs w:val="28"/>
        </w:rPr>
        <w:t>Муниципальному учреждению «Заозерский комитет по телерадиовещанию и печати» (Гордова Е.Б.) опубликовать в газете «Западная Лица»</w:t>
      </w:r>
      <w:r>
        <w:rPr>
          <w:color w:val="000000"/>
          <w:sz w:val="28"/>
          <w:szCs w:val="28"/>
        </w:rPr>
        <w:t xml:space="preserve"> </w:t>
      </w:r>
      <w:r w:rsidRPr="00F206FD">
        <w:rPr>
          <w:bCs/>
          <w:sz w:val="28"/>
          <w:szCs w:val="28"/>
        </w:rPr>
        <w:t>настоящее постановление</w:t>
      </w:r>
      <w:r w:rsidRPr="00F206FD">
        <w:rPr>
          <w:color w:val="000000"/>
          <w:sz w:val="28"/>
          <w:szCs w:val="28"/>
        </w:rPr>
        <w:t>.</w:t>
      </w:r>
    </w:p>
    <w:p w:rsidR="00F206FD" w:rsidRPr="00F206FD" w:rsidRDefault="00F206FD" w:rsidP="005F54C7">
      <w:pPr>
        <w:ind w:firstLine="680"/>
        <w:jc w:val="both"/>
        <w:rPr>
          <w:sz w:val="28"/>
          <w:szCs w:val="28"/>
        </w:rPr>
      </w:pPr>
      <w:r w:rsidRPr="00F206FD">
        <w:rPr>
          <w:sz w:val="28"/>
          <w:szCs w:val="28"/>
        </w:rPr>
        <w:t xml:space="preserve">6. Контроль за исполнением настоящего постановления возложить на </w:t>
      </w:r>
      <w:r w:rsidR="009263AF">
        <w:rPr>
          <w:rStyle w:val="FontStyle17"/>
        </w:rPr>
        <w:t>первого</w:t>
      </w:r>
      <w:r w:rsidR="009263AF" w:rsidRPr="008232BA">
        <w:rPr>
          <w:rStyle w:val="FontStyle17"/>
        </w:rPr>
        <w:t xml:space="preserve"> заместител</w:t>
      </w:r>
      <w:r w:rsidR="009263AF">
        <w:rPr>
          <w:rStyle w:val="FontStyle17"/>
        </w:rPr>
        <w:t>я</w:t>
      </w:r>
      <w:r w:rsidR="009263AF" w:rsidRPr="008232BA">
        <w:rPr>
          <w:rStyle w:val="FontStyle17"/>
        </w:rPr>
        <w:t xml:space="preserve"> Главы  администрации - начальник Управления экономического </w:t>
      </w:r>
      <w:r w:rsidR="009263AF" w:rsidRPr="008232BA">
        <w:rPr>
          <w:rStyle w:val="FontStyle17"/>
        </w:rPr>
        <w:lastRenderedPageBreak/>
        <w:t>развития, жилищно-коммунального хозяйства и муниципального имущества Администрации ЗАТО города Заозерска</w:t>
      </w:r>
      <w:r w:rsidR="009263AF" w:rsidRPr="00F206FD">
        <w:rPr>
          <w:sz w:val="28"/>
          <w:szCs w:val="28"/>
        </w:rPr>
        <w:t xml:space="preserve"> </w:t>
      </w:r>
      <w:r w:rsidRPr="00F206FD">
        <w:rPr>
          <w:sz w:val="28"/>
          <w:szCs w:val="28"/>
        </w:rPr>
        <w:t>Е.М. Магомаева.</w:t>
      </w:r>
    </w:p>
    <w:p w:rsidR="00F206FD" w:rsidRPr="00F206FD" w:rsidRDefault="00F206FD" w:rsidP="005F54C7">
      <w:pPr>
        <w:ind w:firstLine="680"/>
        <w:jc w:val="both"/>
        <w:rPr>
          <w:sz w:val="28"/>
          <w:szCs w:val="28"/>
        </w:rPr>
      </w:pPr>
      <w:r w:rsidRPr="00F206FD">
        <w:rPr>
          <w:sz w:val="28"/>
          <w:szCs w:val="28"/>
        </w:rPr>
        <w:t xml:space="preserve">7. Настоящее постановление вступает в силу после его </w:t>
      </w:r>
      <w:r w:rsidR="00200EF8">
        <w:rPr>
          <w:sz w:val="28"/>
          <w:szCs w:val="28"/>
        </w:rPr>
        <w:t xml:space="preserve">официального </w:t>
      </w:r>
      <w:r w:rsidRPr="00F206FD">
        <w:rPr>
          <w:sz w:val="28"/>
          <w:szCs w:val="28"/>
        </w:rPr>
        <w:t>опубликования.</w:t>
      </w:r>
    </w:p>
    <w:p w:rsidR="00F206FD" w:rsidRPr="00F206FD" w:rsidRDefault="00F206FD" w:rsidP="005F54C7">
      <w:pPr>
        <w:ind w:firstLine="680"/>
        <w:jc w:val="both"/>
        <w:rPr>
          <w:sz w:val="28"/>
          <w:szCs w:val="28"/>
        </w:rPr>
      </w:pPr>
    </w:p>
    <w:p w:rsidR="00F206FD" w:rsidRPr="00F206FD" w:rsidRDefault="00F206FD" w:rsidP="00F206FD">
      <w:pPr>
        <w:rPr>
          <w:sz w:val="28"/>
          <w:szCs w:val="28"/>
        </w:rPr>
      </w:pPr>
    </w:p>
    <w:p w:rsidR="00F206FD" w:rsidRPr="00F206FD" w:rsidRDefault="00F206FD" w:rsidP="00F206FD">
      <w:pPr>
        <w:pStyle w:val="2"/>
        <w:spacing w:before="0" w:after="0"/>
        <w:jc w:val="both"/>
        <w:rPr>
          <w:rFonts w:ascii="Times New Roman" w:hAnsi="Times New Roman"/>
          <w:b w:val="0"/>
          <w:i w:val="0"/>
        </w:rPr>
      </w:pPr>
      <w:r w:rsidRPr="00F206FD">
        <w:rPr>
          <w:rFonts w:ascii="Times New Roman" w:hAnsi="Times New Roman"/>
          <w:b w:val="0"/>
          <w:i w:val="0"/>
        </w:rPr>
        <w:t>Глава администрации</w:t>
      </w:r>
    </w:p>
    <w:p w:rsidR="00F206FD" w:rsidRPr="00F206FD" w:rsidRDefault="00F206FD" w:rsidP="00F206FD">
      <w:pPr>
        <w:pStyle w:val="2"/>
        <w:spacing w:before="0" w:after="0"/>
        <w:jc w:val="both"/>
        <w:rPr>
          <w:rFonts w:ascii="Times New Roman" w:hAnsi="Times New Roman"/>
          <w:b w:val="0"/>
          <w:i w:val="0"/>
        </w:rPr>
      </w:pPr>
      <w:r w:rsidRPr="00F206FD">
        <w:rPr>
          <w:rFonts w:ascii="Times New Roman" w:hAnsi="Times New Roman"/>
          <w:b w:val="0"/>
          <w:i w:val="0"/>
        </w:rPr>
        <w:t xml:space="preserve">ЗАТО города Заозерска </w:t>
      </w:r>
      <w:r>
        <w:rPr>
          <w:rFonts w:ascii="Times New Roman" w:hAnsi="Times New Roman"/>
          <w:b w:val="0"/>
          <w:i w:val="0"/>
        </w:rPr>
        <w:t xml:space="preserve"> </w:t>
      </w:r>
      <w:r w:rsidRPr="00F206FD">
        <w:rPr>
          <w:rFonts w:ascii="Times New Roman" w:hAnsi="Times New Roman"/>
          <w:b w:val="0"/>
          <w:i w:val="0"/>
        </w:rPr>
        <w:t xml:space="preserve">  </w:t>
      </w:r>
      <w:r>
        <w:rPr>
          <w:rFonts w:ascii="Times New Roman" w:hAnsi="Times New Roman"/>
          <w:b w:val="0"/>
          <w:i w:val="0"/>
        </w:rPr>
        <w:t xml:space="preserve"> </w:t>
      </w:r>
      <w:r w:rsidRPr="00F206FD">
        <w:rPr>
          <w:rFonts w:ascii="Times New Roman" w:hAnsi="Times New Roman"/>
          <w:b w:val="0"/>
          <w:i w:val="0"/>
        </w:rPr>
        <w:t xml:space="preserve">                                                                  В.М. Урошлев</w:t>
      </w:r>
    </w:p>
    <w:p w:rsidR="00F206FD" w:rsidRPr="00F206FD" w:rsidRDefault="00F206FD" w:rsidP="00F206FD">
      <w:pPr>
        <w:rPr>
          <w:sz w:val="28"/>
          <w:szCs w:val="28"/>
        </w:rPr>
      </w:pPr>
    </w:p>
    <w:p w:rsidR="00F206FD" w:rsidRP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9263AF" w:rsidRDefault="009263AF" w:rsidP="00F206FD">
      <w:pPr>
        <w:pStyle w:val="a7"/>
        <w:jc w:val="both"/>
        <w:rPr>
          <w:b/>
          <w:bCs/>
          <w:szCs w:val="28"/>
        </w:rPr>
      </w:pPr>
    </w:p>
    <w:p w:rsidR="00F206FD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Pr="002C0ED4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Pr="002C0ED4" w:rsidRDefault="00F206FD" w:rsidP="00F206FD">
      <w:pPr>
        <w:tabs>
          <w:tab w:val="left" w:pos="5670"/>
        </w:tabs>
        <w:ind w:firstLine="5670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F206FD" w:rsidRPr="002C0ED4" w:rsidRDefault="00F206FD" w:rsidP="00F206FD">
      <w:pPr>
        <w:tabs>
          <w:tab w:val="left" w:pos="5670"/>
        </w:tabs>
        <w:ind w:firstLine="5670"/>
        <w:rPr>
          <w:sz w:val="28"/>
          <w:szCs w:val="28"/>
        </w:rPr>
      </w:pPr>
      <w:r w:rsidRPr="002C0ED4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2C0ED4">
        <w:rPr>
          <w:sz w:val="28"/>
          <w:szCs w:val="28"/>
        </w:rPr>
        <w:t xml:space="preserve"> Администрации </w:t>
      </w:r>
    </w:p>
    <w:p w:rsidR="00F206FD" w:rsidRPr="002C0ED4" w:rsidRDefault="00F206FD" w:rsidP="00F206FD">
      <w:pPr>
        <w:tabs>
          <w:tab w:val="left" w:pos="5670"/>
        </w:tabs>
        <w:ind w:firstLine="5670"/>
        <w:rPr>
          <w:sz w:val="28"/>
          <w:szCs w:val="28"/>
        </w:rPr>
      </w:pPr>
      <w:r w:rsidRPr="002C0ED4">
        <w:rPr>
          <w:sz w:val="28"/>
          <w:szCs w:val="28"/>
        </w:rPr>
        <w:t>ЗАТО города Заозерска</w:t>
      </w:r>
    </w:p>
    <w:p w:rsidR="00F206FD" w:rsidRPr="002C0ED4" w:rsidRDefault="00F206FD" w:rsidP="00F206FD">
      <w:pPr>
        <w:tabs>
          <w:tab w:val="left" w:pos="5670"/>
        </w:tabs>
        <w:ind w:firstLine="5670"/>
        <w:rPr>
          <w:sz w:val="28"/>
          <w:szCs w:val="28"/>
        </w:rPr>
      </w:pPr>
      <w:r w:rsidRPr="002C0ED4">
        <w:rPr>
          <w:sz w:val="28"/>
          <w:szCs w:val="28"/>
        </w:rPr>
        <w:t>от ________</w:t>
      </w:r>
      <w:r>
        <w:rPr>
          <w:sz w:val="28"/>
          <w:szCs w:val="28"/>
        </w:rPr>
        <w:t>__</w:t>
      </w:r>
      <w:r w:rsidRPr="002C0ED4">
        <w:rPr>
          <w:sz w:val="28"/>
          <w:szCs w:val="28"/>
        </w:rPr>
        <w:t>____  №___</w:t>
      </w:r>
      <w:r>
        <w:rPr>
          <w:sz w:val="28"/>
          <w:szCs w:val="28"/>
        </w:rPr>
        <w:t>___</w:t>
      </w:r>
      <w:r w:rsidRPr="002C0ED4">
        <w:rPr>
          <w:sz w:val="28"/>
          <w:szCs w:val="28"/>
        </w:rPr>
        <w:t>__</w:t>
      </w:r>
    </w:p>
    <w:p w:rsidR="00F206FD" w:rsidRPr="002C0ED4" w:rsidRDefault="00F206FD" w:rsidP="00F206FD">
      <w:pPr>
        <w:pStyle w:val="a7"/>
        <w:jc w:val="both"/>
        <w:rPr>
          <w:b/>
          <w:bCs/>
          <w:szCs w:val="28"/>
        </w:rPr>
      </w:pPr>
    </w:p>
    <w:p w:rsidR="00F206FD" w:rsidRPr="002C0ED4" w:rsidRDefault="00F206FD" w:rsidP="00F206FD">
      <w:pPr>
        <w:pStyle w:val="Style9"/>
        <w:widowControl/>
        <w:spacing w:before="38" w:line="322" w:lineRule="exact"/>
        <w:ind w:left="1579" w:right="1800"/>
        <w:rPr>
          <w:rStyle w:val="FontStyle20"/>
          <w:sz w:val="28"/>
          <w:szCs w:val="28"/>
        </w:rPr>
      </w:pPr>
      <w:r w:rsidRPr="002C0ED4">
        <w:rPr>
          <w:rStyle w:val="FontStyle20"/>
          <w:sz w:val="28"/>
          <w:szCs w:val="28"/>
        </w:rPr>
        <w:t>ПОЛОЖЕНИЕ</w:t>
      </w:r>
    </w:p>
    <w:p w:rsidR="00F206FD" w:rsidRDefault="00F206FD" w:rsidP="00F206FD">
      <w:pPr>
        <w:pStyle w:val="Style9"/>
        <w:widowControl/>
        <w:spacing w:before="38" w:line="322" w:lineRule="exact"/>
        <w:ind w:left="1579" w:right="1800"/>
        <w:rPr>
          <w:rStyle w:val="FontStyle17"/>
        </w:rPr>
      </w:pPr>
      <w:r w:rsidRPr="002C0ED4">
        <w:rPr>
          <w:rStyle w:val="FontStyle20"/>
          <w:sz w:val="28"/>
          <w:szCs w:val="28"/>
        </w:rPr>
        <w:t xml:space="preserve"> </w:t>
      </w:r>
      <w:r w:rsidRPr="002C0ED4">
        <w:rPr>
          <w:rStyle w:val="FontStyle17"/>
        </w:rPr>
        <w:t>о комиссии по распределению жилых помещений</w:t>
      </w:r>
      <w:r>
        <w:rPr>
          <w:rStyle w:val="FontStyle17"/>
        </w:rPr>
        <w:t xml:space="preserve"> муниципального жилищного фонда</w:t>
      </w:r>
    </w:p>
    <w:p w:rsidR="00F206FD" w:rsidRPr="002C0ED4" w:rsidRDefault="00F206FD" w:rsidP="00F206FD">
      <w:pPr>
        <w:pStyle w:val="Style9"/>
        <w:widowControl/>
        <w:spacing w:before="38" w:line="322" w:lineRule="exact"/>
        <w:ind w:left="1579" w:right="1800"/>
        <w:rPr>
          <w:rStyle w:val="FontStyle17"/>
        </w:rPr>
      </w:pPr>
      <w:r w:rsidRPr="002C0ED4">
        <w:rPr>
          <w:rStyle w:val="FontStyle17"/>
        </w:rPr>
        <w:t>З</w:t>
      </w:r>
      <w:r>
        <w:rPr>
          <w:rStyle w:val="FontStyle17"/>
        </w:rPr>
        <w:t xml:space="preserve">АТО города </w:t>
      </w:r>
      <w:r w:rsidRPr="002C0ED4">
        <w:rPr>
          <w:rStyle w:val="FontStyle17"/>
        </w:rPr>
        <w:t>Заозерска</w:t>
      </w:r>
    </w:p>
    <w:p w:rsidR="00F206FD" w:rsidRPr="002C0ED4" w:rsidRDefault="00F206FD" w:rsidP="00F206FD">
      <w:pPr>
        <w:pStyle w:val="Style9"/>
        <w:widowControl/>
        <w:spacing w:line="240" w:lineRule="exact"/>
        <w:ind w:right="187"/>
        <w:rPr>
          <w:sz w:val="28"/>
          <w:szCs w:val="28"/>
        </w:rPr>
      </w:pPr>
    </w:p>
    <w:p w:rsidR="00F206FD" w:rsidRPr="00732A77" w:rsidRDefault="00F206FD" w:rsidP="00F206FD">
      <w:pPr>
        <w:pStyle w:val="Style9"/>
        <w:widowControl/>
        <w:spacing w:before="106"/>
        <w:ind w:right="187"/>
        <w:rPr>
          <w:rStyle w:val="FontStyle17"/>
          <w:b/>
        </w:rPr>
      </w:pPr>
      <w:r w:rsidRPr="00732A77">
        <w:rPr>
          <w:rStyle w:val="FontStyle17"/>
          <w:b/>
        </w:rPr>
        <w:t>1. Общие положения</w:t>
      </w:r>
    </w:p>
    <w:p w:rsidR="00F206FD" w:rsidRDefault="00F206FD" w:rsidP="00F206FD">
      <w:pPr>
        <w:pStyle w:val="Style9"/>
        <w:widowControl/>
        <w:rPr>
          <w:rStyle w:val="FontStyle17"/>
        </w:rPr>
      </w:pPr>
    </w:p>
    <w:p w:rsidR="00F206FD" w:rsidRPr="00966831" w:rsidRDefault="00F206FD" w:rsidP="00F206FD">
      <w:pPr>
        <w:ind w:firstLine="709"/>
        <w:jc w:val="both"/>
        <w:rPr>
          <w:rStyle w:val="FontStyle17"/>
          <w:color w:val="000000"/>
        </w:rPr>
      </w:pPr>
      <w:r w:rsidRPr="00966831">
        <w:rPr>
          <w:sz w:val="28"/>
          <w:szCs w:val="28"/>
        </w:rPr>
        <w:t xml:space="preserve">1.1. </w:t>
      </w:r>
      <w:r w:rsidRPr="00966831">
        <w:rPr>
          <w:rStyle w:val="FontStyle17"/>
        </w:rPr>
        <w:t>Комиссия по распределению жилых помещений муниципального жилищного фонда ЗАТО города Заозерска (далее - Комиссия) является совещательным органом и создается с целью осуществления гласного, объективного рассмотрения вопросов, связанных с предоставлением жилых помещений социального и коммерческого использования, отнесением жилых помещений к специализированному жилищному фонду и их предоставлением гражданам в порядке, определенном решениями Совета депутатов города Заозерска.</w:t>
      </w:r>
    </w:p>
    <w:p w:rsidR="00F206FD" w:rsidRPr="00966831" w:rsidRDefault="00F206FD" w:rsidP="00F206FD">
      <w:pPr>
        <w:ind w:firstLine="709"/>
        <w:jc w:val="both"/>
        <w:rPr>
          <w:rStyle w:val="FontStyle17"/>
        </w:rPr>
      </w:pPr>
      <w:r w:rsidRPr="00966831">
        <w:rPr>
          <w:rStyle w:val="FontStyle17"/>
        </w:rPr>
        <w:t xml:space="preserve">1.2. В своей работе Комиссия руководствуется </w:t>
      </w:r>
      <w:hyperlink r:id="rId10" w:history="1">
        <w:r w:rsidRPr="00966831">
          <w:rPr>
            <w:sz w:val="28"/>
            <w:szCs w:val="28"/>
          </w:rPr>
          <w:t>Конституцией</w:t>
        </w:r>
      </w:hyperlink>
      <w:r w:rsidRPr="00966831">
        <w:rPr>
          <w:sz w:val="28"/>
          <w:szCs w:val="28"/>
        </w:rPr>
        <w:t xml:space="preserve"> Российской Федерации, Жилищным </w:t>
      </w:r>
      <w:hyperlink r:id="rId11" w:history="1">
        <w:r w:rsidRPr="00966831">
          <w:rPr>
            <w:sz w:val="28"/>
            <w:szCs w:val="28"/>
          </w:rPr>
          <w:t>кодексом</w:t>
        </w:r>
      </w:hyperlink>
      <w:r w:rsidRPr="00966831">
        <w:rPr>
          <w:sz w:val="28"/>
          <w:szCs w:val="28"/>
        </w:rPr>
        <w:t xml:space="preserve"> Российской Федерации, федеральными законами, постановлениями Правительства Российской Федерации и иными нормативными правовыми актами Российской Федерации и Мурманской области, муниципальными правовыми актами муниципального образования ЗАТО города Заозерска, </w:t>
      </w:r>
      <w:r w:rsidRPr="00966831">
        <w:rPr>
          <w:rStyle w:val="FontStyle17"/>
        </w:rPr>
        <w:t>настоящим Положением.</w:t>
      </w:r>
    </w:p>
    <w:p w:rsidR="00F206FD" w:rsidRPr="00966831" w:rsidRDefault="00F206FD" w:rsidP="00F206FD">
      <w:pPr>
        <w:ind w:firstLine="709"/>
        <w:jc w:val="both"/>
        <w:rPr>
          <w:rStyle w:val="FontStyle17"/>
        </w:rPr>
      </w:pPr>
      <w:r w:rsidRPr="00966831">
        <w:rPr>
          <w:rStyle w:val="FontStyle17"/>
        </w:rPr>
        <w:t>1.3. Организационно-техническое обеспечение деятельности Комиссии осуществляет Муниципальное казенное учреждение «Служба заказчика» (далее – МКУ «СЗ»).</w:t>
      </w:r>
    </w:p>
    <w:p w:rsidR="00F206FD" w:rsidRPr="002C0ED4" w:rsidRDefault="00F206FD" w:rsidP="00F206FD">
      <w:pPr>
        <w:pStyle w:val="Style9"/>
        <w:widowControl/>
        <w:spacing w:line="240" w:lineRule="exact"/>
        <w:ind w:left="3715"/>
        <w:jc w:val="both"/>
        <w:rPr>
          <w:sz w:val="28"/>
          <w:szCs w:val="28"/>
        </w:rPr>
      </w:pPr>
    </w:p>
    <w:p w:rsidR="00F206FD" w:rsidRPr="00732A77" w:rsidRDefault="00F206FD" w:rsidP="00F206FD">
      <w:pPr>
        <w:pStyle w:val="Style9"/>
        <w:widowControl/>
        <w:spacing w:before="106"/>
        <w:rPr>
          <w:rStyle w:val="FontStyle17"/>
          <w:b/>
        </w:rPr>
      </w:pPr>
      <w:r w:rsidRPr="00732A77">
        <w:rPr>
          <w:rStyle w:val="FontStyle17"/>
          <w:b/>
        </w:rPr>
        <w:t xml:space="preserve">2. </w:t>
      </w:r>
      <w:r w:rsidRPr="00732A77">
        <w:rPr>
          <w:b/>
          <w:color w:val="000000"/>
          <w:sz w:val="28"/>
          <w:szCs w:val="28"/>
        </w:rPr>
        <w:t>Основные задачи Комиссии</w:t>
      </w:r>
    </w:p>
    <w:p w:rsidR="00F206FD" w:rsidRPr="002C0ED4" w:rsidRDefault="00F206FD" w:rsidP="00F206FD">
      <w:pPr>
        <w:pStyle w:val="Style9"/>
        <w:widowControl/>
        <w:ind w:firstLine="709"/>
        <w:jc w:val="both"/>
        <w:rPr>
          <w:rStyle w:val="FontStyle17"/>
        </w:rPr>
      </w:pPr>
    </w:p>
    <w:p w:rsidR="00F206FD" w:rsidRDefault="00F206FD" w:rsidP="00E15779">
      <w:pPr>
        <w:ind w:firstLine="709"/>
        <w:jc w:val="both"/>
        <w:rPr>
          <w:sz w:val="28"/>
          <w:szCs w:val="28"/>
        </w:rPr>
      </w:pPr>
      <w:r w:rsidRPr="00BC551A">
        <w:rPr>
          <w:sz w:val="28"/>
          <w:szCs w:val="28"/>
        </w:rPr>
        <w:t>2.1. Комиссия рассматривает вопросы, возникающие при ведении учета граждан в качестве нуждающихся в жилых помещениях, предоставлении жилых помещений по договорам социального найма и жилых помещений специализированного жилищного фонда, а также оказания содействия в улучшении жилищных условий граждан ЗАТО города Заозерска.</w:t>
      </w:r>
    </w:p>
    <w:p w:rsidR="00F206FD" w:rsidRDefault="00F206FD" w:rsidP="00E15779">
      <w:pPr>
        <w:ind w:firstLine="709"/>
        <w:jc w:val="both"/>
        <w:rPr>
          <w:sz w:val="28"/>
          <w:szCs w:val="28"/>
        </w:rPr>
      </w:pPr>
      <w:r w:rsidRPr="00BC551A">
        <w:rPr>
          <w:sz w:val="28"/>
          <w:szCs w:val="28"/>
        </w:rPr>
        <w:t>2.2. К по</w:t>
      </w:r>
      <w:r>
        <w:rPr>
          <w:sz w:val="28"/>
          <w:szCs w:val="28"/>
        </w:rPr>
        <w:t>лномочиям Комиссии относится:</w:t>
      </w:r>
    </w:p>
    <w:p w:rsidR="00F206FD" w:rsidRDefault="00F206FD" w:rsidP="00E157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 </w:t>
      </w:r>
      <w:r w:rsidRPr="00BC551A">
        <w:rPr>
          <w:sz w:val="28"/>
          <w:szCs w:val="28"/>
        </w:rPr>
        <w:t>рассмотрение заявлений и документов, представляемых гражданами в целях признания граждан нуждающимися в улучшении жилищных условий и приема на учет в качестве нуждающихся в жилых помещениях либо отказа в принятии на учет;</w:t>
      </w:r>
      <w:r>
        <w:rPr>
          <w:sz w:val="28"/>
          <w:szCs w:val="28"/>
        </w:rPr>
        <w:t xml:space="preserve"> </w:t>
      </w:r>
    </w:p>
    <w:p w:rsidR="00E15779" w:rsidRDefault="00F206FD" w:rsidP="00E157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2.2.2.</w:t>
      </w:r>
      <w:r w:rsidRPr="00BC551A">
        <w:rPr>
          <w:sz w:val="28"/>
          <w:szCs w:val="28"/>
        </w:rPr>
        <w:t xml:space="preserve"> принятие решений о возможности предоставления гражданам жилых помещений по договорам найма </w:t>
      </w:r>
      <w:r>
        <w:rPr>
          <w:sz w:val="28"/>
          <w:szCs w:val="28"/>
        </w:rPr>
        <w:t>(социального, коммерческого);</w:t>
      </w:r>
    </w:p>
    <w:p w:rsidR="00F206FD" w:rsidRDefault="00F206FD" w:rsidP="00E157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2.2.3. </w:t>
      </w:r>
      <w:r w:rsidRPr="00BC551A">
        <w:rPr>
          <w:sz w:val="28"/>
          <w:szCs w:val="28"/>
        </w:rPr>
        <w:t>принятие решений о снятии граждан с учета в качестве нуждающихся в жилых помещениях;</w:t>
      </w:r>
    </w:p>
    <w:p w:rsidR="00F206FD" w:rsidRDefault="00F206FD" w:rsidP="00E157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2.2.4. </w:t>
      </w:r>
      <w:r w:rsidRPr="00BC551A">
        <w:rPr>
          <w:sz w:val="28"/>
          <w:szCs w:val="28"/>
        </w:rPr>
        <w:t>рассмотрение вопросов, связанных с предоставлением гражданам жилых помещений специализированного жилищного фонда;</w:t>
      </w:r>
    </w:p>
    <w:p w:rsidR="00F206FD" w:rsidRDefault="00F206FD" w:rsidP="00E157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2.2.5.</w:t>
      </w:r>
      <w:r w:rsidRPr="00BC551A">
        <w:rPr>
          <w:sz w:val="28"/>
          <w:szCs w:val="28"/>
        </w:rPr>
        <w:t xml:space="preserve"> рассмотрение обращений и жалоб граждан по вопросам, связанным с улучшением жилищных условий граждан;</w:t>
      </w:r>
    </w:p>
    <w:p w:rsidR="00F206FD" w:rsidRDefault="00F206FD" w:rsidP="00E157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2.2.6. о</w:t>
      </w:r>
      <w:r w:rsidRPr="00BC551A">
        <w:rPr>
          <w:sz w:val="28"/>
          <w:szCs w:val="28"/>
        </w:rPr>
        <w:t xml:space="preserve"> включении жилых помещений в специализированный жилищный фонд с отнесением их к служебным жилым помещениям;</w:t>
      </w:r>
    </w:p>
    <w:p w:rsidR="00F206FD" w:rsidRPr="00BC551A" w:rsidRDefault="00F206FD" w:rsidP="00E157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2.2.7. о</w:t>
      </w:r>
      <w:r w:rsidRPr="00BC551A">
        <w:rPr>
          <w:sz w:val="28"/>
          <w:szCs w:val="28"/>
        </w:rPr>
        <w:t>б исключении жилых помещений из специализированного жилищного фонда (служебного жилого помещения);</w:t>
      </w:r>
    </w:p>
    <w:p w:rsidR="00F206FD" w:rsidRDefault="00F206FD" w:rsidP="00E157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2.2.8.</w:t>
      </w:r>
      <w:r w:rsidRPr="00BC551A">
        <w:rPr>
          <w:sz w:val="28"/>
          <w:szCs w:val="28"/>
        </w:rPr>
        <w:t xml:space="preserve"> рассмотрение других вопросов, связанных с ведением учета граждан в качестве нуждающихся в жилых помещениях, предоставлением жилых помещений специализированного жилищного фонда, а также в улу</w:t>
      </w:r>
      <w:r>
        <w:rPr>
          <w:sz w:val="28"/>
          <w:szCs w:val="28"/>
        </w:rPr>
        <w:t>чшении жилищных условий граждан.</w:t>
      </w:r>
    </w:p>
    <w:p w:rsidR="00F206FD" w:rsidRPr="002C0ED4" w:rsidRDefault="00200EF8" w:rsidP="00E157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Решение Комиссии носит</w:t>
      </w:r>
      <w:r w:rsidR="00F206FD" w:rsidRPr="00BC551A">
        <w:rPr>
          <w:sz w:val="28"/>
          <w:szCs w:val="28"/>
        </w:rPr>
        <w:t xml:space="preserve"> рекомендательны</w:t>
      </w:r>
      <w:r>
        <w:rPr>
          <w:sz w:val="28"/>
          <w:szCs w:val="28"/>
        </w:rPr>
        <w:t>й характер.</w:t>
      </w:r>
      <w:r w:rsidR="00F206FD" w:rsidRPr="00BC551A">
        <w:rPr>
          <w:sz w:val="28"/>
          <w:szCs w:val="28"/>
        </w:rPr>
        <w:br/>
      </w:r>
    </w:p>
    <w:p w:rsidR="00F206FD" w:rsidRPr="00732A77" w:rsidRDefault="00F206FD" w:rsidP="00F206FD">
      <w:pPr>
        <w:pStyle w:val="Style9"/>
        <w:widowControl/>
        <w:spacing w:before="101"/>
        <w:rPr>
          <w:rStyle w:val="FontStyle17"/>
          <w:b/>
        </w:rPr>
      </w:pPr>
      <w:r w:rsidRPr="00732A77">
        <w:rPr>
          <w:rStyle w:val="FontStyle17"/>
          <w:b/>
        </w:rPr>
        <w:t>3. Права Комиссии</w:t>
      </w:r>
    </w:p>
    <w:p w:rsidR="00F206FD" w:rsidRPr="002C0ED4" w:rsidRDefault="00F206FD" w:rsidP="00F206FD">
      <w:pPr>
        <w:pStyle w:val="Style9"/>
        <w:widowControl/>
        <w:jc w:val="left"/>
        <w:rPr>
          <w:sz w:val="28"/>
          <w:szCs w:val="28"/>
        </w:rPr>
      </w:pPr>
    </w:p>
    <w:p w:rsidR="00F206FD" w:rsidRDefault="00F206FD" w:rsidP="00F206FD">
      <w:pPr>
        <w:pStyle w:val="Style10"/>
        <w:widowControl/>
        <w:tabs>
          <w:tab w:val="left" w:pos="1133"/>
        </w:tabs>
        <w:spacing w:line="240" w:lineRule="auto"/>
        <w:ind w:firstLine="709"/>
        <w:jc w:val="both"/>
        <w:rPr>
          <w:sz w:val="28"/>
          <w:szCs w:val="28"/>
        </w:rPr>
      </w:pPr>
      <w:r w:rsidRPr="00966831">
        <w:rPr>
          <w:sz w:val="28"/>
          <w:szCs w:val="28"/>
        </w:rPr>
        <w:t>3.1. При рассмотрении вопроса, отнесенного к ее компетенции, Комиссия имеет право:</w:t>
      </w:r>
    </w:p>
    <w:p w:rsidR="00F206FD" w:rsidRDefault="00F206FD" w:rsidP="00F206FD">
      <w:pPr>
        <w:pStyle w:val="Style10"/>
        <w:widowControl/>
        <w:tabs>
          <w:tab w:val="left" w:pos="1133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3.1.1.</w:t>
      </w:r>
      <w:r w:rsidRPr="00966831">
        <w:rPr>
          <w:sz w:val="28"/>
          <w:szCs w:val="28"/>
        </w:rPr>
        <w:t xml:space="preserve"> принять положительное решение по вы</w:t>
      </w:r>
      <w:r>
        <w:rPr>
          <w:sz w:val="28"/>
          <w:szCs w:val="28"/>
        </w:rPr>
        <w:t>несенному вопросу или заявлению;</w:t>
      </w:r>
    </w:p>
    <w:p w:rsidR="00F206FD" w:rsidRDefault="00F206FD" w:rsidP="00F206FD">
      <w:pPr>
        <w:pStyle w:val="Style10"/>
        <w:widowControl/>
        <w:tabs>
          <w:tab w:val="left" w:pos="1133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3.1.2. </w:t>
      </w:r>
      <w:r w:rsidRPr="00966831">
        <w:rPr>
          <w:sz w:val="28"/>
          <w:szCs w:val="28"/>
        </w:rPr>
        <w:t>дать мотивированный отказ в удовлетворении</w:t>
      </w:r>
      <w:r>
        <w:rPr>
          <w:sz w:val="28"/>
          <w:szCs w:val="28"/>
        </w:rPr>
        <w:t xml:space="preserve"> просьбы (требования) заявителя;</w:t>
      </w:r>
    </w:p>
    <w:p w:rsidR="00F206FD" w:rsidRDefault="00F206FD" w:rsidP="00F206FD">
      <w:pPr>
        <w:pStyle w:val="Style10"/>
        <w:widowControl/>
        <w:tabs>
          <w:tab w:val="left" w:pos="1133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3.1.3. </w:t>
      </w:r>
      <w:r w:rsidRPr="00966831">
        <w:rPr>
          <w:sz w:val="28"/>
          <w:szCs w:val="28"/>
        </w:rPr>
        <w:t>отложить принятие решения до представления необходимых документов либо для д</w:t>
      </w:r>
      <w:r>
        <w:rPr>
          <w:sz w:val="28"/>
          <w:szCs w:val="28"/>
        </w:rPr>
        <w:t>ополнительного изучения вопроса;</w:t>
      </w:r>
    </w:p>
    <w:p w:rsidR="00F206FD" w:rsidRDefault="00F206FD" w:rsidP="00F206FD">
      <w:pPr>
        <w:pStyle w:val="Style10"/>
        <w:widowControl/>
        <w:tabs>
          <w:tab w:val="left" w:pos="1133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3.1.4. </w:t>
      </w:r>
      <w:r w:rsidRPr="00966831">
        <w:rPr>
          <w:sz w:val="28"/>
          <w:szCs w:val="28"/>
        </w:rPr>
        <w:t>рассмотреть обращение в присутствии заявителя (заявителей).</w:t>
      </w:r>
      <w:r w:rsidRPr="00966831">
        <w:rPr>
          <w:sz w:val="28"/>
          <w:szCs w:val="28"/>
        </w:rPr>
        <w:br/>
        <w:t>Решение Комиссии должно быть законным и обоснованным.</w:t>
      </w:r>
    </w:p>
    <w:p w:rsidR="00F206FD" w:rsidRDefault="00F206FD" w:rsidP="00F206FD">
      <w:pPr>
        <w:pStyle w:val="Style10"/>
        <w:widowControl/>
        <w:tabs>
          <w:tab w:val="left" w:pos="1133"/>
        </w:tabs>
        <w:spacing w:line="240" w:lineRule="auto"/>
        <w:ind w:firstLine="709"/>
        <w:jc w:val="both"/>
        <w:rPr>
          <w:sz w:val="28"/>
          <w:szCs w:val="28"/>
        </w:rPr>
      </w:pPr>
      <w:r w:rsidRPr="00966831">
        <w:rPr>
          <w:sz w:val="28"/>
          <w:szCs w:val="28"/>
        </w:rPr>
        <w:t>3.2. Для объективного решения вопросов запрашивать необходимые документы из соответствующих органов и организаций, от граждан и должностных лиц.</w:t>
      </w:r>
      <w:r>
        <w:rPr>
          <w:sz w:val="28"/>
          <w:szCs w:val="28"/>
        </w:rPr>
        <w:t xml:space="preserve"> </w:t>
      </w:r>
    </w:p>
    <w:p w:rsidR="00F206FD" w:rsidRPr="00966831" w:rsidRDefault="00F206FD" w:rsidP="00F206FD">
      <w:pPr>
        <w:pStyle w:val="Style10"/>
        <w:widowControl/>
        <w:tabs>
          <w:tab w:val="left" w:pos="1133"/>
        </w:tabs>
        <w:spacing w:line="240" w:lineRule="auto"/>
        <w:ind w:firstLine="709"/>
        <w:jc w:val="both"/>
        <w:rPr>
          <w:rStyle w:val="FontStyle17"/>
        </w:rPr>
      </w:pPr>
      <w:r w:rsidRPr="00966831">
        <w:rPr>
          <w:sz w:val="28"/>
          <w:szCs w:val="28"/>
        </w:rPr>
        <w:t>3.3. Осуществлять иные действия, вытекающие из полномочий Комиссии.</w:t>
      </w:r>
    </w:p>
    <w:p w:rsidR="00F206FD" w:rsidRPr="00732A77" w:rsidRDefault="00F206FD" w:rsidP="00F206FD">
      <w:pPr>
        <w:pStyle w:val="Style9"/>
        <w:widowControl/>
        <w:spacing w:before="115"/>
        <w:rPr>
          <w:rStyle w:val="FontStyle17"/>
          <w:b/>
        </w:rPr>
      </w:pPr>
      <w:r w:rsidRPr="00732A77">
        <w:rPr>
          <w:rStyle w:val="FontStyle17"/>
          <w:b/>
        </w:rPr>
        <w:t>4. Структура Комиссии</w:t>
      </w:r>
    </w:p>
    <w:p w:rsidR="00F206FD" w:rsidRPr="00E210CB" w:rsidRDefault="00F206FD" w:rsidP="00F206FD">
      <w:pPr>
        <w:pStyle w:val="Style9"/>
        <w:widowControl/>
        <w:rPr>
          <w:spacing w:val="-10"/>
          <w:sz w:val="28"/>
          <w:szCs w:val="28"/>
        </w:rPr>
      </w:pPr>
    </w:p>
    <w:p w:rsidR="00F206FD" w:rsidRPr="002C0ED4" w:rsidRDefault="00F206FD" w:rsidP="00F206FD">
      <w:pPr>
        <w:pStyle w:val="Style8"/>
        <w:widowControl/>
        <w:tabs>
          <w:tab w:val="left" w:pos="1406"/>
        </w:tabs>
        <w:spacing w:line="240" w:lineRule="auto"/>
        <w:ind w:firstLine="709"/>
        <w:rPr>
          <w:rStyle w:val="FontStyle17"/>
        </w:rPr>
      </w:pPr>
      <w:r w:rsidRPr="002C0ED4">
        <w:rPr>
          <w:rStyle w:val="FontStyle17"/>
        </w:rPr>
        <w:t>4.1.</w:t>
      </w:r>
      <w:r w:rsidRPr="002C0ED4">
        <w:rPr>
          <w:rStyle w:val="FontStyle17"/>
        </w:rPr>
        <w:tab/>
        <w:t>Состав Комиссии в количестве формируется из</w:t>
      </w:r>
      <w:r w:rsidRPr="002C0ED4">
        <w:rPr>
          <w:rStyle w:val="FontStyle17"/>
        </w:rPr>
        <w:br/>
        <w:t>представителей:</w:t>
      </w:r>
    </w:p>
    <w:p w:rsidR="00F206FD" w:rsidRPr="002C0ED4" w:rsidRDefault="00F206FD" w:rsidP="00F206FD">
      <w:pPr>
        <w:pStyle w:val="Style8"/>
        <w:widowControl/>
        <w:tabs>
          <w:tab w:val="left" w:pos="917"/>
        </w:tabs>
        <w:spacing w:line="240" w:lineRule="auto"/>
        <w:ind w:firstLine="709"/>
        <w:rPr>
          <w:rStyle w:val="FontStyle17"/>
        </w:rPr>
      </w:pPr>
      <w:r>
        <w:rPr>
          <w:rStyle w:val="FontStyle17"/>
        </w:rPr>
        <w:t>- Администрации ЗАТО города Заозерска - 2</w:t>
      </w:r>
      <w:r w:rsidRPr="002C0ED4">
        <w:rPr>
          <w:rStyle w:val="FontStyle17"/>
        </w:rPr>
        <w:t xml:space="preserve"> человека;</w:t>
      </w:r>
    </w:p>
    <w:p w:rsidR="00F206FD" w:rsidRPr="002C0ED4" w:rsidRDefault="00F206FD" w:rsidP="00F206FD">
      <w:pPr>
        <w:pStyle w:val="Style8"/>
        <w:widowControl/>
        <w:tabs>
          <w:tab w:val="left" w:pos="1128"/>
        </w:tabs>
        <w:spacing w:line="240" w:lineRule="auto"/>
        <w:ind w:firstLine="709"/>
        <w:rPr>
          <w:rStyle w:val="FontStyle17"/>
        </w:rPr>
      </w:pPr>
      <w:r>
        <w:rPr>
          <w:rStyle w:val="FontStyle17"/>
        </w:rPr>
        <w:t>- Управление ЭР, ЖКХ и МИ</w:t>
      </w:r>
      <w:r w:rsidRPr="002C0ED4">
        <w:rPr>
          <w:rStyle w:val="FontStyle17"/>
        </w:rPr>
        <w:t xml:space="preserve"> - 3 человека;</w:t>
      </w:r>
    </w:p>
    <w:p w:rsidR="00F206FD" w:rsidRPr="002C0ED4" w:rsidRDefault="00F206FD" w:rsidP="00F206FD">
      <w:pPr>
        <w:pStyle w:val="Style7"/>
        <w:widowControl/>
        <w:spacing w:line="240" w:lineRule="auto"/>
        <w:ind w:firstLine="709"/>
        <w:rPr>
          <w:rStyle w:val="FontStyle17"/>
        </w:rPr>
      </w:pPr>
      <w:r w:rsidRPr="002C0ED4">
        <w:rPr>
          <w:rStyle w:val="FontStyle17"/>
        </w:rPr>
        <w:t>-</w:t>
      </w:r>
      <w:r>
        <w:rPr>
          <w:rStyle w:val="FontStyle17"/>
        </w:rPr>
        <w:t xml:space="preserve"> </w:t>
      </w:r>
      <w:r w:rsidRPr="002C0ED4">
        <w:rPr>
          <w:rStyle w:val="FontStyle17"/>
        </w:rPr>
        <w:t>М</w:t>
      </w:r>
      <w:r>
        <w:rPr>
          <w:rStyle w:val="FontStyle17"/>
        </w:rPr>
        <w:t>К</w:t>
      </w:r>
      <w:r w:rsidRPr="002C0ED4">
        <w:rPr>
          <w:rStyle w:val="FontStyle17"/>
        </w:rPr>
        <w:t>У «Служба заказчика» -</w:t>
      </w:r>
      <w:r>
        <w:rPr>
          <w:rStyle w:val="FontStyle17"/>
        </w:rPr>
        <w:t xml:space="preserve"> 2</w:t>
      </w:r>
      <w:r w:rsidRPr="002C0ED4">
        <w:rPr>
          <w:rStyle w:val="FontStyle17"/>
        </w:rPr>
        <w:t xml:space="preserve"> человек</w:t>
      </w:r>
      <w:r>
        <w:rPr>
          <w:rStyle w:val="FontStyle17"/>
        </w:rPr>
        <w:t>а</w:t>
      </w:r>
      <w:r w:rsidRPr="002C0ED4">
        <w:rPr>
          <w:rStyle w:val="FontStyle17"/>
        </w:rPr>
        <w:t>;</w:t>
      </w:r>
    </w:p>
    <w:p w:rsidR="00F206FD" w:rsidRDefault="00F206FD" w:rsidP="00F206FD">
      <w:pPr>
        <w:pStyle w:val="Style8"/>
        <w:widowControl/>
        <w:numPr>
          <w:ilvl w:val="0"/>
          <w:numId w:val="5"/>
        </w:numPr>
        <w:tabs>
          <w:tab w:val="left" w:pos="931"/>
        </w:tabs>
        <w:spacing w:line="240" w:lineRule="auto"/>
        <w:ind w:left="763" w:firstLine="0"/>
        <w:rPr>
          <w:rStyle w:val="FontStyle17"/>
        </w:rPr>
      </w:pPr>
      <w:r w:rsidRPr="002C0ED4">
        <w:rPr>
          <w:sz w:val="28"/>
          <w:szCs w:val="28"/>
        </w:rPr>
        <w:t>Управления образования</w:t>
      </w:r>
      <w:r>
        <w:rPr>
          <w:sz w:val="28"/>
          <w:szCs w:val="28"/>
        </w:rPr>
        <w:t>, культуры, спорта и молодежной политики</w:t>
      </w:r>
      <w:r w:rsidRPr="002C0ED4">
        <w:rPr>
          <w:sz w:val="28"/>
          <w:szCs w:val="28"/>
        </w:rPr>
        <w:t xml:space="preserve"> Адми</w:t>
      </w:r>
      <w:r>
        <w:rPr>
          <w:sz w:val="28"/>
          <w:szCs w:val="28"/>
        </w:rPr>
        <w:t>нистрации ЗАТО города Заозерска</w:t>
      </w:r>
      <w:r w:rsidRPr="002C0ED4">
        <w:rPr>
          <w:rStyle w:val="FontStyle17"/>
        </w:rPr>
        <w:t xml:space="preserve"> - 1 человек.</w:t>
      </w:r>
    </w:p>
    <w:p w:rsidR="00F206FD" w:rsidRDefault="00F206FD" w:rsidP="00F206FD">
      <w:pPr>
        <w:pStyle w:val="Style8"/>
        <w:widowControl/>
        <w:tabs>
          <w:tab w:val="left" w:pos="1219"/>
        </w:tabs>
        <w:spacing w:line="240" w:lineRule="auto"/>
        <w:ind w:firstLine="709"/>
        <w:rPr>
          <w:rStyle w:val="FontStyle17"/>
        </w:rPr>
      </w:pPr>
      <w:r>
        <w:rPr>
          <w:rStyle w:val="FontStyle17"/>
        </w:rPr>
        <w:t xml:space="preserve">4.2. </w:t>
      </w:r>
      <w:r w:rsidRPr="002C0ED4">
        <w:rPr>
          <w:rStyle w:val="FontStyle17"/>
        </w:rPr>
        <w:t xml:space="preserve">Состав Комиссии и изменения в нем утверждаются постановлением </w:t>
      </w:r>
      <w:r>
        <w:rPr>
          <w:rStyle w:val="FontStyle17"/>
        </w:rPr>
        <w:t>А</w:t>
      </w:r>
      <w:r w:rsidRPr="002C0ED4">
        <w:rPr>
          <w:rStyle w:val="FontStyle17"/>
        </w:rPr>
        <w:t>дминистрации</w:t>
      </w:r>
      <w:r>
        <w:rPr>
          <w:rStyle w:val="FontStyle17"/>
        </w:rPr>
        <w:t xml:space="preserve"> ЗАТО города Заозерска</w:t>
      </w:r>
      <w:r w:rsidRPr="002C0ED4">
        <w:rPr>
          <w:rStyle w:val="FontStyle17"/>
        </w:rPr>
        <w:t>.</w:t>
      </w:r>
    </w:p>
    <w:p w:rsidR="00F206FD" w:rsidRDefault="00F206FD" w:rsidP="00F206FD">
      <w:pPr>
        <w:pStyle w:val="Style8"/>
        <w:widowControl/>
        <w:tabs>
          <w:tab w:val="left" w:pos="1219"/>
        </w:tabs>
        <w:spacing w:line="331" w:lineRule="exact"/>
        <w:rPr>
          <w:rStyle w:val="FontStyle17"/>
        </w:rPr>
      </w:pPr>
    </w:p>
    <w:p w:rsidR="00F206FD" w:rsidRPr="00732A77" w:rsidRDefault="00F206FD" w:rsidP="00F206FD">
      <w:pPr>
        <w:pStyle w:val="Style8"/>
        <w:widowControl/>
        <w:tabs>
          <w:tab w:val="left" w:pos="1219"/>
        </w:tabs>
        <w:spacing w:line="331" w:lineRule="exact"/>
        <w:jc w:val="center"/>
        <w:rPr>
          <w:b/>
          <w:sz w:val="28"/>
          <w:szCs w:val="28"/>
        </w:rPr>
      </w:pPr>
      <w:r w:rsidRPr="00732A77">
        <w:rPr>
          <w:b/>
          <w:sz w:val="28"/>
          <w:szCs w:val="28"/>
        </w:rPr>
        <w:t>5. Полномочия председателя и членов Комиссии</w:t>
      </w:r>
    </w:p>
    <w:p w:rsidR="00F206FD" w:rsidRPr="005A6A96" w:rsidRDefault="00F206FD" w:rsidP="00F206FD">
      <w:pPr>
        <w:pStyle w:val="Style8"/>
        <w:widowControl/>
        <w:tabs>
          <w:tab w:val="left" w:pos="1219"/>
        </w:tabs>
        <w:spacing w:line="331" w:lineRule="exact"/>
        <w:jc w:val="center"/>
        <w:rPr>
          <w:rStyle w:val="FontStyle17"/>
        </w:rPr>
      </w:pPr>
    </w:p>
    <w:p w:rsidR="00F206FD" w:rsidRPr="008232BA" w:rsidRDefault="00F206FD" w:rsidP="00F206FD">
      <w:pPr>
        <w:ind w:firstLine="709"/>
        <w:jc w:val="both"/>
        <w:rPr>
          <w:rStyle w:val="FontStyle17"/>
        </w:rPr>
      </w:pPr>
      <w:r w:rsidRPr="008232BA">
        <w:rPr>
          <w:rStyle w:val="FontStyle17"/>
        </w:rPr>
        <w:t>5.1. Комиссию возглавляет первый заместитель Главы  администрации - начальник Управления экономического развития, жилищно-коммунального хозяйства и муниципального имущества Администрации ЗАТО города Заозерска.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5.2. Председатель Комиссии осуществляет общее руководство деятельностью Комиссии, контролирует исполнение обязанностей членов Комиссии.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5.3. Председатель Комиссии представляет Комиссию по вопросам, отнесенным к ее компетенции.</w:t>
      </w:r>
    </w:p>
    <w:p w:rsidR="00F206FD" w:rsidRPr="008232BA" w:rsidRDefault="00F206FD" w:rsidP="00F206FD">
      <w:pPr>
        <w:ind w:firstLine="709"/>
        <w:jc w:val="both"/>
        <w:rPr>
          <w:rStyle w:val="FontStyle17"/>
        </w:rPr>
      </w:pPr>
      <w:r w:rsidRPr="008232BA">
        <w:rPr>
          <w:rStyle w:val="FontStyle17"/>
        </w:rPr>
        <w:t xml:space="preserve">5.4. Заместитель председателя Комиссии </w:t>
      </w:r>
      <w:r w:rsidRPr="008232BA">
        <w:rPr>
          <w:sz w:val="28"/>
          <w:szCs w:val="28"/>
        </w:rPr>
        <w:t>замещает  председателя Комиссии в его отсутствие, ведет заседания Комиссии и подписывает протоколы заседаний, дает поручения в пределах своей компетенции.</w:t>
      </w:r>
    </w:p>
    <w:p w:rsidR="00F206FD" w:rsidRPr="008232BA" w:rsidRDefault="00F206FD" w:rsidP="00F206FD">
      <w:pPr>
        <w:ind w:firstLine="709"/>
        <w:jc w:val="both"/>
        <w:rPr>
          <w:rStyle w:val="FontStyle17"/>
        </w:rPr>
      </w:pPr>
      <w:r w:rsidRPr="008232BA">
        <w:rPr>
          <w:rStyle w:val="FontStyle17"/>
        </w:rPr>
        <w:t>5.5. Секретарь Комиссии:</w:t>
      </w:r>
    </w:p>
    <w:p w:rsidR="00F206FD" w:rsidRPr="008232BA" w:rsidRDefault="00F206FD" w:rsidP="00F206FD">
      <w:pPr>
        <w:ind w:firstLine="709"/>
        <w:jc w:val="both"/>
        <w:rPr>
          <w:rStyle w:val="FontStyle17"/>
        </w:rPr>
      </w:pPr>
      <w:r w:rsidRPr="008232BA">
        <w:rPr>
          <w:rStyle w:val="FontStyle17"/>
        </w:rPr>
        <w:t>ведет учет поступивших в комиссию вопросов и материалов;</w:t>
      </w:r>
    </w:p>
    <w:p w:rsidR="00F206FD" w:rsidRPr="008232BA" w:rsidRDefault="00F206FD" w:rsidP="00F206FD">
      <w:pPr>
        <w:ind w:firstLine="709"/>
        <w:jc w:val="both"/>
        <w:rPr>
          <w:rStyle w:val="FontStyle17"/>
        </w:rPr>
      </w:pPr>
      <w:r w:rsidRPr="008232BA">
        <w:rPr>
          <w:sz w:val="28"/>
          <w:szCs w:val="28"/>
        </w:rPr>
        <w:t xml:space="preserve"> - информирует членов Комиссии о месте и времени проведения заседаний, о вопросах, выносимых на повестку дня;</w:t>
      </w:r>
    </w:p>
    <w:p w:rsidR="00F206FD" w:rsidRPr="008232BA" w:rsidRDefault="00F206FD" w:rsidP="00F206FD">
      <w:pPr>
        <w:ind w:firstLine="709"/>
        <w:jc w:val="both"/>
        <w:rPr>
          <w:rStyle w:val="FontStyle17"/>
        </w:rPr>
      </w:pPr>
      <w:r w:rsidRPr="008232BA">
        <w:rPr>
          <w:rStyle w:val="FontStyle17"/>
        </w:rPr>
        <w:t>оформляет протокол заседания Комиссии;</w:t>
      </w:r>
    </w:p>
    <w:p w:rsidR="00F206FD" w:rsidRPr="008232BA" w:rsidRDefault="00F206FD" w:rsidP="00F206FD">
      <w:pPr>
        <w:ind w:firstLine="709"/>
        <w:jc w:val="both"/>
        <w:rPr>
          <w:rStyle w:val="FontStyle17"/>
        </w:rPr>
      </w:pPr>
      <w:r w:rsidRPr="008232BA">
        <w:rPr>
          <w:rStyle w:val="FontStyle17"/>
        </w:rPr>
        <w:t>- обеспечивает членов Комиссии необходимой информацией по работе Комиссии.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5.6. Члены Комиссии обладают равными правами при обсуждении рассматриваемых на заседании вопросов.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5.7. Член Комиссии имеет право: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- выступать на заседаниях Комиссии, вносить предложения по вопросам входящим в компетенцию Комиссии;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- голосовать по обсуждаемым вопросам;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- знакомиться со всеми рассматриваемыми материалами;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- выражать свое мнение по всем рассматриваемым документам;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- излагать, в случае несогласия с решением Комиссии, в письменной форме особое мнение, которое подлежит отражению в протоколе Комиссии и прилагается к его решению.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5.8. Член Комиссии обязан: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 xml:space="preserve">- участвовать  в заседаниях Комиссии; 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 xml:space="preserve">- </w:t>
      </w:r>
      <w:r w:rsidRPr="008232BA">
        <w:rPr>
          <w:rStyle w:val="FontStyle17"/>
        </w:rPr>
        <w:t>выносить решения в строгом соответствии с законодательством Российской Федерации, Мурманской области и муниципальными нормативно-правовыми актами муниципального образования ЗАТО города Заозерска;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- организовать в рамках своих должностных полномочий выполнение решений Комиссии;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- выполнять требования нормативных правовых актов, устанавливающих правила организации работы Комиссии;</w:t>
      </w:r>
    </w:p>
    <w:p w:rsidR="00F206FD" w:rsidRPr="008232BA" w:rsidRDefault="00F206FD" w:rsidP="00F206FD">
      <w:pPr>
        <w:ind w:firstLine="709"/>
        <w:jc w:val="both"/>
        <w:rPr>
          <w:rStyle w:val="FontStyle17"/>
        </w:rPr>
      </w:pPr>
      <w:r w:rsidRPr="008232BA">
        <w:rPr>
          <w:sz w:val="28"/>
          <w:szCs w:val="28"/>
        </w:rPr>
        <w:t xml:space="preserve">- </w:t>
      </w:r>
      <w:r w:rsidRPr="008232BA">
        <w:rPr>
          <w:rStyle w:val="FontStyle17"/>
        </w:rPr>
        <w:t>не разглашать ставшие известные им в результате участия в Комиссии сведения, затрагивающие частную жизнь, честь и достоинство граждан.</w:t>
      </w:r>
    </w:p>
    <w:p w:rsidR="00F206FD" w:rsidRDefault="00F206FD" w:rsidP="00F206FD">
      <w:pPr>
        <w:pStyle w:val="ConsPlusNormal"/>
        <w:jc w:val="both"/>
        <w:rPr>
          <w:sz w:val="28"/>
          <w:szCs w:val="28"/>
        </w:rPr>
      </w:pPr>
    </w:p>
    <w:p w:rsidR="00F206FD" w:rsidRPr="00732A77" w:rsidRDefault="00F206FD" w:rsidP="00E15779">
      <w:pPr>
        <w:jc w:val="center"/>
        <w:rPr>
          <w:b/>
          <w:sz w:val="28"/>
          <w:szCs w:val="28"/>
        </w:rPr>
      </w:pPr>
      <w:r w:rsidRPr="00732A77">
        <w:rPr>
          <w:b/>
          <w:sz w:val="28"/>
          <w:szCs w:val="28"/>
        </w:rPr>
        <w:lastRenderedPageBreak/>
        <w:t>6. Порядок работы Комиссии</w:t>
      </w:r>
    </w:p>
    <w:p w:rsidR="00F206FD" w:rsidRPr="00E96E69" w:rsidRDefault="00F206FD" w:rsidP="00F206FD">
      <w:pPr>
        <w:pStyle w:val="ConsPlusNormal"/>
        <w:ind w:firstLine="540"/>
        <w:jc w:val="center"/>
        <w:rPr>
          <w:sz w:val="28"/>
          <w:szCs w:val="28"/>
        </w:rPr>
      </w:pPr>
    </w:p>
    <w:p w:rsidR="00F206FD" w:rsidRDefault="00F206FD" w:rsidP="00F206FD">
      <w:pPr>
        <w:pStyle w:val="ConsPlusNormal"/>
        <w:ind w:firstLine="709"/>
        <w:jc w:val="both"/>
      </w:pPr>
      <w:r>
        <w:rPr>
          <w:rStyle w:val="FontStyle17"/>
        </w:rPr>
        <w:t xml:space="preserve">6.1. </w:t>
      </w:r>
      <w:r w:rsidRPr="00384689">
        <w:rPr>
          <w:rStyle w:val="FontStyle17"/>
        </w:rPr>
        <w:t xml:space="preserve">Формой деятельности Комиссии являются заседания, которые проводятся </w:t>
      </w:r>
      <w:r w:rsidRPr="00384689">
        <w:rPr>
          <w:sz w:val="28"/>
          <w:szCs w:val="28"/>
        </w:rPr>
        <w:t xml:space="preserve">с периодичностью не реже </w:t>
      </w:r>
      <w:r>
        <w:rPr>
          <w:sz w:val="28"/>
          <w:szCs w:val="28"/>
        </w:rPr>
        <w:t>двух раз</w:t>
      </w:r>
      <w:r w:rsidRPr="00384689">
        <w:rPr>
          <w:sz w:val="28"/>
          <w:szCs w:val="28"/>
        </w:rPr>
        <w:t xml:space="preserve"> в месяц, в летний период - не реже 1 раза </w:t>
      </w:r>
      <w:r>
        <w:rPr>
          <w:sz w:val="28"/>
          <w:szCs w:val="28"/>
        </w:rPr>
        <w:t xml:space="preserve">в </w:t>
      </w:r>
      <w:r w:rsidRPr="00384689">
        <w:rPr>
          <w:sz w:val="28"/>
          <w:szCs w:val="28"/>
        </w:rPr>
        <w:t xml:space="preserve">месяц. Повестка заседания формируется </w:t>
      </w:r>
      <w:r>
        <w:rPr>
          <w:sz w:val="28"/>
          <w:szCs w:val="28"/>
        </w:rPr>
        <w:t>секретарем Комиссии</w:t>
      </w:r>
      <w:r w:rsidRPr="00384689">
        <w:rPr>
          <w:sz w:val="28"/>
          <w:szCs w:val="28"/>
        </w:rPr>
        <w:t>, которы</w:t>
      </w:r>
      <w:r>
        <w:rPr>
          <w:sz w:val="28"/>
          <w:szCs w:val="28"/>
        </w:rPr>
        <w:t>й</w:t>
      </w:r>
      <w:r w:rsidRPr="00384689">
        <w:rPr>
          <w:sz w:val="28"/>
          <w:szCs w:val="28"/>
        </w:rPr>
        <w:t xml:space="preserve"> обеспечивают подготовку документов, выносимых на рассмотрение комиссии</w:t>
      </w:r>
      <w:r>
        <w:t>.</w:t>
      </w:r>
    </w:p>
    <w:p w:rsidR="00F206FD" w:rsidRPr="00CE4E75" w:rsidRDefault="00F206FD" w:rsidP="00F206FD">
      <w:pPr>
        <w:pStyle w:val="western"/>
        <w:spacing w:before="0" w:beforeAutospacing="0" w:after="0" w:afterAutospacing="0"/>
        <w:ind w:firstLine="709"/>
        <w:jc w:val="both"/>
        <w:rPr>
          <w:rStyle w:val="FontStyle17"/>
        </w:rPr>
      </w:pPr>
      <w:r w:rsidRPr="00CE4E75">
        <w:rPr>
          <w:sz w:val="28"/>
          <w:szCs w:val="28"/>
        </w:rPr>
        <w:t>6.2. Председатель Комиссии вправе созвать Комиссию во внеочередном порядке.</w:t>
      </w:r>
    </w:p>
    <w:p w:rsidR="00F206FD" w:rsidRDefault="00F206FD" w:rsidP="00F206FD">
      <w:pPr>
        <w:pStyle w:val="Style8"/>
        <w:widowControl/>
        <w:tabs>
          <w:tab w:val="left" w:pos="1258"/>
        </w:tabs>
        <w:spacing w:line="331" w:lineRule="exact"/>
        <w:ind w:firstLine="709"/>
        <w:rPr>
          <w:rStyle w:val="FontStyle17"/>
        </w:rPr>
      </w:pPr>
      <w:r>
        <w:rPr>
          <w:rStyle w:val="FontStyle17"/>
        </w:rPr>
        <w:t xml:space="preserve">6.3. </w:t>
      </w:r>
      <w:r w:rsidRPr="002C0ED4">
        <w:rPr>
          <w:rStyle w:val="FontStyle17"/>
        </w:rPr>
        <w:t>Заседание Комиссии правомочно, если на нем присутствуют не менее половины от общего числа членов Комиссии.</w:t>
      </w:r>
    </w:p>
    <w:p w:rsidR="00F206FD" w:rsidRPr="002C0ED4" w:rsidRDefault="00F206FD" w:rsidP="00F206FD">
      <w:pPr>
        <w:pStyle w:val="Style8"/>
        <w:widowControl/>
        <w:tabs>
          <w:tab w:val="left" w:pos="1258"/>
        </w:tabs>
        <w:spacing w:line="331" w:lineRule="exact"/>
        <w:ind w:firstLine="709"/>
        <w:rPr>
          <w:rStyle w:val="FontStyle17"/>
        </w:rPr>
      </w:pPr>
      <w:r>
        <w:rPr>
          <w:rStyle w:val="FontStyle17"/>
        </w:rPr>
        <w:t xml:space="preserve">6.4. </w:t>
      </w:r>
      <w:r w:rsidRPr="007158A4">
        <w:rPr>
          <w:sz w:val="28"/>
          <w:szCs w:val="28"/>
        </w:rPr>
        <w:t>При голосовании член Комиссии имеет один голос и голосует лично. Член Комиссии, не согласный с прин</w:t>
      </w:r>
      <w:r>
        <w:rPr>
          <w:sz w:val="28"/>
          <w:szCs w:val="28"/>
        </w:rPr>
        <w:t>имаемым</w:t>
      </w:r>
      <w:r w:rsidRPr="007158A4">
        <w:rPr>
          <w:sz w:val="28"/>
          <w:szCs w:val="28"/>
        </w:rPr>
        <w:t xml:space="preserve"> Комиссией решением, вправе на заседании Комиссии, на котором прин</w:t>
      </w:r>
      <w:r>
        <w:rPr>
          <w:sz w:val="28"/>
          <w:szCs w:val="28"/>
        </w:rPr>
        <w:t>имается</w:t>
      </w:r>
      <w:r w:rsidRPr="007158A4">
        <w:rPr>
          <w:sz w:val="28"/>
          <w:szCs w:val="28"/>
        </w:rPr>
        <w:t xml:space="preserve"> указанное решение, </w:t>
      </w:r>
      <w:r>
        <w:rPr>
          <w:sz w:val="28"/>
          <w:szCs w:val="28"/>
        </w:rPr>
        <w:t>до</w:t>
      </w:r>
      <w:r w:rsidRPr="007158A4">
        <w:rPr>
          <w:sz w:val="28"/>
          <w:szCs w:val="28"/>
        </w:rPr>
        <w:t xml:space="preserve"> голосования довести до сведения членов Комиссии, что у него имеется особое мнение, которое вносится в протокол. Особое мнение, изложенное в письменной форме, прилагается к протоколу заседания Комиссии.</w:t>
      </w:r>
    </w:p>
    <w:p w:rsidR="00F206FD" w:rsidRDefault="00F206FD" w:rsidP="00F206FD">
      <w:pPr>
        <w:pStyle w:val="Style8"/>
        <w:widowControl/>
        <w:tabs>
          <w:tab w:val="left" w:pos="1258"/>
        </w:tabs>
        <w:spacing w:before="2" w:line="331" w:lineRule="exact"/>
        <w:ind w:firstLine="709"/>
        <w:rPr>
          <w:rStyle w:val="FontStyle17"/>
        </w:rPr>
      </w:pPr>
      <w:r>
        <w:rPr>
          <w:rStyle w:val="FontStyle17"/>
        </w:rPr>
        <w:t xml:space="preserve">6.5. </w:t>
      </w:r>
      <w:r w:rsidRPr="002C0ED4">
        <w:rPr>
          <w:rStyle w:val="FontStyle17"/>
        </w:rPr>
        <w:t>Решение Комиссии считается принятым, если за него проголосовало большинство присутствующих на заседании членов Комиссии. В случае равенства голосов присутствующих при решении конкретного вопроса повестки дня голос председателя является решающим.</w:t>
      </w:r>
    </w:p>
    <w:p w:rsidR="00F206FD" w:rsidRDefault="00F206FD" w:rsidP="00F206FD">
      <w:pPr>
        <w:pStyle w:val="Style8"/>
        <w:widowControl/>
        <w:tabs>
          <w:tab w:val="left" w:pos="1507"/>
        </w:tabs>
        <w:spacing w:line="331" w:lineRule="exact"/>
        <w:ind w:firstLine="709"/>
        <w:jc w:val="left"/>
        <w:rPr>
          <w:rStyle w:val="FontStyle17"/>
        </w:rPr>
      </w:pPr>
    </w:p>
    <w:p w:rsidR="00F206FD" w:rsidRPr="00732A77" w:rsidRDefault="00F206FD" w:rsidP="00F206FD">
      <w:pPr>
        <w:pStyle w:val="western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732A77">
        <w:rPr>
          <w:b/>
          <w:sz w:val="28"/>
          <w:szCs w:val="28"/>
        </w:rPr>
        <w:t>7. Оформление решений принятых Комиссией</w:t>
      </w:r>
    </w:p>
    <w:p w:rsidR="00F206FD" w:rsidRPr="007158A4" w:rsidRDefault="00F206FD" w:rsidP="00F206FD">
      <w:pPr>
        <w:pStyle w:val="western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F206FD" w:rsidRDefault="00F206FD" w:rsidP="00F206FD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</w:t>
      </w:r>
      <w:r w:rsidRPr="00FB70B2">
        <w:rPr>
          <w:sz w:val="28"/>
          <w:szCs w:val="28"/>
        </w:rPr>
        <w:t xml:space="preserve">Решения Комиссии оформляются протоколом, который в пятидневный срок после даты проведения заседания готовится секретарём Комиссии и подписывается </w:t>
      </w:r>
      <w:r>
        <w:rPr>
          <w:sz w:val="28"/>
          <w:szCs w:val="28"/>
        </w:rPr>
        <w:t xml:space="preserve">председателем и </w:t>
      </w:r>
      <w:r w:rsidRPr="00FB70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всеми членами </w:t>
      </w:r>
      <w:r w:rsidRPr="00FB70B2">
        <w:rPr>
          <w:sz w:val="28"/>
          <w:szCs w:val="28"/>
        </w:rPr>
        <w:t>Комиссии.</w:t>
      </w:r>
    </w:p>
    <w:p w:rsidR="00F206FD" w:rsidRDefault="00F206FD" w:rsidP="00F206FD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</w:t>
      </w:r>
      <w:r w:rsidRPr="00FB70B2">
        <w:rPr>
          <w:sz w:val="28"/>
          <w:szCs w:val="28"/>
        </w:rPr>
        <w:t>В протоколе указываются: фамилии председательствующего и присутствующих на заседании членов Комиссии, приглашенных лиц, вопросы, рассмотренные в ходе заседания, принятые решения.</w:t>
      </w:r>
      <w:r>
        <w:rPr>
          <w:sz w:val="28"/>
          <w:szCs w:val="28"/>
        </w:rPr>
        <w:t xml:space="preserve"> </w:t>
      </w:r>
      <w:r w:rsidRPr="00FB70B2">
        <w:rPr>
          <w:sz w:val="28"/>
          <w:szCs w:val="28"/>
        </w:rPr>
        <w:t>К протоколу прилагаются особые мнения членов Комиссии, если таковые имеются.</w:t>
      </w:r>
    </w:p>
    <w:p w:rsidR="00F206FD" w:rsidRPr="007158A4" w:rsidRDefault="00F206FD" w:rsidP="00F206FD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206FD" w:rsidRPr="002C0ED4" w:rsidRDefault="00F206FD" w:rsidP="00F206FD">
      <w:pPr>
        <w:pStyle w:val="Style8"/>
        <w:widowControl/>
        <w:tabs>
          <w:tab w:val="left" w:pos="1507"/>
        </w:tabs>
        <w:spacing w:line="331" w:lineRule="exact"/>
        <w:ind w:firstLine="709"/>
        <w:jc w:val="left"/>
        <w:rPr>
          <w:rStyle w:val="FontStyle17"/>
        </w:rPr>
        <w:sectPr w:rsidR="00F206FD" w:rsidRPr="002C0ED4" w:rsidSect="00951631">
          <w:headerReference w:type="default" r:id="rId12"/>
          <w:footerReference w:type="default" r:id="rId13"/>
          <w:pgSz w:w="11905" w:h="16837"/>
          <w:pgMar w:top="1134" w:right="851" w:bottom="1134" w:left="1418" w:header="720" w:footer="720" w:gutter="0"/>
          <w:cols w:space="60"/>
          <w:noEndnote/>
        </w:sectPr>
      </w:pPr>
    </w:p>
    <w:p w:rsidR="00F206FD" w:rsidRPr="002C0ED4" w:rsidRDefault="00F206FD" w:rsidP="00F206FD">
      <w:pPr>
        <w:tabs>
          <w:tab w:val="left" w:pos="5670"/>
        </w:tabs>
        <w:ind w:firstLine="5670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F206FD" w:rsidRPr="002C0ED4" w:rsidRDefault="00F206FD" w:rsidP="00F206FD">
      <w:pPr>
        <w:tabs>
          <w:tab w:val="left" w:pos="5670"/>
        </w:tabs>
        <w:ind w:firstLine="5670"/>
        <w:rPr>
          <w:sz w:val="28"/>
          <w:szCs w:val="28"/>
        </w:rPr>
      </w:pPr>
      <w:r w:rsidRPr="002C0ED4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2C0ED4">
        <w:rPr>
          <w:sz w:val="28"/>
          <w:szCs w:val="28"/>
        </w:rPr>
        <w:t xml:space="preserve"> Администрации </w:t>
      </w:r>
    </w:p>
    <w:p w:rsidR="00F206FD" w:rsidRPr="002C0ED4" w:rsidRDefault="00F206FD" w:rsidP="00F206FD">
      <w:pPr>
        <w:tabs>
          <w:tab w:val="left" w:pos="5670"/>
        </w:tabs>
        <w:ind w:firstLine="5670"/>
        <w:rPr>
          <w:sz w:val="28"/>
          <w:szCs w:val="28"/>
        </w:rPr>
      </w:pPr>
      <w:r w:rsidRPr="002C0ED4">
        <w:rPr>
          <w:sz w:val="28"/>
          <w:szCs w:val="28"/>
        </w:rPr>
        <w:t>ЗАТО города Заозерска</w:t>
      </w:r>
    </w:p>
    <w:p w:rsidR="00F206FD" w:rsidRPr="002C0ED4" w:rsidRDefault="00F206FD" w:rsidP="00F206FD">
      <w:pPr>
        <w:tabs>
          <w:tab w:val="left" w:pos="5670"/>
        </w:tabs>
        <w:ind w:left="5664"/>
        <w:jc w:val="both"/>
        <w:rPr>
          <w:sz w:val="28"/>
          <w:szCs w:val="28"/>
        </w:rPr>
      </w:pPr>
      <w:r w:rsidRPr="002C0ED4">
        <w:rPr>
          <w:sz w:val="28"/>
          <w:szCs w:val="28"/>
        </w:rPr>
        <w:t>от ________</w:t>
      </w:r>
      <w:r>
        <w:rPr>
          <w:sz w:val="28"/>
          <w:szCs w:val="28"/>
        </w:rPr>
        <w:t>__</w:t>
      </w:r>
      <w:r w:rsidRPr="002C0ED4">
        <w:rPr>
          <w:sz w:val="28"/>
          <w:szCs w:val="28"/>
        </w:rPr>
        <w:t>____  №___</w:t>
      </w:r>
      <w:r>
        <w:rPr>
          <w:sz w:val="28"/>
          <w:szCs w:val="28"/>
        </w:rPr>
        <w:t>___</w:t>
      </w:r>
      <w:r w:rsidRPr="002C0ED4">
        <w:rPr>
          <w:sz w:val="28"/>
          <w:szCs w:val="28"/>
        </w:rPr>
        <w:t>__</w:t>
      </w:r>
    </w:p>
    <w:p w:rsidR="00F206FD" w:rsidRPr="002C0ED4" w:rsidRDefault="00F206FD" w:rsidP="00F206FD">
      <w:pPr>
        <w:tabs>
          <w:tab w:val="left" w:pos="5670"/>
        </w:tabs>
        <w:ind w:firstLine="5670"/>
        <w:rPr>
          <w:sz w:val="28"/>
          <w:szCs w:val="28"/>
        </w:rPr>
      </w:pPr>
    </w:p>
    <w:p w:rsidR="00F206FD" w:rsidRPr="00732A77" w:rsidRDefault="00F206FD" w:rsidP="00F206FD">
      <w:pPr>
        <w:tabs>
          <w:tab w:val="left" w:pos="5670"/>
        </w:tabs>
        <w:jc w:val="center"/>
        <w:rPr>
          <w:b/>
          <w:sz w:val="28"/>
          <w:szCs w:val="28"/>
        </w:rPr>
      </w:pPr>
      <w:r w:rsidRPr="00732A77">
        <w:rPr>
          <w:b/>
          <w:sz w:val="28"/>
          <w:szCs w:val="28"/>
        </w:rPr>
        <w:t>Состав комиссии</w:t>
      </w:r>
    </w:p>
    <w:p w:rsidR="00F206FD" w:rsidRPr="002C0ED4" w:rsidRDefault="00F206FD" w:rsidP="00F206FD">
      <w:pPr>
        <w:tabs>
          <w:tab w:val="left" w:pos="5670"/>
        </w:tabs>
        <w:ind w:firstLine="709"/>
        <w:jc w:val="center"/>
        <w:rPr>
          <w:sz w:val="28"/>
          <w:szCs w:val="28"/>
        </w:rPr>
      </w:pPr>
      <w:r w:rsidRPr="002C0ED4">
        <w:rPr>
          <w:sz w:val="28"/>
          <w:szCs w:val="28"/>
        </w:rPr>
        <w:t>по распределению жилых помещений</w:t>
      </w:r>
    </w:p>
    <w:p w:rsidR="00F206FD" w:rsidRPr="002C0ED4" w:rsidRDefault="00F206FD" w:rsidP="00F206FD">
      <w:pPr>
        <w:tabs>
          <w:tab w:val="left" w:pos="5670"/>
        </w:tabs>
        <w:ind w:firstLine="709"/>
        <w:jc w:val="center"/>
        <w:rPr>
          <w:sz w:val="28"/>
          <w:szCs w:val="28"/>
        </w:rPr>
      </w:pPr>
      <w:r w:rsidRPr="002C0ED4">
        <w:rPr>
          <w:sz w:val="28"/>
          <w:szCs w:val="28"/>
        </w:rPr>
        <w:t>муниципального жилищного фонда ЗАТО г</w:t>
      </w:r>
      <w:r>
        <w:rPr>
          <w:sz w:val="28"/>
          <w:szCs w:val="28"/>
        </w:rPr>
        <w:t>орода</w:t>
      </w:r>
      <w:r w:rsidRPr="002C0ED4">
        <w:rPr>
          <w:sz w:val="28"/>
          <w:szCs w:val="28"/>
        </w:rPr>
        <w:t xml:space="preserve"> Заозерска</w:t>
      </w:r>
    </w:p>
    <w:p w:rsidR="00F206FD" w:rsidRPr="002C0ED4" w:rsidRDefault="00F206FD" w:rsidP="00F206FD">
      <w:pPr>
        <w:tabs>
          <w:tab w:val="left" w:pos="5670"/>
        </w:tabs>
        <w:ind w:firstLine="709"/>
        <w:jc w:val="both"/>
        <w:rPr>
          <w:sz w:val="28"/>
          <w:szCs w:val="28"/>
        </w:rPr>
      </w:pPr>
    </w:p>
    <w:p w:rsidR="00F206FD" w:rsidRPr="008232BA" w:rsidRDefault="00F206FD" w:rsidP="00F206FD">
      <w:pPr>
        <w:tabs>
          <w:tab w:val="left" w:pos="5670"/>
        </w:tabs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Председатель комиссии:</w:t>
      </w:r>
    </w:p>
    <w:p w:rsidR="00F206FD" w:rsidRPr="008232BA" w:rsidRDefault="00F206FD" w:rsidP="00F206FD">
      <w:pPr>
        <w:tabs>
          <w:tab w:val="left" w:pos="5670"/>
        </w:tabs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 xml:space="preserve">Магомаев Евгений Магомедович – </w:t>
      </w:r>
      <w:r w:rsidRPr="008232BA">
        <w:rPr>
          <w:rStyle w:val="FontStyle17"/>
        </w:rPr>
        <w:t>первый заместитель Главы  администрации - начальник Управления экономического развития, жилищно-коммунального хозяйства и муниципального имущества Администрации ЗАТО города Заозерска</w:t>
      </w:r>
      <w:r w:rsidRPr="008232BA">
        <w:rPr>
          <w:sz w:val="28"/>
          <w:szCs w:val="28"/>
        </w:rPr>
        <w:t>;</w:t>
      </w:r>
    </w:p>
    <w:p w:rsidR="00F206FD" w:rsidRPr="008232BA" w:rsidRDefault="00F206FD" w:rsidP="00F206FD">
      <w:pPr>
        <w:tabs>
          <w:tab w:val="left" w:pos="5670"/>
        </w:tabs>
        <w:ind w:firstLine="709"/>
        <w:jc w:val="both"/>
        <w:rPr>
          <w:sz w:val="28"/>
          <w:szCs w:val="28"/>
        </w:rPr>
      </w:pPr>
    </w:p>
    <w:p w:rsidR="00F206FD" w:rsidRPr="008232BA" w:rsidRDefault="00F206FD" w:rsidP="00F206FD">
      <w:pPr>
        <w:tabs>
          <w:tab w:val="left" w:pos="5670"/>
        </w:tabs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Заместитель председателя комиссии:</w:t>
      </w:r>
    </w:p>
    <w:p w:rsidR="00F206FD" w:rsidRPr="008232BA" w:rsidRDefault="00F206FD" w:rsidP="00F206FD">
      <w:pPr>
        <w:tabs>
          <w:tab w:val="left" w:pos="5670"/>
        </w:tabs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Стромило Елена Николаевна – заместитель начальника Управления экономического развития, жилищно-коммунального хозяйства и муниципального имущества Администрации ЗАТО города Заозерска;</w:t>
      </w:r>
    </w:p>
    <w:p w:rsidR="00F206FD" w:rsidRPr="008232BA" w:rsidRDefault="00F206FD" w:rsidP="00F206FD">
      <w:pPr>
        <w:tabs>
          <w:tab w:val="left" w:pos="5670"/>
        </w:tabs>
        <w:ind w:firstLine="709"/>
        <w:jc w:val="both"/>
        <w:rPr>
          <w:sz w:val="28"/>
          <w:szCs w:val="28"/>
        </w:rPr>
      </w:pPr>
    </w:p>
    <w:p w:rsidR="00F206FD" w:rsidRPr="008232BA" w:rsidRDefault="00F206FD" w:rsidP="00F206FD">
      <w:pPr>
        <w:tabs>
          <w:tab w:val="left" w:pos="5670"/>
        </w:tabs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Члены комиссии: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Кузнецова Ирина Константиновна - ведущий специалист Управления экономического развития, жилищно-коммунального хозяйства и муниципального имущества Администрации ЗАТО города Заозерска;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Чудинова Олеся Алексеевна – ведущий специалист по вопросам социальной защиты населения Администрации ЗАТО города Заозерска;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Коршунова Дарья Геннадьевна – начальник юридического отдела Администрации ЗАТО города Заозерска;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Васильева Алена Александровна – специалист 1 категории Управления образования, культуры, спорта и молодежной политики Администрации ЗАТО города Заозерска;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Бурцева Светлана Альбертовна - инженер производственного отдела МКУ «Служба заказчика».</w:t>
      </w: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</w:p>
    <w:p w:rsidR="00F206FD" w:rsidRPr="008232BA" w:rsidRDefault="00F206FD" w:rsidP="00F206FD">
      <w:pPr>
        <w:ind w:firstLine="709"/>
        <w:jc w:val="both"/>
        <w:rPr>
          <w:sz w:val="28"/>
          <w:szCs w:val="28"/>
        </w:rPr>
      </w:pPr>
      <w:r w:rsidRPr="008232BA">
        <w:rPr>
          <w:sz w:val="28"/>
          <w:szCs w:val="28"/>
        </w:rPr>
        <w:t>Секретарь комиссии:</w:t>
      </w:r>
    </w:p>
    <w:p w:rsidR="00F206FD" w:rsidRDefault="00F206FD" w:rsidP="00F206FD">
      <w:pPr>
        <w:ind w:firstLine="709"/>
        <w:jc w:val="both"/>
        <w:rPr>
          <w:sz w:val="28"/>
          <w:szCs w:val="28"/>
        </w:rPr>
      </w:pPr>
      <w:r w:rsidRPr="002C0ED4">
        <w:rPr>
          <w:sz w:val="28"/>
          <w:szCs w:val="28"/>
        </w:rPr>
        <w:t xml:space="preserve">Ашрафи Лейла Азизовна – </w:t>
      </w:r>
      <w:r>
        <w:rPr>
          <w:sz w:val="28"/>
          <w:szCs w:val="28"/>
        </w:rPr>
        <w:t xml:space="preserve">инспектор </w:t>
      </w:r>
      <w:r w:rsidRPr="002C0ED4">
        <w:rPr>
          <w:sz w:val="28"/>
          <w:szCs w:val="28"/>
        </w:rPr>
        <w:t>производственног</w:t>
      </w:r>
      <w:r>
        <w:rPr>
          <w:sz w:val="28"/>
          <w:szCs w:val="28"/>
        </w:rPr>
        <w:t>о отдела МКУ «Служба заказчика».</w:t>
      </w: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E15779" w:rsidRDefault="00E15779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E15779" w:rsidRDefault="00E15779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E15779" w:rsidRDefault="00E15779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E15779" w:rsidRDefault="00E15779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E15779" w:rsidRDefault="00E15779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Pr="00F3427B" w:rsidRDefault="00F3427B" w:rsidP="00F3427B">
      <w:pPr>
        <w:pStyle w:val="ConsPlusNormal"/>
        <w:jc w:val="center"/>
      </w:pPr>
      <w:r w:rsidRPr="00F3427B">
        <w:t>С О Г Л А С О В А Н И Е</w:t>
      </w:r>
    </w:p>
    <w:p w:rsidR="00F3427B" w:rsidRPr="00F3427B" w:rsidRDefault="00F3427B" w:rsidP="00F3427B">
      <w:pPr>
        <w:pStyle w:val="3"/>
        <w:spacing w:before="0" w:after="0"/>
        <w:jc w:val="center"/>
        <w:rPr>
          <w:rFonts w:ascii="Times New Roman" w:hAnsi="Times New Roman"/>
          <w:b w:val="0"/>
          <w:sz w:val="24"/>
          <w:szCs w:val="24"/>
        </w:rPr>
      </w:pPr>
      <w:r w:rsidRPr="00F3427B">
        <w:rPr>
          <w:rFonts w:ascii="Times New Roman" w:hAnsi="Times New Roman"/>
          <w:b w:val="0"/>
          <w:sz w:val="24"/>
          <w:szCs w:val="24"/>
        </w:rPr>
        <w:t>проекта постановления Администрации ЗАТО города Заозерска</w:t>
      </w:r>
    </w:p>
    <w:p w:rsidR="00F3427B" w:rsidRPr="00F3427B" w:rsidRDefault="00F3427B" w:rsidP="00F3427B">
      <w:pPr>
        <w:pStyle w:val="3"/>
        <w:spacing w:before="0" w:after="0"/>
        <w:jc w:val="center"/>
        <w:rPr>
          <w:rFonts w:ascii="Times New Roman" w:hAnsi="Times New Roman"/>
          <w:b w:val="0"/>
          <w:sz w:val="24"/>
          <w:szCs w:val="24"/>
        </w:rPr>
      </w:pPr>
      <w:r w:rsidRPr="00F3427B">
        <w:rPr>
          <w:rFonts w:ascii="Times New Roman" w:hAnsi="Times New Roman"/>
          <w:b w:val="0"/>
          <w:sz w:val="24"/>
          <w:szCs w:val="24"/>
        </w:rPr>
        <w:t>от «______» ___________2016</w:t>
      </w:r>
    </w:p>
    <w:p w:rsidR="00E15779" w:rsidRPr="00E15779" w:rsidRDefault="00F3427B" w:rsidP="00E15779">
      <w:pPr>
        <w:jc w:val="center"/>
      </w:pPr>
      <w:r w:rsidRPr="00E15779">
        <w:t>«</w:t>
      </w:r>
      <w:r w:rsidR="00E15779" w:rsidRPr="00E15779">
        <w:t>О комиссии по распределению жилых помещений</w:t>
      </w:r>
    </w:p>
    <w:p w:rsidR="00E15779" w:rsidRPr="00E15779" w:rsidRDefault="00E15779" w:rsidP="00E15779">
      <w:pPr>
        <w:jc w:val="center"/>
      </w:pPr>
      <w:r w:rsidRPr="00E15779">
        <w:t>муниципального жилищного фонда</w:t>
      </w:r>
    </w:p>
    <w:p w:rsidR="00F3427B" w:rsidRPr="00E15779" w:rsidRDefault="00E15779" w:rsidP="00E15779">
      <w:pPr>
        <w:jc w:val="center"/>
      </w:pPr>
      <w:r w:rsidRPr="00E15779">
        <w:t>ЗАТО города Заозерска</w:t>
      </w:r>
      <w:r w:rsidR="00F3427B" w:rsidRPr="00E15779">
        <w:rPr>
          <w:noProof/>
        </w:rPr>
        <w:t>»</w:t>
      </w:r>
    </w:p>
    <w:p w:rsidR="00F3427B" w:rsidRPr="00F3427B" w:rsidRDefault="00F3427B" w:rsidP="00F3427B">
      <w:pPr>
        <w:pStyle w:val="5"/>
        <w:spacing w:before="0" w:after="0"/>
        <w:jc w:val="center"/>
        <w:rPr>
          <w:rFonts w:ascii="Times New Roman" w:hAnsi="Times New Roman"/>
          <w:b w:val="0"/>
          <w:i w:val="0"/>
          <w:sz w:val="24"/>
          <w:szCs w:val="24"/>
        </w:rPr>
      </w:pPr>
      <w:r w:rsidRPr="00F3427B">
        <w:rPr>
          <w:bCs w:val="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2126"/>
        <w:gridCol w:w="4494"/>
      </w:tblGrid>
      <w:tr w:rsidR="00F3427B" w:rsidTr="00F3427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27B" w:rsidRDefault="00F3427B">
            <w:pPr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27B" w:rsidRDefault="00F3427B">
            <w:pPr>
              <w:jc w:val="center"/>
              <w:rPr>
                <w:bCs/>
              </w:rPr>
            </w:pPr>
            <w:r>
              <w:rPr>
                <w:bCs/>
              </w:rPr>
              <w:t>Фамилия, инициалы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27B" w:rsidRDefault="00F3427B">
            <w:pPr>
              <w:jc w:val="center"/>
              <w:rPr>
                <w:bCs/>
              </w:rPr>
            </w:pPr>
            <w:r>
              <w:rPr>
                <w:bCs/>
              </w:rPr>
              <w:t>Замечания, подпись, дата</w:t>
            </w:r>
          </w:p>
        </w:tc>
      </w:tr>
      <w:tr w:rsidR="00F3427B" w:rsidTr="00F3427B">
        <w:trPr>
          <w:trHeight w:val="79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27B" w:rsidRDefault="00F3427B" w:rsidP="00F3427B">
            <w:pPr>
              <w:jc w:val="center"/>
            </w:pPr>
            <w:r>
              <w:t>МКУ «Служба заказчика»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27B" w:rsidRDefault="00F3427B">
            <w:pPr>
              <w:jc w:val="center"/>
            </w:pPr>
            <w:r>
              <w:t>Л.И. Суворкина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7B" w:rsidRDefault="00F3427B">
            <w:pPr>
              <w:jc w:val="right"/>
              <w:rPr>
                <w:sz w:val="22"/>
                <w:szCs w:val="22"/>
              </w:rPr>
            </w:pPr>
          </w:p>
        </w:tc>
      </w:tr>
    </w:tbl>
    <w:p w:rsidR="00F3427B" w:rsidRDefault="00F3427B" w:rsidP="00F3427B">
      <w:pPr>
        <w:rPr>
          <w:rFonts w:ascii="Calibri" w:hAnsi="Calibri"/>
          <w:bCs/>
        </w:rPr>
      </w:pPr>
    </w:p>
    <w:p w:rsidR="00F3427B" w:rsidRDefault="00F3427B" w:rsidP="00F3427B">
      <w:pPr>
        <w:rPr>
          <w:bCs/>
        </w:rPr>
      </w:pPr>
    </w:p>
    <w:p w:rsidR="00F3427B" w:rsidRDefault="00F3427B" w:rsidP="00F3427B">
      <w:r>
        <w:t xml:space="preserve">Рассылка: </w:t>
      </w:r>
    </w:p>
    <w:p w:rsidR="00F3427B" w:rsidRDefault="00F3427B" w:rsidP="00F3427B">
      <w:r>
        <w:t>- в дело</w:t>
      </w:r>
    </w:p>
    <w:p w:rsidR="00F3427B" w:rsidRDefault="00F3427B" w:rsidP="00F3427B">
      <w:r>
        <w:t>- в УЭР, ЖКХ и МИ</w:t>
      </w:r>
    </w:p>
    <w:p w:rsidR="00F3427B" w:rsidRDefault="00F3427B" w:rsidP="00F3427B">
      <w:r>
        <w:t>- в МКУ СЗ</w:t>
      </w:r>
    </w:p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>
      <w:pPr>
        <w:rPr>
          <w:i/>
          <w:sz w:val="20"/>
          <w:szCs w:val="22"/>
        </w:rPr>
      </w:pPr>
      <w:r>
        <w:rPr>
          <w:i/>
          <w:sz w:val="20"/>
        </w:rPr>
        <w:t>Стромило Е.Н.</w:t>
      </w:r>
    </w:p>
    <w:p w:rsidR="00F3427B" w:rsidRDefault="00F3427B" w:rsidP="00F3427B">
      <w:pPr>
        <w:tabs>
          <w:tab w:val="left" w:pos="203"/>
          <w:tab w:val="center" w:pos="5102"/>
        </w:tabs>
        <w:jc w:val="both"/>
        <w:rPr>
          <w:i/>
        </w:rPr>
      </w:pPr>
      <w:r>
        <w:rPr>
          <w:i/>
          <w:sz w:val="20"/>
        </w:rPr>
        <w:t>8(81556)31544</w:t>
      </w:r>
    </w:p>
    <w:p w:rsidR="00F3427B" w:rsidRDefault="00F3427B" w:rsidP="00F3427B">
      <w:pPr>
        <w:pStyle w:val="ConsPlusNormal"/>
        <w:jc w:val="center"/>
        <w:outlineLvl w:val="0"/>
        <w:rPr>
          <w:b/>
        </w:rPr>
      </w:pPr>
    </w:p>
    <w:p w:rsidR="00F3427B" w:rsidRPr="00F66F75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sectPr w:rsidR="00F3427B" w:rsidRPr="00F66F75" w:rsidSect="001558C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ABF" w:rsidRDefault="00952ABF" w:rsidP="00E3193D">
      <w:r>
        <w:separator/>
      </w:r>
    </w:p>
  </w:endnote>
  <w:endnote w:type="continuationSeparator" w:id="1">
    <w:p w:rsidR="00952ABF" w:rsidRDefault="00952ABF" w:rsidP="00E319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67" w:rsidRDefault="00952ABF" w:rsidP="00896767">
    <w:pPr>
      <w:pStyle w:val="ab"/>
      <w:jc w:val="both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ABF" w:rsidRDefault="00952ABF" w:rsidP="00E3193D">
      <w:r>
        <w:separator/>
      </w:r>
    </w:p>
  </w:footnote>
  <w:footnote w:type="continuationSeparator" w:id="1">
    <w:p w:rsidR="00952ABF" w:rsidRDefault="00952ABF" w:rsidP="00E319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9F" w:rsidRDefault="00952ABF" w:rsidP="003F6E9F">
    <w:pPr>
      <w:pStyle w:val="a9"/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1CCBBCC"/>
    <w:lvl w:ilvl="0">
      <w:numFmt w:val="bullet"/>
      <w:lvlText w:val="*"/>
      <w:lvlJc w:val="left"/>
    </w:lvl>
  </w:abstractNum>
  <w:abstractNum w:abstractNumId="1">
    <w:nsid w:val="150750B9"/>
    <w:multiLevelType w:val="multilevel"/>
    <w:tmpl w:val="4F447844"/>
    <w:lvl w:ilvl="0">
      <w:start w:val="1"/>
      <w:numFmt w:val="decimal"/>
      <w:lvlText w:val="%1."/>
      <w:lvlJc w:val="left"/>
      <w:pPr>
        <w:ind w:left="1237" w:hanging="5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174145BD"/>
    <w:multiLevelType w:val="multilevel"/>
    <w:tmpl w:val="7BF281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23ED02EC"/>
    <w:multiLevelType w:val="hybridMultilevel"/>
    <w:tmpl w:val="61F4505E"/>
    <w:lvl w:ilvl="0" w:tplc="9DDC9A2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8BB783B"/>
    <w:multiLevelType w:val="singleLevel"/>
    <w:tmpl w:val="74485874"/>
    <w:lvl w:ilvl="0">
      <w:start w:val="2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67BF6827"/>
    <w:multiLevelType w:val="multilevel"/>
    <w:tmpl w:val="7E82B81A"/>
    <w:lvl w:ilvl="0">
      <w:start w:val="1"/>
      <w:numFmt w:val="decimal"/>
      <w:lvlText w:val="%1."/>
      <w:lvlJc w:val="left"/>
      <w:pPr>
        <w:ind w:left="10142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502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502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62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62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1222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1582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1582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1942" w:hanging="2160"/>
      </w:pPr>
      <w:rPr>
        <w:rFonts w:hint="default"/>
        <w:color w:val="000000"/>
      </w:rPr>
    </w:lvl>
  </w:abstractNum>
  <w:num w:numId="1">
    <w:abstractNumId w:val="4"/>
    <w:lvlOverride w:ilvl="0">
      <w:startOverride w:val="2"/>
    </w:lvlOverride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34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6A05"/>
    <w:rsid w:val="00005CAD"/>
    <w:rsid w:val="0001276B"/>
    <w:rsid w:val="00013EC5"/>
    <w:rsid w:val="0002649E"/>
    <w:rsid w:val="00052FF0"/>
    <w:rsid w:val="00070990"/>
    <w:rsid w:val="00076F30"/>
    <w:rsid w:val="0009200F"/>
    <w:rsid w:val="00093755"/>
    <w:rsid w:val="000B4F63"/>
    <w:rsid w:val="000C2A97"/>
    <w:rsid w:val="000D0E2B"/>
    <w:rsid w:val="000D6314"/>
    <w:rsid w:val="001168B8"/>
    <w:rsid w:val="0011777C"/>
    <w:rsid w:val="00131BB4"/>
    <w:rsid w:val="001320C3"/>
    <w:rsid w:val="00137997"/>
    <w:rsid w:val="00144213"/>
    <w:rsid w:val="001558C8"/>
    <w:rsid w:val="001618F2"/>
    <w:rsid w:val="00164273"/>
    <w:rsid w:val="00176A05"/>
    <w:rsid w:val="00182498"/>
    <w:rsid w:val="001908D2"/>
    <w:rsid w:val="00192E0F"/>
    <w:rsid w:val="001A6233"/>
    <w:rsid w:val="001D0CE6"/>
    <w:rsid w:val="001E1740"/>
    <w:rsid w:val="001E198B"/>
    <w:rsid w:val="001E4517"/>
    <w:rsid w:val="001E5EE2"/>
    <w:rsid w:val="00200EF8"/>
    <w:rsid w:val="00221D7E"/>
    <w:rsid w:val="002427AA"/>
    <w:rsid w:val="00243AFF"/>
    <w:rsid w:val="00265600"/>
    <w:rsid w:val="00266B5C"/>
    <w:rsid w:val="002736A2"/>
    <w:rsid w:val="00285ABE"/>
    <w:rsid w:val="00295DA1"/>
    <w:rsid w:val="002A32ED"/>
    <w:rsid w:val="002D25DA"/>
    <w:rsid w:val="002D2BCA"/>
    <w:rsid w:val="002D36C8"/>
    <w:rsid w:val="002E3BDD"/>
    <w:rsid w:val="002E689A"/>
    <w:rsid w:val="00303C24"/>
    <w:rsid w:val="003333AD"/>
    <w:rsid w:val="00334A9C"/>
    <w:rsid w:val="00371994"/>
    <w:rsid w:val="003B5695"/>
    <w:rsid w:val="003B62EE"/>
    <w:rsid w:val="003C271D"/>
    <w:rsid w:val="003C729B"/>
    <w:rsid w:val="003E31C7"/>
    <w:rsid w:val="00423CFE"/>
    <w:rsid w:val="0042460F"/>
    <w:rsid w:val="004337D8"/>
    <w:rsid w:val="0043537D"/>
    <w:rsid w:val="00444747"/>
    <w:rsid w:val="00457A55"/>
    <w:rsid w:val="00460DDA"/>
    <w:rsid w:val="00471B30"/>
    <w:rsid w:val="004868E4"/>
    <w:rsid w:val="00494A46"/>
    <w:rsid w:val="004A163C"/>
    <w:rsid w:val="004A4C52"/>
    <w:rsid w:val="004B6BCD"/>
    <w:rsid w:val="004C64E9"/>
    <w:rsid w:val="004D5F93"/>
    <w:rsid w:val="004F284F"/>
    <w:rsid w:val="0052732A"/>
    <w:rsid w:val="005418BB"/>
    <w:rsid w:val="005515D6"/>
    <w:rsid w:val="005A029D"/>
    <w:rsid w:val="005A559C"/>
    <w:rsid w:val="005C032F"/>
    <w:rsid w:val="005C6D48"/>
    <w:rsid w:val="005C770F"/>
    <w:rsid w:val="005C798E"/>
    <w:rsid w:val="005D1153"/>
    <w:rsid w:val="005E1D3F"/>
    <w:rsid w:val="005F25D5"/>
    <w:rsid w:val="005F54C7"/>
    <w:rsid w:val="0062223B"/>
    <w:rsid w:val="006542EC"/>
    <w:rsid w:val="0067654D"/>
    <w:rsid w:val="00691086"/>
    <w:rsid w:val="00695B33"/>
    <w:rsid w:val="006B053E"/>
    <w:rsid w:val="006B2FB3"/>
    <w:rsid w:val="006D44F6"/>
    <w:rsid w:val="006E5716"/>
    <w:rsid w:val="00704526"/>
    <w:rsid w:val="00713CD9"/>
    <w:rsid w:val="007176AE"/>
    <w:rsid w:val="00723F61"/>
    <w:rsid w:val="00737DF3"/>
    <w:rsid w:val="00751883"/>
    <w:rsid w:val="007640BE"/>
    <w:rsid w:val="007946FF"/>
    <w:rsid w:val="007E398F"/>
    <w:rsid w:val="007F1761"/>
    <w:rsid w:val="007F18F8"/>
    <w:rsid w:val="00800148"/>
    <w:rsid w:val="00800E6E"/>
    <w:rsid w:val="00806B46"/>
    <w:rsid w:val="00810CC3"/>
    <w:rsid w:val="008170E4"/>
    <w:rsid w:val="00821FAC"/>
    <w:rsid w:val="00826F85"/>
    <w:rsid w:val="00866D28"/>
    <w:rsid w:val="00874E32"/>
    <w:rsid w:val="008A67E6"/>
    <w:rsid w:val="008B6414"/>
    <w:rsid w:val="008C1019"/>
    <w:rsid w:val="008C20FA"/>
    <w:rsid w:val="008C710E"/>
    <w:rsid w:val="008D6DAD"/>
    <w:rsid w:val="008E79F8"/>
    <w:rsid w:val="008F0845"/>
    <w:rsid w:val="008F444B"/>
    <w:rsid w:val="008F7DCF"/>
    <w:rsid w:val="009207B9"/>
    <w:rsid w:val="009263AF"/>
    <w:rsid w:val="00932A4E"/>
    <w:rsid w:val="009362CA"/>
    <w:rsid w:val="009415A0"/>
    <w:rsid w:val="00952ABF"/>
    <w:rsid w:val="00957FBD"/>
    <w:rsid w:val="00987ACD"/>
    <w:rsid w:val="0099023E"/>
    <w:rsid w:val="009A6BBC"/>
    <w:rsid w:val="009C1FAB"/>
    <w:rsid w:val="009D7DF9"/>
    <w:rsid w:val="00A209D4"/>
    <w:rsid w:val="00A26F97"/>
    <w:rsid w:val="00A36F83"/>
    <w:rsid w:val="00A521E6"/>
    <w:rsid w:val="00A53A1B"/>
    <w:rsid w:val="00A53FF0"/>
    <w:rsid w:val="00A57BD7"/>
    <w:rsid w:val="00A70AFD"/>
    <w:rsid w:val="00A76F99"/>
    <w:rsid w:val="00A77C08"/>
    <w:rsid w:val="00AA0846"/>
    <w:rsid w:val="00AB357A"/>
    <w:rsid w:val="00AC6D12"/>
    <w:rsid w:val="00AF2785"/>
    <w:rsid w:val="00B02442"/>
    <w:rsid w:val="00B33BC4"/>
    <w:rsid w:val="00B54BE4"/>
    <w:rsid w:val="00B75916"/>
    <w:rsid w:val="00BA56C9"/>
    <w:rsid w:val="00BB741B"/>
    <w:rsid w:val="00BC4260"/>
    <w:rsid w:val="00BE1AD5"/>
    <w:rsid w:val="00C1031A"/>
    <w:rsid w:val="00C1525D"/>
    <w:rsid w:val="00C2635D"/>
    <w:rsid w:val="00C32751"/>
    <w:rsid w:val="00C40659"/>
    <w:rsid w:val="00C5163B"/>
    <w:rsid w:val="00C52239"/>
    <w:rsid w:val="00C775D8"/>
    <w:rsid w:val="00C86491"/>
    <w:rsid w:val="00C9430B"/>
    <w:rsid w:val="00CA3513"/>
    <w:rsid w:val="00CB242B"/>
    <w:rsid w:val="00CC1394"/>
    <w:rsid w:val="00CC5241"/>
    <w:rsid w:val="00CE35ED"/>
    <w:rsid w:val="00D01F91"/>
    <w:rsid w:val="00D04665"/>
    <w:rsid w:val="00D07383"/>
    <w:rsid w:val="00D443AB"/>
    <w:rsid w:val="00D51CF6"/>
    <w:rsid w:val="00D51D3E"/>
    <w:rsid w:val="00D66F3C"/>
    <w:rsid w:val="00D72BFA"/>
    <w:rsid w:val="00DB07DE"/>
    <w:rsid w:val="00DD7F50"/>
    <w:rsid w:val="00E12BEF"/>
    <w:rsid w:val="00E15779"/>
    <w:rsid w:val="00E24D57"/>
    <w:rsid w:val="00E3193D"/>
    <w:rsid w:val="00E61A1C"/>
    <w:rsid w:val="00E8383C"/>
    <w:rsid w:val="00EA4EC0"/>
    <w:rsid w:val="00EA764B"/>
    <w:rsid w:val="00EB37A5"/>
    <w:rsid w:val="00EC2493"/>
    <w:rsid w:val="00EC4DC6"/>
    <w:rsid w:val="00EC7A6B"/>
    <w:rsid w:val="00F02AAB"/>
    <w:rsid w:val="00F17D6A"/>
    <w:rsid w:val="00F206FD"/>
    <w:rsid w:val="00F3427B"/>
    <w:rsid w:val="00F36C8C"/>
    <w:rsid w:val="00F44CD8"/>
    <w:rsid w:val="00F613B8"/>
    <w:rsid w:val="00F66930"/>
    <w:rsid w:val="00F66F75"/>
    <w:rsid w:val="00F70C9F"/>
    <w:rsid w:val="00F751F1"/>
    <w:rsid w:val="00F945A8"/>
    <w:rsid w:val="00FA1347"/>
    <w:rsid w:val="00FB2C82"/>
    <w:rsid w:val="00FB64DC"/>
    <w:rsid w:val="00FF6115"/>
    <w:rsid w:val="00FF7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649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206F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3427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F3427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02649E"/>
    <w:pPr>
      <w:keepNext/>
      <w:pBdr>
        <w:bottom w:val="single" w:sz="4" w:space="1" w:color="auto"/>
      </w:pBdr>
      <w:jc w:val="center"/>
      <w:outlineLvl w:val="7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2649E"/>
    <w:pPr>
      <w:jc w:val="both"/>
    </w:pPr>
    <w:rPr>
      <w:sz w:val="28"/>
      <w:szCs w:val="20"/>
    </w:rPr>
  </w:style>
  <w:style w:type="character" w:styleId="a4">
    <w:name w:val="Hyperlink"/>
    <w:basedOn w:val="a0"/>
    <w:rsid w:val="0002649E"/>
    <w:rPr>
      <w:color w:val="0000FF"/>
      <w:u w:val="single"/>
    </w:rPr>
  </w:style>
  <w:style w:type="paragraph" w:styleId="21">
    <w:name w:val="Body Text 2"/>
    <w:basedOn w:val="a"/>
    <w:rsid w:val="0002649E"/>
    <w:pPr>
      <w:widowControl w:val="0"/>
      <w:shd w:val="clear" w:color="auto" w:fill="FFFFFF"/>
      <w:tabs>
        <w:tab w:val="left" w:pos="0"/>
      </w:tabs>
      <w:autoSpaceDE w:val="0"/>
      <w:autoSpaceDN w:val="0"/>
      <w:adjustRightInd w:val="0"/>
      <w:jc w:val="both"/>
    </w:pPr>
    <w:rPr>
      <w:color w:val="000000"/>
      <w:spacing w:val="-2"/>
      <w:sz w:val="28"/>
      <w:szCs w:val="28"/>
    </w:rPr>
  </w:style>
  <w:style w:type="character" w:customStyle="1" w:styleId="80">
    <w:name w:val="Заголовок 8 Знак"/>
    <w:basedOn w:val="a0"/>
    <w:link w:val="8"/>
    <w:locked/>
    <w:rsid w:val="000B4F63"/>
    <w:rPr>
      <w:b/>
      <w:sz w:val="28"/>
      <w:lang w:val="ru-RU" w:eastAsia="ru-RU" w:bidi="ar-SA"/>
    </w:rPr>
  </w:style>
  <w:style w:type="paragraph" w:styleId="a5">
    <w:name w:val="Balloon Text"/>
    <w:basedOn w:val="a"/>
    <w:link w:val="a6"/>
    <w:rsid w:val="00E24D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E24D5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E1740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FontStyle18">
    <w:name w:val="Font Style18"/>
    <w:uiPriority w:val="99"/>
    <w:rsid w:val="00AC6D12"/>
    <w:rPr>
      <w:rFonts w:ascii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F3427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F3427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20">
    <w:name w:val="Заголовок 2 Знак"/>
    <w:basedOn w:val="a0"/>
    <w:link w:val="2"/>
    <w:semiHidden/>
    <w:rsid w:val="00F206F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1">
    <w:name w:val="Body Text Indent 3"/>
    <w:basedOn w:val="a"/>
    <w:link w:val="32"/>
    <w:rsid w:val="00F206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206FD"/>
    <w:rPr>
      <w:sz w:val="16"/>
      <w:szCs w:val="16"/>
    </w:rPr>
  </w:style>
  <w:style w:type="paragraph" w:styleId="a7">
    <w:name w:val="Title"/>
    <w:basedOn w:val="a"/>
    <w:link w:val="a8"/>
    <w:qFormat/>
    <w:rsid w:val="00F206FD"/>
    <w:pPr>
      <w:jc w:val="center"/>
    </w:pPr>
    <w:rPr>
      <w:sz w:val="28"/>
      <w:szCs w:val="20"/>
    </w:rPr>
  </w:style>
  <w:style w:type="character" w:customStyle="1" w:styleId="a8">
    <w:name w:val="Название Знак"/>
    <w:basedOn w:val="a0"/>
    <w:link w:val="a7"/>
    <w:rsid w:val="00F206FD"/>
    <w:rPr>
      <w:sz w:val="28"/>
    </w:rPr>
  </w:style>
  <w:style w:type="paragraph" w:styleId="a9">
    <w:name w:val="header"/>
    <w:basedOn w:val="a"/>
    <w:link w:val="aa"/>
    <w:uiPriority w:val="99"/>
    <w:unhideWhenUsed/>
    <w:rsid w:val="00F206FD"/>
    <w:pPr>
      <w:tabs>
        <w:tab w:val="center" w:pos="4677"/>
        <w:tab w:val="right" w:pos="9355"/>
      </w:tabs>
      <w:spacing w:after="200" w:line="276" w:lineRule="auto"/>
      <w:jc w:val="center"/>
    </w:pPr>
    <w:rPr>
      <w:rFonts w:ascii="Calibri" w:hAnsi="Calibri"/>
      <w:sz w:val="22"/>
      <w:szCs w:val="22"/>
    </w:rPr>
  </w:style>
  <w:style w:type="character" w:customStyle="1" w:styleId="aa">
    <w:name w:val="Верхний колонтитул Знак"/>
    <w:basedOn w:val="a0"/>
    <w:link w:val="a9"/>
    <w:uiPriority w:val="99"/>
    <w:rsid w:val="00F206FD"/>
    <w:rPr>
      <w:rFonts w:ascii="Calibri" w:hAnsi="Calibri"/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F206FD"/>
    <w:pPr>
      <w:tabs>
        <w:tab w:val="center" w:pos="4677"/>
        <w:tab w:val="right" w:pos="9355"/>
      </w:tabs>
      <w:spacing w:after="200" w:line="276" w:lineRule="auto"/>
      <w:jc w:val="center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basedOn w:val="a0"/>
    <w:link w:val="ab"/>
    <w:uiPriority w:val="99"/>
    <w:rsid w:val="00F206FD"/>
    <w:rPr>
      <w:rFonts w:ascii="Calibri" w:hAnsi="Calibri"/>
      <w:sz w:val="22"/>
      <w:szCs w:val="22"/>
    </w:rPr>
  </w:style>
  <w:style w:type="paragraph" w:styleId="ad">
    <w:name w:val="List Paragraph"/>
    <w:basedOn w:val="a"/>
    <w:uiPriority w:val="34"/>
    <w:qFormat/>
    <w:rsid w:val="00F206FD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Style8">
    <w:name w:val="Style8"/>
    <w:basedOn w:val="a"/>
    <w:uiPriority w:val="99"/>
    <w:rsid w:val="00F206FD"/>
    <w:pPr>
      <w:widowControl w:val="0"/>
      <w:autoSpaceDE w:val="0"/>
      <w:autoSpaceDN w:val="0"/>
      <w:adjustRightInd w:val="0"/>
      <w:spacing w:line="337" w:lineRule="exact"/>
      <w:ind w:firstLine="734"/>
      <w:jc w:val="both"/>
    </w:pPr>
  </w:style>
  <w:style w:type="paragraph" w:customStyle="1" w:styleId="Style9">
    <w:name w:val="Style9"/>
    <w:basedOn w:val="a"/>
    <w:uiPriority w:val="99"/>
    <w:rsid w:val="00F206FD"/>
    <w:pPr>
      <w:widowControl w:val="0"/>
      <w:autoSpaceDE w:val="0"/>
      <w:autoSpaceDN w:val="0"/>
      <w:adjustRightInd w:val="0"/>
      <w:jc w:val="center"/>
    </w:pPr>
  </w:style>
  <w:style w:type="character" w:customStyle="1" w:styleId="FontStyle17">
    <w:name w:val="Font Style17"/>
    <w:basedOn w:val="a0"/>
    <w:uiPriority w:val="99"/>
    <w:rsid w:val="00F206FD"/>
    <w:rPr>
      <w:rFonts w:ascii="Times New Roman" w:hAnsi="Times New Roman" w:cs="Times New Roman"/>
      <w:spacing w:val="-10"/>
      <w:sz w:val="28"/>
      <w:szCs w:val="28"/>
    </w:rPr>
  </w:style>
  <w:style w:type="paragraph" w:customStyle="1" w:styleId="Style7">
    <w:name w:val="Style7"/>
    <w:basedOn w:val="a"/>
    <w:uiPriority w:val="99"/>
    <w:rsid w:val="00F206FD"/>
    <w:pPr>
      <w:widowControl w:val="0"/>
      <w:autoSpaceDE w:val="0"/>
      <w:autoSpaceDN w:val="0"/>
      <w:adjustRightInd w:val="0"/>
      <w:spacing w:line="340" w:lineRule="exact"/>
      <w:ind w:firstLine="710"/>
      <w:jc w:val="both"/>
    </w:pPr>
  </w:style>
  <w:style w:type="paragraph" w:customStyle="1" w:styleId="Style10">
    <w:name w:val="Style10"/>
    <w:basedOn w:val="a"/>
    <w:uiPriority w:val="99"/>
    <w:rsid w:val="00F206FD"/>
    <w:pPr>
      <w:widowControl w:val="0"/>
      <w:autoSpaceDE w:val="0"/>
      <w:autoSpaceDN w:val="0"/>
      <w:adjustRightInd w:val="0"/>
      <w:spacing w:line="338" w:lineRule="exact"/>
      <w:ind w:firstLine="734"/>
    </w:pPr>
  </w:style>
  <w:style w:type="character" w:customStyle="1" w:styleId="FontStyle20">
    <w:name w:val="Font Style20"/>
    <w:basedOn w:val="a0"/>
    <w:uiPriority w:val="99"/>
    <w:rsid w:val="00F206FD"/>
    <w:rPr>
      <w:rFonts w:ascii="Times New Roman" w:hAnsi="Times New Roman" w:cs="Times New Roman"/>
      <w:b/>
      <w:bCs/>
      <w:spacing w:val="-10"/>
      <w:sz w:val="24"/>
      <w:szCs w:val="24"/>
    </w:rPr>
  </w:style>
  <w:style w:type="paragraph" w:customStyle="1" w:styleId="western">
    <w:name w:val="western"/>
    <w:basedOn w:val="a"/>
    <w:rsid w:val="00F206F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6150CA4A6C91D43A216A22281602FC54C115C227DB1845A995A5CE1FBF6A109F77FC57As0NA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6150CA4A6C91D43A216A22281602FC54F11592F71E2D358C80F52sEN4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A240B01DC2C9A58A59B46C276149DF0BAA7DB6B5EC23522E6B0ADAB67EC4E54E82BA1D7iFJ2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90016-5FEC-49F4-9A0A-C03C91FFF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1801</Words>
  <Characters>10272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КМИ</Company>
  <LinksUpToDate>false</LinksUpToDate>
  <CharactersWithSpaces>12049</CharactersWithSpaces>
  <SharedDoc>false</SharedDoc>
  <HLinks>
    <vt:vector size="12" baseType="variant">
      <vt:variant>
        <vt:i4>1507410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consultantplus://offline/ref=E72CEBE478CFE4E62C324B9CF0FD714D439C469ABE46355F784312F237V5T2J</vt:lpwstr>
      </vt:variant>
      <vt:variant>
        <vt:lpwstr/>
      </vt:variant>
      <vt:variant>
        <vt:i4>2687032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consultantplus://offline/ref=E72CEBE478CFE4E62C324B9CF0FD714D439C469ABF4B355F784312F2375218167C7D202DEEEF3187V3TCJ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Землеустройство</dc:creator>
  <cp:keywords/>
  <cp:lastModifiedBy>umi-stromilo</cp:lastModifiedBy>
  <cp:revision>2</cp:revision>
  <cp:lastPrinted>2016-07-07T07:07:00Z</cp:lastPrinted>
  <dcterms:created xsi:type="dcterms:W3CDTF">2016-07-28T06:19:00Z</dcterms:created>
  <dcterms:modified xsi:type="dcterms:W3CDTF">2016-07-28T06:19:00Z</dcterms:modified>
</cp:coreProperties>
</file>