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8AE" w:rsidRDefault="00BF714C" w:rsidP="00292D8C">
      <w:pPr>
        <w:ind w:left="5954"/>
        <w:jc w:val="center"/>
      </w:pPr>
      <w:r>
        <w:rPr>
          <w:noProof/>
        </w:rPr>
        <w:drawing>
          <wp:anchor distT="0" distB="0" distL="114300" distR="114300" simplePos="0" relativeHeight="251843072" behindDoc="1" locked="0" layoutInCell="1" allowOverlap="1">
            <wp:simplePos x="0" y="0"/>
            <wp:positionH relativeFrom="column">
              <wp:posOffset>2880995</wp:posOffset>
            </wp:positionH>
            <wp:positionV relativeFrom="paragraph">
              <wp:posOffset>-95885</wp:posOffset>
            </wp:positionV>
            <wp:extent cx="505460" cy="609600"/>
            <wp:effectExtent l="19050" t="0" r="8890" b="0"/>
            <wp:wrapThrough wrapText="bothSides">
              <wp:wrapPolygon edited="0">
                <wp:start x="-814" y="0"/>
                <wp:lineTo x="-814" y="20925"/>
                <wp:lineTo x="21980" y="20925"/>
                <wp:lineTo x="21980" y="0"/>
                <wp:lineTo x="-814" y="0"/>
              </wp:wrapPolygon>
            </wp:wrapThrough>
            <wp:docPr id="147"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09600"/>
                    </a:xfrm>
                    <a:prstGeom prst="rect">
                      <a:avLst/>
                    </a:prstGeom>
                    <a:noFill/>
                    <a:ln w="9525">
                      <a:noFill/>
                      <a:miter lim="800000"/>
                      <a:headEnd/>
                      <a:tailEnd/>
                    </a:ln>
                  </pic:spPr>
                </pic:pic>
              </a:graphicData>
            </a:graphic>
          </wp:anchor>
        </w:drawing>
      </w:r>
    </w:p>
    <w:p w:rsidR="004E18AE" w:rsidRDefault="004E18AE" w:rsidP="004E18AE">
      <w:pPr>
        <w:ind w:left="5954"/>
        <w:jc w:val="center"/>
      </w:pPr>
    </w:p>
    <w:p w:rsidR="004E18AE" w:rsidRDefault="004E18AE" w:rsidP="004E18AE">
      <w:pPr>
        <w:tabs>
          <w:tab w:val="left" w:pos="0"/>
        </w:tabs>
        <w:spacing w:line="240" w:lineRule="exact"/>
        <w:rPr>
          <w:sz w:val="26"/>
        </w:rPr>
      </w:pPr>
    </w:p>
    <w:tbl>
      <w:tblPr>
        <w:tblW w:w="10278" w:type="dxa"/>
        <w:jc w:val="center"/>
        <w:tblLook w:val="04A0"/>
      </w:tblPr>
      <w:tblGrid>
        <w:gridCol w:w="10278"/>
      </w:tblGrid>
      <w:tr w:rsidR="004E18AE" w:rsidRPr="00FA28CD" w:rsidTr="004E18AE">
        <w:trPr>
          <w:trHeight w:val="2375"/>
          <w:jc w:val="center"/>
        </w:trPr>
        <w:tc>
          <w:tcPr>
            <w:tcW w:w="10278" w:type="dxa"/>
            <w:vAlign w:val="center"/>
          </w:tcPr>
          <w:p w:rsidR="004E18AE" w:rsidRPr="004E18AE" w:rsidRDefault="004E18AE" w:rsidP="004E18AE">
            <w:pPr>
              <w:pStyle w:val="8"/>
              <w:spacing w:before="0"/>
              <w:jc w:val="center"/>
              <w:rPr>
                <w:rFonts w:ascii="Times New Roman" w:hAnsi="Times New Roman" w:cs="Times New Roman"/>
                <w:b/>
                <w:color w:val="auto"/>
                <w:sz w:val="26"/>
                <w:szCs w:val="26"/>
              </w:rPr>
            </w:pPr>
            <w:r w:rsidRPr="004E18AE">
              <w:rPr>
                <w:rFonts w:ascii="Times New Roman" w:hAnsi="Times New Roman" w:cs="Times New Roman"/>
                <w:b/>
                <w:color w:val="auto"/>
                <w:sz w:val="26"/>
                <w:szCs w:val="26"/>
              </w:rPr>
              <w:t>АДМИНИСТРАЦИЯ</w:t>
            </w:r>
          </w:p>
          <w:p w:rsidR="004E18AE" w:rsidRPr="004E18AE" w:rsidRDefault="004E18AE" w:rsidP="004E18AE">
            <w:pPr>
              <w:pStyle w:val="8"/>
              <w:spacing w:before="0"/>
              <w:jc w:val="center"/>
              <w:rPr>
                <w:rFonts w:ascii="Times New Roman" w:hAnsi="Times New Roman" w:cs="Times New Roman"/>
                <w:b/>
                <w:color w:val="auto"/>
                <w:sz w:val="26"/>
                <w:szCs w:val="26"/>
              </w:rPr>
            </w:pPr>
            <w:r w:rsidRPr="004E18AE">
              <w:rPr>
                <w:rFonts w:ascii="Times New Roman" w:hAnsi="Times New Roman" w:cs="Times New Roman"/>
                <w:b/>
                <w:color w:val="auto"/>
                <w:sz w:val="26"/>
                <w:szCs w:val="26"/>
              </w:rPr>
              <w:t>ЗАКРЫТОГО АДМИНИСТРАТИВНО-ТЕРРИТОРИАЛЬНОГО ОБРАЗОВАНИЯ</w:t>
            </w:r>
          </w:p>
          <w:p w:rsidR="004E18AE" w:rsidRPr="004E18AE" w:rsidRDefault="004E18AE" w:rsidP="004E18AE">
            <w:pPr>
              <w:pStyle w:val="8"/>
              <w:spacing w:before="0"/>
              <w:jc w:val="center"/>
              <w:rPr>
                <w:rFonts w:ascii="Times New Roman" w:hAnsi="Times New Roman" w:cs="Times New Roman"/>
                <w:b/>
                <w:color w:val="auto"/>
                <w:sz w:val="26"/>
                <w:szCs w:val="26"/>
              </w:rPr>
            </w:pPr>
            <w:r w:rsidRPr="004E18AE">
              <w:rPr>
                <w:rFonts w:ascii="Times New Roman" w:hAnsi="Times New Roman" w:cs="Times New Roman"/>
                <w:b/>
                <w:color w:val="auto"/>
                <w:sz w:val="26"/>
                <w:szCs w:val="26"/>
              </w:rPr>
              <w:t>ГОРОДА ЗАОЗЕРСКА МУРМАНСКОЙ ОБЛАСТИ</w:t>
            </w:r>
          </w:p>
          <w:p w:rsidR="004E18AE" w:rsidRPr="004E18AE" w:rsidRDefault="004E18AE" w:rsidP="004E18AE">
            <w:pPr>
              <w:jc w:val="center"/>
              <w:rPr>
                <w:b/>
                <w:sz w:val="26"/>
                <w:szCs w:val="26"/>
              </w:rPr>
            </w:pPr>
            <w:r w:rsidRPr="004E18AE">
              <w:rPr>
                <w:b/>
                <w:sz w:val="26"/>
                <w:szCs w:val="26"/>
              </w:rPr>
              <w:t>(АДМИНИСТРАЦИЯ ЗАТО ГОРОДА ЗАОЗЕРСКА)</w:t>
            </w:r>
          </w:p>
          <w:p w:rsidR="00BF714C" w:rsidRDefault="00BF714C" w:rsidP="004E18AE">
            <w:pPr>
              <w:jc w:val="center"/>
              <w:rPr>
                <w:b/>
                <w:sz w:val="26"/>
                <w:szCs w:val="26"/>
              </w:rPr>
            </w:pPr>
          </w:p>
          <w:p w:rsidR="004E18AE" w:rsidRPr="00FA28CD" w:rsidRDefault="004E18AE" w:rsidP="004E18AE">
            <w:pPr>
              <w:jc w:val="center"/>
              <w:rPr>
                <w:b/>
                <w:sz w:val="26"/>
                <w:szCs w:val="26"/>
              </w:rPr>
            </w:pPr>
            <w:r w:rsidRPr="004E18AE">
              <w:rPr>
                <w:b/>
                <w:sz w:val="26"/>
                <w:szCs w:val="26"/>
              </w:rPr>
              <w:t>П О С Т А Н О В Л Е Н И Е</w:t>
            </w:r>
          </w:p>
        </w:tc>
      </w:tr>
    </w:tbl>
    <w:p w:rsidR="004E18AE" w:rsidRPr="00FA28CD" w:rsidRDefault="004E18AE" w:rsidP="004E18AE">
      <w:pPr>
        <w:jc w:val="center"/>
      </w:pPr>
      <w:r w:rsidRPr="00FA28CD">
        <w:t xml:space="preserve">_________________________                                                                       </w:t>
      </w:r>
      <w:r w:rsidRPr="00FA28CD">
        <w:rPr>
          <w:sz w:val="26"/>
          <w:szCs w:val="26"/>
        </w:rPr>
        <w:t>№</w:t>
      </w:r>
      <w:r w:rsidRPr="00FA28CD">
        <w:t xml:space="preserve"> ___________________</w:t>
      </w:r>
    </w:p>
    <w:p w:rsidR="00BF714C" w:rsidRPr="00F07727" w:rsidRDefault="00BF714C" w:rsidP="004E18AE">
      <w:pPr>
        <w:rPr>
          <w:bCs/>
          <w:sz w:val="28"/>
          <w:szCs w:val="28"/>
        </w:rPr>
      </w:pPr>
    </w:p>
    <w:p w:rsidR="004E18AE" w:rsidRPr="000826F9" w:rsidRDefault="004E18AE" w:rsidP="004E18AE">
      <w:pPr>
        <w:jc w:val="center"/>
        <w:rPr>
          <w:b/>
          <w:bCs/>
          <w:color w:val="000000"/>
        </w:rPr>
      </w:pPr>
      <w:r w:rsidRPr="000826F9">
        <w:rPr>
          <w:b/>
          <w:bCs/>
          <w:color w:val="000000"/>
        </w:rPr>
        <w:t>Об утверждении Административного регламента</w:t>
      </w:r>
    </w:p>
    <w:p w:rsidR="004E18AE" w:rsidRPr="000826F9" w:rsidRDefault="004E18AE" w:rsidP="004E18AE">
      <w:pPr>
        <w:jc w:val="center"/>
        <w:rPr>
          <w:b/>
          <w:bCs/>
          <w:color w:val="000000"/>
        </w:rPr>
      </w:pPr>
      <w:r w:rsidRPr="000826F9">
        <w:rPr>
          <w:b/>
          <w:bCs/>
          <w:color w:val="000000"/>
        </w:rPr>
        <w:t>предоставления муниципальной услуги</w:t>
      </w:r>
    </w:p>
    <w:p w:rsidR="004E18AE" w:rsidRPr="000826F9" w:rsidRDefault="004E18AE" w:rsidP="004E18AE">
      <w:pPr>
        <w:jc w:val="center"/>
        <w:rPr>
          <w:b/>
        </w:rPr>
      </w:pPr>
      <w:r w:rsidRPr="000826F9">
        <w:rPr>
          <w:b/>
        </w:rPr>
        <w:t>«Выдача разрешений на строительство при осуществлении строительства,</w:t>
      </w:r>
    </w:p>
    <w:p w:rsidR="004E18AE" w:rsidRPr="000826F9" w:rsidRDefault="004E18AE" w:rsidP="004E18AE">
      <w:pPr>
        <w:jc w:val="center"/>
        <w:rPr>
          <w:b/>
        </w:rPr>
      </w:pPr>
      <w:r w:rsidRPr="000826F9">
        <w:rPr>
          <w:b/>
        </w:rPr>
        <w:t>реконструкции объектов капитального строительства на территории</w:t>
      </w:r>
    </w:p>
    <w:p w:rsidR="004E18AE" w:rsidRPr="000826F9" w:rsidRDefault="004E18AE" w:rsidP="004E18AE">
      <w:pPr>
        <w:jc w:val="center"/>
        <w:rPr>
          <w:b/>
        </w:rPr>
      </w:pPr>
      <w:r w:rsidRPr="000826F9">
        <w:rPr>
          <w:b/>
        </w:rPr>
        <w:t>муниципального образования»</w:t>
      </w:r>
    </w:p>
    <w:p w:rsidR="00BE09F6" w:rsidRPr="000826F9" w:rsidRDefault="00BE09F6" w:rsidP="004E18AE">
      <w:pPr>
        <w:jc w:val="center"/>
      </w:pPr>
    </w:p>
    <w:p w:rsidR="004E18AE" w:rsidRPr="000826F9" w:rsidRDefault="004E18AE" w:rsidP="004E18AE">
      <w:pPr>
        <w:pStyle w:val="33"/>
        <w:spacing w:after="0"/>
        <w:ind w:left="0" w:firstLine="709"/>
        <w:jc w:val="both"/>
        <w:rPr>
          <w:sz w:val="24"/>
          <w:szCs w:val="24"/>
        </w:rPr>
      </w:pPr>
      <w:r w:rsidRPr="000826F9">
        <w:rPr>
          <w:sz w:val="24"/>
          <w:szCs w:val="24"/>
        </w:rPr>
        <w:t xml:space="preserve">В соответствии с Федеральным законом от 27.07.2010 № 210-ФЗ «Об организации предоставления государственных и муниципальных услуг», </w:t>
      </w:r>
      <w:r w:rsidR="003D6F75" w:rsidRPr="000826F9">
        <w:rPr>
          <w:sz w:val="24"/>
          <w:szCs w:val="24"/>
        </w:rPr>
        <w:t>в целях приведения НПА в соответствие с действующим законодательством Российской Федерации, на основании протеста Мурманской прокуратуры по надзору за исполнением законов на особо режимных объектах от 23.03.2016</w:t>
      </w:r>
      <w:r w:rsidRPr="000826F9">
        <w:rPr>
          <w:sz w:val="24"/>
          <w:szCs w:val="24"/>
        </w:rPr>
        <w:t>, на основании ст</w:t>
      </w:r>
      <w:r w:rsidR="00517102">
        <w:rPr>
          <w:sz w:val="24"/>
          <w:szCs w:val="24"/>
        </w:rPr>
        <w:t xml:space="preserve">атья </w:t>
      </w:r>
      <w:r w:rsidRPr="000826F9">
        <w:rPr>
          <w:sz w:val="24"/>
          <w:szCs w:val="24"/>
        </w:rPr>
        <w:t>4</w:t>
      </w:r>
      <w:r w:rsidR="00517102">
        <w:rPr>
          <w:sz w:val="24"/>
          <w:szCs w:val="24"/>
        </w:rPr>
        <w:t>6</w:t>
      </w:r>
      <w:r w:rsidRPr="000826F9">
        <w:rPr>
          <w:sz w:val="24"/>
          <w:szCs w:val="24"/>
        </w:rPr>
        <w:t xml:space="preserve"> Устава ЗАТО города Заозерска,</w:t>
      </w:r>
    </w:p>
    <w:p w:rsidR="004E18AE" w:rsidRPr="000826F9" w:rsidRDefault="004E18AE" w:rsidP="004E18AE">
      <w:pPr>
        <w:jc w:val="both"/>
      </w:pPr>
    </w:p>
    <w:p w:rsidR="004E18AE" w:rsidRPr="000826F9" w:rsidRDefault="00AE1A71" w:rsidP="004E18AE">
      <w:pPr>
        <w:jc w:val="both"/>
        <w:rPr>
          <w:b/>
        </w:rPr>
      </w:pPr>
      <w:r w:rsidRPr="000826F9">
        <w:rPr>
          <w:b/>
        </w:rPr>
        <w:t xml:space="preserve">              </w:t>
      </w:r>
      <w:r w:rsidR="004E18AE" w:rsidRPr="000826F9">
        <w:rPr>
          <w:b/>
        </w:rPr>
        <w:t>постановляю:</w:t>
      </w:r>
    </w:p>
    <w:p w:rsidR="004E18AE" w:rsidRPr="000826F9" w:rsidRDefault="00AE1A71" w:rsidP="00AE1A71">
      <w:pPr>
        <w:ind w:firstLine="851"/>
        <w:contextualSpacing/>
        <w:jc w:val="both"/>
        <w:rPr>
          <w:color w:val="000000"/>
        </w:rPr>
      </w:pPr>
      <w:r w:rsidRPr="000826F9">
        <w:t>1.</w:t>
      </w:r>
      <w:r w:rsidR="004E18AE" w:rsidRPr="000826F9">
        <w:t>Утвердить прилагаемый Административный регламент предоставления муниципальной услуги «Выдача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 (далее - Административный регламент).</w:t>
      </w:r>
    </w:p>
    <w:p w:rsidR="004E18AE" w:rsidRPr="000826F9" w:rsidRDefault="00AE1A71" w:rsidP="00AE1A71">
      <w:pPr>
        <w:ind w:firstLine="851"/>
        <w:contextualSpacing/>
        <w:jc w:val="both"/>
        <w:rPr>
          <w:color w:val="000000"/>
        </w:rPr>
      </w:pPr>
      <w:r w:rsidRPr="000826F9">
        <w:t>2.</w:t>
      </w:r>
      <w:r w:rsidR="004E18AE" w:rsidRPr="000826F9">
        <w:t xml:space="preserve">Признать утратившим силу постановление Администрации ЗАТО города Заозерска  от </w:t>
      </w:r>
      <w:r w:rsidR="00CF06B3" w:rsidRPr="000826F9">
        <w:t>23</w:t>
      </w:r>
      <w:r w:rsidR="004E18AE" w:rsidRPr="000826F9">
        <w:t xml:space="preserve"> </w:t>
      </w:r>
      <w:r w:rsidR="00CF06B3" w:rsidRPr="000826F9">
        <w:t>декабр</w:t>
      </w:r>
      <w:r w:rsidR="004E18AE" w:rsidRPr="000826F9">
        <w:t>я 201</w:t>
      </w:r>
      <w:r w:rsidR="00CF06B3" w:rsidRPr="000826F9">
        <w:t>3</w:t>
      </w:r>
      <w:r w:rsidR="004E18AE" w:rsidRPr="000826F9">
        <w:t xml:space="preserve"> года №</w:t>
      </w:r>
      <w:r w:rsidR="00CF06B3" w:rsidRPr="000826F9">
        <w:t>1166</w:t>
      </w:r>
      <w:r w:rsidR="004E18AE" w:rsidRPr="000826F9">
        <w:t xml:space="preserve"> «</w:t>
      </w:r>
      <w:r w:rsidR="004E18AE" w:rsidRPr="000826F9">
        <w:rPr>
          <w:bCs/>
          <w:color w:val="000000"/>
        </w:rPr>
        <w:t xml:space="preserve">Об утверждении Административного регламента предоставления муниципальной услуги </w:t>
      </w:r>
      <w:r w:rsidR="003571EE" w:rsidRPr="000826F9">
        <w:t>«Выдача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w:t>
      </w:r>
      <w:r w:rsidR="004E18AE" w:rsidRPr="000826F9">
        <w:rPr>
          <w:bCs/>
          <w:color w:val="000000"/>
        </w:rPr>
        <w:t>.</w:t>
      </w:r>
    </w:p>
    <w:p w:rsidR="003D6F75" w:rsidRPr="000826F9" w:rsidRDefault="00AE1A71" w:rsidP="006B0011">
      <w:pPr>
        <w:tabs>
          <w:tab w:val="left" w:pos="708"/>
          <w:tab w:val="left" w:pos="1134"/>
        </w:tabs>
        <w:ind w:firstLine="851"/>
        <w:contextualSpacing/>
        <w:jc w:val="both"/>
      </w:pPr>
      <w:r w:rsidRPr="000826F9">
        <w:t>3.</w:t>
      </w:r>
      <w:r w:rsidR="006B0011" w:rsidRPr="000826F9">
        <w:t xml:space="preserve">Управлению экономического развития, жилищно-коммунального хозяйства и муниципального имущества Администрации ЗАТО города Заозерска </w:t>
      </w:r>
      <w:r w:rsidR="004E18AE" w:rsidRPr="000826F9">
        <w:t>(</w:t>
      </w:r>
      <w:r w:rsidR="006B0011" w:rsidRPr="000826F9">
        <w:t>Магомаев Е.М</w:t>
      </w:r>
      <w:r w:rsidR="004E18AE" w:rsidRPr="000826F9">
        <w:t>.) организовать работу по предоставлению муниципальной услуги в соответствии с требованиями утвержденного Административного регламента.</w:t>
      </w:r>
    </w:p>
    <w:p w:rsidR="003D6F75" w:rsidRPr="000826F9" w:rsidRDefault="003D6F75" w:rsidP="002C760B">
      <w:pPr>
        <w:pStyle w:val="af7"/>
        <w:numPr>
          <w:ilvl w:val="0"/>
          <w:numId w:val="10"/>
        </w:numPr>
        <w:tabs>
          <w:tab w:val="left" w:pos="708"/>
          <w:tab w:val="left" w:pos="1134"/>
        </w:tabs>
        <w:ind w:left="0" w:firstLine="851"/>
        <w:contextualSpacing/>
        <w:jc w:val="both"/>
      </w:pPr>
      <w:r w:rsidRPr="000826F9">
        <w:t xml:space="preserve">Муниципальному казенному учреждению «Многофункциональный центр предоставления государственных и муниципальных услуг ЗАТО города Заозерска» </w:t>
      </w:r>
      <w:r w:rsidR="006B0011" w:rsidRPr="000826F9">
        <w:t xml:space="preserve">        </w:t>
      </w:r>
      <w:r w:rsidRPr="000826F9">
        <w:t>(Шарамко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города Заозерска в информационно-телекоммуникационной сети «Интернет».</w:t>
      </w:r>
    </w:p>
    <w:p w:rsidR="003D6F75" w:rsidRPr="000826F9" w:rsidRDefault="003D6F75" w:rsidP="002C760B">
      <w:pPr>
        <w:pStyle w:val="31"/>
        <w:numPr>
          <w:ilvl w:val="0"/>
          <w:numId w:val="10"/>
        </w:numPr>
        <w:tabs>
          <w:tab w:val="left" w:pos="1134"/>
        </w:tabs>
        <w:spacing w:after="0"/>
        <w:ind w:left="0" w:firstLine="851"/>
        <w:jc w:val="both"/>
        <w:rPr>
          <w:sz w:val="24"/>
          <w:szCs w:val="24"/>
        </w:rPr>
      </w:pPr>
      <w:r w:rsidRPr="000826F9">
        <w:rPr>
          <w:sz w:val="24"/>
          <w:szCs w:val="24"/>
        </w:rPr>
        <w:t>Муниципальному учреждению «Заозерский комитет по телерадиовещанию и печати» (Гордова Е.Б.) опубликовать настоящее постановление и утвержденный Административный регламент в газете «Западная Лица».</w:t>
      </w:r>
    </w:p>
    <w:p w:rsidR="003D6F75" w:rsidRPr="000826F9" w:rsidRDefault="006B0011" w:rsidP="003D6F75">
      <w:pPr>
        <w:pStyle w:val="af7"/>
        <w:tabs>
          <w:tab w:val="left" w:pos="0"/>
        </w:tabs>
        <w:ind w:left="0" w:firstLine="709"/>
        <w:contextualSpacing/>
        <w:jc w:val="both"/>
      </w:pPr>
      <w:r w:rsidRPr="000826F9">
        <w:t xml:space="preserve">   </w:t>
      </w:r>
      <w:r w:rsidR="00AE1A71" w:rsidRPr="000826F9">
        <w:t>6.</w:t>
      </w:r>
      <w:r w:rsidR="003D6F75" w:rsidRPr="000826F9">
        <w:t xml:space="preserve"> Контроль за исполнением настоящего постановления </w:t>
      </w:r>
      <w:r w:rsidRPr="000826F9">
        <w:t>оставляю за собой.</w:t>
      </w:r>
    </w:p>
    <w:p w:rsidR="004E18AE" w:rsidRPr="000826F9" w:rsidRDefault="006B0011" w:rsidP="00AE1A71">
      <w:pPr>
        <w:ind w:firstLine="851"/>
        <w:contextualSpacing/>
        <w:jc w:val="both"/>
      </w:pPr>
      <w:r w:rsidRPr="000826F9">
        <w:t xml:space="preserve"> </w:t>
      </w:r>
      <w:r w:rsidR="00AE1A71" w:rsidRPr="000826F9">
        <w:t>7.</w:t>
      </w:r>
      <w:r w:rsidR="004E18AE" w:rsidRPr="000826F9">
        <w:t>Настоящее постановление вступает в силу после</w:t>
      </w:r>
      <w:r w:rsidRPr="000826F9">
        <w:t xml:space="preserve"> официального</w:t>
      </w:r>
      <w:r w:rsidR="004E18AE" w:rsidRPr="000826F9">
        <w:t xml:space="preserve"> опубликования.</w:t>
      </w:r>
    </w:p>
    <w:p w:rsidR="004E18AE" w:rsidRPr="000826F9" w:rsidRDefault="004E18AE" w:rsidP="004E18AE">
      <w:pPr>
        <w:pStyle w:val="31"/>
        <w:spacing w:after="0"/>
        <w:rPr>
          <w:sz w:val="24"/>
          <w:szCs w:val="24"/>
        </w:rPr>
      </w:pPr>
    </w:p>
    <w:p w:rsidR="00AE1A71" w:rsidRPr="000826F9" w:rsidRDefault="00AE1A71" w:rsidP="004E18AE">
      <w:pPr>
        <w:pStyle w:val="31"/>
        <w:spacing w:after="0"/>
        <w:rPr>
          <w:sz w:val="24"/>
          <w:szCs w:val="24"/>
        </w:rPr>
      </w:pPr>
    </w:p>
    <w:p w:rsidR="004E18AE" w:rsidRPr="000826F9" w:rsidRDefault="004E18AE" w:rsidP="004E18AE">
      <w:pPr>
        <w:jc w:val="both"/>
      </w:pPr>
      <w:r w:rsidRPr="000826F9">
        <w:t>Глав</w:t>
      </w:r>
      <w:r w:rsidR="001327F3">
        <w:t>а</w:t>
      </w:r>
      <w:r w:rsidRPr="000826F9">
        <w:t xml:space="preserve"> администрации </w:t>
      </w:r>
    </w:p>
    <w:p w:rsidR="004E18AE" w:rsidRPr="000826F9" w:rsidRDefault="004E18AE" w:rsidP="003571EE">
      <w:pPr>
        <w:jc w:val="both"/>
      </w:pPr>
      <w:r w:rsidRPr="000826F9">
        <w:t>ЗАТО города</w:t>
      </w:r>
      <w:r w:rsidR="00BE09F6" w:rsidRPr="000826F9">
        <w:t xml:space="preserve"> </w:t>
      </w:r>
      <w:r w:rsidRPr="000826F9">
        <w:t>Заозерска                                                                                                    В.М.  Урошлев</w:t>
      </w:r>
    </w:p>
    <w:p w:rsidR="0065027A" w:rsidRPr="000826F9" w:rsidRDefault="00367140" w:rsidP="001327F3">
      <w:r>
        <w:rPr>
          <w:noProof/>
        </w:rPr>
        <w:lastRenderedPageBreak/>
        <w:pict>
          <v:shapetype id="_x0000_t202" coordsize="21600,21600" o:spt="202" path="m,l,21600r21600,l21600,xe">
            <v:stroke joinstyle="miter"/>
            <v:path gradientshapeok="t" o:connecttype="rect"/>
          </v:shapetype>
          <v:shape id="_x0000_s1026" type="#_x0000_t202" style="position:absolute;margin-left:228.15pt;margin-top:-36.85pt;width:33.8pt;height:31.75pt;z-index:251660288" stroked="f">
            <v:textbox style="mso-next-textbox:#_x0000_s1026">
              <w:txbxContent>
                <w:p w:rsidR="00D36C45" w:rsidRPr="00B215C0" w:rsidRDefault="00D36C45" w:rsidP="00145749">
                  <w:pPr>
                    <w:tabs>
                      <w:tab w:val="left" w:pos="5797"/>
                    </w:tabs>
                    <w:rPr>
                      <w:sz w:val="28"/>
                      <w:szCs w:val="28"/>
                    </w:rPr>
                  </w:pPr>
                  <w:r>
                    <w:rPr>
                      <w:sz w:val="28"/>
                      <w:szCs w:val="28"/>
                    </w:rPr>
                    <w:tab/>
                  </w:r>
                </w:p>
              </w:txbxContent>
            </v:textbox>
            <w10:wrap type="square"/>
          </v:shape>
        </w:pict>
      </w:r>
      <w:r w:rsidR="001327F3">
        <w:t xml:space="preserve">                                                                                                   </w:t>
      </w:r>
      <w:r w:rsidR="0065027A" w:rsidRPr="000826F9">
        <w:t>УТВЕРЖДЕН</w:t>
      </w:r>
    </w:p>
    <w:p w:rsidR="0065027A" w:rsidRPr="000826F9" w:rsidRDefault="0065027A" w:rsidP="00292D8C">
      <w:pPr>
        <w:ind w:left="5954"/>
        <w:jc w:val="both"/>
      </w:pPr>
      <w:r w:rsidRPr="000826F9">
        <w:t>постановлением Администрации</w:t>
      </w:r>
    </w:p>
    <w:p w:rsidR="0065027A" w:rsidRPr="000826F9" w:rsidRDefault="0065027A" w:rsidP="00292D8C">
      <w:pPr>
        <w:ind w:left="5954"/>
        <w:jc w:val="both"/>
      </w:pPr>
      <w:r w:rsidRPr="000826F9">
        <w:t xml:space="preserve">ЗАТО города Заозерска </w:t>
      </w:r>
    </w:p>
    <w:p w:rsidR="0065027A" w:rsidRPr="000826F9" w:rsidRDefault="0065027A" w:rsidP="00292D8C">
      <w:pPr>
        <w:ind w:left="5954"/>
        <w:jc w:val="both"/>
      </w:pPr>
      <w:r w:rsidRPr="000826F9">
        <w:t>от _________</w:t>
      </w:r>
      <w:r w:rsidR="00292D8C" w:rsidRPr="000826F9">
        <w:t>________</w:t>
      </w:r>
      <w:r w:rsidRPr="000826F9">
        <w:t>___ № _______</w:t>
      </w:r>
    </w:p>
    <w:p w:rsidR="0065027A" w:rsidRPr="000826F9" w:rsidRDefault="0065027A" w:rsidP="00596EC5">
      <w:pPr>
        <w:jc w:val="center"/>
      </w:pPr>
    </w:p>
    <w:p w:rsidR="0065027A" w:rsidRPr="000826F9" w:rsidRDefault="0065027A" w:rsidP="00596EC5">
      <w:pPr>
        <w:jc w:val="center"/>
      </w:pPr>
    </w:p>
    <w:p w:rsidR="000E1555" w:rsidRPr="000826F9" w:rsidRDefault="00596EC5" w:rsidP="00596EC5">
      <w:pPr>
        <w:jc w:val="center"/>
        <w:rPr>
          <w:b/>
        </w:rPr>
      </w:pPr>
      <w:r w:rsidRPr="000826F9">
        <w:rPr>
          <w:b/>
        </w:rPr>
        <w:t>АДМИНИСТРАТИВНЫЙ РЕГЛАМЕНТ</w:t>
      </w:r>
    </w:p>
    <w:p w:rsidR="006F72E2" w:rsidRPr="000826F9" w:rsidRDefault="000E1555" w:rsidP="00596EC5">
      <w:pPr>
        <w:jc w:val="center"/>
        <w:rPr>
          <w:b/>
        </w:rPr>
      </w:pPr>
      <w:r w:rsidRPr="000826F9">
        <w:rPr>
          <w:b/>
        </w:rPr>
        <w:t>п</w:t>
      </w:r>
      <w:r w:rsidR="00CA6849" w:rsidRPr="000826F9">
        <w:rPr>
          <w:b/>
        </w:rPr>
        <w:t>редоставле</w:t>
      </w:r>
      <w:r w:rsidRPr="000826F9">
        <w:rPr>
          <w:b/>
        </w:rPr>
        <w:t>ния муниципальной услуги</w:t>
      </w:r>
    </w:p>
    <w:p w:rsidR="00BF654C" w:rsidRPr="000826F9" w:rsidRDefault="004C70A5" w:rsidP="00C5179F">
      <w:pPr>
        <w:jc w:val="center"/>
        <w:rPr>
          <w:b/>
        </w:rPr>
      </w:pPr>
      <w:r w:rsidRPr="000826F9">
        <w:t>«</w:t>
      </w:r>
      <w:r w:rsidR="00C5179F" w:rsidRPr="000826F9">
        <w:rPr>
          <w:b/>
        </w:rPr>
        <w:t>Выдача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w:t>
      </w:r>
    </w:p>
    <w:p w:rsidR="002E3C7C" w:rsidRPr="000826F9" w:rsidRDefault="002E3C7C" w:rsidP="00BF654C">
      <w:pPr>
        <w:ind w:firstLine="540"/>
        <w:rPr>
          <w:b/>
        </w:rPr>
      </w:pPr>
    </w:p>
    <w:p w:rsidR="006469F9" w:rsidRPr="000826F9" w:rsidRDefault="00F673FD" w:rsidP="007745F7">
      <w:pPr>
        <w:pStyle w:val="af7"/>
        <w:ind w:left="0"/>
        <w:jc w:val="center"/>
        <w:rPr>
          <w:b/>
        </w:rPr>
      </w:pPr>
      <w:r w:rsidRPr="000826F9">
        <w:rPr>
          <w:b/>
        </w:rPr>
        <w:t>1</w:t>
      </w:r>
      <w:r w:rsidR="007745F7" w:rsidRPr="000826F9">
        <w:rPr>
          <w:b/>
        </w:rPr>
        <w:t>.</w:t>
      </w:r>
      <w:r w:rsidR="00212090" w:rsidRPr="000826F9">
        <w:rPr>
          <w:b/>
        </w:rPr>
        <w:t>О</w:t>
      </w:r>
      <w:r w:rsidR="00CB6BA3" w:rsidRPr="000826F9">
        <w:rPr>
          <w:b/>
        </w:rPr>
        <w:t>бщие положения</w:t>
      </w:r>
    </w:p>
    <w:p w:rsidR="00F673FD" w:rsidRPr="000826F9" w:rsidRDefault="00F673FD" w:rsidP="007745F7">
      <w:pPr>
        <w:pStyle w:val="af7"/>
        <w:ind w:left="0"/>
        <w:jc w:val="center"/>
        <w:rPr>
          <w:b/>
        </w:rPr>
      </w:pPr>
    </w:p>
    <w:p w:rsidR="00F673FD" w:rsidRPr="000826F9" w:rsidRDefault="00F673FD" w:rsidP="007745F7">
      <w:pPr>
        <w:pStyle w:val="af7"/>
        <w:ind w:left="0"/>
        <w:jc w:val="center"/>
      </w:pPr>
      <w:r w:rsidRPr="000826F9">
        <w:t>1.1 Предмет регулирования регламента</w:t>
      </w:r>
    </w:p>
    <w:p w:rsidR="007745F7" w:rsidRPr="000826F9" w:rsidRDefault="007745F7" w:rsidP="00DF07A1">
      <w:pPr>
        <w:jc w:val="center"/>
        <w:rPr>
          <w:b/>
        </w:rPr>
      </w:pPr>
    </w:p>
    <w:p w:rsidR="006260A3" w:rsidRPr="000826F9" w:rsidRDefault="006260A3" w:rsidP="00C74E1D">
      <w:pPr>
        <w:ind w:firstLine="709"/>
        <w:jc w:val="both"/>
        <w:rPr>
          <w:b/>
        </w:rPr>
      </w:pPr>
      <w:r w:rsidRPr="000826F9">
        <w:t xml:space="preserve">Административный регламент </w:t>
      </w:r>
      <w:r w:rsidR="00292D8C" w:rsidRPr="000826F9">
        <w:t>предоставления</w:t>
      </w:r>
      <w:r w:rsidRPr="000826F9">
        <w:t xml:space="preserve"> муниципальной услуги</w:t>
      </w:r>
      <w:r w:rsidR="004C70A5" w:rsidRPr="000826F9">
        <w:t xml:space="preserve"> по</w:t>
      </w:r>
      <w:r w:rsidRPr="000826F9">
        <w:t xml:space="preserve"> </w:t>
      </w:r>
      <w:r w:rsidR="00C74E1D" w:rsidRPr="000826F9">
        <w:t xml:space="preserve">выдаче разрешений на строительство </w:t>
      </w:r>
      <w:r w:rsidR="00C5179F" w:rsidRPr="000826F9">
        <w:t>при осуществлении строительства, реконструкции объектов капитального строительства на территории муниципального образования</w:t>
      </w:r>
      <w:r w:rsidRPr="000826F9">
        <w:t xml:space="preserve"> (далее – Регламент) разработан в целях повышения качества предоставления и доступности муниципальной услуги, создания комфортных условий для получателей муниципальной услуги по </w:t>
      </w:r>
      <w:r w:rsidR="00C5179F" w:rsidRPr="000826F9">
        <w:t>выдаче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w:t>
      </w:r>
      <w:r w:rsidRPr="000826F9">
        <w:t>.</w:t>
      </w:r>
    </w:p>
    <w:p w:rsidR="006260A3" w:rsidRPr="000826F9" w:rsidRDefault="00DB7A9A" w:rsidP="00C34336">
      <w:pPr>
        <w:tabs>
          <w:tab w:val="left" w:pos="0"/>
        </w:tabs>
        <w:ind w:firstLine="709"/>
        <w:jc w:val="both"/>
      </w:pPr>
      <w:r>
        <w:t>Р</w:t>
      </w:r>
      <w:r w:rsidR="006260A3" w:rsidRPr="000826F9">
        <w:t xml:space="preserve">егламент определяет сроки и последовательность действий и административных процедур предоставления муниципальной услуги </w:t>
      </w:r>
      <w:r w:rsidR="004C70A5" w:rsidRPr="000826F9">
        <w:t xml:space="preserve">по </w:t>
      </w:r>
      <w:r w:rsidR="00517CF4" w:rsidRPr="000826F9">
        <w:t xml:space="preserve">принятию документов, а также </w:t>
      </w:r>
      <w:r w:rsidR="00C5179F" w:rsidRPr="000826F9">
        <w:t>выдаче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w:t>
      </w:r>
      <w:r w:rsidR="006260A3" w:rsidRPr="000826F9">
        <w:t xml:space="preserve"> (далее – </w:t>
      </w:r>
      <w:r w:rsidR="00517CF4" w:rsidRPr="000826F9">
        <w:t>муниципальная услуга</w:t>
      </w:r>
      <w:r w:rsidR="006260A3" w:rsidRPr="000826F9">
        <w:t xml:space="preserve">), формы контроля за исполнением </w:t>
      </w:r>
      <w:r>
        <w:t>Р</w:t>
      </w:r>
      <w:r w:rsidR="006260A3" w:rsidRPr="000826F9">
        <w:t>егламента,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p w:rsidR="00F673FD" w:rsidRPr="000826F9" w:rsidRDefault="00F673FD" w:rsidP="00C34336">
      <w:pPr>
        <w:tabs>
          <w:tab w:val="left" w:pos="0"/>
        </w:tabs>
        <w:ind w:firstLine="709"/>
        <w:jc w:val="both"/>
      </w:pPr>
    </w:p>
    <w:p w:rsidR="00F673FD" w:rsidRPr="000826F9" w:rsidRDefault="00F673FD" w:rsidP="00F673FD">
      <w:pPr>
        <w:tabs>
          <w:tab w:val="left" w:pos="0"/>
        </w:tabs>
        <w:jc w:val="center"/>
      </w:pPr>
      <w:r w:rsidRPr="000826F9">
        <w:t>1.2. Круг заявителей.</w:t>
      </w:r>
    </w:p>
    <w:p w:rsidR="00F673FD" w:rsidRPr="000826F9" w:rsidRDefault="00F673FD" w:rsidP="00F673FD">
      <w:pPr>
        <w:tabs>
          <w:tab w:val="left" w:pos="0"/>
        </w:tabs>
        <w:jc w:val="center"/>
      </w:pPr>
    </w:p>
    <w:p w:rsidR="00517CF4" w:rsidRPr="000826F9" w:rsidRDefault="00517CF4" w:rsidP="00517CF4">
      <w:pPr>
        <w:widowControl w:val="0"/>
        <w:autoSpaceDE w:val="0"/>
        <w:autoSpaceDN w:val="0"/>
        <w:adjustRightInd w:val="0"/>
        <w:ind w:firstLine="709"/>
        <w:jc w:val="both"/>
      </w:pPr>
      <w:r w:rsidRPr="000826F9">
        <w:t>Заявителями на предоставление муниципальной услуги (далее - заявители) выступают застройщики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F673FD" w:rsidRPr="000826F9" w:rsidRDefault="00F673FD" w:rsidP="004C70A5">
      <w:pPr>
        <w:tabs>
          <w:tab w:val="left" w:pos="-142"/>
        </w:tabs>
        <w:ind w:firstLine="709"/>
        <w:jc w:val="both"/>
      </w:pPr>
    </w:p>
    <w:p w:rsidR="004112EE" w:rsidRPr="000826F9" w:rsidRDefault="004112EE" w:rsidP="00F673FD">
      <w:pPr>
        <w:tabs>
          <w:tab w:val="left" w:pos="-142"/>
        </w:tabs>
        <w:ind w:right="113"/>
        <w:jc w:val="center"/>
      </w:pPr>
    </w:p>
    <w:p w:rsidR="00F673FD" w:rsidRPr="000826F9" w:rsidRDefault="00F673FD" w:rsidP="00F673FD">
      <w:pPr>
        <w:tabs>
          <w:tab w:val="left" w:pos="-142"/>
        </w:tabs>
        <w:ind w:right="113"/>
        <w:jc w:val="center"/>
      </w:pPr>
      <w:r w:rsidRPr="000826F9">
        <w:t xml:space="preserve">1.3. </w:t>
      </w:r>
      <w:r w:rsidR="00692780" w:rsidRPr="000826F9">
        <w:t>Требования к п</w:t>
      </w:r>
      <w:r w:rsidR="00B724FE" w:rsidRPr="000826F9">
        <w:t>орядк</w:t>
      </w:r>
      <w:r w:rsidR="00692780" w:rsidRPr="000826F9">
        <w:t>у</w:t>
      </w:r>
      <w:r w:rsidR="00B724FE" w:rsidRPr="000826F9">
        <w:t xml:space="preserve"> информирования </w:t>
      </w:r>
    </w:p>
    <w:p w:rsidR="00B724FE" w:rsidRPr="000826F9" w:rsidRDefault="00B724FE" w:rsidP="00F673FD">
      <w:pPr>
        <w:tabs>
          <w:tab w:val="left" w:pos="-142"/>
        </w:tabs>
        <w:ind w:right="113"/>
        <w:jc w:val="center"/>
      </w:pPr>
      <w:r w:rsidRPr="000826F9">
        <w:t xml:space="preserve">о  </w:t>
      </w:r>
      <w:r w:rsidR="00692780" w:rsidRPr="000826F9">
        <w:t>предоставлении муниципальной услуги.</w:t>
      </w:r>
    </w:p>
    <w:p w:rsidR="00F673FD" w:rsidRPr="000826F9" w:rsidRDefault="00F673FD" w:rsidP="00F673FD">
      <w:pPr>
        <w:tabs>
          <w:tab w:val="left" w:pos="-142"/>
        </w:tabs>
        <w:ind w:right="113"/>
        <w:jc w:val="center"/>
        <w:rPr>
          <w:b/>
        </w:rPr>
      </w:pPr>
    </w:p>
    <w:p w:rsidR="00B724FE" w:rsidRPr="000826F9" w:rsidRDefault="00B724FE" w:rsidP="00977887">
      <w:pPr>
        <w:pStyle w:val="af7"/>
        <w:numPr>
          <w:ilvl w:val="0"/>
          <w:numId w:val="1"/>
        </w:numPr>
        <w:jc w:val="both"/>
        <w:rPr>
          <w:vanish/>
        </w:rPr>
      </w:pPr>
    </w:p>
    <w:p w:rsidR="00B724FE" w:rsidRPr="000826F9" w:rsidRDefault="00B724FE" w:rsidP="00977887">
      <w:pPr>
        <w:pStyle w:val="af7"/>
        <w:numPr>
          <w:ilvl w:val="0"/>
          <w:numId w:val="1"/>
        </w:numPr>
        <w:jc w:val="both"/>
        <w:rPr>
          <w:vanish/>
        </w:rPr>
      </w:pPr>
    </w:p>
    <w:p w:rsidR="00B724FE" w:rsidRPr="000826F9" w:rsidRDefault="00B724FE" w:rsidP="00977887">
      <w:pPr>
        <w:pStyle w:val="af7"/>
        <w:numPr>
          <w:ilvl w:val="0"/>
          <w:numId w:val="1"/>
        </w:numPr>
        <w:jc w:val="both"/>
        <w:rPr>
          <w:vanish/>
        </w:rPr>
      </w:pPr>
    </w:p>
    <w:p w:rsidR="00B724FE" w:rsidRPr="000826F9" w:rsidRDefault="00B724FE" w:rsidP="00977887">
      <w:pPr>
        <w:pStyle w:val="af7"/>
        <w:numPr>
          <w:ilvl w:val="0"/>
          <w:numId w:val="1"/>
        </w:numPr>
        <w:jc w:val="both"/>
        <w:rPr>
          <w:vanish/>
        </w:rPr>
      </w:pPr>
    </w:p>
    <w:p w:rsidR="00B724FE" w:rsidRPr="000826F9" w:rsidRDefault="00B724FE" w:rsidP="00977887">
      <w:pPr>
        <w:pStyle w:val="af7"/>
        <w:numPr>
          <w:ilvl w:val="0"/>
          <w:numId w:val="1"/>
        </w:numPr>
        <w:jc w:val="both"/>
        <w:rPr>
          <w:vanish/>
        </w:rPr>
      </w:pPr>
    </w:p>
    <w:p w:rsidR="00B724FE" w:rsidRPr="000826F9" w:rsidRDefault="00B724FE" w:rsidP="00977887">
      <w:pPr>
        <w:pStyle w:val="af7"/>
        <w:numPr>
          <w:ilvl w:val="0"/>
          <w:numId w:val="1"/>
        </w:numPr>
        <w:jc w:val="both"/>
        <w:rPr>
          <w:vanish/>
        </w:rPr>
      </w:pPr>
    </w:p>
    <w:p w:rsidR="00F673FD" w:rsidRPr="000826F9" w:rsidRDefault="00F673FD" w:rsidP="002C760B">
      <w:pPr>
        <w:pStyle w:val="af7"/>
        <w:numPr>
          <w:ilvl w:val="0"/>
          <w:numId w:val="3"/>
        </w:numPr>
        <w:tabs>
          <w:tab w:val="left" w:pos="1701"/>
        </w:tabs>
        <w:jc w:val="both"/>
        <w:rPr>
          <w:vanish/>
        </w:rPr>
      </w:pPr>
    </w:p>
    <w:p w:rsidR="00F673FD" w:rsidRPr="000826F9" w:rsidRDefault="00F673FD" w:rsidP="002C760B">
      <w:pPr>
        <w:pStyle w:val="af7"/>
        <w:numPr>
          <w:ilvl w:val="1"/>
          <w:numId w:val="3"/>
        </w:numPr>
        <w:jc w:val="both"/>
        <w:rPr>
          <w:vanish/>
        </w:rPr>
      </w:pPr>
    </w:p>
    <w:p w:rsidR="00F673FD" w:rsidRPr="000826F9" w:rsidRDefault="00F673FD" w:rsidP="002C760B">
      <w:pPr>
        <w:pStyle w:val="af7"/>
        <w:numPr>
          <w:ilvl w:val="1"/>
          <w:numId w:val="3"/>
        </w:numPr>
        <w:jc w:val="both"/>
        <w:rPr>
          <w:vanish/>
        </w:rPr>
      </w:pPr>
    </w:p>
    <w:p w:rsidR="00F23EA0" w:rsidRPr="000826F9" w:rsidRDefault="00F23EA0" w:rsidP="002C760B">
      <w:pPr>
        <w:pStyle w:val="af7"/>
        <w:numPr>
          <w:ilvl w:val="0"/>
          <w:numId w:val="4"/>
        </w:numPr>
        <w:tabs>
          <w:tab w:val="left" w:pos="1701"/>
        </w:tabs>
        <w:jc w:val="both"/>
        <w:rPr>
          <w:vanish/>
        </w:rPr>
      </w:pPr>
    </w:p>
    <w:p w:rsidR="00F23EA0" w:rsidRPr="000826F9" w:rsidRDefault="00F23EA0" w:rsidP="002C760B">
      <w:pPr>
        <w:pStyle w:val="af7"/>
        <w:numPr>
          <w:ilvl w:val="1"/>
          <w:numId w:val="4"/>
        </w:numPr>
        <w:jc w:val="both"/>
        <w:rPr>
          <w:vanish/>
        </w:rPr>
      </w:pPr>
    </w:p>
    <w:p w:rsidR="00F23EA0" w:rsidRPr="000826F9" w:rsidRDefault="00F23EA0" w:rsidP="002C760B">
      <w:pPr>
        <w:pStyle w:val="af7"/>
        <w:numPr>
          <w:ilvl w:val="1"/>
          <w:numId w:val="4"/>
        </w:numPr>
        <w:jc w:val="both"/>
        <w:rPr>
          <w:vanish/>
        </w:rPr>
      </w:pPr>
    </w:p>
    <w:p w:rsidR="00F23EA0" w:rsidRPr="000826F9" w:rsidRDefault="00F23EA0" w:rsidP="002C760B">
      <w:pPr>
        <w:pStyle w:val="af7"/>
        <w:numPr>
          <w:ilvl w:val="1"/>
          <w:numId w:val="4"/>
        </w:numPr>
        <w:jc w:val="both"/>
        <w:rPr>
          <w:vanish/>
        </w:rPr>
      </w:pPr>
    </w:p>
    <w:p w:rsidR="00517CF4" w:rsidRPr="000826F9" w:rsidRDefault="00F00BE0" w:rsidP="008510BB">
      <w:pPr>
        <w:tabs>
          <w:tab w:val="left" w:pos="1701"/>
        </w:tabs>
        <w:ind w:firstLine="709"/>
        <w:jc w:val="both"/>
      </w:pPr>
      <w:r w:rsidRPr="000826F9">
        <w:t>1.3.1.</w:t>
      </w:r>
      <w:r w:rsidR="00517CF4" w:rsidRPr="000826F9">
        <w:t xml:space="preserve"> Муниципальную услугу предоставляет структурное подразделение Администрации ЗАТО города Заозерска - Управление экономического развития, жилищно-коммунального хозяйства и муниципального имущества  Администрации ЗАТО города Заозерска (далее по тексту – Управление ЭР, ЖКХ и МИ) (184310, Мурманская область, город Заозерск, переулок Школьный, дом 1, кабинет 32).</w:t>
      </w:r>
    </w:p>
    <w:p w:rsidR="00C34336" w:rsidRPr="000826F9" w:rsidRDefault="00F00BE0" w:rsidP="008510BB">
      <w:pPr>
        <w:ind w:firstLine="709"/>
        <w:jc w:val="both"/>
      </w:pPr>
      <w:r w:rsidRPr="000826F9">
        <w:t>1.3.2.</w:t>
      </w:r>
      <w:r w:rsidR="00677797" w:rsidRPr="000826F9">
        <w:t>Г</w:t>
      </w:r>
      <w:r w:rsidR="00B724FE" w:rsidRPr="000826F9">
        <w:t xml:space="preserve">рафик работы </w:t>
      </w:r>
      <w:r w:rsidR="005D04E4" w:rsidRPr="000826F9">
        <w:t>Управления ЭР, ЖКХ и МИ</w:t>
      </w:r>
      <w:r w:rsidR="00B724FE" w:rsidRPr="000826F9">
        <w:t xml:space="preserve">:  </w:t>
      </w:r>
    </w:p>
    <w:tbl>
      <w:tblPr>
        <w:tblStyle w:val="a3"/>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65"/>
      </w:tblGrid>
      <w:tr w:rsidR="005D04E4" w:rsidRPr="000826F9" w:rsidTr="005D04E4">
        <w:trPr>
          <w:trHeight w:val="340"/>
        </w:trPr>
        <w:tc>
          <w:tcPr>
            <w:tcW w:w="10065" w:type="dxa"/>
            <w:vAlign w:val="center"/>
          </w:tcPr>
          <w:p w:rsidR="005D04E4" w:rsidRPr="000826F9" w:rsidRDefault="005D04E4" w:rsidP="005D04E4">
            <w:pPr>
              <w:pStyle w:val="ConsPlusNormal"/>
              <w:ind w:firstLine="0"/>
              <w:jc w:val="both"/>
              <w:rPr>
                <w:rFonts w:ascii="Times New Roman" w:hAnsi="Times New Roman" w:cs="Times New Roman"/>
                <w:sz w:val="24"/>
                <w:szCs w:val="24"/>
              </w:rPr>
            </w:pPr>
            <w:r w:rsidRPr="000826F9">
              <w:rPr>
                <w:rFonts w:ascii="Times New Roman" w:hAnsi="Times New Roman" w:cs="Times New Roman"/>
                <w:sz w:val="24"/>
                <w:szCs w:val="24"/>
              </w:rPr>
              <w:t xml:space="preserve">Понедельник, вторник, среда, четверг:  с 09.00 до 17.15 (перерыв с 13.00 до 14.00)                                                      </w:t>
            </w:r>
          </w:p>
          <w:p w:rsidR="005D04E4" w:rsidRPr="000826F9" w:rsidRDefault="005D04E4" w:rsidP="005D04E4">
            <w:pPr>
              <w:pStyle w:val="ConsPlusNormal"/>
              <w:ind w:firstLine="0"/>
              <w:jc w:val="both"/>
              <w:rPr>
                <w:rFonts w:ascii="Times New Roman" w:hAnsi="Times New Roman" w:cs="Times New Roman"/>
                <w:sz w:val="24"/>
                <w:szCs w:val="24"/>
              </w:rPr>
            </w:pPr>
            <w:r w:rsidRPr="000826F9">
              <w:rPr>
                <w:rFonts w:ascii="Times New Roman" w:hAnsi="Times New Roman" w:cs="Times New Roman"/>
                <w:sz w:val="24"/>
                <w:szCs w:val="24"/>
              </w:rPr>
              <w:t>Пятница:  с 09.00 до 17.00 (перерыв с 13.00 до 14.00)</w:t>
            </w:r>
          </w:p>
          <w:p w:rsidR="005D04E4" w:rsidRPr="000826F9" w:rsidRDefault="005D04E4" w:rsidP="005D04E4">
            <w:pPr>
              <w:pStyle w:val="ConsPlusNormal"/>
              <w:ind w:firstLine="0"/>
              <w:jc w:val="both"/>
              <w:rPr>
                <w:rFonts w:ascii="Times New Roman" w:hAnsi="Times New Roman" w:cs="Times New Roman"/>
                <w:sz w:val="24"/>
                <w:szCs w:val="24"/>
              </w:rPr>
            </w:pPr>
            <w:r w:rsidRPr="000826F9">
              <w:rPr>
                <w:rFonts w:ascii="Times New Roman" w:hAnsi="Times New Roman" w:cs="Times New Roman"/>
                <w:sz w:val="24"/>
                <w:szCs w:val="24"/>
              </w:rPr>
              <w:t>Суббота, воскресенье:  выходные дни.</w:t>
            </w:r>
          </w:p>
          <w:p w:rsidR="005D04E4" w:rsidRPr="000826F9" w:rsidRDefault="005D04E4" w:rsidP="005D04E4">
            <w:pPr>
              <w:pStyle w:val="ConsPlusNormal"/>
              <w:ind w:firstLine="567"/>
              <w:jc w:val="both"/>
              <w:rPr>
                <w:rFonts w:ascii="Times New Roman" w:hAnsi="Times New Roman" w:cs="Times New Roman"/>
                <w:sz w:val="24"/>
                <w:szCs w:val="24"/>
              </w:rPr>
            </w:pPr>
            <w:r w:rsidRPr="000826F9">
              <w:rPr>
                <w:rFonts w:ascii="Times New Roman" w:hAnsi="Times New Roman" w:cs="Times New Roman"/>
                <w:sz w:val="24"/>
                <w:szCs w:val="24"/>
              </w:rPr>
              <w:t>Прием и консультирование при предоставлении муниципальной услуги  осуществляется по вышеуказанному адресу в соответствии со следующим графиком:</w:t>
            </w:r>
          </w:p>
          <w:p w:rsidR="005D04E4" w:rsidRPr="000826F9" w:rsidRDefault="005D04E4" w:rsidP="005D04E4">
            <w:pPr>
              <w:tabs>
                <w:tab w:val="left" w:pos="3960"/>
              </w:tabs>
              <w:jc w:val="both"/>
            </w:pPr>
            <w:r w:rsidRPr="000826F9">
              <w:t>Вторник,  четверг: с 15.00 до 17.00</w:t>
            </w:r>
          </w:p>
          <w:p w:rsidR="005D04E4" w:rsidRPr="000826F9" w:rsidRDefault="005D04E4" w:rsidP="005D04E4">
            <w:pPr>
              <w:tabs>
                <w:tab w:val="left" w:pos="3960"/>
              </w:tabs>
              <w:jc w:val="both"/>
            </w:pPr>
            <w:r w:rsidRPr="000826F9">
              <w:t>Понедельник, пятница:   не приёмные дни</w:t>
            </w:r>
          </w:p>
          <w:p w:rsidR="005D04E4" w:rsidRPr="000826F9" w:rsidRDefault="005D04E4" w:rsidP="005D04E4">
            <w:pPr>
              <w:tabs>
                <w:tab w:val="left" w:pos="3960"/>
              </w:tabs>
              <w:jc w:val="both"/>
            </w:pPr>
            <w:r w:rsidRPr="000826F9">
              <w:t>Суббота, воскресенье:  выходные дни</w:t>
            </w:r>
          </w:p>
          <w:p w:rsidR="005D04E4" w:rsidRPr="000826F9" w:rsidRDefault="005D04E4" w:rsidP="00CF06B3">
            <w:pPr>
              <w:tabs>
                <w:tab w:val="left" w:pos="1701"/>
              </w:tabs>
              <w:ind w:firstLine="709"/>
              <w:jc w:val="both"/>
            </w:pPr>
            <w:r w:rsidRPr="000826F9">
              <w:t>Почтовый адрес: Мурманская область, г. Заозерск, пер. Школьный д.1. Электронный адрес:  Е-</w:t>
            </w:r>
            <w:r w:rsidRPr="000826F9">
              <w:rPr>
                <w:lang w:val="en-US"/>
              </w:rPr>
              <w:t>mail</w:t>
            </w:r>
            <w:r w:rsidRPr="000826F9">
              <w:t xml:space="preserve">: </w:t>
            </w:r>
            <w:hyperlink r:id="rId9" w:history="1">
              <w:r w:rsidRPr="000826F9">
                <w:rPr>
                  <w:rStyle w:val="a9"/>
                  <w:rFonts w:eastAsia="Arial Unicode MS"/>
                  <w:lang w:val="en-US"/>
                </w:rPr>
                <w:t>uerzkhmi</w:t>
              </w:r>
              <w:r w:rsidRPr="000826F9">
                <w:rPr>
                  <w:rStyle w:val="a9"/>
                  <w:rFonts w:eastAsia="Arial Unicode MS"/>
                </w:rPr>
                <w:t>@</w:t>
              </w:r>
              <w:r w:rsidRPr="000826F9">
                <w:rPr>
                  <w:rStyle w:val="a9"/>
                  <w:rFonts w:eastAsia="Arial Unicode MS"/>
                  <w:lang w:val="en-US"/>
                </w:rPr>
                <w:t>zatozaozersk</w:t>
              </w:r>
              <w:r w:rsidRPr="000826F9">
                <w:rPr>
                  <w:rStyle w:val="a9"/>
                  <w:rFonts w:eastAsia="Arial Unicode MS"/>
                </w:rPr>
                <w:t>.</w:t>
              </w:r>
              <w:r w:rsidRPr="000826F9">
                <w:rPr>
                  <w:rStyle w:val="a9"/>
                  <w:rFonts w:eastAsia="Arial Unicode MS"/>
                  <w:lang w:val="en-US"/>
                </w:rPr>
                <w:t>ru</w:t>
              </w:r>
            </w:hyperlink>
            <w:r w:rsidRPr="000826F9">
              <w:rPr>
                <w:color w:val="000000"/>
              </w:rPr>
              <w:t>.</w:t>
            </w:r>
            <w:r w:rsidRPr="000826F9">
              <w:t xml:space="preserve">. Адрес официального  интернет-сайта  органов местного самоуправления ЗАТО города Заозерска: </w:t>
            </w:r>
            <w:hyperlink r:id="rId10" w:history="1">
              <w:r w:rsidRPr="000826F9">
                <w:rPr>
                  <w:rStyle w:val="a9"/>
                  <w:color w:val="000000" w:themeColor="text1"/>
                  <w:lang w:val="en-US"/>
                </w:rPr>
                <w:t>http</w:t>
              </w:r>
              <w:r w:rsidRPr="000826F9">
                <w:rPr>
                  <w:rStyle w:val="a9"/>
                  <w:color w:val="000000" w:themeColor="text1"/>
                </w:rPr>
                <w:t>://www.</w:t>
              </w:r>
              <w:r w:rsidRPr="000826F9">
                <w:rPr>
                  <w:rStyle w:val="a9"/>
                  <w:bCs/>
                  <w:color w:val="000000" w:themeColor="text1"/>
                </w:rPr>
                <w:t>zatozaozersk</w:t>
              </w:r>
              <w:r w:rsidRPr="000826F9">
                <w:rPr>
                  <w:rStyle w:val="a9"/>
                  <w:color w:val="000000" w:themeColor="text1"/>
                </w:rPr>
                <w:t>.ru</w:t>
              </w:r>
            </w:hyperlink>
            <w:r w:rsidRPr="000826F9">
              <w:rPr>
                <w:rStyle w:val="da"/>
                <w:color w:val="000000" w:themeColor="text1"/>
                <w:u w:val="single"/>
              </w:rPr>
              <w:t>.</w:t>
            </w:r>
          </w:p>
        </w:tc>
      </w:tr>
    </w:tbl>
    <w:p w:rsidR="00F23EA0" w:rsidRPr="000826F9" w:rsidRDefault="00F23EA0" w:rsidP="002C760B">
      <w:pPr>
        <w:pStyle w:val="af7"/>
        <w:numPr>
          <w:ilvl w:val="0"/>
          <w:numId w:val="5"/>
        </w:numPr>
        <w:jc w:val="both"/>
        <w:rPr>
          <w:vanish/>
        </w:rPr>
      </w:pPr>
    </w:p>
    <w:p w:rsidR="00F23EA0" w:rsidRPr="000826F9" w:rsidRDefault="00F23EA0" w:rsidP="002C760B">
      <w:pPr>
        <w:pStyle w:val="af7"/>
        <w:numPr>
          <w:ilvl w:val="1"/>
          <w:numId w:val="5"/>
        </w:numPr>
        <w:jc w:val="both"/>
        <w:rPr>
          <w:vanish/>
        </w:rPr>
      </w:pPr>
    </w:p>
    <w:p w:rsidR="00F23EA0" w:rsidRPr="000826F9" w:rsidRDefault="00F23EA0" w:rsidP="002C760B">
      <w:pPr>
        <w:pStyle w:val="af7"/>
        <w:numPr>
          <w:ilvl w:val="1"/>
          <w:numId w:val="5"/>
        </w:numPr>
        <w:jc w:val="both"/>
        <w:rPr>
          <w:vanish/>
        </w:rPr>
      </w:pPr>
    </w:p>
    <w:p w:rsidR="00F23EA0" w:rsidRPr="000826F9" w:rsidRDefault="00F23EA0" w:rsidP="002C760B">
      <w:pPr>
        <w:pStyle w:val="af7"/>
        <w:numPr>
          <w:ilvl w:val="2"/>
          <w:numId w:val="5"/>
        </w:numPr>
        <w:jc w:val="both"/>
        <w:rPr>
          <w:vanish/>
        </w:rPr>
      </w:pPr>
    </w:p>
    <w:p w:rsidR="00F23EA0" w:rsidRPr="000826F9" w:rsidRDefault="00F23EA0" w:rsidP="002C760B">
      <w:pPr>
        <w:pStyle w:val="af7"/>
        <w:numPr>
          <w:ilvl w:val="2"/>
          <w:numId w:val="5"/>
        </w:numPr>
        <w:jc w:val="both"/>
        <w:rPr>
          <w:vanish/>
        </w:rPr>
      </w:pPr>
    </w:p>
    <w:p w:rsidR="00F23EA0" w:rsidRPr="000826F9" w:rsidRDefault="00F23EA0" w:rsidP="002C760B">
      <w:pPr>
        <w:pStyle w:val="af7"/>
        <w:numPr>
          <w:ilvl w:val="0"/>
          <w:numId w:val="6"/>
        </w:numPr>
        <w:jc w:val="both"/>
        <w:rPr>
          <w:vanish/>
        </w:rPr>
      </w:pPr>
    </w:p>
    <w:p w:rsidR="00F23EA0" w:rsidRPr="000826F9" w:rsidRDefault="00F23EA0" w:rsidP="002C760B">
      <w:pPr>
        <w:pStyle w:val="af7"/>
        <w:numPr>
          <w:ilvl w:val="1"/>
          <w:numId w:val="6"/>
        </w:numPr>
        <w:jc w:val="both"/>
        <w:rPr>
          <w:vanish/>
        </w:rPr>
      </w:pPr>
    </w:p>
    <w:p w:rsidR="00F23EA0" w:rsidRPr="000826F9" w:rsidRDefault="00F23EA0" w:rsidP="002C760B">
      <w:pPr>
        <w:pStyle w:val="af7"/>
        <w:numPr>
          <w:ilvl w:val="1"/>
          <w:numId w:val="6"/>
        </w:numPr>
        <w:jc w:val="both"/>
        <w:rPr>
          <w:vanish/>
        </w:rPr>
      </w:pPr>
    </w:p>
    <w:p w:rsidR="00F23EA0" w:rsidRPr="000826F9" w:rsidRDefault="00F23EA0" w:rsidP="002C760B">
      <w:pPr>
        <w:pStyle w:val="af7"/>
        <w:numPr>
          <w:ilvl w:val="1"/>
          <w:numId w:val="6"/>
        </w:numPr>
        <w:jc w:val="both"/>
        <w:rPr>
          <w:vanish/>
        </w:rPr>
      </w:pPr>
    </w:p>
    <w:p w:rsidR="00F23EA0" w:rsidRPr="000826F9" w:rsidRDefault="00F23EA0" w:rsidP="002C760B">
      <w:pPr>
        <w:pStyle w:val="af7"/>
        <w:numPr>
          <w:ilvl w:val="2"/>
          <w:numId w:val="6"/>
        </w:numPr>
        <w:jc w:val="both"/>
        <w:rPr>
          <w:vanish/>
        </w:rPr>
      </w:pPr>
    </w:p>
    <w:p w:rsidR="00F23EA0" w:rsidRPr="000826F9" w:rsidRDefault="00F23EA0" w:rsidP="002C760B">
      <w:pPr>
        <w:pStyle w:val="af7"/>
        <w:numPr>
          <w:ilvl w:val="2"/>
          <w:numId w:val="6"/>
        </w:numPr>
        <w:jc w:val="both"/>
        <w:rPr>
          <w:vanish/>
        </w:rPr>
      </w:pPr>
    </w:p>
    <w:p w:rsidR="00F00BE0" w:rsidRPr="000826F9" w:rsidRDefault="00F00BE0" w:rsidP="00F00BE0">
      <w:pPr>
        <w:ind w:firstLine="720"/>
        <w:jc w:val="both"/>
        <w:rPr>
          <w:color w:val="000000"/>
        </w:rPr>
      </w:pPr>
      <w:r w:rsidRPr="000826F9">
        <w:t>1.3.3.</w:t>
      </w:r>
      <w:r w:rsidR="00677797" w:rsidRPr="000826F9">
        <w:t>С</w:t>
      </w:r>
      <w:r w:rsidR="00B724FE" w:rsidRPr="000826F9">
        <w:t>правочные телефоны исполнителя муниципальной услуги</w:t>
      </w:r>
      <w:r w:rsidR="003652AA" w:rsidRPr="000826F9">
        <w:t>:</w:t>
      </w:r>
      <w:r w:rsidR="00677797" w:rsidRPr="000826F9">
        <w:t xml:space="preserve"> </w:t>
      </w:r>
      <w:r w:rsidR="00B724FE" w:rsidRPr="000826F9">
        <w:t>телефон/факс 8(81556) 31734.</w:t>
      </w:r>
      <w:r w:rsidRPr="000826F9">
        <w:rPr>
          <w:color w:val="000000"/>
        </w:rPr>
        <w:t xml:space="preserve"> </w:t>
      </w:r>
    </w:p>
    <w:p w:rsidR="00517CF4" w:rsidRPr="000826F9" w:rsidRDefault="00F00BE0" w:rsidP="00517CF4">
      <w:pPr>
        <w:widowControl w:val="0"/>
        <w:suppressAutoHyphens/>
        <w:autoSpaceDE w:val="0"/>
        <w:autoSpaceDN w:val="0"/>
        <w:adjustRightInd w:val="0"/>
        <w:ind w:firstLine="540"/>
        <w:jc w:val="both"/>
      </w:pPr>
      <w:r w:rsidRPr="000826F9">
        <w:rPr>
          <w:color w:val="000000"/>
        </w:rPr>
        <w:t>1.3.4.</w:t>
      </w:r>
      <w:r w:rsidR="00517CF4" w:rsidRPr="000826F9">
        <w:t xml:space="preserve"> Сведения о местонахождении, графике работы, контактных телефонах, адресах официального сайта Администрации ЗАТО города Заозерска и ее структурного подразделения в сети «Интернет», адресе электронной почты </w:t>
      </w:r>
      <w:r w:rsidR="005D04E4" w:rsidRPr="000826F9">
        <w:t>Управлени</w:t>
      </w:r>
      <w:r w:rsidR="00DB7A9A">
        <w:t>я</w:t>
      </w:r>
      <w:r w:rsidR="005D04E4" w:rsidRPr="000826F9">
        <w:t xml:space="preserve"> ЭР, ЖКХ и МИ</w:t>
      </w:r>
      <w:r w:rsidR="00517CF4" w:rsidRPr="000826F9">
        <w:t xml:space="preserve"> и </w:t>
      </w:r>
      <w:r w:rsidR="005D04E4" w:rsidRPr="000826F9">
        <w:t xml:space="preserve">Муниципального казенного учреждения «Многофункциональный центр предоставления государственных и муниципальных услуг ЗАТО города Заозерска» (далее – </w:t>
      </w:r>
      <w:r w:rsidR="00517CF4" w:rsidRPr="000826F9">
        <w:t>МФЦ</w:t>
      </w:r>
      <w:r w:rsidR="005D04E4" w:rsidRPr="000826F9">
        <w:t>)</w:t>
      </w:r>
      <w:r w:rsidR="00517CF4" w:rsidRPr="000826F9">
        <w:t xml:space="preserve"> размещены:</w:t>
      </w:r>
    </w:p>
    <w:p w:rsidR="00517CF4" w:rsidRPr="000826F9" w:rsidRDefault="00517CF4" w:rsidP="00517CF4">
      <w:pPr>
        <w:widowControl w:val="0"/>
        <w:suppressAutoHyphens/>
        <w:autoSpaceDE w:val="0"/>
        <w:autoSpaceDN w:val="0"/>
        <w:adjustRightInd w:val="0"/>
        <w:ind w:firstLine="540"/>
        <w:jc w:val="both"/>
        <w:rPr>
          <w:u w:val="single"/>
        </w:rPr>
      </w:pPr>
      <w:r w:rsidRPr="000826F9">
        <w:t>- на официальном сайте Администрации  ЗАТО города Заозерска в сети «Интернет»</w:t>
      </w:r>
      <w:r w:rsidRPr="000826F9">
        <w:rPr>
          <w:u w:val="single"/>
        </w:rPr>
        <w:t>;</w:t>
      </w:r>
    </w:p>
    <w:p w:rsidR="00517CF4" w:rsidRPr="000826F9" w:rsidRDefault="00517CF4" w:rsidP="00517CF4">
      <w:pPr>
        <w:widowControl w:val="0"/>
        <w:suppressAutoHyphens/>
        <w:autoSpaceDE w:val="0"/>
        <w:autoSpaceDN w:val="0"/>
        <w:adjustRightInd w:val="0"/>
        <w:ind w:firstLine="540"/>
        <w:jc w:val="both"/>
      </w:pPr>
      <w:r w:rsidRPr="000826F9">
        <w:t xml:space="preserve">- на Едином портале государственных и муниципальных услуг (функций) (далее - Единый портал): </w:t>
      </w:r>
      <w:hyperlink r:id="rId11" w:history="1">
        <w:r w:rsidRPr="000826F9">
          <w:rPr>
            <w:rStyle w:val="a9"/>
          </w:rPr>
          <w:t>http://www.gosuslugi.ru</w:t>
        </w:r>
      </w:hyperlink>
      <w:r w:rsidRPr="000826F9">
        <w:t>;</w:t>
      </w:r>
    </w:p>
    <w:p w:rsidR="00F00BE0" w:rsidRPr="000826F9" w:rsidRDefault="00517CF4" w:rsidP="00517CF4">
      <w:pPr>
        <w:ind w:firstLine="720"/>
        <w:jc w:val="both"/>
      </w:pPr>
      <w:r w:rsidRPr="000826F9">
        <w:t xml:space="preserve">- на региональном портале государственных и муниципальных услуг (функций) (далее - региональный портал): </w:t>
      </w:r>
      <w:hyperlink r:id="rId12" w:history="1">
        <w:r w:rsidRPr="000826F9">
          <w:rPr>
            <w:rStyle w:val="a9"/>
          </w:rPr>
          <w:t>http://51.</w:t>
        </w:r>
        <w:r w:rsidRPr="000826F9">
          <w:rPr>
            <w:rStyle w:val="a9"/>
            <w:lang w:val="en-US"/>
          </w:rPr>
          <w:t>gosuslugi</w:t>
        </w:r>
        <w:r w:rsidRPr="000826F9">
          <w:rPr>
            <w:rStyle w:val="a9"/>
          </w:rPr>
          <w:t>.ru</w:t>
        </w:r>
      </w:hyperlink>
    </w:p>
    <w:p w:rsidR="00F00BE0" w:rsidRPr="000826F9" w:rsidRDefault="00F00BE0" w:rsidP="00F00BE0">
      <w:pPr>
        <w:pStyle w:val="af7"/>
        <w:ind w:left="709"/>
        <w:jc w:val="both"/>
      </w:pPr>
    </w:p>
    <w:p w:rsidR="00F00BE0" w:rsidRPr="000826F9" w:rsidRDefault="00F00BE0" w:rsidP="00F00BE0">
      <w:pPr>
        <w:ind w:left="360"/>
        <w:jc w:val="center"/>
      </w:pPr>
      <w:r w:rsidRPr="000826F9">
        <w:t>1.4. Порядок получения информации заявителями по вопросам предоставления муниципальной услуги</w:t>
      </w:r>
    </w:p>
    <w:p w:rsidR="00F00BE0" w:rsidRPr="000826F9" w:rsidRDefault="00F00BE0" w:rsidP="00F00BE0">
      <w:pPr>
        <w:pStyle w:val="af7"/>
        <w:ind w:left="792"/>
      </w:pPr>
    </w:p>
    <w:p w:rsidR="00F00BE0" w:rsidRPr="000826F9" w:rsidRDefault="00F00BE0" w:rsidP="005D04E4">
      <w:pPr>
        <w:ind w:firstLine="567"/>
        <w:jc w:val="both"/>
      </w:pPr>
      <w:r w:rsidRPr="000826F9">
        <w:t xml:space="preserve">1.4.1.Информация о процедуре предоставления муниципальной услуги </w:t>
      </w:r>
      <w:r w:rsidR="005D04E4" w:rsidRPr="000826F9">
        <w:t xml:space="preserve">является открытой и общедоступной, </w:t>
      </w:r>
      <w:r w:rsidRPr="000826F9">
        <w:t>предоставляется бесплатно.</w:t>
      </w:r>
    </w:p>
    <w:p w:rsidR="003652AA" w:rsidRPr="000826F9" w:rsidRDefault="003652AA" w:rsidP="003652AA">
      <w:pPr>
        <w:widowControl w:val="0"/>
        <w:suppressAutoHyphens/>
        <w:autoSpaceDE w:val="0"/>
        <w:autoSpaceDN w:val="0"/>
        <w:adjustRightInd w:val="0"/>
        <w:ind w:firstLine="540"/>
        <w:jc w:val="both"/>
      </w:pPr>
      <w:r w:rsidRPr="000826F9">
        <w:t xml:space="preserve">1.3.2. Информирование о порядке предоставления муниципальной услуги осуществляют должностные лица Управления ЭР, ЖКХ и МИ и МФЦ.  </w:t>
      </w:r>
    </w:p>
    <w:p w:rsidR="003652AA" w:rsidRPr="000826F9" w:rsidRDefault="003652AA" w:rsidP="003652AA">
      <w:pPr>
        <w:widowControl w:val="0"/>
        <w:suppressAutoHyphens/>
        <w:autoSpaceDE w:val="0"/>
        <w:autoSpaceDN w:val="0"/>
        <w:adjustRightInd w:val="0"/>
        <w:ind w:firstLine="540"/>
        <w:jc w:val="both"/>
      </w:pPr>
      <w:r w:rsidRPr="000826F9">
        <w:t>1.3.3. Информирование Управлением ЭР, ЖКХ осуществляется в виде:</w:t>
      </w:r>
    </w:p>
    <w:p w:rsidR="003652AA" w:rsidRPr="000826F9" w:rsidRDefault="003652AA" w:rsidP="003652AA">
      <w:pPr>
        <w:widowControl w:val="0"/>
        <w:suppressAutoHyphens/>
        <w:autoSpaceDE w:val="0"/>
        <w:autoSpaceDN w:val="0"/>
        <w:adjustRightInd w:val="0"/>
        <w:ind w:firstLine="540"/>
        <w:jc w:val="both"/>
      </w:pPr>
      <w:r w:rsidRPr="000826F9">
        <w:t>- устного консультирования;</w:t>
      </w:r>
    </w:p>
    <w:p w:rsidR="003652AA" w:rsidRPr="000826F9" w:rsidRDefault="003652AA" w:rsidP="003652AA">
      <w:pPr>
        <w:widowControl w:val="0"/>
        <w:suppressAutoHyphens/>
        <w:autoSpaceDE w:val="0"/>
        <w:autoSpaceDN w:val="0"/>
        <w:adjustRightInd w:val="0"/>
        <w:ind w:firstLine="540"/>
        <w:jc w:val="both"/>
      </w:pPr>
      <w:r w:rsidRPr="000826F9">
        <w:t>- письменного консультирования.</w:t>
      </w:r>
    </w:p>
    <w:p w:rsidR="003652AA" w:rsidRPr="000826F9" w:rsidRDefault="003652AA" w:rsidP="003652AA">
      <w:pPr>
        <w:widowControl w:val="0"/>
        <w:suppressAutoHyphens/>
        <w:autoSpaceDE w:val="0"/>
        <w:autoSpaceDN w:val="0"/>
        <w:adjustRightInd w:val="0"/>
        <w:ind w:firstLine="540"/>
        <w:jc w:val="both"/>
      </w:pPr>
      <w:r w:rsidRPr="000826F9">
        <w:t>1.3.3.1. Информирование осуществляется с использованием:</w:t>
      </w:r>
    </w:p>
    <w:p w:rsidR="003652AA" w:rsidRPr="000826F9" w:rsidRDefault="003652AA" w:rsidP="003652AA">
      <w:pPr>
        <w:widowControl w:val="0"/>
        <w:suppressAutoHyphens/>
        <w:autoSpaceDE w:val="0"/>
        <w:autoSpaceDN w:val="0"/>
        <w:adjustRightInd w:val="0"/>
        <w:ind w:firstLine="540"/>
        <w:jc w:val="both"/>
      </w:pPr>
      <w:r w:rsidRPr="000826F9">
        <w:t>- средств телефонной связи;</w:t>
      </w:r>
    </w:p>
    <w:p w:rsidR="003652AA" w:rsidRPr="000826F9" w:rsidRDefault="003652AA" w:rsidP="003652AA">
      <w:pPr>
        <w:widowControl w:val="0"/>
        <w:suppressAutoHyphens/>
        <w:autoSpaceDE w:val="0"/>
        <w:autoSpaceDN w:val="0"/>
        <w:adjustRightInd w:val="0"/>
        <w:ind w:firstLine="540"/>
        <w:jc w:val="both"/>
      </w:pPr>
      <w:r w:rsidRPr="000826F9">
        <w:t>- средств почтовой связи;</w:t>
      </w:r>
    </w:p>
    <w:p w:rsidR="003652AA" w:rsidRPr="000826F9" w:rsidRDefault="003652AA" w:rsidP="003652AA">
      <w:pPr>
        <w:widowControl w:val="0"/>
        <w:suppressAutoHyphens/>
        <w:autoSpaceDE w:val="0"/>
        <w:autoSpaceDN w:val="0"/>
        <w:adjustRightInd w:val="0"/>
        <w:ind w:firstLine="540"/>
        <w:jc w:val="both"/>
      </w:pPr>
      <w:r w:rsidRPr="000826F9">
        <w:t>- электронной почты;</w:t>
      </w:r>
    </w:p>
    <w:p w:rsidR="003652AA" w:rsidRPr="000826F9" w:rsidRDefault="003652AA" w:rsidP="003652AA">
      <w:pPr>
        <w:widowControl w:val="0"/>
        <w:suppressAutoHyphens/>
        <w:autoSpaceDE w:val="0"/>
        <w:autoSpaceDN w:val="0"/>
        <w:adjustRightInd w:val="0"/>
        <w:ind w:firstLine="540"/>
        <w:jc w:val="both"/>
      </w:pPr>
      <w:r w:rsidRPr="000826F9">
        <w:t>- сети Интернет, в том числе Единого (регионального) портала;</w:t>
      </w:r>
    </w:p>
    <w:p w:rsidR="003652AA" w:rsidRPr="000826F9" w:rsidRDefault="003652AA" w:rsidP="003652AA">
      <w:pPr>
        <w:widowControl w:val="0"/>
        <w:suppressAutoHyphens/>
        <w:autoSpaceDE w:val="0"/>
        <w:autoSpaceDN w:val="0"/>
        <w:adjustRightInd w:val="0"/>
        <w:ind w:firstLine="540"/>
        <w:jc w:val="both"/>
      </w:pPr>
      <w:r w:rsidRPr="000826F9">
        <w:t xml:space="preserve">- средств массовой информации; </w:t>
      </w:r>
    </w:p>
    <w:p w:rsidR="003652AA" w:rsidRPr="000826F9" w:rsidRDefault="003652AA" w:rsidP="003652AA">
      <w:pPr>
        <w:widowControl w:val="0"/>
        <w:suppressAutoHyphens/>
        <w:autoSpaceDE w:val="0"/>
        <w:autoSpaceDN w:val="0"/>
        <w:adjustRightInd w:val="0"/>
        <w:ind w:firstLine="540"/>
        <w:jc w:val="both"/>
      </w:pPr>
      <w:r w:rsidRPr="000826F9">
        <w:t>- печатных информационных материалов (брошюр, буклетов и т.д.);</w:t>
      </w:r>
    </w:p>
    <w:p w:rsidR="003652AA" w:rsidRPr="000826F9" w:rsidRDefault="003652AA" w:rsidP="003652AA">
      <w:pPr>
        <w:widowControl w:val="0"/>
        <w:suppressAutoHyphens/>
        <w:autoSpaceDE w:val="0"/>
        <w:autoSpaceDN w:val="0"/>
        <w:adjustRightInd w:val="0"/>
        <w:ind w:firstLine="540"/>
        <w:jc w:val="both"/>
      </w:pPr>
      <w:r w:rsidRPr="000826F9">
        <w:t>- информационных стендов.</w:t>
      </w:r>
    </w:p>
    <w:p w:rsidR="003652AA" w:rsidRPr="000826F9" w:rsidRDefault="003652AA" w:rsidP="003652AA">
      <w:pPr>
        <w:widowControl w:val="0"/>
        <w:suppressAutoHyphens/>
        <w:autoSpaceDE w:val="0"/>
        <w:autoSpaceDN w:val="0"/>
        <w:adjustRightInd w:val="0"/>
        <w:ind w:firstLine="540"/>
        <w:jc w:val="both"/>
      </w:pPr>
      <w:r w:rsidRPr="000826F9">
        <w:t>1.3.3.2. При ответе на телефонные звонки должностное лицо Отдела Администрации, ответственное за прием и консультирование, обязано:</w:t>
      </w:r>
    </w:p>
    <w:p w:rsidR="003652AA" w:rsidRPr="000826F9" w:rsidRDefault="003652AA" w:rsidP="003652AA">
      <w:pPr>
        <w:widowControl w:val="0"/>
        <w:suppressAutoHyphens/>
        <w:autoSpaceDE w:val="0"/>
        <w:autoSpaceDN w:val="0"/>
        <w:adjustRightInd w:val="0"/>
        <w:ind w:firstLine="540"/>
        <w:jc w:val="both"/>
      </w:pPr>
      <w:r w:rsidRPr="000826F9">
        <w:t>- назвать наименование органа, должность, свои фамилию, имя, отчество;</w:t>
      </w:r>
    </w:p>
    <w:p w:rsidR="003652AA" w:rsidRPr="000826F9" w:rsidRDefault="003652AA" w:rsidP="003652AA">
      <w:pPr>
        <w:widowControl w:val="0"/>
        <w:suppressAutoHyphens/>
        <w:autoSpaceDE w:val="0"/>
        <w:autoSpaceDN w:val="0"/>
        <w:adjustRightInd w:val="0"/>
        <w:ind w:firstLine="540"/>
        <w:jc w:val="both"/>
      </w:pPr>
      <w:r w:rsidRPr="000826F9">
        <w:t xml:space="preserve">- отвечать корректно, не допускать в это время разговоров с другими людьми. </w:t>
      </w:r>
    </w:p>
    <w:p w:rsidR="003652AA" w:rsidRPr="000826F9" w:rsidRDefault="003652AA" w:rsidP="003652AA">
      <w:pPr>
        <w:widowControl w:val="0"/>
        <w:suppressAutoHyphens/>
        <w:autoSpaceDE w:val="0"/>
        <w:autoSpaceDN w:val="0"/>
        <w:adjustRightInd w:val="0"/>
        <w:ind w:firstLine="540"/>
        <w:jc w:val="both"/>
      </w:pPr>
      <w:r w:rsidRPr="000826F9">
        <w:t>Максимальное время телефонного разговора не должно превышать 15 минут.</w:t>
      </w:r>
    </w:p>
    <w:p w:rsidR="003652AA" w:rsidRPr="000826F9" w:rsidRDefault="003652AA" w:rsidP="003652AA">
      <w:pPr>
        <w:widowControl w:val="0"/>
        <w:suppressAutoHyphens/>
        <w:autoSpaceDE w:val="0"/>
        <w:autoSpaceDN w:val="0"/>
        <w:adjustRightInd w:val="0"/>
        <w:ind w:firstLine="540"/>
        <w:jc w:val="both"/>
      </w:pPr>
      <w:r w:rsidRPr="000826F9">
        <w:t xml:space="preserve">1.3.3.3. При ответе на телефонные звонки и при устном обращении граждан должностное лицо Управления ЭР, ЖКХ и МИ, осуществляющее прием и консультирование, в пределах своей компетенции дает ответ самостоятельно. </w:t>
      </w:r>
    </w:p>
    <w:p w:rsidR="003652AA" w:rsidRPr="000826F9" w:rsidRDefault="003652AA" w:rsidP="003652AA">
      <w:pPr>
        <w:widowControl w:val="0"/>
        <w:suppressAutoHyphens/>
        <w:autoSpaceDE w:val="0"/>
        <w:autoSpaceDN w:val="0"/>
        <w:adjustRightInd w:val="0"/>
        <w:ind w:firstLine="540"/>
        <w:jc w:val="both"/>
      </w:pPr>
      <w:r w:rsidRPr="000826F9">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p>
    <w:p w:rsidR="003652AA" w:rsidRPr="000826F9" w:rsidRDefault="003652AA" w:rsidP="003652AA">
      <w:pPr>
        <w:widowControl w:val="0"/>
        <w:suppressAutoHyphens/>
        <w:autoSpaceDE w:val="0"/>
        <w:autoSpaceDN w:val="0"/>
        <w:adjustRightInd w:val="0"/>
        <w:ind w:firstLine="540"/>
        <w:jc w:val="both"/>
      </w:pPr>
      <w:r w:rsidRPr="000826F9">
        <w:t>а) предложить заявителю изложить суть обращения в письменной форме;</w:t>
      </w:r>
    </w:p>
    <w:p w:rsidR="003652AA" w:rsidRPr="000826F9" w:rsidRDefault="003652AA" w:rsidP="003652AA">
      <w:pPr>
        <w:widowControl w:val="0"/>
        <w:suppressAutoHyphens/>
        <w:autoSpaceDE w:val="0"/>
        <w:autoSpaceDN w:val="0"/>
        <w:adjustRightInd w:val="0"/>
        <w:ind w:firstLine="540"/>
        <w:jc w:val="both"/>
      </w:pPr>
      <w:r w:rsidRPr="000826F9">
        <w:t>б) назначить другое удобное для заявителя время для консультации;</w:t>
      </w:r>
    </w:p>
    <w:p w:rsidR="003652AA" w:rsidRPr="000826F9" w:rsidRDefault="003652AA" w:rsidP="003652AA">
      <w:pPr>
        <w:widowControl w:val="0"/>
        <w:suppressAutoHyphens/>
        <w:autoSpaceDE w:val="0"/>
        <w:autoSpaceDN w:val="0"/>
        <w:adjustRightInd w:val="0"/>
        <w:ind w:firstLine="540"/>
        <w:jc w:val="both"/>
      </w:pPr>
      <w:r w:rsidRPr="000826F9">
        <w:t xml:space="preserve">в) в двухдневный срок дать консультацию по контактному телефону, указанному заявителем. </w:t>
      </w:r>
    </w:p>
    <w:p w:rsidR="003652AA" w:rsidRPr="000826F9" w:rsidRDefault="003652AA" w:rsidP="003652AA">
      <w:pPr>
        <w:widowControl w:val="0"/>
        <w:suppressAutoHyphens/>
        <w:autoSpaceDE w:val="0"/>
        <w:autoSpaceDN w:val="0"/>
        <w:adjustRightInd w:val="0"/>
        <w:ind w:firstLine="540"/>
        <w:jc w:val="both"/>
      </w:pPr>
      <w:r w:rsidRPr="000826F9">
        <w:t>1.3.4. Информирование и консультирование о муниципальной услуге, предоставляемой в МФЦ, осуществляется посредством:</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информационных стендов, программно-аппаратных комплексов;</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официального сайта МФЦ;</w:t>
      </w:r>
    </w:p>
    <w:p w:rsidR="003652AA" w:rsidRPr="000826F9" w:rsidRDefault="003652AA" w:rsidP="003652AA">
      <w:pPr>
        <w:widowControl w:val="0"/>
        <w:suppressAutoHyphens/>
        <w:autoSpaceDE w:val="0"/>
        <w:autoSpaceDN w:val="0"/>
        <w:adjustRightInd w:val="0"/>
        <w:ind w:firstLine="540"/>
        <w:jc w:val="both"/>
      </w:pPr>
      <w:r w:rsidRPr="000826F9">
        <w:t>-</w:t>
      </w:r>
      <w:r w:rsidRPr="000826F9">
        <w:tab/>
        <w:t xml:space="preserve">телефонной связи; </w:t>
      </w:r>
    </w:p>
    <w:p w:rsidR="003652AA" w:rsidRPr="000826F9" w:rsidRDefault="003652AA" w:rsidP="003652AA">
      <w:pPr>
        <w:widowControl w:val="0"/>
        <w:suppressAutoHyphens/>
        <w:autoSpaceDE w:val="0"/>
        <w:autoSpaceDN w:val="0"/>
        <w:adjustRightInd w:val="0"/>
        <w:ind w:firstLine="540"/>
        <w:jc w:val="both"/>
      </w:pPr>
      <w:r w:rsidRPr="000826F9">
        <w:t>-</w:t>
      </w:r>
      <w:r w:rsidRPr="000826F9">
        <w:tab/>
        <w:t>электронной почты;</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информационно-телекоммуникационной сети «Интернет»;</w:t>
      </w:r>
    </w:p>
    <w:p w:rsidR="003652AA" w:rsidRPr="000826F9" w:rsidRDefault="003652AA" w:rsidP="003652AA">
      <w:pPr>
        <w:widowControl w:val="0"/>
        <w:suppressAutoHyphens/>
        <w:autoSpaceDE w:val="0"/>
        <w:autoSpaceDN w:val="0"/>
        <w:adjustRightInd w:val="0"/>
        <w:ind w:firstLine="540"/>
        <w:jc w:val="both"/>
      </w:pPr>
      <w:r w:rsidRPr="000826F9">
        <w:t>-</w:t>
      </w:r>
      <w:r w:rsidRPr="000826F9">
        <w:tab/>
        <w:t>средств массовой информации;</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печатных информационных материалов (брошюр, буклетов и т.п.).</w:t>
      </w:r>
    </w:p>
    <w:p w:rsidR="003652AA" w:rsidRPr="000826F9" w:rsidRDefault="003652AA" w:rsidP="003652AA">
      <w:pPr>
        <w:widowControl w:val="0"/>
        <w:suppressAutoHyphens/>
        <w:autoSpaceDE w:val="0"/>
        <w:autoSpaceDN w:val="0"/>
        <w:adjustRightInd w:val="0"/>
        <w:ind w:firstLine="540"/>
        <w:jc w:val="both"/>
      </w:pPr>
      <w:r w:rsidRPr="000826F9">
        <w:t>1.3.4.1. Результатом информирования и консультирования является предоставление заявителю (его представителю) информации:</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об органе (организации), предоставляющем муниципальную услугу (наименование, номер телефона, почтовый и электронный адрес), времени приема органом заявителей;</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 перечне документов, необходимых для оказания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 размерах и порядке уплаты государственной пошлины и иных платежей, уплачиваемых заявителем при получении  муниципальной услуги, банковских реквизитах;</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 сроках предоставления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об основаниях для отказа в предоставлении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w:t>
      </w:r>
      <w:r w:rsidRPr="000826F9">
        <w:tab/>
        <w:t xml:space="preserve">о порядке обжалования действий (бездействия), а также решений органов, предоставляющих муниципальные услуги, муниципальных служащих; </w:t>
      </w:r>
    </w:p>
    <w:p w:rsidR="003652AA" w:rsidRPr="000826F9" w:rsidRDefault="003652AA" w:rsidP="003652AA">
      <w:pPr>
        <w:widowControl w:val="0"/>
        <w:suppressAutoHyphens/>
        <w:autoSpaceDE w:val="0"/>
        <w:autoSpaceDN w:val="0"/>
        <w:adjustRightInd w:val="0"/>
        <w:ind w:firstLine="540"/>
        <w:jc w:val="both"/>
      </w:pPr>
      <w:r w:rsidRPr="000826F9">
        <w:t>-</w:t>
      </w:r>
      <w:r w:rsidRPr="000826F9">
        <w:tab/>
        <w:t>иная информация, включая предоставление распечатанной «Информации для заявителя».</w:t>
      </w:r>
    </w:p>
    <w:p w:rsidR="003652AA" w:rsidRPr="000826F9" w:rsidRDefault="003652AA" w:rsidP="003652AA">
      <w:pPr>
        <w:widowControl w:val="0"/>
        <w:suppressAutoHyphens/>
        <w:autoSpaceDE w:val="0"/>
        <w:autoSpaceDN w:val="0"/>
        <w:adjustRightInd w:val="0"/>
        <w:ind w:firstLine="540"/>
        <w:jc w:val="both"/>
      </w:pPr>
      <w:r w:rsidRPr="000826F9">
        <w:t>Кроме того, заявителю может быть оказана помощь в заполнении заявления (заявлений) о предоставлении услуги.</w:t>
      </w:r>
    </w:p>
    <w:p w:rsidR="003652AA" w:rsidRPr="000826F9" w:rsidRDefault="003652AA" w:rsidP="003652AA">
      <w:pPr>
        <w:widowControl w:val="0"/>
        <w:suppressAutoHyphens/>
        <w:autoSpaceDE w:val="0"/>
        <w:autoSpaceDN w:val="0"/>
        <w:adjustRightInd w:val="0"/>
        <w:ind w:firstLine="540"/>
        <w:jc w:val="both"/>
      </w:pPr>
      <w:r w:rsidRPr="000826F9">
        <w:t>1.3.5. Должностные лица, ответственные за прием и консультирование граждан (лично или по телефону), обязаны относиться к обратившимся гражданам корректно и внимательно, не унижая их чести и достоинства.</w:t>
      </w:r>
    </w:p>
    <w:p w:rsidR="003652AA" w:rsidRPr="000826F9" w:rsidRDefault="003652AA" w:rsidP="003652AA">
      <w:pPr>
        <w:widowControl w:val="0"/>
        <w:suppressAutoHyphens/>
        <w:autoSpaceDE w:val="0"/>
        <w:autoSpaceDN w:val="0"/>
        <w:adjustRightInd w:val="0"/>
        <w:ind w:firstLine="540"/>
        <w:jc w:val="both"/>
      </w:pPr>
      <w:r w:rsidRPr="000826F9">
        <w:t xml:space="preserve">1.3.6. Письменные разъяснения даются Управления ЭР, ЖКХ и МИ при наличии письменного обращения заявителя. Должностные лица, ответственные за прием и консультирование граждан, квалифицированно готовят разъяснения в пределах своей компетенции. </w:t>
      </w:r>
    </w:p>
    <w:p w:rsidR="003652AA" w:rsidRPr="000826F9" w:rsidRDefault="003652AA" w:rsidP="003652AA">
      <w:pPr>
        <w:widowControl w:val="0"/>
        <w:suppressAutoHyphens/>
        <w:autoSpaceDE w:val="0"/>
        <w:autoSpaceDN w:val="0"/>
        <w:adjustRightInd w:val="0"/>
        <w:ind w:firstLine="540"/>
        <w:jc w:val="both"/>
      </w:pPr>
      <w:r w:rsidRPr="000826F9">
        <w:t xml:space="preserve">1.3.7. Руководитель, либо лицо, его замещающее, определяет исполнителя для подготовки ответа по каждому конкретному письменному обращению. </w:t>
      </w:r>
    </w:p>
    <w:p w:rsidR="003652AA" w:rsidRPr="000826F9" w:rsidRDefault="003652AA" w:rsidP="003652AA">
      <w:pPr>
        <w:widowControl w:val="0"/>
        <w:suppressAutoHyphens/>
        <w:autoSpaceDE w:val="0"/>
        <w:autoSpaceDN w:val="0"/>
        <w:adjustRightInd w:val="0"/>
        <w:ind w:firstLine="540"/>
        <w:jc w:val="both"/>
      </w:pPr>
      <w:r w:rsidRPr="000826F9">
        <w:t xml:space="preserve">1.3.8. Письменный ответ подписывает руководитель Управления ЭР, ЖКХ и МИ, предоставляющего муниципальную услугу или лицо, его замещающее. Ответ должен содержать фамилию, инициалы и телефон исполнителя. </w:t>
      </w:r>
    </w:p>
    <w:p w:rsidR="003652AA" w:rsidRPr="00EC3EE1" w:rsidRDefault="003652AA" w:rsidP="003652AA">
      <w:pPr>
        <w:widowControl w:val="0"/>
        <w:suppressAutoHyphens/>
        <w:autoSpaceDE w:val="0"/>
        <w:autoSpaceDN w:val="0"/>
        <w:adjustRightInd w:val="0"/>
        <w:ind w:firstLine="540"/>
        <w:jc w:val="both"/>
      </w:pPr>
      <w:r w:rsidRPr="00EC3EE1">
        <w:t xml:space="preserve">Исполнитель направляет ответ письмом, электронной почтой, факсом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 </w:t>
      </w:r>
    </w:p>
    <w:p w:rsidR="003652AA" w:rsidRPr="00EC3EE1" w:rsidRDefault="003652AA" w:rsidP="003652AA">
      <w:pPr>
        <w:widowControl w:val="0"/>
        <w:suppressAutoHyphens/>
        <w:autoSpaceDE w:val="0"/>
        <w:autoSpaceDN w:val="0"/>
        <w:adjustRightInd w:val="0"/>
        <w:ind w:firstLine="540"/>
        <w:jc w:val="both"/>
      </w:pPr>
      <w:r w:rsidRPr="00EC3EE1">
        <w:t xml:space="preserve">Ответ на обращение, полученное по электронной почте в режиме вопросов-ответов, размещается в сети «Интернет» на официальном сайте Администрации ЗАТО города Заозерска. </w:t>
      </w:r>
    </w:p>
    <w:p w:rsidR="003652AA" w:rsidRPr="00EC3EE1" w:rsidRDefault="003652AA" w:rsidP="003652AA">
      <w:pPr>
        <w:widowControl w:val="0"/>
        <w:suppressAutoHyphens/>
        <w:autoSpaceDE w:val="0"/>
        <w:autoSpaceDN w:val="0"/>
        <w:adjustRightInd w:val="0"/>
        <w:ind w:firstLine="540"/>
        <w:jc w:val="both"/>
      </w:pPr>
      <w:r w:rsidRPr="00EC3EE1">
        <w:t>1.3.9. При индивидуальном письменном консультировании должностное лицо Управления ЭР, ЖКХ и МИ, ответственное за прием и консультирование, направляет ответ заявителю в течение 15 рабочих дней со дня регистрации письменного обращения.</w:t>
      </w:r>
    </w:p>
    <w:p w:rsidR="003652AA" w:rsidRPr="000826F9" w:rsidRDefault="003652AA" w:rsidP="003652AA">
      <w:pPr>
        <w:widowControl w:val="0"/>
        <w:suppressAutoHyphens/>
        <w:autoSpaceDE w:val="0"/>
        <w:autoSpaceDN w:val="0"/>
        <w:adjustRightInd w:val="0"/>
        <w:ind w:firstLine="540"/>
        <w:jc w:val="both"/>
      </w:pPr>
      <w:r w:rsidRPr="00EC3EE1">
        <w:t>В случае если подготовка ответа требует направления запросов в сторонние организации либо дополнительных консультаций, по решению руководителя, срок рассмотрения письменных</w:t>
      </w:r>
      <w:r w:rsidRPr="000826F9">
        <w:t xml:space="preserve"> обращений может быть продлен не более чем на 30 дней с письменным уведомлением гражданина о продлении срока рассмотрения обращения.</w:t>
      </w:r>
    </w:p>
    <w:p w:rsidR="003652AA" w:rsidRPr="000826F9" w:rsidRDefault="003652AA" w:rsidP="003652AA">
      <w:pPr>
        <w:widowControl w:val="0"/>
        <w:suppressAutoHyphens/>
        <w:autoSpaceDE w:val="0"/>
        <w:autoSpaceDN w:val="0"/>
        <w:adjustRightInd w:val="0"/>
        <w:ind w:firstLine="540"/>
        <w:jc w:val="both"/>
      </w:pPr>
      <w:r w:rsidRPr="000826F9">
        <w:t>1.3.10. Письменное консультирование осуществляется путем публикации информационных материалов в печатных средствах массовой информации, на официальном сайте Администрации ЗАТО города Заозерска в сети «Интернет».</w:t>
      </w:r>
    </w:p>
    <w:p w:rsidR="003652AA" w:rsidRPr="000826F9" w:rsidRDefault="003652AA" w:rsidP="003652AA">
      <w:pPr>
        <w:widowControl w:val="0"/>
        <w:suppressAutoHyphens/>
        <w:autoSpaceDE w:val="0"/>
        <w:autoSpaceDN w:val="0"/>
        <w:adjustRightInd w:val="0"/>
        <w:ind w:firstLine="540"/>
        <w:jc w:val="both"/>
      </w:pPr>
      <w:r w:rsidRPr="000826F9">
        <w:t xml:space="preserve">1.3.11. Заявителям предоставляется возможность осуществить предварительную запись по телефону, с использованием электронной почты либо при личном обращении к должностному лицу Управления ЭР, ЖКХ и МИ, осуществляющему прием и консультирование граждан. </w:t>
      </w:r>
    </w:p>
    <w:p w:rsidR="003652AA" w:rsidRPr="000826F9" w:rsidRDefault="003652AA" w:rsidP="003652AA">
      <w:pPr>
        <w:widowControl w:val="0"/>
        <w:suppressAutoHyphens/>
        <w:autoSpaceDE w:val="0"/>
        <w:autoSpaceDN w:val="0"/>
        <w:adjustRightInd w:val="0"/>
        <w:ind w:firstLine="540"/>
        <w:jc w:val="both"/>
      </w:pPr>
      <w:r w:rsidRPr="000826F9">
        <w:t xml:space="preserve">1.3.12. При предварительной записи заявитель сообщает свои персональные данные и желаемое время представления документов. </w:t>
      </w:r>
    </w:p>
    <w:p w:rsidR="003652AA" w:rsidRPr="000826F9" w:rsidRDefault="003652AA" w:rsidP="003652AA">
      <w:pPr>
        <w:widowControl w:val="0"/>
        <w:suppressAutoHyphens/>
        <w:autoSpaceDE w:val="0"/>
        <w:autoSpaceDN w:val="0"/>
        <w:adjustRightInd w:val="0"/>
        <w:ind w:firstLine="540"/>
        <w:jc w:val="both"/>
      </w:pPr>
      <w:r w:rsidRPr="000826F9">
        <w:t>Предварительная запись осуществляется путем внесения должностным лицом, осуществляющим прием и консультирование граждан, в журнал предварительной записи граждан, который ведется на бумажном или электронном носителях, следующей информации:</w:t>
      </w:r>
    </w:p>
    <w:p w:rsidR="003652AA" w:rsidRPr="000826F9" w:rsidRDefault="003652AA" w:rsidP="002C760B">
      <w:pPr>
        <w:widowControl w:val="0"/>
        <w:numPr>
          <w:ilvl w:val="0"/>
          <w:numId w:val="11"/>
        </w:numPr>
        <w:suppressAutoHyphens/>
        <w:autoSpaceDE w:val="0"/>
        <w:autoSpaceDN w:val="0"/>
        <w:adjustRightInd w:val="0"/>
        <w:jc w:val="both"/>
      </w:pPr>
      <w:r w:rsidRPr="000826F9">
        <w:t>фамилии, имени, отчества заявителя;</w:t>
      </w:r>
    </w:p>
    <w:p w:rsidR="003652AA" w:rsidRPr="000826F9" w:rsidRDefault="003652AA" w:rsidP="002C760B">
      <w:pPr>
        <w:widowControl w:val="0"/>
        <w:numPr>
          <w:ilvl w:val="0"/>
          <w:numId w:val="11"/>
        </w:numPr>
        <w:suppressAutoHyphens/>
        <w:autoSpaceDE w:val="0"/>
        <w:autoSpaceDN w:val="0"/>
        <w:adjustRightInd w:val="0"/>
        <w:jc w:val="both"/>
      </w:pPr>
      <w:r w:rsidRPr="000826F9">
        <w:t xml:space="preserve">адреса регистрации, места жительства; </w:t>
      </w:r>
    </w:p>
    <w:p w:rsidR="003652AA" w:rsidRPr="000826F9" w:rsidRDefault="003652AA" w:rsidP="002C760B">
      <w:pPr>
        <w:widowControl w:val="0"/>
        <w:numPr>
          <w:ilvl w:val="0"/>
          <w:numId w:val="11"/>
        </w:numPr>
        <w:suppressAutoHyphens/>
        <w:autoSpaceDE w:val="0"/>
        <w:autoSpaceDN w:val="0"/>
        <w:adjustRightInd w:val="0"/>
        <w:jc w:val="both"/>
      </w:pPr>
      <w:r w:rsidRPr="000826F9">
        <w:t>даты (месяц, число) и времени (часы, минуты) приема;</w:t>
      </w:r>
    </w:p>
    <w:p w:rsidR="003652AA" w:rsidRPr="000826F9" w:rsidRDefault="003652AA" w:rsidP="002C760B">
      <w:pPr>
        <w:widowControl w:val="0"/>
        <w:numPr>
          <w:ilvl w:val="0"/>
          <w:numId w:val="11"/>
        </w:numPr>
        <w:suppressAutoHyphens/>
        <w:autoSpaceDE w:val="0"/>
        <w:autoSpaceDN w:val="0"/>
        <w:adjustRightInd w:val="0"/>
        <w:jc w:val="both"/>
      </w:pPr>
      <w:r w:rsidRPr="000826F9">
        <w:t xml:space="preserve">причины обращения (первичное обращение, предоставление недостающих документов). </w:t>
      </w:r>
    </w:p>
    <w:p w:rsidR="003652AA" w:rsidRPr="000826F9" w:rsidRDefault="003652AA" w:rsidP="003652AA">
      <w:pPr>
        <w:widowControl w:val="0"/>
        <w:suppressAutoHyphens/>
        <w:autoSpaceDE w:val="0"/>
        <w:autoSpaceDN w:val="0"/>
        <w:adjustRightInd w:val="0"/>
        <w:ind w:firstLine="540"/>
        <w:jc w:val="both"/>
      </w:pPr>
      <w:r w:rsidRPr="000826F9">
        <w:t>1.3.13.  Должностное лицо Управления ЭР, ЖКХ и МИ, осуществляющее прием и консультирование граждан, сообщает заявителю время предоставления документов и номер кабинета, в который следует обратиться.</w:t>
      </w:r>
    </w:p>
    <w:p w:rsidR="003652AA" w:rsidRPr="000826F9" w:rsidRDefault="003652AA" w:rsidP="003652AA">
      <w:pPr>
        <w:widowControl w:val="0"/>
        <w:suppressAutoHyphens/>
        <w:autoSpaceDE w:val="0"/>
        <w:autoSpaceDN w:val="0"/>
        <w:adjustRightInd w:val="0"/>
        <w:ind w:firstLine="540"/>
        <w:jc w:val="both"/>
      </w:pPr>
      <w:r w:rsidRPr="000826F9">
        <w:t>1.3.14. Должностное лицо Управления ЭР, ЖКХ и МИ, осуществляющее прием и консультирование граждан, в обязательном порядке информирует заявителя, предоставившего документы для предоставления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а) о сроках принятия решения о предоставлении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 xml:space="preserve">б) об основаниях и условиях предоставления муниципальной услуги; </w:t>
      </w:r>
    </w:p>
    <w:p w:rsidR="003652AA" w:rsidRPr="000826F9" w:rsidRDefault="003652AA" w:rsidP="003652AA">
      <w:pPr>
        <w:widowControl w:val="0"/>
        <w:suppressAutoHyphens/>
        <w:autoSpaceDE w:val="0"/>
        <w:autoSpaceDN w:val="0"/>
        <w:adjustRightInd w:val="0"/>
        <w:ind w:firstLine="540"/>
        <w:jc w:val="both"/>
      </w:pPr>
      <w:r w:rsidRPr="000826F9">
        <w:t>в) об основаниях отказа в предоставлении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г) о порядке получения консультаций по вопросам предоставления муниципальной услуги;</w:t>
      </w:r>
    </w:p>
    <w:p w:rsidR="003652AA" w:rsidRPr="000826F9" w:rsidRDefault="003652AA" w:rsidP="003652AA">
      <w:pPr>
        <w:widowControl w:val="0"/>
        <w:suppressAutoHyphens/>
        <w:autoSpaceDE w:val="0"/>
        <w:autoSpaceDN w:val="0"/>
        <w:adjustRightInd w:val="0"/>
        <w:ind w:firstLine="540"/>
        <w:jc w:val="both"/>
      </w:pPr>
      <w:r w:rsidRPr="000826F9">
        <w:t>д) о порядке обжалования решений, действий или бездействия должностных лиц Администрации.</w:t>
      </w:r>
    </w:p>
    <w:p w:rsidR="003652AA" w:rsidRPr="000826F9" w:rsidRDefault="003652AA" w:rsidP="003652AA">
      <w:pPr>
        <w:widowControl w:val="0"/>
        <w:suppressAutoHyphens/>
        <w:autoSpaceDE w:val="0"/>
        <w:autoSpaceDN w:val="0"/>
        <w:adjustRightInd w:val="0"/>
        <w:ind w:firstLine="540"/>
        <w:jc w:val="both"/>
      </w:pPr>
      <w:r w:rsidRPr="000826F9">
        <w:t>1.3.15. Устное консультирование осуществляется с привлечением электронных средств массовой информации, радио, телевидения, а также путем проведения встреч с населением.</w:t>
      </w:r>
    </w:p>
    <w:p w:rsidR="003652AA" w:rsidRPr="000826F9" w:rsidRDefault="003652AA" w:rsidP="003652AA">
      <w:pPr>
        <w:widowControl w:val="0"/>
        <w:suppressAutoHyphens/>
        <w:autoSpaceDE w:val="0"/>
        <w:autoSpaceDN w:val="0"/>
        <w:adjustRightInd w:val="0"/>
        <w:ind w:firstLine="540"/>
        <w:jc w:val="both"/>
      </w:pPr>
      <w:r w:rsidRPr="000826F9">
        <w:t xml:space="preserve">1.3.16. Выступления в средствах массовой информации, на встречах с населением должностных лиц Управления ЭР, ЖКХ и МИ, осуществляющих прием и консультирование граждан, согласовываются с руководителем. </w:t>
      </w:r>
    </w:p>
    <w:p w:rsidR="003652AA" w:rsidRPr="000826F9" w:rsidRDefault="003652AA" w:rsidP="003652AA">
      <w:pPr>
        <w:widowControl w:val="0"/>
        <w:suppressAutoHyphens/>
        <w:autoSpaceDE w:val="0"/>
        <w:autoSpaceDN w:val="0"/>
        <w:adjustRightInd w:val="0"/>
        <w:ind w:firstLine="540"/>
        <w:jc w:val="both"/>
      </w:pPr>
      <w:r w:rsidRPr="000826F9">
        <w:t xml:space="preserve">1.3.17. Консультирование осуществляется также путем распространения информационных листков и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  </w:t>
      </w:r>
    </w:p>
    <w:p w:rsidR="003652AA" w:rsidRPr="000826F9" w:rsidRDefault="003652AA" w:rsidP="003652AA">
      <w:pPr>
        <w:widowControl w:val="0"/>
        <w:suppressAutoHyphens/>
        <w:autoSpaceDE w:val="0"/>
        <w:autoSpaceDN w:val="0"/>
        <w:adjustRightInd w:val="0"/>
        <w:ind w:firstLine="540"/>
        <w:jc w:val="both"/>
      </w:pPr>
      <w:r w:rsidRPr="000826F9">
        <w:t>1.3.18. На интернет-сайте и информационном стенде Администрации ЗАТО города Заозерска, МФЦ размещается следующая информация:</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сведения о местонахождении, контактных телефонах, адресах электронной почты Управления ЭР, ЖКХ и МИ, МФЦ, организаций, обращение в которые необходимо для получения муниципальной услуги;</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сведения о графике работы Управления ЭР, ЖКХ и МИ, МФЦ, организаций, обращение в которые необходимо для получения муниципальной услуги;</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сведения о графике приема граждан;</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административный регламент по предоставлению муниципальной услуги;</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основания для отказа в предоставлении муниципальной услуги;</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перечень документов, необходимых для предоставления муниципальной услуги</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образец  заявления;</w:t>
      </w:r>
    </w:p>
    <w:p w:rsidR="003652AA" w:rsidRPr="000826F9" w:rsidRDefault="003652AA" w:rsidP="002C760B">
      <w:pPr>
        <w:widowControl w:val="0"/>
        <w:numPr>
          <w:ilvl w:val="0"/>
          <w:numId w:val="12"/>
        </w:numPr>
        <w:suppressAutoHyphens/>
        <w:autoSpaceDE w:val="0"/>
        <w:autoSpaceDN w:val="0"/>
        <w:adjustRightInd w:val="0"/>
        <w:ind w:left="0" w:firstLine="360"/>
        <w:jc w:val="both"/>
      </w:pPr>
      <w:r w:rsidRPr="000826F9">
        <w:t>порядок обжалования решений, действий или бездействия должностных лиц структурного подразделения администрации.</w:t>
      </w:r>
    </w:p>
    <w:p w:rsidR="00292D8C" w:rsidRPr="000826F9" w:rsidRDefault="00292D8C" w:rsidP="009D3695">
      <w:pPr>
        <w:ind w:right="113" w:firstLine="708"/>
        <w:jc w:val="both"/>
      </w:pPr>
    </w:p>
    <w:p w:rsidR="007745F7" w:rsidRPr="000826F9" w:rsidRDefault="00F81A3A" w:rsidP="009D3695">
      <w:pPr>
        <w:ind w:right="113"/>
        <w:jc w:val="center"/>
        <w:rPr>
          <w:b/>
        </w:rPr>
      </w:pPr>
      <w:r w:rsidRPr="000826F9">
        <w:rPr>
          <w:b/>
        </w:rPr>
        <w:t>2</w:t>
      </w:r>
      <w:r w:rsidR="007745F7" w:rsidRPr="000826F9">
        <w:rPr>
          <w:b/>
        </w:rPr>
        <w:t>.Стандарт предоставления муниципальной услуги.</w:t>
      </w:r>
    </w:p>
    <w:p w:rsidR="007745F7" w:rsidRPr="000826F9" w:rsidRDefault="007745F7" w:rsidP="009D3695">
      <w:pPr>
        <w:ind w:right="113"/>
        <w:jc w:val="center"/>
      </w:pPr>
    </w:p>
    <w:p w:rsidR="00F81A3A" w:rsidRPr="000826F9" w:rsidRDefault="00F81A3A" w:rsidP="00F81A3A">
      <w:pPr>
        <w:ind w:right="113"/>
        <w:jc w:val="center"/>
      </w:pPr>
      <w:r w:rsidRPr="000826F9">
        <w:t xml:space="preserve">2.1. </w:t>
      </w:r>
      <w:r w:rsidR="007745F7" w:rsidRPr="000826F9">
        <w:t>Наименование муниципальной услуги</w:t>
      </w:r>
      <w:r w:rsidRPr="000826F9">
        <w:t>.</w:t>
      </w:r>
    </w:p>
    <w:p w:rsidR="00F81A3A" w:rsidRPr="000826F9" w:rsidRDefault="00F81A3A" w:rsidP="00F81A3A">
      <w:pPr>
        <w:ind w:right="113"/>
        <w:jc w:val="center"/>
      </w:pPr>
    </w:p>
    <w:p w:rsidR="007745F7" w:rsidRPr="000826F9" w:rsidRDefault="007745F7" w:rsidP="00797D71">
      <w:pPr>
        <w:ind w:right="113" w:firstLine="709"/>
        <w:jc w:val="both"/>
        <w:rPr>
          <w:bCs/>
        </w:rPr>
      </w:pPr>
      <w:r w:rsidRPr="000826F9">
        <w:rPr>
          <w:bCs/>
        </w:rPr>
        <w:t>«</w:t>
      </w:r>
      <w:r w:rsidR="00457217" w:rsidRPr="000826F9">
        <w:t>Выдача разрешений на строительство при осуществлении строительства, реконструкции объектов капитального строительства на территории муниципального образования</w:t>
      </w:r>
      <w:r w:rsidRPr="000826F9">
        <w:rPr>
          <w:bCs/>
        </w:rPr>
        <w:t>»</w:t>
      </w:r>
      <w:r w:rsidR="00D6358D" w:rsidRPr="000826F9">
        <w:rPr>
          <w:bCs/>
        </w:rPr>
        <w:t>.</w:t>
      </w:r>
    </w:p>
    <w:p w:rsidR="00F81A3A" w:rsidRPr="000826F9" w:rsidRDefault="00F81A3A" w:rsidP="00F81A3A">
      <w:pPr>
        <w:ind w:left="852" w:right="113"/>
        <w:jc w:val="center"/>
      </w:pPr>
    </w:p>
    <w:p w:rsidR="00F81A3A" w:rsidRPr="000826F9" w:rsidRDefault="00F81A3A" w:rsidP="00F81A3A">
      <w:pPr>
        <w:ind w:left="852" w:right="113"/>
        <w:jc w:val="center"/>
      </w:pPr>
      <w:r w:rsidRPr="000826F9">
        <w:rPr>
          <w:b/>
        </w:rPr>
        <w:t>2.2. Наименование структурного подразделения Администрации ЗАТО города Заозерска, предоставляющего муниципальную услугу.</w:t>
      </w:r>
    </w:p>
    <w:p w:rsidR="00F81A3A" w:rsidRPr="000826F9" w:rsidRDefault="00F81A3A" w:rsidP="00F81A3A">
      <w:pPr>
        <w:ind w:left="852" w:right="113"/>
        <w:jc w:val="center"/>
        <w:rPr>
          <w:b/>
        </w:rPr>
      </w:pPr>
    </w:p>
    <w:p w:rsidR="003652AA" w:rsidRPr="000826F9" w:rsidRDefault="003A40A5" w:rsidP="003652AA">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 xml:space="preserve">2.2.1. </w:t>
      </w:r>
      <w:r w:rsidR="003652AA" w:rsidRPr="000826F9">
        <w:rPr>
          <w:rFonts w:ascii="Times New Roman" w:hAnsi="Times New Roman" w:cs="Times New Roman"/>
          <w:sz w:val="24"/>
          <w:szCs w:val="24"/>
        </w:rPr>
        <w:t>Муниципальная услуга предоставляется Администрацией ЗАТО города Заозерска в лице структурного подразделения, уполномоченного в сфере градостроительной деятельности: Управления ЭР, ЖКХ и МИ.</w:t>
      </w:r>
    </w:p>
    <w:p w:rsidR="003A40A5" w:rsidRPr="000826F9" w:rsidRDefault="003A40A5" w:rsidP="003A40A5">
      <w:pPr>
        <w:autoSpaceDE w:val="0"/>
        <w:autoSpaceDN w:val="0"/>
        <w:adjustRightInd w:val="0"/>
        <w:ind w:right="-5" w:firstLine="540"/>
        <w:jc w:val="both"/>
      </w:pPr>
      <w:r w:rsidRPr="000826F9">
        <w:t>2.2.2. Муниципальная услуга может предоставляться в МФЦ в части:</w:t>
      </w:r>
    </w:p>
    <w:p w:rsidR="003A40A5" w:rsidRPr="000826F9" w:rsidRDefault="003A40A5" w:rsidP="003A40A5">
      <w:pPr>
        <w:autoSpaceDE w:val="0"/>
        <w:autoSpaceDN w:val="0"/>
        <w:adjustRightInd w:val="0"/>
        <w:ind w:right="-5" w:firstLine="540"/>
        <w:jc w:val="both"/>
      </w:pPr>
      <w:r w:rsidRPr="000826F9">
        <w:t xml:space="preserve">- приема, регистрации и передачи в </w:t>
      </w:r>
      <w:r w:rsidR="00CF06B3" w:rsidRPr="000826F9">
        <w:t>Управление ЭР, ЖКХ и МИ</w:t>
      </w:r>
      <w:r w:rsidRPr="000826F9">
        <w:t xml:space="preserve"> заявлений и документов, необходимых для предоставления муниципальной услуги;</w:t>
      </w:r>
    </w:p>
    <w:p w:rsidR="003A40A5" w:rsidRPr="000826F9" w:rsidRDefault="003A40A5" w:rsidP="003A40A5">
      <w:pPr>
        <w:autoSpaceDE w:val="0"/>
        <w:autoSpaceDN w:val="0"/>
        <w:adjustRightInd w:val="0"/>
        <w:ind w:right="-5" w:firstLine="540"/>
        <w:jc w:val="both"/>
      </w:pPr>
      <w:r w:rsidRPr="000826F9">
        <w:t>- формирования и направления межведомственных запросов;</w:t>
      </w:r>
    </w:p>
    <w:p w:rsidR="003A40A5" w:rsidRPr="000826F9" w:rsidRDefault="003A40A5" w:rsidP="003A40A5">
      <w:pPr>
        <w:autoSpaceDE w:val="0"/>
        <w:autoSpaceDN w:val="0"/>
        <w:adjustRightInd w:val="0"/>
        <w:ind w:right="-5" w:firstLine="540"/>
        <w:jc w:val="both"/>
      </w:pPr>
      <w:r w:rsidRPr="000826F9">
        <w:t>- выдачи результата предоставления муниципальной услуги.</w:t>
      </w:r>
    </w:p>
    <w:p w:rsidR="003A40A5" w:rsidRPr="000826F9" w:rsidRDefault="003A40A5" w:rsidP="003A40A5">
      <w:pPr>
        <w:autoSpaceDE w:val="0"/>
        <w:autoSpaceDN w:val="0"/>
        <w:adjustRightInd w:val="0"/>
        <w:ind w:right="-5" w:firstLine="540"/>
        <w:jc w:val="both"/>
      </w:pPr>
      <w:r w:rsidRPr="000826F9">
        <w:t xml:space="preserve">2.2.3. При исполнении муниципальной услуги </w:t>
      </w:r>
      <w:r w:rsidR="00CF06B3" w:rsidRPr="000826F9">
        <w:t>Управление ЭР, ЖКХ и МИ</w:t>
      </w:r>
      <w:r w:rsidRPr="000826F9">
        <w:t xml:space="preserve"> осуществляет взаимодействие с:</w:t>
      </w:r>
    </w:p>
    <w:p w:rsidR="003A40A5" w:rsidRPr="000826F9" w:rsidRDefault="003A40A5" w:rsidP="003A40A5">
      <w:pPr>
        <w:widowControl w:val="0"/>
        <w:ind w:firstLine="709"/>
        <w:jc w:val="both"/>
      </w:pPr>
      <w:r w:rsidRPr="000826F9">
        <w:t>- Управлением Федеральной службы государственной регистрации, кадастра и картографии по Мурманской области.</w:t>
      </w:r>
    </w:p>
    <w:p w:rsidR="003A40A5" w:rsidRPr="000826F9" w:rsidRDefault="003A40A5" w:rsidP="003652AA">
      <w:pPr>
        <w:pStyle w:val="ConsPlusNormal"/>
        <w:ind w:firstLine="709"/>
        <w:jc w:val="both"/>
        <w:rPr>
          <w:rFonts w:ascii="Times New Roman" w:hAnsi="Times New Roman" w:cs="Times New Roman"/>
          <w:sz w:val="24"/>
          <w:szCs w:val="24"/>
        </w:rPr>
      </w:pPr>
    </w:p>
    <w:p w:rsidR="00D87318" w:rsidRPr="000826F9" w:rsidRDefault="00D87318" w:rsidP="00D87318">
      <w:pPr>
        <w:ind w:right="113"/>
        <w:jc w:val="center"/>
      </w:pPr>
      <w:r w:rsidRPr="000826F9">
        <w:t>2.3. Описание результата предоставления муниципальной услуги.</w:t>
      </w:r>
    </w:p>
    <w:p w:rsidR="00D87318" w:rsidRPr="000826F9" w:rsidRDefault="00D87318" w:rsidP="00D87318">
      <w:pPr>
        <w:ind w:right="113"/>
        <w:jc w:val="center"/>
      </w:pPr>
    </w:p>
    <w:p w:rsidR="00D02E85" w:rsidRPr="000826F9" w:rsidRDefault="003A40A5" w:rsidP="00D02E85">
      <w:pPr>
        <w:ind w:firstLine="708"/>
        <w:jc w:val="both"/>
      </w:pPr>
      <w:r w:rsidRPr="000826F9">
        <w:t>2.3.1.</w:t>
      </w:r>
      <w:r w:rsidR="00D02E85" w:rsidRPr="000826F9">
        <w:t>Результатом предоставления муниципальной услуги являются:</w:t>
      </w:r>
    </w:p>
    <w:p w:rsidR="003A40A5" w:rsidRPr="000826F9" w:rsidRDefault="003A40A5" w:rsidP="003A40A5">
      <w:pPr>
        <w:widowControl w:val="0"/>
        <w:autoSpaceDE w:val="0"/>
        <w:autoSpaceDN w:val="0"/>
        <w:adjustRightInd w:val="0"/>
        <w:ind w:firstLine="709"/>
        <w:jc w:val="both"/>
        <w:rPr>
          <w:lang w:eastAsia="en-US"/>
        </w:rPr>
      </w:pPr>
      <w:r w:rsidRPr="000826F9">
        <w:t xml:space="preserve">- выдача </w:t>
      </w:r>
      <w:r w:rsidRPr="000826F9">
        <w:rPr>
          <w:lang w:eastAsia="en-US"/>
        </w:rPr>
        <w:t xml:space="preserve">разрешения на строительство, реконструкцию объекта капитального строительства или объекта индивидуального жилищного строительства; </w:t>
      </w:r>
    </w:p>
    <w:p w:rsidR="003A40A5" w:rsidRPr="000826F9" w:rsidRDefault="003A40A5" w:rsidP="003A40A5">
      <w:pPr>
        <w:widowControl w:val="0"/>
        <w:adjustRightInd w:val="0"/>
        <w:ind w:firstLine="709"/>
        <w:jc w:val="both"/>
      </w:pPr>
      <w:r w:rsidRPr="000826F9">
        <w:t xml:space="preserve">- мотивированный отказ в выдаче разрешения на строительство; </w:t>
      </w:r>
    </w:p>
    <w:p w:rsidR="003A40A5" w:rsidRPr="000826F9" w:rsidRDefault="003A40A5" w:rsidP="003A40A5">
      <w:pPr>
        <w:widowControl w:val="0"/>
        <w:adjustRightInd w:val="0"/>
        <w:ind w:firstLine="709"/>
        <w:jc w:val="both"/>
      </w:pPr>
      <w:r w:rsidRPr="000826F9">
        <w:t>- продление срока действия разрешения на строительство;</w:t>
      </w:r>
    </w:p>
    <w:p w:rsidR="003A40A5" w:rsidRPr="000826F9" w:rsidRDefault="003A40A5" w:rsidP="003A40A5">
      <w:pPr>
        <w:widowControl w:val="0"/>
        <w:adjustRightInd w:val="0"/>
        <w:ind w:firstLine="709"/>
        <w:jc w:val="both"/>
      </w:pPr>
      <w:r w:rsidRPr="000826F9">
        <w:t xml:space="preserve">- отказ в продлении срока действия разрешения на строительство; </w:t>
      </w:r>
    </w:p>
    <w:p w:rsidR="003A40A5" w:rsidRPr="000826F9" w:rsidRDefault="003A40A5" w:rsidP="003A40A5">
      <w:pPr>
        <w:widowControl w:val="0"/>
        <w:adjustRightInd w:val="0"/>
        <w:ind w:firstLine="709"/>
        <w:jc w:val="both"/>
      </w:pPr>
      <w:r w:rsidRPr="000826F9">
        <w:t xml:space="preserve">- внесение изменений в разрешение на строительство; </w:t>
      </w:r>
    </w:p>
    <w:p w:rsidR="003A40A5" w:rsidRPr="000826F9" w:rsidRDefault="003A40A5" w:rsidP="003A40A5">
      <w:pPr>
        <w:widowControl w:val="0"/>
        <w:adjustRightInd w:val="0"/>
        <w:ind w:firstLine="709"/>
        <w:jc w:val="both"/>
      </w:pPr>
      <w:r w:rsidRPr="000826F9">
        <w:t>- отказ во внесении изменений в разрешение на строительство.</w:t>
      </w:r>
    </w:p>
    <w:p w:rsidR="003A40A5" w:rsidRPr="000826F9" w:rsidRDefault="003A40A5" w:rsidP="003A40A5">
      <w:pPr>
        <w:widowControl w:val="0"/>
        <w:autoSpaceDE w:val="0"/>
        <w:autoSpaceDN w:val="0"/>
        <w:adjustRightInd w:val="0"/>
        <w:ind w:firstLine="709"/>
        <w:jc w:val="both"/>
        <w:rPr>
          <w:lang w:eastAsia="en-US"/>
        </w:rPr>
      </w:pPr>
      <w:r w:rsidRPr="000826F9">
        <w:rPr>
          <w:lang w:eastAsia="en-US"/>
        </w:rPr>
        <w:t>2.3.2.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Градостроительного кодекса Российской Федерации (далее - Градостроительный Кодекс). Разрешение на индивидуальное жилищное строительство выдается сроком на десять лет.</w:t>
      </w:r>
    </w:p>
    <w:p w:rsidR="003A40A5" w:rsidRPr="000826F9" w:rsidRDefault="003A40A5" w:rsidP="003A40A5">
      <w:pPr>
        <w:widowControl w:val="0"/>
        <w:autoSpaceDE w:val="0"/>
        <w:autoSpaceDN w:val="0"/>
        <w:adjustRightInd w:val="0"/>
        <w:ind w:firstLine="709"/>
        <w:jc w:val="both"/>
        <w:rPr>
          <w:lang w:eastAsia="en-US"/>
        </w:rPr>
      </w:pPr>
      <w:r w:rsidRPr="000826F9">
        <w:rPr>
          <w:lang w:eastAsia="en-US"/>
        </w:rPr>
        <w:t>2.3.3. Разрешение на строительство может быть выдано на отдельные этапы на строительство, реконструкцию.</w:t>
      </w:r>
    </w:p>
    <w:p w:rsidR="003A40A5" w:rsidRPr="000826F9" w:rsidRDefault="003A40A5" w:rsidP="003A40A5">
      <w:pPr>
        <w:widowControl w:val="0"/>
        <w:ind w:firstLine="709"/>
        <w:jc w:val="both"/>
      </w:pPr>
    </w:p>
    <w:p w:rsidR="00D87318" w:rsidRPr="000826F9" w:rsidRDefault="00D87318" w:rsidP="00D87318">
      <w:pPr>
        <w:ind w:right="113"/>
        <w:jc w:val="center"/>
      </w:pPr>
      <w:r w:rsidRPr="000826F9">
        <w:t>2.</w:t>
      </w:r>
      <w:r w:rsidR="000F5527" w:rsidRPr="000826F9">
        <w:t>4</w:t>
      </w:r>
      <w:r w:rsidRPr="000826F9">
        <w:t>. Срок предоставления муниципальной услуги.</w:t>
      </w:r>
    </w:p>
    <w:p w:rsidR="00D87318" w:rsidRPr="000826F9" w:rsidRDefault="00D87318" w:rsidP="00D87318">
      <w:pPr>
        <w:ind w:right="113"/>
        <w:jc w:val="center"/>
        <w:rPr>
          <w:b/>
        </w:rPr>
      </w:pPr>
    </w:p>
    <w:p w:rsidR="003A40A5" w:rsidRPr="000826F9" w:rsidRDefault="003E115C" w:rsidP="003E115C">
      <w:pPr>
        <w:ind w:firstLine="709"/>
        <w:jc w:val="both"/>
      </w:pPr>
      <w:r w:rsidRPr="000826F9">
        <w:t>2.4.1.</w:t>
      </w:r>
      <w:r w:rsidR="00D87318" w:rsidRPr="000826F9">
        <w:t>Срок предоставления муниципальной услуги</w:t>
      </w:r>
      <w:r w:rsidRPr="000826F9">
        <w:t>:</w:t>
      </w:r>
      <w:r w:rsidR="00D87318" w:rsidRPr="000826F9">
        <w:t xml:space="preserve"> </w:t>
      </w:r>
      <w:r w:rsidR="003A40A5" w:rsidRPr="000826F9">
        <w:t xml:space="preserve">в течение 10 дней со дня </w:t>
      </w:r>
      <w:r w:rsidRPr="000826F9">
        <w:t>получе</w:t>
      </w:r>
      <w:r w:rsidR="003A40A5" w:rsidRPr="000826F9">
        <w:t>ния:</w:t>
      </w:r>
    </w:p>
    <w:p w:rsidR="003A40A5" w:rsidRPr="000826F9" w:rsidRDefault="003A40A5" w:rsidP="003A40A5">
      <w:pPr>
        <w:widowControl w:val="0"/>
        <w:ind w:firstLine="709"/>
        <w:jc w:val="both"/>
      </w:pPr>
      <w:r w:rsidRPr="000826F9">
        <w:t>- заявления на выдачу разрешения на строительство (далее - заявление) с документами;</w:t>
      </w:r>
    </w:p>
    <w:p w:rsidR="003A40A5" w:rsidRPr="000826F9" w:rsidRDefault="003A40A5" w:rsidP="003A40A5">
      <w:pPr>
        <w:widowControl w:val="0"/>
        <w:ind w:firstLine="709"/>
        <w:jc w:val="both"/>
      </w:pPr>
      <w:r w:rsidRPr="000826F9">
        <w:t>- заявления о продлении срока действия разрешения на строительство</w:t>
      </w:r>
      <w:r w:rsidR="001327F3">
        <w:t>.</w:t>
      </w:r>
    </w:p>
    <w:p w:rsidR="003A40A5" w:rsidRPr="000826F9" w:rsidRDefault="001327F3" w:rsidP="001327F3">
      <w:pPr>
        <w:autoSpaceDE w:val="0"/>
        <w:autoSpaceDN w:val="0"/>
        <w:adjustRightInd w:val="0"/>
        <w:ind w:firstLine="540"/>
        <w:jc w:val="both"/>
      </w:pPr>
      <w:r w:rsidRPr="001327F3">
        <w:t>Решение о внесении изменений в разрешение на строительство принимается органом местного самоуправления в лице Управления ЭР, ЖКХ</w:t>
      </w:r>
      <w:r w:rsidRPr="001327F3">
        <w:rPr>
          <w:lang w:eastAsia="en-US"/>
        </w:rPr>
        <w:t xml:space="preserve"> </w:t>
      </w:r>
      <w:r w:rsidRPr="001327F3">
        <w:t>в срок не более чем десять рабочих дней со дня получения уведомления</w:t>
      </w:r>
      <w:r w:rsidR="003A40A5" w:rsidRPr="001327F3">
        <w:rPr>
          <w:color w:val="FF0000"/>
        </w:rPr>
        <w:t xml:space="preserve"> </w:t>
      </w:r>
      <w:r w:rsidR="003A40A5" w:rsidRPr="001327F3">
        <w:t>о переходе к физическому или юридическому лицу прав на земельные участки, права пользования недрами с документами.</w:t>
      </w:r>
    </w:p>
    <w:p w:rsidR="003A40A5" w:rsidRPr="000826F9" w:rsidRDefault="003A40A5" w:rsidP="003A40A5">
      <w:pPr>
        <w:widowControl w:val="0"/>
        <w:ind w:firstLine="709"/>
        <w:jc w:val="both"/>
      </w:pPr>
      <w:r w:rsidRPr="000826F9">
        <w:t xml:space="preserve">2.4.2. </w:t>
      </w:r>
      <w:r w:rsidR="003E115C" w:rsidRPr="000826F9">
        <w:t>Управлени</w:t>
      </w:r>
      <w:r w:rsidR="00CF06B3" w:rsidRPr="000826F9">
        <w:t>е</w:t>
      </w:r>
      <w:r w:rsidR="003E115C" w:rsidRPr="000826F9">
        <w:t xml:space="preserve"> ЭР, ЖКХ и МИ</w:t>
      </w:r>
      <w:r w:rsidRPr="000826F9">
        <w:t xml:space="preserve"> принимает решение о прекращении </w:t>
      </w:r>
      <w:r w:rsidRPr="000826F9">
        <w:rPr>
          <w:lang w:eastAsia="en-US"/>
        </w:rPr>
        <w:t>действия разрешения на строительство</w:t>
      </w:r>
      <w:r w:rsidRPr="000826F9">
        <w:t xml:space="preserve"> в течение 30 рабочих дней со дня поступления </w:t>
      </w:r>
      <w:r w:rsidRPr="000826F9">
        <w:rPr>
          <w:lang w:eastAsia="en-US"/>
        </w:rPr>
        <w:t>информации и (или) документов, указанных в пунктах 1, 2 части 21.4 статьи 51 Градостроительного Кодекса.</w:t>
      </w:r>
    </w:p>
    <w:p w:rsidR="003A40A5" w:rsidRPr="00550715" w:rsidRDefault="003A40A5" w:rsidP="003A40A5">
      <w:pPr>
        <w:widowControl w:val="0"/>
        <w:ind w:firstLine="709"/>
        <w:jc w:val="both"/>
      </w:pPr>
      <w:r w:rsidRPr="000826F9">
        <w:t xml:space="preserve">2.4.3. Максимальный срок ожидания в очереди при подаче документов и при получении </w:t>
      </w:r>
      <w:r w:rsidRPr="00550715">
        <w:t>результата - 15 минут.</w:t>
      </w:r>
    </w:p>
    <w:p w:rsidR="003A40A5" w:rsidRPr="00550715" w:rsidRDefault="003A40A5" w:rsidP="003A40A5">
      <w:pPr>
        <w:widowControl w:val="0"/>
        <w:ind w:firstLine="709"/>
        <w:jc w:val="both"/>
      </w:pPr>
      <w:r w:rsidRPr="00550715">
        <w:t xml:space="preserve">2.4.4. Срок регистрации запроса заявителя о предоставлении муниципальной услуги составляет </w:t>
      </w:r>
      <w:r w:rsidR="00550715" w:rsidRPr="00550715">
        <w:t>1</w:t>
      </w:r>
      <w:r w:rsidRPr="00550715">
        <w:t xml:space="preserve"> д</w:t>
      </w:r>
      <w:r w:rsidR="00550715" w:rsidRPr="00550715">
        <w:t>ень</w:t>
      </w:r>
      <w:r w:rsidRPr="00550715">
        <w:t xml:space="preserve"> со дня обращения заявителя.</w:t>
      </w:r>
    </w:p>
    <w:p w:rsidR="003A40A5" w:rsidRPr="000826F9" w:rsidRDefault="003A40A5" w:rsidP="00D87318">
      <w:pPr>
        <w:ind w:right="113"/>
        <w:jc w:val="center"/>
      </w:pPr>
    </w:p>
    <w:p w:rsidR="003A40A5" w:rsidRPr="000826F9" w:rsidRDefault="003A40A5" w:rsidP="00D87318">
      <w:pPr>
        <w:ind w:right="113"/>
        <w:jc w:val="center"/>
      </w:pPr>
    </w:p>
    <w:p w:rsidR="00D87318" w:rsidRPr="000826F9" w:rsidRDefault="00D87318" w:rsidP="00D87318">
      <w:pPr>
        <w:ind w:right="113"/>
        <w:jc w:val="center"/>
      </w:pPr>
      <w:r w:rsidRPr="000826F9">
        <w:t>2.</w:t>
      </w:r>
      <w:r w:rsidR="000F5527" w:rsidRPr="000826F9">
        <w:t>5</w:t>
      </w:r>
      <w:r w:rsidRPr="000826F9">
        <w:t xml:space="preserve">. </w:t>
      </w:r>
      <w:r w:rsidR="00D6358D" w:rsidRPr="000826F9">
        <w:t xml:space="preserve">Перечень правовых актов, регулирующих предоставление </w:t>
      </w:r>
    </w:p>
    <w:p w:rsidR="00D6358D" w:rsidRPr="000826F9" w:rsidRDefault="00D6358D" w:rsidP="00D87318">
      <w:pPr>
        <w:ind w:right="113"/>
        <w:jc w:val="center"/>
      </w:pPr>
      <w:r w:rsidRPr="000826F9">
        <w:t>муниципальной услуги</w:t>
      </w:r>
      <w:r w:rsidR="00D87318" w:rsidRPr="000826F9">
        <w:t>.</w:t>
      </w:r>
    </w:p>
    <w:p w:rsidR="00D87318" w:rsidRPr="000826F9" w:rsidRDefault="00D87318" w:rsidP="00D87318">
      <w:pPr>
        <w:ind w:right="113"/>
        <w:jc w:val="center"/>
        <w:rPr>
          <w:b/>
        </w:rPr>
      </w:pP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 xml:space="preserve">1) Конституция Российской Федерации (официальный текст с внесенными поправками от 30.12.2008 опубликован в изданиях </w:t>
      </w:r>
      <w:r w:rsidRPr="000826F9">
        <w:rPr>
          <w:rStyle w:val="a6"/>
          <w:rFonts w:ascii="Times New Roman" w:hAnsi="Times New Roman" w:cs="Times New Roman"/>
          <w:sz w:val="24"/>
          <w:szCs w:val="24"/>
        </w:rPr>
        <w:footnoteReference w:id="2"/>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2) Гражданский кодекс Российской Федерации</w:t>
      </w:r>
      <w:r w:rsidRPr="000826F9">
        <w:rPr>
          <w:rStyle w:val="a6"/>
          <w:rFonts w:ascii="Times New Roman" w:hAnsi="Times New Roman" w:cs="Times New Roman"/>
          <w:sz w:val="24"/>
          <w:szCs w:val="24"/>
        </w:rPr>
        <w:footnoteReference w:id="3"/>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 xml:space="preserve">3) Градостроительный кодекс Российской Федерации </w:t>
      </w:r>
      <w:r w:rsidRPr="000826F9">
        <w:rPr>
          <w:rStyle w:val="a6"/>
          <w:rFonts w:ascii="Times New Roman" w:hAnsi="Times New Roman" w:cs="Times New Roman"/>
          <w:sz w:val="24"/>
          <w:szCs w:val="24"/>
        </w:rPr>
        <w:footnoteReference w:id="4"/>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 xml:space="preserve">4) Федеральный закон от 02.05.2006 № 59-ФЗ «О порядке рассмотрения обращений граждан» </w:t>
      </w:r>
      <w:r w:rsidRPr="000826F9">
        <w:rPr>
          <w:rStyle w:val="a6"/>
          <w:rFonts w:ascii="Times New Roman" w:hAnsi="Times New Roman" w:cs="Times New Roman"/>
          <w:sz w:val="24"/>
          <w:szCs w:val="24"/>
        </w:rPr>
        <w:footnoteReference w:id="5"/>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5) Федеральный закон от 27.07.2010 № 210-ФЗ «Об организации предоставления государственных и муниципальных услуг»</w:t>
      </w:r>
      <w:r w:rsidRPr="000826F9">
        <w:rPr>
          <w:rStyle w:val="a6"/>
          <w:rFonts w:ascii="Times New Roman" w:hAnsi="Times New Roman" w:cs="Times New Roman"/>
          <w:sz w:val="24"/>
          <w:szCs w:val="24"/>
        </w:rPr>
        <w:footnoteReference w:id="6"/>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b/>
          <w:sz w:val="24"/>
          <w:szCs w:val="24"/>
        </w:rPr>
      </w:pPr>
      <w:r w:rsidRPr="000826F9">
        <w:rPr>
          <w:rFonts w:ascii="Times New Roman" w:hAnsi="Times New Roman" w:cs="Times New Roman"/>
          <w:sz w:val="24"/>
          <w:szCs w:val="24"/>
        </w:rPr>
        <w:t>6) Приказ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r w:rsidRPr="000826F9">
        <w:rPr>
          <w:rFonts w:ascii="Times New Roman" w:hAnsi="Times New Roman" w:cs="Times New Roman"/>
          <w:b/>
          <w:sz w:val="24"/>
          <w:szCs w:val="24"/>
        </w:rPr>
        <w:t>»</w:t>
      </w:r>
      <w:r w:rsidRPr="000826F9">
        <w:rPr>
          <w:rStyle w:val="a6"/>
          <w:rFonts w:ascii="Times New Roman" w:hAnsi="Times New Roman" w:cs="Times New Roman"/>
          <w:b/>
          <w:sz w:val="24"/>
          <w:szCs w:val="24"/>
        </w:rPr>
        <w:footnoteReference w:id="7"/>
      </w:r>
      <w:r w:rsidRPr="000826F9">
        <w:rPr>
          <w:rFonts w:ascii="Times New Roman" w:hAnsi="Times New Roman" w:cs="Times New Roman"/>
          <w:b/>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b/>
          <w:sz w:val="24"/>
          <w:szCs w:val="24"/>
        </w:rPr>
        <w:t>7</w:t>
      </w:r>
      <w:r w:rsidRPr="000826F9">
        <w:rPr>
          <w:rFonts w:ascii="Times New Roman" w:hAnsi="Times New Roman" w:cs="Times New Roman"/>
          <w:sz w:val="24"/>
          <w:szCs w:val="24"/>
        </w:rPr>
        <w:t>) Постановление Правительства Российской Федерации от 16.02.2008 № 87 «О составе разделов проектной документации и требованиях к их содержанию»</w:t>
      </w:r>
      <w:r w:rsidRPr="000826F9">
        <w:rPr>
          <w:rStyle w:val="a6"/>
          <w:rFonts w:ascii="Times New Roman" w:hAnsi="Times New Roman" w:cs="Times New Roman"/>
          <w:sz w:val="24"/>
          <w:szCs w:val="24"/>
        </w:rPr>
        <w:footnoteReference w:id="8"/>
      </w:r>
      <w:r w:rsidRPr="000826F9">
        <w:rPr>
          <w:rFonts w:ascii="Times New Roman" w:hAnsi="Times New Roman" w:cs="Times New Roman"/>
          <w:sz w:val="24"/>
          <w:szCs w:val="24"/>
        </w:rPr>
        <w:t>;</w:t>
      </w:r>
    </w:p>
    <w:p w:rsidR="008E2A01" w:rsidRPr="000826F9" w:rsidRDefault="008E2A01" w:rsidP="008E2A01">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 xml:space="preserve">8) Закон Мурманской области от 10.07.2007 № 867-01-ЗМО «О регулировании градостроительной деятельности на территории Мурманской области» </w:t>
      </w:r>
      <w:r w:rsidRPr="000826F9">
        <w:rPr>
          <w:rStyle w:val="a6"/>
          <w:rFonts w:ascii="Times New Roman" w:hAnsi="Times New Roman" w:cs="Times New Roman"/>
          <w:sz w:val="24"/>
          <w:szCs w:val="24"/>
        </w:rPr>
        <w:footnoteReference w:id="9"/>
      </w:r>
      <w:r w:rsidRPr="000826F9">
        <w:rPr>
          <w:rFonts w:ascii="Times New Roman" w:hAnsi="Times New Roman" w:cs="Times New Roman"/>
          <w:sz w:val="24"/>
          <w:szCs w:val="24"/>
        </w:rPr>
        <w:t>;</w:t>
      </w:r>
    </w:p>
    <w:p w:rsidR="008E2A01" w:rsidRPr="00DD7736" w:rsidRDefault="008E2A01" w:rsidP="00DD7736">
      <w:pPr>
        <w:autoSpaceDE w:val="0"/>
        <w:autoSpaceDN w:val="0"/>
        <w:adjustRightInd w:val="0"/>
        <w:ind w:firstLine="709"/>
        <w:jc w:val="both"/>
      </w:pPr>
      <w:r w:rsidRPr="000826F9">
        <w:t>9) Приказ Минрегиона РФ от 02.07.2009 № 251 «Об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расположенных на земельных участках, на которые не распространяется действие градостроительного регламента или для которых градостроительный регламент не устанавливается, за исключением объектов капитального строительства, в отношении которых проведение государственной экспертизы проектной документации и (или) выдача разрешений на с</w:t>
      </w:r>
      <w:r w:rsidRPr="00DD7736">
        <w:t>троительство возложены на иные федеральные органы исполнительной власти»</w:t>
      </w:r>
      <w:r w:rsidRPr="00DD7736">
        <w:rPr>
          <w:rStyle w:val="a6"/>
        </w:rPr>
        <w:footnoteReference w:id="10"/>
      </w:r>
      <w:r w:rsidRPr="00DD7736">
        <w:t xml:space="preserve"> (далее - Приказ Минрегиона РФ от 02.07.2009 № 251);</w:t>
      </w:r>
    </w:p>
    <w:p w:rsidR="00DD7736" w:rsidRPr="00DD7736" w:rsidRDefault="00DD7736" w:rsidP="00DD7736">
      <w:pPr>
        <w:widowControl w:val="0"/>
        <w:tabs>
          <w:tab w:val="left" w:pos="142"/>
          <w:tab w:val="left" w:pos="284"/>
          <w:tab w:val="left" w:pos="1134"/>
        </w:tabs>
        <w:autoSpaceDE w:val="0"/>
        <w:autoSpaceDN w:val="0"/>
        <w:adjustRightInd w:val="0"/>
        <w:ind w:firstLine="709"/>
        <w:jc w:val="both"/>
      </w:pPr>
      <w:r w:rsidRPr="00DD7736">
        <w:t>10)Инструкци</w:t>
      </w:r>
      <w:r w:rsidR="00F936A0">
        <w:t>я</w:t>
      </w:r>
      <w:r w:rsidRPr="00DD7736">
        <w:t xml:space="preserve"> по делопроизводству, утвержденн</w:t>
      </w:r>
      <w:r w:rsidR="00F936A0">
        <w:t>ая</w:t>
      </w:r>
      <w:r w:rsidRPr="00DD7736">
        <w:t xml:space="preserve"> постановлением Администрации</w:t>
      </w:r>
      <w:r>
        <w:t xml:space="preserve"> ЗАТО города Заозерска</w:t>
      </w:r>
      <w:r w:rsidRPr="00DD7736">
        <w:t xml:space="preserve"> от 20.05.2011 № 356 «Об утверждении регламента и инструкции по делопроизводству в Администрации ЗАТО города Заозерска»;</w:t>
      </w:r>
    </w:p>
    <w:p w:rsidR="00DD7736" w:rsidRDefault="00DD7736" w:rsidP="00DD7736">
      <w:pPr>
        <w:widowControl w:val="0"/>
        <w:shd w:val="clear" w:color="auto" w:fill="FFFFFF"/>
        <w:tabs>
          <w:tab w:val="left" w:pos="1134"/>
        </w:tabs>
        <w:autoSpaceDE w:val="0"/>
        <w:autoSpaceDN w:val="0"/>
        <w:adjustRightInd w:val="0"/>
        <w:ind w:firstLine="709"/>
        <w:jc w:val="both"/>
        <w:rPr>
          <w:sz w:val="28"/>
          <w:szCs w:val="28"/>
        </w:rPr>
      </w:pPr>
      <w:r w:rsidRPr="00DD7736">
        <w:t>11)Положение об Управлении экономического развития, жилищно-коммунального хозяйства и муниципального имущества Администрации ЗАТО города Заозерска</w:t>
      </w:r>
      <w:r>
        <w:rPr>
          <w:sz w:val="28"/>
          <w:szCs w:val="28"/>
        </w:rPr>
        <w:t xml:space="preserve">, </w:t>
      </w:r>
      <w:r w:rsidRPr="00DD7736">
        <w:t>утвержденн</w:t>
      </w:r>
      <w:r w:rsidR="00F936A0">
        <w:t>ое</w:t>
      </w:r>
      <w:r w:rsidRPr="00DD7736">
        <w:t xml:space="preserve"> постановлением Администрации ЗАТО города Заозерска от 29.12.2015 № 901.</w:t>
      </w:r>
      <w:r>
        <w:t xml:space="preserve">       </w:t>
      </w:r>
    </w:p>
    <w:p w:rsidR="007C56DE" w:rsidRPr="000826F9" w:rsidRDefault="007C56DE" w:rsidP="008E2A01">
      <w:pPr>
        <w:keepLines/>
        <w:widowControl w:val="0"/>
        <w:shd w:val="clear" w:color="auto" w:fill="FFFFFF"/>
        <w:ind w:left="360" w:firstLine="349"/>
        <w:contextualSpacing/>
        <w:jc w:val="both"/>
      </w:pPr>
    </w:p>
    <w:p w:rsidR="00D87318" w:rsidRPr="000826F9" w:rsidRDefault="00D87318" w:rsidP="00D139B3">
      <w:pPr>
        <w:tabs>
          <w:tab w:val="left" w:pos="0"/>
        </w:tabs>
        <w:jc w:val="center"/>
      </w:pPr>
      <w:r w:rsidRPr="000826F9">
        <w:t>2.</w:t>
      </w:r>
      <w:r w:rsidR="000F5527" w:rsidRPr="000826F9">
        <w:t>6</w:t>
      </w:r>
      <w:r w:rsidRPr="000826F9">
        <w:t xml:space="preserve">. </w:t>
      </w:r>
      <w:r w:rsidR="00D139B3" w:rsidRPr="000826F9">
        <w:t>Перечень документов</w:t>
      </w:r>
      <w:r w:rsidRPr="000826F9">
        <w:t xml:space="preserve">, </w:t>
      </w:r>
      <w:r w:rsidR="00D139B3" w:rsidRPr="000826F9">
        <w:t>предоставляемых заявителем.</w:t>
      </w:r>
    </w:p>
    <w:p w:rsidR="00D87318" w:rsidRPr="000826F9" w:rsidRDefault="00D87318" w:rsidP="00D87318">
      <w:pPr>
        <w:tabs>
          <w:tab w:val="left" w:pos="0"/>
        </w:tabs>
        <w:jc w:val="both"/>
      </w:pPr>
    </w:p>
    <w:p w:rsidR="005C4019" w:rsidRPr="000826F9" w:rsidRDefault="005C4019" w:rsidP="005C4019">
      <w:pPr>
        <w:widowControl w:val="0"/>
        <w:adjustRightInd w:val="0"/>
        <w:ind w:firstLine="709"/>
        <w:jc w:val="both"/>
        <w:outlineLvl w:val="2"/>
      </w:pPr>
      <w:r w:rsidRPr="000826F9">
        <w:t>2.6.1. Для получения разрешения на строительство, реконструкцию объекта капитального строительства заявитель направляет в</w:t>
      </w:r>
      <w:r w:rsidR="00620687" w:rsidRPr="000826F9">
        <w:t xml:space="preserve"> </w:t>
      </w:r>
      <w:r w:rsidRPr="000826F9">
        <w:t>Управлени</w:t>
      </w:r>
      <w:r w:rsidR="00620687" w:rsidRPr="000826F9">
        <w:t>е</w:t>
      </w:r>
      <w:r w:rsidRPr="000826F9">
        <w:t xml:space="preserve"> ЭР, ЖКХ и МИ:</w:t>
      </w:r>
    </w:p>
    <w:p w:rsidR="005C4019" w:rsidRPr="000826F9" w:rsidRDefault="005C4019" w:rsidP="005C4019">
      <w:pPr>
        <w:autoSpaceDE w:val="0"/>
        <w:autoSpaceDN w:val="0"/>
        <w:adjustRightInd w:val="0"/>
        <w:ind w:firstLine="709"/>
        <w:jc w:val="both"/>
      </w:pPr>
      <w:bookmarkStart w:id="0" w:name="Par0"/>
      <w:bookmarkEnd w:id="0"/>
      <w:r w:rsidRPr="000826F9">
        <w:rPr>
          <w:lang w:eastAsia="en-US"/>
        </w:rPr>
        <w:t xml:space="preserve">1) заявление по форме, </w:t>
      </w:r>
      <w:r w:rsidRPr="000826F9">
        <w:t xml:space="preserve">утвержденной Приказом Минрегиона РФ от 02.07.2009 № 251  </w:t>
      </w:r>
      <w:r w:rsidR="00976935" w:rsidRPr="00344CDC">
        <w:t>(Приложение № 13 к Регламенту</w:t>
      </w:r>
    </w:p>
    <w:p w:rsidR="005C4019" w:rsidRPr="000826F9" w:rsidRDefault="005C4019" w:rsidP="005C4019">
      <w:pPr>
        <w:widowControl w:val="0"/>
        <w:autoSpaceDE w:val="0"/>
        <w:autoSpaceDN w:val="0"/>
        <w:adjustRightInd w:val="0"/>
        <w:ind w:firstLine="709"/>
        <w:jc w:val="both"/>
        <w:rPr>
          <w:lang w:eastAsia="en-US"/>
        </w:rPr>
      </w:pPr>
      <w:r w:rsidRPr="000826F9">
        <w:rPr>
          <w:lang w:eastAsia="en-US"/>
        </w:rPr>
        <w:t>2) правоустанавливающие документы на земельный участок;</w:t>
      </w:r>
    </w:p>
    <w:p w:rsidR="008D502F" w:rsidRPr="000826F9" w:rsidRDefault="005C4019" w:rsidP="008D502F">
      <w:pPr>
        <w:widowControl w:val="0"/>
        <w:autoSpaceDE w:val="0"/>
        <w:autoSpaceDN w:val="0"/>
        <w:adjustRightInd w:val="0"/>
        <w:ind w:firstLine="709"/>
        <w:jc w:val="both"/>
        <w:rPr>
          <w:lang w:eastAsia="en-US"/>
        </w:rPr>
      </w:pPr>
      <w:r w:rsidRPr="000826F9">
        <w:rPr>
          <w:lang w:eastAsia="en-US"/>
        </w:rPr>
        <w:t xml:space="preserve">3) </w:t>
      </w:r>
      <w:bookmarkStart w:id="1" w:name="Par3"/>
      <w:bookmarkEnd w:id="1"/>
      <w:r w:rsidR="008D502F" w:rsidRPr="000826F9">
        <w:t xml:space="preserve">при наличии соглашения о передаче в случаях, установленных бюджетным </w:t>
      </w:r>
      <w:hyperlink r:id="rId13" w:history="1">
        <w:r w:rsidR="008D502F" w:rsidRPr="000826F9">
          <w:rPr>
            <w:color w:val="0000FF"/>
          </w:rPr>
          <w:t>законодательством</w:t>
        </w:r>
      </w:hyperlink>
      <w:r w:rsidR="008D502F" w:rsidRPr="000826F9">
        <w:t xml:space="preserve"> Российской Федерации, органом государственной власти (государственным органом), Государственной корпорацией по атомной энергии</w:t>
      </w:r>
      <w:r w:rsidR="00E10A74" w:rsidRPr="000826F9">
        <w:t xml:space="preserve"> «</w:t>
      </w:r>
      <w:r w:rsidR="008D502F" w:rsidRPr="000826F9">
        <w:t>Росатом</w:t>
      </w:r>
      <w:r w:rsidR="00E10A74" w:rsidRPr="000826F9">
        <w:t>»</w:t>
      </w:r>
      <w:r w:rsidR="008D502F" w:rsidRPr="000826F9">
        <w:t xml:space="preserve">, Государственной корпорацией по космической деятельности </w:t>
      </w:r>
      <w:r w:rsidR="00E10A74" w:rsidRPr="000826F9">
        <w:t>«</w:t>
      </w:r>
      <w:r w:rsidR="008D502F" w:rsidRPr="000826F9">
        <w:t>Роскосмос</w:t>
      </w:r>
      <w:r w:rsidR="00E10A74" w:rsidRPr="000826F9">
        <w:t>»</w:t>
      </w:r>
      <w:r w:rsidR="008D502F" w:rsidRPr="000826F9">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5C4019" w:rsidRPr="000826F9" w:rsidRDefault="005C4019" w:rsidP="005C4019">
      <w:pPr>
        <w:widowControl w:val="0"/>
        <w:autoSpaceDE w:val="0"/>
        <w:autoSpaceDN w:val="0"/>
        <w:adjustRightInd w:val="0"/>
        <w:ind w:firstLine="709"/>
        <w:jc w:val="both"/>
        <w:rPr>
          <w:lang w:eastAsia="en-US"/>
        </w:rPr>
      </w:pPr>
      <w:r w:rsidRPr="000826F9">
        <w:rPr>
          <w:lang w:eastAsia="en-US"/>
        </w:rPr>
        <w:t>4)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 материалы, содержащиеся в проектной документации:</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5.1) пояснительная записка;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5.2)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5.3)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5.4) схемы, отображающие архитектурные решения;</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5.5)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5.6) проект организации строительства объекта капитального строительства;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5.7) проект организации работ по сносу или демонтажу объектов капитального строительства, их частей;</w:t>
      </w:r>
    </w:p>
    <w:p w:rsidR="008D502F" w:rsidRPr="00725282" w:rsidRDefault="008D502F" w:rsidP="008D502F">
      <w:pPr>
        <w:pStyle w:val="ConsPlusNormal"/>
        <w:ind w:firstLine="540"/>
        <w:jc w:val="both"/>
        <w:rPr>
          <w:rFonts w:ascii="Times New Roman" w:hAnsi="Times New Roman" w:cs="Times New Roman"/>
          <w:sz w:val="24"/>
          <w:szCs w:val="24"/>
        </w:rPr>
      </w:pPr>
      <w:r w:rsidRPr="00725282">
        <w:rPr>
          <w:rFonts w:ascii="Times New Roman" w:hAnsi="Times New Roman" w:cs="Times New Roman"/>
          <w:sz w:val="24"/>
          <w:szCs w:val="24"/>
          <w:lang w:eastAsia="en-US"/>
        </w:rPr>
        <w:t xml:space="preserve">  5.8) </w:t>
      </w:r>
      <w:r w:rsidRPr="00725282">
        <w:rPr>
          <w:rFonts w:ascii="Times New Roman" w:hAnsi="Times New Roman" w:cs="Times New Roman"/>
          <w:sz w:val="24"/>
          <w:szCs w:val="24"/>
        </w:rPr>
        <w:t xml:space="preserve">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14" w:history="1">
        <w:r w:rsidRPr="00725282">
          <w:rPr>
            <w:rFonts w:ascii="Times New Roman" w:hAnsi="Times New Roman" w:cs="Times New Roman"/>
            <w:color w:val="0000FF"/>
            <w:sz w:val="24"/>
            <w:szCs w:val="24"/>
          </w:rPr>
          <w:t>статьей 49</w:t>
        </w:r>
      </w:hyperlink>
      <w:r w:rsidRPr="00725282">
        <w:rPr>
          <w:rFonts w:ascii="Times New Roman" w:hAnsi="Times New Roman" w:cs="Times New Roman"/>
          <w:sz w:val="24"/>
          <w:szCs w:val="24"/>
        </w:rPr>
        <w:t xml:space="preserve"> </w:t>
      </w:r>
      <w:r w:rsidR="00390BE5" w:rsidRPr="00725282">
        <w:rPr>
          <w:rFonts w:ascii="Times New Roman" w:hAnsi="Times New Roman" w:cs="Times New Roman"/>
          <w:sz w:val="24"/>
          <w:szCs w:val="24"/>
          <w:lang w:eastAsia="en-US"/>
        </w:rPr>
        <w:t>Градостроительного</w:t>
      </w:r>
      <w:r w:rsidRPr="00725282">
        <w:rPr>
          <w:rFonts w:ascii="Times New Roman" w:hAnsi="Times New Roman" w:cs="Times New Roman"/>
          <w:sz w:val="24"/>
          <w:szCs w:val="24"/>
        </w:rPr>
        <w:t xml:space="preserve"> Кодекса;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6)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если такая проектная документация подлежит экспертизе в соответствии со статьей 49 Градостроительного Кодекса, положительное заключение государственной экспертизы проектной документации в случаях, предусмотренных частью 3.4 статьи 49 Градостроительного Кодекса,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w:t>
      </w:r>
    </w:p>
    <w:p w:rsidR="005C4019" w:rsidRPr="00725282" w:rsidRDefault="005C4019" w:rsidP="005C4019">
      <w:pPr>
        <w:widowControl w:val="0"/>
        <w:autoSpaceDE w:val="0"/>
        <w:autoSpaceDN w:val="0"/>
        <w:adjustRightInd w:val="0"/>
        <w:ind w:firstLine="709"/>
        <w:jc w:val="both"/>
        <w:rPr>
          <w:lang w:eastAsia="en-US"/>
        </w:rPr>
      </w:pPr>
      <w:bookmarkStart w:id="2" w:name="Par16"/>
      <w:bookmarkEnd w:id="2"/>
      <w:r w:rsidRPr="00725282">
        <w:rPr>
          <w:lang w:eastAsia="en-US"/>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Градостроительного Кодекса);</w:t>
      </w:r>
    </w:p>
    <w:p w:rsidR="005C4019" w:rsidRPr="00725282" w:rsidRDefault="008D502F" w:rsidP="008D502F">
      <w:pPr>
        <w:pStyle w:val="ConsPlusNormal"/>
        <w:ind w:firstLine="540"/>
        <w:jc w:val="both"/>
        <w:rPr>
          <w:rFonts w:ascii="Times New Roman" w:hAnsi="Times New Roman" w:cs="Times New Roman"/>
          <w:sz w:val="24"/>
          <w:szCs w:val="24"/>
          <w:lang w:eastAsia="en-US"/>
        </w:rPr>
      </w:pPr>
      <w:r w:rsidRPr="00725282">
        <w:rPr>
          <w:rFonts w:ascii="Times New Roman" w:hAnsi="Times New Roman" w:cs="Times New Roman"/>
          <w:sz w:val="24"/>
          <w:szCs w:val="24"/>
          <w:lang w:eastAsia="en-US"/>
        </w:rPr>
        <w:t xml:space="preserve">  </w:t>
      </w:r>
      <w:r w:rsidR="005C4019" w:rsidRPr="00725282">
        <w:rPr>
          <w:rFonts w:ascii="Times New Roman" w:hAnsi="Times New Roman" w:cs="Times New Roman"/>
          <w:sz w:val="24"/>
          <w:szCs w:val="24"/>
          <w:lang w:eastAsia="en-US"/>
        </w:rPr>
        <w:t>8) согласие всех правообладателей объекта капитального строительства в случае реконструкции такого объекта, за исключением указанных в пункте 6.2 статьи 51 Градостроительного Кодекса</w:t>
      </w:r>
      <w:r w:rsidRPr="00725282">
        <w:rPr>
          <w:rFonts w:ascii="Times New Roman" w:hAnsi="Times New Roman" w:cs="Times New Roman"/>
          <w:sz w:val="24"/>
          <w:szCs w:val="24"/>
          <w:lang w:eastAsia="en-US"/>
        </w:rPr>
        <w:t xml:space="preserve"> случаев </w:t>
      </w:r>
      <w:r w:rsidRPr="00725282">
        <w:rPr>
          <w:rFonts w:ascii="Times New Roman" w:hAnsi="Times New Roman" w:cs="Times New Roman"/>
          <w:sz w:val="24"/>
          <w:szCs w:val="24"/>
        </w:rPr>
        <w:t>реконструкции многоквартирного дома</w:t>
      </w:r>
      <w:r w:rsidR="005C4019" w:rsidRPr="00725282">
        <w:rPr>
          <w:rFonts w:ascii="Times New Roman" w:hAnsi="Times New Roman" w:cs="Times New Roman"/>
          <w:sz w:val="24"/>
          <w:szCs w:val="24"/>
          <w:lang w:eastAsia="en-US"/>
        </w:rPr>
        <w:t>;</w:t>
      </w:r>
    </w:p>
    <w:p w:rsidR="005B6012" w:rsidRPr="00725282" w:rsidRDefault="005C4019" w:rsidP="005B6012">
      <w:pPr>
        <w:widowControl w:val="0"/>
        <w:autoSpaceDE w:val="0"/>
        <w:autoSpaceDN w:val="0"/>
        <w:adjustRightInd w:val="0"/>
        <w:ind w:firstLine="709"/>
        <w:jc w:val="both"/>
        <w:rPr>
          <w:lang w:eastAsia="en-US"/>
        </w:rPr>
      </w:pPr>
      <w:r w:rsidRPr="00725282">
        <w:rPr>
          <w:lang w:eastAsia="en-US"/>
        </w:rPr>
        <w:t xml:space="preserve">8.1) </w:t>
      </w:r>
      <w:r w:rsidR="005B6012" w:rsidRPr="00725282">
        <w:t xml:space="preserve">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E10A74" w:rsidRPr="00725282">
        <w:t>«</w:t>
      </w:r>
      <w:r w:rsidR="005B6012" w:rsidRPr="00725282">
        <w:t>Росатом</w:t>
      </w:r>
      <w:r w:rsidR="00E10A74" w:rsidRPr="00725282">
        <w:t>»</w:t>
      </w:r>
      <w:r w:rsidR="005B6012" w:rsidRPr="00725282">
        <w:t xml:space="preserve">, Государственной корпорацией по космической деятельности </w:t>
      </w:r>
      <w:r w:rsidR="001327F3" w:rsidRPr="00725282">
        <w:t>«</w:t>
      </w:r>
      <w:r w:rsidR="005B6012" w:rsidRPr="00725282">
        <w:t>Роскосмос</w:t>
      </w:r>
      <w:r w:rsidR="001327F3" w:rsidRPr="00725282">
        <w:t>»</w:t>
      </w:r>
      <w:r w:rsidR="005B6012" w:rsidRPr="00725282">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5C4019" w:rsidRPr="00725282" w:rsidRDefault="005C4019" w:rsidP="005C4019">
      <w:pPr>
        <w:widowControl w:val="0"/>
        <w:autoSpaceDE w:val="0"/>
        <w:autoSpaceDN w:val="0"/>
        <w:adjustRightInd w:val="0"/>
        <w:ind w:firstLine="709"/>
        <w:jc w:val="both"/>
        <w:rPr>
          <w:lang w:eastAsia="en-US"/>
        </w:rPr>
      </w:pPr>
      <w:bookmarkStart w:id="3" w:name="Par21"/>
      <w:bookmarkEnd w:id="3"/>
      <w:r w:rsidRPr="00725282">
        <w:rPr>
          <w:lang w:eastAsia="en-US"/>
        </w:rPr>
        <w:t>8.2)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9)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10)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2.6.2. Документы (их копии или сведения, содержащиеся в них), указанные в подпунктах 2, 4, 7 пункта 2.6.1 настоящего регламента, запрашиваются </w:t>
      </w:r>
      <w:r w:rsidRPr="00725282">
        <w:t>Управлением ЭР, ЖКХ и МИ</w:t>
      </w:r>
      <w:r w:rsidRPr="00725282">
        <w:rPr>
          <w:lang w:eastAsia="en-US"/>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2.6.3. Документы, указанные в подпункте 2 пункта 2.6.1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5C4019" w:rsidRPr="00725282" w:rsidRDefault="005C4019" w:rsidP="005C4019">
      <w:pPr>
        <w:widowControl w:val="0"/>
        <w:autoSpaceDE w:val="0"/>
        <w:autoSpaceDN w:val="0"/>
        <w:adjustRightInd w:val="0"/>
        <w:ind w:firstLine="709"/>
        <w:jc w:val="both"/>
        <w:rPr>
          <w:lang w:eastAsia="en-US"/>
        </w:rPr>
      </w:pPr>
      <w:r w:rsidRPr="00725282">
        <w:t>2.6.4.Для получения разрешения</w:t>
      </w:r>
      <w:r w:rsidRPr="00725282">
        <w:rPr>
          <w:lang w:eastAsia="en-US"/>
        </w:rPr>
        <w:t xml:space="preserve"> на строительство, реконструкцию объекта индивидуального жилищного строительства заявитель направляет в </w:t>
      </w:r>
      <w:r w:rsidRPr="00725282">
        <w:t>Управление ЭР, ЖКХ и МИ</w:t>
      </w:r>
      <w:r w:rsidRPr="00725282">
        <w:rPr>
          <w:lang w:eastAsia="en-US"/>
        </w:rPr>
        <w:t xml:space="preserve">: </w:t>
      </w:r>
    </w:p>
    <w:p w:rsidR="00344CDC" w:rsidRPr="00725282" w:rsidRDefault="005C4019" w:rsidP="00344CDC">
      <w:pPr>
        <w:widowControl w:val="0"/>
        <w:autoSpaceDE w:val="0"/>
        <w:autoSpaceDN w:val="0"/>
        <w:adjustRightInd w:val="0"/>
        <w:ind w:firstLine="709"/>
        <w:jc w:val="both"/>
        <w:rPr>
          <w:lang w:eastAsia="en-US"/>
        </w:rPr>
      </w:pPr>
      <w:r w:rsidRPr="00725282">
        <w:rPr>
          <w:lang w:eastAsia="en-US"/>
        </w:rPr>
        <w:t xml:space="preserve">1) заявление по форме, </w:t>
      </w:r>
      <w:r w:rsidRPr="00725282">
        <w:t xml:space="preserve">утвержденной Приказом Минрегиона </w:t>
      </w:r>
      <w:r w:rsidR="00DB7A9A" w:rsidRPr="00725282">
        <w:rPr>
          <w:lang w:eastAsia="en-US"/>
        </w:rPr>
        <w:t>Российской Федерации</w:t>
      </w:r>
      <w:r w:rsidRPr="00725282">
        <w:t xml:space="preserve"> от 02.07.2009 № 251</w:t>
      </w:r>
      <w:r w:rsidR="00344CDC" w:rsidRPr="00725282">
        <w:t>(Приложение № 13 к Регламенту);</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2) правоустанавливающие документы на земельный участок;</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3) градостроительный план земельного участка;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4) схема планировочной организации земельного участка с обозначением места размещения объекта индивидуального жилищного строительства.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2.6.5. Документы (их копии или сведения, содержащиеся в них), указанные в подпунктах 2 и 3 пункта 2.6.4 настоящего регламента заявитель вправе представить самостоятельно. Если заявитель не представил указанные документы самостоятельно, они запрашиваются </w:t>
      </w:r>
      <w:r w:rsidRPr="00725282">
        <w:t>Управлением ЭР, ЖКХ и МИ</w:t>
      </w:r>
      <w:r w:rsidRPr="00725282">
        <w:rPr>
          <w:lang w:eastAsia="en-US"/>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2.6.6. Документы, указанные в подпункте 2 пункта 2.6.4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2.6.7. </w:t>
      </w:r>
      <w:r w:rsidRPr="00725282">
        <w:t xml:space="preserve">Для продления срока действия разрешения на строительство </w:t>
      </w:r>
      <w:r w:rsidRPr="00725282">
        <w:rPr>
          <w:lang w:eastAsia="en-US"/>
        </w:rPr>
        <w:t xml:space="preserve">заявитель не менее, чем за шестьдесят дней до истечения срока действия выданного разрешения на строительство направляет в </w:t>
      </w:r>
      <w:r w:rsidRPr="00725282">
        <w:t>Управление ЭР, ЖКХ и МИ</w:t>
      </w:r>
      <w:r w:rsidRPr="00725282">
        <w:rPr>
          <w:lang w:eastAsia="en-US"/>
        </w:rPr>
        <w:t xml:space="preserve">: </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1) заявление о продлении срока действия разрешения на строительство по форме, </w:t>
      </w:r>
      <w:r w:rsidRPr="00725282">
        <w:t xml:space="preserve">утвержденной Приказом Минрегиона </w:t>
      </w:r>
      <w:r w:rsidR="00DB7A9A" w:rsidRPr="00725282">
        <w:rPr>
          <w:lang w:eastAsia="en-US"/>
        </w:rPr>
        <w:t>Российской Федерации</w:t>
      </w:r>
      <w:r w:rsidRPr="00725282">
        <w:t xml:space="preserve"> от 02.07.2009 № 251</w:t>
      </w:r>
      <w:r w:rsidR="00344CDC" w:rsidRPr="00725282">
        <w:t xml:space="preserve"> (</w:t>
      </w:r>
      <w:r w:rsidR="00390BE5" w:rsidRPr="00725282">
        <w:t>П</w:t>
      </w:r>
      <w:r w:rsidR="00344CDC" w:rsidRPr="00725282">
        <w:t>р</w:t>
      </w:r>
      <w:r w:rsidR="00390BE5" w:rsidRPr="00725282">
        <w:t>иложение</w:t>
      </w:r>
      <w:r w:rsidR="00344CDC" w:rsidRPr="00725282">
        <w:t xml:space="preserve"> № 14 к Регламенту)</w:t>
      </w:r>
      <w:r w:rsidRPr="00725282">
        <w:t>;</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2)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2.6.8. В целях уведомления </w:t>
      </w:r>
      <w:r w:rsidRPr="00725282">
        <w:t>Управления ЭР, ЖКХ и МИ</w:t>
      </w:r>
      <w:r w:rsidRPr="00725282">
        <w:rPr>
          <w:lang w:eastAsia="en-US"/>
        </w:rPr>
        <w:t xml:space="preserve">, в случаях предусмотренных частями 21.5, 21.7, 21.9 статьи 51 Градостроительного Кодекса физическое или юридическое лицо направляет в </w:t>
      </w:r>
      <w:r w:rsidRPr="00725282">
        <w:t>Управление ЭР, ЖКХ и МИ</w:t>
      </w:r>
      <w:r w:rsidRPr="00725282">
        <w:rPr>
          <w:lang w:eastAsia="en-US"/>
        </w:rPr>
        <w:t xml:space="preserve"> уведомление о переходе к ним прав на земельные участки, права пользования недрами, об образовании земельного участка с указанием:</w:t>
      </w:r>
    </w:p>
    <w:p w:rsidR="005C4019" w:rsidRPr="00725282" w:rsidRDefault="005C4019" w:rsidP="005C4019">
      <w:pPr>
        <w:widowControl w:val="0"/>
        <w:autoSpaceDE w:val="0"/>
        <w:autoSpaceDN w:val="0"/>
        <w:adjustRightInd w:val="0"/>
        <w:ind w:firstLine="709"/>
        <w:jc w:val="both"/>
      </w:pPr>
      <w:r w:rsidRPr="00725282">
        <w:t xml:space="preserve">1) правоустанавливающих документов на такие земельные участки в случае, указанном в </w:t>
      </w:r>
      <w:hyperlink r:id="rId15" w:history="1">
        <w:r w:rsidRPr="00725282">
          <w:t>части 21.5</w:t>
        </w:r>
      </w:hyperlink>
      <w:r w:rsidRPr="00725282">
        <w:t xml:space="preserve"> статьи 51 Градостроительного Кодекса;</w:t>
      </w:r>
    </w:p>
    <w:p w:rsidR="005C4019" w:rsidRPr="00725282" w:rsidRDefault="005C4019" w:rsidP="005C4019">
      <w:pPr>
        <w:widowControl w:val="0"/>
        <w:autoSpaceDE w:val="0"/>
        <w:autoSpaceDN w:val="0"/>
        <w:adjustRightInd w:val="0"/>
        <w:ind w:firstLine="709"/>
        <w:jc w:val="both"/>
      </w:pPr>
      <w:r w:rsidRPr="00725282">
        <w:t xml:space="preserve">2) решения об образовании земельных участков в случаях, предусмотренных </w:t>
      </w:r>
      <w:hyperlink r:id="rId16" w:history="1">
        <w:r w:rsidRPr="00725282">
          <w:t>частями 21.6</w:t>
        </w:r>
      </w:hyperlink>
      <w:r w:rsidRPr="00725282">
        <w:t xml:space="preserve"> и </w:t>
      </w:r>
      <w:hyperlink r:id="rId17" w:history="1">
        <w:r w:rsidRPr="00725282">
          <w:t>21.7</w:t>
        </w:r>
      </w:hyperlink>
      <w:r w:rsidRPr="00725282">
        <w:t xml:space="preserve"> статьи 51 Градостроительного Кодекса, если в соответствии с земельным </w:t>
      </w:r>
      <w:hyperlink r:id="rId18" w:history="1">
        <w:r w:rsidRPr="00725282">
          <w:t>законодательством</w:t>
        </w:r>
      </w:hyperlink>
      <w:r w:rsidRPr="00725282">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5C4019" w:rsidRPr="00725282" w:rsidRDefault="005C4019" w:rsidP="005C4019">
      <w:pPr>
        <w:widowControl w:val="0"/>
        <w:autoSpaceDE w:val="0"/>
        <w:autoSpaceDN w:val="0"/>
        <w:adjustRightInd w:val="0"/>
        <w:ind w:firstLine="709"/>
        <w:jc w:val="both"/>
      </w:pPr>
      <w:r w:rsidRPr="00725282">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r:id="rId19" w:history="1">
        <w:r w:rsidRPr="00725282">
          <w:t>частью 21.7</w:t>
        </w:r>
      </w:hyperlink>
      <w:r w:rsidRPr="00725282">
        <w:t xml:space="preserve"> статьи 51 Градостроительного Кодекса;</w:t>
      </w:r>
    </w:p>
    <w:p w:rsidR="005C4019" w:rsidRPr="00725282" w:rsidRDefault="005C4019" w:rsidP="005C4019">
      <w:pPr>
        <w:widowControl w:val="0"/>
        <w:autoSpaceDE w:val="0"/>
        <w:autoSpaceDN w:val="0"/>
        <w:adjustRightInd w:val="0"/>
        <w:ind w:firstLine="709"/>
        <w:jc w:val="both"/>
      </w:pPr>
      <w:r w:rsidRPr="00725282">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hyperlink r:id="rId20" w:history="1">
        <w:r w:rsidRPr="00725282">
          <w:t>частью 21.9</w:t>
        </w:r>
      </w:hyperlink>
      <w:r w:rsidRPr="00725282">
        <w:t xml:space="preserve"> статьи 51 Градостроительного Кодекса.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Указанное физическое или юридическое лицо вместе с уведомлением вправе представить копии документов, предусмотренные подпунктами 1-4 пункта 2.6.8 настоящего регламента.</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 xml:space="preserve">Если физическое или юридическое лицо не представили указанные документы самостоятельно, они запрашиваются </w:t>
      </w:r>
      <w:r w:rsidRPr="00725282">
        <w:t>Управлением ЭР, ЖКХ</w:t>
      </w:r>
      <w:r w:rsidRPr="00725282">
        <w:rPr>
          <w:lang w:eastAsia="en-US"/>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C4019" w:rsidRPr="00725282" w:rsidRDefault="005C4019" w:rsidP="005C4019">
      <w:pPr>
        <w:widowControl w:val="0"/>
        <w:autoSpaceDE w:val="0"/>
        <w:autoSpaceDN w:val="0"/>
        <w:adjustRightInd w:val="0"/>
        <w:ind w:firstLine="709"/>
        <w:jc w:val="both"/>
        <w:rPr>
          <w:lang w:eastAsia="en-US"/>
        </w:rPr>
      </w:pPr>
      <w:r w:rsidRPr="00725282">
        <w:rPr>
          <w:lang w:eastAsia="en-US"/>
        </w:rPr>
        <w:t>Документы, указанные в подпункте 1 пункта 2.6.8 настоящего регламента направляются физическим или юридическим лицом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5C4019" w:rsidRPr="00725282" w:rsidRDefault="005C4019" w:rsidP="005C4019">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xml:space="preserve">2.6.9. Заявление о предоставлении муниципальной услуги и документы, необходимые для предоставления муниципальной услуги, могут быть представлены заявителем в форме электронных документов, порядок оформления которых определяется нормативными правовыми актами Российской Федерации, Мурманской области и направлены в </w:t>
      </w:r>
      <w:r w:rsidR="005A7DDC" w:rsidRPr="00725282">
        <w:rPr>
          <w:rFonts w:ascii="Times New Roman" w:hAnsi="Times New Roman" w:cs="Times New Roman"/>
          <w:sz w:val="24"/>
          <w:szCs w:val="24"/>
        </w:rPr>
        <w:t>Управление ЭР, ЖКХ</w:t>
      </w:r>
      <w:r w:rsidRPr="00725282">
        <w:rPr>
          <w:rFonts w:ascii="Times New Roman" w:hAnsi="Times New Roman" w:cs="Times New Roman"/>
          <w:sz w:val="24"/>
          <w:szCs w:val="24"/>
        </w:rPr>
        <w:t xml:space="preserve"> с использованием информационно-телекоммуникационных сетей общего пользования, в том числе сети Интернет, включая Интернет-портал государственных и муниципальных услуг Мурманской области (www.51.gosuslugi.ru.) (норма действует с даты вступления в силу изменений в законодательные и (или) иные нормативные правовые акты, определяющие перечень документов, представляемых заявителем, в части обеспечения возможности для заявителей подачи заявления и иных документов в электронном виде).</w:t>
      </w:r>
    </w:p>
    <w:p w:rsidR="005C4019" w:rsidRPr="00725282" w:rsidRDefault="005C4019" w:rsidP="005C4019">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2.6.10. В случае направления документов по почте копии представляемых документов должны быть заверены в установленном законом порядке.</w:t>
      </w:r>
    </w:p>
    <w:p w:rsidR="005C4019" w:rsidRPr="00725282" w:rsidRDefault="005C4019" w:rsidP="005C4019">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xml:space="preserve">2.6.11. Документы могут быть направлены заявителем непосредственно, либо через многофункциональный центр государственных и муниципальных услуг (МФЦ) в соответствии с соглашением о взаимодействии между многофункциональным центром и </w:t>
      </w:r>
      <w:r w:rsidR="005A7DDC" w:rsidRPr="00725282">
        <w:rPr>
          <w:rFonts w:ascii="Times New Roman" w:hAnsi="Times New Roman" w:cs="Times New Roman"/>
          <w:sz w:val="24"/>
          <w:szCs w:val="24"/>
        </w:rPr>
        <w:t>Управлением ЭР, ЖКХ и МИ</w:t>
      </w:r>
      <w:r w:rsidRPr="00725282">
        <w:rPr>
          <w:rFonts w:ascii="Times New Roman" w:hAnsi="Times New Roman" w:cs="Times New Roman"/>
          <w:sz w:val="24"/>
          <w:szCs w:val="24"/>
        </w:rPr>
        <w:t>.</w:t>
      </w:r>
    </w:p>
    <w:p w:rsidR="005C4019" w:rsidRPr="00725282" w:rsidRDefault="005C4019" w:rsidP="005C4019">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2.6.12. Документы могут быть направлены в электронной форме при наличии технической возможности.</w:t>
      </w:r>
    </w:p>
    <w:p w:rsidR="005C4019" w:rsidRPr="00725282" w:rsidRDefault="005C4019" w:rsidP="005C4019">
      <w:pPr>
        <w:ind w:firstLine="709"/>
        <w:jc w:val="both"/>
      </w:pPr>
      <w:r w:rsidRPr="00725282">
        <w:t xml:space="preserve">2.6.13. </w:t>
      </w:r>
      <w:r w:rsidR="005A7DDC" w:rsidRPr="00725282">
        <w:t>Управлени</w:t>
      </w:r>
      <w:r w:rsidR="00C068B0" w:rsidRPr="00725282">
        <w:t>е</w:t>
      </w:r>
      <w:r w:rsidR="005A7DDC" w:rsidRPr="00725282">
        <w:t xml:space="preserve"> ЭР, ЖКХ и МИ </w:t>
      </w:r>
      <w:r w:rsidRPr="00725282">
        <w:t>не вправе требовать от заявителя:</w:t>
      </w:r>
    </w:p>
    <w:p w:rsidR="005C4019" w:rsidRPr="00725282" w:rsidRDefault="005C4019" w:rsidP="005C4019">
      <w:pPr>
        <w:ind w:firstLine="709"/>
        <w:jc w:val="both"/>
      </w:pPr>
      <w:r w:rsidRPr="00725282">
        <w:t>- 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41938" w:rsidRPr="00725282" w:rsidRDefault="00B41938" w:rsidP="0067593B">
      <w:pPr>
        <w:ind w:right="113"/>
        <w:jc w:val="center"/>
      </w:pPr>
    </w:p>
    <w:p w:rsidR="00B41938" w:rsidRPr="00725282" w:rsidRDefault="00B41938" w:rsidP="0067593B">
      <w:pPr>
        <w:ind w:right="113"/>
        <w:jc w:val="center"/>
      </w:pPr>
    </w:p>
    <w:p w:rsidR="00C068B0" w:rsidRPr="00725282" w:rsidRDefault="00C068B0" w:rsidP="00C068B0">
      <w:pPr>
        <w:pStyle w:val="ConsPlusNormal"/>
        <w:ind w:firstLine="709"/>
        <w:jc w:val="center"/>
        <w:rPr>
          <w:rFonts w:ascii="Times New Roman" w:hAnsi="Times New Roman" w:cs="Times New Roman"/>
          <w:sz w:val="24"/>
          <w:szCs w:val="24"/>
        </w:rPr>
      </w:pPr>
      <w:r w:rsidRPr="00725282">
        <w:rPr>
          <w:rFonts w:ascii="Times New Roman" w:hAnsi="Times New Roman" w:cs="Times New Roman"/>
          <w:sz w:val="24"/>
          <w:szCs w:val="24"/>
        </w:rPr>
        <w:t>2.7.</w:t>
      </w:r>
      <w:r w:rsidRPr="00725282">
        <w:rPr>
          <w:rFonts w:ascii="Times New Roman" w:hAnsi="Times New Roman" w:cs="Times New Roman"/>
          <w:b/>
          <w:sz w:val="24"/>
          <w:szCs w:val="24"/>
        </w:rPr>
        <w:t xml:space="preserve"> </w:t>
      </w:r>
      <w:r w:rsidRPr="00725282">
        <w:rPr>
          <w:rFonts w:ascii="Times New Roman" w:hAnsi="Times New Roman" w:cs="Times New Roman"/>
          <w:sz w:val="24"/>
          <w:szCs w:val="24"/>
        </w:rPr>
        <w:t>Перечень оснований для отказа в приеме документов, для приостановления и (или) отказа в предоставлении муниципальной услуги</w:t>
      </w:r>
    </w:p>
    <w:p w:rsidR="00654D46" w:rsidRPr="00725282" w:rsidRDefault="00654D46" w:rsidP="00C068B0">
      <w:pPr>
        <w:pStyle w:val="ConsPlusNormal"/>
        <w:ind w:firstLine="709"/>
        <w:jc w:val="center"/>
        <w:rPr>
          <w:rFonts w:ascii="Times New Roman" w:hAnsi="Times New Roman" w:cs="Times New Roman"/>
          <w:b/>
          <w:sz w:val="24"/>
          <w:szCs w:val="24"/>
        </w:rPr>
      </w:pP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2.7.1. Основания для отказа в приеме документов.</w:t>
      </w:r>
    </w:p>
    <w:p w:rsidR="00C068B0" w:rsidRPr="00725282" w:rsidRDefault="00C068B0" w:rsidP="00C068B0">
      <w:pPr>
        <w:ind w:firstLine="709"/>
        <w:jc w:val="both"/>
        <w:rPr>
          <w:bCs/>
        </w:rPr>
      </w:pPr>
      <w:r w:rsidRPr="00725282">
        <w:rPr>
          <w:bCs/>
        </w:rPr>
        <w:t>Основанием для отказа в приеме документов в электронном виде является:</w:t>
      </w:r>
    </w:p>
    <w:p w:rsidR="00C068B0" w:rsidRPr="00725282" w:rsidRDefault="00C068B0" w:rsidP="00C068B0">
      <w:pPr>
        <w:ind w:firstLine="709"/>
        <w:jc w:val="both"/>
        <w:rPr>
          <w:bCs/>
        </w:rPr>
      </w:pPr>
      <w:r w:rsidRPr="00725282">
        <w:rPr>
          <w:bCs/>
        </w:rPr>
        <w:t>- подписание документов несоответствующими электронными подписями;</w:t>
      </w:r>
    </w:p>
    <w:p w:rsidR="00C068B0" w:rsidRPr="00725282" w:rsidRDefault="00C068B0" w:rsidP="00C068B0">
      <w:pPr>
        <w:ind w:firstLine="709"/>
        <w:jc w:val="both"/>
        <w:rPr>
          <w:bCs/>
        </w:rPr>
      </w:pPr>
      <w:r w:rsidRPr="00725282">
        <w:rPr>
          <w:bCs/>
        </w:rPr>
        <w:t>- недействительный статус квалифицированного сертификата ключа проверки электронной подписи;</w:t>
      </w:r>
    </w:p>
    <w:p w:rsidR="00C068B0" w:rsidRPr="00725282" w:rsidRDefault="00C068B0" w:rsidP="00C068B0">
      <w:pPr>
        <w:ind w:firstLine="709"/>
        <w:jc w:val="both"/>
        <w:rPr>
          <w:bCs/>
        </w:rPr>
      </w:pPr>
      <w:r w:rsidRPr="00725282">
        <w:rPr>
          <w:bCs/>
        </w:rPr>
        <w:t>-  не подлинность электронных подписей документов;</w:t>
      </w:r>
    </w:p>
    <w:p w:rsidR="00C068B0" w:rsidRPr="00725282" w:rsidRDefault="00C068B0" w:rsidP="00C068B0">
      <w:pPr>
        <w:ind w:firstLine="709"/>
        <w:jc w:val="both"/>
        <w:rPr>
          <w:bCs/>
        </w:rPr>
      </w:pPr>
      <w:r w:rsidRPr="00725282">
        <w:rPr>
          <w:bCs/>
        </w:rPr>
        <w:t>- отсутствие электронной подписи;</w:t>
      </w:r>
    </w:p>
    <w:p w:rsidR="00C068B0" w:rsidRPr="00725282" w:rsidRDefault="00C068B0" w:rsidP="00C068B0">
      <w:pPr>
        <w:ind w:firstLine="709"/>
        <w:jc w:val="both"/>
        <w:rPr>
          <w:bCs/>
        </w:rPr>
      </w:pPr>
      <w:r w:rsidRPr="00725282">
        <w:rPr>
          <w:bCs/>
        </w:rPr>
        <w:t xml:space="preserve">-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 </w:t>
      </w:r>
    </w:p>
    <w:p w:rsidR="00C068B0" w:rsidRPr="00725282" w:rsidRDefault="00C068B0" w:rsidP="00C068B0">
      <w:pPr>
        <w:ind w:firstLine="709"/>
        <w:jc w:val="both"/>
        <w:rPr>
          <w:bCs/>
        </w:rPr>
      </w:pPr>
      <w:r w:rsidRPr="00725282">
        <w:rPr>
          <w:bCs/>
        </w:rPr>
        <w:t>- информация в электронных документах представлена не на государственном языке Российской Федерации.</w:t>
      </w:r>
    </w:p>
    <w:p w:rsidR="00C068B0" w:rsidRPr="00725282" w:rsidRDefault="00C068B0" w:rsidP="00C068B0">
      <w:pPr>
        <w:widowControl w:val="0"/>
        <w:ind w:firstLine="709"/>
        <w:jc w:val="both"/>
      </w:pPr>
      <w:r w:rsidRPr="00725282">
        <w:t>Иные основания для отказа в приеме документов отсутствуют.</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2.7.2. Основания для приостановления оказания муниципальной услуги</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неполучение в установленные сроки Управлением ЭР, ЖКХ и МИ документов, запрошенных по средствам межведомственного взаимодействия;</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получение сведений из Единого государственного реестра прав на недвижимое имущество и сделок с ним об отсутствии в нем запрошенных документов и запрос указанных документов у заявителя.</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Срок приостановления услуги: до получения ответов на межведомственные запросы или документов, запрошенных у заявителя.</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В случае приостановления оказания муниципальной услуги Управление ЭР, ЖКХ и МИ уведомляет заявителя о сроках и причинах приостановления по форме в соответствии с приложением 3 к регламенту и направляет уведомление таким же способом, которым были получены документы для предоставления услуги.</w:t>
      </w:r>
    </w:p>
    <w:p w:rsidR="00C068B0" w:rsidRPr="00725282" w:rsidRDefault="00C068B0" w:rsidP="00C068B0">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2.7.3. Основания для отказа в выдаче разрешения на строительство:</w:t>
      </w:r>
    </w:p>
    <w:p w:rsidR="00C068B0" w:rsidRPr="00725282" w:rsidRDefault="00C068B0" w:rsidP="00C068B0">
      <w:pPr>
        <w:widowControl w:val="0"/>
        <w:autoSpaceDE w:val="0"/>
        <w:autoSpaceDN w:val="0"/>
        <w:adjustRightInd w:val="0"/>
        <w:ind w:firstLine="709"/>
        <w:jc w:val="both"/>
      </w:pPr>
      <w:r w:rsidRPr="00725282">
        <w:t>1) отсутствие документов, указанных в пунктах 2.6.1, 2.6.4 настоящего регламента;</w:t>
      </w:r>
    </w:p>
    <w:p w:rsidR="00C068B0" w:rsidRPr="00725282" w:rsidRDefault="00C068B0" w:rsidP="00C068B0">
      <w:pPr>
        <w:widowControl w:val="0"/>
        <w:autoSpaceDE w:val="0"/>
        <w:autoSpaceDN w:val="0"/>
        <w:adjustRightInd w:val="0"/>
        <w:ind w:firstLine="709"/>
        <w:jc w:val="both"/>
        <w:rPr>
          <w:lang w:eastAsia="en-US"/>
        </w:rPr>
      </w:pPr>
      <w:r w:rsidRPr="00725282">
        <w:t xml:space="preserve">2) </w:t>
      </w:r>
      <w:r w:rsidRPr="00725282">
        <w:rPr>
          <w:lang w:eastAsia="en-US"/>
        </w:rPr>
        <w:t>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требованиям, установленным в разрешении на отклонение от предельных параметров разрешенного строительства, реконструкции.</w:t>
      </w:r>
    </w:p>
    <w:p w:rsidR="00C068B0" w:rsidRPr="00725282" w:rsidRDefault="00C068B0" w:rsidP="00C068B0">
      <w:pPr>
        <w:widowControl w:val="0"/>
        <w:autoSpaceDE w:val="0"/>
        <w:autoSpaceDN w:val="0"/>
        <w:adjustRightInd w:val="0"/>
        <w:ind w:firstLine="709"/>
        <w:jc w:val="both"/>
        <w:rPr>
          <w:lang w:eastAsia="en-US"/>
        </w:rPr>
      </w:pPr>
      <w:r w:rsidRPr="00725282">
        <w:rPr>
          <w:lang w:eastAsia="en-US"/>
        </w:rPr>
        <w:t>2.7.4.</w:t>
      </w:r>
      <w:r w:rsidRPr="00725282">
        <w:t xml:space="preserve"> Основания для отказа в предоставлении муниципальной услуги по продлению срока разрешения на строительство</w:t>
      </w:r>
      <w:r w:rsidRPr="00725282">
        <w:rPr>
          <w:lang w:eastAsia="en-US"/>
        </w:rPr>
        <w:t>:</w:t>
      </w:r>
    </w:p>
    <w:p w:rsidR="00C068B0" w:rsidRPr="00725282" w:rsidRDefault="00C068B0" w:rsidP="00C068B0">
      <w:pPr>
        <w:widowControl w:val="0"/>
        <w:autoSpaceDE w:val="0"/>
        <w:autoSpaceDN w:val="0"/>
        <w:adjustRightInd w:val="0"/>
        <w:ind w:firstLine="709"/>
        <w:jc w:val="both"/>
        <w:rPr>
          <w:lang w:eastAsia="en-US"/>
        </w:rPr>
      </w:pPr>
      <w:r w:rsidRPr="00725282">
        <w:rPr>
          <w:lang w:eastAsia="en-US"/>
        </w:rPr>
        <w:t>- если до истечения срока подачи такого заявления не начаты строительство, реконструкция, капитальный ремонт объекта капитального строительства.</w:t>
      </w:r>
    </w:p>
    <w:p w:rsidR="00C068B0" w:rsidRPr="00725282" w:rsidRDefault="00C068B0" w:rsidP="00C068B0">
      <w:pPr>
        <w:widowControl w:val="0"/>
        <w:autoSpaceDE w:val="0"/>
        <w:autoSpaceDN w:val="0"/>
        <w:adjustRightInd w:val="0"/>
        <w:ind w:firstLine="709"/>
        <w:jc w:val="both"/>
        <w:rPr>
          <w:lang w:eastAsia="en-US"/>
        </w:rPr>
      </w:pPr>
      <w:r w:rsidRPr="00725282">
        <w:rPr>
          <w:lang w:eastAsia="en-US"/>
        </w:rPr>
        <w:t>2.7.5. Основания для отказа во внесении изменений в разрешение на строительство:</w:t>
      </w:r>
    </w:p>
    <w:p w:rsidR="00C068B0" w:rsidRPr="00725282" w:rsidRDefault="00C068B0" w:rsidP="00C068B0">
      <w:pPr>
        <w:widowControl w:val="0"/>
        <w:autoSpaceDE w:val="0"/>
        <w:autoSpaceDN w:val="0"/>
        <w:adjustRightInd w:val="0"/>
        <w:ind w:firstLine="709"/>
        <w:jc w:val="both"/>
        <w:rPr>
          <w:lang w:eastAsia="en-US"/>
        </w:rPr>
      </w:pPr>
      <w:r w:rsidRPr="00725282">
        <w:rPr>
          <w:lang w:eastAsia="en-US"/>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или отсутствие правоустанавливающего документа на земельный участок;</w:t>
      </w:r>
    </w:p>
    <w:p w:rsidR="00C068B0" w:rsidRPr="00725282" w:rsidRDefault="00C068B0" w:rsidP="00C068B0">
      <w:pPr>
        <w:widowControl w:val="0"/>
        <w:autoSpaceDE w:val="0"/>
        <w:autoSpaceDN w:val="0"/>
        <w:adjustRightInd w:val="0"/>
        <w:ind w:firstLine="709"/>
        <w:jc w:val="both"/>
        <w:rPr>
          <w:lang w:eastAsia="en-US"/>
        </w:rPr>
      </w:pPr>
      <w:r w:rsidRPr="00725282">
        <w:rPr>
          <w:lang w:eastAsia="en-US"/>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9C2DAD" w:rsidRPr="00725282" w:rsidRDefault="00C068B0" w:rsidP="009C2DAD">
      <w:pPr>
        <w:autoSpaceDE w:val="0"/>
        <w:autoSpaceDN w:val="0"/>
        <w:adjustRightInd w:val="0"/>
        <w:ind w:firstLine="360"/>
        <w:jc w:val="both"/>
        <w:outlineLvl w:val="1"/>
      </w:pPr>
      <w:r w:rsidRPr="00725282">
        <w:rPr>
          <w:lang w:eastAsia="en-US"/>
        </w:rPr>
        <w:t>3) несоответствие планируемого размещения объекта капитального строительства требованиям градостроительного плана земельного участка.</w:t>
      </w:r>
      <w:r w:rsidR="009C2DAD" w:rsidRPr="00725282">
        <w:t xml:space="preserve"> </w:t>
      </w:r>
    </w:p>
    <w:p w:rsidR="00C068B0" w:rsidRPr="00725282" w:rsidRDefault="00C068B0" w:rsidP="00C068B0">
      <w:pPr>
        <w:widowControl w:val="0"/>
        <w:autoSpaceDE w:val="0"/>
        <w:autoSpaceDN w:val="0"/>
        <w:adjustRightInd w:val="0"/>
        <w:ind w:firstLine="709"/>
        <w:jc w:val="both"/>
      </w:pPr>
      <w:r w:rsidRPr="00725282">
        <w:t>2.7.6. Отказ в выдаче разрешения на строительство может быть оспорен в судебном порядке в соответствии с законодательством Российской Федерации.</w:t>
      </w:r>
    </w:p>
    <w:p w:rsidR="0067593B" w:rsidRPr="00725282" w:rsidRDefault="0067593B" w:rsidP="000A7DA9">
      <w:pPr>
        <w:ind w:left="720" w:right="113"/>
        <w:jc w:val="both"/>
        <w:rPr>
          <w:b/>
        </w:rPr>
      </w:pPr>
    </w:p>
    <w:p w:rsidR="0067593B" w:rsidRPr="00725282" w:rsidRDefault="00804294" w:rsidP="00804294">
      <w:pPr>
        <w:ind w:left="720" w:right="113"/>
        <w:jc w:val="center"/>
      </w:pPr>
      <w:r w:rsidRPr="00725282">
        <w:t>2.</w:t>
      </w:r>
      <w:r w:rsidR="009C2DAD" w:rsidRPr="00725282">
        <w:t>8</w:t>
      </w:r>
      <w:r w:rsidRPr="00725282">
        <w:t>. Плата за предоставление муниципальной услуги.</w:t>
      </w:r>
    </w:p>
    <w:p w:rsidR="00804294" w:rsidRPr="00725282" w:rsidRDefault="00804294" w:rsidP="00804294">
      <w:pPr>
        <w:ind w:left="720" w:right="113"/>
        <w:jc w:val="center"/>
      </w:pPr>
    </w:p>
    <w:p w:rsidR="00BA2267" w:rsidRPr="00725282" w:rsidRDefault="00804294" w:rsidP="009C2DAD">
      <w:pPr>
        <w:ind w:firstLine="709"/>
        <w:jc w:val="both"/>
      </w:pPr>
      <w:r w:rsidRPr="00725282">
        <w:rPr>
          <w:spacing w:val="-5"/>
        </w:rPr>
        <w:t xml:space="preserve">Муниципальная услуга </w:t>
      </w:r>
      <w:r w:rsidR="009C2DAD" w:rsidRPr="00725282">
        <w:t>«</w:t>
      </w:r>
      <w:r w:rsidR="009C2DAD" w:rsidRPr="00725282">
        <w:rPr>
          <w:bCs/>
        </w:rPr>
        <w:t>Выдача разрешения на строительство при осуществлении строительства, реконструкции объектов капитального строительства, расположенных на территории муниципального образования» предоставляется без взимания платы</w:t>
      </w:r>
      <w:r w:rsidR="009C2DAD" w:rsidRPr="00725282">
        <w:t>.</w:t>
      </w:r>
    </w:p>
    <w:p w:rsidR="009C2DAD" w:rsidRPr="00725282" w:rsidRDefault="009C2DAD" w:rsidP="009C2DAD">
      <w:pPr>
        <w:ind w:firstLine="709"/>
        <w:jc w:val="both"/>
        <w:rPr>
          <w:spacing w:val="-5"/>
        </w:rPr>
      </w:pPr>
    </w:p>
    <w:p w:rsidR="00BA2267" w:rsidRPr="00725282" w:rsidRDefault="00BA2267" w:rsidP="00804294">
      <w:pPr>
        <w:ind w:left="720" w:right="113"/>
        <w:jc w:val="center"/>
        <w:rPr>
          <w:spacing w:val="-5"/>
        </w:rPr>
      </w:pPr>
      <w:r w:rsidRPr="00725282">
        <w:rPr>
          <w:spacing w:val="-5"/>
        </w:rPr>
        <w:t xml:space="preserve">2.10. Максимальный срок ожидания в очереди при подаче запроса </w:t>
      </w:r>
    </w:p>
    <w:p w:rsidR="00BA2267" w:rsidRPr="00725282" w:rsidRDefault="00BA2267" w:rsidP="00804294">
      <w:pPr>
        <w:ind w:left="720" w:right="113"/>
        <w:jc w:val="center"/>
        <w:rPr>
          <w:spacing w:val="-5"/>
        </w:rPr>
      </w:pPr>
      <w:r w:rsidRPr="00725282">
        <w:rPr>
          <w:spacing w:val="-5"/>
        </w:rPr>
        <w:t>и получени</w:t>
      </w:r>
      <w:r w:rsidR="00FF2EE1" w:rsidRPr="00725282">
        <w:rPr>
          <w:spacing w:val="-5"/>
        </w:rPr>
        <w:t>я</w:t>
      </w:r>
      <w:r w:rsidRPr="00725282">
        <w:rPr>
          <w:spacing w:val="-5"/>
        </w:rPr>
        <w:t xml:space="preserve"> результата.</w:t>
      </w:r>
    </w:p>
    <w:p w:rsidR="00BA2267" w:rsidRPr="00725282" w:rsidRDefault="00BA2267" w:rsidP="00804294">
      <w:pPr>
        <w:ind w:left="720" w:right="113"/>
        <w:jc w:val="center"/>
        <w:rPr>
          <w:spacing w:val="-5"/>
        </w:rPr>
      </w:pPr>
    </w:p>
    <w:p w:rsidR="00D73D86" w:rsidRPr="00725282" w:rsidRDefault="00D73D86" w:rsidP="00D73D86">
      <w:pPr>
        <w:ind w:right="113" w:firstLine="709"/>
        <w:jc w:val="both"/>
        <w:rPr>
          <w:spacing w:val="-5"/>
        </w:rPr>
      </w:pPr>
      <w:r w:rsidRPr="00725282">
        <w:rPr>
          <w:color w:val="000000"/>
        </w:rPr>
        <w:t>Максимальное время ожидания в очереди при подаче документов  и при получении результатов предоставления муниципальной услуги при личном обращении Заявителя не должно превышать 15 минут.</w:t>
      </w:r>
    </w:p>
    <w:p w:rsidR="00BA2267" w:rsidRPr="00725282" w:rsidRDefault="00BA2267" w:rsidP="00804294">
      <w:pPr>
        <w:ind w:left="720" w:right="113"/>
        <w:jc w:val="center"/>
        <w:rPr>
          <w:b/>
          <w:spacing w:val="-5"/>
        </w:rPr>
      </w:pPr>
    </w:p>
    <w:p w:rsidR="009C2DAD" w:rsidRPr="00725282" w:rsidRDefault="009C2DAD" w:rsidP="00654D46">
      <w:pPr>
        <w:pStyle w:val="ConsPlusNormal"/>
        <w:ind w:firstLine="709"/>
        <w:jc w:val="center"/>
        <w:rPr>
          <w:rFonts w:ascii="Times New Roman" w:hAnsi="Times New Roman" w:cs="Times New Roman"/>
          <w:sz w:val="24"/>
          <w:szCs w:val="24"/>
        </w:rPr>
      </w:pPr>
      <w:r w:rsidRPr="00725282">
        <w:rPr>
          <w:rFonts w:ascii="Times New Roman" w:hAnsi="Times New Roman" w:cs="Times New Roman"/>
          <w:sz w:val="24"/>
          <w:szCs w:val="24"/>
        </w:rPr>
        <w:t>2.9. Требования к местам предоставления муниципальной услуги</w:t>
      </w:r>
    </w:p>
    <w:p w:rsidR="009C2DAD" w:rsidRPr="00725282" w:rsidRDefault="009C2DAD" w:rsidP="009C2DAD">
      <w:pPr>
        <w:tabs>
          <w:tab w:val="left" w:pos="900"/>
          <w:tab w:val="left" w:pos="1701"/>
        </w:tabs>
        <w:ind w:firstLine="709"/>
        <w:jc w:val="both"/>
      </w:pPr>
    </w:p>
    <w:p w:rsidR="009C2DAD" w:rsidRPr="00725282" w:rsidRDefault="009C2DAD" w:rsidP="009C2DAD">
      <w:pPr>
        <w:tabs>
          <w:tab w:val="left" w:pos="900"/>
          <w:tab w:val="left" w:pos="1701"/>
        </w:tabs>
        <w:ind w:firstLine="709"/>
        <w:jc w:val="both"/>
      </w:pPr>
      <w:r w:rsidRPr="00725282">
        <w:t>2.</w:t>
      </w:r>
      <w:r w:rsidR="00A346CF" w:rsidRPr="00725282">
        <w:t>9</w:t>
      </w:r>
      <w:r w:rsidRPr="00725282">
        <w:t>.1.Здание (строение), в котором осуществляется предоставление муниципальной услуги должно располагаться с учетом пешеходной доступности для заявителей</w:t>
      </w:r>
      <w:r w:rsidR="00C175DB" w:rsidRPr="00725282">
        <w:t>.</w:t>
      </w:r>
    </w:p>
    <w:p w:rsidR="009C2DAD" w:rsidRPr="00725282" w:rsidRDefault="009C2DAD" w:rsidP="009C2DAD">
      <w:pPr>
        <w:tabs>
          <w:tab w:val="left" w:pos="900"/>
          <w:tab w:val="left" w:pos="1701"/>
        </w:tabs>
        <w:ind w:firstLine="709"/>
        <w:jc w:val="both"/>
      </w:pPr>
      <w:r w:rsidRPr="00725282">
        <w:t>2.</w:t>
      </w:r>
      <w:r w:rsidR="00A346CF" w:rsidRPr="00725282">
        <w:t>9</w:t>
      </w:r>
      <w:r w:rsidRPr="00725282">
        <w:t>.2.На территории, прилегающей к месторасположению исполнителя муниципальной услуги, оборудуются места для парковки автотранспортных средств. На стоянке должно быть не менее 5 машиномест</w:t>
      </w:r>
      <w:r w:rsidR="00C175DB" w:rsidRPr="00725282">
        <w:t>, в том числе предусматриваются места для специальных автотранспортных средств инвалидов.</w:t>
      </w:r>
      <w:r w:rsidR="00E14609" w:rsidRPr="00725282">
        <w:t xml:space="preserve"> </w:t>
      </w:r>
      <w:r w:rsidRPr="00725282">
        <w:t>Доступ заявителей к парковочным местам является бесплатным.</w:t>
      </w:r>
    </w:p>
    <w:p w:rsidR="009C2DAD" w:rsidRPr="00725282" w:rsidRDefault="009C2DAD" w:rsidP="009C2DAD">
      <w:pPr>
        <w:tabs>
          <w:tab w:val="left" w:pos="900"/>
          <w:tab w:val="left" w:pos="1701"/>
        </w:tabs>
        <w:ind w:hanging="142"/>
        <w:jc w:val="both"/>
      </w:pPr>
      <w:r w:rsidRPr="00725282">
        <w:t xml:space="preserve">             2.</w:t>
      </w:r>
      <w:r w:rsidR="00A346CF" w:rsidRPr="00725282">
        <w:t>9</w:t>
      </w:r>
      <w:r w:rsidRPr="00725282">
        <w:t>.3.Центральный вход в здание должен быть оборудован информационной вывеской,   содержащей следующую информацию:</w:t>
      </w:r>
    </w:p>
    <w:p w:rsidR="009C2DAD" w:rsidRPr="00725282" w:rsidRDefault="009C2DAD" w:rsidP="009C2DAD">
      <w:pPr>
        <w:pStyle w:val="af7"/>
        <w:tabs>
          <w:tab w:val="left" w:pos="1701"/>
        </w:tabs>
        <w:ind w:left="709"/>
        <w:jc w:val="both"/>
      </w:pPr>
      <w:r w:rsidRPr="00725282">
        <w:t>- полное наименование органа</w:t>
      </w:r>
      <w:r w:rsidR="00C175DB" w:rsidRPr="00725282">
        <w:t xml:space="preserve"> местного самоуправления</w:t>
      </w:r>
      <w:r w:rsidRPr="00725282">
        <w:t>;</w:t>
      </w:r>
    </w:p>
    <w:p w:rsidR="009C2DAD" w:rsidRPr="00725282" w:rsidRDefault="009C2DAD" w:rsidP="009C2DAD">
      <w:pPr>
        <w:pStyle w:val="af7"/>
        <w:tabs>
          <w:tab w:val="left" w:pos="1701"/>
        </w:tabs>
        <w:ind w:left="709"/>
        <w:jc w:val="both"/>
      </w:pPr>
      <w:r w:rsidRPr="00725282">
        <w:t>- график работы.</w:t>
      </w:r>
    </w:p>
    <w:p w:rsidR="009C2DAD" w:rsidRPr="00725282" w:rsidRDefault="009C2DAD" w:rsidP="009C2DAD">
      <w:pPr>
        <w:tabs>
          <w:tab w:val="left" w:pos="900"/>
          <w:tab w:val="left" w:pos="1701"/>
        </w:tabs>
        <w:ind w:left="-142" w:firstLine="851"/>
        <w:jc w:val="both"/>
      </w:pPr>
      <w:r w:rsidRPr="00725282">
        <w:t>2.</w:t>
      </w:r>
      <w:r w:rsidR="00A346CF" w:rsidRPr="00725282">
        <w:t>9</w:t>
      </w:r>
      <w:r w:rsidRPr="00725282">
        <w:t>.4.Места информирования, предназначенные для ознакомления заявителей с информационными материалами, должны быть оборудованы:</w:t>
      </w:r>
    </w:p>
    <w:p w:rsidR="009C2DAD" w:rsidRPr="00725282" w:rsidRDefault="009C2DAD" w:rsidP="009C2DAD">
      <w:pPr>
        <w:pStyle w:val="af7"/>
        <w:tabs>
          <w:tab w:val="left" w:pos="1701"/>
        </w:tabs>
        <w:ind w:left="-142" w:firstLine="851"/>
        <w:jc w:val="both"/>
      </w:pPr>
      <w:r w:rsidRPr="00725282">
        <w:t>- информационными стендами;</w:t>
      </w:r>
    </w:p>
    <w:p w:rsidR="009C2DAD" w:rsidRPr="00725282" w:rsidRDefault="009C2DAD" w:rsidP="009C2DAD">
      <w:pPr>
        <w:pStyle w:val="af7"/>
        <w:tabs>
          <w:tab w:val="left" w:pos="1701"/>
        </w:tabs>
        <w:ind w:left="-142" w:firstLine="851"/>
        <w:jc w:val="both"/>
      </w:pPr>
      <w:r w:rsidRPr="00725282">
        <w:t>- стульями и столами.</w:t>
      </w:r>
    </w:p>
    <w:p w:rsidR="009C2DAD" w:rsidRPr="00725282" w:rsidRDefault="009C2DAD" w:rsidP="009C2DAD">
      <w:pPr>
        <w:pStyle w:val="af7"/>
        <w:tabs>
          <w:tab w:val="left" w:pos="993"/>
          <w:tab w:val="left" w:pos="1560"/>
        </w:tabs>
        <w:ind w:left="0" w:hanging="142"/>
        <w:contextualSpacing/>
        <w:jc w:val="both"/>
      </w:pPr>
      <w:r w:rsidRPr="00725282">
        <w:t>Информационные стенды по предоставлению муниципальной услуги должны содержать:</w:t>
      </w:r>
    </w:p>
    <w:p w:rsidR="009C2DAD" w:rsidRPr="00725282" w:rsidRDefault="009C2DAD" w:rsidP="002C760B">
      <w:pPr>
        <w:pStyle w:val="af7"/>
        <w:numPr>
          <w:ilvl w:val="0"/>
          <w:numId w:val="9"/>
        </w:numPr>
        <w:tabs>
          <w:tab w:val="left" w:pos="993"/>
          <w:tab w:val="left" w:pos="1560"/>
        </w:tabs>
        <w:ind w:left="0" w:firstLine="709"/>
        <w:contextualSpacing/>
        <w:jc w:val="both"/>
      </w:pPr>
      <w:r w:rsidRPr="00725282">
        <w:t>порядок предоставления муниципальной услуги;</w:t>
      </w:r>
    </w:p>
    <w:p w:rsidR="009C2DAD" w:rsidRPr="00725282" w:rsidRDefault="009C2DAD" w:rsidP="002C760B">
      <w:pPr>
        <w:pStyle w:val="af7"/>
        <w:numPr>
          <w:ilvl w:val="0"/>
          <w:numId w:val="9"/>
        </w:numPr>
        <w:tabs>
          <w:tab w:val="left" w:pos="993"/>
          <w:tab w:val="left" w:pos="1560"/>
        </w:tabs>
        <w:ind w:left="0" w:firstLine="709"/>
        <w:contextualSpacing/>
        <w:jc w:val="both"/>
      </w:pPr>
      <w:r w:rsidRPr="00725282">
        <w:t>перечень документов, необходимых для предоставления муниципальной услуги;</w:t>
      </w:r>
    </w:p>
    <w:p w:rsidR="009C2DAD" w:rsidRPr="00725282" w:rsidRDefault="009C2DAD" w:rsidP="002C760B">
      <w:pPr>
        <w:pStyle w:val="af7"/>
        <w:numPr>
          <w:ilvl w:val="0"/>
          <w:numId w:val="9"/>
        </w:numPr>
        <w:tabs>
          <w:tab w:val="left" w:pos="993"/>
          <w:tab w:val="left" w:pos="1560"/>
        </w:tabs>
        <w:ind w:left="-142" w:firstLine="851"/>
        <w:contextualSpacing/>
        <w:jc w:val="both"/>
      </w:pPr>
      <w:r w:rsidRPr="00725282">
        <w:t>образцы заполнения документов, необходимых для предоставления муниципальной услуги;</w:t>
      </w:r>
    </w:p>
    <w:p w:rsidR="009C2DAD" w:rsidRPr="00725282" w:rsidRDefault="009C2DAD" w:rsidP="002C760B">
      <w:pPr>
        <w:pStyle w:val="af7"/>
        <w:numPr>
          <w:ilvl w:val="0"/>
          <w:numId w:val="9"/>
        </w:numPr>
        <w:tabs>
          <w:tab w:val="left" w:pos="993"/>
        </w:tabs>
        <w:ind w:firstLine="349"/>
        <w:jc w:val="both"/>
      </w:pPr>
      <w:r w:rsidRPr="00725282">
        <w:t>сроки предоставления муниципальной услуги.</w:t>
      </w:r>
    </w:p>
    <w:p w:rsidR="009C2DAD" w:rsidRPr="00725282" w:rsidRDefault="009C2DAD" w:rsidP="009C2DAD">
      <w:pPr>
        <w:tabs>
          <w:tab w:val="left" w:pos="1701"/>
        </w:tabs>
        <w:ind w:left="-142" w:firstLine="851"/>
        <w:jc w:val="both"/>
      </w:pPr>
      <w:r w:rsidRPr="00725282">
        <w:t>2.</w:t>
      </w:r>
      <w:r w:rsidR="00A346CF" w:rsidRPr="00725282">
        <w:t>9</w:t>
      </w:r>
      <w:r w:rsidRPr="00725282">
        <w:t xml:space="preserve">.5.Места ожидания должны соответствовать комфортным условиям для заявителей и оптимальным условиям работы </w:t>
      </w:r>
      <w:r w:rsidR="0093114E" w:rsidRPr="00725282">
        <w:t>должностных лиц</w:t>
      </w:r>
      <w:r w:rsidRPr="00725282">
        <w:t>, должны быть оборудованы стульями (не менее чем три).</w:t>
      </w:r>
    </w:p>
    <w:p w:rsidR="009C2DAD" w:rsidRPr="00725282" w:rsidRDefault="009C2DAD" w:rsidP="009C2DAD">
      <w:pPr>
        <w:tabs>
          <w:tab w:val="left" w:pos="1701"/>
        </w:tabs>
        <w:ind w:left="-142" w:firstLine="851"/>
        <w:jc w:val="both"/>
      </w:pPr>
      <w:r w:rsidRPr="00725282">
        <w:t>2.</w:t>
      </w:r>
      <w:r w:rsidR="00A346CF" w:rsidRPr="00725282">
        <w:t>9</w:t>
      </w:r>
      <w:r w:rsidRPr="00725282">
        <w:t>.6.Места приема заявителей должны быть оборудованы информационными вывесками с указанием:</w:t>
      </w:r>
    </w:p>
    <w:p w:rsidR="009C2DAD" w:rsidRPr="00725282" w:rsidRDefault="009C2DAD" w:rsidP="009C2DAD">
      <w:pPr>
        <w:pStyle w:val="af7"/>
        <w:tabs>
          <w:tab w:val="left" w:pos="1701"/>
        </w:tabs>
        <w:ind w:left="-142" w:firstLine="851"/>
        <w:jc w:val="both"/>
      </w:pPr>
      <w:r w:rsidRPr="00725282">
        <w:t>- номера кабинета;</w:t>
      </w:r>
    </w:p>
    <w:p w:rsidR="009C2DAD" w:rsidRPr="00725282" w:rsidRDefault="009C2DAD" w:rsidP="009C2DAD">
      <w:pPr>
        <w:pStyle w:val="af7"/>
        <w:tabs>
          <w:tab w:val="left" w:pos="1701"/>
        </w:tabs>
        <w:ind w:left="-142" w:firstLine="851"/>
        <w:jc w:val="both"/>
      </w:pPr>
      <w:r w:rsidRPr="00725282">
        <w:t>- фамилии, имени, отчества и должности специалиста, осуществляющего   прием;</w:t>
      </w:r>
    </w:p>
    <w:p w:rsidR="009C2DAD" w:rsidRPr="00725282" w:rsidRDefault="009C2DAD" w:rsidP="009C2DAD">
      <w:pPr>
        <w:pStyle w:val="af7"/>
        <w:tabs>
          <w:tab w:val="left" w:pos="1701"/>
        </w:tabs>
        <w:ind w:left="-142" w:firstLine="851"/>
        <w:jc w:val="both"/>
      </w:pPr>
      <w:r w:rsidRPr="00725282">
        <w:t>- времени приема.</w:t>
      </w: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2C760B">
      <w:pPr>
        <w:pStyle w:val="af7"/>
        <w:numPr>
          <w:ilvl w:val="0"/>
          <w:numId w:val="7"/>
        </w:numPr>
        <w:tabs>
          <w:tab w:val="left" w:pos="1701"/>
        </w:tabs>
        <w:ind w:left="-142" w:firstLine="851"/>
        <w:jc w:val="both"/>
        <w:rPr>
          <w:vanish/>
        </w:rPr>
      </w:pPr>
    </w:p>
    <w:p w:rsidR="009C2DAD" w:rsidRPr="00725282" w:rsidRDefault="009C2DAD" w:rsidP="009C2DAD">
      <w:pPr>
        <w:tabs>
          <w:tab w:val="left" w:pos="1701"/>
        </w:tabs>
        <w:ind w:left="-142" w:firstLine="851"/>
        <w:jc w:val="both"/>
      </w:pPr>
      <w:r w:rsidRPr="00725282">
        <w:t>2.</w:t>
      </w:r>
      <w:r w:rsidR="00A346CF" w:rsidRPr="00725282">
        <w:t>9</w:t>
      </w:r>
      <w:r w:rsidRPr="00725282">
        <w:t xml:space="preserve">.7.Рабочее место </w:t>
      </w:r>
      <w:r w:rsidR="0093114E" w:rsidRPr="00725282">
        <w:t>должностного лица</w:t>
      </w:r>
      <w:r w:rsidRPr="00725282">
        <w:t>,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9C2DAD" w:rsidRPr="00725282" w:rsidRDefault="009C2DAD" w:rsidP="009C2DAD">
      <w:pPr>
        <w:tabs>
          <w:tab w:val="left" w:pos="1701"/>
        </w:tabs>
        <w:ind w:left="-142" w:right="113" w:firstLine="851"/>
        <w:jc w:val="both"/>
      </w:pPr>
      <w:r w:rsidRPr="00725282">
        <w:t>2.</w:t>
      </w:r>
      <w:r w:rsidR="00A346CF" w:rsidRPr="00725282">
        <w:t>9</w:t>
      </w:r>
      <w:r w:rsidRPr="00725282">
        <w:t xml:space="preserve">.8.В целях обеспечения конфиденциальности сведений о заявителе, </w:t>
      </w:r>
      <w:r w:rsidR="00C175DB" w:rsidRPr="00725282">
        <w:t>должностным лицом</w:t>
      </w:r>
      <w:r w:rsidRPr="00725282">
        <w:t xml:space="preserve"> одновременно ведется  прием только одного заявителя. Консультирование и (или) прием двух и более заявителей не допускается.</w:t>
      </w:r>
    </w:p>
    <w:p w:rsidR="009C2DAD" w:rsidRPr="00725282" w:rsidRDefault="009C2DAD" w:rsidP="009C2DAD">
      <w:pPr>
        <w:tabs>
          <w:tab w:val="left" w:pos="1701"/>
        </w:tabs>
        <w:ind w:left="-142" w:right="113" w:firstLine="851"/>
        <w:jc w:val="both"/>
      </w:pPr>
      <w:r w:rsidRPr="00725282">
        <w:t>2.</w:t>
      </w:r>
      <w:r w:rsidR="00A346CF" w:rsidRPr="00725282">
        <w:t>9</w:t>
      </w:r>
      <w:r w:rsidRPr="00725282">
        <w:t>.9.Вход и выход из помещения для предоставления муниципальной услуги оборудуются соответствующими указателями.</w:t>
      </w:r>
    </w:p>
    <w:p w:rsidR="009C2DAD" w:rsidRPr="00725282" w:rsidRDefault="009C2DAD" w:rsidP="009C2DAD">
      <w:pPr>
        <w:tabs>
          <w:tab w:val="left" w:pos="1701"/>
        </w:tabs>
        <w:ind w:left="-142" w:right="113" w:firstLine="851"/>
        <w:jc w:val="both"/>
      </w:pPr>
      <w:r w:rsidRPr="00725282">
        <w:t>2.</w:t>
      </w:r>
      <w:r w:rsidR="00A346CF" w:rsidRPr="00725282">
        <w:t>9</w:t>
      </w:r>
      <w:r w:rsidRPr="00725282">
        <w:t>.10.В местах предоставления муниципальной услуги на видном месте размещаются схемы расположения средств пожаротушения и путей эвак</w:t>
      </w:r>
      <w:r w:rsidR="0093114E" w:rsidRPr="00725282">
        <w:t>уации посетителей и сотрудников.</w:t>
      </w:r>
    </w:p>
    <w:p w:rsidR="009C2DAD" w:rsidRPr="00725282" w:rsidRDefault="00A346CF" w:rsidP="009C2DAD">
      <w:pPr>
        <w:tabs>
          <w:tab w:val="left" w:pos="1701"/>
        </w:tabs>
        <w:ind w:left="-142" w:firstLine="851"/>
        <w:jc w:val="both"/>
        <w:outlineLvl w:val="2"/>
      </w:pPr>
      <w:r w:rsidRPr="00725282">
        <w:t>2.9</w:t>
      </w:r>
      <w:r w:rsidR="009C2DAD" w:rsidRPr="00725282">
        <w:t>.11.Помещение должно быть оборудовано:</w:t>
      </w:r>
    </w:p>
    <w:p w:rsidR="009C2DAD" w:rsidRPr="00725282" w:rsidRDefault="009C2DAD" w:rsidP="009C2DAD">
      <w:pPr>
        <w:ind w:left="-142" w:firstLine="851"/>
        <w:jc w:val="both"/>
        <w:outlineLvl w:val="2"/>
      </w:pPr>
      <w:r w:rsidRPr="00725282">
        <w:t>-  противопожарной системой и средствами порошкового пожаротушения;</w:t>
      </w:r>
    </w:p>
    <w:p w:rsidR="009C2DAD" w:rsidRPr="00725282" w:rsidRDefault="009C2DAD" w:rsidP="009C2DAD">
      <w:pPr>
        <w:tabs>
          <w:tab w:val="left" w:pos="1701"/>
        </w:tabs>
        <w:ind w:left="-142" w:right="113" w:firstLine="851"/>
        <w:jc w:val="both"/>
      </w:pPr>
      <w:r w:rsidRPr="00725282">
        <w:t>-  средствами оповещения о возникновении чрезвычайной ситуации.</w:t>
      </w:r>
    </w:p>
    <w:p w:rsidR="00C175DB" w:rsidRPr="00725282" w:rsidRDefault="00C175DB" w:rsidP="00C175DB">
      <w:pPr>
        <w:pStyle w:val="af7"/>
        <w:tabs>
          <w:tab w:val="left" w:pos="1134"/>
          <w:tab w:val="left" w:pos="1276"/>
        </w:tabs>
        <w:ind w:left="0"/>
        <w:jc w:val="both"/>
        <w:rPr>
          <w:bCs/>
          <w:color w:val="000000"/>
        </w:rPr>
      </w:pPr>
      <w:r w:rsidRPr="00725282">
        <w:rPr>
          <w:bCs/>
          <w:color w:val="000000"/>
        </w:rPr>
        <w:t xml:space="preserve">        2.</w:t>
      </w:r>
      <w:r w:rsidR="00A346CF" w:rsidRPr="00725282">
        <w:rPr>
          <w:bCs/>
          <w:color w:val="000000"/>
        </w:rPr>
        <w:t>9</w:t>
      </w:r>
      <w:r w:rsidRPr="00725282">
        <w:rPr>
          <w:bCs/>
          <w:color w:val="000000"/>
        </w:rPr>
        <w:t>.</w:t>
      </w:r>
      <w:r w:rsidR="00A346CF" w:rsidRPr="00725282">
        <w:rPr>
          <w:bCs/>
          <w:color w:val="000000"/>
        </w:rPr>
        <w:t>12</w:t>
      </w:r>
      <w:r w:rsidRPr="00725282">
        <w:rPr>
          <w:bCs/>
          <w:color w:val="000000"/>
        </w:rPr>
        <w:t>. В целях обеспечения доступности к местам предоставления муниципальной услуги инвалидам и маломобильным группам населения, обязательны следующие требования:</w:t>
      </w:r>
    </w:p>
    <w:p w:rsidR="00C175DB" w:rsidRPr="00725282" w:rsidRDefault="00C175DB" w:rsidP="00C175DB">
      <w:pPr>
        <w:pStyle w:val="ConsPlusNormal"/>
        <w:ind w:firstLine="0"/>
        <w:jc w:val="both"/>
        <w:rPr>
          <w:rFonts w:ascii="Times New Roman" w:hAnsi="Times New Roman" w:cs="Times New Roman"/>
          <w:sz w:val="24"/>
          <w:szCs w:val="24"/>
        </w:rPr>
      </w:pPr>
      <w:r w:rsidRPr="00725282">
        <w:rPr>
          <w:rFonts w:ascii="Times New Roman" w:hAnsi="Times New Roman" w:cs="Times New Roman"/>
          <w:bCs/>
          <w:color w:val="000000"/>
          <w:sz w:val="24"/>
          <w:szCs w:val="24"/>
        </w:rPr>
        <w:t xml:space="preserve">         2.</w:t>
      </w:r>
      <w:r w:rsidR="00A346CF" w:rsidRPr="00725282">
        <w:rPr>
          <w:rFonts w:ascii="Times New Roman" w:hAnsi="Times New Roman" w:cs="Times New Roman"/>
          <w:bCs/>
          <w:color w:val="000000"/>
          <w:sz w:val="24"/>
          <w:szCs w:val="24"/>
        </w:rPr>
        <w:t>9</w:t>
      </w:r>
      <w:r w:rsidRPr="00725282">
        <w:rPr>
          <w:rFonts w:ascii="Times New Roman" w:hAnsi="Times New Roman" w:cs="Times New Roman"/>
          <w:bCs/>
          <w:color w:val="000000"/>
          <w:sz w:val="24"/>
          <w:szCs w:val="24"/>
        </w:rPr>
        <w:t>.</w:t>
      </w:r>
      <w:r w:rsidR="00A346CF" w:rsidRPr="00725282">
        <w:rPr>
          <w:rFonts w:ascii="Times New Roman" w:hAnsi="Times New Roman" w:cs="Times New Roman"/>
          <w:bCs/>
          <w:color w:val="000000"/>
          <w:sz w:val="24"/>
          <w:szCs w:val="24"/>
        </w:rPr>
        <w:t>13</w:t>
      </w:r>
      <w:r w:rsidRPr="00725282">
        <w:rPr>
          <w:rFonts w:ascii="Times New Roman" w:hAnsi="Times New Roman" w:cs="Times New Roman"/>
          <w:bCs/>
          <w:color w:val="000000"/>
          <w:sz w:val="24"/>
          <w:szCs w:val="24"/>
        </w:rPr>
        <w:t>. Вход в здания (помещения), в которых предоставляется муниципальная  услуга, должен быть оборудован пандусами, расширенными проходами, спецограждениями и перилами, позволяющими обеспечить беспрепятственный доступ инвалидов, включая инвалидов, использующих кресла-коляски,</w:t>
      </w:r>
      <w:r w:rsidRPr="00725282">
        <w:rPr>
          <w:rFonts w:ascii="Times New Roman" w:hAnsi="Times New Roman" w:cs="Times New Roman"/>
          <w:sz w:val="24"/>
          <w:szCs w:val="24"/>
        </w:rPr>
        <w:t xml:space="preserve">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C175DB" w:rsidRPr="00725282" w:rsidRDefault="00C175DB" w:rsidP="00C175DB">
      <w:pPr>
        <w:pStyle w:val="af7"/>
        <w:tabs>
          <w:tab w:val="left" w:pos="1134"/>
          <w:tab w:val="left" w:pos="1276"/>
        </w:tabs>
        <w:ind w:left="0"/>
        <w:jc w:val="both"/>
        <w:rPr>
          <w:bCs/>
          <w:color w:val="000000"/>
        </w:rPr>
      </w:pPr>
      <w:r w:rsidRPr="00725282">
        <w:rPr>
          <w:bCs/>
          <w:color w:val="000000"/>
        </w:rPr>
        <w:t xml:space="preserve">         2.</w:t>
      </w:r>
      <w:r w:rsidR="00A346CF" w:rsidRPr="00725282">
        <w:rPr>
          <w:bCs/>
          <w:color w:val="000000"/>
        </w:rPr>
        <w:t>9</w:t>
      </w:r>
      <w:r w:rsidRPr="00725282">
        <w:rPr>
          <w:bCs/>
          <w:color w:val="000000"/>
        </w:rPr>
        <w:t>.</w:t>
      </w:r>
      <w:r w:rsidR="00A346CF" w:rsidRPr="00725282">
        <w:rPr>
          <w:bCs/>
          <w:color w:val="000000"/>
        </w:rPr>
        <w:t>14</w:t>
      </w:r>
      <w:r w:rsidRPr="00725282">
        <w:rPr>
          <w:bCs/>
          <w:color w:val="000000"/>
        </w:rPr>
        <w:t>. Информационные стенды, столы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C175DB" w:rsidRPr="00725282" w:rsidRDefault="00C175DB" w:rsidP="00C175DB">
      <w:pPr>
        <w:pStyle w:val="ConsPlusNormal"/>
        <w:ind w:firstLine="0"/>
        <w:jc w:val="both"/>
        <w:rPr>
          <w:rFonts w:ascii="Times New Roman" w:hAnsi="Times New Roman" w:cs="Times New Roman"/>
          <w:sz w:val="24"/>
          <w:szCs w:val="24"/>
        </w:rPr>
      </w:pPr>
      <w:r w:rsidRPr="00725282">
        <w:rPr>
          <w:rFonts w:ascii="Times New Roman" w:hAnsi="Times New Roman" w:cs="Times New Roman"/>
          <w:sz w:val="24"/>
          <w:szCs w:val="24"/>
        </w:rPr>
        <w:t xml:space="preserve">         2.</w:t>
      </w:r>
      <w:r w:rsidR="00A346CF" w:rsidRPr="00725282">
        <w:rPr>
          <w:rFonts w:ascii="Times New Roman" w:hAnsi="Times New Roman" w:cs="Times New Roman"/>
          <w:sz w:val="24"/>
          <w:szCs w:val="24"/>
        </w:rPr>
        <w:t>9</w:t>
      </w:r>
      <w:r w:rsidRPr="00725282">
        <w:rPr>
          <w:rFonts w:ascii="Times New Roman" w:hAnsi="Times New Roman" w:cs="Times New Roman"/>
          <w:sz w:val="24"/>
          <w:szCs w:val="24"/>
        </w:rPr>
        <w:t>.</w:t>
      </w:r>
      <w:r w:rsidR="00A346CF" w:rsidRPr="00725282">
        <w:rPr>
          <w:rFonts w:ascii="Times New Roman" w:hAnsi="Times New Roman" w:cs="Times New Roman"/>
          <w:sz w:val="24"/>
          <w:szCs w:val="24"/>
        </w:rPr>
        <w:t>15</w:t>
      </w:r>
      <w:r w:rsidRPr="00725282">
        <w:rPr>
          <w:rFonts w:ascii="Times New Roman" w:hAnsi="Times New Roman" w:cs="Times New Roman"/>
          <w:sz w:val="24"/>
          <w:szCs w:val="24"/>
        </w:rPr>
        <w:t>. 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C175DB" w:rsidRPr="00725282" w:rsidRDefault="00C175DB" w:rsidP="00C175DB">
      <w:pPr>
        <w:pStyle w:val="af7"/>
        <w:tabs>
          <w:tab w:val="left" w:pos="1134"/>
          <w:tab w:val="left" w:pos="1276"/>
        </w:tabs>
        <w:ind w:left="0"/>
        <w:jc w:val="both"/>
        <w:rPr>
          <w:bCs/>
          <w:color w:val="000000"/>
        </w:rPr>
      </w:pPr>
      <w:r w:rsidRPr="00725282">
        <w:rPr>
          <w:bCs/>
          <w:color w:val="000000"/>
        </w:rPr>
        <w:t xml:space="preserve">          2.</w:t>
      </w:r>
      <w:r w:rsidR="00A346CF" w:rsidRPr="00725282">
        <w:rPr>
          <w:bCs/>
          <w:color w:val="000000"/>
        </w:rPr>
        <w:t>9</w:t>
      </w:r>
      <w:r w:rsidRPr="00725282">
        <w:rPr>
          <w:bCs/>
          <w:color w:val="000000"/>
        </w:rPr>
        <w:t>.</w:t>
      </w:r>
      <w:r w:rsidR="00A346CF" w:rsidRPr="00725282">
        <w:rPr>
          <w:bCs/>
          <w:color w:val="000000"/>
        </w:rPr>
        <w:t>1</w:t>
      </w:r>
      <w:r w:rsidRPr="00725282">
        <w:rPr>
          <w:bCs/>
          <w:color w:val="000000"/>
        </w:rPr>
        <w:t>6. Места ожидания должны иметь туалет со свободным доступом к нему заявителей, включая инвалидов, использующих кресла-коляски.</w:t>
      </w:r>
    </w:p>
    <w:p w:rsidR="009C2DAD" w:rsidRPr="00725282" w:rsidRDefault="009C2DAD" w:rsidP="00804294">
      <w:pPr>
        <w:ind w:left="720" w:right="113"/>
        <w:jc w:val="center"/>
        <w:rPr>
          <w:spacing w:val="-5"/>
        </w:rPr>
      </w:pPr>
    </w:p>
    <w:p w:rsidR="004742BD" w:rsidRPr="00725282" w:rsidRDefault="004742BD" w:rsidP="00654D46">
      <w:pPr>
        <w:jc w:val="center"/>
        <w:outlineLvl w:val="2"/>
      </w:pPr>
      <w:r w:rsidRPr="00725282">
        <w:t>2.1</w:t>
      </w:r>
      <w:r w:rsidR="00E10D6A" w:rsidRPr="00725282">
        <w:t>2</w:t>
      </w:r>
      <w:r w:rsidRPr="00725282">
        <w:t xml:space="preserve">. Показатели доступности и качества </w:t>
      </w:r>
      <w:r w:rsidR="00E10D6A" w:rsidRPr="00725282">
        <w:t xml:space="preserve">предоставления </w:t>
      </w:r>
      <w:r w:rsidRPr="00725282">
        <w:t>муниципальной услуги</w:t>
      </w:r>
    </w:p>
    <w:p w:rsidR="004742BD" w:rsidRPr="00725282" w:rsidRDefault="004742BD" w:rsidP="004742BD">
      <w:pPr>
        <w:jc w:val="center"/>
        <w:outlineLvl w:val="2"/>
      </w:pPr>
    </w:p>
    <w:p w:rsidR="00E10D6A" w:rsidRPr="00725282" w:rsidRDefault="00E10D6A" w:rsidP="00E10D6A">
      <w:pPr>
        <w:autoSpaceDE w:val="0"/>
        <w:autoSpaceDN w:val="0"/>
        <w:adjustRightInd w:val="0"/>
        <w:ind w:right="-5" w:firstLine="540"/>
        <w:jc w:val="both"/>
      </w:pPr>
      <w:r w:rsidRPr="00725282">
        <w:t>2.12.1. Состав показателей доступности и качества предоставления муниципальной услуги подразделяется на две группы: количественные и качественные.</w:t>
      </w:r>
    </w:p>
    <w:p w:rsidR="00E10D6A" w:rsidRPr="00725282" w:rsidRDefault="00E10D6A" w:rsidP="00E10D6A">
      <w:pPr>
        <w:autoSpaceDE w:val="0"/>
        <w:autoSpaceDN w:val="0"/>
        <w:adjustRightInd w:val="0"/>
        <w:ind w:right="-5" w:firstLine="540"/>
        <w:jc w:val="both"/>
      </w:pPr>
      <w:r w:rsidRPr="00725282">
        <w:t>2.12.2. В группу количественных показателей доступности входят:</w:t>
      </w:r>
    </w:p>
    <w:p w:rsidR="00E10D6A" w:rsidRPr="00725282" w:rsidRDefault="00E10D6A" w:rsidP="00E10D6A">
      <w:pPr>
        <w:autoSpaceDE w:val="0"/>
        <w:autoSpaceDN w:val="0"/>
        <w:adjustRightInd w:val="0"/>
        <w:ind w:right="-5" w:firstLine="540"/>
        <w:jc w:val="both"/>
      </w:pPr>
      <w:r w:rsidRPr="00725282">
        <w:t>- количество взаимодействий заявителя с должностными лицами при предоставлении муниципальной услуги;</w:t>
      </w:r>
    </w:p>
    <w:p w:rsidR="00E10D6A" w:rsidRPr="00725282" w:rsidRDefault="00E10D6A" w:rsidP="00E10D6A">
      <w:pPr>
        <w:autoSpaceDE w:val="0"/>
        <w:autoSpaceDN w:val="0"/>
        <w:adjustRightInd w:val="0"/>
        <w:ind w:right="-5" w:firstLine="540"/>
        <w:jc w:val="both"/>
      </w:pPr>
      <w:r w:rsidRPr="00725282">
        <w:t>- время ожидания предоставления муниципальной услуги;</w:t>
      </w:r>
    </w:p>
    <w:p w:rsidR="00E10D6A" w:rsidRPr="00725282" w:rsidRDefault="00E10D6A" w:rsidP="00E10D6A">
      <w:pPr>
        <w:autoSpaceDE w:val="0"/>
        <w:autoSpaceDN w:val="0"/>
        <w:adjustRightInd w:val="0"/>
        <w:ind w:right="-5" w:firstLine="540"/>
        <w:jc w:val="both"/>
      </w:pPr>
      <w:r w:rsidRPr="00725282">
        <w:t xml:space="preserve">- график работы </w:t>
      </w:r>
      <w:r w:rsidR="00E14609" w:rsidRPr="00725282">
        <w:t>Управления ЭР, ЖКХ и МИ</w:t>
      </w:r>
      <w:r w:rsidRPr="00725282">
        <w:t>;</w:t>
      </w:r>
    </w:p>
    <w:p w:rsidR="00E10D6A" w:rsidRPr="00725282" w:rsidRDefault="00E10D6A" w:rsidP="00E10D6A">
      <w:pPr>
        <w:autoSpaceDE w:val="0"/>
        <w:autoSpaceDN w:val="0"/>
        <w:adjustRightInd w:val="0"/>
        <w:ind w:right="-5" w:firstLine="540"/>
        <w:jc w:val="both"/>
      </w:pPr>
      <w:r w:rsidRPr="00725282">
        <w:t>- место расположения органа, предоставляющего муниципальную услугу;</w:t>
      </w:r>
    </w:p>
    <w:p w:rsidR="00E10D6A" w:rsidRPr="00725282" w:rsidRDefault="00E10D6A" w:rsidP="00E10D6A">
      <w:pPr>
        <w:autoSpaceDE w:val="0"/>
        <w:autoSpaceDN w:val="0"/>
        <w:adjustRightInd w:val="0"/>
        <w:ind w:right="-5" w:firstLine="540"/>
        <w:jc w:val="both"/>
      </w:pPr>
      <w:r w:rsidRPr="00725282">
        <w:t>- количество документов, требуемых для получения услуги.</w:t>
      </w:r>
    </w:p>
    <w:p w:rsidR="00E10D6A" w:rsidRPr="00725282" w:rsidRDefault="00E10D6A" w:rsidP="00E10D6A">
      <w:pPr>
        <w:autoSpaceDE w:val="0"/>
        <w:autoSpaceDN w:val="0"/>
        <w:adjustRightInd w:val="0"/>
        <w:ind w:right="-5" w:firstLine="540"/>
        <w:jc w:val="both"/>
      </w:pPr>
      <w:r w:rsidRPr="00725282">
        <w:t>2.12.3. В число качественных показателей доступности предоставляемой муниципальной услуги входят:</w:t>
      </w:r>
    </w:p>
    <w:p w:rsidR="00E10D6A" w:rsidRPr="00725282" w:rsidRDefault="00E10D6A" w:rsidP="00E10D6A">
      <w:pPr>
        <w:autoSpaceDE w:val="0"/>
        <w:autoSpaceDN w:val="0"/>
        <w:adjustRightInd w:val="0"/>
        <w:ind w:right="-5" w:firstLine="540"/>
        <w:jc w:val="both"/>
      </w:pPr>
      <w:r w:rsidRPr="00725282">
        <w:t>- правдивость (достоверность) информации о предоставляемой муниципальной услуге;</w:t>
      </w:r>
    </w:p>
    <w:p w:rsidR="00E10D6A" w:rsidRPr="00725282" w:rsidRDefault="00E10D6A" w:rsidP="00E10D6A">
      <w:pPr>
        <w:autoSpaceDE w:val="0"/>
        <w:autoSpaceDN w:val="0"/>
        <w:adjustRightInd w:val="0"/>
        <w:ind w:right="-5" w:firstLine="540"/>
        <w:jc w:val="both"/>
      </w:pPr>
      <w:r w:rsidRPr="00725282">
        <w:t xml:space="preserve">- возможность получения муниципальной услуги в </w:t>
      </w:r>
      <w:r w:rsidR="006E753D" w:rsidRPr="00725282">
        <w:t>МФЦ</w:t>
      </w:r>
      <w:r w:rsidRPr="00725282">
        <w:t>;</w:t>
      </w:r>
    </w:p>
    <w:p w:rsidR="00E10D6A" w:rsidRPr="00725282" w:rsidRDefault="00E10D6A" w:rsidP="00E10D6A">
      <w:pPr>
        <w:autoSpaceDE w:val="0"/>
        <w:autoSpaceDN w:val="0"/>
        <w:adjustRightInd w:val="0"/>
        <w:ind w:right="-5" w:firstLine="540"/>
        <w:jc w:val="both"/>
      </w:pPr>
      <w:r w:rsidRPr="00725282">
        <w:t>- простота и ясность изложения информационных и инструктивных документов;</w:t>
      </w:r>
    </w:p>
    <w:p w:rsidR="00E10D6A" w:rsidRPr="00725282" w:rsidRDefault="00E10D6A" w:rsidP="00E10D6A">
      <w:pPr>
        <w:autoSpaceDE w:val="0"/>
        <w:autoSpaceDN w:val="0"/>
        <w:adjustRightInd w:val="0"/>
        <w:ind w:right="-5" w:firstLine="540"/>
        <w:jc w:val="both"/>
      </w:pPr>
      <w:r w:rsidRPr="00725282">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E10D6A" w:rsidRPr="00725282" w:rsidRDefault="00E10D6A" w:rsidP="00E10D6A">
      <w:pPr>
        <w:autoSpaceDE w:val="0"/>
        <w:autoSpaceDN w:val="0"/>
        <w:adjustRightInd w:val="0"/>
        <w:ind w:right="-5" w:firstLine="540"/>
        <w:jc w:val="both"/>
      </w:pPr>
      <w:r w:rsidRPr="00725282">
        <w:t>2.12.4. В группу количественных показателей оценки качества предоставляемой муниципальной услуги входят:</w:t>
      </w:r>
    </w:p>
    <w:p w:rsidR="00E10D6A" w:rsidRPr="00725282" w:rsidRDefault="00E10D6A" w:rsidP="00E10D6A">
      <w:pPr>
        <w:autoSpaceDE w:val="0"/>
        <w:autoSpaceDN w:val="0"/>
        <w:adjustRightInd w:val="0"/>
        <w:ind w:right="-5" w:firstLine="540"/>
        <w:jc w:val="both"/>
      </w:pPr>
      <w:r w:rsidRPr="00725282">
        <w:t>- соблюдение сроков предоставления муниципальной услуги;</w:t>
      </w:r>
    </w:p>
    <w:p w:rsidR="00E10D6A" w:rsidRPr="00725282" w:rsidRDefault="00E10D6A" w:rsidP="00E10D6A">
      <w:pPr>
        <w:autoSpaceDE w:val="0"/>
        <w:autoSpaceDN w:val="0"/>
        <w:adjustRightInd w:val="0"/>
        <w:ind w:right="-5" w:firstLine="540"/>
        <w:jc w:val="both"/>
      </w:pPr>
      <w:r w:rsidRPr="00725282">
        <w:t>- количество обоснованных жалоб.</w:t>
      </w:r>
    </w:p>
    <w:p w:rsidR="00E10D6A" w:rsidRPr="00725282" w:rsidRDefault="00E10D6A" w:rsidP="00E10D6A">
      <w:pPr>
        <w:autoSpaceDE w:val="0"/>
        <w:autoSpaceDN w:val="0"/>
        <w:adjustRightInd w:val="0"/>
        <w:ind w:right="-5" w:firstLine="540"/>
        <w:jc w:val="both"/>
      </w:pPr>
      <w:r w:rsidRPr="00725282">
        <w:t>2.12.5. К качественным показателям оценки качества относятся:</w:t>
      </w:r>
    </w:p>
    <w:p w:rsidR="00E10D6A" w:rsidRPr="00725282" w:rsidRDefault="00E10D6A" w:rsidP="00E10D6A">
      <w:pPr>
        <w:autoSpaceDE w:val="0"/>
        <w:autoSpaceDN w:val="0"/>
        <w:adjustRightInd w:val="0"/>
        <w:ind w:right="-5" w:firstLine="540"/>
        <w:jc w:val="both"/>
      </w:pPr>
      <w:r w:rsidRPr="00725282">
        <w:t>- культура обслуживания (вежливость, этичность);</w:t>
      </w:r>
    </w:p>
    <w:p w:rsidR="00E10D6A" w:rsidRPr="00725282" w:rsidRDefault="00E10D6A" w:rsidP="00E10D6A">
      <w:pPr>
        <w:autoSpaceDE w:val="0"/>
        <w:autoSpaceDN w:val="0"/>
        <w:adjustRightInd w:val="0"/>
        <w:ind w:right="-5" w:firstLine="540"/>
        <w:jc w:val="both"/>
      </w:pPr>
      <w:r w:rsidRPr="00725282">
        <w:t>- качество результатов труда сотрудников (профессиональное мастерство).</w:t>
      </w:r>
    </w:p>
    <w:p w:rsidR="00E10D6A" w:rsidRPr="00725282" w:rsidRDefault="00E10D6A" w:rsidP="00E10D6A">
      <w:pPr>
        <w:autoSpaceDE w:val="0"/>
        <w:autoSpaceDN w:val="0"/>
        <w:adjustRightInd w:val="0"/>
        <w:ind w:right="-5" w:firstLine="540"/>
        <w:jc w:val="both"/>
      </w:pPr>
      <w:r w:rsidRPr="00725282">
        <w:t xml:space="preserve">2.12.6. Показатели доступности и качества предоставления муниципальной услуги и их значения приведены в приложении № </w:t>
      </w:r>
      <w:r w:rsidR="006E753D" w:rsidRPr="00725282">
        <w:t>1</w:t>
      </w:r>
      <w:r w:rsidR="00892DFA" w:rsidRPr="00725282">
        <w:t>2</w:t>
      </w:r>
      <w:r w:rsidRPr="00725282">
        <w:t xml:space="preserve"> к настоящему Регламенту.</w:t>
      </w:r>
    </w:p>
    <w:p w:rsidR="00E14609" w:rsidRPr="00725282" w:rsidRDefault="00E14609" w:rsidP="00E10D6A">
      <w:pPr>
        <w:autoSpaceDE w:val="0"/>
        <w:autoSpaceDN w:val="0"/>
        <w:adjustRightInd w:val="0"/>
        <w:ind w:right="-5" w:firstLine="540"/>
        <w:jc w:val="both"/>
      </w:pPr>
    </w:p>
    <w:p w:rsidR="00E10D6A" w:rsidRPr="00725282" w:rsidRDefault="00E10D6A" w:rsidP="00E10D6A">
      <w:pPr>
        <w:autoSpaceDE w:val="0"/>
        <w:autoSpaceDN w:val="0"/>
        <w:adjustRightInd w:val="0"/>
        <w:ind w:firstLine="709"/>
        <w:jc w:val="both"/>
        <w:outlineLvl w:val="0"/>
        <w:rPr>
          <w:b/>
        </w:rPr>
      </w:pPr>
      <w:r w:rsidRPr="00725282">
        <w:rPr>
          <w:b/>
        </w:rPr>
        <w:t>2.1</w:t>
      </w:r>
      <w:r w:rsidR="00E14609" w:rsidRPr="00725282">
        <w:rPr>
          <w:b/>
        </w:rPr>
        <w:t>3</w:t>
      </w:r>
      <w:r w:rsidRPr="00725282">
        <w:rPr>
          <w:b/>
        </w:rPr>
        <w:t>. Иные требования к предоставлению муниципальной услуги</w:t>
      </w:r>
    </w:p>
    <w:p w:rsidR="003765DB" w:rsidRPr="00725282" w:rsidRDefault="003765DB" w:rsidP="003765DB">
      <w:pPr>
        <w:pStyle w:val="Style6"/>
        <w:widowControl/>
        <w:spacing w:line="240" w:lineRule="auto"/>
        <w:ind w:firstLine="686"/>
        <w:rPr>
          <w:rStyle w:val="FontStyle31"/>
          <w:sz w:val="24"/>
          <w:szCs w:val="24"/>
        </w:rPr>
      </w:pPr>
    </w:p>
    <w:p w:rsidR="003765DB" w:rsidRPr="00725282" w:rsidRDefault="003765DB" w:rsidP="003765DB">
      <w:pPr>
        <w:pStyle w:val="Style6"/>
        <w:widowControl/>
        <w:spacing w:line="240" w:lineRule="auto"/>
        <w:ind w:firstLine="686"/>
        <w:rPr>
          <w:rStyle w:val="FontStyle31"/>
          <w:sz w:val="24"/>
          <w:szCs w:val="24"/>
        </w:rPr>
      </w:pPr>
      <w:r w:rsidRPr="00725282">
        <w:rPr>
          <w:rStyle w:val="FontStyle31"/>
          <w:sz w:val="24"/>
          <w:szCs w:val="24"/>
        </w:rPr>
        <w:t xml:space="preserve">Бланк Заявления, а также перечень документов, необходимых для предоставления Муниципальной услуги, Заявитель может получить в электронном виде на официальном сайте ОМСУ ЗАТО </w:t>
      </w:r>
      <w:r w:rsidR="00DB7A9A" w:rsidRPr="00725282">
        <w:rPr>
          <w:rStyle w:val="FontStyle31"/>
          <w:sz w:val="24"/>
          <w:szCs w:val="24"/>
        </w:rPr>
        <w:t>города</w:t>
      </w:r>
      <w:r w:rsidRPr="00725282">
        <w:rPr>
          <w:rStyle w:val="FontStyle31"/>
          <w:sz w:val="24"/>
          <w:szCs w:val="24"/>
        </w:rPr>
        <w:t xml:space="preserve"> Заозерска (</w:t>
      </w:r>
      <w:r w:rsidRPr="00725282">
        <w:t>www.zatozaozersk.ru</w:t>
      </w:r>
      <w:r w:rsidRPr="00725282">
        <w:rPr>
          <w:rStyle w:val="FontStyle31"/>
          <w:sz w:val="24"/>
          <w:szCs w:val="24"/>
        </w:rPr>
        <w:t xml:space="preserve">), и на Интернет-портале «Государственные услуги Мурманской области» по адресу: </w:t>
      </w:r>
      <w:hyperlink r:id="rId21" w:history="1">
        <w:r w:rsidRPr="00725282">
          <w:rPr>
            <w:rStyle w:val="a9"/>
            <w:lang w:val="en-US"/>
          </w:rPr>
          <w:t>http</w:t>
        </w:r>
        <w:r w:rsidRPr="00725282">
          <w:rPr>
            <w:rStyle w:val="a9"/>
          </w:rPr>
          <w:t>://51.</w:t>
        </w:r>
        <w:r w:rsidRPr="00725282">
          <w:rPr>
            <w:rStyle w:val="a9"/>
            <w:lang w:val="en-US"/>
          </w:rPr>
          <w:t>gosuslugi</w:t>
        </w:r>
        <w:r w:rsidRPr="00725282">
          <w:rPr>
            <w:rStyle w:val="a9"/>
          </w:rPr>
          <w:t>.</w:t>
        </w:r>
        <w:r w:rsidRPr="00725282">
          <w:rPr>
            <w:rStyle w:val="a9"/>
            <w:lang w:val="en-US"/>
          </w:rPr>
          <w:t>ru</w:t>
        </w:r>
      </w:hyperlink>
      <w:r w:rsidRPr="00725282">
        <w:rPr>
          <w:rStyle w:val="FontStyle31"/>
          <w:sz w:val="24"/>
          <w:szCs w:val="24"/>
        </w:rPr>
        <w:t>.</w:t>
      </w:r>
    </w:p>
    <w:p w:rsidR="00E10D6A" w:rsidRPr="00725282" w:rsidRDefault="00E10D6A" w:rsidP="00E10D6A">
      <w:pPr>
        <w:autoSpaceDE w:val="0"/>
        <w:autoSpaceDN w:val="0"/>
        <w:adjustRightInd w:val="0"/>
        <w:ind w:firstLine="709"/>
        <w:jc w:val="both"/>
      </w:pPr>
      <w:r w:rsidRPr="00725282">
        <w:t xml:space="preserve">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запрос должен быть подписан соответствующей электронной подписью в соответствии с </w:t>
      </w:r>
      <w:hyperlink r:id="rId22" w:history="1">
        <w:r w:rsidRPr="00725282">
          <w:t>постановлением</w:t>
        </w:r>
      </w:hyperlink>
      <w:r w:rsidRPr="00725282">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(в случаях, если федеральными законами, нормативными правовыми актами Правительства Российской Федерации используемый вид электронной подписи не установлен).</w:t>
      </w:r>
    </w:p>
    <w:p w:rsidR="00E10D6A" w:rsidRPr="00725282" w:rsidRDefault="00E10D6A" w:rsidP="00E10D6A">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xml:space="preserve">При обращении заявителя за получением муниципальной услуги в электронной форме с использованием усиленной квалифицированной электронной подписи, а также в целях обеспечения проверки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w:t>
      </w:r>
      <w:hyperlink r:id="rId23" w:history="1">
        <w:r w:rsidRPr="00725282">
          <w:rPr>
            <w:rFonts w:ascii="Times New Roman" w:hAnsi="Times New Roman" w:cs="Times New Roman"/>
            <w:sz w:val="24"/>
            <w:szCs w:val="24"/>
          </w:rPr>
          <w:t>приказом</w:t>
        </w:r>
      </w:hyperlink>
      <w:r w:rsidRPr="00725282">
        <w:rPr>
          <w:rFonts w:ascii="Times New Roman" w:hAnsi="Times New Roman" w:cs="Times New Roman"/>
          <w:sz w:val="24"/>
          <w:szCs w:val="24"/>
        </w:rPr>
        <w:t xml:space="preserve"> ФСБ России от 27.12.2011 № 796 «Об утверждении требований к средствам электронной подписи и требований к средствам удостоверяющего центра».</w:t>
      </w:r>
    </w:p>
    <w:p w:rsidR="00E10D6A" w:rsidRPr="00725282" w:rsidRDefault="00E10D6A" w:rsidP="00E10D6A">
      <w:pPr>
        <w:autoSpaceDE w:val="0"/>
        <w:autoSpaceDN w:val="0"/>
        <w:adjustRightInd w:val="0"/>
        <w:ind w:right="-5" w:firstLine="540"/>
        <w:jc w:val="both"/>
      </w:pPr>
      <w:r w:rsidRPr="00725282">
        <w:t>Информация о ходе предоставления услуги, а также о результате предоставления услуги, оказываемой в электронном виде посредством Единого или регионального портала государственных и муниципальных услуг, должна быть доступна заявителю через «Личный кабинет» указанного портала.</w:t>
      </w:r>
    </w:p>
    <w:p w:rsidR="00E10D6A" w:rsidRPr="00725282" w:rsidRDefault="00E10D6A" w:rsidP="00E10D6A">
      <w:pPr>
        <w:autoSpaceDE w:val="0"/>
        <w:autoSpaceDN w:val="0"/>
        <w:adjustRightInd w:val="0"/>
        <w:ind w:right="-5" w:firstLine="540"/>
        <w:jc w:val="both"/>
      </w:pPr>
      <w:r w:rsidRPr="00725282">
        <w:t xml:space="preserve">При обращении заявителя за получением услуги в МФЦ предоставление муниципальной услуги осуществляется в соответствии с соглашением о взаимодействии между МФЦ и </w:t>
      </w:r>
      <w:r w:rsidR="00E14609" w:rsidRPr="00725282">
        <w:t>Управлением ЭР, ЖКХ и МИ</w:t>
      </w:r>
      <w:r w:rsidRPr="00725282">
        <w:t xml:space="preserve"> (далее – Соглашение о взаимодействии).</w:t>
      </w:r>
    </w:p>
    <w:p w:rsidR="00E10D6A" w:rsidRPr="00725282" w:rsidRDefault="00E10D6A" w:rsidP="00E10D6A">
      <w:pPr>
        <w:autoSpaceDE w:val="0"/>
        <w:autoSpaceDN w:val="0"/>
        <w:adjustRightInd w:val="0"/>
        <w:ind w:right="-5" w:firstLine="540"/>
        <w:jc w:val="both"/>
      </w:pPr>
      <w:r w:rsidRPr="00725282">
        <w:t>При обращении заявителя в МФЦ за получением результата муниципальной услуги</w:t>
      </w:r>
      <w:r w:rsidR="00E14609" w:rsidRPr="00725282">
        <w:t>,</w:t>
      </w:r>
      <w:r w:rsidRPr="00725282">
        <w:t xml:space="preserve">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w:t>
      </w:r>
      <w:r w:rsidR="00E14609" w:rsidRPr="00725282">
        <w:t>Управлением ЭР, ЖКХ и МИ</w:t>
      </w:r>
      <w:r w:rsidRPr="00725282">
        <w:t>, предоставляющи</w:t>
      </w:r>
      <w:r w:rsidR="00E14609" w:rsidRPr="00725282">
        <w:t>м</w:t>
      </w:r>
      <w:r w:rsidRPr="00725282">
        <w:t xml:space="preserve"> муниципальную услугу.</w:t>
      </w:r>
    </w:p>
    <w:p w:rsidR="004742BD" w:rsidRPr="00725282" w:rsidRDefault="004742BD" w:rsidP="004742BD">
      <w:pPr>
        <w:jc w:val="center"/>
        <w:outlineLvl w:val="1"/>
      </w:pPr>
    </w:p>
    <w:p w:rsidR="00306F81" w:rsidRPr="00725282" w:rsidRDefault="00306F81" w:rsidP="00CD1A9F">
      <w:pPr>
        <w:jc w:val="both"/>
        <w:outlineLvl w:val="1"/>
      </w:pPr>
    </w:p>
    <w:p w:rsidR="002D0F67" w:rsidRPr="00725282" w:rsidRDefault="002D0F67" w:rsidP="002C760B">
      <w:pPr>
        <w:pStyle w:val="af7"/>
        <w:numPr>
          <w:ilvl w:val="0"/>
          <w:numId w:val="8"/>
        </w:numPr>
        <w:jc w:val="center"/>
        <w:rPr>
          <w:b/>
        </w:rPr>
      </w:pPr>
      <w:r w:rsidRPr="00725282">
        <w:rPr>
          <w:b/>
        </w:rPr>
        <w:t>Состав, последовательность и сроки выполнения</w:t>
      </w:r>
    </w:p>
    <w:p w:rsidR="002D0F67" w:rsidRPr="00725282" w:rsidRDefault="002D0F67" w:rsidP="002D0F67">
      <w:pPr>
        <w:jc w:val="center"/>
        <w:rPr>
          <w:b/>
        </w:rPr>
      </w:pPr>
      <w:r w:rsidRPr="00725282">
        <w:rPr>
          <w:b/>
        </w:rPr>
        <w:t>административных процедур, требования к порядку их выполнения,</w:t>
      </w:r>
    </w:p>
    <w:p w:rsidR="002D0F67" w:rsidRPr="00725282" w:rsidRDefault="002D0F67" w:rsidP="002D0F67">
      <w:pPr>
        <w:jc w:val="center"/>
        <w:rPr>
          <w:b/>
          <w:iCs/>
        </w:rPr>
      </w:pPr>
      <w:r w:rsidRPr="00725282">
        <w:rPr>
          <w:b/>
        </w:rPr>
        <w:t xml:space="preserve">в том числе </w:t>
      </w:r>
      <w:r w:rsidRPr="00725282">
        <w:rPr>
          <w:b/>
          <w:iCs/>
        </w:rPr>
        <w:t>особенности выполнения административных процедур</w:t>
      </w:r>
    </w:p>
    <w:p w:rsidR="0054136A" w:rsidRPr="00725282" w:rsidRDefault="002D0F67" w:rsidP="002D0F67">
      <w:pPr>
        <w:ind w:right="113"/>
        <w:jc w:val="center"/>
        <w:rPr>
          <w:color w:val="FF0000"/>
        </w:rPr>
      </w:pPr>
      <w:r w:rsidRPr="00725282">
        <w:rPr>
          <w:b/>
          <w:iCs/>
        </w:rPr>
        <w:t>в электронной форм</w:t>
      </w:r>
      <w:r w:rsidR="00003F52" w:rsidRPr="00725282">
        <w:rPr>
          <w:b/>
          <w:iCs/>
        </w:rPr>
        <w:t>е</w:t>
      </w:r>
    </w:p>
    <w:p w:rsidR="0054136A" w:rsidRPr="00725282" w:rsidRDefault="0054136A" w:rsidP="000A7DA9">
      <w:pPr>
        <w:ind w:left="720" w:right="113"/>
        <w:jc w:val="both"/>
        <w:rPr>
          <w:color w:val="FF0000"/>
        </w:rPr>
      </w:pPr>
    </w:p>
    <w:p w:rsidR="003538E5" w:rsidRPr="00725282" w:rsidRDefault="003538E5" w:rsidP="002C760B">
      <w:pPr>
        <w:pStyle w:val="af7"/>
        <w:numPr>
          <w:ilvl w:val="1"/>
          <w:numId w:val="8"/>
        </w:numPr>
        <w:jc w:val="center"/>
        <w:outlineLvl w:val="1"/>
      </w:pPr>
      <w:r w:rsidRPr="00725282">
        <w:t>Описание последовательности административных процедур</w:t>
      </w:r>
      <w:r w:rsidR="00B127D6" w:rsidRPr="00725282">
        <w:t xml:space="preserve"> при </w:t>
      </w:r>
      <w:r w:rsidR="00D65384" w:rsidRPr="00725282">
        <w:t>выдаче разрешений на строительство и реконструкцию объектов капитального строительства</w:t>
      </w:r>
      <w:r w:rsidRPr="00725282">
        <w:t>.</w:t>
      </w:r>
    </w:p>
    <w:p w:rsidR="003538E5" w:rsidRPr="00725282" w:rsidRDefault="003538E5" w:rsidP="003538E5">
      <w:pPr>
        <w:jc w:val="both"/>
        <w:outlineLvl w:val="1"/>
      </w:pPr>
    </w:p>
    <w:p w:rsidR="00620687" w:rsidRPr="00725282" w:rsidRDefault="00620687" w:rsidP="00620687">
      <w:pPr>
        <w:pStyle w:val="12"/>
        <w:widowControl w:val="0"/>
        <w:spacing w:after="0" w:line="240" w:lineRule="auto"/>
        <w:ind w:left="0" w:firstLine="709"/>
        <w:jc w:val="both"/>
        <w:rPr>
          <w:rFonts w:ascii="Times New Roman" w:hAnsi="Times New Roman" w:cs="Times New Roman"/>
          <w:sz w:val="24"/>
          <w:szCs w:val="24"/>
        </w:rPr>
      </w:pPr>
      <w:r w:rsidRPr="00725282">
        <w:rPr>
          <w:rFonts w:ascii="Times New Roman" w:hAnsi="Times New Roman" w:cs="Times New Roman"/>
          <w:sz w:val="24"/>
          <w:szCs w:val="24"/>
        </w:rPr>
        <w:t>3.1. При предоставлении муниципальной услуги выполняются следующие административные процедуры</w:t>
      </w:r>
    </w:p>
    <w:p w:rsidR="00620687" w:rsidRPr="00725282" w:rsidRDefault="00620687" w:rsidP="00620687">
      <w:pPr>
        <w:widowControl w:val="0"/>
        <w:ind w:firstLine="709"/>
        <w:jc w:val="both"/>
      </w:pPr>
      <w:r w:rsidRPr="00725282">
        <w:t>3.1.1. Прием и регистрация заявления и приложенных к нему документов.</w:t>
      </w:r>
    </w:p>
    <w:p w:rsidR="00620687" w:rsidRPr="00725282" w:rsidRDefault="00620687" w:rsidP="00620687">
      <w:pPr>
        <w:widowControl w:val="0"/>
        <w:ind w:firstLine="709"/>
        <w:jc w:val="both"/>
      </w:pPr>
      <w:r w:rsidRPr="00725282">
        <w:t>3.1.2. Запрос документов, не представленных заявителем, по средствам межведомственного взаимодействия и получение документов.</w:t>
      </w:r>
    </w:p>
    <w:p w:rsidR="00620687" w:rsidRPr="00725282" w:rsidRDefault="00620687" w:rsidP="00620687">
      <w:pPr>
        <w:widowControl w:val="0"/>
        <w:ind w:firstLine="709"/>
        <w:jc w:val="both"/>
      </w:pPr>
      <w:r w:rsidRPr="00725282">
        <w:t>3.1.3. Рассмотрение заявления, представленных и полученных документов.</w:t>
      </w:r>
    </w:p>
    <w:p w:rsidR="00620687" w:rsidRPr="00725282" w:rsidRDefault="00620687" w:rsidP="00620687">
      <w:pPr>
        <w:widowControl w:val="0"/>
        <w:ind w:firstLine="709"/>
        <w:jc w:val="both"/>
      </w:pPr>
      <w:r w:rsidRPr="00725282">
        <w:t xml:space="preserve">3.1.4. Подготовка и выдача разрешения на строительство или решения об отказе в выдаче разрешения на строительство. </w:t>
      </w:r>
    </w:p>
    <w:p w:rsidR="00620687" w:rsidRPr="00725282" w:rsidRDefault="00620687" w:rsidP="00620687">
      <w:pPr>
        <w:widowControl w:val="0"/>
        <w:ind w:firstLine="709"/>
        <w:jc w:val="both"/>
      </w:pPr>
      <w:r w:rsidRPr="00725282">
        <w:t>3.1.5. Направление копии разрешения на строительство в орган исполнительной власти субъекта, уполномоченный на осуществление государственного строительного надзора.</w:t>
      </w:r>
    </w:p>
    <w:p w:rsidR="00620687" w:rsidRPr="00725282" w:rsidRDefault="00620687" w:rsidP="00620687">
      <w:pPr>
        <w:widowControl w:val="0"/>
        <w:autoSpaceDE w:val="0"/>
        <w:autoSpaceDN w:val="0"/>
        <w:adjustRightInd w:val="0"/>
        <w:ind w:firstLine="709"/>
        <w:jc w:val="both"/>
        <w:rPr>
          <w:lang w:eastAsia="en-US"/>
        </w:rPr>
      </w:pPr>
      <w:r w:rsidRPr="00725282">
        <w:rPr>
          <w:lang w:eastAsia="en-US"/>
        </w:rPr>
        <w:t>3.1.6. Подготовка решения о продлении срока действия разрешения на строительство либо об отказе в продлении срока действия разрешения на строительство и его выдача.</w:t>
      </w:r>
    </w:p>
    <w:p w:rsidR="00620687" w:rsidRPr="00725282" w:rsidRDefault="00620687" w:rsidP="00620687">
      <w:pPr>
        <w:widowControl w:val="0"/>
        <w:autoSpaceDE w:val="0"/>
        <w:autoSpaceDN w:val="0"/>
        <w:adjustRightInd w:val="0"/>
        <w:ind w:firstLine="709"/>
        <w:jc w:val="both"/>
        <w:rPr>
          <w:lang w:eastAsia="en-US"/>
        </w:rPr>
      </w:pPr>
      <w:r w:rsidRPr="00725282">
        <w:rPr>
          <w:lang w:eastAsia="en-US"/>
        </w:rPr>
        <w:t>3.1.7. Подготовка решения о внесении изменений в разрешение на строительство либо об отказе во внесении изменений в разрешение на строительство и его выдача.</w:t>
      </w:r>
    </w:p>
    <w:p w:rsidR="00620687" w:rsidRPr="00725282" w:rsidRDefault="00620687" w:rsidP="00620687">
      <w:pPr>
        <w:widowControl w:val="0"/>
        <w:autoSpaceDE w:val="0"/>
        <w:autoSpaceDN w:val="0"/>
        <w:adjustRightInd w:val="0"/>
        <w:ind w:firstLine="709"/>
        <w:jc w:val="both"/>
        <w:rPr>
          <w:lang w:eastAsia="en-US"/>
        </w:rPr>
      </w:pPr>
      <w:r w:rsidRPr="00725282">
        <w:rPr>
          <w:lang w:eastAsia="en-US"/>
        </w:rPr>
        <w:t>3.1.8. Направление уведомления о внесении изменений в разрешение на строительство в Министерство строительства и территориального развития Мурманской области и в орган, осуществляющий государственную регистрацию прав на недвижимое имущество и сделок с ним, по месту нахождения земельного участка.</w:t>
      </w:r>
    </w:p>
    <w:p w:rsidR="00620687" w:rsidRPr="00725282" w:rsidRDefault="00620687" w:rsidP="00620687">
      <w:pPr>
        <w:widowControl w:val="0"/>
        <w:autoSpaceDE w:val="0"/>
        <w:autoSpaceDN w:val="0"/>
        <w:adjustRightInd w:val="0"/>
        <w:ind w:firstLine="709"/>
        <w:jc w:val="both"/>
        <w:rPr>
          <w:lang w:eastAsia="en-US"/>
        </w:rPr>
      </w:pPr>
      <w:r w:rsidRPr="00725282">
        <w:rPr>
          <w:lang w:eastAsia="en-US"/>
        </w:rPr>
        <w:t>3.1.9. Принятие решения о прекращении действия разрешения на строительство и направление его застройщику, направление уведомлений в Министерство строительства и территориального развития Мурманской области и в орган, осуществляющий государственную регистрацию прав на недвижимое имущество и сделок с ним, по месту нахождения земельного участка.</w:t>
      </w:r>
    </w:p>
    <w:p w:rsidR="00620687" w:rsidRPr="00725282" w:rsidRDefault="00620687" w:rsidP="00620687">
      <w:pPr>
        <w:widowControl w:val="0"/>
        <w:ind w:firstLine="709"/>
        <w:jc w:val="both"/>
      </w:pPr>
      <w:r w:rsidRPr="00725282">
        <w:t>3.1.10. Исправление опечаток и ошибок в документах, выданных в результате предоставления муниципальной услуги.</w:t>
      </w:r>
    </w:p>
    <w:p w:rsidR="00620687" w:rsidRPr="00725282" w:rsidRDefault="00620687" w:rsidP="00620687">
      <w:pPr>
        <w:widowControl w:val="0"/>
        <w:ind w:firstLine="709"/>
        <w:jc w:val="both"/>
      </w:pPr>
      <w:r w:rsidRPr="00725282">
        <w:t>3.1.11. Блок-схема предоставления муниципальной услуги представлена в приложении 1 к настоящему регламенту.</w:t>
      </w:r>
    </w:p>
    <w:p w:rsidR="00465808" w:rsidRPr="00725282" w:rsidRDefault="00465808" w:rsidP="009D3695">
      <w:pPr>
        <w:ind w:right="113"/>
        <w:jc w:val="center"/>
      </w:pPr>
    </w:p>
    <w:p w:rsidR="006C4D51" w:rsidRPr="00725282" w:rsidRDefault="003538E5" w:rsidP="009D3695">
      <w:pPr>
        <w:ind w:right="113"/>
        <w:jc w:val="center"/>
        <w:rPr>
          <w:b/>
        </w:rPr>
      </w:pPr>
      <w:r w:rsidRPr="00725282">
        <w:rPr>
          <w:b/>
        </w:rPr>
        <w:t>3.</w:t>
      </w:r>
      <w:r w:rsidR="003969BB" w:rsidRPr="00725282">
        <w:rPr>
          <w:b/>
        </w:rPr>
        <w:t>2</w:t>
      </w:r>
      <w:r w:rsidR="00B127D6" w:rsidRPr="00725282">
        <w:rPr>
          <w:b/>
        </w:rPr>
        <w:t>.</w:t>
      </w:r>
      <w:r w:rsidR="00E924DE" w:rsidRPr="00725282">
        <w:rPr>
          <w:b/>
        </w:rPr>
        <w:t xml:space="preserve"> </w:t>
      </w:r>
      <w:r w:rsidR="006C4D51" w:rsidRPr="00725282">
        <w:rPr>
          <w:b/>
        </w:rPr>
        <w:t xml:space="preserve">Прием </w:t>
      </w:r>
      <w:r w:rsidR="005720A1" w:rsidRPr="00725282">
        <w:rPr>
          <w:b/>
        </w:rPr>
        <w:t xml:space="preserve">и регистрация </w:t>
      </w:r>
      <w:r w:rsidR="006C4D51" w:rsidRPr="00725282">
        <w:rPr>
          <w:b/>
        </w:rPr>
        <w:t>заявлени</w:t>
      </w:r>
      <w:r w:rsidR="003B750B" w:rsidRPr="00725282">
        <w:rPr>
          <w:b/>
        </w:rPr>
        <w:t>я</w:t>
      </w:r>
      <w:r w:rsidR="00C8669A" w:rsidRPr="00725282">
        <w:rPr>
          <w:b/>
        </w:rPr>
        <w:t xml:space="preserve"> и представленных документов</w:t>
      </w:r>
      <w:r w:rsidR="00797D71" w:rsidRPr="00725282">
        <w:rPr>
          <w:b/>
        </w:rPr>
        <w:t>.</w:t>
      </w:r>
    </w:p>
    <w:p w:rsidR="00003F52" w:rsidRPr="00725282" w:rsidRDefault="00003F52" w:rsidP="009D3695">
      <w:pPr>
        <w:ind w:right="113" w:firstLine="708"/>
        <w:jc w:val="both"/>
      </w:pPr>
    </w:p>
    <w:p w:rsidR="00620687" w:rsidRPr="00725282" w:rsidRDefault="00620687" w:rsidP="00620687">
      <w:pPr>
        <w:widowControl w:val="0"/>
        <w:ind w:firstLine="709"/>
        <w:jc w:val="both"/>
      </w:pPr>
      <w:r w:rsidRPr="00725282">
        <w:t xml:space="preserve">Основанием для начала административной процедуры является поступление в </w:t>
      </w:r>
      <w:r w:rsidR="00654D46" w:rsidRPr="00725282">
        <w:t xml:space="preserve">Управление ЭР, ЖКХ и МИ </w:t>
      </w:r>
      <w:r w:rsidRPr="00725282">
        <w:t>документов, указанных в пунктах 2.6.1, 2.6.4, 2.6.</w:t>
      </w:r>
      <w:r w:rsidR="00654D46" w:rsidRPr="00725282">
        <w:t>7</w:t>
      </w:r>
      <w:r w:rsidRPr="00725282">
        <w:t>, 2.6.8 настоящего регламента</w:t>
      </w:r>
      <w:r w:rsidR="00DB7A9A" w:rsidRPr="00725282">
        <w:t>:</w:t>
      </w:r>
    </w:p>
    <w:p w:rsidR="00620687" w:rsidRPr="00725282" w:rsidRDefault="00620687" w:rsidP="00620687">
      <w:pPr>
        <w:autoSpaceDE w:val="0"/>
        <w:autoSpaceDN w:val="0"/>
        <w:adjustRightInd w:val="0"/>
        <w:ind w:right="-5" w:firstLine="540"/>
        <w:jc w:val="both"/>
      </w:pPr>
      <w:r w:rsidRPr="00725282">
        <w:t xml:space="preserve">- доставленных лично заявителем (представителем заявителя); </w:t>
      </w:r>
    </w:p>
    <w:p w:rsidR="00620687" w:rsidRPr="00725282" w:rsidRDefault="00620687" w:rsidP="00620687">
      <w:pPr>
        <w:autoSpaceDE w:val="0"/>
        <w:autoSpaceDN w:val="0"/>
        <w:adjustRightInd w:val="0"/>
        <w:ind w:right="-5" w:firstLine="540"/>
        <w:jc w:val="both"/>
      </w:pPr>
      <w:r w:rsidRPr="00725282">
        <w:t>- направленных по почте;</w:t>
      </w:r>
    </w:p>
    <w:p w:rsidR="00620687" w:rsidRPr="00725282" w:rsidRDefault="00620687" w:rsidP="00620687">
      <w:pPr>
        <w:autoSpaceDE w:val="0"/>
        <w:autoSpaceDN w:val="0"/>
        <w:adjustRightInd w:val="0"/>
        <w:ind w:right="-5" w:firstLine="540"/>
        <w:jc w:val="both"/>
      </w:pPr>
      <w:r w:rsidRPr="00725282">
        <w:t>- полученных в электронном виде;</w:t>
      </w:r>
    </w:p>
    <w:p w:rsidR="00620687" w:rsidRPr="00725282" w:rsidRDefault="00620687" w:rsidP="00620687">
      <w:pPr>
        <w:autoSpaceDE w:val="0"/>
        <w:autoSpaceDN w:val="0"/>
        <w:adjustRightInd w:val="0"/>
        <w:ind w:right="-5" w:firstLine="540"/>
        <w:jc w:val="both"/>
      </w:pPr>
      <w:r w:rsidRPr="00725282">
        <w:t xml:space="preserve">- от </w:t>
      </w:r>
      <w:r w:rsidR="00DB7A9A" w:rsidRPr="00725282">
        <w:t>МФЦ</w:t>
      </w:r>
      <w:r w:rsidRPr="00725282">
        <w:t>.</w:t>
      </w:r>
    </w:p>
    <w:p w:rsidR="00620687" w:rsidRPr="00725282" w:rsidRDefault="00620687" w:rsidP="00620687">
      <w:pPr>
        <w:autoSpaceDE w:val="0"/>
        <w:autoSpaceDN w:val="0"/>
        <w:adjustRightInd w:val="0"/>
        <w:ind w:right="-5" w:firstLine="540"/>
        <w:jc w:val="center"/>
        <w:rPr>
          <w:i/>
        </w:rPr>
      </w:pPr>
      <w:r w:rsidRPr="00725282">
        <w:rPr>
          <w:i/>
        </w:rPr>
        <w:t xml:space="preserve">Прием заявления и документов для предоставления муниципальной услуги в </w:t>
      </w:r>
      <w:r w:rsidR="00654D46" w:rsidRPr="00725282">
        <w:rPr>
          <w:i/>
        </w:rPr>
        <w:t>Управлени</w:t>
      </w:r>
      <w:r w:rsidR="00275A1E" w:rsidRPr="00725282">
        <w:rPr>
          <w:i/>
        </w:rPr>
        <w:t>и</w:t>
      </w:r>
      <w:r w:rsidR="00654D46" w:rsidRPr="00725282">
        <w:rPr>
          <w:i/>
        </w:rPr>
        <w:t xml:space="preserve"> ЭР, ЖКХ и МИ</w:t>
      </w:r>
      <w:r w:rsidRPr="00725282">
        <w:rPr>
          <w:i/>
        </w:rPr>
        <w:t xml:space="preserve"> при личном обращении Заявителя (его представителя)</w:t>
      </w:r>
    </w:p>
    <w:p w:rsidR="00620687" w:rsidRPr="00725282" w:rsidRDefault="00620687" w:rsidP="00620687">
      <w:pPr>
        <w:widowControl w:val="0"/>
        <w:ind w:firstLine="709"/>
        <w:jc w:val="both"/>
        <w:rPr>
          <w:bCs/>
          <w:spacing w:val="-4"/>
        </w:rPr>
      </w:pPr>
      <w:r w:rsidRPr="00725282">
        <w:rPr>
          <w:bCs/>
          <w:spacing w:val="-4"/>
        </w:rPr>
        <w:t xml:space="preserve">В день обращения заявителя в </w:t>
      </w:r>
      <w:r w:rsidR="00275A1E" w:rsidRPr="00725282">
        <w:t>Управление ЭР, ЖКХ и МИ</w:t>
      </w:r>
      <w:r w:rsidRPr="00725282">
        <w:rPr>
          <w:bCs/>
          <w:spacing w:val="-4"/>
        </w:rPr>
        <w:t xml:space="preserve"> с документами, указанными в пунктах</w:t>
      </w:r>
      <w:r w:rsidRPr="00725282">
        <w:t xml:space="preserve"> 2.6.1, 2.6.4, 2.6.7, 2.6.8 настоящего регламента, </w:t>
      </w:r>
      <w:r w:rsidRPr="00725282">
        <w:rPr>
          <w:bCs/>
          <w:spacing w:val="-4"/>
        </w:rPr>
        <w:t xml:space="preserve">специалист </w:t>
      </w:r>
      <w:r w:rsidR="00275A1E" w:rsidRPr="00725282">
        <w:t>Управления ЭР, ЖКХ и МИ</w:t>
      </w:r>
      <w:r w:rsidRPr="00725282">
        <w:rPr>
          <w:bCs/>
          <w:spacing w:val="-4"/>
        </w:rPr>
        <w:t xml:space="preserve">, ответственный за </w:t>
      </w:r>
      <w:r w:rsidR="00275A1E" w:rsidRPr="00725282">
        <w:rPr>
          <w:bCs/>
          <w:spacing w:val="-4"/>
        </w:rPr>
        <w:t>делопроизводство</w:t>
      </w:r>
      <w:r w:rsidRPr="00725282">
        <w:rPr>
          <w:bCs/>
          <w:spacing w:val="-4"/>
        </w:rPr>
        <w:t xml:space="preserve">: </w:t>
      </w:r>
    </w:p>
    <w:p w:rsidR="00620687" w:rsidRPr="00725282" w:rsidRDefault="00620687" w:rsidP="00620687">
      <w:pPr>
        <w:widowControl w:val="0"/>
        <w:ind w:firstLine="709"/>
        <w:jc w:val="both"/>
      </w:pPr>
      <w:r w:rsidRPr="00725282">
        <w:t>- проверяет полномочия заявителя;</w:t>
      </w:r>
    </w:p>
    <w:p w:rsidR="00620687" w:rsidRPr="00725282" w:rsidRDefault="00620687" w:rsidP="00620687">
      <w:pPr>
        <w:widowControl w:val="0"/>
        <w:ind w:firstLine="709"/>
        <w:jc w:val="both"/>
      </w:pPr>
      <w:r w:rsidRPr="00725282">
        <w:t>- проверяет правильность заполнения заявления;</w:t>
      </w:r>
    </w:p>
    <w:p w:rsidR="00620687" w:rsidRPr="00725282" w:rsidRDefault="00620687" w:rsidP="00620687">
      <w:pPr>
        <w:widowControl w:val="0"/>
        <w:ind w:firstLine="709"/>
        <w:jc w:val="both"/>
      </w:pPr>
      <w:r w:rsidRPr="00725282">
        <w:t xml:space="preserve">- проверяет комплектность документов, предусмотренных пунктами 2.6.1, 2.6.4, 2.6.7, 2.6.8 настоящего регламента и соответствие прилагаемых к заявлению копий документов (если предоставляются копии) представленным оригиналам, заверяет копии и возвращает заявителю оригиналы документов; </w:t>
      </w:r>
    </w:p>
    <w:p w:rsidR="00620687" w:rsidRPr="00725282" w:rsidRDefault="00620687" w:rsidP="00620687">
      <w:pPr>
        <w:widowControl w:val="0"/>
        <w:ind w:firstLine="709"/>
        <w:jc w:val="both"/>
        <w:rPr>
          <w:bCs/>
          <w:spacing w:val="-4"/>
        </w:rPr>
      </w:pPr>
      <w:r w:rsidRPr="00725282">
        <w:rPr>
          <w:bCs/>
          <w:spacing w:val="-4"/>
        </w:rPr>
        <w:t>- регистрирует поступившее заявление (уведомление) и приложенные к нему документы;</w:t>
      </w:r>
    </w:p>
    <w:p w:rsidR="00620687" w:rsidRPr="00725282" w:rsidRDefault="00620687" w:rsidP="00620687">
      <w:pPr>
        <w:widowControl w:val="0"/>
        <w:ind w:firstLine="709"/>
        <w:jc w:val="both"/>
      </w:pPr>
      <w:r w:rsidRPr="00725282">
        <w:t xml:space="preserve">- выдает расписку о приеме документов в соответствии с приложением 2 к настоящему регламенту. В случае представления документов через </w:t>
      </w:r>
      <w:r w:rsidR="006E753D" w:rsidRPr="00725282">
        <w:t>МФЦ</w:t>
      </w:r>
      <w:r w:rsidRPr="00725282">
        <w:t xml:space="preserve"> расписка выдается </w:t>
      </w:r>
      <w:r w:rsidR="006E753D" w:rsidRPr="00725282">
        <w:t>МФЦ</w:t>
      </w:r>
      <w:r w:rsidRPr="00725282">
        <w:t>.</w:t>
      </w:r>
    </w:p>
    <w:p w:rsidR="00620687" w:rsidRPr="00725282" w:rsidRDefault="00620687" w:rsidP="00620687">
      <w:pPr>
        <w:widowControl w:val="0"/>
        <w:ind w:firstLine="709"/>
        <w:jc w:val="both"/>
      </w:pPr>
      <w:r w:rsidRPr="00725282">
        <w:t xml:space="preserve">Результатом выполнения административной процедуры является регистрация заявления (уведомления) и приложенных к нему документов, поступивших в </w:t>
      </w:r>
      <w:r w:rsidR="00275A1E" w:rsidRPr="00725282">
        <w:t>Управление ЭР, ЖКХ и МИ</w:t>
      </w:r>
      <w:r w:rsidRPr="00725282">
        <w:t xml:space="preserve"> от заявителя, выдача заявителю расписки о приеме документов.</w:t>
      </w:r>
    </w:p>
    <w:p w:rsidR="00725282" w:rsidRPr="00725282" w:rsidRDefault="00620687" w:rsidP="00725282">
      <w:pPr>
        <w:widowControl w:val="0"/>
        <w:ind w:firstLine="709"/>
        <w:jc w:val="both"/>
      </w:pPr>
      <w:r w:rsidRPr="00725282">
        <w:t>Срок исполнения процедуры один день.</w:t>
      </w:r>
    </w:p>
    <w:p w:rsidR="00620687" w:rsidRPr="00725282" w:rsidRDefault="00620687" w:rsidP="00725282">
      <w:pPr>
        <w:widowControl w:val="0"/>
        <w:ind w:firstLine="709"/>
        <w:jc w:val="both"/>
        <w:rPr>
          <w:i/>
        </w:rPr>
      </w:pPr>
      <w:r w:rsidRPr="00725282">
        <w:rPr>
          <w:i/>
        </w:rPr>
        <w:t>Прием и регистрация заявления и документов в электронном виде</w:t>
      </w:r>
    </w:p>
    <w:p w:rsidR="00620687" w:rsidRPr="00725282" w:rsidRDefault="00620687" w:rsidP="00620687">
      <w:pPr>
        <w:widowControl w:val="0"/>
        <w:ind w:firstLine="709"/>
        <w:jc w:val="both"/>
        <w:rPr>
          <w:bCs/>
          <w:spacing w:val="-4"/>
        </w:rPr>
      </w:pPr>
      <w:r w:rsidRPr="00725282">
        <w:rPr>
          <w:bCs/>
          <w:spacing w:val="-4"/>
        </w:rPr>
        <w:t xml:space="preserve">В случае поступления заявления и необходимых документов в форме электронного документа или по средствам использования портала предоставления государственных и муниципальных услуг в день поступления документов специалист </w:t>
      </w:r>
      <w:r w:rsidR="00275A1E" w:rsidRPr="00725282">
        <w:t>Управления ЭР, ЖКХ и МИ</w:t>
      </w:r>
      <w:r w:rsidRPr="00725282">
        <w:rPr>
          <w:bCs/>
          <w:spacing w:val="-4"/>
        </w:rPr>
        <w:t>, ответственный за предоставление услуги с использованием программного обеспечения:</w:t>
      </w:r>
    </w:p>
    <w:p w:rsidR="00620687" w:rsidRPr="00725282" w:rsidRDefault="00620687" w:rsidP="00620687">
      <w:pPr>
        <w:pStyle w:val="afa"/>
        <w:widowControl w:val="0"/>
        <w:ind w:firstLine="709"/>
        <w:rPr>
          <w:sz w:val="24"/>
        </w:rPr>
      </w:pPr>
      <w:r w:rsidRPr="00725282">
        <w:rPr>
          <w:sz w:val="24"/>
        </w:rPr>
        <w:t>- проверяет заявление (уведомление) и полученные документы, полноту и правильность заполнения заявления, уведомление о получении заявления и документов формируется в «Личном кабинете» заявителя на портале государственных и муниципальных услуг в автоматическом режиме.</w:t>
      </w:r>
    </w:p>
    <w:p w:rsidR="00620687" w:rsidRPr="00725282" w:rsidRDefault="00620687" w:rsidP="00620687">
      <w:pPr>
        <w:pStyle w:val="afa"/>
        <w:widowControl w:val="0"/>
        <w:ind w:firstLine="709"/>
        <w:rPr>
          <w:sz w:val="24"/>
        </w:rPr>
      </w:pPr>
      <w:r w:rsidRPr="00725282">
        <w:rPr>
          <w:sz w:val="24"/>
        </w:rPr>
        <w:t>В случае наличия оснований для отказа в приеме документов, указанных в пункте 2.7.1 настоящего регламента:</w:t>
      </w:r>
    </w:p>
    <w:p w:rsidR="00620687" w:rsidRPr="00725282" w:rsidRDefault="00620687" w:rsidP="00620687">
      <w:pPr>
        <w:pStyle w:val="afa"/>
        <w:widowControl w:val="0"/>
        <w:ind w:firstLine="709"/>
        <w:rPr>
          <w:sz w:val="24"/>
        </w:rPr>
      </w:pPr>
      <w:r w:rsidRPr="00725282">
        <w:rPr>
          <w:sz w:val="24"/>
        </w:rPr>
        <w:t>1) формирует уведомление об отказе в приеме документов с указанием причин отказа;</w:t>
      </w:r>
    </w:p>
    <w:p w:rsidR="00620687" w:rsidRPr="00725282" w:rsidRDefault="00620687" w:rsidP="00620687">
      <w:pPr>
        <w:pStyle w:val="afa"/>
        <w:widowControl w:val="0"/>
        <w:ind w:firstLine="709"/>
        <w:rPr>
          <w:sz w:val="24"/>
        </w:rPr>
      </w:pPr>
      <w:r w:rsidRPr="00725282">
        <w:rPr>
          <w:sz w:val="24"/>
        </w:rPr>
        <w:t xml:space="preserve">2) подписывает уведомление усиленной квалифицированной электронной подписью уполномоченного лица </w:t>
      </w:r>
      <w:r w:rsidR="00275A1E" w:rsidRPr="00725282">
        <w:rPr>
          <w:sz w:val="24"/>
        </w:rPr>
        <w:t>Управления ЭР, ЖКХ и МИ</w:t>
      </w:r>
      <w:r w:rsidRPr="00725282">
        <w:rPr>
          <w:sz w:val="24"/>
        </w:rPr>
        <w:t xml:space="preserve"> и отправляет на портал государственных и муниципальных услуг.</w:t>
      </w:r>
    </w:p>
    <w:p w:rsidR="00620687" w:rsidRPr="00725282" w:rsidRDefault="00620687" w:rsidP="00620687">
      <w:pPr>
        <w:pStyle w:val="afa"/>
        <w:widowControl w:val="0"/>
        <w:ind w:firstLine="709"/>
        <w:rPr>
          <w:sz w:val="24"/>
        </w:rPr>
      </w:pPr>
      <w:r w:rsidRPr="00725282">
        <w:rPr>
          <w:sz w:val="24"/>
        </w:rPr>
        <w:t>В случае отсутствия оснований для отказа в приеме документов, указанных в пункте 2.7.1 настоящего регламента:</w:t>
      </w:r>
    </w:p>
    <w:p w:rsidR="00620687" w:rsidRPr="00725282" w:rsidRDefault="00620687" w:rsidP="00620687">
      <w:pPr>
        <w:pStyle w:val="afa"/>
        <w:widowControl w:val="0"/>
        <w:ind w:firstLine="709"/>
        <w:rPr>
          <w:sz w:val="24"/>
        </w:rPr>
      </w:pPr>
      <w:r w:rsidRPr="00725282">
        <w:rPr>
          <w:sz w:val="24"/>
        </w:rPr>
        <w:t>1) регистрирует заявление и поступившие документы;</w:t>
      </w:r>
    </w:p>
    <w:p w:rsidR="00620687" w:rsidRPr="00725282" w:rsidRDefault="00620687" w:rsidP="00620687">
      <w:pPr>
        <w:pStyle w:val="afa"/>
        <w:widowControl w:val="0"/>
        <w:ind w:firstLine="709"/>
        <w:rPr>
          <w:sz w:val="24"/>
        </w:rPr>
      </w:pPr>
      <w:r w:rsidRPr="00725282">
        <w:rPr>
          <w:sz w:val="24"/>
        </w:rPr>
        <w:t xml:space="preserve">2) направляет информацию о регистрации заявления в форме электронного документа, подписанного усиленной квалифицированной электронной подписью уполномоченного лица </w:t>
      </w:r>
      <w:r w:rsidR="00275A1E" w:rsidRPr="00725282">
        <w:rPr>
          <w:sz w:val="24"/>
        </w:rPr>
        <w:t>Управления ЭР, ЖКХ и МИ</w:t>
      </w:r>
      <w:r w:rsidRPr="00725282">
        <w:rPr>
          <w:sz w:val="24"/>
        </w:rPr>
        <w:t xml:space="preserve"> на портал государственных и муниципальных услуг;</w:t>
      </w:r>
    </w:p>
    <w:p w:rsidR="00620687" w:rsidRPr="00725282" w:rsidRDefault="00620687" w:rsidP="00620687">
      <w:pPr>
        <w:pStyle w:val="afa"/>
        <w:widowControl w:val="0"/>
        <w:ind w:firstLine="709"/>
        <w:rPr>
          <w:sz w:val="24"/>
        </w:rPr>
      </w:pPr>
      <w:r w:rsidRPr="00725282">
        <w:rPr>
          <w:sz w:val="24"/>
        </w:rPr>
        <w:t>3) распечатывает заявление и документы (при необходимости) и выполняет дальнейшие действия в соответствии с административными процедурами, указанными в настоящем регламенте.</w:t>
      </w:r>
    </w:p>
    <w:p w:rsidR="00725282" w:rsidRPr="00725282" w:rsidRDefault="00725282" w:rsidP="00725282">
      <w:pPr>
        <w:widowControl w:val="0"/>
        <w:ind w:firstLine="709"/>
        <w:jc w:val="both"/>
      </w:pPr>
      <w:r w:rsidRPr="00725282">
        <w:t>Срок исполнения процедуры один день.</w:t>
      </w:r>
    </w:p>
    <w:p w:rsidR="00245848" w:rsidRPr="00725282" w:rsidRDefault="00245848" w:rsidP="00620687">
      <w:pPr>
        <w:pStyle w:val="afa"/>
        <w:widowControl w:val="0"/>
        <w:ind w:firstLine="709"/>
        <w:rPr>
          <w:sz w:val="24"/>
        </w:rPr>
      </w:pPr>
      <w:r w:rsidRPr="00725282">
        <w:rPr>
          <w:i/>
          <w:sz w:val="24"/>
        </w:rPr>
        <w:t>Прием заявления и документов для предоставления муниципальной услуги в МФЦ.</w:t>
      </w:r>
    </w:p>
    <w:p w:rsidR="00245848" w:rsidRPr="00725282" w:rsidRDefault="00245848" w:rsidP="00245848">
      <w:pPr>
        <w:pStyle w:val="afc"/>
        <w:tabs>
          <w:tab w:val="left" w:pos="1276"/>
        </w:tabs>
        <w:ind w:firstLine="567"/>
        <w:jc w:val="both"/>
        <w:rPr>
          <w:i/>
        </w:rPr>
      </w:pPr>
      <w:r w:rsidRPr="00725282">
        <w:t xml:space="preserve">При приеме заявления для предоставления муниципальной услуги в </w:t>
      </w:r>
      <w:r w:rsidR="00DB7A9A" w:rsidRPr="00725282">
        <w:t>МФЦ</w:t>
      </w:r>
      <w:r w:rsidRPr="00725282">
        <w:t xml:space="preserve"> при личном обращении заявителя:</w:t>
      </w:r>
    </w:p>
    <w:p w:rsidR="00245848" w:rsidRPr="00725282" w:rsidRDefault="00245848" w:rsidP="00245848">
      <w:pPr>
        <w:pStyle w:val="afc"/>
        <w:tabs>
          <w:tab w:val="left" w:pos="1276"/>
        </w:tabs>
        <w:ind w:firstLine="567"/>
        <w:jc w:val="both"/>
      </w:pPr>
      <w:r w:rsidRPr="00725282">
        <w:t>1. Заявитель, лично обратившийся в МФЦ,  ожидает вызова к окну приема документов, при необходимости получает информацию и консультацию о порядке предоставления  муниципальный услуги.</w:t>
      </w:r>
    </w:p>
    <w:p w:rsidR="00245848" w:rsidRPr="00725282" w:rsidRDefault="00245848" w:rsidP="00245848">
      <w:pPr>
        <w:pStyle w:val="afc"/>
        <w:tabs>
          <w:tab w:val="left" w:pos="1276"/>
        </w:tabs>
        <w:ind w:firstLine="567"/>
        <w:jc w:val="both"/>
      </w:pPr>
      <w:r w:rsidRPr="00725282">
        <w:t>Срок ожидания вызова к окну приема документов – 15 минут.</w:t>
      </w:r>
    </w:p>
    <w:p w:rsidR="00245848" w:rsidRPr="00725282" w:rsidRDefault="00245848" w:rsidP="00245848">
      <w:pPr>
        <w:pStyle w:val="afc"/>
        <w:tabs>
          <w:tab w:val="left" w:pos="1276"/>
        </w:tabs>
        <w:ind w:firstLine="567"/>
        <w:jc w:val="both"/>
      </w:pPr>
      <w:r w:rsidRPr="00725282">
        <w:t>2. Должностное лицо МФЦ при личном обращении заявителя с заявлением и документами осуществляет действия в соответствии с Порядком участия МФЦ в предоставлении муниципальной услуги, в том числе:</w:t>
      </w:r>
    </w:p>
    <w:p w:rsidR="00245848" w:rsidRPr="00725282" w:rsidRDefault="00245848" w:rsidP="00245848">
      <w:pPr>
        <w:pStyle w:val="afc"/>
        <w:tabs>
          <w:tab w:val="left" w:pos="851"/>
        </w:tabs>
        <w:ind w:firstLine="567"/>
        <w:jc w:val="both"/>
      </w:pPr>
      <w:r w:rsidRPr="00725282">
        <w:t>-</w:t>
      </w:r>
      <w:r w:rsidRPr="00725282">
        <w:tab/>
        <w:t>устанавливает личность заявителя путем проверки документа, удостоверяющего личность;</w:t>
      </w:r>
    </w:p>
    <w:p w:rsidR="00245848" w:rsidRPr="00725282" w:rsidRDefault="00245848" w:rsidP="00245848">
      <w:pPr>
        <w:pStyle w:val="afc"/>
        <w:tabs>
          <w:tab w:val="left" w:pos="851"/>
        </w:tabs>
        <w:ind w:firstLine="567"/>
        <w:jc w:val="both"/>
      </w:pPr>
      <w:r w:rsidRPr="00725282">
        <w:t>-</w:t>
      </w:r>
      <w:r w:rsidRPr="00725282">
        <w:tab/>
        <w:t>проверяет наличие у заявителя комплекта требуемых документов;</w:t>
      </w:r>
    </w:p>
    <w:p w:rsidR="00245848" w:rsidRPr="00725282" w:rsidRDefault="00245848" w:rsidP="00245848">
      <w:pPr>
        <w:pStyle w:val="afc"/>
        <w:tabs>
          <w:tab w:val="left" w:pos="851"/>
        </w:tabs>
        <w:ind w:firstLine="567"/>
        <w:jc w:val="both"/>
      </w:pPr>
      <w:r w:rsidRPr="00725282">
        <w:t>-</w:t>
      </w:r>
      <w:r w:rsidRPr="00725282">
        <w:tab/>
        <w:t>регистрирует обращение заявителя в установленном порядке;</w:t>
      </w:r>
    </w:p>
    <w:p w:rsidR="00245848" w:rsidRPr="00725282" w:rsidRDefault="00245848" w:rsidP="00245848">
      <w:pPr>
        <w:pStyle w:val="afc"/>
        <w:tabs>
          <w:tab w:val="left" w:pos="851"/>
        </w:tabs>
        <w:ind w:firstLine="567"/>
        <w:jc w:val="both"/>
      </w:pPr>
      <w:r w:rsidRPr="00725282">
        <w:t>-</w:t>
      </w:r>
      <w:r w:rsidRPr="00725282">
        <w:tab/>
        <w:t>проверяет соответствие копий документов предоставленным оригиналам и заверяет их;</w:t>
      </w:r>
    </w:p>
    <w:p w:rsidR="00245848" w:rsidRPr="00725282" w:rsidRDefault="00245848" w:rsidP="00245848">
      <w:pPr>
        <w:pStyle w:val="afc"/>
        <w:tabs>
          <w:tab w:val="left" w:pos="851"/>
        </w:tabs>
        <w:ind w:firstLine="567"/>
        <w:jc w:val="both"/>
      </w:pPr>
      <w:r w:rsidRPr="00725282">
        <w:t>-</w:t>
      </w:r>
      <w:r w:rsidRPr="00725282">
        <w:tab/>
        <w:t>выдает заявителю расписку о приеме документов;</w:t>
      </w:r>
    </w:p>
    <w:p w:rsidR="00245848" w:rsidRPr="00725282" w:rsidRDefault="00245848" w:rsidP="00245848">
      <w:pPr>
        <w:pStyle w:val="afc"/>
        <w:tabs>
          <w:tab w:val="left" w:pos="851"/>
        </w:tabs>
        <w:ind w:firstLine="567"/>
        <w:jc w:val="both"/>
      </w:pPr>
      <w:r w:rsidRPr="00725282">
        <w:t>-</w:t>
      </w:r>
      <w:r w:rsidRPr="00725282">
        <w:tab/>
        <w:t xml:space="preserve">передает документы, принятые от заявителя для получения муниципальной услуги, в том числе второй экземпляр расписки о приеме документов, должностному лицу МФЦ, ответственному за передачу документов в Управление ЭР, ЖКХ и МИ. </w:t>
      </w:r>
    </w:p>
    <w:p w:rsidR="00245848" w:rsidRPr="00725282" w:rsidRDefault="00245848" w:rsidP="00245848">
      <w:pPr>
        <w:pStyle w:val="afc"/>
        <w:tabs>
          <w:tab w:val="left" w:pos="1276"/>
        </w:tabs>
        <w:ind w:firstLine="567"/>
        <w:jc w:val="both"/>
      </w:pPr>
      <w:r w:rsidRPr="00725282">
        <w:t>3. Должностное лицо МФЦ, осуществляющее передачу документов в Управление ЭР, ЖКХ и МИ, не позднее следующего рабочего дня со дня получения документов, совершает следующие действия:</w:t>
      </w:r>
    </w:p>
    <w:p w:rsidR="00245848" w:rsidRPr="00725282" w:rsidRDefault="00245848" w:rsidP="00245848">
      <w:pPr>
        <w:pStyle w:val="afc"/>
        <w:tabs>
          <w:tab w:val="left" w:pos="851"/>
        </w:tabs>
        <w:ind w:firstLine="567"/>
        <w:jc w:val="both"/>
      </w:pPr>
      <w:r w:rsidRPr="00725282">
        <w:t>-</w:t>
      </w:r>
      <w:r w:rsidRPr="00725282">
        <w:tab/>
        <w:t>подшивает вторые экземпляры расписок о приеме документов в папку контроля исполнения обращений заявителей по муниципальным услугам Управления ЭР, ЖКХ и МИ;</w:t>
      </w:r>
    </w:p>
    <w:p w:rsidR="00245848" w:rsidRPr="00725282" w:rsidRDefault="00245848" w:rsidP="00245848">
      <w:pPr>
        <w:pStyle w:val="afc"/>
        <w:tabs>
          <w:tab w:val="left" w:pos="851"/>
        </w:tabs>
        <w:ind w:firstLine="567"/>
        <w:jc w:val="both"/>
      </w:pPr>
      <w:r w:rsidRPr="00725282">
        <w:t>-</w:t>
      </w:r>
      <w:r w:rsidRPr="00725282">
        <w:tab/>
        <w:t>оформляет реестр документов, принятых от заявителей для получения муниципальной услуги, и организует передачу документов в Управление ЭР, ЖКХ и МИ.</w:t>
      </w:r>
    </w:p>
    <w:p w:rsidR="00725282" w:rsidRPr="00725282" w:rsidRDefault="00725282" w:rsidP="00620687">
      <w:pPr>
        <w:tabs>
          <w:tab w:val="num" w:pos="0"/>
        </w:tabs>
        <w:autoSpaceDE w:val="0"/>
        <w:autoSpaceDN w:val="0"/>
        <w:adjustRightInd w:val="0"/>
        <w:ind w:right="-5" w:firstLine="567"/>
        <w:jc w:val="center"/>
        <w:rPr>
          <w:i/>
        </w:rPr>
      </w:pPr>
    </w:p>
    <w:p w:rsidR="00620687" w:rsidRPr="00725282" w:rsidRDefault="00620687" w:rsidP="00620687">
      <w:pPr>
        <w:tabs>
          <w:tab w:val="num" w:pos="0"/>
        </w:tabs>
        <w:autoSpaceDE w:val="0"/>
        <w:autoSpaceDN w:val="0"/>
        <w:adjustRightInd w:val="0"/>
        <w:ind w:right="-5" w:firstLine="567"/>
        <w:jc w:val="center"/>
        <w:rPr>
          <w:i/>
        </w:rPr>
      </w:pPr>
      <w:r w:rsidRPr="00725282">
        <w:rPr>
          <w:i/>
        </w:rPr>
        <w:t>Прием документов для предоставления муниципальной услуги,</w:t>
      </w:r>
    </w:p>
    <w:p w:rsidR="00620687" w:rsidRPr="00725282" w:rsidRDefault="00620687" w:rsidP="00620687">
      <w:pPr>
        <w:tabs>
          <w:tab w:val="num" w:pos="0"/>
        </w:tabs>
        <w:autoSpaceDE w:val="0"/>
        <w:autoSpaceDN w:val="0"/>
        <w:adjustRightInd w:val="0"/>
        <w:ind w:right="-5" w:firstLine="567"/>
        <w:jc w:val="center"/>
        <w:rPr>
          <w:i/>
        </w:rPr>
      </w:pPr>
      <w:r w:rsidRPr="00725282">
        <w:rPr>
          <w:i/>
        </w:rPr>
        <w:t>поступивших посредством почтовой (факсимильной) связи либо от МФЦ</w:t>
      </w:r>
    </w:p>
    <w:p w:rsidR="00620687" w:rsidRPr="00725282" w:rsidRDefault="00620687" w:rsidP="00620687">
      <w:pPr>
        <w:tabs>
          <w:tab w:val="num" w:pos="0"/>
        </w:tabs>
        <w:autoSpaceDE w:val="0"/>
        <w:autoSpaceDN w:val="0"/>
        <w:adjustRightInd w:val="0"/>
        <w:ind w:right="-5" w:firstLine="567"/>
        <w:jc w:val="both"/>
      </w:pPr>
      <w:r w:rsidRPr="00725282">
        <w:t xml:space="preserve"> В день поступления заявления и документов, направленных по почте, либо полученных от </w:t>
      </w:r>
      <w:r w:rsidR="00275A1E" w:rsidRPr="00725282">
        <w:t>МФЦ</w:t>
      </w:r>
      <w:r w:rsidRPr="00725282">
        <w:t xml:space="preserve"> </w:t>
      </w:r>
      <w:r w:rsidR="00275A1E" w:rsidRPr="00725282">
        <w:t>специалист</w:t>
      </w:r>
      <w:r w:rsidRPr="00725282">
        <w:t xml:space="preserve"> </w:t>
      </w:r>
      <w:r w:rsidR="00275A1E" w:rsidRPr="00725282">
        <w:t>Управления ЭР, ЖКХ и МИ</w:t>
      </w:r>
      <w:r w:rsidRPr="00725282">
        <w:t>, ответственн</w:t>
      </w:r>
      <w:r w:rsidR="00275A1E" w:rsidRPr="00725282">
        <w:t>ый</w:t>
      </w:r>
      <w:r w:rsidRPr="00725282">
        <w:t xml:space="preserve"> за делопроизводство, регистрирует поступившее заявление и приложенные к нему документы в базе данных автоматизированной системы электронного документооборота </w:t>
      </w:r>
      <w:r w:rsidR="00275A1E" w:rsidRPr="00725282">
        <w:t>Управления ЭР, ЖКХ и МИ</w:t>
      </w:r>
      <w:r w:rsidRPr="00725282">
        <w:t>.</w:t>
      </w:r>
    </w:p>
    <w:p w:rsidR="00620687" w:rsidRPr="00725282" w:rsidRDefault="00620687" w:rsidP="00620687">
      <w:pPr>
        <w:tabs>
          <w:tab w:val="num" w:pos="0"/>
        </w:tabs>
        <w:autoSpaceDE w:val="0"/>
        <w:autoSpaceDN w:val="0"/>
        <w:adjustRightInd w:val="0"/>
        <w:ind w:right="-5" w:firstLine="567"/>
        <w:jc w:val="both"/>
      </w:pPr>
      <w:r w:rsidRPr="00725282">
        <w:t>Срок исполнения административных действий – 1 день со дня поступления документов.</w:t>
      </w:r>
    </w:p>
    <w:p w:rsidR="00620687" w:rsidRPr="00725282" w:rsidRDefault="00275A1E" w:rsidP="00620687">
      <w:pPr>
        <w:tabs>
          <w:tab w:val="num" w:pos="0"/>
        </w:tabs>
        <w:autoSpaceDE w:val="0"/>
        <w:autoSpaceDN w:val="0"/>
        <w:adjustRightInd w:val="0"/>
        <w:ind w:right="-5" w:firstLine="567"/>
        <w:jc w:val="both"/>
      </w:pPr>
      <w:r w:rsidRPr="00725282">
        <w:t>Специалист Управления ЭР, ЖКХ и МИ, ответственный за делопроизводство</w:t>
      </w:r>
      <w:r w:rsidR="00620687" w:rsidRPr="00725282">
        <w:t xml:space="preserve">, ставит на заявлении отметку с указанием номера и даты входящего документа и передает его с приложенными документами руководителю </w:t>
      </w:r>
      <w:r w:rsidRPr="00725282">
        <w:t>Управления ЭР, ЖКХ и МИ</w:t>
      </w:r>
      <w:r w:rsidR="00620687" w:rsidRPr="00725282">
        <w:t xml:space="preserve"> либо лицу, его замещающему, для резолюции.</w:t>
      </w:r>
      <w:r w:rsidR="00B221C4" w:rsidRPr="00725282">
        <w:t xml:space="preserve"> После получения резолюции заявление с документами передается специалисту, ответственному за предоставление муниципальной услуги</w:t>
      </w:r>
    </w:p>
    <w:p w:rsidR="00620687" w:rsidRPr="00725282" w:rsidRDefault="00620687" w:rsidP="007C5689">
      <w:pPr>
        <w:ind w:right="113"/>
        <w:jc w:val="center"/>
      </w:pPr>
    </w:p>
    <w:p w:rsidR="00620687" w:rsidRPr="00725282" w:rsidRDefault="00620687" w:rsidP="00620687">
      <w:pPr>
        <w:widowControl w:val="0"/>
        <w:ind w:firstLine="709"/>
        <w:jc w:val="both"/>
        <w:rPr>
          <w:b/>
        </w:rPr>
      </w:pPr>
      <w:r w:rsidRPr="00725282">
        <w:rPr>
          <w:b/>
        </w:rPr>
        <w:t>3.3. Запрос документов, не представленных заявителем, по средствам межведомственного взаимодействия</w:t>
      </w:r>
    </w:p>
    <w:p w:rsidR="00275A1E" w:rsidRPr="00725282" w:rsidRDefault="00275A1E" w:rsidP="00620687">
      <w:pPr>
        <w:widowControl w:val="0"/>
        <w:ind w:firstLine="709"/>
        <w:jc w:val="both"/>
        <w:rPr>
          <w:b/>
        </w:rPr>
      </w:pPr>
    </w:p>
    <w:p w:rsidR="00620687" w:rsidRPr="00725282" w:rsidRDefault="00620687" w:rsidP="00620687">
      <w:pPr>
        <w:widowControl w:val="0"/>
        <w:ind w:firstLine="709"/>
        <w:jc w:val="both"/>
      </w:pPr>
      <w:r w:rsidRPr="00725282">
        <w:t xml:space="preserve">Основанием для начала административной процедуры является установление специалистом </w:t>
      </w:r>
      <w:r w:rsidR="00275A1E" w:rsidRPr="00725282">
        <w:t>Управления ЭР, ЖКХ и МИ</w:t>
      </w:r>
      <w:r w:rsidRPr="00725282">
        <w:t xml:space="preserve">, ответственным за предоставление муниципальной услуги при проверке поступивших документов отсутствие документов, предусмотренных подпунктами 2, 4, 7 пункта 2.6.1, подпунктами 2, 3 пункта 2.6.4, подпунктами 1-4 пункта 2.6.8 настоящего регламента. Специалист </w:t>
      </w:r>
      <w:r w:rsidR="00275A1E" w:rsidRPr="00725282">
        <w:t>Управления ЭР, ЖКХ и МИ</w:t>
      </w:r>
      <w:r w:rsidRPr="00725282">
        <w:t xml:space="preserve">, ответственный за предоставление услуги, в течение 3 рабочих дней со дня поступления документов принимает меры к подготовке и направлению межведомственного запроса о предоставлении указанных документов. </w:t>
      </w:r>
    </w:p>
    <w:p w:rsidR="00620687" w:rsidRPr="00725282" w:rsidRDefault="00620687" w:rsidP="00620687">
      <w:pPr>
        <w:widowControl w:val="0"/>
        <w:ind w:firstLine="709"/>
        <w:jc w:val="both"/>
      </w:pPr>
      <w:r w:rsidRPr="00725282">
        <w:t xml:space="preserve">В случае, если ответы на межведомственные запросы не поступили от государственных органов, органов местного самоуправления или от организаций, подведомственных государственным органам или органам местного самоуправления по истечении трех рабочих дней, со дня когда такие органы получили межведомственный запрос, специалист Отдела принимает решение о приостановлении оказания муниципальной услуги, о чем направляет заявителю уведомление в соответствии с приложением 3 к настоящему регламенту. </w:t>
      </w:r>
    </w:p>
    <w:p w:rsidR="00620687" w:rsidRPr="00725282" w:rsidRDefault="00620687" w:rsidP="00620687">
      <w:pPr>
        <w:widowControl w:val="0"/>
        <w:ind w:firstLine="709"/>
        <w:jc w:val="both"/>
      </w:pPr>
      <w:r w:rsidRPr="00725282">
        <w:t xml:space="preserve">В день поступления ответов на межведомственные запросы и запрошенных документов специалист </w:t>
      </w:r>
      <w:r w:rsidR="00275A1E" w:rsidRPr="00725282">
        <w:t>Управления ЭР, ЖКХ и МИ</w:t>
      </w:r>
      <w:r w:rsidRPr="00725282">
        <w:t>, ответственный за предоставление муниципальной услуги проверяет наличие и комплектность запрошенных документов, принимает решение о возобновлении предоставления муниципальной услуги, о чем направляет заявителю уведомление в соответствии с приложением 4 к настоящему регламенту.</w:t>
      </w:r>
    </w:p>
    <w:p w:rsidR="00620687" w:rsidRPr="00725282" w:rsidRDefault="00620687" w:rsidP="00620687">
      <w:pPr>
        <w:widowControl w:val="0"/>
        <w:ind w:firstLine="709"/>
        <w:jc w:val="both"/>
      </w:pPr>
      <w:r w:rsidRPr="00725282">
        <w:t xml:space="preserve">Уведомления направляются заявителю тем же способом, которым было подано заявление и документы для предоставления услуги. </w:t>
      </w:r>
    </w:p>
    <w:p w:rsidR="00620687" w:rsidRPr="00725282" w:rsidRDefault="00620687" w:rsidP="00620687">
      <w:pPr>
        <w:widowControl w:val="0"/>
        <w:ind w:firstLine="709"/>
        <w:jc w:val="both"/>
      </w:pPr>
      <w:r w:rsidRPr="00725282">
        <w:t xml:space="preserve">В случае, если на межведомственный запрос предоставлен ответ о том, что в Едином государственном реестре прав на недвижимое имущество и сделок с ним отсутствуют документы, предусмотренные подпунктом 2 пункта 2.6.1, подпунктом 2 пункта 2.6.4, подпунктом 1 пункта 2.6.8 настоящего регламента, специалист </w:t>
      </w:r>
      <w:r w:rsidR="00275A1E" w:rsidRPr="00725282">
        <w:t>Управления ЭР, ЖКХ и МИ, ответственный за предоставление услуги,</w:t>
      </w:r>
      <w:r w:rsidRPr="00725282">
        <w:t xml:space="preserve"> принимает решение о приостановлении оказания муниципальной услуги и направляет заявителю уведомление о необходимости предоставить такие документы самостоятельно с обоснованием причин в соответствии с приложением 3 к настоящему регламенту. После поступления запрошенных у заявителя документов, специалист </w:t>
      </w:r>
      <w:r w:rsidR="00275A1E" w:rsidRPr="00725282">
        <w:t>Управления ЭР, ЖКХ и МИ</w:t>
      </w:r>
      <w:r w:rsidRPr="00725282">
        <w:t>, ответственный за предоставление услуги возобновляет предоставление услуги, о чем направляет заявителю уведомление в соответствие с приложением 4 к настоящему регламенту.</w:t>
      </w:r>
    </w:p>
    <w:p w:rsidR="00620687" w:rsidRPr="00725282" w:rsidRDefault="00620687" w:rsidP="00620687">
      <w:pPr>
        <w:widowControl w:val="0"/>
        <w:ind w:firstLine="709"/>
        <w:jc w:val="both"/>
      </w:pPr>
      <w:r w:rsidRPr="00725282">
        <w:t>Результатом административной процедуры является получение документов, запрошенных посредством межведомственного взаимодействия, либо запрошенных у заявителя.</w:t>
      </w:r>
    </w:p>
    <w:p w:rsidR="00620687" w:rsidRPr="00725282" w:rsidRDefault="00620687" w:rsidP="00620687">
      <w:pPr>
        <w:widowControl w:val="0"/>
        <w:ind w:firstLine="709"/>
        <w:jc w:val="both"/>
      </w:pPr>
      <w:r w:rsidRPr="00725282">
        <w:t xml:space="preserve">Срок административной процедуры составляет 3 дня. В случае, если в Едином государственном реестре прав на недвижимое имущество и сделок с ним отсутствуют необходимые документы и они запрашиваются у заявителя, срок административной процедуры продлевается на количество дней до дня предоставления документов заявителем. </w:t>
      </w:r>
    </w:p>
    <w:p w:rsidR="003969BB" w:rsidRPr="00725282" w:rsidRDefault="003969BB" w:rsidP="00620687">
      <w:pPr>
        <w:widowControl w:val="0"/>
        <w:ind w:firstLine="709"/>
        <w:jc w:val="both"/>
      </w:pPr>
    </w:p>
    <w:p w:rsidR="003969BB" w:rsidRPr="00725282" w:rsidRDefault="003969BB" w:rsidP="003969BB">
      <w:pPr>
        <w:widowControl w:val="0"/>
        <w:ind w:firstLine="709"/>
        <w:jc w:val="both"/>
        <w:rPr>
          <w:b/>
        </w:rPr>
      </w:pPr>
      <w:r w:rsidRPr="00725282">
        <w:rPr>
          <w:b/>
        </w:rPr>
        <w:t>3.4. Рассмотрение заявления, представленных и полученных документов</w:t>
      </w:r>
    </w:p>
    <w:p w:rsidR="00B221C4" w:rsidRPr="00725282" w:rsidRDefault="00B221C4" w:rsidP="003969BB">
      <w:pPr>
        <w:widowControl w:val="0"/>
        <w:ind w:firstLine="709"/>
        <w:jc w:val="both"/>
        <w:rPr>
          <w:b/>
        </w:rPr>
      </w:pPr>
    </w:p>
    <w:p w:rsidR="003969BB" w:rsidRPr="00725282" w:rsidRDefault="003969BB" w:rsidP="003969BB">
      <w:pPr>
        <w:widowControl w:val="0"/>
        <w:ind w:firstLine="709"/>
        <w:jc w:val="both"/>
      </w:pPr>
      <w:r w:rsidRPr="00725282">
        <w:t>Основанием для начала административной процедуры является поступление ответов на межведомственные запросы либо документов, запрошенных у заявителя.</w:t>
      </w:r>
    </w:p>
    <w:p w:rsidR="003969BB" w:rsidRPr="00725282" w:rsidRDefault="003969BB" w:rsidP="003969BB">
      <w:pPr>
        <w:widowControl w:val="0"/>
        <w:ind w:firstLine="709"/>
        <w:jc w:val="both"/>
      </w:pPr>
      <w:r w:rsidRPr="00725282">
        <w:t xml:space="preserve">Специалист </w:t>
      </w:r>
      <w:r w:rsidR="00B221C4" w:rsidRPr="00725282">
        <w:t>ответственный за предоставление</w:t>
      </w:r>
      <w:r w:rsidR="00DD7736" w:rsidRPr="00725282">
        <w:t xml:space="preserve"> услуги</w:t>
      </w:r>
      <w:r w:rsidRPr="00725282">
        <w:t>, получив все необходимые для оказания муниципальной услуги документы, проводит проверку наличия документов, необходимых для принятия решения о выдаче разрешения на строительство, проводит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а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 В случае выдачи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3969BB" w:rsidRPr="00725282" w:rsidRDefault="003969BB" w:rsidP="003969BB">
      <w:pPr>
        <w:widowControl w:val="0"/>
        <w:ind w:firstLine="709"/>
        <w:jc w:val="both"/>
      </w:pPr>
      <w:r w:rsidRPr="00725282">
        <w:t xml:space="preserve"> Результатом выполнения данной процедуры является принятие решения о выдаче разрешения на строительство, либо об отказе в выдаче разрешения на строительство, принятие решения о продлении срока действия разрешения на строительство или об отказе в продлении срока действия разрешения на строительство, о внесении изменений в разрешение на строительство либо об отказе во внесении изменений в разрешение на строительство. </w:t>
      </w:r>
    </w:p>
    <w:p w:rsidR="003969BB" w:rsidRPr="00725282" w:rsidRDefault="003969BB" w:rsidP="003969BB">
      <w:pPr>
        <w:widowControl w:val="0"/>
        <w:ind w:firstLine="709"/>
        <w:jc w:val="both"/>
      </w:pPr>
      <w:r w:rsidRPr="00725282">
        <w:t>Срок исполнения процедуры 3 дня.</w:t>
      </w:r>
    </w:p>
    <w:p w:rsidR="00620687" w:rsidRPr="00725282" w:rsidRDefault="00620687" w:rsidP="007C5689">
      <w:pPr>
        <w:ind w:right="113"/>
        <w:jc w:val="center"/>
      </w:pPr>
    </w:p>
    <w:p w:rsidR="003969BB" w:rsidRPr="00725282" w:rsidRDefault="003969BB" w:rsidP="003969BB">
      <w:pPr>
        <w:widowControl w:val="0"/>
        <w:ind w:firstLine="709"/>
        <w:jc w:val="both"/>
        <w:rPr>
          <w:b/>
        </w:rPr>
      </w:pPr>
      <w:r w:rsidRPr="00725282">
        <w:rPr>
          <w:b/>
        </w:rPr>
        <w:t>3.5. Подготовка и выдача разрешения на строительство или решения об отказе в выдаче разрешения</w:t>
      </w:r>
    </w:p>
    <w:p w:rsidR="00B221C4" w:rsidRPr="00725282" w:rsidRDefault="00B221C4" w:rsidP="003969BB">
      <w:pPr>
        <w:widowControl w:val="0"/>
        <w:ind w:firstLine="709"/>
        <w:jc w:val="both"/>
        <w:rPr>
          <w:b/>
        </w:rPr>
      </w:pPr>
    </w:p>
    <w:p w:rsidR="003969BB" w:rsidRPr="00725282" w:rsidRDefault="003969BB" w:rsidP="003969BB">
      <w:pPr>
        <w:widowControl w:val="0"/>
        <w:ind w:firstLine="709"/>
        <w:jc w:val="both"/>
      </w:pPr>
      <w:r w:rsidRPr="00725282">
        <w:t>Основанием для начала административной процедуры является принятие решения о выдаче разрешения на строительство или решения об отказе в выдаче разрешения на строительство.</w:t>
      </w:r>
    </w:p>
    <w:p w:rsidR="00667E82" w:rsidRPr="00725282" w:rsidRDefault="003969BB" w:rsidP="00667E82">
      <w:pPr>
        <w:widowControl w:val="0"/>
        <w:ind w:firstLine="709"/>
        <w:jc w:val="both"/>
      </w:pPr>
      <w:r w:rsidRPr="00725282">
        <w:t xml:space="preserve">В случае принятия решения о выдаче разрешения на строительство, специалист </w:t>
      </w:r>
      <w:r w:rsidR="00667E82" w:rsidRPr="00725282">
        <w:t>Управления ЭР, ЖКХ и МИ</w:t>
      </w:r>
      <w:r w:rsidRPr="00725282">
        <w:t xml:space="preserve">, ответственный за предоставление муниципальной услуги готовит проект разрешения на строительство и направляет его на подпись начальнику </w:t>
      </w:r>
      <w:r w:rsidR="00667E82" w:rsidRPr="00725282">
        <w:t>Управления ЭР, ЖКХ и МИ</w:t>
      </w:r>
      <w:r w:rsidRPr="00725282">
        <w:t>.</w:t>
      </w:r>
      <w:r w:rsidR="00667E82" w:rsidRPr="00725282">
        <w:t xml:space="preserve"> Подпись начальника Управления ЭР, ЖКХ и МИ заверяется гербовой печатью. </w:t>
      </w:r>
    </w:p>
    <w:p w:rsidR="003969BB" w:rsidRPr="00725282" w:rsidRDefault="003969BB" w:rsidP="003969BB">
      <w:pPr>
        <w:widowControl w:val="0"/>
        <w:ind w:firstLine="709"/>
        <w:jc w:val="both"/>
      </w:pPr>
      <w:r w:rsidRPr="00725282">
        <w:t>При этом разрешение оформляется по форме,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3969BB" w:rsidRPr="00725282" w:rsidRDefault="003969BB" w:rsidP="003969BB">
      <w:pPr>
        <w:widowControl w:val="0"/>
        <w:ind w:firstLine="709"/>
        <w:jc w:val="both"/>
      </w:pPr>
      <w:r w:rsidRPr="00725282">
        <w:t xml:space="preserve">Выдача разрешения на строительство заявителю производится в </w:t>
      </w:r>
      <w:r w:rsidR="00667E82" w:rsidRPr="00725282">
        <w:t>Управлении ЭР, ЖКХ и МИ</w:t>
      </w:r>
      <w:r w:rsidRPr="00725282">
        <w:t xml:space="preserve">, </w:t>
      </w:r>
      <w:r w:rsidR="00896587" w:rsidRPr="00725282">
        <w:t>специалистом, ответственным за делопроизводство, с обязательной подписью заявителя о получении в журнале исходящей корреспонденции</w:t>
      </w:r>
      <w:r w:rsidRPr="00725282">
        <w:t>, либо по просьбе заявителя  направляется ему почтой заказным письмом с уведомлением о вручении.</w:t>
      </w:r>
    </w:p>
    <w:p w:rsidR="003969BB" w:rsidRPr="00725282" w:rsidRDefault="003969BB" w:rsidP="003969BB">
      <w:pPr>
        <w:widowControl w:val="0"/>
        <w:ind w:firstLine="709"/>
        <w:jc w:val="both"/>
      </w:pPr>
      <w:r w:rsidRPr="00725282">
        <w:t xml:space="preserve">В случае принятия решения об отказе в выдаче разрешения на строительство специалист </w:t>
      </w:r>
      <w:r w:rsidR="00667E82" w:rsidRPr="00725282">
        <w:t>Управления ЭР, ЖКХ и МИ</w:t>
      </w:r>
      <w:r w:rsidRPr="00725282">
        <w:t xml:space="preserve">, ответственный за предоставление муниципальной услуги готовит проект отказа в выдаче разрешения на строительство в соответствии с приложением 5 к настоящему регламенту и направляет его на подпись начальнику </w:t>
      </w:r>
      <w:r w:rsidR="00667E82" w:rsidRPr="00725282">
        <w:t>Управления ЭР, ЖКХ и МИ</w:t>
      </w:r>
      <w:r w:rsidRPr="00725282">
        <w:t xml:space="preserve">. Начальник Отдела подписывает отказ в выдаче разрешения на строительство и </w:t>
      </w:r>
      <w:r w:rsidR="00667E82" w:rsidRPr="00725282">
        <w:t>направляет</w:t>
      </w:r>
      <w:r w:rsidRPr="00725282">
        <w:t xml:space="preserve"> его специалисту, ответственному за </w:t>
      </w:r>
      <w:r w:rsidR="00667E82" w:rsidRPr="00725282">
        <w:t>делопроизводство</w:t>
      </w:r>
      <w:r w:rsidRPr="00725282">
        <w:t>. Специалист</w:t>
      </w:r>
      <w:r w:rsidR="00896587" w:rsidRPr="00725282">
        <w:t>,</w:t>
      </w:r>
      <w:r w:rsidRPr="00725282">
        <w:t xml:space="preserve"> </w:t>
      </w:r>
      <w:r w:rsidR="00896587" w:rsidRPr="00725282">
        <w:t xml:space="preserve">ответственный за делопроизводство, </w:t>
      </w:r>
      <w:r w:rsidRPr="00725282">
        <w:t xml:space="preserve">осуществляет выдачу отказа, </w:t>
      </w:r>
      <w:r w:rsidR="00DD7736" w:rsidRPr="00725282">
        <w:t>под личную подпись заявителя</w:t>
      </w:r>
      <w:r w:rsidRPr="00725282">
        <w:t>, либо заявител</w:t>
      </w:r>
      <w:r w:rsidR="00896587" w:rsidRPr="00725282">
        <w:t>ю</w:t>
      </w:r>
      <w:r w:rsidRPr="00725282">
        <w:t xml:space="preserve"> направляет</w:t>
      </w:r>
      <w:r w:rsidR="00896587" w:rsidRPr="00725282">
        <w:t>ся</w:t>
      </w:r>
      <w:r w:rsidRPr="00725282">
        <w:t xml:space="preserve"> отказ почтой заказным письмом с уведомлением о вручении.</w:t>
      </w:r>
    </w:p>
    <w:p w:rsidR="003969BB" w:rsidRPr="00725282" w:rsidRDefault="003969BB" w:rsidP="003969BB">
      <w:pPr>
        <w:widowControl w:val="0"/>
        <w:ind w:firstLine="709"/>
        <w:jc w:val="both"/>
      </w:pPr>
      <w:r w:rsidRPr="00725282">
        <w:t>Результатом выполнения административной процедуры является выдача (направление) заявителю разрешения на строительство или отказа в выдаче разрешения на строительство.</w:t>
      </w:r>
    </w:p>
    <w:p w:rsidR="003969BB" w:rsidRPr="00725282" w:rsidRDefault="003969BB" w:rsidP="003969BB">
      <w:pPr>
        <w:widowControl w:val="0"/>
        <w:ind w:firstLine="709"/>
        <w:jc w:val="both"/>
      </w:pPr>
      <w:r w:rsidRPr="00725282">
        <w:t>Срок выполнения административной процедуры 2 дня со дня принятия решения о выдаче разрешения на строительство или об отказе в выдаче разрешения на строительство.</w:t>
      </w:r>
    </w:p>
    <w:p w:rsidR="00896587" w:rsidRPr="00725282" w:rsidRDefault="00896587" w:rsidP="003969BB">
      <w:pPr>
        <w:widowControl w:val="0"/>
        <w:ind w:firstLine="709"/>
        <w:jc w:val="both"/>
      </w:pPr>
    </w:p>
    <w:p w:rsidR="003969BB" w:rsidRPr="00725282" w:rsidRDefault="003969BB" w:rsidP="00896587">
      <w:pPr>
        <w:widowControl w:val="0"/>
        <w:ind w:firstLine="709"/>
        <w:jc w:val="center"/>
        <w:rPr>
          <w:b/>
        </w:rPr>
      </w:pPr>
      <w:r w:rsidRPr="00725282">
        <w:rPr>
          <w:b/>
        </w:rPr>
        <w:t>3.6. Направление копии разрешения на строительство в орган исполнительной власти субъекта, уполномоченный на осуществление государственного строительного надзора</w:t>
      </w:r>
    </w:p>
    <w:p w:rsidR="00896587" w:rsidRPr="00725282" w:rsidRDefault="00896587" w:rsidP="003969BB">
      <w:pPr>
        <w:widowControl w:val="0"/>
        <w:ind w:firstLine="709"/>
        <w:jc w:val="both"/>
        <w:rPr>
          <w:b/>
        </w:rPr>
      </w:pPr>
    </w:p>
    <w:p w:rsidR="003969BB" w:rsidRPr="00725282" w:rsidRDefault="003969BB" w:rsidP="003969BB">
      <w:pPr>
        <w:widowControl w:val="0"/>
        <w:ind w:firstLine="709"/>
        <w:jc w:val="both"/>
      </w:pPr>
      <w:r w:rsidRPr="00725282">
        <w:t>Основанием для начала административной процедуры является выдача разрешения на строительство объекта капитального строительства или объекта индивидуального жилищного строительства заявителю.</w:t>
      </w:r>
    </w:p>
    <w:p w:rsidR="003969BB" w:rsidRPr="00725282" w:rsidRDefault="002D7582" w:rsidP="003969BB">
      <w:pPr>
        <w:widowControl w:val="0"/>
        <w:ind w:firstLine="709"/>
        <w:jc w:val="both"/>
      </w:pPr>
      <w:r w:rsidRPr="00725282">
        <w:t xml:space="preserve">Управление ЭР, ЖКХ и МИ </w:t>
      </w:r>
      <w:r w:rsidR="003969BB" w:rsidRPr="00725282">
        <w:t xml:space="preserve">направляет копию такого разрешения в Министерство строительства и территориального развития Мурманской области по адресу: </w:t>
      </w:r>
      <w:smartTag w:uri="urn:schemas-microsoft-com:office:smarttags" w:element="metricconverter">
        <w:smartTagPr>
          <w:attr w:name="ProductID" w:val="183038, г"/>
        </w:smartTagPr>
        <w:r w:rsidR="003969BB" w:rsidRPr="00725282">
          <w:t>183038, г</w:t>
        </w:r>
      </w:smartTag>
      <w:r w:rsidR="003969BB" w:rsidRPr="00725282">
        <w:t>. Мурманск, ул. С. Перовской, д. 2 с сопроводительным письмом по форме в соответствии с приложением 8 к настоящему регламенту.</w:t>
      </w:r>
    </w:p>
    <w:p w:rsidR="003969BB" w:rsidRPr="00725282" w:rsidRDefault="003969BB" w:rsidP="003969BB">
      <w:pPr>
        <w:widowControl w:val="0"/>
        <w:ind w:firstLine="709"/>
        <w:jc w:val="both"/>
      </w:pPr>
      <w:r w:rsidRPr="00725282">
        <w:t>Результатом выполнения административной процедуры является получение Министерством строительства и территориального развития Мурманской области копии разрешения на строительство, выданного заявителю.</w:t>
      </w:r>
    </w:p>
    <w:p w:rsidR="003969BB" w:rsidRPr="00725282" w:rsidRDefault="003969BB" w:rsidP="003969BB">
      <w:pPr>
        <w:widowControl w:val="0"/>
        <w:ind w:firstLine="709"/>
        <w:jc w:val="both"/>
      </w:pPr>
      <w:r w:rsidRPr="00725282">
        <w:t>Срок исполнения процедуры 3 дня со дня выдачи разрешения на строительство заявителю.</w:t>
      </w:r>
    </w:p>
    <w:p w:rsidR="003969BB" w:rsidRPr="00725282" w:rsidRDefault="003969BB" w:rsidP="003969BB">
      <w:pPr>
        <w:widowControl w:val="0"/>
        <w:autoSpaceDE w:val="0"/>
        <w:autoSpaceDN w:val="0"/>
        <w:adjustRightInd w:val="0"/>
        <w:ind w:firstLine="709"/>
        <w:jc w:val="both"/>
        <w:rPr>
          <w:b/>
          <w:lang w:eastAsia="en-US"/>
        </w:rPr>
      </w:pPr>
      <w:r w:rsidRPr="00725282">
        <w:rPr>
          <w:b/>
          <w:lang w:eastAsia="en-US"/>
        </w:rPr>
        <w:t>3.7. Подготовка решения о продлении срока действия разрешения на строительство либо об отказе в продлении срока действия разрешения на строительство и его выдача</w:t>
      </w:r>
      <w:r w:rsidR="00896587" w:rsidRPr="00725282">
        <w:rPr>
          <w:b/>
          <w:lang w:eastAsia="en-US"/>
        </w:rPr>
        <w:t>.</w:t>
      </w:r>
    </w:p>
    <w:p w:rsidR="00896587" w:rsidRPr="00725282" w:rsidRDefault="00896587" w:rsidP="003969BB">
      <w:pPr>
        <w:widowControl w:val="0"/>
        <w:autoSpaceDE w:val="0"/>
        <w:autoSpaceDN w:val="0"/>
        <w:adjustRightInd w:val="0"/>
        <w:ind w:firstLine="709"/>
        <w:jc w:val="both"/>
        <w:rPr>
          <w:b/>
          <w:lang w:eastAsia="en-US"/>
        </w:rPr>
      </w:pPr>
    </w:p>
    <w:p w:rsidR="003969BB" w:rsidRPr="00725282" w:rsidRDefault="003969BB" w:rsidP="003969BB">
      <w:pPr>
        <w:widowControl w:val="0"/>
        <w:ind w:firstLine="709"/>
        <w:jc w:val="both"/>
      </w:pPr>
      <w:r w:rsidRPr="00725282">
        <w:t xml:space="preserve">Основанием для начала административной процедуры является принятие решения о продлении срока действия разрешения на строительство или решения об отказе в продлении  срока действия разрешения на строительство (далее в этом пункте - решение). </w:t>
      </w:r>
    </w:p>
    <w:p w:rsidR="003969BB" w:rsidRPr="00725282" w:rsidRDefault="003969BB" w:rsidP="003969BB">
      <w:pPr>
        <w:widowControl w:val="0"/>
        <w:ind w:firstLine="709"/>
        <w:jc w:val="both"/>
      </w:pPr>
      <w:r w:rsidRPr="00725282">
        <w:t xml:space="preserve">Специалист </w:t>
      </w:r>
      <w:r w:rsidR="00896587" w:rsidRPr="00725282">
        <w:t>Управления ЭР, ЖКХ и МИ</w:t>
      </w:r>
      <w:r w:rsidRPr="00725282">
        <w:t xml:space="preserve">, ответственный за предоставление муниципальной услуги готовит проект решения </w:t>
      </w:r>
      <w:r w:rsidR="00E10A74" w:rsidRPr="00725282">
        <w:t>с приложением 6</w:t>
      </w:r>
      <w:r w:rsidRPr="00725282">
        <w:t xml:space="preserve"> и направляет его на подпись начальнику </w:t>
      </w:r>
      <w:r w:rsidR="002D7582" w:rsidRPr="00725282">
        <w:t>Управления ЭР, ЖКХ и МИ</w:t>
      </w:r>
      <w:r w:rsidRPr="00725282">
        <w:t>.</w:t>
      </w:r>
    </w:p>
    <w:p w:rsidR="003969BB" w:rsidRPr="00725282" w:rsidRDefault="00896587" w:rsidP="003969BB">
      <w:pPr>
        <w:widowControl w:val="0"/>
        <w:ind w:firstLine="709"/>
        <w:jc w:val="both"/>
      </w:pPr>
      <w:r w:rsidRPr="00725282">
        <w:t xml:space="preserve">Подпись </w:t>
      </w:r>
      <w:r w:rsidR="003969BB" w:rsidRPr="00725282">
        <w:t xml:space="preserve"> начальник</w:t>
      </w:r>
      <w:r w:rsidRPr="00725282">
        <w:t>а</w:t>
      </w:r>
      <w:r w:rsidR="003969BB" w:rsidRPr="00725282">
        <w:t xml:space="preserve"> </w:t>
      </w:r>
      <w:r w:rsidRPr="00725282">
        <w:t xml:space="preserve">Управления ЭР, ЖКХ и МИ заверяется </w:t>
      </w:r>
      <w:r w:rsidR="003969BB" w:rsidRPr="00725282">
        <w:t>гербовой печатью</w:t>
      </w:r>
      <w:r w:rsidRPr="00725282">
        <w:t>.</w:t>
      </w:r>
    </w:p>
    <w:p w:rsidR="00896587" w:rsidRPr="00725282" w:rsidRDefault="003969BB" w:rsidP="003969BB">
      <w:pPr>
        <w:widowControl w:val="0"/>
        <w:ind w:firstLine="709"/>
        <w:jc w:val="both"/>
      </w:pPr>
      <w:r w:rsidRPr="00725282">
        <w:t xml:space="preserve">Выдача решения заявителю </w:t>
      </w:r>
      <w:r w:rsidR="00896587" w:rsidRPr="00725282">
        <w:t xml:space="preserve">производится в Управлении ЭР, ЖКХ и МИ, специалистом, ответственным за делопроизводство, </w:t>
      </w:r>
      <w:r w:rsidR="00DD7736" w:rsidRPr="00725282">
        <w:t>под личную подпись заявителя</w:t>
      </w:r>
      <w:r w:rsidR="00896587" w:rsidRPr="00725282">
        <w:t xml:space="preserve">, либо по просьбе заявителя  направляется ему почтой заказным письмом с уведомлением о вручении. </w:t>
      </w:r>
    </w:p>
    <w:p w:rsidR="003969BB" w:rsidRPr="00725282" w:rsidRDefault="003969BB" w:rsidP="003969BB">
      <w:pPr>
        <w:widowControl w:val="0"/>
        <w:ind w:firstLine="709"/>
        <w:jc w:val="both"/>
      </w:pPr>
      <w:r w:rsidRPr="00725282">
        <w:t>Результатом выполнения административной процедуры является выдача (направление) заявителю решения о продлении (об отказе в продлении) срока действия разрешения на строительство.</w:t>
      </w:r>
    </w:p>
    <w:p w:rsidR="003969BB" w:rsidRPr="00725282" w:rsidRDefault="003969BB" w:rsidP="003969BB">
      <w:pPr>
        <w:widowControl w:val="0"/>
        <w:ind w:firstLine="709"/>
        <w:jc w:val="both"/>
      </w:pPr>
      <w:r w:rsidRPr="00725282">
        <w:t>Срок выполнения административной процедуры 2 дня со дня принятия решения о продлении (об отказе в продлении) срока действия разрешения на строительство.</w:t>
      </w:r>
    </w:p>
    <w:p w:rsidR="00896587" w:rsidRPr="00725282" w:rsidRDefault="00896587" w:rsidP="003969BB">
      <w:pPr>
        <w:widowControl w:val="0"/>
        <w:ind w:firstLine="709"/>
        <w:jc w:val="both"/>
      </w:pPr>
    </w:p>
    <w:p w:rsidR="003969BB" w:rsidRPr="00725282" w:rsidRDefault="003969BB" w:rsidP="003969BB">
      <w:pPr>
        <w:widowControl w:val="0"/>
        <w:autoSpaceDE w:val="0"/>
        <w:autoSpaceDN w:val="0"/>
        <w:adjustRightInd w:val="0"/>
        <w:ind w:firstLine="709"/>
        <w:jc w:val="both"/>
        <w:rPr>
          <w:b/>
          <w:lang w:eastAsia="en-US"/>
        </w:rPr>
      </w:pPr>
      <w:r w:rsidRPr="00725282">
        <w:rPr>
          <w:b/>
          <w:lang w:eastAsia="en-US"/>
        </w:rPr>
        <w:t>3.8. Подготовка решения о внесении изменений в разрешение на строительство либо об отказе во внесении изменений в разрешение на строительство и его выдача</w:t>
      </w:r>
    </w:p>
    <w:p w:rsidR="003969BB" w:rsidRPr="00725282" w:rsidRDefault="003969BB" w:rsidP="003969BB">
      <w:pPr>
        <w:widowControl w:val="0"/>
        <w:ind w:firstLine="709"/>
        <w:jc w:val="both"/>
      </w:pPr>
      <w:r w:rsidRPr="00725282">
        <w:t xml:space="preserve">Основанием для начала административной процедуры является принятие решения </w:t>
      </w:r>
      <w:r w:rsidRPr="00725282">
        <w:rPr>
          <w:lang w:eastAsia="en-US"/>
        </w:rPr>
        <w:t xml:space="preserve">о внесении изменений в разрешение на строительство либо об отказе во внесении изменений в разрешение на строительство </w:t>
      </w:r>
      <w:r w:rsidRPr="00725282">
        <w:t>(далее в этом пункте - решение).</w:t>
      </w:r>
    </w:p>
    <w:p w:rsidR="003969BB" w:rsidRPr="00725282" w:rsidRDefault="003969BB" w:rsidP="003969BB">
      <w:pPr>
        <w:widowControl w:val="0"/>
        <w:ind w:firstLine="709"/>
        <w:jc w:val="both"/>
      </w:pPr>
      <w:r w:rsidRPr="00725282">
        <w:t xml:space="preserve">Специалист </w:t>
      </w:r>
      <w:r w:rsidR="00896587" w:rsidRPr="00725282">
        <w:t>Управления ЭР, ЖКХ и МИ</w:t>
      </w:r>
      <w:r w:rsidRPr="00725282">
        <w:t xml:space="preserve">, ответственный за предоставление муниципальной услуги готовит проект решения в соответствии с приложением 7 к настоящему регламенту и направляет его на подпись начальнику </w:t>
      </w:r>
      <w:r w:rsidR="00896587" w:rsidRPr="00725282">
        <w:t>Управления ЭР, ЖКХ и МИ</w:t>
      </w:r>
      <w:r w:rsidRPr="00725282">
        <w:t>.</w:t>
      </w:r>
    </w:p>
    <w:p w:rsidR="00896587" w:rsidRPr="00725282" w:rsidRDefault="00896587" w:rsidP="00896587">
      <w:pPr>
        <w:widowControl w:val="0"/>
        <w:ind w:firstLine="709"/>
        <w:jc w:val="both"/>
      </w:pPr>
      <w:r w:rsidRPr="00725282">
        <w:t>Подпись  начальника Управления ЭР, ЖКХ и МИ заверяется гербовой печатью.</w:t>
      </w:r>
    </w:p>
    <w:p w:rsidR="00896587" w:rsidRPr="00725282" w:rsidRDefault="00896587" w:rsidP="00896587">
      <w:pPr>
        <w:widowControl w:val="0"/>
        <w:ind w:firstLine="709"/>
        <w:jc w:val="both"/>
      </w:pPr>
      <w:r w:rsidRPr="00725282">
        <w:t>Выдача решения заявителю производится в Управлении ЭР, ЖКХ и МИ, специалистом, ответственным за делопроизводство</w:t>
      </w:r>
      <w:r w:rsidR="006E753D" w:rsidRPr="00725282">
        <w:t xml:space="preserve"> под личную подпись заявителя</w:t>
      </w:r>
      <w:r w:rsidRPr="00725282">
        <w:t xml:space="preserve">, либо по просьбе заявителя  направляется ему почтой заказным письмом с уведомлением о вручении. </w:t>
      </w:r>
    </w:p>
    <w:p w:rsidR="003969BB" w:rsidRPr="00725282" w:rsidRDefault="003969BB" w:rsidP="003969BB">
      <w:pPr>
        <w:widowControl w:val="0"/>
        <w:ind w:firstLine="709"/>
        <w:jc w:val="both"/>
        <w:rPr>
          <w:lang w:eastAsia="en-US"/>
        </w:rPr>
      </w:pPr>
      <w:r w:rsidRPr="00725282">
        <w:t xml:space="preserve">Результатом выполнения административной процедуры является выдача (направление) физическому или юридическому лицу, направившему уведомление в соответствии с пунктом 2.6.8 настоящего регламента, решения </w:t>
      </w:r>
      <w:r w:rsidRPr="00725282">
        <w:rPr>
          <w:lang w:eastAsia="en-US"/>
        </w:rPr>
        <w:t xml:space="preserve">о внесении изменений (об отказе о внесении изменений) в разрешение на строительство. </w:t>
      </w:r>
    </w:p>
    <w:p w:rsidR="003969BB" w:rsidRPr="00725282" w:rsidRDefault="003969BB" w:rsidP="003969BB">
      <w:pPr>
        <w:widowControl w:val="0"/>
        <w:ind w:firstLine="709"/>
        <w:jc w:val="both"/>
        <w:rPr>
          <w:lang w:eastAsia="en-US"/>
        </w:rPr>
      </w:pPr>
      <w:r w:rsidRPr="00725282">
        <w:t xml:space="preserve">Срок выполнения административной процедуры 2 рабочих дня со дня принятия решения </w:t>
      </w:r>
      <w:r w:rsidRPr="00725282">
        <w:rPr>
          <w:lang w:eastAsia="en-US"/>
        </w:rPr>
        <w:t>о внесении изменений в разрешение на строительство либо об отказе во внесении изменений в разрешение на строительство.</w:t>
      </w:r>
    </w:p>
    <w:p w:rsidR="002D7582" w:rsidRPr="00725282" w:rsidRDefault="002D7582" w:rsidP="003969BB">
      <w:pPr>
        <w:widowControl w:val="0"/>
        <w:ind w:firstLine="709"/>
        <w:jc w:val="both"/>
        <w:rPr>
          <w:lang w:eastAsia="en-US"/>
        </w:rPr>
      </w:pPr>
    </w:p>
    <w:p w:rsidR="003969BB" w:rsidRPr="00725282" w:rsidRDefault="003969BB" w:rsidP="003969BB">
      <w:pPr>
        <w:widowControl w:val="0"/>
        <w:autoSpaceDE w:val="0"/>
        <w:autoSpaceDN w:val="0"/>
        <w:adjustRightInd w:val="0"/>
        <w:ind w:firstLine="709"/>
        <w:jc w:val="both"/>
        <w:rPr>
          <w:b/>
          <w:lang w:eastAsia="en-US"/>
        </w:rPr>
      </w:pPr>
      <w:r w:rsidRPr="00725282">
        <w:rPr>
          <w:b/>
          <w:lang w:eastAsia="en-US"/>
        </w:rPr>
        <w:t>3.9. Направление уведомления о внесении изменений в разрешение на строительство в Министерство строительства и территориального развития Мурманской области и в орган, осуществляющий государственную регистрацию прав на недвижимое имущество и сделок с ним, по месту нахождения земельного участка</w:t>
      </w:r>
    </w:p>
    <w:p w:rsidR="002D7582" w:rsidRPr="00725282" w:rsidRDefault="002D7582" w:rsidP="003969BB">
      <w:pPr>
        <w:widowControl w:val="0"/>
        <w:autoSpaceDE w:val="0"/>
        <w:autoSpaceDN w:val="0"/>
        <w:adjustRightInd w:val="0"/>
        <w:ind w:firstLine="709"/>
        <w:jc w:val="both"/>
        <w:rPr>
          <w:b/>
          <w:lang w:eastAsia="en-US"/>
        </w:rPr>
      </w:pP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В течение пяти рабочих дней со дня внесения изменений в разрешение на строительство Администрация в лице Отдела уведомляет о таких изменениях:</w:t>
      </w:r>
    </w:p>
    <w:p w:rsidR="003969BB" w:rsidRPr="00725282" w:rsidRDefault="003969BB" w:rsidP="003969BB">
      <w:pPr>
        <w:widowControl w:val="0"/>
        <w:autoSpaceDE w:val="0"/>
        <w:autoSpaceDN w:val="0"/>
        <w:adjustRightInd w:val="0"/>
        <w:ind w:firstLine="709"/>
        <w:jc w:val="both"/>
        <w:rPr>
          <w:strike/>
          <w:lang w:eastAsia="en-US"/>
        </w:rPr>
      </w:pPr>
      <w:r w:rsidRPr="00725282">
        <w:rPr>
          <w:lang w:eastAsia="en-US"/>
        </w:rPr>
        <w:t>1) Министерство строительства и территориального развития Мурманской области при строительстве, реконструкции объекта капитального строительства, в разрешение на строительство которого внесено изменение;</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2) орган, осуществляющий государственную регистрацию прав на недвижимое имущество и сделок с ним, по месту нахождения земельного участка, в разрешение на строительство на котором внесено изменение;</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 xml:space="preserve">Уведомление направляется по форме, в соответствии с приложением 8 к </w:t>
      </w:r>
      <w:r w:rsidRPr="00725282">
        <w:t xml:space="preserve">настоящему </w:t>
      </w:r>
      <w:r w:rsidRPr="00725282">
        <w:rPr>
          <w:lang w:eastAsia="en-US"/>
        </w:rPr>
        <w:t xml:space="preserve">регламенту. </w:t>
      </w:r>
    </w:p>
    <w:p w:rsidR="002D7582" w:rsidRPr="00725282" w:rsidRDefault="002D7582" w:rsidP="003969BB">
      <w:pPr>
        <w:widowControl w:val="0"/>
        <w:autoSpaceDE w:val="0"/>
        <w:autoSpaceDN w:val="0"/>
        <w:adjustRightInd w:val="0"/>
        <w:ind w:firstLine="709"/>
        <w:jc w:val="both"/>
        <w:rPr>
          <w:lang w:eastAsia="en-US"/>
        </w:rPr>
      </w:pPr>
    </w:p>
    <w:p w:rsidR="003969BB" w:rsidRPr="00725282" w:rsidRDefault="003969BB" w:rsidP="003969BB">
      <w:pPr>
        <w:widowControl w:val="0"/>
        <w:autoSpaceDE w:val="0"/>
        <w:autoSpaceDN w:val="0"/>
        <w:adjustRightInd w:val="0"/>
        <w:ind w:firstLine="709"/>
        <w:jc w:val="both"/>
        <w:rPr>
          <w:b/>
          <w:lang w:eastAsia="en-US"/>
        </w:rPr>
      </w:pPr>
      <w:r w:rsidRPr="00725282">
        <w:rPr>
          <w:b/>
          <w:lang w:eastAsia="en-US"/>
        </w:rPr>
        <w:t>3.10. Принятие решения о прекращении действия разрешения на строительство и направление его застройщику, направление уведомлений в Министерство строительства и территориального развития Мурманской области и в орган, осуществляющий государственную регистрацию прав на недвижимое имущество и сделок с ним, по месту нахождения земельного участка</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 xml:space="preserve">Основанием для начала административной процедуры является поступление информации и (или) документов, указанных в пунктах 1, 2 части 21.4 статьи 51 Градостроительного Кодекса. В случае поступления указанных документов, специалист </w:t>
      </w:r>
      <w:r w:rsidR="006A09D5" w:rsidRPr="00725282">
        <w:t>Управления ЭР, ЖКХ и МИ</w:t>
      </w:r>
      <w:r w:rsidRPr="00725282">
        <w:rPr>
          <w:lang w:eastAsia="en-US"/>
        </w:rPr>
        <w:t>, ответственный за предоставление муниципальной услуги совершает действия, предусмотренные подразделами 3.2-3.4</w:t>
      </w:r>
      <w:r w:rsidRPr="00725282">
        <w:t xml:space="preserve"> настоящего </w:t>
      </w:r>
      <w:r w:rsidRPr="00725282">
        <w:rPr>
          <w:lang w:eastAsia="en-US"/>
        </w:rPr>
        <w:t>регламента.</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 xml:space="preserve">В случаях, указанных в пунктах 1-4 части 21.1 статьи 51 Градостроительного кодекса </w:t>
      </w:r>
      <w:r w:rsidR="006A09D5" w:rsidRPr="00725282">
        <w:t>Управление ЭР, ЖКХ и МИ</w:t>
      </w:r>
      <w:r w:rsidRPr="00725282">
        <w:rPr>
          <w:lang w:eastAsia="en-US"/>
        </w:rPr>
        <w:t xml:space="preserve"> в течение 30 дней со дня поступления указанных документов принимает решение о прекращении действия разрешения на строительство.</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 xml:space="preserve">Решение оформляется по форме в соответствии с приложением 9 к </w:t>
      </w:r>
      <w:r w:rsidRPr="00725282">
        <w:t xml:space="preserve">настоящему </w:t>
      </w:r>
      <w:r w:rsidRPr="00725282">
        <w:rPr>
          <w:lang w:eastAsia="en-US"/>
        </w:rPr>
        <w:t>регламенту и направляется застройщику в течение 5</w:t>
      </w:r>
      <w:r w:rsidR="006A09D5" w:rsidRPr="00725282">
        <w:rPr>
          <w:lang w:eastAsia="en-US"/>
        </w:rPr>
        <w:t xml:space="preserve"> (пяти) </w:t>
      </w:r>
      <w:r w:rsidRPr="00725282">
        <w:rPr>
          <w:lang w:eastAsia="en-US"/>
        </w:rPr>
        <w:t xml:space="preserve">рабочих дней со дня принятия решения по почте заказным письмом с уведомлением. </w:t>
      </w:r>
    </w:p>
    <w:p w:rsidR="003969BB" w:rsidRPr="00725282" w:rsidRDefault="003969BB" w:rsidP="003969BB">
      <w:pPr>
        <w:widowControl w:val="0"/>
        <w:autoSpaceDE w:val="0"/>
        <w:autoSpaceDN w:val="0"/>
        <w:adjustRightInd w:val="0"/>
        <w:ind w:firstLine="709"/>
        <w:jc w:val="both"/>
        <w:rPr>
          <w:strike/>
          <w:lang w:eastAsia="en-US"/>
        </w:rPr>
      </w:pPr>
      <w:r w:rsidRPr="00725282">
        <w:rPr>
          <w:lang w:eastAsia="en-US"/>
        </w:rPr>
        <w:t xml:space="preserve">В течение пяти рабочих дней со дня принятия решения о прекращении действия разрешения на строительство </w:t>
      </w:r>
      <w:r w:rsidR="006A09D5" w:rsidRPr="00725282">
        <w:t>Управление ЭР, ЖКХ и МИ</w:t>
      </w:r>
      <w:r w:rsidR="006A09D5" w:rsidRPr="00725282">
        <w:rPr>
          <w:lang w:eastAsia="en-US"/>
        </w:rPr>
        <w:t xml:space="preserve"> </w:t>
      </w:r>
      <w:r w:rsidRPr="00725282">
        <w:rPr>
          <w:lang w:eastAsia="en-US"/>
        </w:rPr>
        <w:t>уведомляет о таком решении:</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1) Министерство строительства и территориального развития Мурманской области при строительстве, реконструкции объекта капитального строительства, действие разрешения на строительство которого прекращено;</w:t>
      </w:r>
    </w:p>
    <w:p w:rsidR="003969BB" w:rsidRPr="00725282" w:rsidRDefault="003969BB" w:rsidP="003969BB">
      <w:pPr>
        <w:widowControl w:val="0"/>
        <w:autoSpaceDE w:val="0"/>
        <w:autoSpaceDN w:val="0"/>
        <w:adjustRightInd w:val="0"/>
        <w:ind w:firstLine="709"/>
        <w:jc w:val="both"/>
        <w:rPr>
          <w:strike/>
          <w:lang w:eastAsia="en-US"/>
        </w:rPr>
      </w:pPr>
      <w:r w:rsidRPr="00725282">
        <w:rPr>
          <w:lang w:eastAsia="en-US"/>
        </w:rPr>
        <w:t>2) орган, осуществляющий государственную регистрацию прав на недвижимое имущество и сделок с ним, по месту нахождения земельного участка, действие разрешения на строительство на котором прекращено.</w:t>
      </w:r>
    </w:p>
    <w:p w:rsidR="003969BB" w:rsidRPr="00725282" w:rsidRDefault="003969BB" w:rsidP="003969BB">
      <w:pPr>
        <w:widowControl w:val="0"/>
        <w:autoSpaceDE w:val="0"/>
        <w:autoSpaceDN w:val="0"/>
        <w:adjustRightInd w:val="0"/>
        <w:ind w:firstLine="709"/>
        <w:jc w:val="both"/>
        <w:rPr>
          <w:lang w:eastAsia="en-US"/>
        </w:rPr>
      </w:pPr>
      <w:r w:rsidRPr="00725282">
        <w:rPr>
          <w:lang w:eastAsia="en-US"/>
        </w:rPr>
        <w:t>Уведомление оформляется по форме, в соответствии с приложением</w:t>
      </w:r>
      <w:r w:rsidR="00E10A74" w:rsidRPr="00725282">
        <w:rPr>
          <w:lang w:eastAsia="en-US"/>
        </w:rPr>
        <w:t>8</w:t>
      </w:r>
      <w:r w:rsidRPr="00725282">
        <w:rPr>
          <w:lang w:eastAsia="en-US"/>
        </w:rPr>
        <w:t xml:space="preserve"> к </w:t>
      </w:r>
      <w:r w:rsidRPr="00725282">
        <w:t xml:space="preserve">настоящему </w:t>
      </w:r>
      <w:r w:rsidRPr="00725282">
        <w:rPr>
          <w:lang w:eastAsia="en-US"/>
        </w:rPr>
        <w:t>регламенту.</w:t>
      </w:r>
    </w:p>
    <w:p w:rsidR="003969BB" w:rsidRPr="00725282" w:rsidRDefault="003969BB" w:rsidP="003969BB">
      <w:pPr>
        <w:widowControl w:val="0"/>
        <w:autoSpaceDE w:val="0"/>
        <w:autoSpaceDN w:val="0"/>
        <w:adjustRightInd w:val="0"/>
        <w:ind w:firstLine="709"/>
        <w:jc w:val="both"/>
        <w:rPr>
          <w:lang w:eastAsia="en-US"/>
        </w:rPr>
      </w:pPr>
      <w:r w:rsidRPr="00725282">
        <w:t xml:space="preserve">Результатом административной процедуры является получение застройщиком, </w:t>
      </w:r>
      <w:r w:rsidRPr="00725282">
        <w:rPr>
          <w:lang w:eastAsia="en-US"/>
        </w:rPr>
        <w:t>Министерством строительства и территориального развития Мурманской области и органом, осуществляющим государственную регистрацию прав на недвижимое имущество и сделок с ним, по месту нахождения земельного участка, действие разрешения на строительство на котором прекращено уведомления о прекращении действия разрешения на строительство.</w:t>
      </w:r>
    </w:p>
    <w:p w:rsidR="006A09D5" w:rsidRPr="00725282" w:rsidRDefault="006A09D5" w:rsidP="003969BB">
      <w:pPr>
        <w:widowControl w:val="0"/>
        <w:autoSpaceDE w:val="0"/>
        <w:autoSpaceDN w:val="0"/>
        <w:adjustRightInd w:val="0"/>
        <w:ind w:firstLine="709"/>
        <w:jc w:val="both"/>
        <w:rPr>
          <w:strike/>
          <w:lang w:eastAsia="en-US"/>
        </w:rPr>
      </w:pPr>
    </w:p>
    <w:p w:rsidR="003969BB" w:rsidRPr="00725282" w:rsidRDefault="003969BB" w:rsidP="003969BB">
      <w:pPr>
        <w:widowControl w:val="0"/>
        <w:ind w:firstLine="709"/>
        <w:jc w:val="both"/>
        <w:rPr>
          <w:b/>
        </w:rPr>
      </w:pPr>
      <w:r w:rsidRPr="00725282">
        <w:rPr>
          <w:b/>
        </w:rPr>
        <w:t>3.11. Исправление опечаток и ошибок в документах, выданных в результате предоставления муниципальной услуги</w:t>
      </w:r>
    </w:p>
    <w:p w:rsidR="006A09D5" w:rsidRPr="00725282" w:rsidRDefault="006A09D5" w:rsidP="003969BB">
      <w:pPr>
        <w:widowControl w:val="0"/>
        <w:ind w:firstLine="709"/>
        <w:jc w:val="both"/>
        <w:rPr>
          <w:b/>
        </w:rPr>
      </w:pPr>
    </w:p>
    <w:p w:rsidR="003969BB" w:rsidRPr="00725282" w:rsidRDefault="003969BB" w:rsidP="003969BB">
      <w:pPr>
        <w:widowControl w:val="0"/>
        <w:ind w:firstLine="709"/>
        <w:jc w:val="both"/>
      </w:pPr>
      <w:r w:rsidRPr="00725282">
        <w:t>Основанием для начала административной процедуры является поступление от заявителя заявления об исправлении в документах, выданных в результате предоставления муниципальной услуги опечаток, ошибок. При этом к заявлению должен быть приложен документ, выданный в результате предоставления муниципальной услуги, в котором допущены опечатки, ошибки. В заявлении должно быть указано, какие опечатки и ошибки допущены в документе, а также должны быть указаны правильные данные, подлежащие внесению в новый документ.</w:t>
      </w:r>
    </w:p>
    <w:p w:rsidR="003969BB" w:rsidRPr="00725282" w:rsidRDefault="003969BB" w:rsidP="003969BB">
      <w:pPr>
        <w:widowControl w:val="0"/>
        <w:ind w:firstLine="709"/>
        <w:jc w:val="both"/>
      </w:pPr>
      <w:r w:rsidRPr="00725282">
        <w:t xml:space="preserve">В день поступления такого заявления с приложенным документом, выданным в результате предоставления муниципальной услуги специалист </w:t>
      </w:r>
      <w:r w:rsidR="006A09D5" w:rsidRPr="00725282">
        <w:t>Управления ЭР, ЖКХ и МИ</w:t>
      </w:r>
      <w:r w:rsidRPr="00725282">
        <w:t xml:space="preserve">, ответственный за </w:t>
      </w:r>
      <w:r w:rsidR="006A09D5" w:rsidRPr="00725282">
        <w:t xml:space="preserve">делопроизводство, </w:t>
      </w:r>
      <w:r w:rsidRPr="00725282">
        <w:t xml:space="preserve">регистрирует поступившие документы и передает их на рассмотрение начальнику </w:t>
      </w:r>
      <w:r w:rsidR="006A09D5" w:rsidRPr="00725282">
        <w:t>Управления ЭР, ЖКХ и МИ</w:t>
      </w:r>
      <w:r w:rsidRPr="00725282">
        <w:t xml:space="preserve">. Начальник </w:t>
      </w:r>
      <w:r w:rsidR="006A09D5" w:rsidRPr="00725282">
        <w:t>Управления ЭР, ЖКХ и МИ</w:t>
      </w:r>
      <w:r w:rsidRPr="00725282">
        <w:t xml:space="preserve"> в течение 1 рабочего дня рассматривает поступившие документы и возвращает их специалисту, ответственному за предоставление муниципальной услуги с резолюцией: «Исправить опечатки, ошибки» или «Отказать в исправлении опечаток, ошибок».</w:t>
      </w:r>
    </w:p>
    <w:p w:rsidR="003969BB" w:rsidRPr="00725282" w:rsidRDefault="003969BB" w:rsidP="003969BB">
      <w:pPr>
        <w:widowControl w:val="0"/>
        <w:ind w:firstLine="709"/>
        <w:jc w:val="both"/>
      </w:pPr>
      <w:r w:rsidRPr="00725282">
        <w:t xml:space="preserve">Специалист </w:t>
      </w:r>
      <w:r w:rsidR="006A09D5" w:rsidRPr="00725282">
        <w:t>Управления ЭР, ЖКХ и МИ</w:t>
      </w:r>
      <w:r w:rsidRPr="00725282">
        <w:t>, ответственный за предоставление муниципальной услуги, получивший документы с резолюцией начальника отдела исполняет их:</w:t>
      </w:r>
    </w:p>
    <w:p w:rsidR="003969BB" w:rsidRPr="00725282" w:rsidRDefault="003969BB" w:rsidP="003969BB">
      <w:pPr>
        <w:widowControl w:val="0"/>
        <w:ind w:firstLine="709"/>
        <w:jc w:val="both"/>
      </w:pPr>
      <w:r w:rsidRPr="00725282">
        <w:t>- готовит проект нового документа с внесением в него исправленных опечаток и ошибок;</w:t>
      </w:r>
    </w:p>
    <w:p w:rsidR="003969BB" w:rsidRPr="00725282" w:rsidRDefault="003969BB" w:rsidP="003969BB">
      <w:pPr>
        <w:widowControl w:val="0"/>
        <w:ind w:firstLine="709"/>
        <w:jc w:val="both"/>
      </w:pPr>
      <w:r w:rsidRPr="00725282">
        <w:t>- готовит проект ответа об отказе в исправлении опечаток и ошибок по форме в соответствии с приложением 10 к настоящему регламенту</w:t>
      </w:r>
    </w:p>
    <w:p w:rsidR="003969BB" w:rsidRPr="00725282" w:rsidRDefault="003969BB" w:rsidP="003969BB">
      <w:pPr>
        <w:widowControl w:val="0"/>
        <w:ind w:firstLine="709"/>
        <w:jc w:val="both"/>
      </w:pPr>
      <w:r w:rsidRPr="00725282">
        <w:t xml:space="preserve">и направляет подготовленные проекты на подпись начальнику </w:t>
      </w:r>
      <w:r w:rsidR="006A09D5" w:rsidRPr="00725282">
        <w:t>Управления ЭР, ЖКХ и МИ</w:t>
      </w:r>
      <w:r w:rsidRPr="00725282">
        <w:t xml:space="preserve">. Начальник </w:t>
      </w:r>
      <w:r w:rsidR="006A09D5" w:rsidRPr="00725282">
        <w:t>Управления ЭР, ЖКХ и МИ</w:t>
      </w:r>
      <w:r w:rsidRPr="00725282">
        <w:t xml:space="preserve"> подписывает проект документа и возвращает его специалисту </w:t>
      </w:r>
      <w:r w:rsidR="006A09D5" w:rsidRPr="00725282">
        <w:t>Управления ЭР, ЖКХ и МИ</w:t>
      </w:r>
      <w:r w:rsidRPr="00725282">
        <w:t xml:space="preserve">, ответственному за предоставление муниципальной услуги. В случае, если заявителю необходимо выдать новый документ, </w:t>
      </w:r>
      <w:r w:rsidR="006A09D5" w:rsidRPr="00725282">
        <w:t xml:space="preserve"> подпись начальника Управления ЭР, ЖКХ и МИ  заверяется </w:t>
      </w:r>
      <w:r w:rsidRPr="00725282">
        <w:t>гербовой печатью</w:t>
      </w:r>
      <w:r w:rsidR="006A09D5" w:rsidRPr="00725282">
        <w:t>.</w:t>
      </w:r>
    </w:p>
    <w:p w:rsidR="003969BB" w:rsidRPr="00725282" w:rsidRDefault="006A09D5" w:rsidP="003969BB">
      <w:pPr>
        <w:widowControl w:val="0"/>
        <w:ind w:firstLine="709"/>
        <w:jc w:val="both"/>
      </w:pPr>
      <w:r w:rsidRPr="00725282">
        <w:t xml:space="preserve">Заявителю выдается </w:t>
      </w:r>
      <w:r w:rsidR="003969BB" w:rsidRPr="00725282">
        <w:t xml:space="preserve"> нов</w:t>
      </w:r>
      <w:r w:rsidRPr="00725282">
        <w:t>ый</w:t>
      </w:r>
      <w:r w:rsidR="003969BB" w:rsidRPr="00725282">
        <w:t xml:space="preserve"> документ, либо отказ в исправлении опечаток и ошибок под </w:t>
      </w:r>
      <w:r w:rsidR="00DD7736" w:rsidRPr="00725282">
        <w:t xml:space="preserve"> личную </w:t>
      </w:r>
      <w:r w:rsidR="003969BB" w:rsidRPr="00725282">
        <w:t>подпись, либо по просьбе заявителя направляет</w:t>
      </w:r>
      <w:r w:rsidRPr="00725282">
        <w:t>ся</w:t>
      </w:r>
      <w:r w:rsidR="003969BB" w:rsidRPr="00725282">
        <w:t xml:space="preserve"> почтой заказным письмом с уведомлением о вручении. </w:t>
      </w:r>
    </w:p>
    <w:p w:rsidR="003969BB" w:rsidRPr="00725282" w:rsidRDefault="003969BB" w:rsidP="003969BB">
      <w:pPr>
        <w:widowControl w:val="0"/>
        <w:ind w:firstLine="709"/>
        <w:jc w:val="both"/>
      </w:pPr>
      <w:r w:rsidRPr="00725282">
        <w:t>В случае исправления опечаток и ошибок в документе, выданном с опечатками и ошибками, проставляется штамп «ПОГАШЕНО». Документ с таким штампом возвращается заявителю. В новом документе указывается, что он выдан взамен первоначального документа с указанием его реквизитов.</w:t>
      </w:r>
    </w:p>
    <w:p w:rsidR="003969BB" w:rsidRPr="00725282" w:rsidRDefault="003969BB" w:rsidP="003969BB">
      <w:pPr>
        <w:widowControl w:val="0"/>
        <w:ind w:firstLine="709"/>
        <w:jc w:val="both"/>
      </w:pPr>
      <w:r w:rsidRPr="00725282">
        <w:t xml:space="preserve">Результатом административной процедуры является выдача заявителю документа с исправлением опечаток и ошибок, допущенных при подготовке либо отказа в исправлении опечаток и ошибок. </w:t>
      </w:r>
    </w:p>
    <w:p w:rsidR="003969BB" w:rsidRPr="00725282" w:rsidRDefault="003969BB" w:rsidP="003969BB">
      <w:pPr>
        <w:widowControl w:val="0"/>
        <w:ind w:firstLine="709"/>
        <w:jc w:val="both"/>
      </w:pPr>
      <w:r w:rsidRPr="00725282">
        <w:t xml:space="preserve">Срок выполнения административной процедуры 3 рабочих дня со дня поступления заявления. </w:t>
      </w:r>
    </w:p>
    <w:p w:rsidR="00620687" w:rsidRPr="00725282" w:rsidRDefault="00620687" w:rsidP="007C5689">
      <w:pPr>
        <w:ind w:right="113"/>
        <w:jc w:val="center"/>
      </w:pPr>
    </w:p>
    <w:p w:rsidR="00D34737" w:rsidRPr="00725282" w:rsidRDefault="00926BB9" w:rsidP="00D34737">
      <w:pPr>
        <w:autoSpaceDE w:val="0"/>
        <w:ind w:firstLine="720"/>
        <w:jc w:val="center"/>
        <w:rPr>
          <w:b/>
          <w:bCs/>
          <w:shd w:val="clear" w:color="auto" w:fill="FFFFFF"/>
        </w:rPr>
      </w:pPr>
      <w:r w:rsidRPr="00725282">
        <w:rPr>
          <w:b/>
        </w:rPr>
        <w:t>4</w:t>
      </w:r>
      <w:r w:rsidR="00D34737" w:rsidRPr="00725282">
        <w:rPr>
          <w:b/>
        </w:rPr>
        <w:t>. Формы контроля за исполнением административного регламента</w:t>
      </w:r>
      <w:r w:rsidR="00D34737" w:rsidRPr="00725282">
        <w:rPr>
          <w:b/>
          <w:bCs/>
          <w:shd w:val="clear" w:color="auto" w:fill="FFFFFF"/>
        </w:rPr>
        <w:t>.</w:t>
      </w:r>
    </w:p>
    <w:p w:rsidR="00D34737" w:rsidRPr="00725282" w:rsidRDefault="00D34737" w:rsidP="00D34737">
      <w:pPr>
        <w:autoSpaceDE w:val="0"/>
        <w:rPr>
          <w:bCs/>
          <w:shd w:val="clear" w:color="auto" w:fill="FFFFFF"/>
        </w:rPr>
      </w:pPr>
    </w:p>
    <w:p w:rsidR="00A1443F" w:rsidRPr="00725282" w:rsidRDefault="00A1443F" w:rsidP="00A1443F">
      <w:pPr>
        <w:ind w:firstLine="539"/>
        <w:jc w:val="both"/>
      </w:pPr>
      <w:r w:rsidRPr="00725282">
        <w:t>Текущий контроль за соблюдением и исполнением специалистами Управления ЭР, ЖКХ и МИ положений настоящего регламента и иных законодательных и нормативных правовых актов, устанавливающих требования к предоставлению  услуги, а также принятием решений ответственными лицами осуществляется начальником Управления ЭР, ЖКХ и МИ.</w:t>
      </w:r>
    </w:p>
    <w:p w:rsidR="00A1443F" w:rsidRPr="00725282" w:rsidRDefault="00A1443F" w:rsidP="00A1443F">
      <w:pPr>
        <w:ind w:firstLine="539"/>
        <w:jc w:val="both"/>
      </w:pPr>
      <w:r w:rsidRPr="00725282">
        <w:t>Порядок и форма контроля за полнотой и качеством предоставления услуги определяются начальником Управления ЭР, ЖКХ и МИ.</w:t>
      </w:r>
    </w:p>
    <w:p w:rsidR="00A1443F" w:rsidRPr="00725282" w:rsidRDefault="00A1443F" w:rsidP="00A1443F">
      <w:pPr>
        <w:pStyle w:val="ConsPlusNormal"/>
        <w:ind w:firstLine="539"/>
        <w:jc w:val="both"/>
        <w:outlineLvl w:val="3"/>
        <w:rPr>
          <w:rFonts w:ascii="Times New Roman" w:hAnsi="Times New Roman" w:cs="Times New Roman"/>
          <w:sz w:val="24"/>
          <w:szCs w:val="24"/>
        </w:rPr>
      </w:pPr>
      <w:r w:rsidRPr="00725282">
        <w:rPr>
          <w:rFonts w:ascii="Times New Roman" w:hAnsi="Times New Roman" w:cs="Times New Roman"/>
          <w:sz w:val="24"/>
          <w:szCs w:val="24"/>
        </w:rPr>
        <w:t>Контроль за полнотой и качеством предоставления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получателей услуги, содержащие жалобы на решения, действия (бездействие) сотрудников Управления ЭР, ЖКХ и МИ. По результатам контроля осуществляется привлечение виновных лиц к ответственности в соответствии с действующим законодательством.</w:t>
      </w:r>
    </w:p>
    <w:p w:rsidR="00A1443F" w:rsidRPr="00725282" w:rsidRDefault="00A1443F" w:rsidP="00A1443F">
      <w:pPr>
        <w:ind w:firstLine="539"/>
        <w:jc w:val="both"/>
      </w:pPr>
      <w:r w:rsidRPr="00725282">
        <w:t>Проверки полноты и качества исполнения услуги могут быть плановые и внеплановые. Проверки проводятся должностными лицами Управления ЭР, ЖКХ и МИ по поручению начальника или его заместителя, на основании приказов Управления ЭР, ЖКХ и МИ.</w:t>
      </w:r>
    </w:p>
    <w:p w:rsidR="00A1443F" w:rsidRPr="00725282" w:rsidRDefault="00A1443F" w:rsidP="00A1443F">
      <w:pPr>
        <w:ind w:firstLine="539"/>
        <w:jc w:val="both"/>
      </w:pPr>
      <w:r w:rsidRPr="00725282">
        <w:t>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должностные лица привлекаются к ответственности.</w:t>
      </w:r>
    </w:p>
    <w:p w:rsidR="00A1443F" w:rsidRPr="00725282" w:rsidRDefault="00A1443F" w:rsidP="00A1443F">
      <w:pPr>
        <w:ind w:firstLine="539"/>
        <w:jc w:val="both"/>
      </w:pPr>
      <w:r w:rsidRPr="00725282">
        <w:t>За решения и действия (бездействие), принимаемые (осуществляемые) в ходе предоставления услуги, виновные несут установленную законодательством ответственность.</w:t>
      </w:r>
    </w:p>
    <w:p w:rsidR="00D34737" w:rsidRPr="00725282" w:rsidRDefault="00D34737" w:rsidP="00D34737">
      <w:pPr>
        <w:tabs>
          <w:tab w:val="left" w:pos="750"/>
          <w:tab w:val="left" w:pos="990"/>
        </w:tabs>
        <w:autoSpaceDE w:val="0"/>
        <w:ind w:firstLine="567"/>
        <w:jc w:val="both"/>
        <w:rPr>
          <w:shd w:val="clear" w:color="auto" w:fill="FFFFFF"/>
        </w:rPr>
      </w:pPr>
    </w:p>
    <w:p w:rsidR="00D34737" w:rsidRPr="00725282" w:rsidRDefault="00D34737" w:rsidP="00D34737">
      <w:pPr>
        <w:autoSpaceDE w:val="0"/>
        <w:autoSpaceDN w:val="0"/>
        <w:adjustRightInd w:val="0"/>
        <w:ind w:firstLine="540"/>
        <w:jc w:val="center"/>
        <w:rPr>
          <w:b/>
        </w:rPr>
      </w:pPr>
      <w:r w:rsidRPr="00725282">
        <w:rPr>
          <w:b/>
        </w:rPr>
        <w:t>5. Досудебный (внесудебный) порядок обжалования решений и                                                                                                                                         действий (бездействия) органов  местного самоуправления, а также должностных лиц, муниципальных  служащих.</w:t>
      </w:r>
    </w:p>
    <w:p w:rsidR="00D34737" w:rsidRPr="00725282" w:rsidRDefault="00D34737" w:rsidP="00D34737">
      <w:pPr>
        <w:autoSpaceDE w:val="0"/>
        <w:ind w:firstLine="720"/>
        <w:jc w:val="both"/>
        <w:rPr>
          <w:shd w:val="clear" w:color="auto" w:fill="FFFFFF"/>
        </w:rPr>
      </w:pPr>
    </w:p>
    <w:p w:rsidR="00CC555B" w:rsidRPr="00725282" w:rsidRDefault="00813220" w:rsidP="00CC555B">
      <w:pPr>
        <w:ind w:firstLine="709"/>
        <w:jc w:val="both"/>
      </w:pPr>
      <w:r w:rsidRPr="00725282">
        <w:t>5</w:t>
      </w:r>
      <w:r w:rsidR="00CC555B" w:rsidRPr="00725282">
        <w:t>5.1. Заявитель вправе подать жалобу на решение и (или) действие (бездействие) Управления ЭР, ЖКХ и МИ, его должностных лиц и муниципальных служащих при предоставлении муниципальной услуги (далее - жалоба).</w:t>
      </w:r>
    </w:p>
    <w:p w:rsidR="00CC555B" w:rsidRPr="00725282" w:rsidRDefault="00CC555B" w:rsidP="00CC555B">
      <w:pPr>
        <w:tabs>
          <w:tab w:val="num" w:pos="0"/>
        </w:tabs>
        <w:ind w:firstLine="709"/>
        <w:jc w:val="both"/>
      </w:pPr>
      <w:r w:rsidRPr="00725282">
        <w:t>5.2. Заявитель может обратиться с жалобой в том числе в следующих случаях:</w:t>
      </w:r>
    </w:p>
    <w:p w:rsidR="00CC555B" w:rsidRPr="00725282" w:rsidRDefault="00CC555B" w:rsidP="00CC555B">
      <w:pPr>
        <w:ind w:firstLine="709"/>
        <w:jc w:val="both"/>
        <w:outlineLvl w:val="1"/>
      </w:pPr>
      <w:r w:rsidRPr="00725282">
        <w:t>1) нарушение срока регистрации запроса о предоставлении муниципальной услуги;</w:t>
      </w:r>
    </w:p>
    <w:p w:rsidR="00CC555B" w:rsidRPr="00725282" w:rsidRDefault="00CC555B" w:rsidP="00CC555B">
      <w:pPr>
        <w:ind w:firstLine="709"/>
        <w:jc w:val="both"/>
        <w:outlineLvl w:val="1"/>
      </w:pPr>
      <w:r w:rsidRPr="00725282">
        <w:t>2) нарушение срока предоставления муниципальной услуги;</w:t>
      </w:r>
    </w:p>
    <w:p w:rsidR="00CC555B" w:rsidRPr="00725282" w:rsidRDefault="00CC555B" w:rsidP="00CC555B">
      <w:pPr>
        <w:ind w:firstLine="709"/>
        <w:jc w:val="both"/>
        <w:outlineLvl w:val="1"/>
      </w:pPr>
      <w:r w:rsidRPr="00725282">
        <w:t>3) требование у заявителя документов, не предусмотренных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w:t>
      </w:r>
    </w:p>
    <w:p w:rsidR="00CC555B" w:rsidRPr="00725282" w:rsidRDefault="00CC555B" w:rsidP="00CC555B">
      <w:pPr>
        <w:ind w:firstLine="709"/>
        <w:jc w:val="both"/>
        <w:outlineLvl w:val="1"/>
      </w:pPr>
      <w:r w:rsidRPr="00725282">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CC555B" w:rsidRPr="00725282" w:rsidRDefault="00CC555B" w:rsidP="00CC555B">
      <w:pPr>
        <w:ind w:firstLine="709"/>
        <w:jc w:val="both"/>
        <w:outlineLvl w:val="1"/>
      </w:pPr>
      <w:r w:rsidRPr="00725282">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p>
    <w:p w:rsidR="00CC555B" w:rsidRPr="00725282" w:rsidRDefault="00CC555B" w:rsidP="00CC555B">
      <w:pPr>
        <w:ind w:firstLine="709"/>
        <w:jc w:val="both"/>
        <w:outlineLvl w:val="1"/>
      </w:pPr>
      <w:r w:rsidRPr="00725282">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CC555B" w:rsidRPr="00725282" w:rsidRDefault="00CC555B" w:rsidP="00CC555B">
      <w:pPr>
        <w:ind w:firstLine="709"/>
        <w:jc w:val="both"/>
        <w:outlineLvl w:val="1"/>
      </w:pPr>
      <w:r w:rsidRPr="00725282">
        <w:t>7) отказ Управления ЭР, ЖКХ и МИ, должностного лица Управления ЭР, ЖКХ и МИ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C555B" w:rsidRPr="00725282" w:rsidRDefault="00CC555B" w:rsidP="00CC555B">
      <w:pPr>
        <w:ind w:firstLine="709"/>
        <w:jc w:val="both"/>
      </w:pPr>
      <w:r w:rsidRPr="00725282">
        <w:t>5.3. Жалоба рассматривается Управлением ЭР, ЖКХ и МИ</w:t>
      </w:r>
      <w:r w:rsidRPr="00725282">
        <w:rPr>
          <w:i/>
        </w:rPr>
        <w:t xml:space="preserve"> </w:t>
      </w:r>
      <w:r w:rsidRPr="00725282">
        <w:t>при нарушении порядка предоставления муниципальной услуги, вследствие решений и действий (бездействия) Управления ЭР, ЖКХ и МИ, его должностного лица.</w:t>
      </w:r>
    </w:p>
    <w:p w:rsidR="00CC555B" w:rsidRPr="00725282" w:rsidRDefault="00CC555B" w:rsidP="00CC555B">
      <w:pPr>
        <w:ind w:firstLine="709"/>
        <w:jc w:val="both"/>
        <w:rPr>
          <w:color w:val="000000"/>
        </w:rPr>
      </w:pPr>
      <w:r w:rsidRPr="00725282">
        <w:rPr>
          <w:color w:val="000000"/>
        </w:rPr>
        <w:t xml:space="preserve">Жалобы на решения, принятые руководителем Управления </w:t>
      </w:r>
      <w:r w:rsidRPr="00725282">
        <w:t>ЭР, ЖКХ и МИ</w:t>
      </w:r>
      <w:r w:rsidRPr="00725282">
        <w:rPr>
          <w:color w:val="000000"/>
        </w:rPr>
        <w:t xml:space="preserve">, подаются в вышестоящий орган. </w:t>
      </w:r>
    </w:p>
    <w:p w:rsidR="00CC555B" w:rsidRPr="00725282" w:rsidRDefault="00CC555B" w:rsidP="00CC555B">
      <w:pPr>
        <w:tabs>
          <w:tab w:val="left" w:pos="993"/>
        </w:tabs>
        <w:ind w:firstLine="709"/>
        <w:jc w:val="both"/>
        <w:rPr>
          <w:color w:val="000000"/>
        </w:rPr>
      </w:pPr>
      <w:r w:rsidRPr="00725282">
        <w:rPr>
          <w:color w:val="000000"/>
        </w:rPr>
        <w:t>5.4. Рекомендуемая форма жалобы приведена в приложении №</w:t>
      </w:r>
      <w:r w:rsidR="00E10A74" w:rsidRPr="00725282">
        <w:rPr>
          <w:color w:val="000000"/>
        </w:rPr>
        <w:t>11</w:t>
      </w:r>
      <w:r w:rsidRPr="00725282">
        <w:rPr>
          <w:color w:val="000000"/>
        </w:rPr>
        <w:t xml:space="preserve"> к регламенту. Жалоба должна содержать:</w:t>
      </w:r>
    </w:p>
    <w:p w:rsidR="00CC555B" w:rsidRPr="00725282" w:rsidRDefault="00CC555B" w:rsidP="002C760B">
      <w:pPr>
        <w:numPr>
          <w:ilvl w:val="0"/>
          <w:numId w:val="13"/>
        </w:numPr>
        <w:tabs>
          <w:tab w:val="left" w:pos="993"/>
        </w:tabs>
        <w:autoSpaceDE w:val="0"/>
        <w:autoSpaceDN w:val="0"/>
        <w:adjustRightInd w:val="0"/>
        <w:ind w:left="0" w:firstLine="709"/>
        <w:jc w:val="both"/>
        <w:outlineLvl w:val="1"/>
      </w:pPr>
      <w:r w:rsidRPr="00725282">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CC555B" w:rsidRPr="00725282" w:rsidRDefault="00CC555B" w:rsidP="002C760B">
      <w:pPr>
        <w:numPr>
          <w:ilvl w:val="0"/>
          <w:numId w:val="13"/>
        </w:numPr>
        <w:tabs>
          <w:tab w:val="left" w:pos="993"/>
        </w:tabs>
        <w:autoSpaceDE w:val="0"/>
        <w:autoSpaceDN w:val="0"/>
        <w:adjustRightInd w:val="0"/>
        <w:ind w:left="0" w:firstLine="709"/>
        <w:jc w:val="both"/>
        <w:outlineLvl w:val="1"/>
      </w:pPr>
      <w:r w:rsidRPr="00725282">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C555B" w:rsidRPr="00725282" w:rsidRDefault="00CC555B" w:rsidP="002C760B">
      <w:pPr>
        <w:numPr>
          <w:ilvl w:val="0"/>
          <w:numId w:val="13"/>
        </w:numPr>
        <w:tabs>
          <w:tab w:val="left" w:pos="993"/>
        </w:tabs>
        <w:autoSpaceDE w:val="0"/>
        <w:autoSpaceDN w:val="0"/>
        <w:adjustRightInd w:val="0"/>
        <w:ind w:left="0" w:firstLine="709"/>
        <w:jc w:val="both"/>
        <w:outlineLvl w:val="1"/>
      </w:pPr>
      <w:r w:rsidRPr="00725282">
        <w:t>сведения об обжалуемых решениях и действиях (бездействии) Управления ЭР, ЖКХ и МИ, должностного лица Управления ЭР, ЖКХ и МИ;</w:t>
      </w:r>
    </w:p>
    <w:p w:rsidR="00CC555B" w:rsidRPr="00725282" w:rsidRDefault="00CC555B" w:rsidP="002C760B">
      <w:pPr>
        <w:numPr>
          <w:ilvl w:val="0"/>
          <w:numId w:val="13"/>
        </w:numPr>
        <w:tabs>
          <w:tab w:val="left" w:pos="993"/>
        </w:tabs>
        <w:autoSpaceDE w:val="0"/>
        <w:autoSpaceDN w:val="0"/>
        <w:adjustRightInd w:val="0"/>
        <w:ind w:left="0" w:firstLine="709"/>
        <w:jc w:val="both"/>
        <w:outlineLvl w:val="1"/>
      </w:pPr>
      <w:r w:rsidRPr="00725282">
        <w:t>доводы, на основании которых заявитель не согласен с решением и действием (бездействием) Управления ЭР, ЖКХ и МИ, должностного лица Управления ЭР, ЖКХ и МИ. Заявителем могут быть представлены документы (при наличии), подтверждающие доводы заявителя, либо их копии.</w:t>
      </w:r>
    </w:p>
    <w:p w:rsidR="00CC555B" w:rsidRPr="00725282" w:rsidRDefault="00CC555B" w:rsidP="00CC555B">
      <w:pPr>
        <w:ind w:firstLine="709"/>
        <w:jc w:val="both"/>
      </w:pPr>
      <w:r w:rsidRPr="00725282">
        <w:t>5.5. В досудебном (внесудебном) порядке заявители имеют право обратиться с жалобой в Управление ЭР, ЖКХ и МИ в письменной форме по почте, через «МФЦ</w:t>
      </w:r>
      <w:r w:rsidR="00E10A74" w:rsidRPr="00725282">
        <w:t>»</w:t>
      </w:r>
      <w:r w:rsidRPr="00725282">
        <w:t xml:space="preserve">, с использованием информационно-телекоммуникационной сети «Интернет», официального сайта, единого (регионального) портала муниципальных и муниципальных услуг (далее – единый портал, региональный портал), а также при проведении личного приема граждан. </w:t>
      </w:r>
    </w:p>
    <w:p w:rsidR="00CC555B" w:rsidRPr="00725282" w:rsidRDefault="00CC555B" w:rsidP="00CC555B">
      <w:pPr>
        <w:ind w:firstLine="709"/>
        <w:jc w:val="both"/>
        <w:outlineLvl w:val="1"/>
      </w:pPr>
      <w:r w:rsidRPr="00725282">
        <w:t>Прием жалоб в письменном виде осуществляется:</w:t>
      </w:r>
    </w:p>
    <w:p w:rsidR="00CC555B" w:rsidRPr="00725282" w:rsidRDefault="00CC555B" w:rsidP="002C760B">
      <w:pPr>
        <w:numPr>
          <w:ilvl w:val="0"/>
          <w:numId w:val="14"/>
        </w:numPr>
        <w:tabs>
          <w:tab w:val="left" w:pos="993"/>
        </w:tabs>
        <w:autoSpaceDE w:val="0"/>
        <w:autoSpaceDN w:val="0"/>
        <w:adjustRightInd w:val="0"/>
        <w:ind w:left="0" w:firstLine="709"/>
        <w:jc w:val="both"/>
        <w:outlineLvl w:val="1"/>
        <w:rPr>
          <w:color w:val="000000"/>
        </w:rPr>
      </w:pPr>
      <w:r w:rsidRPr="00725282">
        <w:rPr>
          <w:color w:val="000000"/>
        </w:rPr>
        <w:t xml:space="preserve">по адресу: Мурманская область, город Заозерск, переулок Школьный, дом №1, кабинет </w:t>
      </w:r>
      <w:r w:rsidR="00ED5C08" w:rsidRPr="00725282">
        <w:rPr>
          <w:color w:val="000000"/>
        </w:rPr>
        <w:t>12</w:t>
      </w:r>
      <w:r w:rsidRPr="00725282">
        <w:rPr>
          <w:color w:val="000000"/>
        </w:rPr>
        <w:t>.</w:t>
      </w:r>
    </w:p>
    <w:p w:rsidR="00CC555B" w:rsidRPr="00725282" w:rsidRDefault="00CC555B" w:rsidP="002C760B">
      <w:pPr>
        <w:numPr>
          <w:ilvl w:val="0"/>
          <w:numId w:val="14"/>
        </w:numPr>
        <w:tabs>
          <w:tab w:val="left" w:pos="993"/>
        </w:tabs>
        <w:autoSpaceDE w:val="0"/>
        <w:autoSpaceDN w:val="0"/>
        <w:adjustRightInd w:val="0"/>
        <w:ind w:left="0" w:firstLine="709"/>
        <w:jc w:val="both"/>
        <w:outlineLvl w:val="1"/>
        <w:rPr>
          <w:color w:val="000000"/>
        </w:rPr>
      </w:pPr>
      <w:r w:rsidRPr="00725282">
        <w:rPr>
          <w:color w:val="000000"/>
        </w:rPr>
        <w:t xml:space="preserve">по адресу электронной почты: </w:t>
      </w:r>
      <w:hyperlink r:id="rId24" w:history="1">
        <w:r w:rsidRPr="00725282">
          <w:rPr>
            <w:rStyle w:val="a9"/>
            <w:rFonts w:eastAsia="Arial Unicode MS"/>
            <w:lang w:val="en-US"/>
          </w:rPr>
          <w:t>uerzkhmi</w:t>
        </w:r>
        <w:r w:rsidRPr="00725282">
          <w:rPr>
            <w:rStyle w:val="a9"/>
            <w:rFonts w:eastAsia="Arial Unicode MS"/>
          </w:rPr>
          <w:t>@</w:t>
        </w:r>
        <w:r w:rsidRPr="00725282">
          <w:rPr>
            <w:rStyle w:val="a9"/>
            <w:rFonts w:eastAsia="Arial Unicode MS"/>
            <w:lang w:val="en-US"/>
          </w:rPr>
          <w:t>zatozaozersk</w:t>
        </w:r>
        <w:r w:rsidRPr="00725282">
          <w:rPr>
            <w:rStyle w:val="a9"/>
            <w:rFonts w:eastAsia="Arial Unicode MS"/>
          </w:rPr>
          <w:t>.</w:t>
        </w:r>
        <w:r w:rsidRPr="00725282">
          <w:rPr>
            <w:rStyle w:val="a9"/>
            <w:rFonts w:eastAsia="Arial Unicode MS"/>
            <w:lang w:val="en-US"/>
          </w:rPr>
          <w:t>ru</w:t>
        </w:r>
      </w:hyperlink>
      <w:r w:rsidRPr="00725282">
        <w:rPr>
          <w:color w:val="000000"/>
        </w:rPr>
        <w:t>;</w:t>
      </w:r>
    </w:p>
    <w:p w:rsidR="00CC555B" w:rsidRPr="00725282" w:rsidRDefault="00CC555B" w:rsidP="002C760B">
      <w:pPr>
        <w:numPr>
          <w:ilvl w:val="0"/>
          <w:numId w:val="14"/>
        </w:numPr>
        <w:tabs>
          <w:tab w:val="left" w:pos="993"/>
        </w:tabs>
        <w:autoSpaceDE w:val="0"/>
        <w:autoSpaceDN w:val="0"/>
        <w:adjustRightInd w:val="0"/>
        <w:ind w:left="0" w:firstLine="709"/>
        <w:jc w:val="both"/>
        <w:outlineLvl w:val="1"/>
        <w:rPr>
          <w:color w:val="000000"/>
        </w:rPr>
      </w:pPr>
      <w:r w:rsidRPr="00725282">
        <w:rPr>
          <w:color w:val="000000"/>
        </w:rPr>
        <w:t>по факсу: (81556)3</w:t>
      </w:r>
      <w:r w:rsidR="00E10A74" w:rsidRPr="00725282">
        <w:rPr>
          <w:color w:val="000000"/>
        </w:rPr>
        <w:t>1502</w:t>
      </w:r>
      <w:r w:rsidRPr="00725282">
        <w:rPr>
          <w:color w:val="000000"/>
        </w:rPr>
        <w:t>.</w:t>
      </w:r>
    </w:p>
    <w:p w:rsidR="00CC555B" w:rsidRPr="00725282" w:rsidRDefault="00CC555B" w:rsidP="00CC555B">
      <w:pPr>
        <w:pStyle w:val="ConsPlusNormal"/>
        <w:jc w:val="both"/>
        <w:rPr>
          <w:rFonts w:ascii="Times New Roman" w:hAnsi="Times New Roman" w:cs="Times New Roman"/>
          <w:sz w:val="24"/>
          <w:szCs w:val="24"/>
        </w:rPr>
      </w:pPr>
      <w:r w:rsidRPr="00725282">
        <w:rPr>
          <w:rFonts w:ascii="Times New Roman" w:hAnsi="Times New Roman" w:cs="Times New Roman"/>
          <w:sz w:val="24"/>
          <w:szCs w:val="24"/>
        </w:rPr>
        <w:t>Жалоба может быть подана заявителем через МКУ «МФЦ ЗАТО города Заозерска».</w:t>
      </w:r>
    </w:p>
    <w:p w:rsidR="00CC555B" w:rsidRPr="00725282" w:rsidRDefault="00CC555B" w:rsidP="00CC555B">
      <w:pPr>
        <w:ind w:firstLine="709"/>
        <w:jc w:val="both"/>
        <w:outlineLvl w:val="1"/>
      </w:pPr>
      <w:r w:rsidRPr="00725282">
        <w:t>Личный прием заявителей производится  по предварительной записи. Запись производится должностными лицами Управления ЭР, ЖКХ и МИ, ответственными за делопроизводство, при личном обращении, при обращении по электронной почте или с использованием средств телефонной связи.</w:t>
      </w:r>
    </w:p>
    <w:p w:rsidR="00CC555B" w:rsidRPr="00725282" w:rsidRDefault="00CC555B" w:rsidP="00CC555B">
      <w:pPr>
        <w:ind w:firstLine="709"/>
        <w:jc w:val="both"/>
        <w:outlineLvl w:val="1"/>
      </w:pPr>
      <w:r w:rsidRPr="00725282">
        <w:t>В электронной форме жалоба может быть подана заявителем посредством:</w:t>
      </w:r>
    </w:p>
    <w:p w:rsidR="00CC555B" w:rsidRPr="00725282" w:rsidRDefault="00CC555B" w:rsidP="002C760B">
      <w:pPr>
        <w:numPr>
          <w:ilvl w:val="0"/>
          <w:numId w:val="14"/>
        </w:numPr>
        <w:tabs>
          <w:tab w:val="left" w:pos="993"/>
        </w:tabs>
        <w:autoSpaceDE w:val="0"/>
        <w:autoSpaceDN w:val="0"/>
        <w:adjustRightInd w:val="0"/>
        <w:ind w:left="0" w:firstLine="709"/>
        <w:jc w:val="both"/>
        <w:outlineLvl w:val="1"/>
      </w:pPr>
      <w:r w:rsidRPr="00725282">
        <w:t>информационно-телекоммуникационной сети «Интернет»;</w:t>
      </w:r>
    </w:p>
    <w:p w:rsidR="00CC555B" w:rsidRPr="00725282" w:rsidRDefault="00CC555B" w:rsidP="002C760B">
      <w:pPr>
        <w:numPr>
          <w:ilvl w:val="0"/>
          <w:numId w:val="15"/>
        </w:numPr>
        <w:tabs>
          <w:tab w:val="left" w:pos="993"/>
        </w:tabs>
        <w:autoSpaceDE w:val="0"/>
        <w:autoSpaceDN w:val="0"/>
        <w:adjustRightInd w:val="0"/>
        <w:ind w:left="0" w:firstLine="709"/>
        <w:jc w:val="both"/>
      </w:pPr>
      <w:r w:rsidRPr="00725282">
        <w:t xml:space="preserve">официального сайта: </w:t>
      </w:r>
      <w:r w:rsidRPr="00725282">
        <w:rPr>
          <w:lang w:val="en-US"/>
        </w:rPr>
        <w:t>www</w:t>
      </w:r>
      <w:r w:rsidRPr="00725282">
        <w:t>.</w:t>
      </w:r>
      <w:r w:rsidRPr="00725282">
        <w:rPr>
          <w:lang w:val="en-US"/>
        </w:rPr>
        <w:t>zatozaozersk</w:t>
      </w:r>
      <w:r w:rsidRPr="00725282">
        <w:t>.</w:t>
      </w:r>
      <w:r w:rsidRPr="00725282">
        <w:rPr>
          <w:lang w:val="en-US"/>
        </w:rPr>
        <w:t>ru</w:t>
      </w:r>
      <w:r w:rsidRPr="00725282">
        <w:t>;</w:t>
      </w:r>
    </w:p>
    <w:p w:rsidR="00CC555B" w:rsidRPr="00725282" w:rsidRDefault="00CC555B" w:rsidP="002C760B">
      <w:pPr>
        <w:numPr>
          <w:ilvl w:val="0"/>
          <w:numId w:val="15"/>
        </w:numPr>
        <w:tabs>
          <w:tab w:val="left" w:pos="993"/>
        </w:tabs>
        <w:autoSpaceDE w:val="0"/>
        <w:autoSpaceDN w:val="0"/>
        <w:adjustRightInd w:val="0"/>
        <w:ind w:left="0" w:firstLine="709"/>
        <w:jc w:val="both"/>
      </w:pPr>
      <w:r w:rsidRPr="00725282">
        <w:t>федеральной государственной информационной системы «Единый портал государственных и муниципальных услуг (функций)» (далее - Единый портал);</w:t>
      </w:r>
    </w:p>
    <w:p w:rsidR="00CC555B" w:rsidRPr="00725282" w:rsidRDefault="00CC555B" w:rsidP="002C760B">
      <w:pPr>
        <w:numPr>
          <w:ilvl w:val="0"/>
          <w:numId w:val="15"/>
        </w:numPr>
        <w:tabs>
          <w:tab w:val="left" w:pos="993"/>
        </w:tabs>
        <w:autoSpaceDE w:val="0"/>
        <w:autoSpaceDN w:val="0"/>
        <w:adjustRightInd w:val="0"/>
        <w:ind w:left="0" w:firstLine="709"/>
        <w:jc w:val="both"/>
      </w:pPr>
      <w:r w:rsidRPr="00725282">
        <w:t>регионального портала государственных и муниципальных услуг (далее - региональный портал).</w:t>
      </w:r>
    </w:p>
    <w:p w:rsidR="00CC555B" w:rsidRPr="00725282" w:rsidRDefault="00CC555B" w:rsidP="00CC555B">
      <w:pPr>
        <w:tabs>
          <w:tab w:val="left" w:pos="993"/>
        </w:tabs>
        <w:ind w:firstLine="709"/>
        <w:jc w:val="both"/>
      </w:pPr>
      <w:r w:rsidRPr="00725282">
        <w:t>Адреса для направления жалоб в электронном виде:</w:t>
      </w:r>
    </w:p>
    <w:p w:rsidR="00CC555B" w:rsidRPr="00725282" w:rsidRDefault="00CC555B" w:rsidP="002C760B">
      <w:pPr>
        <w:numPr>
          <w:ilvl w:val="0"/>
          <w:numId w:val="16"/>
        </w:numPr>
        <w:tabs>
          <w:tab w:val="left" w:pos="993"/>
        </w:tabs>
        <w:autoSpaceDE w:val="0"/>
        <w:autoSpaceDN w:val="0"/>
        <w:adjustRightInd w:val="0"/>
        <w:ind w:left="0" w:firstLine="709"/>
        <w:jc w:val="both"/>
        <w:rPr>
          <w:lang w:val="en-US"/>
        </w:rPr>
      </w:pPr>
      <w:r w:rsidRPr="00725282">
        <w:t>е</w:t>
      </w:r>
      <w:r w:rsidRPr="00725282">
        <w:rPr>
          <w:lang w:val="en-US"/>
        </w:rPr>
        <w:t>-mail:</w:t>
      </w:r>
      <w:r w:rsidRPr="00725282">
        <w:rPr>
          <w:color w:val="000000"/>
          <w:lang w:val="en-US"/>
        </w:rPr>
        <w:t xml:space="preserve"> </w:t>
      </w:r>
      <w:hyperlink r:id="rId25" w:history="1">
        <w:r w:rsidRPr="00725282">
          <w:rPr>
            <w:rStyle w:val="a9"/>
            <w:rFonts w:eastAsia="Arial Unicode MS"/>
            <w:lang w:val="en-US"/>
          </w:rPr>
          <w:t>uerzkhmi@zatozaozersk.ru</w:t>
        </w:r>
      </w:hyperlink>
      <w:r w:rsidRPr="00725282">
        <w:rPr>
          <w:lang w:val="en-US"/>
        </w:rPr>
        <w:t xml:space="preserve"> ;</w:t>
      </w:r>
    </w:p>
    <w:p w:rsidR="00CC555B" w:rsidRPr="00725282" w:rsidRDefault="00CC555B" w:rsidP="002C760B">
      <w:pPr>
        <w:numPr>
          <w:ilvl w:val="0"/>
          <w:numId w:val="16"/>
        </w:numPr>
        <w:tabs>
          <w:tab w:val="left" w:pos="993"/>
        </w:tabs>
        <w:autoSpaceDE w:val="0"/>
        <w:autoSpaceDN w:val="0"/>
        <w:adjustRightInd w:val="0"/>
        <w:ind w:left="0" w:firstLine="709"/>
        <w:jc w:val="both"/>
      </w:pPr>
      <w:r w:rsidRPr="00725282">
        <w:rPr>
          <w:lang w:val="en-US"/>
        </w:rPr>
        <w:t>www</w:t>
      </w:r>
      <w:r w:rsidRPr="00725282">
        <w:t>.</w:t>
      </w:r>
      <w:r w:rsidRPr="00725282">
        <w:rPr>
          <w:lang w:val="en-US"/>
        </w:rPr>
        <w:t>zatozaozersk</w:t>
      </w:r>
      <w:r w:rsidRPr="00725282">
        <w:t>.</w:t>
      </w:r>
      <w:r w:rsidRPr="00725282">
        <w:rPr>
          <w:lang w:val="en-US"/>
        </w:rPr>
        <w:t>ru</w:t>
      </w:r>
      <w:r w:rsidRPr="00725282">
        <w:t>.</w:t>
      </w:r>
    </w:p>
    <w:p w:rsidR="00CC555B" w:rsidRPr="00725282" w:rsidRDefault="00CC555B" w:rsidP="00CC555B">
      <w:pPr>
        <w:ind w:firstLine="709"/>
        <w:jc w:val="both"/>
        <w:outlineLvl w:val="0"/>
      </w:pPr>
      <w:r w:rsidRPr="00725282">
        <w:t>5.6. Жалоба, поступившая в Управление ЭР, ЖКХ и МИ или должностному лицу в форме электронного документа, подлежит рассмотрению в порядке, установленном настоящим регламентом.</w:t>
      </w:r>
    </w:p>
    <w:p w:rsidR="00CC555B" w:rsidRPr="00725282" w:rsidRDefault="00CC555B" w:rsidP="00CC555B">
      <w:pPr>
        <w:ind w:firstLine="709"/>
        <w:jc w:val="both"/>
        <w:outlineLvl w:val="0"/>
      </w:pPr>
      <w:r w:rsidRPr="00725282">
        <w:t>При подаче жалобы в электронной форме документы, указанные в пункте 5.8.3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C555B" w:rsidRPr="00725282" w:rsidRDefault="00CC555B" w:rsidP="00CC555B">
      <w:pPr>
        <w:ind w:firstLine="709"/>
        <w:jc w:val="both"/>
      </w:pPr>
      <w:r w:rsidRPr="00725282">
        <w:t>5.7. Управление ЭР, ЖКХ и МИ обеспечивает:</w:t>
      </w:r>
    </w:p>
    <w:p w:rsidR="00CC555B" w:rsidRPr="00725282" w:rsidRDefault="00CC555B" w:rsidP="002C760B">
      <w:pPr>
        <w:numPr>
          <w:ilvl w:val="0"/>
          <w:numId w:val="17"/>
        </w:numPr>
        <w:tabs>
          <w:tab w:val="left" w:pos="709"/>
          <w:tab w:val="left" w:pos="1134"/>
        </w:tabs>
        <w:autoSpaceDE w:val="0"/>
        <w:autoSpaceDN w:val="0"/>
        <w:adjustRightInd w:val="0"/>
        <w:ind w:left="0" w:firstLine="851"/>
        <w:jc w:val="both"/>
      </w:pPr>
      <w:r w:rsidRPr="00725282">
        <w:t>оснащение мест приема жалоб;</w:t>
      </w:r>
    </w:p>
    <w:p w:rsidR="00CC555B" w:rsidRPr="00725282" w:rsidRDefault="00CC555B" w:rsidP="002C760B">
      <w:pPr>
        <w:numPr>
          <w:ilvl w:val="0"/>
          <w:numId w:val="17"/>
        </w:numPr>
        <w:tabs>
          <w:tab w:val="left" w:pos="709"/>
          <w:tab w:val="left" w:pos="1134"/>
        </w:tabs>
        <w:autoSpaceDE w:val="0"/>
        <w:autoSpaceDN w:val="0"/>
        <w:adjustRightInd w:val="0"/>
        <w:ind w:left="0" w:firstLine="851"/>
        <w:jc w:val="both"/>
      </w:pPr>
      <w:r w:rsidRPr="00725282">
        <w:t>информирование заявителей о порядке обжалования решений и действий (бездействия) органов, предоставляющих муниципальные услуги, их должностных лиц посредством размещения информации на стендах в местах предоставления муниципальных услуг, на их официальных сайтах, на региональном портале;</w:t>
      </w:r>
    </w:p>
    <w:p w:rsidR="00CC555B" w:rsidRPr="00725282" w:rsidRDefault="00CC555B" w:rsidP="002C760B">
      <w:pPr>
        <w:numPr>
          <w:ilvl w:val="0"/>
          <w:numId w:val="17"/>
        </w:numPr>
        <w:tabs>
          <w:tab w:val="left" w:pos="709"/>
          <w:tab w:val="left" w:pos="1134"/>
        </w:tabs>
        <w:autoSpaceDE w:val="0"/>
        <w:autoSpaceDN w:val="0"/>
        <w:adjustRightInd w:val="0"/>
        <w:ind w:left="0" w:firstLine="851"/>
        <w:jc w:val="both"/>
      </w:pPr>
      <w:r w:rsidRPr="00725282">
        <w:t>консультирование заявителей о порядке обжалования решений и действий (бездействия) органов, предоставляющих муниципальные услуги, их должностных лиц, в том числе по телефону, электронной почте, при личном приеме;</w:t>
      </w:r>
    </w:p>
    <w:p w:rsidR="00CC555B" w:rsidRPr="00725282" w:rsidRDefault="00CC555B" w:rsidP="002C760B">
      <w:pPr>
        <w:numPr>
          <w:ilvl w:val="0"/>
          <w:numId w:val="17"/>
        </w:numPr>
        <w:tabs>
          <w:tab w:val="left" w:pos="709"/>
          <w:tab w:val="left" w:pos="1134"/>
        </w:tabs>
        <w:autoSpaceDE w:val="0"/>
        <w:autoSpaceDN w:val="0"/>
        <w:adjustRightInd w:val="0"/>
        <w:ind w:left="0" w:firstLine="851"/>
        <w:jc w:val="both"/>
      </w:pPr>
      <w:r w:rsidRPr="00725282">
        <w:t xml:space="preserve">заключение соглашений о взаимодействии в части осуществления </w:t>
      </w:r>
      <w:r w:rsidR="00701F42" w:rsidRPr="00725282">
        <w:t>МФЦ</w:t>
      </w:r>
      <w:r w:rsidRPr="00725282">
        <w:t xml:space="preserve"> приема жалоб и выдачи заявителям результатов рассмотрения жалоб.</w:t>
      </w:r>
    </w:p>
    <w:p w:rsidR="00CC555B" w:rsidRPr="00725282" w:rsidRDefault="00CC555B" w:rsidP="00CC555B">
      <w:pPr>
        <w:ind w:firstLine="709"/>
        <w:jc w:val="both"/>
      </w:pPr>
      <w:r w:rsidRPr="00725282">
        <w:t>5.8. Основанием для начала процедуры досудебного (внесудебного) обжалования решения и действия (бездействия) Управления ЭР, ЖКХ и МИ, предоставляющего муниципальную услугу, его должностных лиц является получение от заявителя жалобы в письменной форме (в том числе при личном приеме) или в электронном виде.</w:t>
      </w:r>
    </w:p>
    <w:p w:rsidR="00CC555B" w:rsidRPr="00725282" w:rsidRDefault="00CC555B" w:rsidP="00CC555B">
      <w:pPr>
        <w:tabs>
          <w:tab w:val="num" w:pos="0"/>
        </w:tabs>
        <w:ind w:firstLine="709"/>
        <w:jc w:val="both"/>
      </w:pPr>
      <w:r w:rsidRPr="00725282">
        <w:t>5.8.1. Начальник Управления ЭР, ЖКХ и МИ проводит личный прием заявителей по предварительной записи.</w:t>
      </w:r>
    </w:p>
    <w:p w:rsidR="00CC555B" w:rsidRPr="00725282" w:rsidRDefault="00CC555B" w:rsidP="00CC555B">
      <w:pPr>
        <w:ind w:firstLine="709"/>
        <w:jc w:val="both"/>
      </w:pPr>
      <w:r w:rsidRPr="00725282">
        <w:t xml:space="preserve">5.8.2. Запись заявителей проводится должностным лицом Управления ЭР, ЖКХ и МИ, ответственным за делопроизводство, при личном обращении, при обращении по электронной почте или с использованием средств телефонной связи. </w:t>
      </w:r>
    </w:p>
    <w:p w:rsidR="00CC555B" w:rsidRPr="00725282" w:rsidRDefault="00CC555B" w:rsidP="00CC555B">
      <w:pPr>
        <w:ind w:firstLine="709"/>
        <w:jc w:val="both"/>
      </w:pPr>
      <w:r w:rsidRPr="00725282">
        <w:t xml:space="preserve">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 </w:t>
      </w:r>
    </w:p>
    <w:p w:rsidR="00CC555B" w:rsidRPr="00725282" w:rsidRDefault="00CC555B" w:rsidP="00CC555B">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 xml:space="preserve">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 </w:t>
      </w:r>
    </w:p>
    <w:p w:rsidR="00CC555B" w:rsidRPr="00725282" w:rsidRDefault="00CC555B" w:rsidP="00CC555B">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5.8.3.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C555B" w:rsidRPr="00725282" w:rsidRDefault="00CC555B" w:rsidP="00CC555B">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CC555B" w:rsidRPr="00725282" w:rsidRDefault="00CC555B" w:rsidP="00CC555B">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C555B" w:rsidRPr="00725282" w:rsidRDefault="00CC555B" w:rsidP="00CC555B">
      <w:pPr>
        <w:pStyle w:val="ConsPlusNormal"/>
        <w:ind w:firstLine="709"/>
        <w:jc w:val="both"/>
        <w:rPr>
          <w:rFonts w:ascii="Times New Roman" w:hAnsi="Times New Roman" w:cs="Times New Roman"/>
          <w:sz w:val="24"/>
          <w:szCs w:val="24"/>
        </w:rPr>
      </w:pPr>
      <w:r w:rsidRPr="00725282">
        <w:rPr>
          <w:rFonts w:ascii="Times New Roman" w:hAnsi="Times New Roman" w:cs="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C555B" w:rsidRPr="00725282" w:rsidRDefault="00CC555B" w:rsidP="00CC555B">
      <w:pPr>
        <w:ind w:firstLine="709"/>
        <w:jc w:val="both"/>
        <w:textAlignment w:val="baseline"/>
      </w:pPr>
      <w:r w:rsidRPr="00725282">
        <w:t>5.8.4. Заявитель имеет право запросить в Управлении ЭР, ЖКХ и МИ информацию и документы, необходимые для обоснования и рассмотрения жалобы.</w:t>
      </w:r>
    </w:p>
    <w:p w:rsidR="00CC555B" w:rsidRPr="00725282" w:rsidRDefault="00CC555B" w:rsidP="00CC555B">
      <w:pPr>
        <w:ind w:firstLine="709"/>
        <w:jc w:val="both"/>
        <w:textAlignment w:val="baseline"/>
      </w:pPr>
      <w:r w:rsidRPr="00725282">
        <w:t xml:space="preserve">5.8.5. Письменные жалобы граждан, принятые в ходе личного приема, подлежат регистрации и рассмотрению в установленном административным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 </w:t>
      </w:r>
    </w:p>
    <w:p w:rsidR="00CC555B" w:rsidRPr="00725282" w:rsidRDefault="00CC555B" w:rsidP="00CC555B">
      <w:pPr>
        <w:ind w:firstLine="709"/>
        <w:jc w:val="both"/>
        <w:textAlignment w:val="baseline"/>
      </w:pPr>
      <w:r w:rsidRPr="00725282">
        <w:t>Должностное лицо, ответственное за делопроизводство, обязано:</w:t>
      </w:r>
    </w:p>
    <w:p w:rsidR="00CC555B" w:rsidRPr="00725282" w:rsidRDefault="00CC555B" w:rsidP="002C760B">
      <w:pPr>
        <w:widowControl w:val="0"/>
        <w:numPr>
          <w:ilvl w:val="0"/>
          <w:numId w:val="18"/>
        </w:numPr>
        <w:autoSpaceDN w:val="0"/>
        <w:adjustRightInd w:val="0"/>
        <w:ind w:left="0" w:firstLine="709"/>
        <w:jc w:val="both"/>
        <w:textAlignment w:val="baseline"/>
      </w:pPr>
      <w:r w:rsidRPr="00725282">
        <w:t>зарегистрировать жалобу в журнале учета поступающей корреспонденции;</w:t>
      </w:r>
    </w:p>
    <w:p w:rsidR="00CC555B" w:rsidRPr="00725282" w:rsidRDefault="00CC555B" w:rsidP="002C760B">
      <w:pPr>
        <w:widowControl w:val="0"/>
        <w:numPr>
          <w:ilvl w:val="0"/>
          <w:numId w:val="18"/>
        </w:numPr>
        <w:autoSpaceDN w:val="0"/>
        <w:adjustRightInd w:val="0"/>
        <w:ind w:left="0" w:firstLine="709"/>
        <w:jc w:val="both"/>
        <w:textAlignment w:val="baseline"/>
      </w:pPr>
      <w:r w:rsidRPr="00725282">
        <w:t>оформить расписку о приеме жалобы (приложение №4);</w:t>
      </w:r>
    </w:p>
    <w:p w:rsidR="00CC555B" w:rsidRPr="00725282" w:rsidRDefault="00CC555B" w:rsidP="002C760B">
      <w:pPr>
        <w:widowControl w:val="0"/>
        <w:numPr>
          <w:ilvl w:val="0"/>
          <w:numId w:val="18"/>
        </w:numPr>
        <w:autoSpaceDN w:val="0"/>
        <w:adjustRightInd w:val="0"/>
        <w:ind w:left="0" w:firstLine="709"/>
        <w:jc w:val="both"/>
        <w:textAlignment w:val="baseline"/>
      </w:pPr>
      <w:r w:rsidRPr="00725282">
        <w:t>передать жалобу начальнику Управления ЭР, ЖКХ и МИ.</w:t>
      </w:r>
    </w:p>
    <w:p w:rsidR="00CC555B" w:rsidRPr="00725282" w:rsidRDefault="00CC555B" w:rsidP="00CC555B">
      <w:pPr>
        <w:ind w:firstLine="709"/>
        <w:jc w:val="both"/>
        <w:textAlignment w:val="baseline"/>
      </w:pPr>
      <w:r w:rsidRPr="00725282">
        <w:t>5.8.6. Должностное лицо, ответственное за делопроизводство, в день получения письменной жалобы, в том числе в электронной форме:</w:t>
      </w:r>
    </w:p>
    <w:p w:rsidR="00CC555B" w:rsidRPr="00725282" w:rsidRDefault="00CC555B" w:rsidP="002C760B">
      <w:pPr>
        <w:widowControl w:val="0"/>
        <w:numPr>
          <w:ilvl w:val="0"/>
          <w:numId w:val="19"/>
        </w:numPr>
        <w:autoSpaceDN w:val="0"/>
        <w:adjustRightInd w:val="0"/>
        <w:ind w:left="0" w:firstLine="709"/>
        <w:jc w:val="both"/>
        <w:textAlignment w:val="baseline"/>
      </w:pPr>
      <w:r w:rsidRPr="00725282">
        <w:t>распечатывает жалобу, поступившую в электронной форме;</w:t>
      </w:r>
    </w:p>
    <w:p w:rsidR="00CC555B" w:rsidRPr="00725282" w:rsidRDefault="00CC555B" w:rsidP="002C760B">
      <w:pPr>
        <w:widowControl w:val="0"/>
        <w:numPr>
          <w:ilvl w:val="0"/>
          <w:numId w:val="19"/>
        </w:numPr>
        <w:autoSpaceDN w:val="0"/>
        <w:adjustRightInd w:val="0"/>
        <w:ind w:left="0" w:firstLine="709"/>
        <w:jc w:val="both"/>
        <w:textAlignment w:val="baseline"/>
      </w:pPr>
      <w:r w:rsidRPr="00725282">
        <w:t>вносит в журнал учета входящих документов: порядковый номер записи (входящий номер); дату и время приема жалобы с точностью до минуты; фамилию и инициалы имени и отчества (наименование) заявителя; общее количество документов и общее количество листов в документах;</w:t>
      </w:r>
    </w:p>
    <w:p w:rsidR="00CC555B" w:rsidRPr="00725282" w:rsidRDefault="00CC555B" w:rsidP="002C760B">
      <w:pPr>
        <w:widowControl w:val="0"/>
        <w:numPr>
          <w:ilvl w:val="0"/>
          <w:numId w:val="19"/>
        </w:numPr>
        <w:autoSpaceDN w:val="0"/>
        <w:adjustRightInd w:val="0"/>
        <w:ind w:left="0" w:firstLine="709"/>
        <w:jc w:val="both"/>
        <w:textAlignment w:val="baseline"/>
      </w:pPr>
      <w:r w:rsidRPr="00725282">
        <w:t>проставляет на жалобе штамп Управления ЭР, ЖКХ и МИ и указывает входящий номер (идентичный порядковому номеру записи в журнале учета поступающей корреспонденции); при последующей работе с жалобой на всех этапах его рассмотрения обязательна ссылка на входящий номер;</w:t>
      </w:r>
    </w:p>
    <w:p w:rsidR="00CC555B" w:rsidRPr="00725282" w:rsidRDefault="00CC555B" w:rsidP="002C760B">
      <w:pPr>
        <w:widowControl w:val="0"/>
        <w:numPr>
          <w:ilvl w:val="0"/>
          <w:numId w:val="19"/>
        </w:numPr>
        <w:autoSpaceDN w:val="0"/>
        <w:adjustRightInd w:val="0"/>
        <w:ind w:left="0" w:firstLine="709"/>
        <w:jc w:val="both"/>
        <w:textAlignment w:val="baseline"/>
      </w:pPr>
      <w:r w:rsidRPr="00725282">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CC555B" w:rsidRPr="00725282" w:rsidRDefault="00CC555B" w:rsidP="00CC555B">
      <w:pPr>
        <w:ind w:firstLine="709"/>
        <w:jc w:val="both"/>
        <w:textAlignment w:val="baseline"/>
      </w:pPr>
      <w:r w:rsidRPr="00725282">
        <w:t>Расписка должна содержать следующую информацию:</w:t>
      </w:r>
    </w:p>
    <w:p w:rsidR="00CC555B" w:rsidRPr="00725282" w:rsidRDefault="00CC555B" w:rsidP="00CC555B">
      <w:pPr>
        <w:ind w:firstLine="709"/>
        <w:jc w:val="both"/>
        <w:textAlignment w:val="baseline"/>
      </w:pPr>
      <w:r w:rsidRPr="00725282">
        <w:t>а) дата представления жалобы;</w:t>
      </w:r>
    </w:p>
    <w:p w:rsidR="00CC555B" w:rsidRPr="00725282" w:rsidRDefault="00CC555B" w:rsidP="00CC555B">
      <w:pPr>
        <w:ind w:firstLine="709"/>
        <w:jc w:val="both"/>
        <w:textAlignment w:val="baseline"/>
      </w:pPr>
      <w:r w:rsidRPr="00725282">
        <w:t>б) фамилия и инициалы имени и отчества (наименование) заявителя;</w:t>
      </w:r>
    </w:p>
    <w:p w:rsidR="00CC555B" w:rsidRPr="00725282" w:rsidRDefault="00CC555B" w:rsidP="00CC555B">
      <w:pPr>
        <w:ind w:firstLine="709"/>
        <w:jc w:val="both"/>
        <w:textAlignment w:val="baseline"/>
      </w:pPr>
      <w:r w:rsidRPr="00725282">
        <w:t>в) перечень документов, с указанием их наименования и реквизитов;</w:t>
      </w:r>
    </w:p>
    <w:p w:rsidR="00CC555B" w:rsidRPr="00725282" w:rsidRDefault="00CC555B" w:rsidP="00CC555B">
      <w:pPr>
        <w:ind w:firstLine="709"/>
        <w:jc w:val="both"/>
        <w:textAlignment w:val="baseline"/>
      </w:pPr>
      <w:r w:rsidRPr="00725282">
        <w:t>г) количество листов в каждом документе;</w:t>
      </w:r>
    </w:p>
    <w:p w:rsidR="00CC555B" w:rsidRPr="00725282" w:rsidRDefault="00CC555B" w:rsidP="00CC555B">
      <w:pPr>
        <w:ind w:firstLine="709"/>
        <w:jc w:val="both"/>
        <w:textAlignment w:val="baseline"/>
      </w:pPr>
      <w:r w:rsidRPr="00725282">
        <w:t>д) входящий номер;</w:t>
      </w:r>
    </w:p>
    <w:p w:rsidR="00CC555B" w:rsidRPr="00725282" w:rsidRDefault="00CC555B" w:rsidP="00CC555B">
      <w:pPr>
        <w:ind w:firstLine="709"/>
        <w:jc w:val="both"/>
        <w:textAlignment w:val="baseline"/>
      </w:pPr>
      <w:r w:rsidRPr="00725282">
        <w:t>е) фамилия, инициалы имени и отчества и должность лица, принявшего документы и его подпись;</w:t>
      </w:r>
    </w:p>
    <w:p w:rsidR="00CC555B" w:rsidRPr="00725282" w:rsidRDefault="00CC555B" w:rsidP="00CC555B">
      <w:pPr>
        <w:ind w:firstLine="709"/>
        <w:jc w:val="both"/>
        <w:textAlignment w:val="baseline"/>
      </w:pPr>
      <w:r w:rsidRPr="00725282">
        <w:t>ж) телефон, электронная почта, по которой заявитель может узнать о стадии рассмотрения документов.</w:t>
      </w:r>
    </w:p>
    <w:p w:rsidR="00CC555B" w:rsidRPr="00725282" w:rsidRDefault="00CC555B" w:rsidP="00CC555B">
      <w:pPr>
        <w:ind w:firstLine="709"/>
        <w:jc w:val="both"/>
        <w:textAlignment w:val="baseline"/>
      </w:pPr>
      <w:r w:rsidRPr="00725282">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начальнику Управления ЭР, ЖКХ и МИ.</w:t>
      </w:r>
    </w:p>
    <w:p w:rsidR="00CC555B" w:rsidRPr="00725282" w:rsidRDefault="00CC555B" w:rsidP="00CC555B">
      <w:pPr>
        <w:ind w:firstLine="709"/>
        <w:jc w:val="both"/>
      </w:pPr>
      <w:r w:rsidRPr="00725282">
        <w:t>5.8.7. Получив письменную жалобу заявителя начальник Управления ЭР, ЖКХ и МИ, назначает уполномоченное на рассмотрение жалобы должностное лицо.</w:t>
      </w:r>
    </w:p>
    <w:p w:rsidR="00CC555B" w:rsidRPr="00725282" w:rsidRDefault="00CC555B" w:rsidP="00CC555B">
      <w:pPr>
        <w:ind w:firstLine="709"/>
        <w:jc w:val="both"/>
        <w:textAlignment w:val="baseline"/>
      </w:pPr>
      <w:r w:rsidRPr="00725282">
        <w:t>5.8.8.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ЭР, ЖКХ и МИ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начальником Управления ЭР, ЖКХ и МИ, решении о результатах рассмотрения жалобы, и передает их на подпись начальнику Управления ЭР, ЖКХ и МИ.</w:t>
      </w:r>
    </w:p>
    <w:p w:rsidR="00CC555B" w:rsidRPr="00725282" w:rsidRDefault="00CC555B" w:rsidP="00CC555B">
      <w:pPr>
        <w:ind w:firstLine="709"/>
        <w:jc w:val="both"/>
        <w:outlineLvl w:val="1"/>
      </w:pPr>
      <w:r w:rsidRPr="00725282">
        <w:t>5.8.9. По результатам рассмотрения жалобы начальник Управления ЭР, ЖКХ и МИ принимает одно из следующих решений:</w:t>
      </w:r>
    </w:p>
    <w:p w:rsidR="00CC555B" w:rsidRPr="00725282" w:rsidRDefault="00CC555B" w:rsidP="00CC555B">
      <w:pPr>
        <w:ind w:firstLine="709"/>
        <w:jc w:val="both"/>
        <w:outlineLvl w:val="1"/>
      </w:pPr>
      <w:r w:rsidRPr="00725282">
        <w:t>1) удовлетворяет жалобу, в том числе в форме отмены принятого решения, исправления допущенных Управлением ЭР, ЖКХ и МИ,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CC555B" w:rsidRPr="00725282" w:rsidRDefault="00CC555B" w:rsidP="00CC555B">
      <w:pPr>
        <w:ind w:firstLine="709"/>
        <w:jc w:val="both"/>
        <w:outlineLvl w:val="1"/>
      </w:pPr>
      <w:r w:rsidRPr="00725282">
        <w:t>2) отказывает в удовлетворении жалобы.</w:t>
      </w:r>
    </w:p>
    <w:p w:rsidR="00CC555B" w:rsidRPr="00725282" w:rsidRDefault="00CC555B" w:rsidP="00CC555B">
      <w:pPr>
        <w:ind w:firstLine="709"/>
        <w:jc w:val="both"/>
        <w:outlineLvl w:val="1"/>
      </w:pPr>
      <w:r w:rsidRPr="00725282">
        <w:t>Указанное решение принимается в форме акта Управления ЭР, ЖКХ и МИ.</w:t>
      </w:r>
    </w:p>
    <w:p w:rsidR="00CC555B" w:rsidRPr="00725282" w:rsidRDefault="00CC555B" w:rsidP="00CC555B">
      <w:pPr>
        <w:ind w:firstLine="709"/>
        <w:jc w:val="both"/>
      </w:pPr>
      <w:r w:rsidRPr="00725282">
        <w:t>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ЭР, ЖКХ и МИ, вид которой установлен законодательством Российской Федерации.</w:t>
      </w:r>
    </w:p>
    <w:p w:rsidR="00CC555B" w:rsidRPr="000826F9" w:rsidRDefault="00CC555B" w:rsidP="00CC555B">
      <w:pPr>
        <w:ind w:firstLine="709"/>
        <w:jc w:val="both"/>
        <w:outlineLvl w:val="1"/>
        <w:rPr>
          <w:color w:val="000000"/>
        </w:rPr>
      </w:pPr>
      <w:r w:rsidRPr="00725282">
        <w:rPr>
          <w:color w:val="000000"/>
        </w:rPr>
        <w:t xml:space="preserve">5.9. Жалоба, поступившая в Управление </w:t>
      </w:r>
      <w:r w:rsidRPr="00725282">
        <w:t>ЭР, ЖКХ и МИ</w:t>
      </w:r>
      <w:r w:rsidRPr="00725282">
        <w:rPr>
          <w:color w:val="000000"/>
        </w:rPr>
        <w:t xml:space="preserve">,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w:t>
      </w:r>
      <w:r w:rsidRPr="00725282">
        <w:t>ЭР</w:t>
      </w:r>
      <w:r w:rsidRPr="000826F9">
        <w:t>, ЖКХ и МИ</w:t>
      </w:r>
      <w:r w:rsidRPr="000826F9">
        <w:rPr>
          <w:color w:val="000000"/>
        </w:rPr>
        <w:t>,</w:t>
      </w:r>
      <w:r w:rsidRPr="000826F9">
        <w:rPr>
          <w:i/>
          <w:color w:val="000000"/>
        </w:rPr>
        <w:t xml:space="preserve"> </w:t>
      </w:r>
      <w:r w:rsidRPr="000826F9">
        <w:rPr>
          <w:color w:val="000000"/>
        </w:rPr>
        <w:t xml:space="preserve">должностного лица Управления </w:t>
      </w:r>
      <w:r w:rsidRPr="000826F9">
        <w:t>ЭР, ЖКХ и МИ</w:t>
      </w:r>
      <w:r w:rsidRPr="000826F9">
        <w:rPr>
          <w:color w:val="000000"/>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C555B" w:rsidRPr="000826F9" w:rsidRDefault="00CC555B" w:rsidP="00CC555B">
      <w:pPr>
        <w:ind w:firstLine="709"/>
        <w:jc w:val="both"/>
        <w:outlineLvl w:val="0"/>
      </w:pPr>
      <w:r w:rsidRPr="000826F9">
        <w:t>Ответ на жалобу, поступившую в Управление ЭР, ЖКХ и МИ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(учреждения), вид которой установлен законодательством Российской Федерации, или в письменной форме по почтовому адресу, указанному в жалобе.</w:t>
      </w:r>
    </w:p>
    <w:p w:rsidR="00CC555B" w:rsidRPr="000826F9" w:rsidRDefault="00CC555B" w:rsidP="00CC555B">
      <w:pPr>
        <w:ind w:firstLine="709"/>
        <w:jc w:val="both"/>
      </w:pPr>
      <w:r w:rsidRPr="000826F9">
        <w:t>5.10. В ответе по результатам рассмотрения жалобы уполномоченным на рассмотрение жалобы должностным лицом указываются:</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наименование органа (учреждения),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номер, дата, место принятия решения, включая сведения о должностном лице, решение или действие (бездействие) которого обжалуется;</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фамилия, имя, отчество (последнее - при наличии) или наименование заявителя;</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основания для принятия решения по жалобе;</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принятое по жалобе решение;</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C555B" w:rsidRPr="000826F9" w:rsidRDefault="00CC555B" w:rsidP="002C760B">
      <w:pPr>
        <w:numPr>
          <w:ilvl w:val="0"/>
          <w:numId w:val="20"/>
        </w:numPr>
        <w:tabs>
          <w:tab w:val="left" w:pos="993"/>
        </w:tabs>
        <w:autoSpaceDE w:val="0"/>
        <w:autoSpaceDN w:val="0"/>
        <w:adjustRightInd w:val="0"/>
        <w:ind w:left="0" w:firstLine="709"/>
        <w:jc w:val="both"/>
      </w:pPr>
      <w:r w:rsidRPr="000826F9">
        <w:t>сведения о порядке обжалования принятого по жалобе решения.</w:t>
      </w:r>
    </w:p>
    <w:p w:rsidR="00CC555B" w:rsidRPr="000826F9" w:rsidRDefault="00CC555B" w:rsidP="00CC555B">
      <w:pPr>
        <w:ind w:firstLine="709"/>
        <w:jc w:val="both"/>
      </w:pPr>
      <w:r w:rsidRPr="000826F9">
        <w:t>5.11. В случае если доводы, изложенные в жалобе не входят в компетенцию Управления ЭР, ЖКХ и МИ, уполномоченного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CC555B" w:rsidRPr="000826F9" w:rsidRDefault="00CC555B" w:rsidP="00CC555B">
      <w:pPr>
        <w:ind w:firstLine="709"/>
        <w:jc w:val="both"/>
      </w:pPr>
      <w:r w:rsidRPr="000826F9">
        <w:t>5.12. При удовлетворении жалобы Управление ЭР, ЖКХ и МИ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C555B" w:rsidRPr="000826F9" w:rsidRDefault="00CC555B" w:rsidP="00CC555B">
      <w:pPr>
        <w:pStyle w:val="ConsPlusNormal"/>
        <w:ind w:firstLine="709"/>
        <w:jc w:val="both"/>
        <w:rPr>
          <w:rFonts w:ascii="Times New Roman" w:hAnsi="Times New Roman" w:cs="Times New Roman"/>
          <w:sz w:val="24"/>
          <w:szCs w:val="24"/>
        </w:rPr>
      </w:pPr>
      <w:r w:rsidRPr="000826F9">
        <w:rPr>
          <w:rFonts w:ascii="Times New Roman" w:hAnsi="Times New Roman" w:cs="Times New Roman"/>
          <w:sz w:val="24"/>
          <w:szCs w:val="24"/>
        </w:rPr>
        <w:t>5.13.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r w:rsidRPr="000826F9">
        <w:rPr>
          <w:rFonts w:ascii="Times New Roman" w:hAnsi="Times New Roman" w:cs="Times New Roman"/>
          <w:sz w:val="24"/>
          <w:szCs w:val="24"/>
        </w:rPr>
        <w:tab/>
      </w:r>
    </w:p>
    <w:p w:rsidR="00CC555B" w:rsidRPr="000826F9" w:rsidRDefault="00CC555B" w:rsidP="00CC555B">
      <w:pPr>
        <w:ind w:firstLine="709"/>
        <w:jc w:val="both"/>
      </w:pPr>
      <w:r w:rsidRPr="000826F9">
        <w:t>5.14. Управление ЭР, ЖКХ и МИ отказывает в удовлетворении жалобы в следующих случаях:</w:t>
      </w:r>
    </w:p>
    <w:p w:rsidR="00CC555B" w:rsidRPr="000826F9" w:rsidRDefault="00CC555B" w:rsidP="002C760B">
      <w:pPr>
        <w:numPr>
          <w:ilvl w:val="0"/>
          <w:numId w:val="21"/>
        </w:numPr>
        <w:tabs>
          <w:tab w:val="left" w:pos="993"/>
        </w:tabs>
        <w:autoSpaceDE w:val="0"/>
        <w:autoSpaceDN w:val="0"/>
        <w:adjustRightInd w:val="0"/>
        <w:ind w:left="0" w:firstLine="709"/>
        <w:jc w:val="both"/>
      </w:pPr>
      <w:r w:rsidRPr="000826F9">
        <w:t>наличие вступившего в законную силу решения суда, арбитражного суда по жалобе о том же предмете и по тем же основаниям;</w:t>
      </w:r>
    </w:p>
    <w:p w:rsidR="00CC555B" w:rsidRPr="000826F9" w:rsidRDefault="00CC555B" w:rsidP="002C760B">
      <w:pPr>
        <w:numPr>
          <w:ilvl w:val="0"/>
          <w:numId w:val="21"/>
        </w:numPr>
        <w:tabs>
          <w:tab w:val="left" w:pos="993"/>
        </w:tabs>
        <w:autoSpaceDE w:val="0"/>
        <w:autoSpaceDN w:val="0"/>
        <w:adjustRightInd w:val="0"/>
        <w:ind w:left="0" w:firstLine="709"/>
        <w:jc w:val="both"/>
      </w:pPr>
      <w:r w:rsidRPr="000826F9">
        <w:t>подача жалобы лицом, полномочия которого не подтверждены в порядке, установленном законодательством Российской Федерации;</w:t>
      </w:r>
    </w:p>
    <w:p w:rsidR="00CC555B" w:rsidRPr="000826F9" w:rsidRDefault="00CC555B" w:rsidP="002C760B">
      <w:pPr>
        <w:numPr>
          <w:ilvl w:val="0"/>
          <w:numId w:val="21"/>
        </w:numPr>
        <w:tabs>
          <w:tab w:val="left" w:pos="993"/>
        </w:tabs>
        <w:autoSpaceDE w:val="0"/>
        <w:autoSpaceDN w:val="0"/>
        <w:adjustRightInd w:val="0"/>
        <w:ind w:left="0" w:firstLine="709"/>
        <w:jc w:val="both"/>
      </w:pPr>
      <w:r w:rsidRPr="000826F9">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CC555B" w:rsidRPr="000826F9" w:rsidRDefault="00CC555B" w:rsidP="00CC555B">
      <w:pPr>
        <w:ind w:firstLine="709"/>
        <w:jc w:val="both"/>
      </w:pPr>
      <w:r w:rsidRPr="000826F9">
        <w:t>5.15. Управление ЭР, ЖКХ и МИ вправе оставить жалобу без ответа в следующих случаях:</w:t>
      </w:r>
    </w:p>
    <w:p w:rsidR="00CC555B" w:rsidRPr="000826F9" w:rsidRDefault="00CC555B" w:rsidP="002C760B">
      <w:pPr>
        <w:numPr>
          <w:ilvl w:val="0"/>
          <w:numId w:val="22"/>
        </w:numPr>
        <w:tabs>
          <w:tab w:val="left" w:pos="993"/>
        </w:tabs>
        <w:autoSpaceDE w:val="0"/>
        <w:autoSpaceDN w:val="0"/>
        <w:adjustRightInd w:val="0"/>
        <w:ind w:left="0" w:firstLine="709"/>
        <w:jc w:val="both"/>
      </w:pPr>
      <w:r w:rsidRPr="000826F9">
        <w:t>наличие в жалобе нецензурных либо оскорбительных выражений, угроз жизни, здоровью и имуществу должностного лица, а также членов его семьи;</w:t>
      </w:r>
    </w:p>
    <w:p w:rsidR="00CC555B" w:rsidRPr="000826F9" w:rsidRDefault="00CC555B" w:rsidP="002C760B">
      <w:pPr>
        <w:numPr>
          <w:ilvl w:val="0"/>
          <w:numId w:val="22"/>
        </w:numPr>
        <w:tabs>
          <w:tab w:val="left" w:pos="993"/>
        </w:tabs>
        <w:autoSpaceDE w:val="0"/>
        <w:autoSpaceDN w:val="0"/>
        <w:adjustRightInd w:val="0"/>
        <w:ind w:left="0" w:firstLine="709"/>
        <w:jc w:val="both"/>
      </w:pPr>
      <w:r w:rsidRPr="000826F9">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CC555B" w:rsidRPr="00892DFA" w:rsidRDefault="00CC555B" w:rsidP="00892DFA">
      <w:pPr>
        <w:ind w:firstLine="709"/>
        <w:jc w:val="both"/>
        <w:rPr>
          <w:b/>
        </w:rPr>
      </w:pPr>
      <w:r w:rsidRPr="000826F9">
        <w:t>5.16.</w:t>
      </w:r>
      <w:r w:rsidRPr="000826F9">
        <w:rPr>
          <w:b/>
        </w:rPr>
        <w:t xml:space="preserve"> </w:t>
      </w:r>
      <w:r w:rsidRPr="000826F9">
        <w:t>Если заявитель не удовлетворен решением, принятым в ходе рассмотрения жалобы, то решения, принятые в рамках предоставления муниципальной услуги, могут быть обжалованы в судебном порядке.</w:t>
      </w:r>
    </w:p>
    <w:p w:rsidR="00CC555B" w:rsidRPr="001064A0" w:rsidRDefault="00CC555B" w:rsidP="00CC555B">
      <w:pPr>
        <w:ind w:firstLine="709"/>
        <w:jc w:val="both"/>
      </w:pPr>
      <w:r w:rsidRPr="000826F9">
        <w:t xml:space="preserve">5.17. В соответствии с действующим законодательством Российской Федерации действия (бездействие) должностных лиц, а также решения, принятые в ходе предоставления </w:t>
      </w:r>
      <w:r w:rsidRPr="001064A0">
        <w:t>муниципальной услуги, могут быть оспорены в судебном порядке в трехмесячный срок, исчисляемый со дня, когда заявителю стало известно о таком решении, действии (бездействии).</w:t>
      </w:r>
    </w:p>
    <w:p w:rsidR="00892DFA" w:rsidRPr="001064A0" w:rsidRDefault="00892DFA" w:rsidP="00892DFA">
      <w:pPr>
        <w:ind w:firstLine="709"/>
        <w:jc w:val="both"/>
        <w:rPr>
          <w:b/>
        </w:rPr>
      </w:pPr>
      <w:r w:rsidRPr="001064A0">
        <w:t>5.18.</w:t>
      </w:r>
      <w:r w:rsidRPr="001064A0">
        <w:rPr>
          <w:b/>
        </w:rPr>
        <w:t xml:space="preserve"> </w:t>
      </w:r>
      <w:r w:rsidRPr="001064A0">
        <w:t>Жалоба на решения и (или) действия (бездействие) Управлени</w:t>
      </w:r>
      <w:r w:rsidR="001064A0" w:rsidRPr="001064A0">
        <w:t>я</w:t>
      </w:r>
      <w:r w:rsidRPr="001064A0">
        <w:t xml:space="preserve"> ЭР, ЖКХ и МИ, предоставляющ</w:t>
      </w:r>
      <w:r w:rsidR="001064A0" w:rsidRPr="001064A0">
        <w:t>его муниципальную услугу</w:t>
      </w:r>
      <w:r w:rsidRPr="001064A0">
        <w:t>, должностных лиц Управлени</w:t>
      </w:r>
      <w:r w:rsidR="001064A0" w:rsidRPr="001064A0">
        <w:t>я</w:t>
      </w:r>
      <w:r w:rsidRPr="001064A0">
        <w:t xml:space="preserve"> ЭР, ЖКХ и МИ, предоставляющих  </w:t>
      </w:r>
      <w:r w:rsidR="001064A0" w:rsidRPr="001064A0">
        <w:t xml:space="preserve"> муниципальную </w:t>
      </w:r>
      <w:r w:rsidRPr="001064A0">
        <w:t xml:space="preserve">услугу,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26" w:history="1">
        <w:r w:rsidRPr="001064A0">
          <w:rPr>
            <w:color w:val="0000FF"/>
          </w:rPr>
          <w:t>частью 2 статьи 6</w:t>
        </w:r>
      </w:hyperlink>
      <w:r w:rsidRPr="001064A0">
        <w:t xml:space="preserve"> Градостроительного кодекса Российской Федерации, может быть подана такими лицами в порядке, установленном статьей 11.2 </w:t>
      </w:r>
      <w:r w:rsidR="001064A0" w:rsidRPr="001064A0">
        <w:t>Федерального закона от 27.07.2010 № 210-ФЗ «Об организации предоставления государственных и муниципальных услуг»</w:t>
      </w:r>
      <w:r w:rsidRPr="001064A0">
        <w:t>, либо в порядке, установленном антимонопольным законодательством Российской Федерации, в антимонопольный орган</w:t>
      </w:r>
    </w:p>
    <w:p w:rsidR="00CC555B" w:rsidRPr="000826F9" w:rsidRDefault="00CC555B" w:rsidP="00CC555B">
      <w:pPr>
        <w:jc w:val="both"/>
        <w:rPr>
          <w:b/>
        </w:rPr>
      </w:pPr>
      <w:r w:rsidRPr="000826F9">
        <w:tab/>
        <w:t>5.1</w:t>
      </w:r>
      <w:r w:rsidR="001064A0">
        <w:t>9</w:t>
      </w:r>
      <w:r w:rsidRPr="000826F9">
        <w:t>. Если лицо полагает, что нарушены его законные права и интересы в сфере предпринимательской и иной экономической деятельности, оно вправе обратиться в арбитражный суд в порядке искового производства. В случае же, если лицо полагает, что нарушены его права и свободы, оно вправе обратиться в суд общей юрисдикции.</w:t>
      </w:r>
    </w:p>
    <w:p w:rsidR="00CC555B" w:rsidRPr="000826F9" w:rsidRDefault="00CC555B" w:rsidP="00CC555B">
      <w:pPr>
        <w:pStyle w:val="ConsPlusNormal"/>
        <w:spacing w:line="276" w:lineRule="auto"/>
        <w:ind w:firstLine="0"/>
        <w:jc w:val="center"/>
        <w:rPr>
          <w:rFonts w:ascii="Times New Roman" w:hAnsi="Times New Roman" w:cs="Times New Roman"/>
          <w:b/>
          <w:sz w:val="24"/>
          <w:szCs w:val="24"/>
        </w:rPr>
      </w:pPr>
    </w:p>
    <w:p w:rsidR="00A36E5A" w:rsidRPr="000826F9" w:rsidRDefault="00A36E5A" w:rsidP="00CC555B">
      <w:pPr>
        <w:autoSpaceDE w:val="0"/>
        <w:autoSpaceDN w:val="0"/>
        <w:adjustRightInd w:val="0"/>
        <w:ind w:firstLine="709"/>
        <w:jc w:val="both"/>
        <w:rPr>
          <w:spacing w:val="-6"/>
        </w:rPr>
      </w:pPr>
    </w:p>
    <w:p w:rsidR="007C56DE" w:rsidRPr="000826F9" w:rsidRDefault="002303EA" w:rsidP="002303EA">
      <w:pPr>
        <w:rPr>
          <w:spacing w:val="-6"/>
        </w:rPr>
      </w:pPr>
      <w:r w:rsidRPr="000826F9">
        <w:rPr>
          <w:spacing w:val="-6"/>
        </w:rPr>
        <w:t xml:space="preserve">                                                                                    </w:t>
      </w:r>
    </w:p>
    <w:p w:rsidR="007C56DE" w:rsidRPr="0094712E" w:rsidRDefault="007C56DE" w:rsidP="002303EA">
      <w:pPr>
        <w:rPr>
          <w:spacing w:val="-6"/>
        </w:rPr>
      </w:pPr>
    </w:p>
    <w:p w:rsidR="00E55032" w:rsidRDefault="002303EA" w:rsidP="00880261">
      <w:pPr>
        <w:rPr>
          <w:spacing w:val="-6"/>
        </w:rPr>
      </w:pPr>
      <w:r w:rsidRPr="0094712E">
        <w:rPr>
          <w:spacing w:val="-6"/>
        </w:rPr>
        <w:t xml:space="preserve">    </w:t>
      </w: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p w:rsidR="003969BB" w:rsidRDefault="003969BB" w:rsidP="00880261">
      <w:pPr>
        <w:rPr>
          <w:spacing w:val="-6"/>
        </w:rPr>
      </w:pPr>
    </w:p>
    <w:tbl>
      <w:tblPr>
        <w:tblW w:w="0" w:type="auto"/>
        <w:tblInd w:w="4788" w:type="dxa"/>
        <w:tblLook w:val="01E0"/>
      </w:tblPr>
      <w:tblGrid>
        <w:gridCol w:w="5349"/>
      </w:tblGrid>
      <w:tr w:rsidR="003969BB" w:rsidRPr="00401320" w:rsidTr="00CF06B3">
        <w:tc>
          <w:tcPr>
            <w:tcW w:w="5349" w:type="dxa"/>
            <w:shd w:val="clear" w:color="auto" w:fill="auto"/>
          </w:tcPr>
          <w:p w:rsidR="003969BB" w:rsidRDefault="003969BB" w:rsidP="00CF06B3">
            <w:pPr>
              <w:widowControl w:val="0"/>
              <w:rPr>
                <w:sz w:val="28"/>
                <w:szCs w:val="28"/>
              </w:rPr>
            </w:pPr>
          </w:p>
          <w:p w:rsidR="003969BB" w:rsidRDefault="003969BB" w:rsidP="00CF06B3">
            <w:pPr>
              <w:widowControl w:val="0"/>
              <w:rPr>
                <w:sz w:val="28"/>
                <w:szCs w:val="28"/>
              </w:rPr>
            </w:pPr>
          </w:p>
          <w:p w:rsidR="003969BB" w:rsidRDefault="003969BB" w:rsidP="00CF06B3">
            <w:pPr>
              <w:widowControl w:val="0"/>
              <w:rPr>
                <w:sz w:val="28"/>
                <w:szCs w:val="28"/>
              </w:rPr>
            </w:pPr>
          </w:p>
          <w:p w:rsidR="003969BB" w:rsidRDefault="003969BB"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0826F9" w:rsidRDefault="000826F9" w:rsidP="00CF06B3">
            <w:pPr>
              <w:widowControl w:val="0"/>
              <w:rPr>
                <w:sz w:val="28"/>
                <w:szCs w:val="28"/>
              </w:rPr>
            </w:pPr>
          </w:p>
          <w:p w:rsidR="001064A0" w:rsidRDefault="001064A0" w:rsidP="00CF06B3">
            <w:pPr>
              <w:widowControl w:val="0"/>
              <w:rPr>
                <w:sz w:val="28"/>
                <w:szCs w:val="28"/>
              </w:rPr>
            </w:pPr>
          </w:p>
          <w:p w:rsidR="001064A0" w:rsidRDefault="001064A0" w:rsidP="00CF06B3">
            <w:pPr>
              <w:widowControl w:val="0"/>
              <w:rPr>
                <w:sz w:val="28"/>
                <w:szCs w:val="28"/>
              </w:rPr>
            </w:pPr>
          </w:p>
          <w:p w:rsidR="001064A0" w:rsidRDefault="001064A0" w:rsidP="00CF06B3">
            <w:pPr>
              <w:widowControl w:val="0"/>
              <w:rPr>
                <w:sz w:val="28"/>
                <w:szCs w:val="28"/>
              </w:rPr>
            </w:pPr>
          </w:p>
          <w:p w:rsidR="001064A0" w:rsidRDefault="001064A0" w:rsidP="00CF06B3">
            <w:pPr>
              <w:widowControl w:val="0"/>
              <w:rPr>
                <w:sz w:val="28"/>
                <w:szCs w:val="28"/>
              </w:rPr>
            </w:pPr>
          </w:p>
          <w:p w:rsidR="001064A0" w:rsidRDefault="001064A0" w:rsidP="00CF06B3">
            <w:pPr>
              <w:widowControl w:val="0"/>
              <w:rPr>
                <w:sz w:val="28"/>
                <w:szCs w:val="28"/>
              </w:rPr>
            </w:pPr>
          </w:p>
          <w:p w:rsidR="001064A0" w:rsidRDefault="001064A0" w:rsidP="00CF06B3">
            <w:pPr>
              <w:widowControl w:val="0"/>
              <w:rPr>
                <w:sz w:val="28"/>
                <w:szCs w:val="28"/>
              </w:rPr>
            </w:pPr>
          </w:p>
          <w:p w:rsidR="003969BB" w:rsidRDefault="003969BB" w:rsidP="00CF06B3">
            <w:pPr>
              <w:widowControl w:val="0"/>
              <w:rPr>
                <w:sz w:val="28"/>
                <w:szCs w:val="28"/>
              </w:rPr>
            </w:pPr>
          </w:p>
          <w:p w:rsidR="001064A0" w:rsidRDefault="001064A0" w:rsidP="0017701F">
            <w:pPr>
              <w:widowControl w:val="0"/>
              <w:ind w:firstLine="2725"/>
              <w:rPr>
                <w:sz w:val="20"/>
                <w:szCs w:val="20"/>
              </w:rPr>
            </w:pPr>
          </w:p>
          <w:p w:rsidR="0017701F" w:rsidRPr="000826F9" w:rsidRDefault="0017701F" w:rsidP="0017701F">
            <w:pPr>
              <w:widowControl w:val="0"/>
              <w:ind w:firstLine="2725"/>
              <w:rPr>
                <w:sz w:val="20"/>
                <w:szCs w:val="20"/>
              </w:rPr>
            </w:pPr>
            <w:r w:rsidRPr="000826F9">
              <w:rPr>
                <w:sz w:val="20"/>
                <w:szCs w:val="20"/>
              </w:rPr>
              <w:t>Приложение 1</w:t>
            </w:r>
          </w:p>
          <w:p w:rsidR="003969BB" w:rsidRPr="000826F9" w:rsidRDefault="0017701F" w:rsidP="0017701F">
            <w:pPr>
              <w:widowControl w:val="0"/>
              <w:ind w:firstLine="2725"/>
              <w:rPr>
                <w:sz w:val="20"/>
                <w:szCs w:val="20"/>
              </w:rPr>
            </w:pPr>
            <w:r w:rsidRPr="000826F9">
              <w:rPr>
                <w:sz w:val="20"/>
                <w:szCs w:val="20"/>
              </w:rPr>
              <w:t xml:space="preserve">к </w:t>
            </w:r>
            <w:r w:rsidR="006B4275">
              <w:rPr>
                <w:sz w:val="20"/>
                <w:szCs w:val="20"/>
              </w:rPr>
              <w:t>Р</w:t>
            </w:r>
            <w:r w:rsidRPr="000826F9">
              <w:rPr>
                <w:sz w:val="20"/>
                <w:szCs w:val="20"/>
              </w:rPr>
              <w:t>егламенту</w:t>
            </w:r>
          </w:p>
          <w:p w:rsidR="003969BB" w:rsidRDefault="003969BB" w:rsidP="00CF06B3">
            <w:pPr>
              <w:widowControl w:val="0"/>
              <w:rPr>
                <w:sz w:val="28"/>
                <w:szCs w:val="28"/>
              </w:rPr>
            </w:pPr>
          </w:p>
          <w:p w:rsidR="003969BB" w:rsidRPr="00401320" w:rsidRDefault="003969BB" w:rsidP="00CF06B3">
            <w:pPr>
              <w:widowControl w:val="0"/>
              <w:jc w:val="both"/>
              <w:rPr>
                <w:sz w:val="28"/>
                <w:szCs w:val="28"/>
              </w:rPr>
            </w:pPr>
            <w:r w:rsidRPr="00401320">
              <w:rPr>
                <w:sz w:val="28"/>
                <w:szCs w:val="28"/>
              </w:rPr>
              <w:t xml:space="preserve"> </w:t>
            </w:r>
          </w:p>
        </w:tc>
      </w:tr>
    </w:tbl>
    <w:p w:rsidR="003969BB" w:rsidRPr="001064A0" w:rsidRDefault="003969BB" w:rsidP="003969BB">
      <w:pPr>
        <w:pStyle w:val="ConsPlusNormal"/>
        <w:ind w:firstLine="0"/>
        <w:jc w:val="center"/>
        <w:rPr>
          <w:rFonts w:ascii="Times New Roman" w:hAnsi="Times New Roman" w:cs="Times New Roman"/>
          <w:sz w:val="24"/>
          <w:szCs w:val="24"/>
        </w:rPr>
      </w:pPr>
      <w:r w:rsidRPr="001064A0">
        <w:rPr>
          <w:rFonts w:ascii="Times New Roman" w:hAnsi="Times New Roman" w:cs="Times New Roman"/>
          <w:sz w:val="24"/>
          <w:szCs w:val="24"/>
        </w:rPr>
        <w:t>БЛОК-СХЕМА</w:t>
      </w:r>
    </w:p>
    <w:p w:rsidR="003969BB" w:rsidRPr="001064A0" w:rsidRDefault="003969BB" w:rsidP="003969BB">
      <w:pPr>
        <w:pStyle w:val="ConsPlusNormal"/>
        <w:ind w:firstLine="0"/>
        <w:jc w:val="center"/>
        <w:rPr>
          <w:rFonts w:ascii="Times New Roman" w:hAnsi="Times New Roman" w:cs="Times New Roman"/>
          <w:sz w:val="24"/>
          <w:szCs w:val="24"/>
        </w:rPr>
      </w:pPr>
      <w:r w:rsidRPr="001064A0">
        <w:rPr>
          <w:rFonts w:ascii="Times New Roman" w:hAnsi="Times New Roman" w:cs="Times New Roman"/>
          <w:sz w:val="24"/>
          <w:szCs w:val="24"/>
        </w:rPr>
        <w:t>последовательности действий при предоставлении муниципальной услуги</w:t>
      </w:r>
    </w:p>
    <w:p w:rsidR="003969BB" w:rsidRPr="001064A0" w:rsidRDefault="003969BB" w:rsidP="003969BB">
      <w:pPr>
        <w:widowControl w:val="0"/>
        <w:jc w:val="center"/>
      </w:pPr>
      <w:r w:rsidRPr="001064A0">
        <w:rPr>
          <w:bCs/>
        </w:rPr>
        <w:t>«Выдача разрешения на строительство при осуществлении строительства, реконструкции объектов капитального строительства на территории муниципального образования»</w:t>
      </w:r>
    </w:p>
    <w:p w:rsidR="003969BB" w:rsidRPr="005935B1" w:rsidRDefault="00367140" w:rsidP="003969BB">
      <w:pPr>
        <w:widowControl w:val="0"/>
        <w:ind w:firstLine="709"/>
        <w:jc w:val="both"/>
      </w:pPr>
      <w:bookmarkStart w:id="4" w:name="_GoBack"/>
      <w:bookmarkEnd w:id="4"/>
      <w:r>
        <w:rPr>
          <w:noProof/>
        </w:rPr>
        <w:pict>
          <v:rect id="Прямоугольник 66" o:spid="_x0000_s1225" style="position:absolute;left:0;text-align:left;margin-left:401.75pt;margin-top:5.8pt;width:93.2pt;height:96.45pt;z-index:2518830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IqVQIAAF4EAAAOAAAAZHJzL2Uyb0RvYy54bWysVM2O0zAQviPxDpbvbJLS7XajpqtVl0VI&#10;C6y08ACu4zQWjm3GbtPlhMQViUfgIbggfvYZ0jdi7HRLCzdEDpbHM/N55vvGmZytG0VWApw0uqDZ&#10;UUqJ0NyUUi8K+vrV5aMxJc4zXTJltCjorXD0bPrwwaS1uRiY2qhSAEEQ7fLWFrT23uZJ4ngtGuaO&#10;jBUanZWBhnk0YZGUwFpEb1QySNNR0hooLRgunMPTi95JpxG/qgT3L6vKCU9UQbE2H1eI6zysyXTC&#10;8gUwW0u+LYP9QxUNkxov3UFdMM/IEuRfUI3kYJyp/BE3TWKqSnIRe8BusvSPbm5qZkXsBclxdkeT&#10;+3+w/MXqGogsCzoaUaJZgxp1nzfvN5+6H93d5kP3pbvrvm8+dj+7r903gkHIWGtdjok39hpCz85e&#10;Gf7GEW1mNdMLcQ5g2lqwEuvMQnxykBAMh6lk3j43Jd7Hlt5E8tYVNAEQaSHrqNHtTiOx9oTjYZaN&#10;H4+GKCVHX4bW+CSqmLD8Pt2C80+FaUjYFBRwCCI8W105H8ph+X1ILN8oWV5KpaIBi/lMAVkxHJjL&#10;+MUOsMv9MKVJW9DB8TBNI/SB0x1gnJyOhpE1vPYgrJEeR1/JpqDjNHz9MAbinugyDqZnUvV7TFZ6&#10;y2QgrxfBr+frrR5zU94ip2D6EccniZvawDtKWhzvgrq3SwaCEvVMoy6n2TCQ6KMxPD4ZoAH7nvm+&#10;h2mOUAXlHijpjZnvX9HSglzUeFcWidDmHNWsZOQ5KN3Xta0chzjSv31w4ZXs2zHq929h+gsAAP//&#10;AwBQSwMEFAAGAAgAAAAhAJXGaEffAAAACgEAAA8AAABkcnMvZG93bnJldi54bWxMj8FOwzAMhu9I&#10;vENkJG4sHYjSlqbTQOKAkJA6mHbNGpNWa5yqydry9pgTHO3/0+/P5WZxvZhwDJ0nBetVAgKp8aYj&#10;q+Dz4+UmAxGiJqN7T6jgGwNsqsuLUhfGz1TjtItWcAmFQitoYxwKKUPTotNh5Qckzr786HTkcbTS&#10;jHrmctfL2yRJpdMd8YVWD/jcYnPanZ2CuasPrzj5dNi+Lye7N3X+Zp+Uur5ato8gIi7xD4ZffVaH&#10;ip2O/kwmiF5BltzdM8rBOgXBQJ7lOYgjL7KHDGRVyv8vVD8AAAD//wMAUEsBAi0AFAAGAAgAAAAh&#10;ALaDOJL+AAAA4QEAABMAAAAAAAAAAAAAAAAAAAAAAFtDb250ZW50X1R5cGVzXS54bWxQSwECLQAU&#10;AAYACAAAACEAOP0h/9YAAACUAQAACwAAAAAAAAAAAAAAAAAvAQAAX3JlbHMvLnJlbHNQSwECLQAU&#10;AAYACAAAACEA5GKyKlUCAABeBAAADgAAAAAAAAAAAAAAAAAuAgAAZHJzL2Uyb0RvYy54bWxQSwEC&#10;LQAUAAYACAAAACEAlcZoR98AAAAKAQAADwAAAAAAAAAAAAAAAACvBAAAZHJzL2Rvd25yZXYueG1s&#10;UEsFBgAAAAAEAAQA8wAAALsFAAAAAA==&#10;" strokecolor="#f79646" strokeweight="2pt">
            <v:textbox style="mso-next-textbox:#Прямоугольник 66">
              <w:txbxContent>
                <w:p w:rsidR="00D36C45" w:rsidRDefault="00D36C45" w:rsidP="003969BB">
                  <w:pPr>
                    <w:jc w:val="center"/>
                    <w:rPr>
                      <w:b/>
                    </w:rPr>
                  </w:pPr>
                  <w:r w:rsidRPr="004E7767">
                    <w:rPr>
                      <w:b/>
                      <w:sz w:val="20"/>
                      <w:szCs w:val="20"/>
                    </w:rPr>
                    <w:t>Поступление и регистрация информации или документов, указанных в п. 1-2 ч. 21.4 ст. 51 ГРр К РФ</w:t>
                  </w:r>
                </w:p>
                <w:p w:rsidR="00D36C45" w:rsidRPr="003315D0" w:rsidRDefault="00D36C45" w:rsidP="003969BB">
                  <w:pPr>
                    <w:jc w:val="center"/>
                    <w:rPr>
                      <w:b/>
                      <w:sz w:val="22"/>
                      <w:szCs w:val="22"/>
                    </w:rPr>
                  </w:pPr>
                </w:p>
              </w:txbxContent>
            </v:textbox>
          </v:rect>
        </w:pict>
      </w:r>
      <w:r>
        <w:rPr>
          <w:noProof/>
        </w:rPr>
        <w:pict>
          <v:rect id="Прямоугольник 65" o:spid="_x0000_s1190" style="position:absolute;left:0;text-align:left;margin-left:-33.55pt;margin-top:5.8pt;width:430.6pt;height:33.7pt;z-index:251847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8eYVwIAAGQEAAAOAAAAZHJzL2Uyb0RvYy54bWysVM1uEzEQviPxDpbvdDfRJmlW2VRVSxFS&#10;gUqFB3C83qyF1zZjJ5twQuJaiUfgIbggfvoMmzdi7KRpCpwQe7A8nvHnme+b2cnJqlFkKcBJowva&#10;O0opEZqbUup5Qd+8vnhyTInzTJdMGS0KuhaOnkwfP5q0Nhd9UxtVCiAIol3e2oLW3ts8SRyvRcPc&#10;kbFCo7My0DCPJsyTEliL6I1K+mk6TFoDpQXDhXN4er510mnEryrB/auqcsITVVDMzccV4joLazKd&#10;sHwOzNaS79Jg/5BFw6TGR/dQ58wzsgD5B1QjORhnKn/ETZOYqpJcxBqwml76WzXXNbMi1oLkOLun&#10;yf0/WP5yeQVElgUdDijRrEGNus+bD5tP3Y/udvOx+9Lddt83N93P7mv3jWAQMtZal+PFa3sFoWZn&#10;Lw1/64g2ZzXTc3EKYNpasBLz7IX45MGFYDi8SmbtC1Pie2zhTSRvVUETAJEWsooarfcaiZUnHA8H&#10;2fB42EcpOfqy/mg8jiImLL+7bcH5Z8I0JGwKCtgDEZ0tL50P2bD8LiRmb5QsL6RS0YD57EwBWTLs&#10;l4v4xQKwyMMwpUlb0P4gS9MI/cDpHmCMxsNs+DeMRnrsfCWbgh6n4QtBLA+8PdVl3Hsm1XaPOSu9&#10;IzJwt9XAr2arqF1kOfA6M+UamQWzbXQcTNzUBt5T0mKTF9S9WzAQlKjnGtUZ97IsTEU0ssEo8AqH&#10;ntmhh2mOUAXlHijZGmd+O0sLC3Je41u9yIc2p6hpJSPd93ntCsBWjirsxi7MyqEdo+5/DtNfAAAA&#10;//8DAFBLAwQUAAYACAAAACEAFSKTQN4AAAAJAQAADwAAAGRycy9kb3ducmV2LnhtbEyPQUvDQBCF&#10;74L/YRnBW7uJSGrTbEoVPIggpCq9brPjJjQ7G7LbJP57pyd7m5n3ePO9Yju7Tow4hNaTgnSZgECq&#10;vWnJKvj6fF08gQhRk9GdJ1TwiwG25e1NoXPjJ6pw3EcrOIRCrhU0Mfa5lKFu0Omw9D0Saz9+cDry&#10;OlhpBj1xuOvkQ5Jk0umW+EOje3xpsD7tz07B1FaHNxx91u8+5pP9NtX63T4rdX837zYgIs7x3wwX&#10;fEaHkpmO/kwmiE7BIlulbGUhzUCwYbV+5MPxMiQgy0JeNyj/AAAA//8DAFBLAQItABQABgAIAAAA&#10;IQC2gziS/gAAAOEBAAATAAAAAAAAAAAAAAAAAAAAAABbQ29udGVudF9UeXBlc10ueG1sUEsBAi0A&#10;FAAGAAgAAAAhADj9If/WAAAAlAEAAAsAAAAAAAAAAAAAAAAALwEAAF9yZWxzLy5yZWxzUEsBAi0A&#10;FAAGAAgAAAAhAJzTx5hXAgAAZAQAAA4AAAAAAAAAAAAAAAAALgIAAGRycy9lMm9Eb2MueG1sUEsB&#10;Ai0AFAAGAAgAAAAhABUik0DeAAAACQEAAA8AAAAAAAAAAAAAAAAAsQQAAGRycy9kb3ducmV2Lnht&#10;bFBLBQYAAAAABAAEAPMAAAC8BQAAAAA=&#10;" strokecolor="#f79646" strokeweight="2pt">
            <v:textbox>
              <w:txbxContent>
                <w:p w:rsidR="00D36C45" w:rsidRPr="004E7767" w:rsidRDefault="00D36C45" w:rsidP="003969BB">
                  <w:pPr>
                    <w:jc w:val="center"/>
                    <w:rPr>
                      <w:b/>
                      <w:sz w:val="20"/>
                      <w:szCs w:val="20"/>
                    </w:rPr>
                  </w:pPr>
                  <w:r w:rsidRPr="004E7767">
                    <w:rPr>
                      <w:b/>
                      <w:sz w:val="20"/>
                      <w:szCs w:val="20"/>
                    </w:rPr>
                    <w:t>Прием от заявителя и регистрация заявления и приложенных к нему документов</w:t>
                  </w:r>
                </w:p>
              </w:txbxContent>
            </v:textbox>
          </v:rect>
        </w:pict>
      </w:r>
    </w:p>
    <w:p w:rsidR="003969BB" w:rsidRPr="005935B1" w:rsidRDefault="00367140" w:rsidP="003969BB">
      <w:pPr>
        <w:widowControl w:val="0"/>
        <w:ind w:firstLine="709"/>
        <w:jc w:val="both"/>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4" o:spid="_x0000_s1229" type="#_x0000_t67" style="position:absolute;left:0;text-align:left;margin-left:483.7pt;margin-top:11.05pt;width:24pt;height:23.15pt;rotation:-90;z-index:2518871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5/CcwIAALMEAAAOAAAAZHJzL2Uyb0RvYy54bWysVF2O0zAQfkfiDpbf2SRtWnarpqulSxHS&#10;AistHMC1ncbgP2y36fKEuAk3QEgIBOIO2RsxccJuCm+IPliezPibme+b6fx0ryTaceeF0QXOjlKM&#10;uKaGCb0p8KuXqwfHGPlANCPSaF7ga+7x6eL+vXltZ3xkKiMZdwhAtJ/VtsBVCHaWJJ5WXBF/ZCzX&#10;4CyNUySA6TYJc6QGdCWTUZpOk9o4Zp2h3Hv4et458SLilyWn4UVZeh6QLDDUFuLp4rluz2QxJ7ON&#10;I7YStC+D/EMViggNSW+hzkkgaOvEX1BKUGe8KcMRNSoxZSkojz1AN1n6RzdXFbE89gLkeHtLk/9/&#10;sPT57tIhwQo8zTHSRIFGzcebDzfvmy/Nj+Z78wk1n5ufzbfmK4IIoKu2fgavruylaxv29sLQNx5p&#10;s6yI3vAz50xdccKgyKyNTw4etIaHp2hdPzMMkpFtMJG5fekUcgYUyqagLPziZ6AI7aNe17d68X1A&#10;FD6O0/wYwhAF1+gkT9NJTEhmLVZbnHU+POFGofZSYGZqHeuLyGR34UPUjPWNE/Y6w6hUEkZgRySa&#10;xCq6ERnEjIYx+eRhNu7T9ojJXeLIkJGCrYSU0XCb9VI6BPAFzlfH2aPz/rEfhkmNauhpAj3FWg+c&#10;fogxyseraZxjSHsQpkSA1ZJCFRhYavmMnbTaPNYs3gMRsrvDY6l7sVp9Op3Xhl2DVlEV4Bn2HFis&#10;jHuHUQ07U2D/dkscx0g+1aD3SZbn7ZJFA4gZgeGGnvXQQzQFqALT4DDqjGXoVnNrndhU7SjE7rU5&#10;gykpRfg9Tl1dfbmwGXA7WL2hHaPu/msWvwAAAP//AwBQSwMEFAAGAAgAAAAhAMMOHbTfAAAACgEA&#10;AA8AAABkcnMvZG93bnJldi54bWxMjzFPwzAQhXck/oN1SGzUTgpRk8apKBIMWRBtB0Y3viYR8TnY&#10;bhr+Pe4E4+l9eu+7cjObgU3ofG9JQrIQwJAaq3tqJRz2rw8rYD4o0mqwhBJ+0MOmur0pVaHthT5w&#10;2oWWxRLyhZLQhTAWnPumQ6P8wo5IMTtZZ1SIp2u5duoSy83AUyEyblRPcaFTI7502HztzkbCuH3j&#10;tUOT19v9u0m/UUyf9UHK+7v5eQ0s4Bz+YLjqR3WootPRnkl7NkjIs1UaUQlpsgR2BUTy+ATsKCHL&#10;l8Crkv9/ofoFAAD//wMAUEsBAi0AFAAGAAgAAAAhALaDOJL+AAAA4QEAABMAAAAAAAAAAAAAAAAA&#10;AAAAAFtDb250ZW50X1R5cGVzXS54bWxQSwECLQAUAAYACAAAACEAOP0h/9YAAACUAQAACwAAAAAA&#10;AAAAAAAAAAAvAQAAX3JlbHMvLnJlbHNQSwECLQAUAAYACAAAACEAdp+fwnMCAACzBAAADgAAAAAA&#10;AAAAAAAAAAAuAgAAZHJzL2Uyb0RvYy54bWxQSwECLQAUAAYACAAAACEAww4dtN8AAAAKAQAADwAA&#10;AAAAAAAAAAAAAADNBAAAZHJzL2Rvd25yZXYueG1sUEsFBgAAAAAEAAQA8wAAANkFAAAAAA==&#10;" adj="11726" fillcolor="#4f81bd" strokecolor="#243f60" strokeweight="2pt"/>
        </w:pict>
      </w:r>
    </w:p>
    <w:p w:rsidR="003969BB" w:rsidRPr="005935B1" w:rsidRDefault="00367140" w:rsidP="003969BB">
      <w:pPr>
        <w:widowControl w:val="0"/>
        <w:ind w:firstLine="709"/>
        <w:jc w:val="both"/>
      </w:pPr>
      <w:r>
        <w:rPr>
          <w:noProof/>
        </w:rPr>
        <w:pict>
          <v:shape id="Стрелка вниз 63" o:spid="_x0000_s1197" type="#_x0000_t67" style="position:absolute;left:0;text-align:left;margin-left:161.25pt;margin-top:7.3pt;width:24pt;height:19.4pt;z-index:251854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gTZgIAAKQEAAAOAAAAZHJzL2Uyb0RvYy54bWysVF2O0zAQfkfiDpbfaZI2W0rVdLV0KUJa&#10;YKWFA7i20xj8h+02LU+Im3ADhIRAIO6QvRETpy0tSDwg+mDNZMbfzHyfp5PzjZJozZ0XRhc466UY&#10;cU0NE3pZ4Jcv5vdGGPlANCPSaF7gLff4fHr3zqS2Y943lZGMOwQg2o9rW+AqBDtOEk8rrojvGcs1&#10;BEvjFAngumXCHKkBXcmkn6bDpDaOWWco9x6+XnZBPI34ZclpeF6WngckCwy9hXi6eC7aM5lOyHjp&#10;iK0E3bVB/qELRYSGogeoSxIIWjnxB5QS1BlvytCjRiWmLAXlcQaYJkt/m+amIpbHWYAcbw80+f8H&#10;S5+trx0SrMDDAUaaKNCo+XD7/vZd87n53nxrPqLmU/Oj+dp8QZABdNXWj+HWjb127cDeXhn62iNt&#10;ZhXRS37hnKkrThg0mbX5ycmF1vFwFS3qp4ZBMbIKJjK3KZ1qAYETtIkCbQ8C8U1AFD4O0nyUgowU&#10;Qv18OBhFARMy3l+2zofH3CjUGgVmptaxoViBrK98iCKx3aSEvcowKpUEzddEorMUfrs3cZTTP87J&#10;z+5nkQgou0MEa184UmKkYHMhZXTccjGTDgF8gfP5KHt4GVkB5o7TpEY1zHSWQ/2/Y/TzwXy4n/sE&#10;Q4kAuySFKjCwdJikFeORZvGlByJkZ0PPUu/UaQXphF0YtgVxnOkWBRYbjMq4txjVsCQF9m9WxHGM&#10;5BMNAj/I8rzdqugAMX1w3HFkcRwhmgJUgWlwGHXOLHS7uLJOLCuolcXptbmAZ1GKsH8/XV+7dmEV&#10;wDrZtWM/Zv36c5n+BAAA//8DAFBLAwQUAAYACAAAACEAEjqkX+EAAAAJAQAADwAAAGRycy9kb3du&#10;cmV2LnhtbEyPwU7DMAyG70i8Q2QkLoiltNuA0nSaEDvsgDQK0q5ZE5qKxOmSbCt7eswJjvb/6ffn&#10;ajE6y446xN6jgLtJBkxj61WPnYCP99XtA7CYJCppPWoB3zrCor68qGSp/Anf9LFJHaMSjKUUYFIa&#10;Ss5ja7STceIHjZR9+uBkojF0XAV5onJneZ5lc+5kj3TByEE/G91+NQcnoOteQrM9L812f7PZv24e&#10;7TrgSojrq3H5BCzpMf3B8KtP6lCT084fUEVmBRR5PiOUgukcGAHFfUaLnYBZMQVeV/z/B/UPAAAA&#10;//8DAFBLAQItABQABgAIAAAAIQC2gziS/gAAAOEBAAATAAAAAAAAAAAAAAAAAAAAAABbQ29udGVu&#10;dF9UeXBlc10ueG1sUEsBAi0AFAAGAAgAAAAhADj9If/WAAAAlAEAAAsAAAAAAAAAAAAAAAAALwEA&#10;AF9yZWxzLy5yZWxzUEsBAi0AFAAGAAgAAAAhAPIUuBNmAgAApAQAAA4AAAAAAAAAAAAAAAAALgIA&#10;AGRycy9lMm9Eb2MueG1sUEsBAi0AFAAGAAgAAAAhABI6pF/hAAAACQEAAA8AAAAAAAAAAAAAAAAA&#10;wAQAAGRycy9kb3ducmV2LnhtbFBLBQYAAAAABAAEAPMAAADOBQAAAAA=&#10;" adj="11726" fillcolor="#4f81bd" strokecolor="#243f60" strokeweight="2pt"/>
        </w:pict>
      </w:r>
    </w:p>
    <w:p w:rsidR="003969BB" w:rsidRPr="005935B1" w:rsidRDefault="00367140" w:rsidP="003969BB">
      <w:pPr>
        <w:widowControl w:val="0"/>
        <w:ind w:firstLine="709"/>
        <w:jc w:val="both"/>
      </w:pPr>
      <w:r>
        <w:rPr>
          <w:noProof/>
        </w:rPr>
        <w:pict>
          <v:shape id="Стрелка вниз 62" o:spid="_x0000_s1227" type="#_x0000_t67" style="position:absolute;left:0;text-align:left;margin-left:494.95pt;margin-top:7.05pt;width:24pt;height:157.55pt;z-index:2518850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ogwaAIAAKYEAAAOAAAAZHJzL2Uyb0RvYy54bWysVF1u1DAQfkfiDpbfaZJttl2izValZRFS&#10;gUqFA3htZ2PwH7Z3s+UJcRNugJAQCMQd0hsxcbLbLUg8IF4sT2bm+2bm82R6slESrbnzwugSZwcp&#10;RlxTw4RelvjVy/mDCUY+EM2INJqX+Jp7fDK7f2/a2IKPTG0k4w4BiPZFY0tch2CLJPG05or4A2O5&#10;BmdlnCIBTLdMmCMNoCuZjNL0KGmMY9YZyr2Hr+e9E88iflVxGl5UlecByRJDbSGeLp6L7kxmU1Is&#10;HbG1oEMZ5B+qUERoIN1BnZNA0MqJP6CUoM54U4UDalRiqkpQHnuAbrL0t26uamJ57AWG4+1uTP7/&#10;wdLn60uHBCvx0QgjTRRo1H68+XDzvv3S/mi/t59Q+7n92X5rvyKIgHE11heQdWUvXdewtxeGvvFI&#10;m7Oa6CU/dc40NScMisy6+OROQmd4SEWL5plhQEZWwcTJbSqnOkCYCdpEga53AvFNQBQ+Hqb5JAUZ&#10;KbhA/XQyGUcKUmyzrfPhCTcKdZcSM9PoWFGkIOsLH6JKbGiVsNcZRpWSIPqaSDQG0O2j2IuB0dzG&#10;HHbExwPvAJmQYssch2KkYHMhZTTccnEmHQL8EufzSfbofEj2+2FSowa6GudQwN8xRvnh/ChWCbR3&#10;MJQIsE1SqBLDnHatdHI81iy+9UCE7O+QLPWgTydJL+3CsGuQx5l+VWC14VIb9w6jBtakxP7tijiO&#10;kXyqQeKHWZ53exWNfHw8AsPtexb7HqIpQJWYBodRb5yFfhtX1ollDVxZ7F6bU3gYlQjbF9TXNZQL&#10;ywC3O9u2b8eo29/L7BcAAAD//wMAUEsDBBQABgAIAAAAIQAZSSmq4QAAAAsBAAAPAAAAZHJzL2Rv&#10;d25yZXYueG1sTI+xTsMwEIZ3JN7BOiQW1DpNEdQhTlUhOjAglVCpqxsbO8I+p7bbBp4ed4Lx7v/0&#10;33f1cnSWnFSIvUcOs2kBRGHnZY+aw/ZjPVkAiUmgFNaj4vCtIiyb66taVNKf8V2d2qRJLsFYCQ4m&#10;paGiNHZGORGnflCYs08fnEh5DJrKIM653FlaFsUDdaLHfMGIQT0b1X21R8dB65fQ7n5WZne42xze&#10;Nsy+Blxzfnszrp6AJDWmPxgu+lkdmuy090eUkVgObMFYRnNwPwNyAYr5Y97sOcxLVgJtavr/h+YX&#10;AAD//wMAUEsBAi0AFAAGAAgAAAAhALaDOJL+AAAA4QEAABMAAAAAAAAAAAAAAAAAAAAAAFtDb250&#10;ZW50X1R5cGVzXS54bWxQSwECLQAUAAYACAAAACEAOP0h/9YAAACUAQAACwAAAAAAAAAAAAAAAAAv&#10;AQAAX3JlbHMvLnJlbHNQSwECLQAUAAYACAAAACEA4jqIMGgCAACmBAAADgAAAAAAAAAAAAAAAAAu&#10;AgAAZHJzL2Uyb0RvYy54bWxQSwECLQAUAAYACAAAACEAGUkpquEAAAALAQAADwAAAAAAAAAAAAAA&#10;AADCBAAAZHJzL2Rvd25yZXYueG1sUEsFBgAAAAAEAAQA8wAAANAFAAAAAA==&#10;" adj="11726" fillcolor="#4f81bd" strokecolor="#243f60" strokeweight="2pt"/>
        </w:pict>
      </w:r>
      <w:r>
        <w:rPr>
          <w:noProof/>
        </w:rPr>
        <w:pict>
          <v:rect id="Прямоугольник 61" o:spid="_x0000_s1191" style="position:absolute;left:0;text-align:left;margin-left:-33.55pt;margin-top:12.9pt;width:430.6pt;height:33.7pt;z-index:2518481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DXpVgIAAGQEAAAOAAAAZHJzL2Uyb0RvYy54bWysVM2O0zAQviPxDpbvNGmVttuq6WrVpQhp&#10;gZUWHsB1nMbCsc3YbVpOSFyReAQeggviZ58hfSMmTlta4ITIwfJ4Zj5/8804k8tNqchagJNGp7Tb&#10;iSkRmptM6mVKX72cP7qgxHmmM6aMFindCkcvpw8fTCo7Fj1TGJUJIAii3biyKS28t+MocrwQJXMd&#10;Y4VGZ26gZB5NWEYZsArRSxX14ngQVQYyC4YL5/D0unXSacDPc8H9izx3whOVUuTmwwphXTRrNJ2w&#10;8RKYLSTf02D/wKJkUuOlR6hr5hlZgfwDqpQcjDO573BTRibPJRehBqymG/9WzV3BrAi1oDjOHmVy&#10;/w+WP1/fApFZSgddSjQrsUf1p9273cf6e32/e19/ru/rb7sP9Y/6S/2VYBAqVlk3xsQ7ewtNzc7e&#10;GP7aEW1mBdNLcQVgqkKwDHmG+OgsoTEcppJF9cxkeB9beRPE2+RQNoAoC9mEHm2PPRIbTzge9pPB&#10;xaCHreToS3rD0Sg0MWLjQ7YF558IU5Jmk1LAGQjobH3jPLLH0ENIYG+UzOZSqWDAcjFTQNYM52Ue&#10;vqZgTHGnYUqTKqW9fhLHAfrM6c4whqNBMvgbRik9Tr6SZUov4uZrZ7HR7bHOwlx6JlW7RwJKI4+D&#10;dm0P/GaxCb3rHbqyMNkWlQXTDjo+TNwUBt5SUuGQp9S9WTEQlKinGrsz6iZJ8yqCkfSHja5w6lmc&#10;epjmCJVS7oGS1pj59i2tLMhlgXd1gx7aXGFPcxnkbji3vPYF4CgHSffPrnkrp3aI+vVzmP4EAAD/&#10;/wMAUEsDBBQABgAIAAAAIQBgmCYq3wAAAAkBAAAPAAAAZHJzL2Rvd25yZXYueG1sTI/BToNAEIbv&#10;Jr7DZky8tUtRaUGWppp4MCZNqJpet+wIpOwsYbeAb+940uPMfPnn+/PtbDsx4uBbRwpWywgEUuVM&#10;S7WCj/eXxQaED5qM7hyhgm/0sC2ur3KdGTdRieMh1IJDyGdaQRNCn0npqwat9kvXI/Htyw1WBx6H&#10;WppBTxxuOxlHUSKtbok/NLrH5war8+FiFUxteXzF0SX9bj+f609Tpm/1k1K3N/PuEUTAOfzB8KvP&#10;6lCw08ldyHjRKVgk6xWjCuIHrsDAOr3nxUlBeheDLHL5v0HxAwAA//8DAFBLAQItABQABgAIAAAA&#10;IQC2gziS/gAAAOEBAAATAAAAAAAAAAAAAAAAAAAAAABbQ29udGVudF9UeXBlc10ueG1sUEsBAi0A&#10;FAAGAAgAAAAhADj9If/WAAAAlAEAAAsAAAAAAAAAAAAAAAAALwEAAF9yZWxzLy5yZWxzUEsBAi0A&#10;FAAGAAgAAAAhAGpUNelWAgAAZAQAAA4AAAAAAAAAAAAAAAAALgIAAGRycy9lMm9Eb2MueG1sUEsB&#10;Ai0AFAAGAAgAAAAhAGCYJirfAAAACQEAAA8AAAAAAAAAAAAAAAAAsAQAAGRycy9kb3ducmV2Lnht&#10;bFBLBQYAAAAABAAEAPMAAAC8BQAAAAA=&#10;" strokecolor="#f79646" strokeweight="2pt">
            <v:textbox>
              <w:txbxContent>
                <w:p w:rsidR="00D36C45" w:rsidRPr="004E7767" w:rsidRDefault="00D36C45" w:rsidP="003969BB">
                  <w:pPr>
                    <w:jc w:val="center"/>
                    <w:rPr>
                      <w:b/>
                      <w:sz w:val="20"/>
                      <w:szCs w:val="20"/>
                    </w:rPr>
                  </w:pPr>
                  <w:r w:rsidRPr="004E7767">
                    <w:rPr>
                      <w:b/>
                      <w:sz w:val="20"/>
                      <w:szCs w:val="20"/>
                    </w:rPr>
                    <w:t>Подготовка и направление запроса документов, не представленных заявителем по средствам межведомственного взаимодействия</w:t>
                  </w:r>
                </w:p>
              </w:txbxContent>
            </v:textbox>
          </v:rect>
        </w:pict>
      </w:r>
    </w:p>
    <w:p w:rsidR="003969BB" w:rsidRPr="005935B1" w:rsidRDefault="003969BB" w:rsidP="003969BB">
      <w:pPr>
        <w:widowControl w:val="0"/>
        <w:ind w:firstLine="709"/>
        <w:jc w:val="both"/>
      </w:pPr>
    </w:p>
    <w:p w:rsidR="003969BB" w:rsidRPr="005935B1" w:rsidRDefault="003969BB" w:rsidP="003969BB">
      <w:pPr>
        <w:widowControl w:val="0"/>
        <w:ind w:firstLine="709"/>
        <w:jc w:val="both"/>
      </w:pPr>
    </w:p>
    <w:p w:rsidR="003969BB" w:rsidRPr="005935B1" w:rsidRDefault="00367140" w:rsidP="003969BB">
      <w:pPr>
        <w:widowControl w:val="0"/>
        <w:ind w:firstLine="709"/>
        <w:jc w:val="both"/>
      </w:pPr>
      <w:r>
        <w:rPr>
          <w:noProof/>
        </w:rPr>
        <w:pict>
          <v:shape id="Стрелка вниз 60" o:spid="_x0000_s1199" type="#_x0000_t67" style="position:absolute;left:0;text-align:left;margin-left:161.25pt;margin-top:.05pt;width:24pt;height:19.4pt;z-index:251856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L8ZgIAAKQEAAAOAAAAZHJzL2Uyb0RvYy54bWysVF2O0zAQfkfiDpbf2SRtdilR09WySxHS&#10;AistHMC1ncbgP2y36fKEuAk3QEgIBOIO2RsxcdLSgsQDog+WJzPzzXzzeTo93SiJ1tx5YXSJs6MU&#10;I66pYUIvS/zyxfzeBCMfiGZEGs1LfMM9Pp3dvTNtbMFHpjaScYcARPuisSWuQ7BFknhac0X8kbFc&#10;g7MyTpEAplsmzJEG0JVMRml6kjTGMesM5d7D14veiWcRv6o4Dc+ryvOAZImhtxBPF89FdyazKSmW&#10;jtha0KEN8g9dKCI0FN1BXZBA0MqJP6CUoM54U4UjalRiqkpQHjkAmyz9jc11TSyPXGA43u7G5P8f&#10;LH22vnJIsBKfwHg0UaBR++H2/e279nP7vf3WfkTtp/ZH+7X9giACxtVYX0DWtb1yHWFvLw197ZE2&#10;5zXRS37mnGlqThg0mXXxyUFCZ3hIRYvmqWFQjKyCiZPbVE51gDATtIkC3ewE4puAKHwcp/kkhT4p&#10;uEb5yXgSO0pIsU22zofH3CjUXUrMTKNjQ7ECWV/6EEViA1PCXmUYVUqC5msi0XEKv+FN7MWM9mPy&#10;4/vZOBIjxYAIDWwLx5EYKdhcSBkNt1ycS4cAvsT5fJI9vBiS/X6Y1KgBTsc51P87xigfz3sloOwB&#10;hhIBdkkKVWKY0o5JJ8YjzeJLD0TI/g7JUg/qdIL0wi4MuwFxnOkXBRYbLrVxbzFqYElK7N+siOMY&#10;yScaBH6Q5Xm3VdGAwYzAcPuexb6HaApQJabBYdQb56HfxZV1YllDrSyy1+YMnkUlwvb99H0N7cIq&#10;wO1g1/btGPXrz2X2EwAA//8DAFBLAwQUAAYACAAAACEA32KyYt0AAAAHAQAADwAAAGRycy9kb3du&#10;cmV2LnhtbEyOwU7DMBBE70j8g7VIXBB1SAW0IU5VIXrggNQGpF7d2NgR9jq13Tbw9WxPcNvRG82+&#10;ejF6x446pj6ggLtJAUxjF1SPRsDH++p2BixliUq6gFrAt06waC4valmpcMKNPrbZMBrBVEkBNueh&#10;4jx1VnuZJmHQSOwzRC8zxWi4ivJE497xsigeuJc90gcrB/1sdffVHrwAY15iu/1Z2u3+Zr1/W8/d&#10;a8SVENdX4/IJWNZj/ivDWZ/UoSGnXTigSswJmJblPVXPgBGePhYUd3TM5sCbmv/3b34BAAD//wMA&#10;UEsBAi0AFAAGAAgAAAAhALaDOJL+AAAA4QEAABMAAAAAAAAAAAAAAAAAAAAAAFtDb250ZW50X1R5&#10;cGVzXS54bWxQSwECLQAUAAYACAAAACEAOP0h/9YAAACUAQAACwAAAAAAAAAAAAAAAAAvAQAAX3Jl&#10;bHMvLnJlbHNQSwECLQAUAAYACAAAACEAclCi/GYCAACkBAAADgAAAAAAAAAAAAAAAAAuAgAAZHJz&#10;L2Uyb0RvYy54bWxQSwECLQAUAAYACAAAACEA32KyYt0AAAAHAQAADwAAAAAAAAAAAAAAAADABAAA&#10;ZHJzL2Rvd25yZXYueG1sUEsFBgAAAAAEAAQA8wAAAMoFAAAAAA==&#10;" adj="11726" fillcolor="#4f81bd" strokecolor="#243f60" strokeweight="2pt"/>
        </w:pict>
      </w:r>
      <w:r>
        <w:rPr>
          <w:noProof/>
        </w:rPr>
        <w:pict>
          <v:shape id="Стрелка вниз 59" o:spid="_x0000_s1198" type="#_x0000_t67" style="position:absolute;left:0;text-align:left;margin-left:13.6pt;margin-top:.05pt;width:24pt;height:19.4pt;z-index:251855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CHxZwIAAKQEAAAOAAAAZHJzL2Uyb0RvYy54bWysVF1uEzEQfkfiDpbf6e4mm5KuuqlKSxBS&#10;gUqFAzi2N2vwH7aTTfuEuAk3QEgIBOIO2xsx692EFCQeEHmwPDsz38w3nyfHJxsl0Zo7L4wucXaQ&#10;YsQ1NUzoZYlfvZw/mGLkA9GMSKN5ia+5xyez+/eOG1vwkamNZNwhANG+aGyJ6xBskSSe1lwRf2As&#10;1+CsjFMkgOmWCXOkAXQlk1GaHiaNccw6Q7n38PW8d+JZxK8qTsOLqvI8IFli6C3E08Vz0Z3J7JgU&#10;S0dsLejQBvmHLhQRGoruoM5JIGjlxB9QSlBnvKnCATUqMVUlKI8cgE2W/sbmqiaWRy4wHG93Y/L/&#10;D5Y+X186JFiJJ0cYaaJAo/bD7fvbd+3n9nv7rf2I2k/tj/Zr+wVBBIyrsb6ArCt76TrC3l4Y+sYj&#10;bc5qopf81DnT1JwwaDLr4pM7CZ3hIRUtmmeGQTGyCiZOblM51QHCTNAmCnS9E4hvAqLwcZzm0xRk&#10;pOAa5YfjaRQwIcU22TofnnCjUHcpMTONjg3FCmR94UMUiQ1MCXudYVQpCZqviUSTFH7Dm9iLGe3H&#10;5JOH2TgSI8WACA1sC8eRGCnYXEgZDbdcnEmHAL7E+XyaPTofkv1+mNSoAU6THOr/HWOUj+eHW953&#10;MJQIsEtSqBLDlHZMOjEeaxZfeiBC9nfoWepBnU6QXtiFYdcgjjP9osBiw6U27gajBpakxP7tijiO&#10;kXyqQeCjLM+7rYoGDGYEhtv3LPY9RFOAKjENDqPeOAv9Lq6sE8saamWRvTan8CwqEbbvp+9raBdW&#10;AW53dm3fjlG//lxmPwEAAP//AwBQSwMEFAAGAAgAAAAhAHkV9SXbAAAABQEAAA8AAABkcnMvZG93&#10;bnJldi54bWxMjr1OwzAUhXck3sG6SCyIOgRB2xCnqhAdGJDagNTVjS92hH2d2m4beHrcCcbzo3O+&#10;ejE6y44YYu9JwN2kAIbUedWTFvDxvrqdAYtJkpLWEwr4xgiL5vKilpXyJ9rgsU2a5RGKlRRgUhoq&#10;zmNn0Mk48QNSzj59cDJlGTRXQZ7yuLO8LIpH7mRP+cHIAZ8Ndl/twQnQ+iW025+l2e5v1vu39dy+&#10;BloJcX01Lp+AJRzTXxnO+Bkdmsy08wdSkVkB5bTMzbPPcjp9yGon4H42B97U/D998wsAAP//AwBQ&#10;SwECLQAUAAYACAAAACEAtoM4kv4AAADhAQAAEwAAAAAAAAAAAAAAAAAAAAAAW0NvbnRlbnRfVHlw&#10;ZXNdLnhtbFBLAQItABQABgAIAAAAIQA4/SH/1gAAAJQBAAALAAAAAAAAAAAAAAAAAC8BAABfcmVs&#10;cy8ucmVsc1BLAQItABQABgAIAAAAIQBVHCHxZwIAAKQEAAAOAAAAAAAAAAAAAAAAAC4CAABkcnMv&#10;ZTJvRG9jLnhtbFBLAQItABQABgAIAAAAIQB5FfUl2wAAAAUBAAAPAAAAAAAAAAAAAAAAAMEEAABk&#10;cnMvZG93bnJldi54bWxQSwUGAAAAAAQABADzAAAAyQUAAAAA&#10;" adj="11726" fillcolor="#4f81bd" strokecolor="#243f60" strokeweight="2pt"/>
        </w:pict>
      </w:r>
    </w:p>
    <w:p w:rsidR="003969BB" w:rsidRPr="005935B1" w:rsidRDefault="00367140" w:rsidP="003969BB">
      <w:pPr>
        <w:widowControl w:val="0"/>
        <w:ind w:firstLine="709"/>
        <w:jc w:val="both"/>
      </w:pPr>
      <w:r>
        <w:rPr>
          <w:noProof/>
        </w:rPr>
        <w:pict>
          <v:shape id="Стрелка вниз 58" o:spid="_x0000_s1202" type="#_x0000_t67" style="position:absolute;left:0;text-align:left;margin-left:383.75pt;margin-top:2.75pt;width:24pt;height:34.15pt;rotation:-90;z-index:251859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QrcwIAALMEAAAOAAAAZHJzL2Uyb0RvYy54bWysVF2O0zAQfkfiDpbf2SRt2l2qTVdLlyKk&#10;BVZaOIBrO43Bf9hu0+UJcRNugJAQCMQdsjdi4oRuCm+IPliezPibme+b6enZTkm05c4LowucHaUY&#10;cU0NE3pd4Fcvlw9OMPKBaEak0bzAN9zjs/n9e6e1nfGRqYxk3CEA0X5W2wJXIdhZknhacUX8kbFc&#10;g7M0TpEAplsnzJEa0JVMRmk6TWrjmHWGcu/h60XnxPOIX5achhdl6XlAssBQW4ini+eqPZP5KZmt&#10;HbGVoH0Z5B+qUERoSLqHuiCBoI0Tf0EpQZ3xpgxH1KjElKWgPPYA3WTpH91cV8Ty2AuQ4+2eJv//&#10;YOnz7ZVDghV4AkppokCj5uPth9v3zZfmR/O9+YSaz83P5lvzFUEE0FVbP4NX1/bKtQ17e2noG4+0&#10;WVREr/m5c6auOGFQZNbGJwcPWsPDU7SqnxkGycgmmMjcrnQKOQMKZVNQFn7xM1CEdlGvm71efBcQ&#10;hY/jND+BMETBlY/Hx+kkJiSzFqstzjofnnCjUHspMDO1jvVFZLK99CFqxvrGCXudYVQqCSOwJRJN&#10;YhXdiAxiRsOY6STNp33aHjG5SxwZMlKwpZAyGm69WkiHAB5qXp5kjy76x34YJjWqCzya5D0LB04/&#10;xBjl4+U0zjGkPQhTIsBqSaEKDCy1fMZOWm0eaxbvgQjZ3eGx1L1YrT6dzivDbkCrqArwDHsOLFbG&#10;vcOohp0psH+7IY5jJJ9q0PthluftkkUjnxyPwHBDz2roIZoCVIFpcBh1xiJ0q7mxTqyrdhSiUtqc&#10;w5SUIvwep66uvlzYDLgdrN7QjlF3/zXzXwAAAP//AwBQSwMEFAAGAAgAAAAhAIDTSNHeAAAACQEA&#10;AA8AAABkcnMvZG93bnJldi54bWxMj0FPg0AQhe8m/ofNmHizizRApSyNNdEDF2Pbg8ctOwUiO4vs&#10;luK/dzzV4+R9ee+bYjPbXkw4+s6RgsdFBAKpdqajRsFh//qwAuGDJqN7R6jgBz1sytubQufGXegD&#10;p11oBJeQz7WCNoQhl9LXLVrtF25A4uzkRqsDn2MjzagvXG57GUdRKq3uiBdaPeBLi/XX7mwVDNs3&#10;WY1on6rt/t3G3xhNn9VBqfu7+XkNIuAcrjD86bM6lOx0dGcyXvQKsiRbMspBkoFgYBUnKYijgnSZ&#10;gSwL+f+D8hcAAP//AwBQSwECLQAUAAYACAAAACEAtoM4kv4AAADhAQAAEwAAAAAAAAAAAAAAAAAA&#10;AAAAW0NvbnRlbnRfVHlwZXNdLnhtbFBLAQItABQABgAIAAAAIQA4/SH/1gAAAJQBAAALAAAAAAAA&#10;AAAAAAAAAC8BAABfcmVscy8ucmVsc1BLAQItABQABgAIAAAAIQD/gwQrcwIAALMEAAAOAAAAAAAA&#10;AAAAAAAAAC4CAABkcnMvZTJvRG9jLnhtbFBLAQItABQABgAIAAAAIQCA00jR3gAAAAkBAAAPAAAA&#10;AAAAAAAAAAAAAM0EAABkcnMvZG93bnJldi54bWxQSwUGAAAAAAQABADzAAAA2AUAAAAA&#10;" adj="11726" fillcolor="#4f81bd" strokecolor="#243f60" strokeweight="2pt"/>
        </w:pict>
      </w:r>
      <w:r>
        <w:rPr>
          <w:noProof/>
        </w:rPr>
        <w:pict>
          <v:rect id="Прямоугольник 57" o:spid="_x0000_s1196" style="position:absolute;left:0;text-align:left;margin-left:401.75pt;margin-top:.15pt;width:93.2pt;height:89.5pt;z-index:251853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EVWAIAAGUEAAAOAAAAZHJzL2Uyb0RvYy54bWysVM1uEzEQviPxDpbvZHfT/LSrbqqqJQip&#10;QKXCAzheb9bCa5uxk004IfWKxCPwEFwQP32GzRsxdtI2BU6IPVgez8znme8b7/HJqlFkKcBJowua&#10;9VJKhOamlHpe0Devp08OKXGe6ZIpo0VB18LRk8njR8etzUXf1EaVAgiCaJe3tqC19zZPEsdr0TDX&#10;M1ZodFYGGubRhHlSAmsRvVFJP01HSWugtGC4cA5Pz7dOOon4VSW4f1VVTniiCoq1+bhCXGdhTSbH&#10;LJ8Ds7XkuzLYP1TRMKnx0juoc+YZWYD8A6qRHIwzle9x0ySmqiQXsQfsJkt/6+aqZlbEXpAcZ+9o&#10;cv8Plr9cXgKRZUGHY0o0a1Cj7vPmw+ZT96O72Vx3X7qb7vvmY/ez+9p9IxiEjLXW5Zh4ZS8h9Ozs&#10;heFvHdHmrGZ6Lk4BTFsLVmKdWYhPHiQEw2EqmbUvTIn3sYU3kbxVBU0ARFrIKmq0vtNIrDzheJhl&#10;hwejAUrJ0ZdlB6PRMKqYsPw23YLzz4RpSNgUFHAIIjxbXjgfymH5bUgs3yhZTqVS0YD57EwBWTIc&#10;mGn8YgfY5X6Y0qQtaH84SNMI/cDpHmCMj0aD0d8wGulx9JVsCnqYhi8EsTwQ91SXce+ZVNs91qz0&#10;jslA3lYEv5qtongHITcQOzPlGqkFs510fJm4qQ28p6TFKS+oe7dgIChRzzXKc5QNApc+GoPhuI8G&#10;7Htm+x6mOUIVlHugZGuc+e1jWliQ8xrvyiIf2pyiqJWMdN/XtWsAZzmqsHt34bHs2zHq/u8w+QUA&#10;AP//AwBQSwMEFAAGAAgAAAAhALLzfwbeAAAACAEAAA8AAABkcnMvZG93bnJldi54bWxMj0FLxDAQ&#10;he+C/yGM4M1Ntbi2temyCh5EELq67DXbjGnZZlKabFv/veNJj8P7eO+bcrO4Xkw4hs6TgttVAgKp&#10;8aYjq+Dz4+UmAxGiJqN7T6jgGwNsqsuLUhfGz1TjtItWcAmFQitoYxwKKUPTotNh5Qckzr786HTk&#10;c7TSjHrmctfLuyRZS6c74oVWD/jcYnPanZ2CuasPrzj59bB9X052b+r8zT4pdX21bB9BRFziHwy/&#10;+qwOFTsd/ZlMEL2CLEnvGVWQguA4z/IcxJG5hzwFWZXy/wPVDwAAAP//AwBQSwECLQAUAAYACAAA&#10;ACEAtoM4kv4AAADhAQAAEwAAAAAAAAAAAAAAAAAAAAAAW0NvbnRlbnRfVHlwZXNdLnhtbFBLAQIt&#10;ABQABgAIAAAAIQA4/SH/1gAAAJQBAAALAAAAAAAAAAAAAAAAAC8BAABfcmVscy8ucmVsc1BLAQIt&#10;ABQABgAIAAAAIQBMWOEVWAIAAGUEAAAOAAAAAAAAAAAAAAAAAC4CAABkcnMvZTJvRG9jLnhtbFBL&#10;AQItABQABgAIAAAAIQCy838G3gAAAAgBAAAPAAAAAAAAAAAAAAAAALIEAABkcnMvZG93bnJldi54&#10;bWxQSwUGAAAAAAQABADzAAAAvQUAAAAA&#10;" strokecolor="#f79646" strokeweight="2pt">
            <v:textbox>
              <w:txbxContent>
                <w:p w:rsidR="00D36C45" w:rsidRDefault="00D36C45" w:rsidP="003969BB">
                  <w:pPr>
                    <w:jc w:val="center"/>
                    <w:rPr>
                      <w:b/>
                    </w:rPr>
                  </w:pPr>
                </w:p>
                <w:p w:rsidR="00D36C45" w:rsidRPr="004E7767" w:rsidRDefault="00D36C45" w:rsidP="003969BB">
                  <w:pPr>
                    <w:jc w:val="center"/>
                    <w:rPr>
                      <w:b/>
                      <w:sz w:val="20"/>
                      <w:szCs w:val="20"/>
                    </w:rPr>
                  </w:pPr>
                  <w:r w:rsidRPr="004E7767">
                    <w:rPr>
                      <w:b/>
                      <w:sz w:val="20"/>
                      <w:szCs w:val="20"/>
                    </w:rPr>
                    <w:t>Получение запрошенных документов</w:t>
                  </w:r>
                </w:p>
              </w:txbxContent>
            </v:textbox>
          </v:rect>
        </w:pict>
      </w:r>
      <w:r>
        <w:rPr>
          <w:noProof/>
        </w:rPr>
        <w:pict>
          <v:rect id="Прямоугольник 56" o:spid="_x0000_s1192" style="position:absolute;left:0;text-align:left;margin-left:-33.55pt;margin-top:.15pt;width:120.45pt;height:89.5pt;z-index:251849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7aWwIAAGUEAAAOAAAAZHJzL2Uyb0RvYy54bWysVM2O0zAQviPxDpbvbJLSdrfRpqtVl0VI&#10;C6y08ACu4zQWjm3GbtPlhMQViUfgIbggfvYZ0jdi7HRLCzdEDpbHM/N55vvGOT1bN4qsBDhpdEGz&#10;o5QSobkppV4U9PWry0cnlDjPdMmU0aKgt8LRs+nDB6etzcXA1EaVAgiCaJe3tqC19zZPEsdr0TB3&#10;ZKzQ6KwMNMyjCYukBNYieqOSQZqOk9ZAacFw4RyeXvROOo34VSW4f1lVTniiCoq1+bhCXOdhTaan&#10;LF8As7Xk2zLYP1TRMKnx0h3UBfOMLEH+BdVIDsaZyh9x0ySmqiQXsQfsJkv/6OamZlbEXpAcZ3c0&#10;uf8Hy1+sroHIsqCjMSWaNahR93nzfvOp+9HdbT50X7q77vvmY/ez+9p9IxiEjLXW5Zh4Y68h9Ozs&#10;leFvHNFmVjO9EOcApq0FK7HOLMQnBwnBcJhK5u1zU+J9bOlNJG9dQRMAkRayjhrd7jQSa084Hmaj&#10;weQ4G1HC0Zdlj8fjUVQxYfl9ugXnnwrTkLApKOAQRHi2unI+lMPy+5BYvlGyvJRKRQMW85kCsmI4&#10;MJfxix1gl/thSpO2oIPRME0j9IHTHWAcT8bDyBpeexDWSI+jr2RT0JM0fP0wBuKe6DIOpmdS9XtM&#10;VnrLZCCvF8Gv5+so3vBelrkpb5FaMP2k48vETW3gHSUtTnlB3dslA0GJeqZRnkk2HIZnEY3h6HiA&#10;Bux75vsepjlCFZR7oKQ3Zr5/TEsLclHjXVnkQ5tzFLWSke4geF/XtgGc5ajC9t2Fx7Jvx6jff4fp&#10;LwAAAP//AwBQSwMEFAAGAAgAAAAhAFEauU/dAAAACAEAAA8AAABkcnMvZG93bnJldi54bWxMj0FL&#10;w0AQhe+C/2EZwVu7qYHUxmxKFTyIIKQqXqfZcROanQ3ZbRL/vZuT3ubxHm++V+xn24mRBt86VrBZ&#10;JyCIa6dbNgo+3p9X9yB8QNbYOSYFP+RhX15fFZhrN3FF4zEYEUvY56igCaHPpfR1Qxb92vXE0ft2&#10;g8UQ5WCkHnCK5baTd0mSSYstxw8N9vTUUH0+XqyCqa2+Xmh0WX94m8/mU1e7V/Oo1O3NfHgAEWgO&#10;f2FY8CM6lJHp5C6svegUrLLtJkYVpCAWe5vGJafl2KUgy0L+H1D+AgAA//8DAFBLAQItABQABgAI&#10;AAAAIQC2gziS/gAAAOEBAAATAAAAAAAAAAAAAAAAAAAAAABbQ29udGVudF9UeXBlc10ueG1sUEsB&#10;Ai0AFAAGAAgAAAAhADj9If/WAAAAlAEAAAsAAAAAAAAAAAAAAAAALwEAAF9yZWxzLy5yZWxzUEsB&#10;Ai0AFAAGAAgAAAAhAOU7/tpbAgAAZQQAAA4AAAAAAAAAAAAAAAAALgIAAGRycy9lMm9Eb2MueG1s&#10;UEsBAi0AFAAGAAgAAAAhAFEauU/dAAAACAEAAA8AAAAAAAAAAAAAAAAAtQQAAGRycy9kb3ducmV2&#10;LnhtbFBLBQYAAAAABAAEAPMAAAC/BQAAAAA=&#10;" strokecolor="#f79646" strokeweight="2pt">
            <v:textbox>
              <w:txbxContent>
                <w:p w:rsidR="00D36C45" w:rsidRPr="004E7767" w:rsidRDefault="00D36C45" w:rsidP="003969BB">
                  <w:pPr>
                    <w:jc w:val="center"/>
                    <w:rPr>
                      <w:b/>
                      <w:sz w:val="20"/>
                      <w:szCs w:val="20"/>
                    </w:rPr>
                  </w:pPr>
                </w:p>
                <w:p w:rsidR="00D36C45" w:rsidRPr="003315D0" w:rsidRDefault="00D36C45" w:rsidP="003969BB">
                  <w:pPr>
                    <w:jc w:val="center"/>
                    <w:rPr>
                      <w:b/>
                      <w:sz w:val="22"/>
                      <w:szCs w:val="22"/>
                    </w:rPr>
                  </w:pPr>
                  <w:r w:rsidRPr="004E7767">
                    <w:rPr>
                      <w:b/>
                      <w:sz w:val="20"/>
                      <w:szCs w:val="20"/>
                    </w:rPr>
                    <w:t>Получение документов, запрошенных путем межведомственного</w:t>
                  </w:r>
                  <w:r>
                    <w:rPr>
                      <w:b/>
                    </w:rPr>
                    <w:t xml:space="preserve"> </w:t>
                  </w:r>
                  <w:r w:rsidRPr="004E7767">
                    <w:rPr>
                      <w:b/>
                      <w:sz w:val="20"/>
                      <w:szCs w:val="20"/>
                    </w:rPr>
                    <w:t>взаимодействия</w:t>
                  </w:r>
                </w:p>
              </w:txbxContent>
            </v:textbox>
          </v:rect>
        </w:pict>
      </w:r>
      <w:r>
        <w:rPr>
          <w:noProof/>
        </w:rPr>
        <w:pict>
          <v:rect id="Прямоугольник 55" o:spid="_x0000_s1193" style="position:absolute;left:0;text-align:left;margin-left:98.5pt;margin-top:.15pt;width:141.25pt;height:89.5pt;z-index:251850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oOcWAIAAGUEAAAOAAAAZHJzL2Uyb0RvYy54bWysVM1u1DAQviPxDpbvNMl2/xo1W1UtRUgF&#10;KhUewOs4GwvHNmPvZssJqVckHoGH4IL46TNk34ixs223wAmRgzXjmfk8881MDo/WjSIrAU4aXdBs&#10;L6VEaG5KqRcFffP67MmUEueZLpkyWhT0Sjh6NHv86LC1uRiY2qhSAEEQ7fLWFrT23uZJ4ngtGub2&#10;jBUajZWBhnlUYZGUwFpEb1QySNNx0hooLRgunMPb095IZxG/qgT3r6rKCU9UQTE3H0+I5zycyeyQ&#10;5QtgtpZ8mwb7hywaJjU+egd1yjwjS5B/QDWSg3Gm8nvcNImpKslFrAGrydLfqrmsmRWxFiTH2Tua&#10;3P+D5S9XF0BkWdDRiBLNGuxR93nzYfOp+9HdbK67L91N933zsfvZfe2+EXRCxlrrcgy8tBcQanb2&#10;3PC3jmhzUjO9EMcApq0FKzHPLPgnDwKC4jCUzNsXpsT32NKbSN66giYAIi1kHXt0ddcjsfaE42U2&#10;OdifTjBXjrYs2x+PR7GLCctvwy04/0yYhgShoIBDEOHZ6tz5kA7Lb11i+kbJ8kwqFRVYzE8UkBXD&#10;gTmLX6wAq9x1U5q0BR2MhmkaoR8Y3QOMycF4OP4bRiM9jr6STUGnafiCE8sDcU91GWXPpOplzFnp&#10;LZOBvL4Jfj1f980LsYHYuSmvkFow/aTjZqJQG3hPSYtTXlD3bslAUKKea2zPQTYchrWIynA0GaAC&#10;u5b5roVpjlAF5R4o6ZUT3y/T0oJc1PhWFvnQ5hibWslI931e2wJwlmMXtnsXlmVXj173f4fZLwAA&#10;AP//AwBQSwMEFAAGAAgAAAAhALatjmLeAAAACAEAAA8AAABkcnMvZG93bnJldi54bWxMj8FOwzAQ&#10;RO9I/IO1SNyoA4WmCXGqgsQBIVVKAfXqxosTNV5HsZuEv2c5wXF2RrNvis3sOjHiEFpPCm4XCQik&#10;2puWrIKP95ebNYgQNRndeUIF3xhgU15eFDo3fqIKx320gkso5FpBE2OfSxnqBp0OC98jsfflB6cj&#10;y8FKM+iJy10n75JkJZ1uiT80usfnBuvT/uwUTG11eMXRr/rtbj7ZT1Nlb/ZJqeurefsIIuIc/8Lw&#10;i8/oUDLT0Z/JBNGxzlLeEhUsQbB9n2YPII58T7MlyLKQ/weUPwAAAP//AwBQSwECLQAUAAYACAAA&#10;ACEAtoM4kv4AAADhAQAAEwAAAAAAAAAAAAAAAAAAAAAAW0NvbnRlbnRfVHlwZXNdLnhtbFBLAQIt&#10;ABQABgAIAAAAIQA4/SH/1gAAAJQBAAALAAAAAAAAAAAAAAAAAC8BAABfcmVscy8ucmVsc1BLAQIt&#10;ABQABgAIAAAAIQDIVoOcWAIAAGUEAAAOAAAAAAAAAAAAAAAAAC4CAABkcnMvZTJvRG9jLnhtbFBL&#10;AQItABQABgAIAAAAIQC2rY5i3gAAAAgBAAAPAAAAAAAAAAAAAAAAALIEAABkcnMvZG93bnJldi54&#10;bWxQSwUGAAAAAAQABADzAAAAvQUAAAAA&#10;" strokecolor="#f79646" strokeweight="2pt">
            <v:textbox>
              <w:txbxContent>
                <w:p w:rsidR="00D36C45" w:rsidRPr="004E7767" w:rsidRDefault="00D36C45" w:rsidP="003969BB">
                  <w:pPr>
                    <w:jc w:val="center"/>
                    <w:rPr>
                      <w:b/>
                      <w:sz w:val="20"/>
                      <w:szCs w:val="20"/>
                    </w:rPr>
                  </w:pPr>
                </w:p>
                <w:p w:rsidR="00D36C45" w:rsidRPr="004E7767" w:rsidRDefault="00D36C45" w:rsidP="003969BB">
                  <w:pPr>
                    <w:jc w:val="center"/>
                    <w:rPr>
                      <w:b/>
                      <w:sz w:val="20"/>
                      <w:szCs w:val="20"/>
                    </w:rPr>
                  </w:pPr>
                  <w:r w:rsidRPr="004E7767">
                    <w:rPr>
                      <w:b/>
                      <w:sz w:val="20"/>
                      <w:szCs w:val="20"/>
                    </w:rPr>
                    <w:t>Неполучение документов, запрошенных путем межведомственного взаимодействия в установленные сроки</w:t>
                  </w:r>
                </w:p>
              </w:txbxContent>
            </v:textbox>
          </v:rect>
        </w:pict>
      </w:r>
      <w:r>
        <w:rPr>
          <w:noProof/>
        </w:rPr>
        <w:pict>
          <v:shape id="Стрелка вниз 54" o:spid="_x0000_s1200" type="#_x0000_t67" style="position:absolute;left:0;text-align:left;margin-left:229.85pt;margin-top:10.15pt;width:24pt;height:19.4pt;rotation:-90;z-index:251857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WqcwIAALMEAAAOAAAAZHJzL2Uyb0RvYy54bWysVN1u0zAUvkfiHSzfszRtWkrUdBobRUgD&#10;Jg0ewLWdxuA/bLfpdoV4E94AISEQiHfI3ogTJxsp3CF6YfnkHH/+zvf5dHG8VxLtuPPC6AKnRyOM&#10;uKaGCb0p8OtXqwdzjHwgmhFpNC/wFff4eHn/3qK2OR+bykjGHQIQ7fPaFrgKweZJ4mnFFfFHxnIN&#10;ydI4RQKEbpMwR2pAVzIZj0azpDaOWWco9x6+nnVJvIz4ZclpeFmWngckCwzcQlxdXNftmiwXJN84&#10;YitBexrkH1goIjRcegd1RgJBWyf+glKCOuNNGY6oUYkpS0F57AG6SUd/dHNZEctjLyCOt3cy+f8H&#10;S1/sLhwSrMDTDCNNFHjUfLz5cPO++dL8aL43n1DzufnZfGu+IqgAuWrrczh1aS9c27C354a+9Uib&#10;04roDT9xztQVJwxIpm19cnCgDTwcRev6uWFwGdkGE5Xbl04hZ8ChdAbOwi9+BonQPvp1decX3wdE&#10;4eNklM2hDFFIjbPZZB79TEjeYrXkrPPhKTcKtZsCM1PryC8ik925D9Ez1jdO2JsUo1JJeAI7ItE0&#10;suieyKBmPKzJpg/TSeyT5D0iELi9OCpkpGArIWUM3GZ9Kh0C+AJnq3n6+Kw/7IdlUqMaeppmvQoH&#10;ST/EGGeT1ey274MyJQKMlhSqwKBSq2fspPXmiWZxH4iQ3R44S92b1frT+bw27Aq8iq6AzjDnoGJl&#10;3DVGNcxMgf27LXEcI/lMg9+P0ixrhywGIMwYAjfMrIcZoilAFZgGh1EXnIZuNLfWiU3VPoXolDYn&#10;8EpKEW6fU8erpwuTAbuD0RvGser3f83yFwAAAP//AwBQSwMEFAAGAAgAAAAhAKaXoTHfAAAACQEA&#10;AA8AAABkcnMvZG93bnJldi54bWxMjzFPwzAQhXck/oN1SGzUbtOmEOJUFAmGLBVtB0Y3PpKI+Bxi&#10;Nw3/nmOC8fQ+vfddvplcJ0YcQutJw3ymQCBV3rZUazgeXu7uQYRoyJrOE2r4xgCb4voqN5n1F3rD&#10;cR9rwSUUMqOhibHPpAxVg86Eme+ROPvwgzORz6GWdjAXLnedXCiVSmda4oXG9PjcYPW5PzsN/fZV&#10;lgO6h3J72LnFF6rxvTxqfXszPT2CiDjFPxh+9VkdCnY6+TPZIDoNy3SZMMrBag2CgZVK5iBOGtJk&#10;DbLI5f8Pih8AAAD//wMAUEsBAi0AFAAGAAgAAAAhALaDOJL+AAAA4QEAABMAAAAAAAAAAAAAAAAA&#10;AAAAAFtDb250ZW50X1R5cGVzXS54bWxQSwECLQAUAAYACAAAACEAOP0h/9YAAACUAQAACwAAAAAA&#10;AAAAAAAAAAAvAQAAX3JlbHMvLnJlbHNQSwECLQAUAAYACAAAACEAnkgFqnMCAACzBAAADgAAAAAA&#10;AAAAAAAAAAAuAgAAZHJzL2Uyb0RvYy54bWxQSwECLQAUAAYACAAAACEAppehMd8AAAAJAQAADwAA&#10;AAAAAAAAAAAAAADNBAAAZHJzL2Rvd25yZXYueG1sUEsFBgAAAAAEAAQA8wAAANkFAAAAAA==&#10;" adj="11726" fillcolor="#4f81bd" strokecolor="#243f60" strokeweight="2pt"/>
        </w:pict>
      </w:r>
      <w:r>
        <w:rPr>
          <w:noProof/>
        </w:rPr>
        <w:pict>
          <v:rect id="Прямоугольник 53" o:spid="_x0000_s1194" style="position:absolute;left:0;text-align:left;margin-left:247.45pt;margin-top:.15pt;width:134.9pt;height:41.5pt;z-index:251851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TCxVwIAAGQEAAAOAAAAZHJzL2Uyb0RvYy54bWysVM1uEzEQviPxDpbvdHfT/LSrbKqqJQip&#10;QKXCAzheb9bCa5uxk005IfWKxCPwEFwQP32GzRsxdtI0BU6IPVgez/jzzPfN7Phk1SiyFOCk0QXN&#10;DlJKhOamlHpe0Devp0+OKHGe6ZIpo0VBr4WjJ5PHj8atzUXP1EaVAgiCaJe3tqC19zZPEsdr0TB3&#10;YKzQ6KwMNMyjCfOkBNYieqOSXpoOk9ZAacFw4Ryenm+cdBLxq0pw/6qqnPBEFRRz83GFuM7CmkzG&#10;LJ8Ds7Xk2zTYP2TRMKnx0R3UOfOMLED+AdVIDsaZyh9w0ySmqiQXsQasJkt/q+aqZlbEWpAcZ3c0&#10;uf8Hy18uL4HIsqCDQ0o0a1Cj7vP6w/pT96O7Xd90X7rb7vv6Y/ez+9p9IxiEjLXW5Xjxyl5CqNnZ&#10;C8PfOqLNWc30XJwCmLYWrMQ8sxCfPLgQDIdXyax9YUp8jy28ieStKmgCINJCVlGj651GYuUJx8Ns&#10;lB32DlFKjr5Bb5QOoogJy+9uW3D+mTANCZuCAvZARGfLC+dDNiy/C4nZGyXLqVQqGjCfnSkgS4b9&#10;Mo1fLACL3A9TmrQF7Q36aRqhHzjdA4zR8bA//BtGIz12vpJNQY/S8IUglgfenuoy7j2TarPHnJXe&#10;Ehm422jgV7NV1C4+EHidmfIamQWzaXQcTNzUBt5T0mKTF9S9WzAQlKjnGtU5zvr9MBXR6A9GPTRg&#10;3zPb9zDNEaqg3AMlG+PMb2ZpYUHOa3wri3xoc4qaVjLSfZ/XtgBs5ajCduzCrOzbMer+5zD5BQAA&#10;//8DAFBLAwQUAAYACAAAACEA+DjrCd0AAAAHAQAADwAAAGRycy9kb3ducmV2LnhtbEyOwUrDQBRF&#10;94L/MDzBnZ1oQtrEvJQquBBBSLV0O808k9DMm5CZJvHvHVe6vNzLuafYLqYXE42us4xwv4pAENdW&#10;d9wgfH683G1AOK9Yq94yIXyTg215fVWoXNuZK5r2vhEBwi5XCK33Qy6lq1syyq3sQBy6Lzsa5UMc&#10;G6lHNQe46eVDFKXSqI7DQ6sGem6pPu8vBmHuquMrTTYddu/LuTnoKntrnhBvb5bdIwhPi/8bw69+&#10;UIcyOJ3shbUTPUKSJVmYIsQgQr1OkzWIE8ImjkGWhfzvX/4AAAD//wMAUEsBAi0AFAAGAAgAAAAh&#10;ALaDOJL+AAAA4QEAABMAAAAAAAAAAAAAAAAAAAAAAFtDb250ZW50X1R5cGVzXS54bWxQSwECLQAU&#10;AAYACAAAACEAOP0h/9YAAACUAQAACwAAAAAAAAAAAAAAAAAvAQAAX3JlbHMvLnJlbHNQSwECLQAU&#10;AAYACAAAACEAQ0EwsVcCAABkBAAADgAAAAAAAAAAAAAAAAAuAgAAZHJzL2Uyb0RvYy54bWxQSwEC&#10;LQAUAAYACAAAACEA+DjrCd0AAAAHAQAADwAAAAAAAAAAAAAAAACxBAAAZHJzL2Rvd25yZXYueG1s&#10;UEsFBgAAAAAEAAQA8wAAALsFAAAAAA==&#10;" strokecolor="#f79646" strokeweight="2pt">
            <v:textbox>
              <w:txbxContent>
                <w:p w:rsidR="00D36C45" w:rsidRPr="003315D0" w:rsidRDefault="00D36C45" w:rsidP="003969BB">
                  <w:pPr>
                    <w:jc w:val="center"/>
                    <w:rPr>
                      <w:b/>
                      <w:sz w:val="22"/>
                      <w:szCs w:val="22"/>
                    </w:rPr>
                  </w:pPr>
                  <w:r w:rsidRPr="004E7767">
                    <w:rPr>
                      <w:b/>
                      <w:sz w:val="20"/>
                      <w:szCs w:val="20"/>
                    </w:rPr>
                    <w:t>Приостановление оказания услуги до получения документов</w:t>
                  </w:r>
                </w:p>
              </w:txbxContent>
            </v:textbox>
          </v:rect>
        </w:pict>
      </w:r>
    </w:p>
    <w:p w:rsidR="003969BB" w:rsidRPr="005935B1" w:rsidRDefault="003969BB" w:rsidP="003969BB">
      <w:pPr>
        <w:widowControl w:val="0"/>
        <w:ind w:firstLine="709"/>
        <w:jc w:val="both"/>
      </w:pPr>
    </w:p>
    <w:p w:rsidR="003969BB" w:rsidRPr="005935B1" w:rsidRDefault="003969BB" w:rsidP="003969BB">
      <w:pPr>
        <w:widowControl w:val="0"/>
        <w:ind w:firstLine="709"/>
        <w:jc w:val="both"/>
      </w:pPr>
    </w:p>
    <w:p w:rsidR="003969BB" w:rsidRPr="005935B1" w:rsidRDefault="00367140" w:rsidP="003969BB">
      <w:pPr>
        <w:widowControl w:val="0"/>
        <w:ind w:firstLine="709"/>
        <w:jc w:val="both"/>
      </w:pPr>
      <w:r>
        <w:rPr>
          <w:noProof/>
        </w:rPr>
        <w:pict>
          <v:rect id="Прямоугольник 51" o:spid="_x0000_s1195" style="position:absolute;left:0;text-align:left;margin-left:247.45pt;margin-top:6.75pt;width:134.9pt;height:46.05pt;z-index:251852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8B7VwIAAGQEAAAOAAAAZHJzL2Uyb0RvYy54bWysVM2O0zAQviPxDpbvNEm3P7tV09WqSxHS&#10;AistPIDrOI2FY5ux27SckLgi8Qg8BBfEzz5D+kZMnLa0wAmRg+XxzHye+b5xxpfrUpGVACeNTmnS&#10;iSkRmptM6kVKX72cPTqnxHmmM6aMFindCEcvJw8fjCs7El1TGJUJIAii3aiyKS28t6MocrwQJXMd&#10;Y4VGZ26gZB5NWEQZsArRSxV143gQVQYyC4YL5/D0unXSScDPc8H9izx3whOVUqzNhxXCOm/WaDJm&#10;owUwW0i+K4P9QxUlkxovPUBdM8/IEuQfUKXkYJzJfYebMjJ5LrkIPWA3SfxbN3cFsyL0guQ4e6DJ&#10;/T9Y/nx1C0RmKe0nlGhWokb1p+277cf6e32/fV9/ru/rb9sP9Y/6S/2VYBAyVlk3wsQ7ewtNz87e&#10;GP7aEW2mBdMLcQVgqkKwDOsM8dFJQmM4TCXz6pnJ8D629CaQt86hbACRFrIOGm0OGom1JxwPk2Fy&#10;1j1DKTn6+t1h3A8iRmy0z7bg/BNhStJsUgo4AwGdrW6cx+oxdB8SqjdKZjOpVDBgMZ8qICuG8zIL&#10;X9MwprjjMKVJldJuvxfHAfrE6U4whheD3uBvGKX0OPlKlik9j5uvncWGt8c6C3PpmVTtHgtQGuvY&#10;c9dq4NfzddBuuFdlbrINMgumHXR8mLgpDLylpMIhT6l7s2QgKFFPNapzkfR6zasIRq8/7KIBx575&#10;sYdpjlAp5R4oaY2pb9/S0oJcFHhXEvjQ5go1zWWgu6m5rWvXAI5yoHT37Jq3cmyHqF8/h8lPAAAA&#10;//8DAFBLAwQUAAYACAAAACEA20v1Y98AAAAJAQAADwAAAGRycy9kb3ducmV2LnhtbEyPQUvEMBCF&#10;74L/IYzgzU3VbtfWpssqeBBB6Kp4zTZjWraZlCbb1n/veNLj8D7e+6bcLq4XE46h86TgepWAQGq8&#10;6cgqeH97uroDEaImo3tPqOAbA2yr87NSF8bPVOO0j1ZwCYVCK2hjHAopQ9Oi02HlByTOvvzodORz&#10;tNKMeuZy18ubJMmk0x3xQqsHfGyxOe5PTsHc1Z/POPls2L0uR/th6vzFPih1ebHs7kFEXOIfDL/6&#10;rA4VOx38iUwQvYI0T3NGObhdg2Bgk6UbEAcFebYGWZXy/wfVDwAAAP//AwBQSwECLQAUAAYACAAA&#10;ACEAtoM4kv4AAADhAQAAEwAAAAAAAAAAAAAAAAAAAAAAW0NvbnRlbnRfVHlwZXNdLnhtbFBLAQIt&#10;ABQABgAIAAAAIQA4/SH/1gAAAJQBAAALAAAAAAAAAAAAAAAAAC8BAABfcmVscy8ucmVsc1BLAQIt&#10;ABQABgAIAAAAIQDdH8B7VwIAAGQEAAAOAAAAAAAAAAAAAAAAAC4CAABkcnMvZTJvRG9jLnhtbFBL&#10;AQItABQABgAIAAAAIQDbS/Vj3wAAAAkBAAAPAAAAAAAAAAAAAAAAALEEAABkcnMvZG93bnJldi54&#10;bWxQSwUGAAAAAAQABADzAAAAvQUAAAAA&#10;" strokecolor="#f79646" strokeweight="2pt">
            <v:textbox style="mso-next-textbox:#Прямоугольник 51">
              <w:txbxContent>
                <w:p w:rsidR="00D36C45" w:rsidRPr="003315D0" w:rsidRDefault="00D36C45" w:rsidP="003969BB">
                  <w:pPr>
                    <w:jc w:val="center"/>
                    <w:rPr>
                      <w:b/>
                      <w:sz w:val="22"/>
                      <w:szCs w:val="22"/>
                    </w:rPr>
                  </w:pPr>
                  <w:r w:rsidRPr="004E7767">
                    <w:rPr>
                      <w:b/>
                      <w:sz w:val="20"/>
                      <w:szCs w:val="20"/>
                    </w:rPr>
                    <w:t>Приостановление оказания услуги и</w:t>
                  </w:r>
                  <w:r>
                    <w:rPr>
                      <w:b/>
                    </w:rPr>
                    <w:t xml:space="preserve"> </w:t>
                  </w:r>
                  <w:r w:rsidRPr="004E7767">
                    <w:rPr>
                      <w:b/>
                      <w:sz w:val="20"/>
                      <w:szCs w:val="20"/>
                    </w:rPr>
                    <w:t>запрос документов у</w:t>
                  </w:r>
                  <w:r>
                    <w:rPr>
                      <w:b/>
                    </w:rPr>
                    <w:t xml:space="preserve"> </w:t>
                  </w:r>
                  <w:r w:rsidRPr="004E7767">
                    <w:rPr>
                      <w:b/>
                      <w:sz w:val="20"/>
                      <w:szCs w:val="20"/>
                    </w:rPr>
                    <w:t>заявителя</w:t>
                  </w:r>
                </w:p>
              </w:txbxContent>
            </v:textbox>
          </v:rect>
        </w:pict>
      </w:r>
      <w:r>
        <w:rPr>
          <w:noProof/>
        </w:rPr>
        <w:pict>
          <v:shape id="Стрелка вниз 52" o:spid="_x0000_s1201" type="#_x0000_t67" style="position:absolute;left:0;text-align:left;margin-left:232.8pt;margin-top:9.05pt;width:24pt;height:19.4pt;rotation:-90;z-index:251858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uM0dAIAALMEAAAOAAAAZHJzL2Uyb0RvYy54bWysVF2O0zAQfkfiDpbf2TRtWkrUdLW0FCEt&#10;sNLCAVzbaQz+w3abLk+Im3ADhIRAIO6QvRETJ7vbwhuiD5YnM/78zfd5OjvdK4l23HlhdIHTkwFG&#10;XFPDhN4U+PWr1YMpRj4QzYg0mhf4int8Or9/b1bbnA9NZSTjDgGI9nltC1yFYPMk8bTiivgTY7mG&#10;ZGmcIgFCt0mYIzWgK5kMB4NJUhvHrDOUew9fl10SzyN+WXIaXpal5wHJAgO3EFcX13W7JvMZyTeO&#10;2ErQngb5BxaKCA2X3kItSSBo68RfUEpQZ7wpwwk1KjFlKSiPPUA36eCPbi4rYnnsBcTx9lYm//9g&#10;6YvdhUOCFXg8xEgTBR41n64/Xn9ovjY/mx/NZ9R8aX4135tvCCpArtr6HE5d2gvXNuztuaFvPdJm&#10;URG94WfOmbrihAHJtK1Pjg60gYejaF0/NwwuI9tgonL70inkDDiUTsBZ+MXPIBHaR7+ubv3i+4Ao&#10;fBwNsimUIQqpYTYZTaOfCclbrJacdT485UahdlNgZmod+UVksjv3IXrG+sYJe5NiVCoJT2BHJBpH&#10;Ft0TOagBoe5qsvHDdBT7JHmPCARuLo4KGSnYSkgZA7dZL6RDAF/gbDVNHy/7w/6wTGpUQ0/jrFfh&#10;KOkPMYbZaDW56fuoTIkAoyWFKjCo1OoZO2m9eaJZ3AciZLcHzlL3ZrX+dD6vDbsCr6IroDPMOahY&#10;GfceoxpmpsD+3ZY4jpF8psHvR2mWtUMWAxBmCIE7zKwPM0RTgCowDQ6jLliEbjS31olN1T6F6JQ2&#10;Z/BKShFunlPHq6cLkwG7o9E7jGPV3X/N/DcAAAD//wMAUEsDBBQABgAIAAAAIQDhN+sc3gAAAAkB&#10;AAAPAAAAZHJzL2Rvd25yZXYueG1sTI8xT8MwEIV3JP6DdUhs1G4gpQ1xKooEQ5aKtgOjm1yTiPgc&#10;bDcN/55jgvH0Pr37Xr6ebC9G9KFzpGE+UyCQKld31Gg47F/vliBCNFSb3hFq+MYA6+L6KjdZ7S70&#10;juMuNoJLKGRGQxvjkEkZqhatCTM3IHF2ct6ayKdvZO3NhcttLxOlFtKajvhDawZ8abH63J2thmHz&#10;JkuPdlVu9lubfKEaP8qD1rc30/MTiIhT/IPhV5/VoWCnoztTHUSv4eFRJYxycJ+CYCBVKx531LCY&#10;pyCLXP5fUPwAAAD//wMAUEsBAi0AFAAGAAgAAAAhALaDOJL+AAAA4QEAABMAAAAAAAAAAAAAAAAA&#10;AAAAAFtDb250ZW50X1R5cGVzXS54bWxQSwECLQAUAAYACAAAACEAOP0h/9YAAACUAQAACwAAAAAA&#10;AAAAAAAAAAAvAQAAX3JlbHMvLnJlbHNQSwECLQAUAAYACAAAACEAt+bjNHQCAACzBAAADgAAAAAA&#10;AAAAAAAAAAAuAgAAZHJzL2Uyb0RvYy54bWxQSwECLQAUAAYACAAAACEA4TfrHN4AAAAJAQAADwAA&#10;AAAAAAAAAAAAAADOBAAAZHJzL2Rvd25yZXYueG1sUEsFBgAAAAAEAAQA8wAAANkFAAAAAA==&#10;" adj="11726" fillcolor="#4f81bd" strokecolor="#243f60" strokeweight="2pt"/>
        </w:pict>
      </w:r>
    </w:p>
    <w:p w:rsidR="003969BB" w:rsidRPr="005935B1" w:rsidRDefault="00367140" w:rsidP="003969BB">
      <w:pPr>
        <w:widowControl w:val="0"/>
        <w:ind w:firstLine="709"/>
        <w:jc w:val="both"/>
      </w:pPr>
      <w:r>
        <w:rPr>
          <w:noProof/>
        </w:rPr>
        <w:pict>
          <v:shape id="Стрелка вниз 50" o:spid="_x0000_s1230" type="#_x0000_t67" style="position:absolute;left:0;text-align:left;margin-left:409.8pt;margin-top:205.65pt;width:24pt;height:21.8pt;z-index:2518881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51xZQIAAKQEAAAOAAAAZHJzL2Uyb0RvYy54bWysVN1u0zAUvkfiHSzf0zRd2pWo6TRWipAG&#10;TBo8gGs7jcF/2G7T7QrxJrwBQkIgEO+QvREnTlY6kLhA9MLyiY+/833n8+nsZKck2nLnhdEFTgdD&#10;jLimhgm9LvCrl8sHU4x8IJoRaTQv8BX3+GR+/96stjkfmcpIxh0CEO3z2ha4CsHmSeJpxRXxA2O5&#10;hsPSOEUChG6dMEdqQFcyGQ2Hk6Q2jllnKPcevi66QzyP+GXJaXhRlp4HJAsM3EJcXVxX7ZrMZyRf&#10;O2IrQXsa5B9YKCI0FN1DLUggaOPEH1BKUGe8KcOAGpWYshSURw2gJh3+puayIpZHLdAcb/dt8v8P&#10;lj7fXjgkWIHH0B5NFHjUfLh5f/Ou+dx8b741H1HzqfnRfG2+IMiAdtXW53Dr0l64VrC354a+8Uib&#10;s4roNT91ztQVJwxIpm1+cudCG3i4ilb1M8OgGNkEEzu3K51qAaEnaBcNutobxHcBUfh4NMymQ+BJ&#10;4Wh0PJlOIqOE5LeXrfPhCTcKtZsCM1PrSChWINtzH6JJrFdK2OsUo1JJ8HxLJCiEX/8mDnJGhznZ&#10;+Dg9isJI3iMCgdvCsSVGCrYUUsbArVdn0iGAL3C2nKaPFv1lf5gmNapB0ziD+n/HGGVHy73uOxhK&#10;BJglKVSBoUt7Ja0ZjzWLLz0QIbs9cJa6d6c1pDN2ZdgVmONMNygw2LCpjLvGqIYhKbB/uyGOYySf&#10;ajD4YZpl7VTFABozgsAdnqwOT4imAFVgGhxGXXAWulncWCfWFdRKo3ptTuFZlCLcvp+OV08XRgF2&#10;d2btMI5Zv/5c5j8BAAD//wMAUEsDBBQABgAIAAAAIQCmzZQ64gAAAAsBAAAPAAAAZHJzL2Rvd25y&#10;ZXYueG1sTI/BTsMwDIbvSLxDZCQuaEsLo7Sl6TQhduCAtBWkXbM2NBWJ0yXZVnh6zAmO/v3p9+dq&#10;OVnDTsqHwaGAdJ4AU9i6bsBewPvbepYDC1FiJ41DJeBLBVjWlxeVLDt3xq06NbFnVIKhlAJ0jGPJ&#10;eWi1sjLM3aiQdh/OWxlp9D3vvDxTuTX8NkkybuWAdEHLUT1p1X42Ryug7599s/te6d3hZnN43RTm&#10;xeNaiOurafUILKop/sHwq0/qUJPT3h2xC8wIyNMiI1TAIk3vgBGRZw+U7Cm5XxTA64r//6H+AQAA&#10;//8DAFBLAQItABQABgAIAAAAIQC2gziS/gAAAOEBAAATAAAAAAAAAAAAAAAAAAAAAABbQ29udGVu&#10;dF9UeXBlc10ueG1sUEsBAi0AFAAGAAgAAAAhADj9If/WAAAAlAEAAAsAAAAAAAAAAAAAAAAALwEA&#10;AF9yZWxzLy5yZWxzUEsBAi0AFAAGAAgAAAAhAB0PnXFlAgAApAQAAA4AAAAAAAAAAAAAAAAALgIA&#10;AGRycy9lMm9Eb2MueG1sUEsBAi0AFAAGAAgAAAAhAKbNlDriAAAACwEAAA8AAAAAAAAAAAAAAAAA&#10;vwQAAGRycy9kb3ducmV2LnhtbFBLBQYAAAAABAAEAPMAAADOBQAAAAA=&#10;" adj="11726" fillcolor="#4f81bd" strokecolor="#243f60" strokeweight="2pt"/>
        </w:pict>
      </w:r>
      <w:r>
        <w:rPr>
          <w:noProof/>
        </w:rPr>
        <w:pict>
          <v:shape id="Стрелка вниз 49" o:spid="_x0000_s1228" type="#_x0000_t67" style="position:absolute;left:0;text-align:left;margin-left:461.95pt;margin-top:36.7pt;width:24pt;height:59.1pt;rotation:90;z-index:2518860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ldQIAALMEAAAOAAAAZHJzL2Uyb0RvYy54bWysVFtuEzEU/UdiD5b/6Tw6adNRJ1VpCUIq&#10;UKmwAMf2ZAx+DLaTSfuF2Ak7QEgIBGIP0x1x7UnLBP4Q+bB8514fn3uOb45PNkqiNbdOGF3hbC/F&#10;iGtqmNDLCr9+NX80xch5ohmRRvMKX3OHT2YPHxx3bclz0xjJuEUAol3ZtRVuvG/LJHG04Yq4PdNy&#10;DcnaWEU8hHaZMEs6QFcyydP0IOmMZa01lDsHX8+HJJ5F/Lrm1L+sa8c9khUGbj6uNq6LsCazY1Iu&#10;LWkbQbc0yD+wUERouPQe6px4glZW/AWlBLXGmdrvUaMSU9eC8tgDdJOlf3Rz1ZCWx15AHNfey+T+&#10;Hyx9sb60SLAKF0cYaaLAo/7j7Yfb9/2X/kf/vf+E+s/9z/5b/xVBBcjVta6EU1ftpQ0Nu/bC0LcO&#10;aXPWEL3kp9aaruGEAcks1Cc7B0Lg4ChadM8Ng8vIypuo3Ka2ClkDDk2KNPziV1AIbaJd1/d28Y1H&#10;FD7up8UUyhCF1OEknRxGOxNSBqjArbXOP+VGobCpMDOdjvQiMllfOB8tY9u+CXuTYVQrCS9gTSSa&#10;RBbDCxnV5OOaLMsnB9PYJym3kMDg7uaokJGCzYWUMbDLxZm0CPBB8vk0e3y+PezGZVKjrsJ5UCKS&#10;3Um6MUZe7M8P7hrfKVPCw2hJoSoMMgVBYyvBmyeaxb0nQg574Cz11qzgz+DzwrBr8Cq6AkLDnIOM&#10;jbE3GHUwMxV271bEcozkMw1+H2VFEYYsBsXkMIfAjjOLcYZoClAVpt5iNARnfhjNVWvFsoG7sti9&#10;NqfwSmrh757TwGtLFyYDdjujN45j1e//mtkvAAAA//8DAFBLAwQUAAYACAAAACEA76rQyuEAAAAM&#10;AQAADwAAAGRycy9kb3ducmV2LnhtbEyPzU7DMBCE70i8g7VIXCpqUyklhDgVFBWOVX8kxG0bmyQi&#10;XofYTcPbsz3RPe1qRrPf5IvRtWKwfWg8abifKhCWSm8aqjTsd6u7FESISAZbT1bDrw2wKK6vcsyM&#10;P9HGDttYCQ6hkKGGOsYukzKUtXUYpr6zxNqX7x1GPvtKmh5PHO5aOVNqLh02xB9q7OyytuX39ug0&#10;rPdvs5V8xM3nevIy/Jjlx+tk96717c34/AQi2jH+m+GMz+hQMNPBH8kE0WpIedjKgkoTEGeHUg9c&#10;78BbMk9AFrm8LFH8AQAA//8DAFBLAQItABQABgAIAAAAIQC2gziS/gAAAOEBAAATAAAAAAAAAAAA&#10;AAAAAAAAAABbQ29udGVudF9UeXBlc10ueG1sUEsBAi0AFAAGAAgAAAAhADj9If/WAAAAlAEAAAsA&#10;AAAAAAAAAAAAAAAALwEAAF9yZWxzLy5yZWxzUEsBAi0AFAAGAAgAAAAhAD9N+WV1AgAAswQAAA4A&#10;AAAAAAAAAAAAAAAALgIAAGRycy9lMm9Eb2MueG1sUEsBAi0AFAAGAAgAAAAhAO+q0MrhAAAADAEA&#10;AA8AAAAAAAAAAAAAAAAAzwQAAGRycy9kb3ducmV2LnhtbFBLBQYAAAAABAAEAPMAAADdBQAAAAA=&#10;" adj="11726" fillcolor="#4f81bd" strokecolor="#243f60" strokeweight="2pt"/>
        </w:pict>
      </w:r>
      <w:r>
        <w:rPr>
          <w:noProof/>
        </w:rPr>
        <w:pict>
          <v:shape id="Стрелка вниз 48" o:spid="_x0000_s1226" type="#_x0000_t67" style="position:absolute;left:0;text-align:left;margin-left:406.6pt;margin-top:71.7pt;width:24pt;height:21.8pt;z-index:2518840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10mZQIAAKQEAAAOAAAAZHJzL2Uyb0RvYy54bWysVF1uEzEQfkfiDpbf6e4m2zassqlKShBS&#10;gUqFAzi2N2vwH7aTTfuEuAk3QEgIBOIO2xsx692GFCQeEHmwPDsz38w3nyfTk62SaMOdF0aXODtI&#10;MeKaGib0qsSvXi4eTDDygWhGpNG8xFfc45PZ/XvTxhZ8ZGojGXcIQLQvGlviOgRbJImnNVfEHxjL&#10;NTgr4xQJYLpVwhxpAF3JZJSmR0ljHLPOUO49fD3rnXgW8auK0/CiqjwPSJYYegvxdPFcdmcym5Ji&#10;5YitBR3aIP/QhSJCQ9Ed1BkJBK2d+ANKCeqMN1U4oEYlpqoE5ZEDsMnS39hc1sTyyAWG4+1uTP7/&#10;wdLnmwuHBCtxDkppokCj9sPN+5t37ef2e/ut/YjaT+2P9mv7BUEEjKuxvoCsS3vhOsLenhv6xiNt&#10;5jXRK37qnGlqThg0mXXxyZ2EzvCQipbNM8OgGFkHEye3rZzqAGEmaBsFutoJxLcBUfg4TvNJCjJS&#10;cI2OjyZHUcCEFLfJ1vnwhBuFukuJmWl0bChWIJtzH6JIbGBK2OsMo0pJ0HxDJDpM4Te8ib2Y0X5M&#10;fnicjSMxUgyI0MBt4TgSIwVbCCmj4VbLuXQI4GHGi0n26GxI9vthUqMGOB3mUP/vGKN8vNjxvoOh&#10;RIBdkkKVGKa0Y9KJ8Viz+NIDEbK/Q89SD+p0gvTCLg27AnGc6RcFFhsutXHXGDWwJCX2b9fEcYzk&#10;Uw0CP8zyvNuqaMBgRmC4fc9y30M0BagS0+Aw6o156HdxbZ1Y1VAri+y1OYVnUYlw+376voZ2YRXg&#10;dmfX9u0Y9evPZfYTAAD//wMAUEsDBBQABgAIAAAAIQAsD1QQ4gAAAAsBAAAPAAAAZHJzL2Rvd25y&#10;ZXYueG1sTI/BTsMwEETvSPyDtUhcUOukrdoQ4lQVogcOSCUg9erGxo6I16nttoGvZznBcWeeZmeq&#10;9eh6dtYhdh4F5NMMmMbWqw6NgPe37aQAFpNEJXuPWsCXjrCur68qWSp/wVd9bpJhFIKxlAJsSkPJ&#10;eWytdjJO/aCRvA8fnEx0BsNVkBcKdz2fZdmSO9khfbBy0I9Wt5/NyQkw5ik0+++N3R/vdseX3X3/&#10;HHArxO3NuHkAlvSY/mD4rU/VoaZOB39CFVkvoMjnM0LJWMwXwIgoljkpB1KKVQa8rvj/DfUPAAAA&#10;//8DAFBLAQItABQABgAIAAAAIQC2gziS/gAAAOEBAAATAAAAAAAAAAAAAAAAAAAAAABbQ29udGVu&#10;dF9UeXBlc10ueG1sUEsBAi0AFAAGAAgAAAAhADj9If/WAAAAlAEAAAsAAAAAAAAAAAAAAAAALwEA&#10;AF9yZWxzLy5yZWxzUEsBAi0AFAAGAAgAAAAhAD2TXSZlAgAApAQAAA4AAAAAAAAAAAAAAAAALgIA&#10;AGRycy9lMm9Eb2MueG1sUEsBAi0AFAAGAAgAAAAhACwPVBDiAAAACwEAAA8AAAAAAAAAAAAAAAAA&#10;vwQAAGRycy9kb3ducmV2LnhtbFBLBQYAAAAABAAEAPMAAADOBQAAAAA=&#10;" adj="11726" fillcolor="#4f81bd" strokecolor="#243f60" strokeweight="2pt"/>
        </w:pict>
      </w:r>
      <w:r>
        <w:rPr>
          <w:noProof/>
        </w:rPr>
        <w:pict>
          <v:rect id="Прямоугольник 47" o:spid="_x0000_s1210" style="position:absolute;left:0;text-align:left;margin-left:355.9pt;margin-top:89.3pt;width:120.45pt;height:120.75pt;z-index:251867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iDWAIAAGUEAAAOAAAAZHJzL2Uyb0RvYy54bWysVM1uEzEQviPxDpbvdHfTbNOuuqmqlCKk&#10;ApUKD+B4vVkLr23GTjblhNQrEo/AQ3BB/PQZNm/E2EnbBDgh9mB5PDPfzHwzs8cny1aRhQAnjS5p&#10;tpdSIjQ3ldSzkr55ff7kkBLnma6YMlqU9Fo4ejJ+/Oi4s4UYmMaoSgBBEO2Kzpa08d4WSeJ4I1rm&#10;9owVGpW1gZZ5FGGWVMA6RG9VMkjTg6QzUFkwXDiHr2drJR1H/LoW3L+qayc8USXF3Hw8IZ7TcCbj&#10;Y1bMgNlG8k0a7B+yaJnUGPQe6ox5RuYg/4BqJQfjTO33uGkTU9eSi1gDVpOlv1Vz1TArYi1IjrP3&#10;NLn/B8tfLi6ByKqkwxElmrXYo/7z6sPqU/+jv13d9F/62/776mP/s//afyNohIx11hXoeGUvIdTs&#10;7IXhbx3RZtIwPROnAKZrBKswzyzYJzsOQXDoSqbdC1NhPDb3JpK3rKENgEgLWcYeXd/3SCw94fiY&#10;5YOjUZZTwlGX5fv7+SCPMVhx527B+WfCtCRcSgo4BBGeLS6cD+mw4s4kpm+UrM6lUlGA2XSigCwY&#10;Dsx5/DbobttMadKVdJAP0zRC7yjdDsbo6GB48DeMVnocfSXbkh6m4QtGrAjEPdVVvHsm1fqOOSu9&#10;YTKQt26CX06XsXmHwTcQOzXVNVILZj3puJl4aQy8p6TDKS+pezdnIChRzzW25ygbDsNaRGGYjwYo&#10;wLZmuq1hmiNUSbkHStbCxK+XaW5BzhqMlUU+tDnFptYy0v2Q16YAnOXYhc3ehWXZlqPVw99h/AsA&#10;AP//AwBQSwMEFAAGAAgAAAAhAE2EMx3gAAAACwEAAA8AAABkcnMvZG93bnJldi54bWxMj0FLw0AU&#10;hO+C/2F5gje7SdCkjdmUKngQQUi19LrNPpPQ7NuQ3Sbx3/s86XGYYeabYrvYXkw4+s6RgngVgUCq&#10;nemoUfD58XK3BuGDJqN7R6jgGz1sy+urQufGzVThtA+N4BLyuVbQhjDkUvq6Rav9yg1I7H250erA&#10;cmykGfXM5baXSRSl0uqOeKHVAz63WJ/3F6tg7qrjK04uHXbvy7k5mGrz1jwpdXuz7B5BBFzCXxh+&#10;8RkdSmY6uQsZL3oFWRwzemAjW6cgOLF5SDIQJwX3SRSDLAv5/0P5AwAA//8DAFBLAQItABQABgAI&#10;AAAAIQC2gziS/gAAAOEBAAATAAAAAAAAAAAAAAAAAAAAAABbQ29udGVudF9UeXBlc10ueG1sUEsB&#10;Ai0AFAAGAAgAAAAhADj9If/WAAAAlAEAAAsAAAAAAAAAAAAAAAAALwEAAF9yZWxzLy5yZWxzUEsB&#10;Ai0AFAAGAAgAAAAhANxrOINYAgAAZQQAAA4AAAAAAAAAAAAAAAAALgIAAGRycy9lMm9Eb2MueG1s&#10;UEsBAi0AFAAGAAgAAAAhAE2EMx3gAAAACwEAAA8AAAAAAAAAAAAAAAAAsgQAAGRycy9kb3ducmV2&#10;LnhtbFBLBQYAAAAABAAEAPMAAAC/BQAAAAA=&#10;" strokecolor="#f79646" strokeweight="2pt">
            <v:textbox>
              <w:txbxContent>
                <w:p w:rsidR="00D36C45" w:rsidRPr="000C5E8B" w:rsidRDefault="00D36C45" w:rsidP="003969BB">
                  <w:pPr>
                    <w:jc w:val="center"/>
                    <w:rPr>
                      <w:b/>
                    </w:rPr>
                  </w:pPr>
                  <w:r w:rsidRPr="004E7767">
                    <w:rPr>
                      <w:b/>
                      <w:sz w:val="20"/>
                      <w:szCs w:val="20"/>
                    </w:rPr>
                    <w:t>Принятие решения о прекращении действия разрешения на строительство в случаях, указанных в</w:t>
                  </w:r>
                  <w:r w:rsidRPr="000C5E8B">
                    <w:rPr>
                      <w:b/>
                    </w:rPr>
                    <w:t xml:space="preserve"> </w:t>
                  </w:r>
                  <w:r w:rsidRPr="004E7767">
                    <w:rPr>
                      <w:b/>
                      <w:sz w:val="20"/>
                      <w:szCs w:val="20"/>
                    </w:rPr>
                    <w:t>пунктах 1-4 части 21.1 статьи 51 Гр К РФ</w:t>
                  </w:r>
                </w:p>
              </w:txbxContent>
            </v:textbox>
          </v:rect>
        </w:pict>
      </w:r>
      <w:r>
        <w:rPr>
          <w:noProof/>
        </w:rPr>
        <w:pict>
          <v:shape id="Стрелка вниз 46" o:spid="_x0000_s1222" type="#_x0000_t67" style="position:absolute;left:0;text-align:left;margin-left:273.4pt;margin-top:301.2pt;width:24pt;height:18.05pt;z-index:2518799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VJrZgIAAKQEAAAOAAAAZHJzL2Uyb0RvYy54bWysVF1uEzEQfkfiDpbf6f5kU9pVN1VpCUIq&#10;UKlwAMf2Zg3+w3ayaZ8QN+EGCAmBQNxheyNmvduQgsQDIg+WZ2fm+2bm8+ToeKMkWnPnhdEVzvZS&#10;jLimhgm9rPCrl/MHBxj5QDQj0mhe4Svu8fHs/r2j1pY8N42RjDsEINqXra1wE4Itk8TThivi94zl&#10;Gpy1cYoEMN0yYY60gK5kkqfpftIax6wzlHsPX88GJ55F/LrmNLyoa88DkhWG2kI8XTwX/ZnMjki5&#10;dMQ2go5lkH+oQhGhgXQLdUYCQSsn/oBSgjrjTR32qFGJqWtBeewBusnS37q5bIjlsRcYjrfbMfn/&#10;B0ufry8cEqzCxT5GmijQqPtw8/7mXfe5+9596z6i7lP3o/vafUEQAeNqrS8h69JeuL5hb88NfeOR&#10;NqcN0Ut+4pxpG04YFJn18cmdhN7wkIoW7TPDgIysgomT29RO9YAwE7SJAl1tBeKbgCh8nKTFQQoy&#10;UnDl+WE+mUYGUt4mW+fDE24U6i8VZqbVsaDIQNbnPkSR2NgpYa8zjGolQfM1kWiawm98Ezsx+W5M&#10;MX2YTUbaETEh5S1xHImRgs2FlNFwy8WpdAjgYcbzg+zR2Zjsd8OkRi30NC2A/+8YeTGZ78cigfYO&#10;hhIBdkkKVWGY0raTXozHmsWXHoiQwx2SpR7V6QUZhF0YdgXiODMsCiw2XBrjrjFqYUkq7N+uiOMY&#10;yacaBD7MiqLfqmjAYHIw3K5nseshmgJUhWlwGA3GaRh2cWWdWDbAlcXutTmBZ1GLcPt+hrrGcmEV&#10;4HZn13btGPXrz2X2EwAA//8DAFBLAwQUAAYACAAAACEAkx7BH+EAAAALAQAADwAAAGRycy9kb3du&#10;cmV2LnhtbEyPPU/DMBCGdyT+g3VILIg6lCRqQ5yqQnRgQCoBqasbGzsiPqe22wZ+PccE4/uh956r&#10;V5Mb2EmH2HsUcDfLgGnsvOrRCHh/29wugMUkUcnBoxbwpSOsmsuLWlbKn/FVn9pkGI1grKQAm9JY&#10;cR47q52MMz9qpOzDBycTyWC4CvJM427g8ywruZM90gUrR/1odffZHp0AY55Cu/te293hZnt42S6H&#10;54AbIa6vpvUDsKSn9FeGX3xCh4aY9v6IKrJBQJGXhJ4ElNk8B0aNYpmTsyfnflEAb2r+/4fmBwAA&#10;//8DAFBLAQItABQABgAIAAAAIQC2gziS/gAAAOEBAAATAAAAAAAAAAAAAAAAAAAAAABbQ29udGVu&#10;dF9UeXBlc10ueG1sUEsBAi0AFAAGAAgAAAAhADj9If/WAAAAlAEAAAsAAAAAAAAAAAAAAAAALwEA&#10;AF9yZWxzLy5yZWxzUEsBAi0AFAAGAAgAAAAhAHrZUmtmAgAApAQAAA4AAAAAAAAAAAAAAAAALgIA&#10;AGRycy9lMm9Eb2MueG1sUEsBAi0AFAAGAAgAAAAhAJMewR/hAAAACwEAAA8AAAAAAAAAAAAAAAAA&#10;wAQAAGRycy9kb3ducmV2LnhtbFBLBQYAAAAABAAEAPMAAADOBQAAAAA=&#10;" adj="11726" fillcolor="#4f81bd" strokecolor="#243f60" strokeweight="2pt"/>
        </w:pict>
      </w:r>
      <w:r>
        <w:rPr>
          <w:noProof/>
        </w:rPr>
        <w:pict>
          <v:shape id="Стрелка вниз 45" o:spid="_x0000_s1223" type="#_x0000_t67" style="position:absolute;left:0;text-align:left;margin-left:18.2pt;margin-top:304.65pt;width:24pt;height:18.05pt;z-index:2518809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iEZwIAAKQEAAAOAAAAZHJzL2Uyb0RvYy54bWysVF1uEzEQfkfiDpbf6f5kU9pVN1VpCUIq&#10;UKlwAMf2Zg3+w3ayaZ8QN+EGCAmBQNxheyNmvduQgsQDIg+WZ2fmm/nm8+ToeKMkWnPnhdEVzvZS&#10;jLimhgm9rPCrl/MHBxj5QDQj0mhe4Svu8fHs/r2j1pY8N42RjDsEINqXra1wE4Itk8TThivi94zl&#10;Gpy1cYoEMN0yYY60gK5kkqfpftIax6wzlHsPX88GJ55F/LrmNLyoa88DkhWG3kI8XTwX/ZnMjki5&#10;dMQ2go5tkH/oQhGhoegW6owEglZO/AGlBHXGmzrsUaMSU9eC8sgB2GTpb2wuG2J55ALD8XY7Jv//&#10;YOnz9YVDglW4mGKkiQKNug8372/edZ+779237iPqPnU/uq/dFwQRMK7W+hKyLu2F6wl7e27oG4+0&#10;OW2IXvIT50zbcMKgyayPT+4k9IaHVLRonxkGxcgqmDi5Te1UDwgzQZso0NVWIL4JiMLHSVocpCAj&#10;BVeeH+aT2FFCyttk63x4wo1C/aXCzLQ6NhQrkPW5D1EkNjIl7HWGUa0kaL4mEk1T+I1vYicm340p&#10;pg+zSSRGyhERGrgtHEdipGBzIWU03HJxKh0CeJjx/CB7dDYm+90wqVELnKYF1P87Rl5M5vuxSSh7&#10;B0OJALskhaowTGnLpBfjsWbxpQci5HCHZKlHdXpBBmEXhl2BOM4MiwKLDZfGuGuMWliSCvu3K+I4&#10;RvKpBoEPs6LotyoaMJgcDLfrWex6iKYAVWEaHEaDcRqGXVxZJ5YN1Moie21O4FnUIty+n6GvsV1Y&#10;Bbjd2bVdO0b9+nOZ/QQAAP//AwBQSwMEFAAGAAgAAAAhACKY+qrgAAAACQEAAA8AAABkcnMvZG93&#10;bnJldi54bWxMj8FOwzAMhu9IvENkJC6IpbBSbaXpNCF24IA0yqRdsyZLKhqnS7Kt8PR4Jzj696ff&#10;n6vF6Hp20iF2HgU8TDJgGluvOjQCNp+r+xmwmCQq2XvUAr51hEV9fVXJUvkzfuhTkwyjEoylFGBT&#10;GkrOY2u1k3HiB4202/vgZKIxGK6CPFO56/ljlhXcyQ7pgpWDfrG6/WqOToAxr6HZ/izt9nC3Pryv&#10;5/1bwJUQtzfj8hlY0mP6g+GiT+pQk9POH1FF1guYFjmRAopsPgVGwCynYEdB/pQDryv+/4P6FwAA&#10;//8DAFBLAQItABQABgAIAAAAIQC2gziS/gAAAOEBAAATAAAAAAAAAAAAAAAAAAAAAABbQ29udGVu&#10;dF9UeXBlc10ueG1sUEsBAi0AFAAGAAgAAAAhADj9If/WAAAAlAEAAAsAAAAAAAAAAAAAAAAALwEA&#10;AF9yZWxzLy5yZWxzUEsBAi0AFAAGAAgAAAAhAPqdSIRnAgAApAQAAA4AAAAAAAAAAAAAAAAALgIA&#10;AGRycy9lMm9Eb2MueG1sUEsBAi0AFAAGAAgAAAAhACKY+qrgAAAACQEAAA8AAAAAAAAAAAAAAAAA&#10;wQQAAGRycy9kb3ducmV2LnhtbFBLBQYAAAAABAAEAPMAAADOBQAAAAA=&#10;" adj="11726" fillcolor="#4f81bd" strokecolor="#243f60" strokeweight="2pt"/>
        </w:pict>
      </w:r>
      <w:r>
        <w:rPr>
          <w:noProof/>
        </w:rPr>
        <w:pict>
          <v:shape id="Стрелка вниз 44" o:spid="_x0000_s1220" type="#_x0000_t67" style="position:absolute;left:0;text-align:left;margin-left:147.05pt;margin-top:169.65pt;width:24pt;height:18.05pt;z-index:2518778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5oZgIAAKQEAAAOAAAAZHJzL2Uyb0RvYy54bWysVF1uEzEQfkfiDpbf6f5kU9pVN1VpCUIq&#10;UKlwAMf2Zg3+w3ayaZ8QN+EGCAmBQNxheyNmvduQgsQDIg+WZ2fm+2bm8+ToeKMkWnPnhdEVzvZS&#10;jLimhgm9rPCrl/MHBxj5QDQj0mhe4Svu8fHs/r2j1pY8N42RjDsEINqXra1wE4Itk8TThivi94zl&#10;Gpy1cYoEMN0yYY60gK5kkqfpftIax6wzlHsPX88GJ55F/LrmNLyoa88DkhWG2kI8XTwX/ZnMjki5&#10;dMQ2go5lkH+oQhGhgXQLdUYCQSsn/oBSgjrjTR32qFGJqWtBeewBusnS37q5bIjlsRcYjrfbMfn/&#10;B0ufry8cEqzCRYGRJgo06j7cvL95133uvnffuo+o+9T96L52XxBEwLha60vIurQXrm/Y23ND33ik&#10;zWlD9JKfOGfahhMGRWZ9fHInoTc8pKJF+8wwICOrYOLkNrVTPSDMBG2iQFdbgfgmIAofJ2lxkIKM&#10;FFx5fphPppGBlLfJ1vnwhBuF+kuFmWl1LCgykPW5D1EkNnZK2OsMo1pJ0HxNJJqm8BvfxE5MvhtT&#10;TB9mk5F2RExIeUscR2KkYHMhZTTccnEqHQJ4mPH8IHt0Nib73TCpUQs9TQvg/ztGXkzm+7FIoL2D&#10;oUSAXZJCVRimtO2kF+OxZvGlByLkcIdkqUd1ekEGYReGXYE4zgyLAosNl8a4a4xaWJIK+7cr4jhG&#10;8qkGgQ+zoui3KhowmBwMt+tZ7HqIpgBVYRocRoNxGoZdXFknlg1wZbF7bU7gWdQi3L6foa6xXFgF&#10;uN3ZtV07Rv36c5n9BAAA//8DAFBLAwQUAAYACAAAACEARlAuCeMAAAALAQAADwAAAGRycy9kb3du&#10;cmV2LnhtbEyPy07DMBBF90j8gzVIbBB1moRHQpyqQnTBAqkEpG7dxMQR9ji13Tb065muYDePoztn&#10;qsVkDTsoHwaHAuazBJjC1nUD9gI+P1a3j8BClNhJ41AJ+FEBFvXlRSXLzh3xXR2a2DMKwVBKATrG&#10;seQ8tFpZGWZuVEi7L+etjNT6nndeHincGp4myT23ckC6oOWonrVqv5u9FdD3L77ZnJZ6s7tZ797W&#10;hXn1uBLi+mpaPgGLaop/MJz1SR1qctq6PXaBGQFpkc8JFZBlRQaMiCxPabKl4uEuB15X/P8P9S8A&#10;AAD//wMAUEsBAi0AFAAGAAgAAAAhALaDOJL+AAAA4QEAABMAAAAAAAAAAAAAAAAAAAAAAFtDb250&#10;ZW50X1R5cGVzXS54bWxQSwECLQAUAAYACAAAACEAOP0h/9YAAACUAQAACwAAAAAAAAAAAAAAAAAv&#10;AQAAX3JlbHMvLnJlbHNQSwECLQAUAAYACAAAACEARVxuaGYCAACkBAAADgAAAAAAAAAAAAAAAAAu&#10;AgAAZHJzL2Uyb0RvYy54bWxQSwECLQAUAAYACAAAACEARlAuCeMAAAALAQAADwAAAAAAAAAAAAAA&#10;AADABAAAZHJzL2Rvd25yZXYueG1sUEsFBgAAAAAEAAQA8wAAANAFAAAAAA==&#10;" adj="11726" fillcolor="#4f81bd" strokecolor="#243f60" strokeweight="2pt"/>
        </w:pict>
      </w:r>
      <w:r>
        <w:rPr>
          <w:noProof/>
        </w:rPr>
        <w:pict>
          <v:shape id="Стрелка вниз 43" o:spid="_x0000_s1221" type="#_x0000_t67" style="position:absolute;left:0;text-align:left;margin-left:18.2pt;margin-top:169.65pt;width:24pt;height:20.4pt;z-index:2518789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lbxZgIAAKQEAAAOAAAAZHJzL2Uyb0RvYy54bWysVF2O0zAQfkfiDpbfaZI2XbrVpqulpQhp&#10;gZUWDuDaTmPwH7bbtPuEuAk3QEgIBOIO2RsxcdrSBYkHRB+smcz4m5nv8/TsfKMkWnPnhdEFznop&#10;RlxTw4ReFvjVy/mDEUY+EM2INJoXeMs9Pp/cv3dW2zHvm8pIxh0CEO3HtS1wFYIdJ4mnFVfE94zl&#10;GoKlcYoEcN0yYY7UgK5k0k/Tk6Q2jllnKPcevs66IJ5E/LLkNLwoS88DkgWG3kI8XTwX7ZlMzsh4&#10;6YitBN21Qf6hC0WEhqIHqBkJBK2c+ANKCeqMN2XoUaMSU5aC8jgDTJOlv01zXRHL4yxAjrcHmvz/&#10;g6XP11cOCVbgfICRJgo0aj7cvr9913xuvjffmo+o+dT8aL42XxBkAF219WO4dW2vXDuwt5eGvvFI&#10;m2lF9JJfOGfqihMGTWZtfnLnQut4uIoW9TPDoBhZBROZ25ROtYDACdpEgbYHgfgmIAofB2k+SkFG&#10;CqH+8DQdRQETMt5fts6HJ9wo1BoFZqbWsaFYgawvfYgisd2khL3OMCqVBM3XRKJhCr/dmzjK6R/n&#10;5MOHWSQCyu4QwdoXjpQYKdhcSBkdt1xMpUMADxzPR9mjWWQFmDtOkxrV7Uw51P87Rj8fzE/2c9/B&#10;UCLALkmhCgwsHSZpxXisWXzpgQjZ2dCz1Dt1WkE6YReGbUEcZ7pFgcUGozLuBqMalqTA/u2KOI6R&#10;fKpB4NMsz9utig4Q0wfHHUcWxxGiKUAVmAaHUedMQ7eLK+vEsoJaWZxemwt4FqUI+/fT9bVrF1YB&#10;rDu7duzHrF9/LpOfAAAA//8DAFBLAwQUAAYACAAAACEAoRxMIeEAAAAJAQAADwAAAGRycy9kb3du&#10;cmV2LnhtbEyPwU7DMBBE70j8g7VIXBB1SqoqTeNUFaIHDkhtQOrVjV07Il6nttsGvp7lBKfVzoxm&#10;31ar0fXsokPsPAqYTjJgGluvOjQCPt43jwWwmCQq2XvUAr50hFV9e1PJUvkr7vSlSYZRCcZSCrAp&#10;DSXnsbXayTjxg0byjj44mWgNhqsgr1Tuev6UZXPuZId0wcpBP1vdfjZnJ8CYl9Dsv9d2f3rYnt62&#10;i/414EaI+7txvQSW9Jj+wvCLT+hQE9PBn1FF1gvI5zNK0swXOTAKFDMSDiQU2RR4XfH/H9Q/AAAA&#10;//8DAFBLAQItABQABgAIAAAAIQC2gziS/gAAAOEBAAATAAAAAAAAAAAAAAAAAAAAAABbQ29udGVu&#10;dF9UeXBlc10ueG1sUEsBAi0AFAAGAAgAAAAhADj9If/WAAAAlAEAAAsAAAAAAAAAAAAAAAAALwEA&#10;AF9yZWxzLy5yZWxzUEsBAi0AFAAGAAgAAAAhAD0GVvFmAgAApAQAAA4AAAAAAAAAAAAAAAAALgIA&#10;AGRycy9lMm9Eb2MueG1sUEsBAi0AFAAGAAgAAAAhAKEcTCHhAAAACQEAAA8AAAAAAAAAAAAAAAAA&#10;wAQAAGRycy9kb3ducmV2LnhtbFBLBQYAAAAABAAEAPMAAADOBQAAAAA=&#10;" adj="11726" fillcolor="#4f81bd" strokecolor="#243f60" strokeweight="2pt"/>
        </w:pict>
      </w:r>
      <w:r>
        <w:rPr>
          <w:noProof/>
        </w:rPr>
        <w:pict>
          <v:shape id="Стрелка вниз 42" o:spid="_x0000_s1219" type="#_x0000_t67" style="position:absolute;left:0;text-align:left;margin-left:273.4pt;margin-top:169.65pt;width:24pt;height:18.05pt;z-index:2518768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yttZwIAAKQEAAAOAAAAZHJzL2Uyb0RvYy54bWysVF1uEzEQfkfiDpbf6f5kU9pVN1VpCUIq&#10;UKlwAMf2Zg3+w3ayKU+Im3ADhIRAIO6wvRGz3m2agsQDIg+WZ2fmm5nv8+ToeKMkWnPnhdEVzvZS&#10;jLimhgm9rPCrl/MHBxj5QDQj0mhe4Svu8fHs/r2j1pY8N42RjDsEINqXra1wE4Itk8TThivi94zl&#10;Gpy1cYoEMN0yYY60gK5kkqfpftIax6wzlHsPX88GJ55F/LrmNLyoa88DkhWG3kI8XTwX/ZnMjki5&#10;dMQ2go5tkH/oQhGhoegW6owEglZO/AGlBHXGmzrsUaMSU9eC8jgDTJOlv01z2RDL4yxAjrdbmvz/&#10;g6XP1xcOCVbhIsdIEwUadR+vP1y/7750P7rv3SfUfe5+dt+6rwgigK7W+hKyLu2F6wf29tzQNx5p&#10;c9oQveQnzpm24YRBk1kfn9xJ6A0PqWjRPjMMipFVMJG5Te1UDwicoE0U6GorEN8EROHjJC0OUpCR&#10;givPD/PJNFYg5U2ydT484Uah/lJhZlodG4oVyPrchygSGycl7HWGUa0kaL4mEk1T+I1vYicGmLmN&#10;KaYPs8lYdkRMSHlTOFJipGBzIWU03HJxKh0CeOB4fpA9OhuT/W6Y1KiFmaYF1P87Rl5M5vuxSSh7&#10;B0OJALskhaowsLSdpBfjsWbxpQci5HCHZKlHdXpBBmEXhl2BOM4MiwKLDZfGuHcYtbAkFfZvV8Rx&#10;jORTDQIfZkXRb1U0gJgcDLfrWex6iKYAVWEaHEaDcRqGXVxZJ5YN1Mri9NqcwLOoRbh5P0NfY7uw&#10;CnC7s2u7doy6/XOZ/QIAAP//AwBQSwMEFAAGAAgAAAAhAFA150XiAAAACwEAAA8AAABkcnMvZG93&#10;bnJldi54bWxMjz1PwzAQhnck/oN1SCyIOpCkkBCnqhAdOiCVgNTVTUwcYZ9T221Dfz3HBOP7ofee&#10;qxaTNeyofBgcCribJcAUtq4bsBfw8b66fQQWosROGodKwLcKsKgvLypZdu6Eb+rYxJ7RCIZSCtAx&#10;jiXnodXKyjBzo0LKPp23MpL0Pe+8PNG4Nfw+SebcygHpgpajetaq/WoOVkDfv/hme17q7f5ms3/d&#10;FGbtcSXE9dW0fAIW1RT/yvCLT+hQE9POHbALzAjIszmhRwFpWqTAqJEXGTk7ch7yDHhd8f8/1D8A&#10;AAD//wMAUEsBAi0AFAAGAAgAAAAhALaDOJL+AAAA4QEAABMAAAAAAAAAAAAAAAAAAAAAAFtDb250&#10;ZW50X1R5cGVzXS54bWxQSwECLQAUAAYACAAAACEAOP0h/9YAAACUAQAACwAAAAAAAAAAAAAAAAAv&#10;AQAAX3JlbHMvLnJlbHNQSwECLQAUAAYACAAAACEABNMrbWcCAACkBAAADgAAAAAAAAAAAAAAAAAu&#10;AgAAZHJzL2Uyb0RvYy54bWxQSwECLQAUAAYACAAAACEAUDXnReIAAAALAQAADwAAAAAAAAAAAAAA&#10;AADBBAAAZHJzL2Rvd25yZXYueG1sUEsFBgAAAAAEAAQA8wAAANAFAAAAAA==&#10;" adj="11726" fillcolor="#4f81bd" strokecolor="#243f60" strokeweight="2pt"/>
        </w:pict>
      </w:r>
      <w:r w:rsidR="003969BB" w:rsidRPr="005935B1">
        <w:t>̶̶</w:t>
      </w:r>
      <w:r>
        <w:rPr>
          <w:noProof/>
        </w:rPr>
        <w:pict>
          <v:shape id="Стрелка вниз 41" o:spid="_x0000_s1215" type="#_x0000_t67" style="position:absolute;left:0;text-align:left;margin-left:273.4pt;margin-top:71.7pt;width:24pt;height:21.8pt;z-index:25187276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nGZwIAAKQEAAAOAAAAZHJzL2Uyb0RvYy54bWysVN1u0zAUvkfiHSzf0yRtupWq6TQ2ipAG&#10;TBo8gGs7jcF/2G7T7QrxJrwBQkIgEO+QvREnTlo6kLhA9MLyiY+/c77v8+nsZKsk2nDnhdEFzgYp&#10;RlxTw4ReFfjVy8WDCUY+EM2INJoX+Jp7fDK/f29W2ykfmspIxh0CEO2ntS1wFYKdJomnFVfED4zl&#10;Gg5L4xQJELpVwhypAV3JZJimR0ltHLPOUO49fD3vDvE84pclp+FFWXoekCww9Bbi6uK6bNdkPiPT&#10;lSO2ErRvg/xDF4oIDUX3UOckELR24g8oJagz3pRhQI1KTFkKyiMHYJOlv7G5qojlkQuI4+1eJv//&#10;YOnzzaVDghU4zzDSRIFHzYfb97fvms/N9+Zb8xE1n5ofzdfmC4IMkKu2fgq3ruylawl7e2HoG4+0&#10;OauIXvFT50xdccKgyZif3LnQBh6uomX9zDAoRtbBROW2pVMtIGiCttGg671BfBsQhY+jNJ+kYCOF&#10;o+Hx0eQoGpiQ6e6ydT484UahdlNgZmodG4oVyObCh2gS65kS9hpYl0qC5xsi0TiFX/8mDnKGhzn5&#10;+DgbtTlQtkeE3a5wlMRIwRZCyhi41fJMOgTwoPFikj067y/7wzSpUQ2cxjnU/zvGMB8t9rzvYCgR&#10;YJakUAUGlfZMWjMeaxZfeiBCdnvoWWogsTOkM3Zp2DWY40w3KDDYsKmMu8GohiEpsH+7Jo5jJJ9q&#10;MPhhluftVMUAhBlC4A5PlocnRFOAKjANDqMuOAvdLK6tE6sKamWRvTan8CxKEVqZ2w67vvoARiGq&#10;349tO2uHccz69ecy/wkAAP//AwBQSwMEFAAGAAgAAAAhAI1wAfDhAAAACwEAAA8AAABkcnMvZG93&#10;bnJldi54bWxMj8FOwzAQRO9I/IO1SFwQdYC0tCFOVSF64IBUAlKvbmzsCHud2m4b+HqWExx3ZjT7&#10;pl6O3rGjjqkPKOBmUgDT2AXVoxHw/ra+ngNLWaKSLqAW8KUTLJvzs1pWKpzwVR/bbBiVYKqkAJvz&#10;UHGeOqu9TJMwaCTvI0QvM53RcBXlicq947dFMeNe9kgfrBz0o9XdZ3vwAox5iu32e2W3+6vN/mWz&#10;cM8R10JcXoyrB2BZj/kvDL/4hA4NMe3CAVViTsC0nBF6JqO8K4FRYrooSdmRMr8vgDc1/7+h+QEA&#10;AP//AwBQSwECLQAUAAYACAAAACEAtoM4kv4AAADhAQAAEwAAAAAAAAAAAAAAAAAAAAAAW0NvbnRl&#10;bnRfVHlwZXNdLnhtbFBLAQItABQABgAIAAAAIQA4/SH/1gAAAJQBAAALAAAAAAAAAAAAAAAAAC8B&#10;AABfcmVscy8ucmVsc1BLAQItABQABgAIAAAAIQB+RonGZwIAAKQEAAAOAAAAAAAAAAAAAAAAAC4C&#10;AABkcnMvZTJvRG9jLnhtbFBLAQItABQABgAIAAAAIQCNcAHw4QAAAAsBAAAPAAAAAAAAAAAAAAAA&#10;AMEEAABkcnMvZG93bnJldi54bWxQSwUGAAAAAAQABADzAAAAzwUAAAAA&#10;" adj="11726" fillcolor="#4f81bd" strokecolor="#243f60" strokeweight="2pt"/>
        </w:pict>
      </w:r>
      <w:r>
        <w:rPr>
          <w:noProof/>
        </w:rPr>
        <w:pict>
          <v:shape id="Стрелка вниз 40" o:spid="_x0000_s1216" type="#_x0000_t67" style="position:absolute;left:0;text-align:left;margin-left:142.75pt;margin-top:75.45pt;width:24pt;height:22.45pt;z-index:2518737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GdBZQIAAKQEAAAOAAAAZHJzL2Uyb0RvYy54bWysVF1uEzEQfkfiDpbf6f40KWGVTVUSgpAK&#10;VCocwLG9WYP/sJ1syhPiJtwAISEQiDtsb8SsdxtSkHhA5MHy7Mx8M/N9nkxPd0qiLXdeGF3i7CjF&#10;iGtqmNDrEr98sbw3wcgHohmRRvMSX3GPT2d370wbW/Dc1EYy7hCAaF80tsR1CLZIEk9rrog/MpZr&#10;cFbGKRLAdOuEOdIAupJJnqYnSWMcs85Q7j18XfROPIv4VcVpeF5VngckSwy9hXi6eK66M5lNSbF2&#10;xNaCDm2Qf+hCEaGh6B5qQQJBGyf+gFKCOuNNFY6oUYmpKkF5nAGmydLfprmsieVxFiDH2z1N/v/B&#10;0mfbC4cEK/EI6NFEgUbth+v31+/az+339lv7EbWf2h/t1/YLggigq7G+gKxLe+G6gb09N/S1R9rM&#10;a6LX/Mw509ScMGgy6+KTWwmd4SEVrZqnhkExsgkmMrernOoAgRO0iwJd7QXiu4AofDxOR5MU+qTg&#10;yifjLBvHCqS4SbbOh8fcKNRdSsxMo2NDsQLZnvsQRWLDpIS9yjCqlATNt0SicQq/4U0cxOSHMaPx&#10;/ex4KDsgJqS4KRwpMVKwpZAyGm69mkuHAB44Xk6yh4sh2R+GSY0amGk8gvp/x8hHx8uT2CSUvYWh&#10;RIBdkkKVGFjaT9KJ8Uiz+NIDEbK/Q7LUgzqdIL2wK8OuQBxn+kWBxYZLbdxbjBpYkhL7NxviOEby&#10;iQaBH2Sj7tmEaAAxORju0LM69BBNAarENDiMemMe+l3cWCfWNdTK4vTanMGzqES4eT99X0O7sApw&#10;u7Vrh3aM+vXnMvsJAAD//wMAUEsDBBQABgAIAAAAIQDAEXRx4QAAAAsBAAAPAAAAZHJzL2Rvd25y&#10;ZXYueG1sTI/BTsMwEETvSPyDtUhcEHVoFJSEOFWF6IEDUglIvbqxsSPidWq7beDrWU5w3Jmn2Zlm&#10;NbuRnXSIg0cBd4sMmMbeqwGNgPe3zW0JLCaJSo4etYAvHWHVXl40slb+jK/61CXDKARjLQXYlKaa&#10;89hb7WRc+EkjeR8+OJnoDIarIM8U7ka+zLJ77uSA9MHKST9a3X92RyfAmKfQ7b7Xdne42R5ettX4&#10;HHAjxPXVvH4AlvSc/mD4rU/VoaVOe39EFdkoYFkWBaFkFFkFjIg8z0nZk1IVJfC24f83tD8AAAD/&#10;/wMAUEsBAi0AFAAGAAgAAAAhALaDOJL+AAAA4QEAABMAAAAAAAAAAAAAAAAAAAAAAFtDb250ZW50&#10;X1R5cGVzXS54bWxQSwECLQAUAAYACAAAACEAOP0h/9YAAACUAQAACwAAAAAAAAAAAAAAAAAvAQAA&#10;X3JlbHMvLnJlbHNQSwECLQAUAAYACAAAACEAn7BnQWUCAACkBAAADgAAAAAAAAAAAAAAAAAuAgAA&#10;ZHJzL2Uyb0RvYy54bWxQSwECLQAUAAYACAAAACEAwBF0ceEAAAALAQAADwAAAAAAAAAAAAAAAAC/&#10;BAAAZHJzL2Rvd25yZXYueG1sUEsFBgAAAAAEAAQA8wAAAM0FAAAAAA==&#10;" adj="11726" fillcolor="#4f81bd" strokecolor="#243f60" strokeweight="2pt"/>
        </w:pict>
      </w:r>
      <w:r>
        <w:rPr>
          <w:noProof/>
        </w:rPr>
        <w:pict>
          <v:shape id="Стрелка вниз 39" o:spid="_x0000_s1217" type="#_x0000_t67" style="position:absolute;left:0;text-align:left;margin-left:25.65pt;margin-top:75.45pt;width:24pt;height:18.05pt;z-index:25187481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y/UZwIAAKQEAAAOAAAAZHJzL2Uyb0RvYy54bWysVF1uEzEQfkfiDpbf6f5kU9pVN1VpCUIq&#10;UKlwAMf2Zg3+w3ayaZ8QN+EGCAmBQNxheyNmvduQgsQDIg+WZ2fmm/nm8+ToeKMkWnPnhdEVzvZS&#10;jLimhgm9rPCrl/MHBxj5QDQj0mhe4Svu8fHs/r2j1pY8N42RjDsEINqXra1wE4Itk8TThivi94zl&#10;Gpy1cYoEMN0yYY60gK5kkqfpftIax6wzlHsPX88GJ55F/LrmNLyoa88DkhWG3kI8XTwX/ZnMjki5&#10;dMQ2go5tkH/oQhGhoegW6owEglZO/AGlBHXGmzrsUaMSU9eC8sgB2GTpb2wuG2J55ALD8XY7Jv//&#10;YOnz9YVDglV4coiRJgo06j7cvL95133uvnffuo+o+9T96L52XxBEwLha60vIurQXrifs7bmhbzzS&#10;5rQheslPnDNtwwmDJrM+PrmT0BseUtGifWYYFCOrYOLkNrVTPSDMBG2iQFdbgfgmIAofJ2lxkIKM&#10;FFx5fphPprECKW+TrfPhCTcK9ZcKM9Pq2FCsQNbnPkSR2MiUsNcZRrWSoPmaSDRN4Te+iZ2YfDem&#10;mD7MJmPZETEh5W3hOBIjBZsLKaPhlotT6RDAV7iYH2SPzsZkvxsmNWqB07SA+n/HyIvJfD82CWXv&#10;YCgRYJekUBWGKW2Z9GI81iy+9ECEHO6QLPWoTi/IIOzCsCsQx5lhUWCx4dIYd41RC0tSYf92RRzH&#10;SD7VIPBhVhT9VkUDBpOD4XY9i10P0RSgKkyDw2gwTsOwiyvrxLKBWllkr80JPItahNv3M/Q1tgur&#10;ALc7u7Zrx6hffy6znwAAAP//AwBQSwMEFAAGAAgAAAAhAJ8CqJTfAAAACQEAAA8AAABkcnMvZG93&#10;bnJldi54bWxMj8FOwzAMhu9IvENkJC6IJQMN1tJ0mhA7cEAaZdKuWZslFYnTJdlWeHrMCY7+/Ov3&#10;52oxesdOOqY+oITpRADT2IauRyNh87G6nQNLWWGnXEAt4UsnWNSXF5Uqu3DGd31qsmFUgqlUEmzO&#10;Q8l5aq32Kk3CoJF2+xC9yjRGw7uozlTuHb8T4oF71SNdsGrQz1a3n83RSzDmJTbb76XdHm7Wh7d1&#10;4V4jrqS8vhqXT8CyHvNfGH71SR1qctqFI3aJOQmz6T0lic9EAYwCRUFgR2D+KIDXFf//Qf0DAAD/&#10;/wMAUEsBAi0AFAAGAAgAAAAhALaDOJL+AAAA4QEAABMAAAAAAAAAAAAAAAAAAAAAAFtDb250ZW50&#10;X1R5cGVzXS54bWxQSwECLQAUAAYACAAAACEAOP0h/9YAAACUAQAACwAAAAAAAAAAAAAAAAAvAQAA&#10;X3JlbHMvLnJlbHNQSwECLQAUAAYACAAAACEALT8v1GcCAACkBAAADgAAAAAAAAAAAAAAAAAuAgAA&#10;ZHJzL2Uyb0RvYy54bWxQSwECLQAUAAYACAAAACEAnwKolN8AAAAJAQAADwAAAAAAAAAAAAAAAADB&#10;BAAAZHJzL2Rvd25yZXYueG1sUEsFBgAAAAAEAAQA8wAAAM0FAAAAAA==&#10;" adj="11726" fillcolor="#4f81bd" strokecolor="#243f60" strokeweight="2pt"/>
        </w:pict>
      </w:r>
      <w:r>
        <w:rPr>
          <w:noProof/>
        </w:rPr>
        <w:pict>
          <v:rect id="Прямоугольник 38" o:spid="_x0000_s1214" style="position:absolute;left:0;text-align:left;margin-left:224.4pt;margin-top:183.75pt;width:120.45pt;height:120.9pt;z-index:25187174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WQIAAGUEAAAOAAAAZHJzL2Uyb0RvYy54bWysVM1uEzEQviPxDpbvdHfT/DSrbqqqJQip&#10;QKXCAzheb9bCa5uxk004IfWKxCPwEFwQP32GzRsxdtI2BU6IPVgez8znme8b7/HJqlFkKcBJowua&#10;HaSUCM1NKfW8oG9eT58cUeI80yVTRouCroWjJ5PHj45bm4ueqY0qBRAE0S5vbUFr722eJI7XomHu&#10;wFih0VkZaJhHE+ZJCaxF9EYlvTQdJq2B0oLhwjk8Pd866STiV5Xg/lVVOeGJKijW5uMKcZ2FNZkc&#10;s3wOzNaS78pg/1BFw6TGS++gzplnZAHyD6hGcjDOVP6AmyYxVSW5iD1gN1n6WzdXNbMi9oLkOHtH&#10;k/t/sPzl8hKILAt6iEpp1qBG3efNh82n7kd3s7nuvnQ33ffNx+5n97X7RjAIGWutyzHxyl5C6NnZ&#10;C8PfOqLNWc30XJwCmLYWrMQ6sxCfPEgIhsNUMmtfmBLvYwtvInmrCpoAiLSQVdRofaeRWHnC8TAb&#10;9MajbEAJR182OBz0D6OKCctv0y04/0yYhoRNQQGHIMKz5YXzoRyW34bE8o2S5VQqFQ2Yz84UkCXD&#10;gZnGL3aAXe6HKU3agvYG/TSN0A+c7gHGaDzsD/+G0UiPo69kU9CjNHwhiOWBuKe6jHvPpNrusWal&#10;d0wG8rYi+NVsFcUbh9xA7MyUa6QWzHbS8WXipjbwnpIWp7yg7t2CgaBEPdcozzjr98OziEZ/MOqh&#10;Afue2b6HaY5QBeUeKNkaZ377mBYW5LzGu7LIhzanKGolI933de0awFmOKuzeXXgs+3aMuv87TH4B&#10;AAD//wMAUEsDBBQABgAIAAAAIQBGwfPf4gAAAAsBAAAPAAAAZHJzL2Rvd25yZXYueG1sTI9BS8NA&#10;EIXvgv9hGcGb3WhrmqTZlCp4EKGQqvS6zY5JaHY2ZLdJ/PeOJ73NYx7vfS/fzrYTIw6+daTgfhGB&#10;QKqcaalW8PH+cpeA8EGT0Z0jVPCNHrbF9VWuM+MmKnE8hFpwCPlMK2hC6DMpfdWg1X7heiT+fbnB&#10;6sByqKUZ9MThtpMPURRLq1vihkb3+NxgdT5crIKpLY+vOLq43+3nc/1pyvStflLq9mbebUAEnMOf&#10;GX7xGR0KZjq5CxkvOgWrVcLoQcEyXj+CYEecpGsQJz6idAmyyOX/DcUPAAAA//8DAFBLAQItABQA&#10;BgAIAAAAIQC2gziS/gAAAOEBAAATAAAAAAAAAAAAAAAAAAAAAABbQ29udGVudF9UeXBlc10ueG1s&#10;UEsBAi0AFAAGAAgAAAAhADj9If/WAAAAlAEAAAsAAAAAAAAAAAAAAAAALwEAAF9yZWxzLy5yZWxz&#10;UEsBAi0AFAAGAAgAAAAhAD6979FZAgAAZQQAAA4AAAAAAAAAAAAAAAAALgIAAGRycy9lMm9Eb2Mu&#10;eG1sUEsBAi0AFAAGAAgAAAAhAEbB89/iAAAACwEAAA8AAAAAAAAAAAAAAAAAswQAAGRycy9kb3du&#10;cmV2LnhtbFBLBQYAAAAABAAEAPMAAADCBQAAAAA=&#10;" strokecolor="#f79646" strokeweight="2pt">
            <v:textbox>
              <w:txbxContent>
                <w:p w:rsidR="00D36C45" w:rsidRPr="004E7767" w:rsidRDefault="00D36C45" w:rsidP="003969BB">
                  <w:pPr>
                    <w:jc w:val="center"/>
                    <w:rPr>
                      <w:b/>
                      <w:sz w:val="20"/>
                      <w:szCs w:val="20"/>
                    </w:rPr>
                  </w:pPr>
                  <w:r w:rsidRPr="004E7767">
                    <w:rPr>
                      <w:b/>
                      <w:sz w:val="20"/>
                      <w:szCs w:val="20"/>
                    </w:rPr>
                    <w:t xml:space="preserve">Выдача (направление) решения о внесении (об отказе во внесении) изменений в разрешение на строительство </w:t>
                  </w:r>
                </w:p>
                <w:p w:rsidR="00D36C45" w:rsidRPr="004E7767" w:rsidRDefault="00D36C45" w:rsidP="003969BB">
                  <w:pPr>
                    <w:jc w:val="center"/>
                    <w:rPr>
                      <w:b/>
                      <w:sz w:val="20"/>
                      <w:szCs w:val="20"/>
                    </w:rPr>
                  </w:pPr>
                  <w:r w:rsidRPr="004E7767">
                    <w:rPr>
                      <w:b/>
                      <w:sz w:val="20"/>
                      <w:szCs w:val="20"/>
                    </w:rPr>
                    <w:t>заявителю</w:t>
                  </w:r>
                </w:p>
              </w:txbxContent>
            </v:textbox>
          </v:rect>
        </w:pict>
      </w:r>
      <w:r>
        <w:rPr>
          <w:noProof/>
        </w:rPr>
        <w:pict>
          <v:rect id="Прямоугольник 37" o:spid="_x0000_s1213" style="position:absolute;left:0;text-align:left;margin-left:95.3pt;margin-top:183.75pt;width:120.45pt;height:120.9pt;z-index:25187072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bzpWQIAAGYEAAAOAAAAZHJzL2Uyb0RvYy54bWysVM1uEzEQviPxDpbvZHfT/LSrbqqqJQip&#10;QKXCAzheb9bCa5uxk004IfWKxCPwEFwQP32GzRsxdtI2BU6IPVgznpnPM9/M7PHJqlFkKcBJowua&#10;9VJKhOamlHpe0Devp08OKXGe6ZIpo0VB18LRk8njR8etzUXf1EaVAgiCaJe3tqC19zZPEsdr0TDX&#10;M1ZoNFYGGuZRhXlSAmsRvVFJP01HSWugtGC4cA5vz7dGOon4VSW4f1VVTniiCoq5+XhCPGfhTCbH&#10;LJ8Ds7XkuzTYP2TRMKnx0Tuoc+YZWYD8A6qRHIwzle9x0ySmqiQXsQasJkt/q+aqZlbEWpAcZ+9o&#10;cv8Plr9cXgKRZUEPxpRo1mCPus+bD5tP3Y/uZnPdfeluuu+bj93P7mv3jaATMtZal2Pglb2EULOz&#10;F4a/dUSbs5rpuTgFMG0tWIl5ZsE/eRAQFIehZNa+MCW+xxbeRPJWFTQBEGkhq9ij9V2PxMoTjpfZ&#10;sH80zoaUcLRlw4Ph4CB2MWH5bbgF558J05AgFBRwCCI8W144H9Jh+a1LTN8oWU6lUlGB+exMAVky&#10;HJhp/GIFWOW+m9KkLWh/OEjTCP3A6B5gjI9Gg9HfMBrpcfSVbAp6mIYvOLE8EPdUl1H2TKqtjDkr&#10;vWMykLdtgl/NVrF5WQwOzM5MuUZuwWxHHVcThdrAe0paHPOCuncLBoIS9Vxjf46ywSDsRVQGw3Ef&#10;Fdi3zPYtTHOEKij3QMlWOfPbbVpYkPMa38oiIdqcYlcrGfm+z2tXAQ5zbMNu8cK27OvR6/73MPkF&#10;AAD//wMAUEsDBBQABgAIAAAAIQBvaj9f4AAAAAsBAAAPAAAAZHJzL2Rvd25yZXYueG1sTI/BSsQw&#10;EIbvgu8QRvDmJms12tp0WQUPIix0VbxmmzEt2ySlybb17R1Pepuf+fjnm3KzuJ5NOMYueAXrlQCG&#10;vgmm81bB+9vz1T2wmLQ3ug8eFXxjhE11flbqwoTZ1zjtk2VU4mOhFbQpDQXnsWnR6bgKA3rafYXR&#10;6URxtNyMeqZy1/NrISR3uvN0odUDPrXYHPcnp2Du6s8XnIIctrvlaD9Mnb/aR6UuL5btA7CES/qD&#10;4Vef1KEip0M4eRNZTzkXklAFmby7BUbETbam4aBAijwDXpX8/w/VDwAAAP//AwBQSwECLQAUAAYA&#10;CAAAACEAtoM4kv4AAADhAQAAEwAAAAAAAAAAAAAAAAAAAAAAW0NvbnRlbnRfVHlwZXNdLnhtbFBL&#10;AQItABQABgAIAAAAIQA4/SH/1gAAAJQBAAALAAAAAAAAAAAAAAAAAC8BAABfcmVscy8ucmVsc1BL&#10;AQItABQABgAIAAAAIQBnTbzpWQIAAGYEAAAOAAAAAAAAAAAAAAAAAC4CAABkcnMvZTJvRG9jLnht&#10;bFBLAQItABQABgAIAAAAIQBvaj9f4AAAAAsBAAAPAAAAAAAAAAAAAAAAALMEAABkcnMvZG93bnJl&#10;di54bWxQSwUGAAAAAAQABADzAAAAwAUAAAAA&#10;" strokecolor="#f79646" strokeweight="2pt">
            <v:textbox>
              <w:txbxContent>
                <w:p w:rsidR="00D36C45" w:rsidRPr="000C5E8B" w:rsidRDefault="00D36C45" w:rsidP="003969BB">
                  <w:pPr>
                    <w:jc w:val="center"/>
                    <w:rPr>
                      <w:b/>
                    </w:rPr>
                  </w:pPr>
                  <w:r w:rsidRPr="004E7767">
                    <w:rPr>
                      <w:b/>
                      <w:sz w:val="20"/>
                      <w:szCs w:val="20"/>
                    </w:rPr>
                    <w:t>Выдача (направление) решения о продлении (об отказе в продлении) срока действия разрешения на строительство заявителю</w:t>
                  </w:r>
                  <w:r w:rsidRPr="000C5E8B">
                    <w:rPr>
                      <w:b/>
                    </w:rPr>
                    <w:t xml:space="preserve"> </w:t>
                  </w:r>
                </w:p>
              </w:txbxContent>
            </v:textbox>
          </v:rect>
        </w:pict>
      </w:r>
      <w:r>
        <w:rPr>
          <w:noProof/>
        </w:rPr>
        <w:pict>
          <v:rect id="Прямоугольник 36" o:spid="_x0000_s1211" style="position:absolute;left:0;text-align:left;margin-left:-30.8pt;margin-top:183.75pt;width:120.45pt;height:121.45pt;z-index:25186867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HLUWAIAAGYEAAAOAAAAZHJzL2Uyb0RvYy54bWysVM1u1DAQviPxDpbvNMmSbbtRs1XVUoRU&#10;oFLhAbyOs7FwbDP2brackHpF4hF4CC6Inz5D9o0YO9t2F26IHCyPZ+abmW9mcnS8ahVZCnDS6JJm&#10;eyklQnNTST0v6ds3508OKXGe6Yopo0VJr4Wjx9PHj446W4iRaYyqBBAE0a7obEkb722RJI43omVu&#10;z1ihUVkbaJlHEeZJBaxD9FYlozTdTzoDlQXDhXP4ejYo6TTi17Xg/nVdO+GJKinm5uMJ8ZyFM5ke&#10;sWIOzDaSb9Jg/5BFy6TGoPdQZ8wzsgD5F1QrORhnar/HTZuYupZcxBqwmiz9o5qrhlkRa0FynL2n&#10;yf0/WP5qeQlEViV9uk+JZi32qP+y/rj+3P/sb9c3/df+tv+x/tT/6r/13wkaIWOddQU6XtlLCDU7&#10;e2H4O0e0OW2YnosTANM1glWYZxbskx2HIDh0JbPupakwHlt4E8lb1dAGQKSFrGKPru97JFaecHzM&#10;xqPJQTamhKMuG+ejHIUQgxV37hacfy5MS8KlpIBDEOHZ8sL5wfTOJKZvlKzOpVJRgPnsVAFZMhyY&#10;8/ht0N22mdKkK+lonKdphN5Ruh2Mg8l+HlnDDHfMWulx9JVsS3qYhi8EYkUg7pmu4t0zqYY7Oiu9&#10;YTKQNzTBr2ar2Lws8hyYnZnqGrkFM4w6riZeGgMfKOlwzEvq3i8YCErUC439mWR5HvYiCvn4YIQC&#10;bGtm2xqmOUKVlHugZBBO/bBNCwty3mCsLBKizQl2tZaR74e8NhXgMMeObRYvbMu2HK0efg/T3wAA&#10;AP//AwBQSwMEFAAGAAgAAAAhACtpxZvgAAAACwEAAA8AAABkcnMvZG93bnJldi54bWxMj0FLw0AQ&#10;he+C/2EZwVu7idWtjZmUKngQQUhVvG6zYxKanQ3ZbRL/vduTHof38d43+Xa2nRhp8K1jhHSZgCCu&#10;nGm5Rvh4f17cg/BBs9GdY0L4IQ/b4vIi15lxE5c07kMtYgn7TCM0IfSZlL5qyGq/dD1xzL7dYHWI&#10;51BLM+gplttO3iSJkla3HBca3dNTQ9Vxf7IIU1t+vdDoVL97m4/1pyk3r/Uj4vXVvHsAEWgOfzCc&#10;9aM6FNHp4E5svOgQFipVEUVYqfUdiDOx3qxAHBBUmtyCLHL5/4fiFwAA//8DAFBLAQItABQABgAI&#10;AAAAIQC2gziS/gAAAOEBAAATAAAAAAAAAAAAAAAAAAAAAABbQ29udGVudF9UeXBlc10ueG1sUEsB&#10;Ai0AFAAGAAgAAAAhADj9If/WAAAAlAEAAAsAAAAAAAAAAAAAAAAALwEAAF9yZWxzLy5yZWxzUEsB&#10;Ai0AFAAGAAgAAAAhAG/YctRYAgAAZgQAAA4AAAAAAAAAAAAAAAAALgIAAGRycy9lMm9Eb2MueG1s&#10;UEsBAi0AFAAGAAgAAAAhACtpxZvgAAAACwEAAA8AAAAAAAAAAAAAAAAAsgQAAGRycy9kb3ducmV2&#10;LnhtbFBLBQYAAAAABAAEAPMAAAC/BQAAAAA=&#10;" strokecolor="#f79646" strokeweight="2pt">
            <v:textbox>
              <w:txbxContent>
                <w:p w:rsidR="00D36C45" w:rsidRPr="000C5E8B" w:rsidRDefault="00D36C45" w:rsidP="003969BB">
                  <w:pPr>
                    <w:jc w:val="center"/>
                    <w:rPr>
                      <w:b/>
                    </w:rPr>
                  </w:pPr>
                  <w:r w:rsidRPr="004E7767">
                    <w:rPr>
                      <w:b/>
                      <w:sz w:val="20"/>
                      <w:szCs w:val="20"/>
                    </w:rPr>
                    <w:t>Выдача (направление) разрешения на строительство (решения об отказе в выдаче разрешения на строительство) заявителю</w:t>
                  </w:r>
                  <w:r w:rsidRPr="000C5E8B">
                    <w:rPr>
                      <w:b/>
                    </w:rPr>
                    <w:t xml:space="preserve"> </w:t>
                  </w:r>
                </w:p>
              </w:txbxContent>
            </v:textbox>
          </v:rect>
        </w:pict>
      </w:r>
      <w:r>
        <w:rPr>
          <w:noProof/>
        </w:rPr>
        <w:pict>
          <v:rect id="Прямоугольник 35" o:spid="_x0000_s1209" style="position:absolute;left:0;text-align:left;margin-left:224.4pt;margin-top:89.3pt;width:120.45pt;height:84.25pt;z-index:25186662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ysoWQIAAGYEAAAOAAAAZHJzL2Uyb0RvYy54bWysVM1uEzEQviPxDpbvZHdDfppVNlWVUoRU&#10;oFLhARyvN2vhtc3YyaackLgi8Qg8BBfET59h80aMnbRNgRNiD5bHM/P5m2/GOz3eNIqsBThpdEGz&#10;XkqJ0NyUUi8L+vrV2aMjSpxnumTKaFHQK+Ho8ezhg2lrc9E3tVGlAIIg2uWtLWjtvc2TxPFaNMz1&#10;jBUanZWBhnk0YZmUwFpEb1TST9NR0hooLRgunMPT052TziJ+VQnuX1aVE56ogiI3H1eI6yKsyWzK&#10;8iUwW0u+p8H+gUXDpMZLb6FOmWdkBfIPqEZyMM5UvsdNk5iqklzEGrCaLP2tmsuaWRFrQXGcvZXJ&#10;/T9Y/mJ9AUSWBX08pESzBnvUfd6+337qfnTX2w/dl+66+7792P3svnbfCAahYq11OSZe2gsINTt7&#10;bvgbR7SZ10wvxQmAaWvBSuSZhfjkXkIwHKaSRfvclHgfW3kTxdtU0ARAlIVsYo+ubnskNp5wPMyG&#10;/ck4Q64cfVk6mkzGkVPC8pt0C84/FaYhYVNQwCGI8Gx97nygw/KbkEjfKFmeSaWiAcvFXAFZMxyY&#10;s/jFCrDKwzClSVvQ/nCQphH6ntPdwxhPRoPR3zAa6XH0lWwKepSGLwSxPAj3RJdx75lUuz1yVnqv&#10;ZBBv1wS/WWxi87J+SA7KLkx5hdqC2Y06Pk3c1AbeUdLimBfUvV0xEJSoZxr7M8kGg/AuojEYjvto&#10;wKFncehhmiNUQbkHSnbG3O9e08qCXNZ4VxYF0eYEu1rJqPcdr30FOMyxDfuHF17LoR2j7n4Ps18A&#10;AAD//wMAUEsDBBQABgAIAAAAIQAXbubb4AAAAAsBAAAPAAAAZHJzL2Rvd25yZXYueG1sTI9BS8NA&#10;FITvgv9heYI3u6mGJI3ZlCp4EEFItfS6zT6T0OzbkN0m8d/7POlxmGHmm2K72F5MOPrOkYL1KgKB&#10;VDvTUaPg8+PlLgPhgyaje0eo4Bs9bMvrq0Lnxs1U4bQPjeAS8rlW0IYw5FL6ukWr/coNSOx9udHq&#10;wHJspBn1zOW2l/dRlEirO+KFVg/43GJ93l+sgrmrjq84uWTYvS/n5mCqzVvzpNTtzbJ7BBFwCX9h&#10;+MVndCiZ6eQuZLzoFcRxxuiBjTRLQHAiyTYpiJOChzhdgywL+f9D+QMAAP//AwBQSwECLQAUAAYA&#10;CAAAACEAtoM4kv4AAADhAQAAEwAAAAAAAAAAAAAAAAAAAAAAW0NvbnRlbnRfVHlwZXNdLnhtbFBL&#10;AQItABQABgAIAAAAIQA4/SH/1gAAAJQBAAALAAAAAAAAAAAAAAAAAC8BAABfcmVscy8ucmVsc1BL&#10;AQItABQABgAIAAAAIQAZkysoWQIAAGYEAAAOAAAAAAAAAAAAAAAAAC4CAABkcnMvZTJvRG9jLnht&#10;bFBLAQItABQABgAIAAAAIQAXbubb4AAAAAsBAAAPAAAAAAAAAAAAAAAAALMEAABkcnMvZG93bnJl&#10;di54bWxQSwUGAAAAAAQABADzAAAAwAUAAAAA&#10;" strokecolor="#f79646" strokeweight="2pt">
            <v:textbox>
              <w:txbxContent>
                <w:p w:rsidR="00D36C45" w:rsidRPr="000C5E8B" w:rsidRDefault="00D36C45" w:rsidP="003969BB">
                  <w:pPr>
                    <w:jc w:val="center"/>
                    <w:rPr>
                      <w:b/>
                    </w:rPr>
                  </w:pPr>
                  <w:r w:rsidRPr="004E7767">
                    <w:rPr>
                      <w:b/>
                      <w:sz w:val="20"/>
                      <w:szCs w:val="20"/>
                    </w:rPr>
                    <w:t>Принятие решения о внесении (об отказе во внесении) изменений</w:t>
                  </w:r>
                  <w:r w:rsidRPr="000C5E8B">
                    <w:rPr>
                      <w:b/>
                    </w:rPr>
                    <w:t xml:space="preserve"> </w:t>
                  </w:r>
                  <w:r w:rsidRPr="004E7767">
                    <w:rPr>
                      <w:b/>
                      <w:sz w:val="20"/>
                      <w:szCs w:val="20"/>
                    </w:rPr>
                    <w:t>в разрешение на строительство</w:t>
                  </w:r>
                </w:p>
              </w:txbxContent>
            </v:textbox>
          </v:rect>
        </w:pict>
      </w:r>
      <w:r>
        <w:rPr>
          <w:noProof/>
        </w:rPr>
        <w:pict>
          <v:rect id="Прямоугольник 34" o:spid="_x0000_s1208" style="position:absolute;left:0;text-align:left;margin-left:95.3pt;margin-top:89.3pt;width:120.45pt;height:84.25pt;z-index:25186560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SwWQIAAGYEAAAOAAAAZHJzL2Uyb0RvYy54bWysVM1uEzEQviPxDpbvdHfT/DSrbqoqpQip&#10;QKXCAzheb9bCa5uxk005IfWKxCPwEFwQP32GzRsxdtI2AU6IPVgez8w3M9/M7PHJqlFkKcBJowua&#10;HaSUCM1NKfW8oG9enz85osR5pkumjBYFvRaOnkwePzpubS56pjaqFEAQRLu8tQWtvbd5kjhei4a5&#10;A2OFRmVloGEeRZgnJbAW0RuV9NJ0mLQGSguGC+fw9WyjpJOIX1WC+1dV5YQnqqCYm48nxHMWzmRy&#10;zPI5MFtLvk2D/UMWDZMag95DnTHPyALkH1CN5GCcqfwBN01iqkpyEWvAarL0t2quamZFrAXJcfae&#10;Jvf/YPnL5SUQWRb0sE+JZg32qPu8/rD+1P3obtc33Zfutvu+/tj97L523wgaIWOtdTk6XtlLCDU7&#10;e2H4W0e0mdZMz8UpgGlrwUrMMwv2yZ5DEBy6kln7wpQYjy28ieStKmgCINJCVrFH1/c9EitPOD5m&#10;g954lA0o4ajL0uF4PBrEGCy/c7fg/DNhGhIuBQUcggjPlhfOh3RYfmcS0zdKludSqSjAfDZVQJYM&#10;B+Y8flt0t2umNGkL2hv00zRC7yndHsZoPOwP/4bRSI+jr2RT0KM0fMGI5YG4p7qMd8+k2twxZ6W3&#10;TAbyNk3wq9kqNi87DM6B2Zkpr5FbMJtRx9XES23gPSUtjnlB3bsFA0GJeq6xP+Os3w97EYX+YNRD&#10;AXY1s10N0xyhCso9ULIRpn6zTQsLcl5jrCwSos0pdrWSke+HvLYV4DDHNmwXL2zLrhytHn4Pk18A&#10;AAD//wMAUEsDBBQABgAIAAAAIQA+xSpb4AAAAAsBAAAPAAAAZHJzL2Rvd25yZXYueG1sTI/BTsMw&#10;EETvSPyDtUjcqBNa0jbEqQoSB4SElALi6saLEzVeR7GbhL9nOcFtRvs0O1PsZteJEYfQelKQLhIQ&#10;SLU3LVkF729PNxsQIWoyuvOECr4xwK68vCh0bvxEFY6HaAWHUMi1gibGPpcy1A06HRa+R+Lblx+c&#10;jmwHK82gJw53nbxNkkw63RJ/aHSPjw3Wp8PZKZja6vMZR5/1+9f5ZD9MtX2xD0pdX837exAR5/gH&#10;w299rg4ldzr6M5kgOvbbJGOUxXrDgonVMr0DcVSwXK1TkGUh/28ofwAAAP//AwBQSwECLQAUAAYA&#10;CAAAACEAtoM4kv4AAADhAQAAEwAAAAAAAAAAAAAAAAAAAAAAW0NvbnRlbnRfVHlwZXNdLnhtbFBL&#10;AQItABQABgAIAAAAIQA4/SH/1gAAAJQBAAALAAAAAAAAAAAAAAAAAC8BAABfcmVscy8ucmVsc1BL&#10;AQItABQABgAIAAAAIQBLpfSwWQIAAGYEAAAOAAAAAAAAAAAAAAAAAC4CAABkcnMvZTJvRG9jLnht&#10;bFBLAQItABQABgAIAAAAIQA+xSpb4AAAAAsBAAAPAAAAAAAAAAAAAAAAALMEAABkcnMvZG93bnJl&#10;di54bWxQSwUGAAAAAAQABADzAAAAwAUAAAAA&#10;" strokecolor="#f79646" strokeweight="2pt">
            <v:textbox>
              <w:txbxContent>
                <w:p w:rsidR="00D36C45" w:rsidRPr="000C5E8B" w:rsidRDefault="00D36C45" w:rsidP="003969BB">
                  <w:pPr>
                    <w:jc w:val="center"/>
                    <w:rPr>
                      <w:b/>
                    </w:rPr>
                  </w:pPr>
                  <w:r w:rsidRPr="004E7767">
                    <w:rPr>
                      <w:b/>
                      <w:sz w:val="20"/>
                      <w:szCs w:val="20"/>
                    </w:rPr>
                    <w:t>Принятие решения о продлении (об отказе в продлении) срока действия</w:t>
                  </w:r>
                  <w:r w:rsidRPr="000C5E8B">
                    <w:rPr>
                      <w:b/>
                    </w:rPr>
                    <w:t xml:space="preserve"> </w:t>
                  </w:r>
                  <w:r w:rsidRPr="004E7767">
                    <w:rPr>
                      <w:b/>
                      <w:sz w:val="20"/>
                      <w:szCs w:val="20"/>
                    </w:rPr>
                    <w:t>разрешения на строительство</w:t>
                  </w:r>
                </w:p>
              </w:txbxContent>
            </v:textbox>
          </v:rect>
        </w:pict>
      </w:r>
      <w:r>
        <w:rPr>
          <w:noProof/>
        </w:rPr>
        <w:pict>
          <v:rect id="Прямоугольник 33" o:spid="_x0000_s1207" style="position:absolute;left:0;text-align:left;margin-left:-30.8pt;margin-top:89.3pt;width:120.45pt;height:84.25pt;z-index:25186457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gvMWQIAAGYEAAAOAAAAZHJzL2Uyb0RvYy54bWysVM1uEzEQviPxDpbvdHfT/DSrbqoqpQip&#10;QKXCAzheb9bCa5uxk005IfWKxCPwEFwQP32GzRsxdtI2AU6IPVgez8w3M9/M7PHJqlFkKcBJowua&#10;HaSUCM1NKfW8oG9enz85osR5pkumjBYFvRaOnkwePzpubS56pjaqFEAQRLu8tQWtvbd5kjhei4a5&#10;A2OFRmVloGEeRZgnJbAW0RuV9NJ0mLQGSguGC+fw9WyjpJOIX1WC+1dV5YQnqqCYm48nxHMWzmRy&#10;zPI5MFtLvk2D/UMWDZMag95DnTHPyALkH1CN5GCcqfwBN01iqkpyEWvAarL0t2quamZFrAXJcfae&#10;Jvf/YPnL5SUQWRb08JASzRrsUfd5/WH9qfvR3a5vui/dbfd9/bH72X3tvhE0QsZa63J0vLKXEGp2&#10;9sLwt45oM62ZnotTANPWgpWYZxbskz2HIDh0JbP2hSkxHlt4E8lbVdAEQKSFrGKPru97JFaecHzM&#10;Br3xKBtQwlGXpcPxeDSIMVh+527B+WfCNCRcCgo4BBGeLS+cD+mw/M4kpm+ULM+lUlGA+WyqgCwZ&#10;Dsx5/LbobtdMadIWtDfop2mE3lO6PYzReNgf/g2jkR5HX8mmoEdp+IIRywNxT3UZ755Jtbljzkpv&#10;mQzkbZrgV7NVbF7WD86B2Zkpr5FbMJtRx9XES23gPSUtjnlB3bsFA0GJeq6xP+Os3w97EYX+YNRD&#10;AXY1s10N0xyhCso9ULIRpn6zTQsLcl5jrCwSos0pdrWSke+HvLYV4DDHNmwXL2zLrhytHn4Pk18A&#10;AAD//wMAUEsDBBQABgAIAAAAIQBbI4iy4AAAAAsBAAAPAAAAZHJzL2Rvd25yZXYueG1sTI/BSsNA&#10;EIbvgu+wjOCt3cRK0sZsShU8iCCkWnrdZsckNDsbstskvr3Tk95m+D/++SbfzrYTIw6+daQgXkYg&#10;kCpnWqoVfH2+LtYgfNBkdOcIFfygh21xe5PrzLiJShz3oRZcQj7TCpoQ+kxKXzVotV+6HomzbzdY&#10;HXgdamkGPXG57eRDFCXS6pb4QqN7fGmwOu8vVsHUlsc3HF3S7z7mc30w5ea9flbq/m7ePYEIOIc/&#10;GK76rA4FO53chYwXnYJFEieMcpCuebgS6WYF4qRg9ZjGIItc/v+h+AUAAP//AwBQSwECLQAUAAYA&#10;CAAAACEAtoM4kv4AAADhAQAAEwAAAAAAAAAAAAAAAAAAAAAAW0NvbnRlbnRfVHlwZXNdLnhtbFBL&#10;AQItABQABgAIAAAAIQA4/SH/1gAAAJQBAAALAAAAAAAAAAAAAAAAAC8BAABfcmVscy8ucmVsc1BL&#10;AQItABQABgAIAAAAIQB3KgvMWQIAAGYEAAAOAAAAAAAAAAAAAAAAAC4CAABkcnMvZTJvRG9jLnht&#10;bFBLAQItABQABgAIAAAAIQBbI4iy4AAAAAsBAAAPAAAAAAAAAAAAAAAAALMEAABkcnMvZG93bnJl&#10;di54bWxQSwUGAAAAAAQABADzAAAAwAUAAAAA&#10;" strokecolor="#f79646" strokeweight="2pt">
            <v:textbox>
              <w:txbxContent>
                <w:p w:rsidR="00D36C45" w:rsidRPr="004E7767" w:rsidRDefault="00D36C45" w:rsidP="003969BB">
                  <w:pPr>
                    <w:jc w:val="center"/>
                    <w:rPr>
                      <w:b/>
                      <w:sz w:val="20"/>
                      <w:szCs w:val="20"/>
                    </w:rPr>
                  </w:pPr>
                  <w:r w:rsidRPr="004E7767">
                    <w:rPr>
                      <w:b/>
                      <w:sz w:val="20"/>
                      <w:szCs w:val="20"/>
                    </w:rPr>
                    <w:t>Принятие решения о выдаче (об отказе в выдаче) разрешения на строительство</w:t>
                  </w:r>
                </w:p>
              </w:txbxContent>
            </v:textbox>
          </v:rect>
        </w:pict>
      </w:r>
      <w:r>
        <w:rPr>
          <w:noProof/>
        </w:rPr>
        <w:pict>
          <v:shape id="Стрелка вниз 32" o:spid="_x0000_s1206" type="#_x0000_t67" style="position:absolute;left:0;text-align:left;margin-left:424.8pt;margin-top:23.85pt;width:24pt;height:27.6pt;z-index:25186355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UkyZwIAAKQEAAAOAAAAZHJzL2Uyb0RvYy54bWysVFtuEzEU/UdiD5b/6TwyaUPUSVUSgpAK&#10;VCoswLE9GYNf2E4m7RdiJ+wAISEQiD1Md8QdTxJSkPhA5MPyHV+fe+45vjk92yiJ1tx5YXSJs6MU&#10;I66pYUIvS/zq5fzBCCMfiGZEGs1LfM09Ppvcv3fa2DHPTW0k4w4BiPbjxpa4DsGOk8TTmivij4zl&#10;Gg4r4xQJELplwhxpAF3JJE/T46QxjllnKPcevs76QzyJ+FXFaXhRVZ4HJEsM3EJcXVwX3ZpMTsl4&#10;6YitBd3SIP/AQhGhoegeakYCQSsn/oBSgjrjTRWOqFGJqSpBeewBusnS37q5qonlsRcQx9u9TP7/&#10;wdLn60uHBCvxIMdIEwUetR9u39++az+339tv7UfUfmp/tF/bLwgyQK7G+jHcurKXrmvY2wtD33ik&#10;zbQmesnPnTNNzQkDklmXn9y50AUerqJF88wwKEZWwUTlNpVTHSBogjbRoOu9QXwTEIWPg7QYpWAj&#10;haPBMB3m0cCEjHeXrfPhCTcKdZsSM9PoSChWIOsLH6JJbNspYa8zjColwfM1kWiYwm/7Jg5yQJmD&#10;nHx4siu7RQQCu8JREiMFmwspY+CWi6l0COBLXMxH2aNZVAWUO0yTGjUlzocF1P87Rl4M5sc7Ancw&#10;lAgwS1KoEoNK+046Mx5rFl96IEL2e+As9dadzpDe2IVh12COM/2gwGDDpjbuBqMGhqTE/u2KOI6R&#10;fKrB4IdZUXRTFYNieAJ+IHd4sjg8IZoCVIlpcBj1wTT0s7iyTixrqJXF7rU5h2dRibB7Pz2vLV0Y&#10;BdjdmbXDOGb9+nOZ/AQAAP//AwBQSwMEFAAGAAgAAAAhAJ9NTfrhAAAACgEAAA8AAABkcnMvZG93&#10;bnJldi54bWxMj8tOwzAQRfdI/IM1SGwQdaiq5kGcqkJ0wQKpDUjdurGxI+Jxartt4OsZVrCcmaM7&#10;59aryQ3srEPsPQp4mGXANHZe9WgEvL9t7gtgMUlUcvCoBXzpCKvm+qqWlfIX3OlzmwyjEIyVFGBT&#10;GivOY2e1k3HmR410+/DByURjMFwFeaFwN/B5li25kz3SBytH/WR199menABjnkO7/17b/fFue3zd&#10;lsNLwI0QtzfT+hFY0lP6g+FXn9ShIaeDP6GKbBBQLMoloQIWeQ6MgKLMaXEgMpuXwJua/6/Q/AAA&#10;AP//AwBQSwECLQAUAAYACAAAACEAtoM4kv4AAADhAQAAEwAAAAAAAAAAAAAAAAAAAAAAW0NvbnRl&#10;bnRfVHlwZXNdLnhtbFBLAQItABQABgAIAAAAIQA4/SH/1gAAAJQBAAALAAAAAAAAAAAAAAAAAC8B&#10;AABfcmVscy8ucmVsc1BLAQItABQABgAIAAAAIQAxGUkyZwIAAKQEAAAOAAAAAAAAAAAAAAAAAC4C&#10;AABkcnMvZTJvRG9jLnhtbFBLAQItABQABgAIAAAAIQCfTU364QAAAAoBAAAPAAAAAAAAAAAAAAAA&#10;AMEEAABkcnMvZG93bnJldi54bWxQSwUGAAAAAAQABADzAAAAzwUAAAAA&#10;" adj="11726" fillcolor="#4f81bd" strokecolor="#243f60" strokeweight="2pt"/>
        </w:pict>
      </w:r>
      <w:r>
        <w:rPr>
          <w:noProof/>
        </w:rPr>
        <w:pict>
          <v:shape id="Стрелка вниз 31" o:spid="_x0000_s1205" type="#_x0000_t67" style="position:absolute;left:0;text-align:left;margin-left:42.2pt;margin-top:25.25pt;width:24pt;height:26.2pt;z-index:25186252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QH6aQIAAKQEAAAOAAAAZHJzL2Uyb0RvYy54bWysVF2O0zAQfkfiDpbfadI0+1c1XS1dipAW&#10;WGnhAK7tNAb/YbtNyxPiJtwAISEQiDtkb8TESUsXJB4QfbA8mZlv5pvP08n5Rkm05s4Lows8HKQY&#10;cU0NE3pZ4Jcv5g9OMfKBaEak0bzAW+7x+fT+vUltxzwzlZGMOwQg2o9rW+AqBDtOEk8rrogfGMs1&#10;OEvjFAlgumXCHKkBXckkS9PjpDaOWWco9x6+XnZOPI34ZclpeF6WngckCwy9hXi6eC7aM5lOyHjp&#10;iK0E7dsg/9CFIkJD0T3UJQkErZz4A0oJ6ow3ZRhQoxJTloLyyAHYDNPf2NxUxPLIBYbj7X5M/v/B&#10;0mfra4cEK/BoiJEmCjRqPty+v33XfG6+N9+aj6j51PxovjZfEETAuGrrx5B1Y69dS9jbK0Nfe6TN&#10;rCJ6yS+cM3XFCYMmY3xyJ6E1PKSiRf3UMChGVsHEyW1Kp1pAmAnaRIG2e4H4JiAKH0dpfpqCjBRc&#10;o1F2kkcBEzLeJVvnw2NuFGovBWam1rGhWIGsr3yIIrGeKWGvgHWpJGi+JhIdpfDr38RBTHYYk5+d&#10;paM2Bsr2iHDbFY4jMVKwuZAyGm65mEmHAL7A+fx0+PCyT/aHYVKjusDZUQ71/46R5aP58Y73HQwl&#10;AuySFKrAMKU9k1aMR5rFlx6IkN0depYaSOwE6YRdGLYFcZzpFgUWGy6VcW8xqmFJCuzfrIjjGMkn&#10;GgQ+G+YgAQrRyI9OMjDcoWdx6CGaAlSBaXAYdcYsdLu4sk4sK6g1jOy1uYBnUYrQjrntsOurN2AV&#10;4vT7tW137dCOUb/+XKY/AQAA//8DAFBLAwQUAAYACAAAACEAtioxcuAAAAAJAQAADwAAAGRycy9k&#10;b3ducmV2LnhtbEyPwU7DMBBE70j8g7VIXBB1CC1qQ5yqQvTAAakEpF7deLEj7HVqu23g63FPcNvd&#10;Gc2+qZejs+yIIfaeBNxNCmBInVc9aQEf7+vbObCYJClpPaGAb4ywbC4valkpf6I3PLZJsxxCsZIC&#10;TEpDxXnsDDoZJ35AytqnD06mvAbNVZCnHO4sL4vigTvZU/5g5IBPBruv9uAEaP0c2u3Pymz3N5v9&#10;62ZhXwKthbi+GlePwBKO6c8MZ/yMDk1m2vkDqcisgPl0mp0CZsUM2Fm/L/Nhl4eiXABvav6/QfML&#10;AAD//wMAUEsBAi0AFAAGAAgAAAAhALaDOJL+AAAA4QEAABMAAAAAAAAAAAAAAAAAAAAAAFtDb250&#10;ZW50X1R5cGVzXS54bWxQSwECLQAUAAYACAAAACEAOP0h/9YAAACUAQAACwAAAAAAAAAAAAAAAAAv&#10;AQAAX3JlbHMvLnJlbHNQSwECLQAUAAYACAAAACEAc4kB+mkCAACkBAAADgAAAAAAAAAAAAAAAAAu&#10;AgAAZHJzL2Uyb0RvYy54bWxQSwECLQAUAAYACAAAACEAtioxcuAAAAAJAQAADwAAAAAAAAAAAAAA&#10;AADDBAAAZHJzL2Rvd25yZXYueG1sUEsFBgAAAAAEAAQA8wAAANAFAAAAAA==&#10;" adj="11726" fillcolor="#4f81bd" strokecolor="#243f60" strokeweight="2pt"/>
        </w:pict>
      </w:r>
      <w:r>
        <w:rPr>
          <w:noProof/>
        </w:rPr>
        <w:pict>
          <v:rect id="Прямоугольник 30" o:spid="_x0000_s1204" style="position:absolute;left:0;text-align:left;margin-left:20.95pt;margin-top:48.8pt;width:430.6pt;height:33.7pt;z-index:25186150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EvfWAIAAGUEAAAOAAAAZHJzL2Uyb0RvYy54bWysVM1uEzEQviPxDpbvdDdhkyarbKqqJQip&#10;QKXCAzheb9bCa5uxk004IXFF4hF4CC6Inz7D5o0YO2mbAifEHiyPZ+bzN9+Md3KybhRZCXDS6IL2&#10;jlJKhOamlHpR0NevZo9GlDjPdMmU0aKgG+HoyfThg0lrc9E3tVGlAIIg2uWtLWjtvc2TxPFaNMwd&#10;GSs0OisDDfNowiIpgbWI3qikn6bDpDVQWjBcOIen5zsnnUb8qhLcv6wqJzxRBUVuPq4Q13lYk+mE&#10;5QtgtpZ8T4P9A4uGSY2X3kKdM8/IEuQfUI3kYJyp/BE3TWKqSnIRa8Bqeulv1VzVzIpYC4rj7K1M&#10;7v/B8herSyCyLOhjlEezBnvUfd6+337qfnTX2w/dl+66+7792P3svnbfCAahYq11OSZe2UsINTt7&#10;YfgbR7Q5q5leiFMA09aClcizF+KTewnBcJhK5u1zU+J9bOlNFG9dQRMAURayjj3a3PZIrD3heDjI&#10;hqNhH7ly9GX94/E4UkpYfpNtwfmnwjQkbAoKOAMRna0unA9sWH4TEtkbJcuZVCoasJifKSArhvMy&#10;i18sAIs8DFOatAXtD7I0jdD3nO4exvF4mA3/htFIj5OvZFPQURq+EMTyoNsTXca9Z1Lt9shZ6b2Q&#10;QbtdD/x6vo696w1CchB2bsoNSgtmN+n4MnFTG3hHSYtTXlD3dslAUKKeaWzPuJdl4VlEIxscB2Hh&#10;0DM/9DDNEaqg3AMlO+PM7x7T0oJc1HhXLwqizSk2tZJR7zte+wpwlmMb9u8uPJZDO0bd/R2mvwAA&#10;AP//AwBQSwMEFAAGAAgAAAAhAI59mmLfAAAACQEAAA8AAABkcnMvZG93bnJldi54bWxMj01LxDAQ&#10;hu+C/yGM4M1N60e1temyCh5EELru4jXbjGnZZlKabFv/veNJj8P78L7PlOvF9WLCMXSeFKSrBARS&#10;401HVsHu4+XqAUSImozuPaGCbwywrs7PSl0YP1ON0zZawSUUCq2gjXEopAxNi06HlR+QOPvyo9OR&#10;z9FKM+qZy10vr5Mkk053xAutHvC5xea4PTkFc1d/vuLks2Hzvhzt3tT5m31S6vJi2TyCiLjEPxh+&#10;9VkdKnY6+BOZIHoFt2nOpIL8PgPBeZ7cpCAODGZ3CciqlP8/qH4AAAD//wMAUEsBAi0AFAAGAAgA&#10;AAAhALaDOJL+AAAA4QEAABMAAAAAAAAAAAAAAAAAAAAAAFtDb250ZW50X1R5cGVzXS54bWxQSwEC&#10;LQAUAAYACAAAACEAOP0h/9YAAACUAQAACwAAAAAAAAAAAAAAAAAvAQAAX3JlbHMvLnJlbHNQSwEC&#10;LQAUAAYACAAAACEAQqhL31gCAABlBAAADgAAAAAAAAAAAAAAAAAuAgAAZHJzL2Uyb0RvYy54bWxQ&#10;SwECLQAUAAYACAAAACEAjn2aYt8AAAAJAQAADwAAAAAAAAAAAAAAAACyBAAAZHJzL2Rvd25yZXYu&#10;eG1sUEsFBgAAAAAEAAQA8wAAAL4FAAAAAA==&#10;" strokecolor="#f79646" strokeweight="2pt">
            <v:textbox>
              <w:txbxContent>
                <w:p w:rsidR="00D36C45" w:rsidRPr="004E7767" w:rsidRDefault="00D36C45" w:rsidP="003969BB">
                  <w:pPr>
                    <w:jc w:val="center"/>
                    <w:rPr>
                      <w:b/>
                      <w:sz w:val="20"/>
                      <w:szCs w:val="20"/>
                    </w:rPr>
                  </w:pPr>
                  <w:r w:rsidRPr="004E7767">
                    <w:rPr>
                      <w:b/>
                      <w:sz w:val="20"/>
                      <w:szCs w:val="20"/>
                    </w:rPr>
                    <w:t>Рассмотрение заявления, представленных и полученных документов</w:t>
                  </w:r>
                </w:p>
              </w:txbxContent>
            </v:textbox>
          </v:rect>
        </w:pict>
      </w:r>
      <w:r>
        <w:rPr>
          <w:noProof/>
        </w:rPr>
        <w:pict>
          <v:shape id="Стрелка вниз 29" o:spid="_x0000_s1203" type="#_x0000_t67" style="position:absolute;left:0;text-align:left;margin-left:383.75pt;margin-top:-3.85pt;width:24pt;height:34.15pt;rotation:-90;z-index:2518604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kyhcwIAALMEAAAOAAAAZHJzL2Uyb0RvYy54bWysVF1uEzEQfkfiDpbf6e4mmzSNuqlKSxBS&#10;gUqFAzi2N2vwH7aTTfuEuAk3QEgIBOIO2xsx613aDbwh8mB5dsbfzHzfTI5PdkqiLXdeGF3g7CDF&#10;iGtqmNDrAr9+tXw0w8gHohmRRvMCX3OPTxYPHxzXds5HpjKScYcARPt5bQtchWDnSeJpxRXxB8Zy&#10;Dc7SOEUCmG6dMEdqQFcyGaXpNKmNY9YZyr2Hr+edEy8ifllyGl6WpecByQJDbSGeLp6r9kwWx2S+&#10;dsRWgvZlkH+oQhGhIekd1DkJBG2c+AtKCeqMN2U4oEYlpiwF5bEH6CZL/+jmqiKWx16AHG/vaPL/&#10;D5a+2F46JFiBR0cYaaJAo+bj7Yfb982X5kfzvfmEms/Nz+Zb8xVBBNBVWz+HV1f20rUNe3th6FuP&#10;tDmriF7zU+dMXXHCoMisjU/2HrSGh6doVT83DJKRTTCRuV3pFHIGFMqmoCz84megCO2iXtd3evFd&#10;QBQ+jtN8BmGIgisfjw/TSUxI5i1WW5x1PjzlRqH2UmBmah3ri8hke+FD1Iz1jRP2JsOoVBJGYEsk&#10;msQquhEZxIyGMdNJmk/7tD1icp84MmSkYEshZTTcenUmHQJ4qHk5yx6f94/9MExqVIMkk7xnYc/p&#10;hxijfLycxjmGtHthSgRYLSlUgYGlls/YSavNE83iPRAhuzs8lroXq9Wn03ll2DVoFVUBnmHPgcXK&#10;uBuMatiZAvt3G+I4RvKZBr2Psjxvlywa+eRwBIYbelZDD9EUoApMg8OoM85Ct5ob68S6akchKqXN&#10;KUxJKcLvcerq6suFzYDb3uoN7Rh1/1+z+AUAAP//AwBQSwMEFAAGAAgAAAAhAEF7PSfdAAAACAEA&#10;AA8AAABkcnMvZG93bnJldi54bWxMjzFPwzAUhHck/oP1kNioTZDbEvJSUSQYsiDaDoxu/Egi4ucQ&#10;u2n495gJxtOd7r4rNrPrxURj6Dwj3C4UCOLa244bhMP++WYNIkTD1vSeCeGbAmzKy4vC5Naf+Y2m&#10;XWxEKuGQG4Q2xiGXMtQtORMWfiBO3ocfnYlJjo20ozmnctfLTKmldKbjtNCagZ5aqj93J4cwbF9k&#10;NZK7r7b7V5d9kZreqwPi9dX8+AAi0hz/wvCLn9ChTExHf2IbRI+w0qu7FEXINIjkrzO9BHFE0EqD&#10;LAv5/0D5AwAA//8DAFBLAQItABQABgAIAAAAIQC2gziS/gAAAOEBAAATAAAAAAAAAAAAAAAAAAAA&#10;AABbQ29udGVudF9UeXBlc10ueG1sUEsBAi0AFAAGAAgAAAAhADj9If/WAAAAlAEAAAsAAAAAAAAA&#10;AAAAAAAALwEAAF9yZWxzLy5yZWxzUEsBAi0AFAAGAAgAAAAhADGmTKFzAgAAswQAAA4AAAAAAAAA&#10;AAAAAAAALgIAAGRycy9lMm9Eb2MueG1sUEsBAi0AFAAGAAgAAAAhAEF7PSfdAAAACAEAAA8AAAAA&#10;AAAAAAAAAAAAzQQAAGRycy9kb3ducmV2LnhtbFBLBQYAAAAABAAEAPMAAADXBQAAAAA=&#10;" adj="11726" fillcolor="#4f81bd" strokecolor="#243f60" strokeweight="2pt"/>
        </w:pict>
      </w: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67140" w:rsidP="003969BB">
      <w:pPr>
        <w:pStyle w:val="2TimesNewRoman"/>
        <w:keepNext w:val="0"/>
        <w:widowControl w:val="0"/>
        <w:spacing w:before="0" w:after="0"/>
        <w:jc w:val="left"/>
        <w:rPr>
          <w:b w:val="0"/>
          <w:bCs w:val="0"/>
          <w:i w:val="0"/>
          <w:iCs w:val="0"/>
          <w:sz w:val="24"/>
          <w:szCs w:val="24"/>
        </w:rPr>
      </w:pPr>
      <w:r w:rsidRPr="00367140">
        <w:rPr>
          <w:noProof/>
        </w:rPr>
        <w:pict>
          <v:rect id="Прямоугольник 28" o:spid="_x0000_s1224" style="position:absolute;margin-left:355.45pt;margin-top:11.15pt;width:139.5pt;height:233.55pt;z-index:2518819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CVyVgIAAGYEAAAOAAAAZHJzL2Uyb0RvYy54bWysVM1uEzEQviPxDpbvZHej/DSrbKqqpQip&#10;QKXCAzheb9bCa5uxk004IXGtxCPwEFwQP32GzRsxdtI2BU6IPVgez/ibme8b7/R43SiyEuCk0QXN&#10;eiklQnNTSr0o6JvX50+OKHGe6ZIpo0VBN8LR49njR9PW5qJvaqNKAQRBtMtbW9Dae5snieO1aJjr&#10;GSs0OisDDfNowiIpgbWI3qikn6ajpDVQWjBcOIenZzsnnUX8qhLcv6oqJzxRBcXafFwhrvOwJrMp&#10;yxfAbC35vgz2D1U0TGpMegd1xjwjS5B/QDWSg3Gm8j1umsRUleQi9oDdZOlv3VzVzIrYC5Lj7B1N&#10;7v/B8perSyCyLGgfldKsQY26z9sP20/dj+5m+7H70t1037fX3c/ua/eNYBAy1lqX48UrewmhZ2cv&#10;DH/riDanNdMLcQJg2lqwEuvMQnzy4EIwHF4l8/aFKTEfW3oTyVtX0ARApIWso0abO43E2hOOh9l4&#10;nI2GKCVHX38yGqVHw5iD5bfXLTj/TJiGhE1BAYcgwrPVhfOhHJbfhsTyjZLluVQqGrCYnyogK4YD&#10;cx6/Pbo7DFOatJh+OEjTCP3A6R5gjCejwehvGI30OPpKNgU9SsMXglgeiHuqy7j3TKrdHmtWes9k&#10;IG8ngl/P11G8LGYIzM5NuUFuwexGHZ8mbmoD7ylpccwL6t4tGQhK1HON+kyywSC8i2gMhuM+GnDo&#10;mR96mOYIVVDugZKdcep3r2lpQS5qzJVFQrQ5QVUrGfm+r2vfAQ5zlGH/8MJrObRj1P3vYfYLAAD/&#10;/wMAUEsDBBQABgAIAAAAIQBYjOUV4AAAAAoBAAAPAAAAZHJzL2Rvd25yZXYueG1sTI/BTsMwDIbv&#10;SLxDZCRuLF2ZRlvqTgOJA0JC6gBxzRqTVmuSqsna8vaYExxtf/r9/eVusb2YaAyddwjrVQKCXON1&#10;5wzC+9vTTQYiROW06r0jhG8KsKsuL0pVaD+7mqZDNIJDXCgUQhvjUEgZmpasCis/kOPblx+tijyO&#10;RupRzRxue5kmyVZa1Tn+0KqBHltqToezRZi7+vOZJr8d9q/LyXzoOn8xD4jXV8v+HkSkJf7B8KvP&#10;6lCx09GfnQ6iR7hbJzmjCGl6C4KBPMt5cUTYZPkGZFXK/xWqHwAAAP//AwBQSwECLQAUAAYACAAA&#10;ACEAtoM4kv4AAADhAQAAEwAAAAAAAAAAAAAAAAAAAAAAW0NvbnRlbnRfVHlwZXNdLnhtbFBLAQIt&#10;ABQABgAIAAAAIQA4/SH/1gAAAJQBAAALAAAAAAAAAAAAAAAAAC8BAABfcmVscy8ucmVsc1BLAQIt&#10;ABQABgAIAAAAIQC8LCVyVgIAAGYEAAAOAAAAAAAAAAAAAAAAAC4CAABkcnMvZTJvRG9jLnhtbFBL&#10;AQItABQABgAIAAAAIQBYjOUV4AAAAAoBAAAPAAAAAAAAAAAAAAAAALAEAABkcnMvZG93bnJldi54&#10;bWxQSwUGAAAAAAQABADzAAAAvQUAAAAA&#10;" strokecolor="#f79646" strokeweight="2pt">
            <v:textbox>
              <w:txbxContent>
                <w:p w:rsidR="00D36C45" w:rsidRPr="000C5E8B" w:rsidRDefault="00D36C45" w:rsidP="003969BB">
                  <w:pPr>
                    <w:jc w:val="center"/>
                    <w:rPr>
                      <w:b/>
                    </w:rPr>
                  </w:pPr>
                  <w:r w:rsidRPr="004E7767">
                    <w:rPr>
                      <w:b/>
                      <w:bCs/>
                      <w:iCs/>
                      <w:sz w:val="20"/>
                      <w:szCs w:val="20"/>
                    </w:rPr>
                    <w:t>Направление уведомления о принятии решения о прекращении действия разрешения на строительство в Министерство строительства и территориального развития Мурманской области и орган, осуществляющий государственную регистрацию прав на недвижимое имущество и сделок с ним</w:t>
                  </w:r>
                </w:p>
              </w:txbxContent>
            </v:textbox>
          </v:rect>
        </w:pict>
      </w: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2TimesNewRoman"/>
        <w:keepNext w:val="0"/>
        <w:widowControl w:val="0"/>
        <w:spacing w:before="0" w:after="0"/>
        <w:jc w:val="left"/>
        <w:rPr>
          <w:b w:val="0"/>
          <w:bCs w:val="0"/>
          <w:i w:val="0"/>
          <w:iCs w:val="0"/>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Default="003969BB" w:rsidP="003969BB">
      <w:pPr>
        <w:pStyle w:val="ConsPlusNormal"/>
        <w:ind w:firstLine="0"/>
        <w:rPr>
          <w:rFonts w:ascii="Times New Roman" w:hAnsi="Times New Roman" w:cs="Times New Roman"/>
          <w:sz w:val="24"/>
          <w:szCs w:val="24"/>
        </w:rPr>
      </w:pPr>
    </w:p>
    <w:p w:rsidR="003969BB" w:rsidRPr="005935B1" w:rsidRDefault="00367140" w:rsidP="003969BB">
      <w:pPr>
        <w:pStyle w:val="ConsPlusNormal"/>
        <w:ind w:firstLine="0"/>
        <w:rPr>
          <w:rFonts w:ascii="Times New Roman" w:hAnsi="Times New Roman" w:cs="Times New Roman"/>
          <w:sz w:val="24"/>
          <w:szCs w:val="24"/>
        </w:rPr>
      </w:pPr>
      <w:r w:rsidRPr="00367140">
        <w:rPr>
          <w:noProof/>
        </w:rPr>
        <w:pict>
          <v:rect id="Прямоугольник 27" o:spid="_x0000_s1212" style="position:absolute;margin-left:-30.8pt;margin-top:9.65pt;width:120.45pt;height:138.45pt;z-index:2518696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sFvVgIAAGYEAAAOAAAAZHJzL2Uyb0RvYy54bWysVM1uEzEQviPxDpbvZHdD0rSrbqoqpQip&#10;QKXCAzheb9bCa5uxk005IfWKxCPwEFwQP32GzRsx9qYhBU6IPVgez/jzzPfN7PHJulFkJcBJowua&#10;DVJKhOamlHpR0Nevzh8dUuI80yVTRouCXgtHT6YPHxy3NhdDUxtVCiAIol3e2oLW3ts8SRyvRcPc&#10;wFih0VkZaJhHExZJCaxF9EYlwzQ9SFoDpQXDhXN4etY76TTiV5Xg/mVVOeGJKijm5uMKcZ2HNZke&#10;s3wBzNaSb9Ng/5BFw6TGR3dQZ8wzsgT5B1QjORhnKj/gpklMVUkuYg1YTZb+Vs1VzayItSA5zu5o&#10;cv8Plr9YXQKRZUGHE0o0a1Cj7tPm/eZj97273dx0n7vb7tvmQ/ej+9J9JRiEjLXW5Xjxyl5CqNnZ&#10;C8PfOKLNrGZ6IU4BTFsLVmKeWYhP7l0IhsOrZN4+NyW+x5beRPLWFTQBEGkh66jR9U4jsfaE42E2&#10;Hh5NsjElHH3ZZHz4GI3wBsvvrltw/qkwDQmbggI2QYRnqwvn+9C7kJi+UbI8l0pFAxbzmQKyYtgw&#10;5/Hborv9MKVJi5SNR2kaoe853T2MydHB6OBvGI302PpKNgU9TMMXglgeiHuiy7j3TKp+j+UpvWUy&#10;kNeL4NfzdRQv2+kyN+U1cgumb3UcTdzUBt5R0mKbF9S9XTIQlKhnGvU5ykajMBfRGI0nQzRg3zPf&#10;9zDNEaqg3AMlvTHz/TQtLchFjW9lkRBtTlHVSka+g+J9XtsKsJmjYtvBC9Oyb8eoX7+H6U8AAAD/&#10;/wMAUEsDBBQABgAIAAAAIQBuemCe3gAAAAoBAAAPAAAAZHJzL2Rvd25yZXYueG1sTI/BSsQwEIbv&#10;gu8QRvC2m26FaLtNl1XwIILQVdlrthnTss2kNNm2vr3pyb3N8H/8802xm23HRhx860jCZp0AQ6qd&#10;bslI+Pp8XT0B80GRVp0jlPCLHnbl7U2hcu0mqnA8BMNiCflcSWhC6HPOfd2gVX7teqSY/bjBqhDX&#10;wXA9qCmW246nSSK4VS3FC43q8aXB+ny4WAlTWx3fcHSi33/MZ/Otq+zdPEt5fzfvt8ACzuEfhkU/&#10;qkMZnU7uQtqzTsJKbEREY5A9AFuAx2U4SUgzkQIvC379QvkHAAD//wMAUEsBAi0AFAAGAAgAAAAh&#10;ALaDOJL+AAAA4QEAABMAAAAAAAAAAAAAAAAAAAAAAFtDb250ZW50X1R5cGVzXS54bWxQSwECLQAU&#10;AAYACAAAACEAOP0h/9YAAACUAQAACwAAAAAAAAAAAAAAAAAvAQAAX3JlbHMvLnJlbHNQSwECLQAU&#10;AAYACAAAACEAKILBb1YCAABmBAAADgAAAAAAAAAAAAAAAAAuAgAAZHJzL2Uyb0RvYy54bWxQSwEC&#10;LQAUAAYACAAAACEAbnpgnt4AAAAKAQAADwAAAAAAAAAAAAAAAACwBAAAZHJzL2Rvd25yZXYueG1s&#10;UEsFBgAAAAAEAAQA8wAAALsFAAAAAA==&#10;" strokecolor="#f79646" strokeweight="2pt">
            <v:textbox>
              <w:txbxContent>
                <w:p w:rsidR="00D36C45" w:rsidRPr="004E7767" w:rsidRDefault="00D36C45" w:rsidP="003969BB">
                  <w:pPr>
                    <w:jc w:val="center"/>
                    <w:rPr>
                      <w:b/>
                      <w:sz w:val="20"/>
                      <w:szCs w:val="20"/>
                    </w:rPr>
                  </w:pPr>
                  <w:r w:rsidRPr="004E7767">
                    <w:rPr>
                      <w:b/>
                      <w:sz w:val="20"/>
                      <w:szCs w:val="20"/>
                    </w:rPr>
                    <w:t>Направление копии разрешения на строительство в Министерство строительства и территориального развития Мурманской области</w:t>
                  </w:r>
                </w:p>
              </w:txbxContent>
            </v:textbox>
          </v:rect>
        </w:pict>
      </w:r>
      <w:r w:rsidRPr="00367140">
        <w:rPr>
          <w:noProof/>
        </w:rPr>
        <w:pict>
          <v:rect id="Прямоугольник 26" o:spid="_x0000_s1218" style="position:absolute;margin-left:161.25pt;margin-top:9.65pt;width:186.5pt;height:138.45pt;z-index:2518758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l5WgIAAGYEAAAOAAAAZHJzL2Uyb0RvYy54bWysVM1uEzEQviPxDpbvdHfTJE1X2VRVShFS&#10;gUqFB3C83qyF1zZjJ5tyQuKKxCPwEFwQP32GzRsxdtI0gRtiD5bHM/PNzDczOz5bNYosBThpdEGz&#10;o5QSobkppZ4X9M3ryycjSpxnumTKaFHQW+Ho2eTxo3Frc9EztVGlAIIg2uWtLWjtvc2TxPFaNMwd&#10;GSs0KisDDfMowjwpgbWI3qikl6bDpDVQWjBcOIevFxslnUT8qhLcv6oqJzxRBcXcfDwhnrNwJpMx&#10;y+fAbC35Ng32D1k0TGoMuoO6YJ6RBci/oBrJwThT+SNumsRUleQi1oDVZOkf1dzUzIpYC5Lj7I4m&#10;9/9g+cvlNRBZFrQ3pESzBnvUfVl/WH/ufnZ364/d1+6u+7H+1P3qvnXfCRohY611OTre2GsINTt7&#10;ZfhbR7SZ1kzPxTmAaWvBSswzC/bJgUMQHLqSWfvClBiPLbyJ5K0qaAIg0kJWsUe3ux6JlSccH3vH&#10;w9FggK3kqMtOBqPjbBBjsPze3YLzz4RpSLgUFHAIIjxbXjkf0mH5vUlM3yhZXkqlogDz2VQBWTIc&#10;mMv4bdHdvpnSpMVcBv00jdAHSneAcXI67EfWMOyBWSM9jr6STUFHafhCIJYH4p7qMt49k2pzR2el&#10;t0wG8jZN8KvZKjYvGwXnwOzMlLfILZjNqONq4qU28J6SFse8oO7dgoGgRD3X2J/TrN8PexGF/uCk&#10;hwLsa2b7GqY5QhWUe6BkI0z9ZpsWFuS8xlhZJESbc+xqJSPfD3ltK8Bhjm3YLl7Yln05Wj38Hia/&#10;AQAA//8DAFBLAwQUAAYACAAAACEAiy9P7N8AAAAKAQAADwAAAGRycy9kb3ducmV2LnhtbEyPwUrD&#10;QBCG74LvsIzgzW5MaTBpNqUKHkQQUhWv2+x0E5qdDdltEt/e8aTHmf/jn2/K3eJ6MeEYOk8K7lcJ&#10;CKTGm46sgo/357sHECFqMrr3hAq+McCuur4qdWH8TDVOh2gFl1AotII2xqGQMjQtOh1WfkDi7ORH&#10;pyOPo5Vm1DOXu16mSZJJpzviC60e8KnF5ny4OAVzV3+94OSzYf+2nO2nqfNX+6jU7c2y34KIuMQ/&#10;GH71WR0qdjr6C5kgegXrNN0wykG+BsFAlm94cVSQ5lkKsirl/xeqHwAAAP//AwBQSwECLQAUAAYA&#10;CAAAACEAtoM4kv4AAADhAQAAEwAAAAAAAAAAAAAAAAAAAAAAW0NvbnRlbnRfVHlwZXNdLnhtbFBL&#10;AQItABQABgAIAAAAIQA4/SH/1gAAAJQBAAALAAAAAAAAAAAAAAAAAC8BAABfcmVscy8ucmVsc1BL&#10;AQItABQABgAIAAAAIQAHjzl5WgIAAGYEAAAOAAAAAAAAAAAAAAAAAC4CAABkcnMvZTJvRG9jLnht&#10;bFBLAQItABQABgAIAAAAIQCLL0/s3wAAAAoBAAAPAAAAAAAAAAAAAAAAALQEAABkcnMvZG93bnJl&#10;di54bWxQSwUGAAAAAAQABADzAAAAwAUAAAAA&#10;" strokecolor="#f79646" strokeweight="2pt">
            <v:textbox>
              <w:txbxContent>
                <w:p w:rsidR="00D36C45" w:rsidRPr="000C5E8B" w:rsidRDefault="00D36C45" w:rsidP="003969BB">
                  <w:pPr>
                    <w:jc w:val="center"/>
                    <w:rPr>
                      <w:b/>
                    </w:rPr>
                  </w:pPr>
                  <w:r w:rsidRPr="004E7767">
                    <w:rPr>
                      <w:b/>
                      <w:sz w:val="20"/>
                      <w:szCs w:val="20"/>
                    </w:rPr>
                    <w:t>Направление уведомления о внесении изменений в разрешение на строительство в Министерство строительства и территориального развития Мурманской области и орган, осуществляющий государственную регистрацию прав на недвижимое имущество и сделок с ним</w:t>
                  </w:r>
                </w:p>
              </w:txbxContent>
            </v:textbox>
          </v:rect>
        </w:pict>
      </w: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Pr="005935B1" w:rsidRDefault="003969BB" w:rsidP="003969BB">
      <w:pPr>
        <w:pStyle w:val="ConsPlusNormal"/>
        <w:ind w:firstLine="0"/>
        <w:rPr>
          <w:rFonts w:ascii="Times New Roman" w:hAnsi="Times New Roman" w:cs="Times New Roman"/>
          <w:sz w:val="24"/>
          <w:szCs w:val="24"/>
        </w:rPr>
      </w:pPr>
    </w:p>
    <w:p w:rsidR="003969BB" w:rsidRDefault="003969BB" w:rsidP="003969BB">
      <w:pPr>
        <w:pStyle w:val="2TimesNewRoman"/>
        <w:keepNext w:val="0"/>
        <w:widowControl w:val="0"/>
        <w:spacing w:before="0" w:after="0"/>
        <w:jc w:val="left"/>
        <w:rPr>
          <w:b w:val="0"/>
          <w:bCs w:val="0"/>
          <w:i w:val="0"/>
          <w:iCs w:val="0"/>
          <w:sz w:val="24"/>
          <w:szCs w:val="24"/>
        </w:rPr>
      </w:pPr>
    </w:p>
    <w:p w:rsidR="003969BB" w:rsidRDefault="003969BB" w:rsidP="003969BB">
      <w:pPr>
        <w:pStyle w:val="2TimesNewRoman"/>
        <w:keepNext w:val="0"/>
        <w:widowControl w:val="0"/>
        <w:spacing w:before="0" w:after="0"/>
        <w:ind w:left="6480"/>
        <w:jc w:val="left"/>
        <w:rPr>
          <w:b w:val="0"/>
          <w:bCs w:val="0"/>
          <w:i w:val="0"/>
          <w:iCs w:val="0"/>
          <w:sz w:val="24"/>
          <w:szCs w:val="24"/>
        </w:rPr>
      </w:pPr>
    </w:p>
    <w:tbl>
      <w:tblPr>
        <w:tblW w:w="5169" w:type="dxa"/>
        <w:tblInd w:w="8330" w:type="dxa"/>
        <w:tblLook w:val="01E0"/>
      </w:tblPr>
      <w:tblGrid>
        <w:gridCol w:w="5169"/>
      </w:tblGrid>
      <w:tr w:rsidR="003969BB" w:rsidTr="000826F9">
        <w:tc>
          <w:tcPr>
            <w:tcW w:w="5169" w:type="dxa"/>
            <w:shd w:val="clear" w:color="auto" w:fill="auto"/>
          </w:tcPr>
          <w:p w:rsidR="003969BB" w:rsidRPr="000826F9" w:rsidRDefault="003969BB" w:rsidP="000826F9">
            <w:pPr>
              <w:widowControl w:val="0"/>
              <w:ind w:left="2687" w:hanging="2687"/>
              <w:rPr>
                <w:sz w:val="20"/>
                <w:szCs w:val="20"/>
              </w:rPr>
            </w:pPr>
            <w:r w:rsidRPr="000826F9">
              <w:rPr>
                <w:sz w:val="20"/>
                <w:szCs w:val="20"/>
              </w:rPr>
              <w:t>Приложение 2</w:t>
            </w:r>
          </w:p>
          <w:p w:rsidR="003969BB" w:rsidRPr="000826F9" w:rsidRDefault="003969BB" w:rsidP="000826F9">
            <w:pPr>
              <w:widowControl w:val="0"/>
              <w:ind w:left="2687" w:hanging="2687"/>
              <w:jc w:val="both"/>
              <w:rPr>
                <w:sz w:val="20"/>
                <w:szCs w:val="20"/>
              </w:rPr>
            </w:pPr>
            <w:r w:rsidRPr="000826F9">
              <w:rPr>
                <w:sz w:val="20"/>
                <w:szCs w:val="20"/>
              </w:rPr>
              <w:t xml:space="preserve">к регламенту </w:t>
            </w:r>
          </w:p>
          <w:p w:rsidR="003969BB" w:rsidRPr="00DD2C05" w:rsidRDefault="003969BB" w:rsidP="00CF06B3">
            <w:pPr>
              <w:pStyle w:val="ConsPlusNormal"/>
              <w:ind w:firstLine="0"/>
              <w:jc w:val="both"/>
              <w:rPr>
                <w:rFonts w:ascii="Times New Roman" w:hAnsi="Times New Roman" w:cs="Times New Roman"/>
              </w:rPr>
            </w:pPr>
          </w:p>
        </w:tc>
      </w:tr>
    </w:tbl>
    <w:p w:rsidR="003969BB" w:rsidRDefault="003969BB" w:rsidP="00880261">
      <w:pPr>
        <w:rPr>
          <w:spacing w:val="-6"/>
        </w:rPr>
      </w:pPr>
    </w:p>
    <w:p w:rsidR="003969BB" w:rsidRDefault="003969BB" w:rsidP="00880261">
      <w:pPr>
        <w:rPr>
          <w:spacing w:val="-6"/>
        </w:rPr>
      </w:pPr>
    </w:p>
    <w:p w:rsidR="001064A0" w:rsidRPr="000826F9" w:rsidRDefault="001064A0" w:rsidP="001064A0">
      <w:pPr>
        <w:widowControl w:val="0"/>
        <w:ind w:firstLine="2725"/>
        <w:jc w:val="right"/>
        <w:rPr>
          <w:sz w:val="20"/>
          <w:szCs w:val="20"/>
        </w:rPr>
      </w:pPr>
      <w:r w:rsidRPr="000826F9">
        <w:rPr>
          <w:sz w:val="20"/>
          <w:szCs w:val="20"/>
        </w:rPr>
        <w:t xml:space="preserve">Приложение </w:t>
      </w:r>
      <w:r>
        <w:rPr>
          <w:sz w:val="20"/>
          <w:szCs w:val="20"/>
        </w:rPr>
        <w:t>2</w:t>
      </w:r>
    </w:p>
    <w:p w:rsidR="001064A0" w:rsidRPr="000826F9" w:rsidRDefault="001064A0" w:rsidP="001064A0">
      <w:pPr>
        <w:widowControl w:val="0"/>
        <w:ind w:firstLine="2725"/>
        <w:jc w:val="right"/>
        <w:rPr>
          <w:sz w:val="20"/>
          <w:szCs w:val="20"/>
        </w:rPr>
      </w:pPr>
      <w:r w:rsidRPr="000826F9">
        <w:rPr>
          <w:sz w:val="20"/>
          <w:szCs w:val="20"/>
        </w:rPr>
        <w:t xml:space="preserve">к </w:t>
      </w:r>
      <w:r w:rsidR="006B4275">
        <w:rPr>
          <w:sz w:val="20"/>
          <w:szCs w:val="20"/>
        </w:rPr>
        <w:t>Р</w:t>
      </w:r>
      <w:r w:rsidRPr="000826F9">
        <w:rPr>
          <w:sz w:val="20"/>
          <w:szCs w:val="20"/>
        </w:rPr>
        <w:t>егламенту</w:t>
      </w:r>
    </w:p>
    <w:p w:rsidR="001064A0" w:rsidRDefault="001064A0" w:rsidP="00A84EAB">
      <w:pPr>
        <w:pStyle w:val="ConsPlusNormal"/>
        <w:ind w:firstLine="0"/>
        <w:jc w:val="center"/>
        <w:rPr>
          <w:rFonts w:ascii="Times New Roman" w:hAnsi="Times New Roman" w:cs="Times New Roman"/>
          <w:sz w:val="22"/>
          <w:szCs w:val="22"/>
        </w:rPr>
      </w:pPr>
    </w:p>
    <w:p w:rsidR="001064A0" w:rsidRDefault="001064A0" w:rsidP="00A84EAB">
      <w:pPr>
        <w:pStyle w:val="ConsPlusNormal"/>
        <w:ind w:firstLine="0"/>
        <w:jc w:val="center"/>
        <w:rPr>
          <w:rFonts w:ascii="Times New Roman" w:hAnsi="Times New Roman" w:cs="Times New Roman"/>
          <w:sz w:val="22"/>
          <w:szCs w:val="22"/>
        </w:rPr>
      </w:pPr>
    </w:p>
    <w:p w:rsidR="00A84EAB" w:rsidRPr="003D2139" w:rsidRDefault="00A84EAB" w:rsidP="00A84EAB">
      <w:pPr>
        <w:pStyle w:val="ConsPlusNormal"/>
        <w:ind w:firstLine="0"/>
        <w:jc w:val="center"/>
        <w:rPr>
          <w:rFonts w:ascii="Times New Roman" w:hAnsi="Times New Roman" w:cs="Times New Roman"/>
          <w:sz w:val="22"/>
          <w:szCs w:val="22"/>
        </w:rPr>
      </w:pPr>
      <w:r w:rsidRPr="003D2139">
        <w:rPr>
          <w:rFonts w:ascii="Times New Roman" w:hAnsi="Times New Roman" w:cs="Times New Roman"/>
          <w:sz w:val="22"/>
          <w:szCs w:val="22"/>
        </w:rPr>
        <w:t>Форма расписки о приеме документов</w:t>
      </w:r>
    </w:p>
    <w:p w:rsidR="00A84EAB" w:rsidRPr="00627D76" w:rsidRDefault="00A84EAB" w:rsidP="00A84EAB">
      <w:pPr>
        <w:pStyle w:val="ConsPlusNormal"/>
        <w:rPr>
          <w:sz w:val="28"/>
          <w:szCs w:val="28"/>
        </w:rPr>
      </w:pPr>
    </w:p>
    <w:p w:rsidR="00A84EAB" w:rsidRPr="003733E9" w:rsidRDefault="00A84EAB" w:rsidP="00A84EAB">
      <w:pPr>
        <w:pStyle w:val="ConsPlusNormal"/>
        <w:jc w:val="center"/>
        <w:rPr>
          <w:rFonts w:ascii="Times New Roman" w:hAnsi="Times New Roman" w:cs="Times New Roman"/>
          <w:sz w:val="28"/>
          <w:szCs w:val="28"/>
        </w:rPr>
      </w:pPr>
    </w:p>
    <w:p w:rsidR="00A84EAB" w:rsidRPr="00627D76" w:rsidRDefault="00A84EAB" w:rsidP="00A84EAB">
      <w:pPr>
        <w:pStyle w:val="ConsPlusNormal"/>
        <w:jc w:val="center"/>
        <w:rPr>
          <w:rFonts w:ascii="Times New Roman" w:hAnsi="Times New Roman" w:cs="Times New Roman"/>
          <w:sz w:val="28"/>
          <w:szCs w:val="28"/>
        </w:rPr>
      </w:pPr>
      <w:r w:rsidRPr="00627D76">
        <w:rPr>
          <w:rFonts w:ascii="Times New Roman" w:hAnsi="Times New Roman" w:cs="Times New Roman"/>
          <w:sz w:val="28"/>
          <w:szCs w:val="28"/>
        </w:rPr>
        <w:t>РАСПИСКА</w:t>
      </w:r>
    </w:p>
    <w:p w:rsidR="00A84EAB" w:rsidRPr="000826F9" w:rsidRDefault="00A84EAB" w:rsidP="00A84EAB">
      <w:pPr>
        <w:pStyle w:val="ConsPlusNormal"/>
        <w:jc w:val="center"/>
        <w:rPr>
          <w:rFonts w:ascii="Times New Roman" w:hAnsi="Times New Roman" w:cs="Times New Roman"/>
          <w:sz w:val="24"/>
          <w:szCs w:val="24"/>
        </w:rPr>
      </w:pPr>
    </w:p>
    <w:p w:rsidR="00A84EAB" w:rsidRPr="000826F9" w:rsidRDefault="00A84EAB" w:rsidP="00A84EAB">
      <w:pPr>
        <w:pStyle w:val="ConsPlusNonformat"/>
        <w:ind w:firstLine="709"/>
        <w:rPr>
          <w:rFonts w:ascii="Times New Roman" w:hAnsi="Times New Roman" w:cs="Times New Roman"/>
          <w:sz w:val="24"/>
          <w:szCs w:val="24"/>
        </w:rPr>
      </w:pPr>
      <w:r w:rsidRPr="000826F9">
        <w:rPr>
          <w:rFonts w:ascii="Times New Roman" w:hAnsi="Times New Roman" w:cs="Times New Roman"/>
          <w:sz w:val="24"/>
          <w:szCs w:val="24"/>
        </w:rPr>
        <w:t>Дана _____________________________________________________________________</w:t>
      </w:r>
    </w:p>
    <w:p w:rsidR="00A84EAB" w:rsidRPr="000826F9" w:rsidRDefault="00A84EAB" w:rsidP="00A84EAB">
      <w:pPr>
        <w:pStyle w:val="ConsPlusNonformat"/>
        <w:jc w:val="center"/>
        <w:rPr>
          <w:rFonts w:ascii="Times New Roman" w:hAnsi="Times New Roman" w:cs="Times New Roman"/>
          <w:sz w:val="24"/>
          <w:szCs w:val="24"/>
        </w:rPr>
      </w:pPr>
      <w:r w:rsidRPr="000826F9">
        <w:rPr>
          <w:rFonts w:ascii="Times New Roman" w:hAnsi="Times New Roman" w:cs="Times New Roman"/>
          <w:sz w:val="24"/>
          <w:szCs w:val="24"/>
        </w:rPr>
        <w:t>(Ф.И.О. (наименование) заявителя)</w:t>
      </w:r>
    </w:p>
    <w:p w:rsidR="00A84EAB" w:rsidRPr="000826F9" w:rsidRDefault="00A84EAB" w:rsidP="00A84EAB">
      <w:pPr>
        <w:pStyle w:val="ConsPlusNonformat"/>
        <w:ind w:firstLine="709"/>
        <w:rPr>
          <w:rFonts w:ascii="Times New Roman" w:hAnsi="Times New Roman" w:cs="Times New Roman"/>
          <w:sz w:val="24"/>
          <w:szCs w:val="24"/>
        </w:rPr>
      </w:pPr>
      <w:r w:rsidRPr="000826F9">
        <w:rPr>
          <w:rFonts w:ascii="Times New Roman" w:hAnsi="Times New Roman" w:cs="Times New Roman"/>
          <w:sz w:val="24"/>
          <w:szCs w:val="24"/>
        </w:rPr>
        <w:t>В том, что от него _____________ 20____ года получены следующие документы:</w:t>
      </w:r>
    </w:p>
    <w:p w:rsidR="00A84EAB" w:rsidRPr="000826F9" w:rsidRDefault="00A84EAB" w:rsidP="00A84EAB">
      <w:pPr>
        <w:pStyle w:val="ConsPlusNonformat"/>
        <w:ind w:firstLine="709"/>
        <w:rPr>
          <w:rFonts w:ascii="Times New Roman" w:hAnsi="Times New Roman" w:cs="Times New Roman"/>
          <w:sz w:val="24"/>
          <w:szCs w:val="24"/>
        </w:rPr>
      </w:pPr>
    </w:p>
    <w:tbl>
      <w:tblPr>
        <w:tblW w:w="10065" w:type="dxa"/>
        <w:tblCellSpacing w:w="5" w:type="nil"/>
        <w:tblInd w:w="2" w:type="dxa"/>
        <w:tblLayout w:type="fixed"/>
        <w:tblCellMar>
          <w:top w:w="75" w:type="dxa"/>
          <w:left w:w="0" w:type="dxa"/>
          <w:bottom w:w="75" w:type="dxa"/>
          <w:right w:w="0" w:type="dxa"/>
        </w:tblCellMar>
        <w:tblLook w:val="0000"/>
      </w:tblPr>
      <w:tblGrid>
        <w:gridCol w:w="468"/>
        <w:gridCol w:w="5628"/>
        <w:gridCol w:w="1984"/>
        <w:gridCol w:w="1985"/>
      </w:tblGrid>
      <w:tr w:rsidR="00A84EAB" w:rsidRPr="000826F9" w:rsidTr="00A84EAB">
        <w:trPr>
          <w:trHeight w:val="400"/>
          <w:tblCellSpacing w:w="5" w:type="nil"/>
        </w:trPr>
        <w:tc>
          <w:tcPr>
            <w:tcW w:w="468" w:type="dxa"/>
            <w:tcBorders>
              <w:top w:val="single" w:sz="8" w:space="0" w:color="auto"/>
              <w:left w:val="single" w:sz="8" w:space="0" w:color="auto"/>
              <w:bottom w:val="single" w:sz="8" w:space="0" w:color="auto"/>
              <w:right w:val="single" w:sz="8" w:space="0" w:color="auto"/>
            </w:tcBorders>
          </w:tcPr>
          <w:p w:rsidR="00A84EAB" w:rsidRPr="000826F9" w:rsidRDefault="00A84EAB" w:rsidP="00A84EAB">
            <w:pPr>
              <w:widowControl w:val="0"/>
              <w:autoSpaceDE w:val="0"/>
              <w:autoSpaceDN w:val="0"/>
              <w:adjustRightInd w:val="0"/>
              <w:jc w:val="center"/>
            </w:pPr>
            <w:r w:rsidRPr="000826F9">
              <w:t>№</w:t>
            </w:r>
          </w:p>
        </w:tc>
        <w:tc>
          <w:tcPr>
            <w:tcW w:w="5628" w:type="dxa"/>
            <w:tcBorders>
              <w:top w:val="single" w:sz="8" w:space="0" w:color="auto"/>
              <w:left w:val="single" w:sz="8" w:space="0" w:color="auto"/>
              <w:bottom w:val="single" w:sz="8" w:space="0" w:color="auto"/>
              <w:right w:val="single" w:sz="8" w:space="0" w:color="auto"/>
            </w:tcBorders>
          </w:tcPr>
          <w:p w:rsidR="00A84EAB" w:rsidRPr="000826F9" w:rsidRDefault="00A84EAB" w:rsidP="00A84EAB">
            <w:pPr>
              <w:widowControl w:val="0"/>
              <w:autoSpaceDE w:val="0"/>
              <w:autoSpaceDN w:val="0"/>
              <w:adjustRightInd w:val="0"/>
              <w:jc w:val="center"/>
            </w:pPr>
            <w:r w:rsidRPr="000826F9">
              <w:t>Наименование документа</w:t>
            </w:r>
          </w:p>
        </w:tc>
        <w:tc>
          <w:tcPr>
            <w:tcW w:w="1984" w:type="dxa"/>
            <w:tcBorders>
              <w:top w:val="single" w:sz="8" w:space="0" w:color="auto"/>
              <w:left w:val="single" w:sz="8" w:space="0" w:color="auto"/>
              <w:bottom w:val="single" w:sz="8" w:space="0" w:color="auto"/>
              <w:right w:val="single" w:sz="8" w:space="0" w:color="auto"/>
            </w:tcBorders>
          </w:tcPr>
          <w:p w:rsidR="00A84EAB" w:rsidRPr="000826F9" w:rsidRDefault="00A84EAB" w:rsidP="00A84EAB">
            <w:pPr>
              <w:widowControl w:val="0"/>
              <w:autoSpaceDE w:val="0"/>
              <w:autoSpaceDN w:val="0"/>
              <w:adjustRightInd w:val="0"/>
              <w:jc w:val="center"/>
            </w:pPr>
            <w:r w:rsidRPr="000826F9">
              <w:t>Количество экземпляров</w:t>
            </w:r>
          </w:p>
        </w:tc>
        <w:tc>
          <w:tcPr>
            <w:tcW w:w="1985" w:type="dxa"/>
            <w:tcBorders>
              <w:top w:val="single" w:sz="8" w:space="0" w:color="auto"/>
              <w:left w:val="single" w:sz="8" w:space="0" w:color="auto"/>
              <w:bottom w:val="single" w:sz="8" w:space="0" w:color="auto"/>
              <w:right w:val="single" w:sz="8" w:space="0" w:color="auto"/>
            </w:tcBorders>
          </w:tcPr>
          <w:p w:rsidR="00A84EAB" w:rsidRPr="000826F9" w:rsidRDefault="00A84EAB" w:rsidP="00A84EAB">
            <w:pPr>
              <w:widowControl w:val="0"/>
              <w:autoSpaceDE w:val="0"/>
              <w:autoSpaceDN w:val="0"/>
              <w:adjustRightInd w:val="0"/>
              <w:jc w:val="center"/>
            </w:pPr>
            <w:r w:rsidRPr="000826F9">
              <w:t>Количество страниц</w:t>
            </w: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r w:rsidR="000826F9" w:rsidRPr="000826F9" w:rsidTr="00A84EAB">
        <w:trPr>
          <w:tblCellSpacing w:w="5" w:type="nil"/>
        </w:trPr>
        <w:tc>
          <w:tcPr>
            <w:tcW w:w="468"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5628" w:type="dxa"/>
            <w:tcBorders>
              <w:left w:val="single" w:sz="8" w:space="0" w:color="auto"/>
              <w:bottom w:val="single" w:sz="8" w:space="0" w:color="auto"/>
              <w:right w:val="single" w:sz="8" w:space="0" w:color="auto"/>
            </w:tcBorders>
          </w:tcPr>
          <w:p w:rsidR="000826F9" w:rsidRPr="000826F9" w:rsidRDefault="000826F9" w:rsidP="00701F42">
            <w:pPr>
              <w:pStyle w:val="ConsPlusNormal"/>
              <w:ind w:firstLine="540"/>
              <w:jc w:val="both"/>
              <w:rPr>
                <w:rFonts w:ascii="Times New Roman" w:hAnsi="Times New Roman" w:cs="Times New Roman"/>
                <w:sz w:val="24"/>
                <w:szCs w:val="24"/>
              </w:rPr>
            </w:pPr>
          </w:p>
        </w:tc>
        <w:tc>
          <w:tcPr>
            <w:tcW w:w="1984"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c>
          <w:tcPr>
            <w:tcW w:w="1985" w:type="dxa"/>
            <w:tcBorders>
              <w:left w:val="single" w:sz="8" w:space="0" w:color="auto"/>
              <w:bottom w:val="single" w:sz="8" w:space="0" w:color="auto"/>
              <w:right w:val="single" w:sz="8" w:space="0" w:color="auto"/>
            </w:tcBorders>
          </w:tcPr>
          <w:p w:rsidR="000826F9" w:rsidRPr="000826F9" w:rsidRDefault="000826F9" w:rsidP="00A84EAB">
            <w:pPr>
              <w:pStyle w:val="ConsPlusNormal"/>
              <w:ind w:firstLine="540"/>
              <w:jc w:val="both"/>
              <w:rPr>
                <w:rFonts w:ascii="Times New Roman" w:hAnsi="Times New Roman" w:cs="Times New Roman"/>
                <w:sz w:val="24"/>
                <w:szCs w:val="24"/>
              </w:rPr>
            </w:pPr>
          </w:p>
        </w:tc>
      </w:tr>
    </w:tbl>
    <w:p w:rsidR="00A84EAB" w:rsidRPr="000826F9" w:rsidRDefault="00A84EAB" w:rsidP="00A84EAB">
      <w:pPr>
        <w:pStyle w:val="ConsPlusNormal"/>
        <w:ind w:firstLine="540"/>
        <w:jc w:val="both"/>
        <w:rPr>
          <w:rFonts w:ascii="Times New Roman" w:hAnsi="Times New Roman" w:cs="Times New Roman"/>
          <w:sz w:val="24"/>
          <w:szCs w:val="24"/>
        </w:rPr>
      </w:pPr>
    </w:p>
    <w:p w:rsidR="00A84EAB" w:rsidRPr="000826F9" w:rsidRDefault="00A84EAB" w:rsidP="00A84EAB">
      <w:pPr>
        <w:pStyle w:val="ConsPlusNonformat"/>
        <w:rPr>
          <w:rFonts w:ascii="Times New Roman" w:hAnsi="Times New Roman" w:cs="Times New Roman"/>
          <w:sz w:val="24"/>
          <w:szCs w:val="24"/>
        </w:rPr>
      </w:pPr>
      <w:r w:rsidRPr="000826F9">
        <w:rPr>
          <w:rFonts w:ascii="Times New Roman" w:hAnsi="Times New Roman" w:cs="Times New Roman"/>
          <w:sz w:val="24"/>
          <w:szCs w:val="24"/>
        </w:rPr>
        <w:t>Регистрационный номер ________________________ дата ______________</w:t>
      </w:r>
    </w:p>
    <w:p w:rsidR="00A84EAB" w:rsidRPr="000826F9" w:rsidRDefault="00A84EAB" w:rsidP="00A84EAB">
      <w:pPr>
        <w:pStyle w:val="ConsPlusNonformat"/>
        <w:rPr>
          <w:rFonts w:ascii="Times New Roman" w:hAnsi="Times New Roman" w:cs="Times New Roman"/>
          <w:sz w:val="24"/>
          <w:szCs w:val="24"/>
        </w:rPr>
      </w:pPr>
    </w:p>
    <w:p w:rsidR="00A84EAB" w:rsidRPr="000826F9" w:rsidRDefault="00A84EAB" w:rsidP="00A84EAB">
      <w:pPr>
        <w:pStyle w:val="ConsPlusNonformat"/>
        <w:rPr>
          <w:rFonts w:ascii="Times New Roman" w:hAnsi="Times New Roman" w:cs="Times New Roman"/>
          <w:sz w:val="24"/>
          <w:szCs w:val="24"/>
        </w:rPr>
      </w:pPr>
      <w:r w:rsidRPr="000826F9">
        <w:rPr>
          <w:rFonts w:ascii="Times New Roman" w:hAnsi="Times New Roman" w:cs="Times New Roman"/>
          <w:sz w:val="24"/>
          <w:szCs w:val="24"/>
        </w:rPr>
        <w:t>Подпись должностного лица,</w:t>
      </w:r>
    </w:p>
    <w:p w:rsidR="00A84EAB" w:rsidRPr="000826F9" w:rsidRDefault="00A84EAB" w:rsidP="00A84EAB">
      <w:pPr>
        <w:pStyle w:val="ConsPlusNonformat"/>
        <w:rPr>
          <w:rFonts w:ascii="Times New Roman" w:hAnsi="Times New Roman" w:cs="Times New Roman"/>
          <w:sz w:val="24"/>
          <w:szCs w:val="24"/>
        </w:rPr>
      </w:pPr>
      <w:r w:rsidRPr="000826F9">
        <w:rPr>
          <w:rFonts w:ascii="Times New Roman" w:hAnsi="Times New Roman" w:cs="Times New Roman"/>
          <w:sz w:val="24"/>
          <w:szCs w:val="24"/>
        </w:rPr>
        <w:t>принявшего документы_________________/Фамилия И.О./</w:t>
      </w:r>
    </w:p>
    <w:p w:rsidR="00A84EAB" w:rsidRPr="000826F9"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tbl>
      <w:tblPr>
        <w:tblW w:w="0" w:type="auto"/>
        <w:tblInd w:w="4968" w:type="dxa"/>
        <w:tblLook w:val="01E0"/>
      </w:tblPr>
      <w:tblGrid>
        <w:gridCol w:w="5169"/>
      </w:tblGrid>
      <w:tr w:rsidR="00A84EAB" w:rsidRPr="00DD2C05" w:rsidTr="00A84EAB">
        <w:tc>
          <w:tcPr>
            <w:tcW w:w="5169" w:type="dxa"/>
            <w:shd w:val="clear" w:color="auto" w:fill="auto"/>
          </w:tcPr>
          <w:p w:rsidR="00A84EAB" w:rsidRPr="00DD2C05" w:rsidRDefault="00A84EAB" w:rsidP="00A84EAB">
            <w:pPr>
              <w:widowControl w:val="0"/>
              <w:rPr>
                <w:sz w:val="18"/>
                <w:szCs w:val="1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0826F9" w:rsidRDefault="000826F9" w:rsidP="00A84EAB">
            <w:pPr>
              <w:widowControl w:val="0"/>
              <w:rPr>
                <w:sz w:val="28"/>
                <w:szCs w:val="28"/>
              </w:rPr>
            </w:pPr>
          </w:p>
          <w:p w:rsidR="000826F9" w:rsidRDefault="000826F9" w:rsidP="00A84EAB">
            <w:pPr>
              <w:widowControl w:val="0"/>
              <w:rPr>
                <w:sz w:val="28"/>
                <w:szCs w:val="28"/>
              </w:rPr>
            </w:pPr>
          </w:p>
          <w:p w:rsidR="000826F9" w:rsidRDefault="000826F9" w:rsidP="00A84EAB">
            <w:pPr>
              <w:widowControl w:val="0"/>
              <w:rPr>
                <w:sz w:val="28"/>
                <w:szCs w:val="28"/>
              </w:rPr>
            </w:pPr>
          </w:p>
          <w:p w:rsidR="000826F9" w:rsidRDefault="000826F9" w:rsidP="00A84EAB">
            <w:pPr>
              <w:widowControl w:val="0"/>
              <w:rPr>
                <w:sz w:val="28"/>
                <w:szCs w:val="28"/>
              </w:rPr>
            </w:pPr>
          </w:p>
          <w:p w:rsidR="001064A0" w:rsidRDefault="001064A0" w:rsidP="00A84EAB">
            <w:pPr>
              <w:widowControl w:val="0"/>
              <w:rPr>
                <w:sz w:val="28"/>
                <w:szCs w:val="28"/>
              </w:rPr>
            </w:pPr>
          </w:p>
          <w:p w:rsidR="000826F9" w:rsidRDefault="000826F9" w:rsidP="00A84EAB">
            <w:pPr>
              <w:widowControl w:val="0"/>
              <w:rPr>
                <w:sz w:val="28"/>
                <w:szCs w:val="28"/>
              </w:rPr>
            </w:pPr>
          </w:p>
          <w:p w:rsidR="00A84EAB" w:rsidRDefault="00A84EAB" w:rsidP="00A84EAB">
            <w:pPr>
              <w:widowControl w:val="0"/>
              <w:rPr>
                <w:sz w:val="28"/>
                <w:szCs w:val="28"/>
              </w:rPr>
            </w:pPr>
          </w:p>
          <w:p w:rsidR="001064A0" w:rsidRDefault="001064A0" w:rsidP="00A84EAB">
            <w:pPr>
              <w:widowControl w:val="0"/>
              <w:rPr>
                <w:sz w:val="20"/>
                <w:szCs w:val="20"/>
              </w:rPr>
            </w:pPr>
          </w:p>
          <w:p w:rsidR="00A84EAB" w:rsidRPr="001064A0" w:rsidRDefault="00A84EAB" w:rsidP="001064A0">
            <w:pPr>
              <w:widowControl w:val="0"/>
              <w:jc w:val="right"/>
              <w:rPr>
                <w:sz w:val="20"/>
                <w:szCs w:val="20"/>
              </w:rPr>
            </w:pPr>
            <w:r w:rsidRPr="001064A0">
              <w:rPr>
                <w:sz w:val="20"/>
                <w:szCs w:val="20"/>
              </w:rPr>
              <w:t>Приложение 3</w:t>
            </w:r>
          </w:p>
          <w:p w:rsidR="00A84EAB" w:rsidRPr="00DD2C05" w:rsidRDefault="001064A0" w:rsidP="006B4275">
            <w:pPr>
              <w:widowControl w:val="0"/>
              <w:jc w:val="both"/>
            </w:pPr>
            <w:r>
              <w:rPr>
                <w:sz w:val="20"/>
                <w:szCs w:val="20"/>
              </w:rPr>
              <w:t xml:space="preserve">                                                                           </w:t>
            </w:r>
            <w:r w:rsidR="00A84EAB" w:rsidRPr="001064A0">
              <w:rPr>
                <w:sz w:val="20"/>
                <w:szCs w:val="20"/>
              </w:rPr>
              <w:t xml:space="preserve">к </w:t>
            </w:r>
            <w:r w:rsidR="006B4275">
              <w:rPr>
                <w:sz w:val="20"/>
                <w:szCs w:val="20"/>
              </w:rPr>
              <w:t>Р</w:t>
            </w:r>
            <w:r w:rsidR="00A84EAB" w:rsidRPr="001064A0">
              <w:rPr>
                <w:sz w:val="20"/>
                <w:szCs w:val="20"/>
              </w:rPr>
              <w:t>егламенту</w:t>
            </w:r>
            <w:r w:rsidR="00A84EAB" w:rsidRPr="00401320">
              <w:rPr>
                <w:sz w:val="28"/>
                <w:szCs w:val="28"/>
              </w:rPr>
              <w:t xml:space="preserve"> </w:t>
            </w:r>
          </w:p>
        </w:tc>
      </w:tr>
    </w:tbl>
    <w:p w:rsidR="00A84EAB" w:rsidRPr="000826F9" w:rsidRDefault="00A84EAB" w:rsidP="00A84EAB">
      <w:pPr>
        <w:pStyle w:val="ConsPlusNonformat"/>
        <w:jc w:val="center"/>
        <w:rPr>
          <w:rFonts w:ascii="Times New Roman" w:hAnsi="Times New Roman" w:cs="Times New Roman"/>
          <w:sz w:val="22"/>
          <w:szCs w:val="22"/>
        </w:rPr>
      </w:pPr>
    </w:p>
    <w:p w:rsidR="00A84EAB" w:rsidRPr="000826F9" w:rsidRDefault="00A84EAB" w:rsidP="00A84EAB">
      <w:pPr>
        <w:pStyle w:val="ConsPlusNonformat"/>
        <w:jc w:val="center"/>
        <w:rPr>
          <w:rFonts w:ascii="Times New Roman" w:hAnsi="Times New Roman" w:cs="Times New Roman"/>
          <w:sz w:val="22"/>
          <w:szCs w:val="22"/>
        </w:rPr>
      </w:pPr>
      <w:r w:rsidRPr="000826F9">
        <w:rPr>
          <w:rFonts w:ascii="Times New Roman" w:hAnsi="Times New Roman" w:cs="Times New Roman"/>
          <w:sz w:val="22"/>
          <w:szCs w:val="22"/>
        </w:rPr>
        <w:t>Уведомление о приостановлении оказания муниципальной услуги и запрос документов у заявителя</w:t>
      </w:r>
    </w:p>
    <w:p w:rsidR="00A84EAB" w:rsidRPr="000826F9" w:rsidRDefault="00A84EAB" w:rsidP="00A84EAB">
      <w:pPr>
        <w:widowControl w:val="0"/>
        <w:jc w:val="center"/>
        <w:rPr>
          <w:noProof/>
          <w:sz w:val="22"/>
          <w:szCs w:val="22"/>
        </w:rPr>
      </w:pPr>
    </w:p>
    <w:p w:rsidR="00A84EAB" w:rsidRPr="000826F9" w:rsidRDefault="00367140" w:rsidP="00A84EAB">
      <w:pPr>
        <w:widowControl w:val="0"/>
        <w:jc w:val="both"/>
        <w:rPr>
          <w:i/>
          <w:sz w:val="22"/>
          <w:szCs w:val="22"/>
        </w:rPr>
      </w:pPr>
      <w:r w:rsidRPr="00367140">
        <w:rPr>
          <w:noProof/>
          <w:sz w:val="22"/>
          <w:szCs w:val="22"/>
        </w:rPr>
        <w:pict>
          <v:shape id="Поле 25" o:spid="_x0000_s1248" type="#_x0000_t202" style="position:absolute;left:0;text-align:left;margin-left:247.4pt;margin-top:6.35pt;width:247.95pt;height:52.6pt;z-index:251890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E4FlQIAABkFAAAOAAAAZHJzL2Uyb0RvYy54bWysVF2O0zAQfkfiDpbfu0lK2m2ipqv9oQhp&#10;+ZEWDuDaTmPh2MZ2myyIs3AKnpA4Q4/E2GlLWUBCiDw4tmf8eWa+bzy/6FuJttw6oVWFs7MUI66o&#10;ZkKtK/z2zXI0w8h5ohiRWvEK33OHLxaPH807U/KxbrRk3CIAUa7sTIUb702ZJI42vCXuTBuuwFhr&#10;2xIPS7tOmCUdoLcyGafpNOm0ZcZqyp2D3ZvBiBcRv6459a/q2nGPZIUhNh9HG8dVGJPFnJRrS0wj&#10;6D4M8g9RtEQouPQIdUM8QRsrfoFqBbXa6dqfUd0muq4F5TEHyCZLH2Rz1xDDYy5QHGeOZXL/D5a+&#10;3L62SLAKjycYKdICR7vPu2+7r7svCLagPp1xJbjdGXD0/ZXugeeYqzO3mr5zSOnrhqg1v7RWdw0n&#10;DOLLwsnk5OiA4wLIqnuhGdxDNl5HoL62bSgelAMBOvB0f+SG9x5R2HyS5bNiCjFSsE2ns3QcyUtI&#10;eThtrPPPuG5RmFTYAvcRnWxvnQ/RkPLgEi5zWgq2FFLGhV2vrqVFWwI6WcYvJvDATargrHQ4NiAO&#10;OxAk3BFsIdzI+8ciG+fp1bgYLaez81G+zCej4jydjdKsuCqmaV7kN8tPIcAsLxvBGFe3QvGDBrP8&#10;7zjed8OgnqhC1FW4mAB1Ma8/JpnG73dJtsJDS0rRVnh2dCJlIPapYpA2KT0RcpgnP4cfqww1OPxj&#10;VaIMAvODBny/6qPisuIgr5Vm9yAMq4E3YB/eE5g02n7AqIPerLB7vyGWYySfKxBXkeV5aOa4yCfn&#10;IAVkTy2rUwtRFKAq7DEaptd+eAA2xop1AzcNclb6EgRZi6iVoNwhqr2Mof9iUvu3IjT46Tp6/XjR&#10;Ft8BAAD//wMAUEsDBBQABgAIAAAAIQCT5y+z3gAAAAoBAAAPAAAAZHJzL2Rvd25yZXYueG1sTI/N&#10;TsMwEITvSLyDtUhcEHVahQancSpAAnHtzwNs4m0SNbaj2G3St2c5wW13ZzT7TbGdbS+uNIbOOw3L&#10;RQKCXO1N5xoNx8Pn8yuIENEZ7L0jDTcKsC3v7wrMjZ/cjq772AgOcSFHDW2MQy5lqFuyGBZ+IMfa&#10;yY8WI69jI82IE4fbXq6SZC0tdo4/tDjQR0v1eX+xGk7f09OLmqqveMx26fodu6zyN60fH+a3DYhI&#10;c/wzwy8+o0PJTJW/OBNEryFVKaNHFlYZCDYolfBQ8WGZKZBlIf9XKH8AAAD//wMAUEsBAi0AFAAG&#10;AAgAAAAhALaDOJL+AAAA4QEAABMAAAAAAAAAAAAAAAAAAAAAAFtDb250ZW50X1R5cGVzXS54bWxQ&#10;SwECLQAUAAYACAAAACEAOP0h/9YAAACUAQAACwAAAAAAAAAAAAAAAAAvAQAAX3JlbHMvLnJlbHNQ&#10;SwECLQAUAAYACAAAACEAemBOBZUCAAAZBQAADgAAAAAAAAAAAAAAAAAuAgAAZHJzL2Uyb0RvYy54&#10;bWxQSwECLQAUAAYACAAAACEAk+cvs94AAAAKAQAADwAAAAAAAAAAAAAAAADvBAAAZHJzL2Rvd25y&#10;ZXYueG1sUEsFBgAAAAAEAAQA8wAAAPoFAAAAAA==&#10;" o:allowincell="f" stroked="f">
            <v:textbox>
              <w:txbxContent>
                <w:p w:rsidR="00D36C45" w:rsidRDefault="00D36C45" w:rsidP="00A84EAB">
                  <w:pPr>
                    <w:jc w:val="center"/>
                  </w:pPr>
                  <w:r>
                    <w:t xml:space="preserve">Заявителю </w:t>
                  </w:r>
                </w:p>
                <w:p w:rsidR="00D36C45" w:rsidRPr="00205488" w:rsidRDefault="00D36C45" w:rsidP="00A84EAB">
                  <w:pPr>
                    <w:jc w:val="center"/>
                  </w:pPr>
                  <w:r>
                    <w:t>Ф.И.О., адрес</w:t>
                  </w:r>
                </w:p>
                <w:p w:rsidR="00D36C45" w:rsidRPr="00375F4B" w:rsidRDefault="00D36C45" w:rsidP="00A84EAB"/>
              </w:txbxContent>
            </v:textbox>
          </v:shape>
        </w:pict>
      </w:r>
    </w:p>
    <w:p w:rsidR="00A84EAB" w:rsidRPr="000826F9" w:rsidRDefault="00A84EAB" w:rsidP="00A84EAB">
      <w:pPr>
        <w:widowControl w:val="0"/>
        <w:jc w:val="both"/>
        <w:rPr>
          <w:sz w:val="22"/>
          <w:szCs w:val="22"/>
        </w:rPr>
      </w:pPr>
      <w:r w:rsidRPr="000826F9">
        <w:rPr>
          <w:sz w:val="22"/>
          <w:szCs w:val="22"/>
        </w:rPr>
        <w:t>от .......................  № .......................</w:t>
      </w:r>
    </w:p>
    <w:p w:rsidR="00A84EAB" w:rsidRPr="000826F9" w:rsidRDefault="00A84EAB" w:rsidP="00A84EAB">
      <w:pPr>
        <w:widowControl w:val="0"/>
        <w:jc w:val="both"/>
        <w:rPr>
          <w:sz w:val="22"/>
          <w:szCs w:val="22"/>
        </w:rPr>
      </w:pPr>
    </w:p>
    <w:p w:rsidR="00A84EAB" w:rsidRPr="000826F9" w:rsidRDefault="00A84EAB" w:rsidP="00A84EAB">
      <w:pPr>
        <w:widowControl w:val="0"/>
        <w:jc w:val="both"/>
        <w:rPr>
          <w:i/>
          <w:sz w:val="22"/>
          <w:szCs w:val="22"/>
        </w:rPr>
      </w:pPr>
      <w:r w:rsidRPr="000826F9">
        <w:rPr>
          <w:sz w:val="22"/>
          <w:szCs w:val="22"/>
        </w:rPr>
        <w:t>на № ...............…  от .......................</w:t>
      </w:r>
    </w:p>
    <w:p w:rsidR="00A84EAB" w:rsidRPr="000826F9" w:rsidRDefault="00A84EAB" w:rsidP="00A84EAB">
      <w:pPr>
        <w:pStyle w:val="22"/>
        <w:widowControl w:val="0"/>
        <w:rPr>
          <w:sz w:val="22"/>
          <w:szCs w:val="22"/>
        </w:rPr>
      </w:pPr>
    </w:p>
    <w:p w:rsidR="00A84EAB" w:rsidRPr="000826F9" w:rsidRDefault="00A84EAB" w:rsidP="001064A0">
      <w:pPr>
        <w:pStyle w:val="22"/>
        <w:widowControl w:val="0"/>
        <w:spacing w:after="0" w:line="240" w:lineRule="auto"/>
        <w:ind w:left="284"/>
        <w:rPr>
          <w:sz w:val="22"/>
          <w:szCs w:val="22"/>
        </w:rPr>
      </w:pPr>
      <w:r w:rsidRPr="000826F9">
        <w:rPr>
          <w:sz w:val="22"/>
          <w:szCs w:val="22"/>
        </w:rPr>
        <w:t xml:space="preserve">О приостановлении оказания </w:t>
      </w:r>
    </w:p>
    <w:p w:rsidR="00A84EAB" w:rsidRPr="000826F9" w:rsidRDefault="00A84EAB" w:rsidP="001064A0">
      <w:pPr>
        <w:pStyle w:val="22"/>
        <w:widowControl w:val="0"/>
        <w:spacing w:after="0" w:line="240" w:lineRule="auto"/>
        <w:ind w:left="284"/>
        <w:rPr>
          <w:sz w:val="22"/>
          <w:szCs w:val="22"/>
        </w:rPr>
      </w:pPr>
      <w:r w:rsidRPr="000826F9">
        <w:rPr>
          <w:sz w:val="22"/>
          <w:szCs w:val="22"/>
        </w:rPr>
        <w:t xml:space="preserve">муниципальной услуги </w:t>
      </w:r>
    </w:p>
    <w:p w:rsidR="00A84EAB" w:rsidRPr="000826F9" w:rsidRDefault="00A84EAB" w:rsidP="00A84EAB">
      <w:pPr>
        <w:pStyle w:val="22"/>
        <w:widowControl w:val="0"/>
        <w:rPr>
          <w:bCs/>
          <w:iCs/>
          <w:sz w:val="22"/>
          <w:szCs w:val="22"/>
        </w:rPr>
      </w:pPr>
    </w:p>
    <w:p w:rsidR="00A84EAB" w:rsidRPr="000826F9" w:rsidRDefault="00A84EAB" w:rsidP="00A84EAB">
      <w:pPr>
        <w:pStyle w:val="22"/>
        <w:widowControl w:val="0"/>
        <w:jc w:val="center"/>
        <w:rPr>
          <w:b/>
          <w:bCs/>
          <w:iCs/>
          <w:sz w:val="22"/>
          <w:szCs w:val="22"/>
        </w:rPr>
      </w:pPr>
      <w:r w:rsidRPr="000826F9">
        <w:rPr>
          <w:b/>
          <w:bCs/>
          <w:iCs/>
          <w:sz w:val="22"/>
          <w:szCs w:val="22"/>
        </w:rPr>
        <w:t xml:space="preserve">Уважаемый_____________________ ! </w:t>
      </w:r>
    </w:p>
    <w:p w:rsidR="00A84EAB" w:rsidRPr="000826F9" w:rsidRDefault="00A84EAB" w:rsidP="00A84EAB">
      <w:pPr>
        <w:pStyle w:val="22"/>
        <w:widowControl w:val="0"/>
        <w:rPr>
          <w:bCs/>
          <w:iCs/>
          <w:sz w:val="22"/>
          <w:szCs w:val="22"/>
        </w:rPr>
      </w:pPr>
    </w:p>
    <w:p w:rsidR="00A84EAB" w:rsidRPr="000826F9" w:rsidRDefault="00A84EAB" w:rsidP="00A84EAB">
      <w:pPr>
        <w:pStyle w:val="22"/>
        <w:widowControl w:val="0"/>
        <w:rPr>
          <w:sz w:val="22"/>
          <w:szCs w:val="22"/>
        </w:rPr>
      </w:pPr>
      <w:r w:rsidRPr="000826F9">
        <w:rPr>
          <w:sz w:val="22"/>
          <w:szCs w:val="22"/>
        </w:rPr>
        <w:t>Оказание муниципальной услуги по выдаче разрешения на строительство (по внесению изменений в разрешение на строительство) с ____________________________ приостановлено</w:t>
      </w:r>
    </w:p>
    <w:p w:rsidR="00A84EAB" w:rsidRPr="000826F9" w:rsidRDefault="00A84EAB" w:rsidP="00A84EAB">
      <w:pPr>
        <w:pStyle w:val="22"/>
        <w:widowControl w:val="0"/>
        <w:rPr>
          <w:sz w:val="22"/>
          <w:szCs w:val="22"/>
          <w:vertAlign w:val="superscript"/>
        </w:rPr>
      </w:pPr>
      <w:r w:rsidRPr="000826F9">
        <w:rPr>
          <w:sz w:val="22"/>
          <w:szCs w:val="22"/>
          <w:vertAlign w:val="superscript"/>
        </w:rPr>
        <w:t xml:space="preserve">                                                                                                                                                               указывается дата</w:t>
      </w:r>
    </w:p>
    <w:p w:rsidR="00A84EAB" w:rsidRPr="000826F9" w:rsidRDefault="00A84EAB" w:rsidP="00A84EAB">
      <w:pPr>
        <w:pStyle w:val="22"/>
        <w:widowControl w:val="0"/>
        <w:rPr>
          <w:sz w:val="22"/>
          <w:szCs w:val="22"/>
        </w:rPr>
      </w:pPr>
      <w:r w:rsidRPr="000826F9">
        <w:rPr>
          <w:sz w:val="22"/>
          <w:szCs w:val="22"/>
        </w:rPr>
        <w:t>в соответствии с п. ____ административного регламента предоставления муниципальной услуги «Выдача разрешения на строительство при осуществлении строительства, реконструкции объектов капитального строительства на территории  муниципального образования, продление срока действия разрешения на строительство и внесение изменений в разрешение на строительство»</w:t>
      </w:r>
      <w:r w:rsidR="001064A0">
        <w:rPr>
          <w:sz w:val="22"/>
          <w:szCs w:val="22"/>
        </w:rPr>
        <w:t xml:space="preserve"> (</w:t>
      </w:r>
      <w:r w:rsidR="001064A0" w:rsidRPr="001064A0">
        <w:rPr>
          <w:sz w:val="20"/>
          <w:szCs w:val="20"/>
        </w:rPr>
        <w:t>нужное подчеркнуть)</w:t>
      </w:r>
      <w:r w:rsidRPr="000826F9">
        <w:rPr>
          <w:sz w:val="22"/>
          <w:szCs w:val="22"/>
        </w:rPr>
        <w:t>, утвержденного постановлением Администрации № ____ от _</w:t>
      </w:r>
      <w:r w:rsidR="001064A0">
        <w:rPr>
          <w:sz w:val="22"/>
          <w:szCs w:val="22"/>
        </w:rPr>
        <w:t>__________</w:t>
      </w:r>
      <w:r w:rsidRPr="000826F9">
        <w:rPr>
          <w:sz w:val="22"/>
          <w:szCs w:val="22"/>
        </w:rPr>
        <w:t>____ по причине _____________________________________________</w:t>
      </w:r>
      <w:r w:rsidR="001064A0">
        <w:rPr>
          <w:sz w:val="22"/>
          <w:szCs w:val="22"/>
        </w:rPr>
        <w:t>__________________________________________</w:t>
      </w:r>
    </w:p>
    <w:p w:rsidR="00A84EAB" w:rsidRPr="000826F9" w:rsidRDefault="00A84EAB" w:rsidP="00A84EAB">
      <w:pPr>
        <w:widowControl w:val="0"/>
        <w:jc w:val="both"/>
        <w:rPr>
          <w:bCs/>
          <w:sz w:val="22"/>
          <w:szCs w:val="22"/>
        </w:rPr>
      </w:pPr>
      <w:r w:rsidRPr="000826F9">
        <w:rPr>
          <w:bCs/>
          <w:sz w:val="22"/>
          <w:szCs w:val="22"/>
        </w:rPr>
        <w:t>указать причину: не поступление ответов на межведомственные запросы или отсутствие сведений в ЕГРП</w:t>
      </w:r>
    </w:p>
    <w:p w:rsidR="00A84EAB" w:rsidRPr="000826F9" w:rsidRDefault="00A84EAB" w:rsidP="00A84EAB">
      <w:pPr>
        <w:widowControl w:val="0"/>
        <w:ind w:firstLine="709"/>
        <w:jc w:val="both"/>
        <w:rPr>
          <w:bCs/>
          <w:sz w:val="22"/>
          <w:szCs w:val="22"/>
        </w:rPr>
      </w:pPr>
      <w:r w:rsidRPr="000826F9">
        <w:rPr>
          <w:bCs/>
          <w:sz w:val="22"/>
          <w:szCs w:val="22"/>
        </w:rPr>
        <w:t>В связи с поступлением информации о том, что в Едином государственном реестре прав на недвижимое имущество и сделок с ним отсутствуют документы, предусмотренные подпунктом 2 пункта 2.6.1 (или подпунктом 2 пункта 2.6.4 или подпунктом 1 пункта 2.6.8) регламента, предлагаю Вам представить указанные документы самостоятельно.</w:t>
      </w:r>
    </w:p>
    <w:p w:rsidR="00A84EAB" w:rsidRPr="000826F9" w:rsidRDefault="00A84EAB" w:rsidP="00A84EAB">
      <w:pPr>
        <w:widowControl w:val="0"/>
        <w:ind w:firstLine="709"/>
        <w:jc w:val="both"/>
        <w:rPr>
          <w:bCs/>
          <w:sz w:val="22"/>
          <w:szCs w:val="22"/>
        </w:rPr>
      </w:pPr>
      <w:r w:rsidRPr="000826F9">
        <w:rPr>
          <w:bCs/>
          <w:sz w:val="22"/>
          <w:szCs w:val="22"/>
        </w:rPr>
        <w:t xml:space="preserve">Оказание муниципальной услуги приостанавливается до представления Вами указанных документов. </w:t>
      </w:r>
    </w:p>
    <w:p w:rsidR="00A84EAB" w:rsidRPr="000826F9" w:rsidRDefault="00A84EAB" w:rsidP="00A84EAB">
      <w:pPr>
        <w:pStyle w:val="22"/>
        <w:widowControl w:val="0"/>
        <w:rPr>
          <w:sz w:val="22"/>
          <w:szCs w:val="22"/>
        </w:rPr>
      </w:pPr>
    </w:p>
    <w:p w:rsidR="00A84EAB" w:rsidRDefault="00A84EAB" w:rsidP="00A84EAB">
      <w:pPr>
        <w:pStyle w:val="22"/>
        <w:widowControl w:val="0"/>
        <w:rPr>
          <w:sz w:val="22"/>
          <w:szCs w:val="22"/>
        </w:rPr>
      </w:pPr>
      <w:r w:rsidRPr="000826F9">
        <w:rPr>
          <w:sz w:val="22"/>
          <w:szCs w:val="22"/>
        </w:rPr>
        <w:t xml:space="preserve">Начальник </w:t>
      </w:r>
      <w:r w:rsidR="001064A0" w:rsidRPr="000826F9">
        <w:t>Управлени</w:t>
      </w:r>
      <w:r w:rsidR="001064A0">
        <w:t>я</w:t>
      </w:r>
      <w:r w:rsidR="001064A0" w:rsidRPr="000826F9">
        <w:t xml:space="preserve"> ЭР, ЖКХ и МИ</w:t>
      </w:r>
      <w:r w:rsidRPr="000826F9">
        <w:rPr>
          <w:sz w:val="22"/>
          <w:szCs w:val="22"/>
        </w:rPr>
        <w:t xml:space="preserve">                                                                       </w:t>
      </w:r>
    </w:p>
    <w:p w:rsidR="00A84EAB" w:rsidRPr="002B6717" w:rsidRDefault="00A84EAB" w:rsidP="00A84EAB">
      <w:pPr>
        <w:pStyle w:val="22"/>
        <w:widowControl w:val="0"/>
        <w:rPr>
          <w:sz w:val="22"/>
          <w:szCs w:val="22"/>
        </w:rPr>
      </w:pPr>
    </w:p>
    <w:tbl>
      <w:tblPr>
        <w:tblW w:w="0" w:type="auto"/>
        <w:tblInd w:w="4608" w:type="dxa"/>
        <w:tblLook w:val="01E0"/>
      </w:tblPr>
      <w:tblGrid>
        <w:gridCol w:w="5529"/>
      </w:tblGrid>
      <w:tr w:rsidR="00A84EAB" w:rsidRPr="00DD2C05" w:rsidTr="00A84EAB">
        <w:tc>
          <w:tcPr>
            <w:tcW w:w="5529" w:type="dxa"/>
            <w:shd w:val="clear" w:color="auto" w:fill="auto"/>
          </w:tcPr>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Default="00A84EAB" w:rsidP="00A84EAB">
            <w:pPr>
              <w:widowControl w:val="0"/>
              <w:rPr>
                <w:sz w:val="28"/>
                <w:szCs w:val="28"/>
              </w:rPr>
            </w:pPr>
          </w:p>
          <w:p w:rsidR="00A84EAB" w:rsidRPr="001064A0" w:rsidRDefault="00A84EAB" w:rsidP="001064A0">
            <w:pPr>
              <w:widowControl w:val="0"/>
              <w:jc w:val="right"/>
              <w:rPr>
                <w:sz w:val="22"/>
                <w:szCs w:val="22"/>
              </w:rPr>
            </w:pPr>
            <w:r w:rsidRPr="001064A0">
              <w:rPr>
                <w:sz w:val="22"/>
                <w:szCs w:val="22"/>
              </w:rPr>
              <w:t>Приложение 4</w:t>
            </w:r>
          </w:p>
          <w:p w:rsidR="00A84EAB" w:rsidRPr="00DD2C05" w:rsidRDefault="006B4275" w:rsidP="006B4275">
            <w:pPr>
              <w:widowControl w:val="0"/>
              <w:jc w:val="center"/>
              <w:rPr>
                <w:b/>
                <w:bCs/>
                <w:i/>
                <w:iCs/>
              </w:rPr>
            </w:pPr>
            <w:r>
              <w:rPr>
                <w:sz w:val="22"/>
                <w:szCs w:val="22"/>
              </w:rPr>
              <w:t xml:space="preserve">                                                               </w:t>
            </w:r>
            <w:r w:rsidR="00A84EAB" w:rsidRPr="001064A0">
              <w:rPr>
                <w:sz w:val="22"/>
                <w:szCs w:val="22"/>
              </w:rPr>
              <w:t xml:space="preserve">к </w:t>
            </w:r>
            <w:r>
              <w:rPr>
                <w:sz w:val="22"/>
                <w:szCs w:val="22"/>
              </w:rPr>
              <w:t>Р</w:t>
            </w:r>
            <w:r w:rsidR="00A84EAB" w:rsidRPr="001064A0">
              <w:rPr>
                <w:sz w:val="22"/>
                <w:szCs w:val="22"/>
              </w:rPr>
              <w:t>егламенту</w:t>
            </w:r>
            <w:r w:rsidR="00A84EAB" w:rsidRPr="00401320">
              <w:rPr>
                <w:sz w:val="28"/>
                <w:szCs w:val="28"/>
              </w:rPr>
              <w:t xml:space="preserve"> </w:t>
            </w:r>
          </w:p>
        </w:tc>
      </w:tr>
    </w:tbl>
    <w:p w:rsidR="00A84EAB" w:rsidRDefault="00A84EAB" w:rsidP="00A84EAB">
      <w:pPr>
        <w:pStyle w:val="2TimesNewRoman"/>
        <w:keepNext w:val="0"/>
        <w:widowControl w:val="0"/>
        <w:spacing w:before="0" w:after="0"/>
        <w:jc w:val="left"/>
        <w:rPr>
          <w:b w:val="0"/>
          <w:bCs w:val="0"/>
          <w:i w:val="0"/>
          <w:iCs w:val="0"/>
          <w:sz w:val="24"/>
          <w:szCs w:val="24"/>
        </w:rPr>
      </w:pPr>
    </w:p>
    <w:p w:rsidR="00A84EAB" w:rsidRDefault="00A84EAB" w:rsidP="00A84EAB">
      <w:pPr>
        <w:pStyle w:val="2TimesNewRoman"/>
        <w:keepNext w:val="0"/>
        <w:widowControl w:val="0"/>
        <w:spacing w:before="0" w:after="0"/>
        <w:jc w:val="left"/>
        <w:rPr>
          <w:b w:val="0"/>
          <w:bCs w:val="0"/>
          <w:i w:val="0"/>
          <w:iCs w:val="0"/>
          <w:sz w:val="24"/>
          <w:szCs w:val="24"/>
        </w:rPr>
      </w:pPr>
    </w:p>
    <w:p w:rsidR="00A84EAB" w:rsidRPr="000826F9" w:rsidRDefault="00A84EAB" w:rsidP="00A84EAB">
      <w:pPr>
        <w:pStyle w:val="ConsPlusNonformat"/>
        <w:jc w:val="center"/>
        <w:rPr>
          <w:rFonts w:ascii="Times New Roman" w:hAnsi="Times New Roman" w:cs="Times New Roman"/>
          <w:sz w:val="24"/>
          <w:szCs w:val="24"/>
        </w:rPr>
      </w:pPr>
      <w:r w:rsidRPr="000826F9">
        <w:rPr>
          <w:rFonts w:ascii="Times New Roman" w:hAnsi="Times New Roman" w:cs="Times New Roman"/>
          <w:sz w:val="24"/>
          <w:szCs w:val="24"/>
        </w:rPr>
        <w:t xml:space="preserve">Уведомление о возобновлении оказания муниципальной услуги </w:t>
      </w:r>
    </w:p>
    <w:p w:rsidR="00A84EAB" w:rsidRPr="000826F9" w:rsidRDefault="00A84EAB" w:rsidP="00A84EAB">
      <w:pPr>
        <w:widowControl w:val="0"/>
        <w:jc w:val="center"/>
        <w:rPr>
          <w:noProof/>
        </w:rPr>
      </w:pPr>
    </w:p>
    <w:p w:rsidR="00A84EAB" w:rsidRPr="000826F9" w:rsidRDefault="00367140" w:rsidP="00A84EAB">
      <w:pPr>
        <w:widowControl w:val="0"/>
        <w:jc w:val="both"/>
        <w:rPr>
          <w:i/>
        </w:rPr>
      </w:pPr>
      <w:r w:rsidRPr="00367140">
        <w:rPr>
          <w:noProof/>
        </w:rPr>
        <w:pict>
          <v:shape id="Поле 24" o:spid="_x0000_s1249" type="#_x0000_t202" style="position:absolute;left:0;text-align:left;margin-left:247.4pt;margin-top:6.35pt;width:247.95pt;height:52.6pt;z-index:251891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helQIAABkFAAAOAAAAZHJzL2Uyb0RvYy54bWysVF2O0zAQfkfiDpbfu/kh7TZR09V2lyKk&#10;5UdaOIDrOI2FYxvbbbKsOAun4AmJM/RIjJ22WxaQECIPju0Zf56Z7xvPLvpWoC0zlitZ4uQsxohJ&#10;qiou1yV+/245mmJkHZEVEUqyEt8xiy/mT5/MOl2wVDVKVMwgAJG26HSJG+d0EUWWNqwl9kxpJsFY&#10;K9MSB0uzjipDOkBvRZTG8STqlKm0UZRZC7vXgxHPA35dM+re1LVlDokSQ2wujCaMKz9G8xkp1obo&#10;htN9GOQfomgJl3DpEeqaOII2hv8C1XJqlFW1O6OqjVRdc8pCDpBNEj/K5rYhmoVcoDhWH8tk/x8s&#10;fb19axCvSpxmGEnSAke7L7vvu2+7rwi2oD6dtgW43WpwdP1C9cBzyNXqG0U/WCTVVUPkml0ao7qG&#10;kQriS/zJ6OTogGM9yKp7pSq4h2ycCkB9bVpfPCgHAnTg6e7IDesdorD5LMmm+WSMEQXbZDKN00Be&#10;RIrDaW2se8FUi/ykxAa4D+hke2Odj4YUBxd/mVWCV0suRFiY9epKGLQloJNl+EICj9yE9M5S+WMD&#10;4rADQcId3ubDDbzf50maxYs0Hy0n0/NRtszGo/w8no7iJF/kkzjLs+vlZx9gkhUNryomb7hkBw0m&#10;2d9xvO+GQT1BhagrcT5OxwNFf0wyDt/vkmy5g5YUvC3x9OhECk/sc1lB2qRwhIthHv0cfqgy1ODw&#10;D1UJMvDMDxpw/aofFBcY9BpZqeoOhGEU8Absw3sCk0aZTxh10Jslth83xDCMxEsJ4sqTLPPNHBbZ&#10;+BykgMypZXVqIZICVIkdRsP0yg0PwEYbvm7gpkHOUl2CIGsetPIQ1V7G0H8hqf1b4Rv8dB28Hl60&#10;+Q8AAAD//wMAUEsDBBQABgAIAAAAIQCT5y+z3gAAAAoBAAAPAAAAZHJzL2Rvd25yZXYueG1sTI/N&#10;TsMwEITvSLyDtUhcEHVahQancSpAAnHtzwNs4m0SNbaj2G3St2c5wW13ZzT7TbGdbS+uNIbOOw3L&#10;RQKCXO1N5xoNx8Pn8yuIENEZ7L0jDTcKsC3v7wrMjZ/cjq772AgOcSFHDW2MQy5lqFuyGBZ+IMfa&#10;yY8WI69jI82IE4fbXq6SZC0tdo4/tDjQR0v1eX+xGk7f09OLmqqveMx26fodu6zyN60fH+a3DYhI&#10;c/wzwy8+o0PJTJW/OBNEryFVKaNHFlYZCDYolfBQ8WGZKZBlIf9XKH8AAAD//wMAUEsBAi0AFAAG&#10;AAgAAAAhALaDOJL+AAAA4QEAABMAAAAAAAAAAAAAAAAAAAAAAFtDb250ZW50X1R5cGVzXS54bWxQ&#10;SwECLQAUAAYACAAAACEAOP0h/9YAAACUAQAACwAAAAAAAAAAAAAAAAAvAQAAX3JlbHMvLnJlbHNQ&#10;SwECLQAUAAYACAAAACEAc1HYXpUCAAAZBQAADgAAAAAAAAAAAAAAAAAuAgAAZHJzL2Uyb0RvYy54&#10;bWxQSwECLQAUAAYACAAAACEAk+cvs94AAAAKAQAADwAAAAAAAAAAAAAAAADvBAAAZHJzL2Rvd25y&#10;ZXYueG1sUEsFBgAAAAAEAAQA8wAAAPoFAAAAAA==&#10;" o:allowincell="f" stroked="f">
            <v:textbox>
              <w:txbxContent>
                <w:p w:rsidR="00D36C45" w:rsidRDefault="00D36C45" w:rsidP="00A84EAB">
                  <w:pPr>
                    <w:jc w:val="center"/>
                  </w:pPr>
                  <w:r>
                    <w:t xml:space="preserve">Заявителю </w:t>
                  </w:r>
                </w:p>
                <w:p w:rsidR="00D36C45" w:rsidRPr="00205488" w:rsidRDefault="00D36C45" w:rsidP="00A84EAB">
                  <w:pPr>
                    <w:jc w:val="center"/>
                  </w:pPr>
                  <w:r>
                    <w:t>Ф.И.О., адрес</w:t>
                  </w:r>
                </w:p>
                <w:p w:rsidR="00D36C45" w:rsidRPr="00375F4B" w:rsidRDefault="00D36C45" w:rsidP="00A84EAB"/>
              </w:txbxContent>
            </v:textbox>
          </v:shape>
        </w:pict>
      </w:r>
    </w:p>
    <w:p w:rsidR="00A84EAB" w:rsidRPr="000826F9" w:rsidRDefault="00A84EAB" w:rsidP="00A84EAB">
      <w:pPr>
        <w:widowControl w:val="0"/>
        <w:jc w:val="both"/>
      </w:pPr>
      <w:r w:rsidRPr="000826F9">
        <w:t>от .......................  № .......................</w:t>
      </w:r>
    </w:p>
    <w:p w:rsidR="00A84EAB" w:rsidRPr="000826F9" w:rsidRDefault="00A84EAB" w:rsidP="00A84EAB">
      <w:pPr>
        <w:widowControl w:val="0"/>
        <w:jc w:val="both"/>
      </w:pPr>
    </w:p>
    <w:p w:rsidR="00A84EAB" w:rsidRPr="000826F9" w:rsidRDefault="00A84EAB" w:rsidP="00A84EAB">
      <w:pPr>
        <w:widowControl w:val="0"/>
        <w:jc w:val="both"/>
        <w:rPr>
          <w:i/>
        </w:rPr>
      </w:pPr>
      <w:r w:rsidRPr="000826F9">
        <w:t>на № ...............…  от .......................</w:t>
      </w:r>
    </w:p>
    <w:p w:rsidR="00A84EAB" w:rsidRPr="000826F9" w:rsidRDefault="00A84EAB" w:rsidP="00A84EAB">
      <w:pPr>
        <w:pStyle w:val="22"/>
        <w:widowControl w:val="0"/>
      </w:pPr>
    </w:p>
    <w:p w:rsidR="00A84EAB" w:rsidRPr="000826F9" w:rsidRDefault="00A84EAB" w:rsidP="00AC4FEF">
      <w:pPr>
        <w:pStyle w:val="22"/>
        <w:widowControl w:val="0"/>
        <w:spacing w:after="0" w:line="240" w:lineRule="auto"/>
        <w:ind w:left="284"/>
      </w:pPr>
      <w:r w:rsidRPr="000826F9">
        <w:t xml:space="preserve">О </w:t>
      </w:r>
      <w:r w:rsidR="00AC4FEF">
        <w:t>возобновлении</w:t>
      </w:r>
      <w:r w:rsidRPr="000826F9">
        <w:t xml:space="preserve"> оказания </w:t>
      </w:r>
    </w:p>
    <w:p w:rsidR="00A84EAB" w:rsidRPr="000826F9" w:rsidRDefault="00A84EAB" w:rsidP="00AC4FEF">
      <w:pPr>
        <w:pStyle w:val="22"/>
        <w:widowControl w:val="0"/>
        <w:spacing w:after="0" w:line="240" w:lineRule="auto"/>
        <w:ind w:left="284"/>
      </w:pPr>
      <w:r w:rsidRPr="000826F9">
        <w:t xml:space="preserve">муниципальной услуги </w:t>
      </w:r>
    </w:p>
    <w:p w:rsidR="00A84EAB" w:rsidRPr="000826F9" w:rsidRDefault="00A84EAB" w:rsidP="00A84EAB">
      <w:pPr>
        <w:pStyle w:val="22"/>
        <w:widowControl w:val="0"/>
        <w:rPr>
          <w:bCs/>
          <w:iCs/>
        </w:rPr>
      </w:pPr>
    </w:p>
    <w:p w:rsidR="00A84EAB" w:rsidRPr="000826F9" w:rsidRDefault="00A84EAB" w:rsidP="00A84EAB">
      <w:pPr>
        <w:pStyle w:val="22"/>
        <w:widowControl w:val="0"/>
        <w:rPr>
          <w:bCs/>
          <w:iCs/>
        </w:rPr>
      </w:pPr>
    </w:p>
    <w:p w:rsidR="00A84EAB" w:rsidRPr="000826F9" w:rsidRDefault="00A84EAB" w:rsidP="00A84EAB">
      <w:pPr>
        <w:pStyle w:val="22"/>
        <w:widowControl w:val="0"/>
        <w:jc w:val="center"/>
        <w:rPr>
          <w:b/>
          <w:bCs/>
          <w:iCs/>
        </w:rPr>
      </w:pPr>
      <w:r w:rsidRPr="000826F9">
        <w:rPr>
          <w:b/>
          <w:bCs/>
          <w:iCs/>
        </w:rPr>
        <w:t xml:space="preserve">Уважаемый_____________________ ! </w:t>
      </w:r>
    </w:p>
    <w:p w:rsidR="00A84EAB" w:rsidRPr="000826F9" w:rsidRDefault="00A84EAB" w:rsidP="00A84EAB">
      <w:pPr>
        <w:pStyle w:val="22"/>
        <w:widowControl w:val="0"/>
        <w:rPr>
          <w:bCs/>
          <w:iCs/>
        </w:rPr>
      </w:pPr>
    </w:p>
    <w:p w:rsidR="00A84EAB" w:rsidRPr="000826F9" w:rsidRDefault="00A84EAB" w:rsidP="00AC4FEF">
      <w:pPr>
        <w:pStyle w:val="22"/>
        <w:widowControl w:val="0"/>
        <w:spacing w:after="0" w:line="240" w:lineRule="auto"/>
        <w:ind w:left="284"/>
      </w:pPr>
      <w:r w:rsidRPr="000826F9">
        <w:t xml:space="preserve">В связи с поступлением __________________ ответа на межведомственный запрос </w:t>
      </w:r>
    </w:p>
    <w:p w:rsidR="00A84EAB" w:rsidRPr="00AC4FEF" w:rsidRDefault="00A84EAB" w:rsidP="00AC4FEF">
      <w:pPr>
        <w:pStyle w:val="22"/>
        <w:widowControl w:val="0"/>
        <w:spacing w:after="0" w:line="240" w:lineRule="auto"/>
        <w:ind w:left="284"/>
        <w:rPr>
          <w:sz w:val="20"/>
          <w:szCs w:val="20"/>
        </w:rPr>
      </w:pPr>
      <w:r w:rsidRPr="000826F9">
        <w:t xml:space="preserve">                                       </w:t>
      </w:r>
      <w:r w:rsidRPr="00AC4FEF">
        <w:rPr>
          <w:sz w:val="20"/>
          <w:szCs w:val="20"/>
        </w:rPr>
        <w:t xml:space="preserve">указать дату поступления ответа </w:t>
      </w:r>
    </w:p>
    <w:p w:rsidR="00A84EAB" w:rsidRPr="000826F9" w:rsidRDefault="00A84EAB" w:rsidP="00AC4FEF">
      <w:pPr>
        <w:pStyle w:val="22"/>
        <w:widowControl w:val="0"/>
        <w:spacing w:after="0" w:line="240" w:lineRule="auto"/>
        <w:ind w:left="284"/>
      </w:pPr>
      <w:r w:rsidRPr="000826F9">
        <w:t xml:space="preserve">оказание муниципальной услуги по выдаче разрешения на строительство (по внесению изменений в разрешение на строительство) с ____________________________ возобновлено. </w:t>
      </w:r>
    </w:p>
    <w:p w:rsidR="00A84EAB" w:rsidRPr="00AC4FEF" w:rsidRDefault="00AC4FEF" w:rsidP="00AC4FEF">
      <w:pPr>
        <w:pStyle w:val="22"/>
        <w:widowControl w:val="0"/>
        <w:spacing w:after="0" w:line="240" w:lineRule="auto"/>
        <w:ind w:left="284"/>
        <w:rPr>
          <w:sz w:val="20"/>
          <w:szCs w:val="20"/>
        </w:rPr>
      </w:pPr>
      <w:r>
        <w:rPr>
          <w:sz w:val="20"/>
          <w:szCs w:val="20"/>
        </w:rPr>
        <w:t xml:space="preserve">                                                                                                                </w:t>
      </w:r>
      <w:r w:rsidR="00A84EAB" w:rsidRPr="00AC4FEF">
        <w:rPr>
          <w:sz w:val="20"/>
          <w:szCs w:val="20"/>
        </w:rPr>
        <w:t>указывается дата</w:t>
      </w:r>
    </w:p>
    <w:p w:rsidR="00A84EAB" w:rsidRPr="000826F9" w:rsidRDefault="00A84EAB" w:rsidP="00A84EAB">
      <w:pPr>
        <w:pStyle w:val="22"/>
        <w:widowControl w:val="0"/>
      </w:pPr>
    </w:p>
    <w:p w:rsidR="00A84EAB" w:rsidRPr="000826F9" w:rsidRDefault="00A84EAB" w:rsidP="00A84EAB">
      <w:pPr>
        <w:pStyle w:val="22"/>
        <w:widowControl w:val="0"/>
      </w:pPr>
    </w:p>
    <w:p w:rsidR="00AC4FEF" w:rsidRDefault="00A84EAB" w:rsidP="00AC4FEF">
      <w:pPr>
        <w:pStyle w:val="22"/>
        <w:widowControl w:val="0"/>
        <w:rPr>
          <w:sz w:val="22"/>
          <w:szCs w:val="22"/>
        </w:rPr>
      </w:pPr>
      <w:r w:rsidRPr="000826F9">
        <w:t xml:space="preserve">Начальник </w:t>
      </w:r>
      <w:r w:rsidR="00AC4FEF" w:rsidRPr="000826F9">
        <w:t>Управлени</w:t>
      </w:r>
      <w:r w:rsidR="00AC4FEF">
        <w:t>я</w:t>
      </w:r>
      <w:r w:rsidR="00AC4FEF" w:rsidRPr="000826F9">
        <w:t xml:space="preserve"> ЭР, ЖКХ и МИ</w:t>
      </w:r>
      <w:r w:rsidR="00AC4FEF" w:rsidRPr="000826F9">
        <w:rPr>
          <w:sz w:val="22"/>
          <w:szCs w:val="22"/>
        </w:rPr>
        <w:t xml:space="preserve">                                                                       </w:t>
      </w:r>
    </w:p>
    <w:p w:rsidR="00A84EAB" w:rsidRDefault="00A84EAB" w:rsidP="00A84EAB">
      <w:pPr>
        <w:pStyle w:val="22"/>
        <w:widowControl w:val="0"/>
      </w:pPr>
    </w:p>
    <w:p w:rsidR="00AC4FEF" w:rsidRDefault="00AC4FEF" w:rsidP="00A84EAB">
      <w:pPr>
        <w:pStyle w:val="22"/>
        <w:widowControl w:val="0"/>
      </w:pPr>
    </w:p>
    <w:p w:rsidR="00AC4FEF" w:rsidRDefault="00AC4FEF" w:rsidP="00A84EAB">
      <w:pPr>
        <w:pStyle w:val="22"/>
        <w:widowControl w:val="0"/>
      </w:pPr>
    </w:p>
    <w:p w:rsidR="00AC4FEF" w:rsidRDefault="00AC4FEF" w:rsidP="00A84EAB">
      <w:pPr>
        <w:pStyle w:val="22"/>
        <w:widowControl w:val="0"/>
      </w:pPr>
    </w:p>
    <w:p w:rsidR="00AC4FEF" w:rsidRDefault="00AC4FEF" w:rsidP="00A84EAB">
      <w:pPr>
        <w:pStyle w:val="22"/>
        <w:widowControl w:val="0"/>
      </w:pPr>
    </w:p>
    <w:p w:rsidR="00AC4FEF" w:rsidRPr="000826F9" w:rsidRDefault="00AC4FEF" w:rsidP="00A84EAB">
      <w:pPr>
        <w:pStyle w:val="22"/>
        <w:widowControl w:val="0"/>
      </w:pPr>
    </w:p>
    <w:tbl>
      <w:tblPr>
        <w:tblW w:w="0" w:type="auto"/>
        <w:tblInd w:w="4968" w:type="dxa"/>
        <w:tblLook w:val="01E0"/>
      </w:tblPr>
      <w:tblGrid>
        <w:gridCol w:w="5169"/>
      </w:tblGrid>
      <w:tr w:rsidR="00A84EAB" w:rsidTr="00A84EAB">
        <w:tc>
          <w:tcPr>
            <w:tcW w:w="5169" w:type="dxa"/>
            <w:shd w:val="clear" w:color="auto" w:fill="auto"/>
          </w:tcPr>
          <w:p w:rsidR="00AC4FEF" w:rsidRPr="00AC4FEF" w:rsidRDefault="00AC4FEF" w:rsidP="00A84EAB">
            <w:pPr>
              <w:widowControl w:val="0"/>
              <w:rPr>
                <w:sz w:val="22"/>
                <w:szCs w:val="22"/>
              </w:rPr>
            </w:pPr>
          </w:p>
          <w:p w:rsidR="00A84EAB" w:rsidRPr="00AC4FEF" w:rsidRDefault="00A84EAB" w:rsidP="00AC4FEF">
            <w:pPr>
              <w:widowControl w:val="0"/>
              <w:jc w:val="right"/>
              <w:rPr>
                <w:sz w:val="22"/>
                <w:szCs w:val="22"/>
              </w:rPr>
            </w:pPr>
            <w:r w:rsidRPr="00AC4FEF">
              <w:rPr>
                <w:sz w:val="22"/>
                <w:szCs w:val="22"/>
              </w:rPr>
              <w:t>Приложение 5</w:t>
            </w:r>
          </w:p>
          <w:p w:rsidR="00A84EAB" w:rsidRPr="00AC4FEF" w:rsidRDefault="006B4275" w:rsidP="006B4275">
            <w:pPr>
              <w:widowControl w:val="0"/>
              <w:jc w:val="center"/>
              <w:rPr>
                <w:sz w:val="22"/>
                <w:szCs w:val="22"/>
              </w:rPr>
            </w:pPr>
            <w:r>
              <w:rPr>
                <w:sz w:val="22"/>
                <w:szCs w:val="22"/>
              </w:rPr>
              <w:t xml:space="preserve">                                                        </w:t>
            </w:r>
            <w:r w:rsidR="00A84EAB" w:rsidRPr="00AC4FEF">
              <w:rPr>
                <w:sz w:val="22"/>
                <w:szCs w:val="22"/>
              </w:rPr>
              <w:t xml:space="preserve">к </w:t>
            </w:r>
            <w:r>
              <w:rPr>
                <w:sz w:val="22"/>
                <w:szCs w:val="22"/>
              </w:rPr>
              <w:t>Р</w:t>
            </w:r>
            <w:r w:rsidR="00A84EAB" w:rsidRPr="00AC4FEF">
              <w:rPr>
                <w:sz w:val="22"/>
                <w:szCs w:val="22"/>
              </w:rPr>
              <w:t xml:space="preserve">егламенту </w:t>
            </w:r>
          </w:p>
        </w:tc>
      </w:tr>
    </w:tbl>
    <w:p w:rsidR="00A84EAB" w:rsidRPr="005935B1" w:rsidRDefault="00A84EAB" w:rsidP="00A84EAB">
      <w:pPr>
        <w:widowControl w:val="0"/>
      </w:pPr>
    </w:p>
    <w:p w:rsidR="00A84EAB" w:rsidRPr="005935B1" w:rsidRDefault="00A84EAB" w:rsidP="00A84EAB">
      <w:pPr>
        <w:widowControl w:val="0"/>
      </w:pPr>
    </w:p>
    <w:p w:rsidR="00A84EAB" w:rsidRPr="000826F9" w:rsidRDefault="00A84EAB" w:rsidP="00A84EAB">
      <w:pPr>
        <w:widowControl w:val="0"/>
        <w:jc w:val="center"/>
        <w:rPr>
          <w:noProof/>
          <w:sz w:val="22"/>
          <w:szCs w:val="22"/>
        </w:rPr>
      </w:pPr>
      <w:r w:rsidRPr="000826F9">
        <w:rPr>
          <w:noProof/>
          <w:sz w:val="22"/>
          <w:szCs w:val="22"/>
        </w:rPr>
        <w:t>Форма отказа в выдаче разрешения на строительство</w:t>
      </w:r>
    </w:p>
    <w:p w:rsidR="00A84EAB" w:rsidRPr="000826F9" w:rsidRDefault="00A84EAB" w:rsidP="00A84EAB">
      <w:pPr>
        <w:widowControl w:val="0"/>
        <w:jc w:val="center"/>
        <w:rPr>
          <w:noProof/>
          <w:sz w:val="22"/>
          <w:szCs w:val="22"/>
        </w:rPr>
      </w:pPr>
    </w:p>
    <w:p w:rsidR="00A84EAB" w:rsidRPr="000826F9" w:rsidRDefault="00367140" w:rsidP="00A84EAB">
      <w:pPr>
        <w:widowControl w:val="0"/>
        <w:jc w:val="both"/>
        <w:rPr>
          <w:i/>
          <w:sz w:val="22"/>
          <w:szCs w:val="22"/>
        </w:rPr>
      </w:pPr>
      <w:r w:rsidRPr="00367140">
        <w:rPr>
          <w:noProof/>
          <w:sz w:val="22"/>
          <w:szCs w:val="22"/>
        </w:rPr>
        <w:pict>
          <v:shape id="Поле 23" o:spid="_x0000_s1255" type="#_x0000_t202" style="position:absolute;left:0;text-align:left;margin-left:247.4pt;margin-top:6.35pt;width:247.95pt;height:52.6pt;z-index:251897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bHmlQIAABkFAAAOAAAAZHJzL2Uyb0RvYy54bWysVF2O0zAQfkfiDpbfu/nZtNtEm652W4qQ&#10;lh9p4QCu7TQWiW1st8mCOAun4AmJM/RIjJ22WxaQECIPju0Zf56Z7xtfXvVtg7bcWKFkiZOzGCMu&#10;qWJCrkv87u1yNMXIOiIZaZTkJb7nFl/Nnj657HTBU1WrhnGDAETaotMlrp3TRRRZWvOW2DOluQRj&#10;pUxLHCzNOmKGdIDeNlEax5OoU4Zpoyi3FnYXgxHPAn5VcepeV5XlDjUlhthcGE0YV36MZpekWBui&#10;a0H3YZB/iKIlQsKlR6gFcQRtjPgFqhXUKKsqd0ZVG6mqEpSHHCCbJH6UzV1NNA+5QHGsPpbJ/j9Y&#10;+mr7xiDBSpyeYyRJCxztvuy+777tviLYgvp02hbgdqfB0fU3qgeeQ65W3yr63iKp5jWRa35tjOpq&#10;ThjEl/iT0cnRAcd6kFX3UjG4h2ycCkB9ZVpfPCgHAnTg6f7IDe8dorB5nmTTfDLGiIJtMpnGaSAv&#10;IsXhtDbWPeeqRX5SYgPcB3SyvbXOR0OKg4u/zKpGsKVomrAw69W8MWhLQCfL8IUEHrk10jtL5Y8N&#10;iMMOBAl3eJsPN/D+KU/SLL5J89FyMr0YZctsPMov4ukoTvKbfBJnebZYfvYBJllRC8a4vBWSHzSY&#10;ZH/H8b4bBvUEFaKuxPk4HQ8U/THJOHy/S7IVDlqyEW2Jp0cnUnhin0kGaZPCEdEM8+jn8EOVoQaH&#10;f6hKkIFnftCA61f9oLggEq+RlWL3IAyjgDdgH94TmNTKfMSog94ssf2wIYZj1LyQIK48yTLfzGGR&#10;jS9ACsicWlanFiIpQJXYYTRM5254ADbaiHUNNw1yluoaBFmJoJWHqPYyhv4LSe3fCt/gp+vg9fCi&#10;zX4AAAD//wMAUEsDBBQABgAIAAAAIQCT5y+z3gAAAAoBAAAPAAAAZHJzL2Rvd25yZXYueG1sTI/N&#10;TsMwEITvSLyDtUhcEHVahQancSpAAnHtzwNs4m0SNbaj2G3St2c5wW13ZzT7TbGdbS+uNIbOOw3L&#10;RQKCXO1N5xoNx8Pn8yuIENEZ7L0jDTcKsC3v7wrMjZ/cjq772AgOcSFHDW2MQy5lqFuyGBZ+IMfa&#10;yY8WI69jI82IE4fbXq6SZC0tdo4/tDjQR0v1eX+xGk7f09OLmqqveMx26fodu6zyN60fH+a3DYhI&#10;c/wzwy8+o0PJTJW/OBNEryFVKaNHFlYZCDYolfBQ8WGZKZBlIf9XKH8AAAD//wMAUEsBAi0AFAAG&#10;AAgAAAAhALaDOJL+AAAA4QEAABMAAAAAAAAAAAAAAAAAAAAAAFtDb250ZW50X1R5cGVzXS54bWxQ&#10;SwECLQAUAAYACAAAACEAOP0h/9YAAACUAQAACwAAAAAAAAAAAAAAAAAvAQAAX3JlbHMvLnJlbHNQ&#10;SwECLQAUAAYACAAAACEAwZWx5pUCAAAZBQAADgAAAAAAAAAAAAAAAAAuAgAAZHJzL2Uyb0RvYy54&#10;bWxQSwECLQAUAAYACAAAACEAk+cvs94AAAAKAQAADwAAAAAAAAAAAAAAAADvBAAAZHJzL2Rvd25y&#10;ZXYueG1sUEsFBgAAAAAEAAQA8wAAAPoFAAAAAA==&#10;" o:allowincell="f" stroked="f">
            <v:textbox>
              <w:txbxContent>
                <w:p w:rsidR="00D36C45" w:rsidRPr="00AC4FEF" w:rsidRDefault="00D36C45" w:rsidP="00AC4FEF">
                  <w:r>
                    <w:t xml:space="preserve">                           </w:t>
                  </w:r>
                  <w:r w:rsidRPr="00AC4FEF">
                    <w:t xml:space="preserve">Заявителю </w:t>
                  </w:r>
                </w:p>
                <w:p w:rsidR="00D36C45" w:rsidRPr="00AC4FEF" w:rsidRDefault="00D36C45" w:rsidP="00A84EAB">
                  <w:pPr>
                    <w:jc w:val="center"/>
                  </w:pPr>
                  <w:r w:rsidRPr="00AC4FEF">
                    <w:t>Ф.И.О., адрес</w:t>
                  </w:r>
                </w:p>
              </w:txbxContent>
            </v:textbox>
          </v:shape>
        </w:pict>
      </w:r>
    </w:p>
    <w:p w:rsidR="00A84EAB" w:rsidRPr="000826F9" w:rsidRDefault="00A84EAB" w:rsidP="00A84EAB">
      <w:pPr>
        <w:widowControl w:val="0"/>
        <w:jc w:val="both"/>
        <w:rPr>
          <w:sz w:val="22"/>
          <w:szCs w:val="22"/>
        </w:rPr>
      </w:pPr>
      <w:r w:rsidRPr="000826F9">
        <w:rPr>
          <w:sz w:val="22"/>
          <w:szCs w:val="22"/>
        </w:rPr>
        <w:t>от .......................  № .......................</w:t>
      </w:r>
    </w:p>
    <w:p w:rsidR="00A84EAB" w:rsidRPr="000826F9" w:rsidRDefault="00A84EAB" w:rsidP="00A84EAB">
      <w:pPr>
        <w:widowControl w:val="0"/>
        <w:jc w:val="both"/>
        <w:rPr>
          <w:sz w:val="22"/>
          <w:szCs w:val="22"/>
        </w:rPr>
      </w:pPr>
    </w:p>
    <w:p w:rsidR="00A84EAB" w:rsidRPr="000826F9" w:rsidRDefault="00A84EAB" w:rsidP="00A84EAB">
      <w:pPr>
        <w:widowControl w:val="0"/>
        <w:jc w:val="both"/>
        <w:rPr>
          <w:i/>
          <w:sz w:val="22"/>
          <w:szCs w:val="22"/>
        </w:rPr>
      </w:pPr>
      <w:r w:rsidRPr="000826F9">
        <w:rPr>
          <w:sz w:val="22"/>
          <w:szCs w:val="22"/>
        </w:rPr>
        <w:t>на № ...............…  от .......................</w:t>
      </w:r>
    </w:p>
    <w:p w:rsidR="00A84EAB" w:rsidRPr="000826F9" w:rsidRDefault="00A84EAB" w:rsidP="00A84EAB">
      <w:pPr>
        <w:pStyle w:val="22"/>
        <w:widowControl w:val="0"/>
        <w:rPr>
          <w:sz w:val="22"/>
          <w:szCs w:val="22"/>
        </w:rPr>
      </w:pPr>
    </w:p>
    <w:p w:rsidR="00A84EAB" w:rsidRPr="000826F9" w:rsidRDefault="00A84EAB" w:rsidP="00A84EAB">
      <w:pPr>
        <w:pStyle w:val="22"/>
        <w:widowControl w:val="0"/>
        <w:rPr>
          <w:sz w:val="22"/>
          <w:szCs w:val="22"/>
        </w:rPr>
      </w:pPr>
    </w:p>
    <w:p w:rsidR="00A84EAB" w:rsidRPr="000826F9" w:rsidRDefault="00A84EAB" w:rsidP="00A84EAB">
      <w:pPr>
        <w:pStyle w:val="22"/>
        <w:widowControl w:val="0"/>
        <w:rPr>
          <w:bCs/>
          <w:iCs/>
          <w:sz w:val="22"/>
          <w:szCs w:val="22"/>
        </w:rPr>
      </w:pPr>
    </w:p>
    <w:p w:rsidR="00A84EAB" w:rsidRPr="000826F9" w:rsidRDefault="00A84EAB" w:rsidP="00A84EAB">
      <w:pPr>
        <w:pStyle w:val="22"/>
        <w:widowControl w:val="0"/>
        <w:jc w:val="center"/>
        <w:rPr>
          <w:b/>
          <w:bCs/>
          <w:iCs/>
          <w:sz w:val="22"/>
          <w:szCs w:val="22"/>
        </w:rPr>
      </w:pPr>
      <w:r w:rsidRPr="000826F9">
        <w:rPr>
          <w:b/>
          <w:bCs/>
          <w:iCs/>
          <w:sz w:val="22"/>
          <w:szCs w:val="22"/>
        </w:rPr>
        <w:t xml:space="preserve">Уважаемый_____________________ ! </w:t>
      </w:r>
    </w:p>
    <w:p w:rsidR="00A84EAB" w:rsidRPr="000826F9" w:rsidRDefault="00A84EAB" w:rsidP="00A84EAB">
      <w:pPr>
        <w:pStyle w:val="22"/>
        <w:widowControl w:val="0"/>
        <w:rPr>
          <w:bCs/>
          <w:iCs/>
          <w:sz w:val="22"/>
          <w:szCs w:val="22"/>
        </w:rPr>
      </w:pPr>
    </w:p>
    <w:p w:rsidR="00A84EAB" w:rsidRPr="000826F9" w:rsidRDefault="00A84EAB" w:rsidP="00A84EAB">
      <w:pPr>
        <w:pStyle w:val="22"/>
        <w:widowControl w:val="0"/>
        <w:rPr>
          <w:sz w:val="22"/>
          <w:szCs w:val="22"/>
        </w:rPr>
      </w:pPr>
      <w:r w:rsidRPr="000826F9">
        <w:rPr>
          <w:sz w:val="22"/>
          <w:szCs w:val="22"/>
        </w:rPr>
        <w:t>Ваше заявление от _____________ №_____, поступившее _____________, рассмотрено.</w:t>
      </w:r>
    </w:p>
    <w:p w:rsidR="00A84EAB" w:rsidRPr="000826F9" w:rsidRDefault="00A84EAB" w:rsidP="00A84EAB">
      <w:pPr>
        <w:pStyle w:val="22"/>
        <w:widowControl w:val="0"/>
        <w:rPr>
          <w:sz w:val="22"/>
          <w:szCs w:val="22"/>
          <w:vertAlign w:val="superscript"/>
        </w:rPr>
      </w:pPr>
      <w:r w:rsidRPr="000826F9">
        <w:rPr>
          <w:sz w:val="22"/>
          <w:szCs w:val="22"/>
          <w:vertAlign w:val="superscript"/>
        </w:rPr>
        <w:t xml:space="preserve">                                                                                                                                                     указывается дата регистрации</w:t>
      </w:r>
    </w:p>
    <w:p w:rsidR="00A84EAB" w:rsidRPr="000826F9" w:rsidRDefault="00AC4FEF" w:rsidP="00AC4FEF">
      <w:pPr>
        <w:pStyle w:val="22"/>
        <w:widowControl w:val="0"/>
        <w:spacing w:after="0" w:line="240" w:lineRule="auto"/>
        <w:ind w:left="284"/>
        <w:rPr>
          <w:sz w:val="22"/>
          <w:szCs w:val="22"/>
        </w:rPr>
      </w:pPr>
      <w:r w:rsidRPr="000826F9">
        <w:t>Управлени</w:t>
      </w:r>
      <w:r>
        <w:t>ем</w:t>
      </w:r>
      <w:r w:rsidRPr="000826F9">
        <w:t xml:space="preserve"> ЭР, ЖКХ и МИ</w:t>
      </w:r>
      <w:r>
        <w:rPr>
          <w:sz w:val="22"/>
          <w:szCs w:val="22"/>
        </w:rPr>
        <w:t xml:space="preserve"> </w:t>
      </w:r>
      <w:r w:rsidRPr="000826F9">
        <w:rPr>
          <w:sz w:val="22"/>
          <w:szCs w:val="22"/>
        </w:rPr>
        <w:t xml:space="preserve">  </w:t>
      </w:r>
      <w:r w:rsidR="00A84EAB" w:rsidRPr="000826F9">
        <w:rPr>
          <w:sz w:val="22"/>
          <w:szCs w:val="22"/>
        </w:rPr>
        <w:t xml:space="preserve">принято решение об отказе в выдаче разрешения на строительство по следующим причинам: </w:t>
      </w:r>
    </w:p>
    <w:p w:rsidR="00A84EAB" w:rsidRPr="000826F9" w:rsidRDefault="00A84EAB" w:rsidP="00A84EAB">
      <w:pPr>
        <w:pStyle w:val="22"/>
        <w:widowControl w:val="0"/>
        <w:rPr>
          <w:sz w:val="22"/>
          <w:szCs w:val="22"/>
        </w:rPr>
      </w:pPr>
      <w:r w:rsidRPr="000826F9">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w:t>
      </w:r>
    </w:p>
    <w:p w:rsidR="00A84EAB" w:rsidRPr="000826F9" w:rsidRDefault="00A84EAB" w:rsidP="00A84EAB">
      <w:pPr>
        <w:pStyle w:val="22"/>
        <w:widowControl w:val="0"/>
        <w:rPr>
          <w:sz w:val="22"/>
          <w:szCs w:val="22"/>
        </w:rPr>
      </w:pPr>
    </w:p>
    <w:p w:rsidR="00A84EAB" w:rsidRPr="000826F9" w:rsidRDefault="00A84EAB" w:rsidP="00A84EAB">
      <w:pPr>
        <w:pStyle w:val="22"/>
        <w:widowControl w:val="0"/>
        <w:rPr>
          <w:sz w:val="22"/>
          <w:szCs w:val="22"/>
        </w:rPr>
      </w:pPr>
      <w:r w:rsidRPr="000826F9">
        <w:rPr>
          <w:sz w:val="22"/>
          <w:szCs w:val="22"/>
        </w:rPr>
        <w:t>Настоящий отказ может быть оспорен в судебном порядке.</w:t>
      </w:r>
    </w:p>
    <w:p w:rsidR="00A84EAB" w:rsidRPr="000826F9" w:rsidRDefault="00A84EAB" w:rsidP="00A84EAB">
      <w:pPr>
        <w:pStyle w:val="22"/>
        <w:widowControl w:val="0"/>
        <w:rPr>
          <w:sz w:val="22"/>
          <w:szCs w:val="22"/>
        </w:rPr>
      </w:pPr>
    </w:p>
    <w:p w:rsidR="00A84EAB" w:rsidRPr="000826F9" w:rsidRDefault="00A84EAB" w:rsidP="00A84EAB">
      <w:pPr>
        <w:pStyle w:val="22"/>
        <w:widowControl w:val="0"/>
        <w:rPr>
          <w:sz w:val="22"/>
          <w:szCs w:val="22"/>
        </w:rPr>
      </w:pPr>
    </w:p>
    <w:p w:rsidR="00AC4FEF" w:rsidRDefault="00AC4FEF" w:rsidP="00AC4FEF">
      <w:pPr>
        <w:pStyle w:val="22"/>
        <w:widowControl w:val="0"/>
        <w:rPr>
          <w:sz w:val="22"/>
          <w:szCs w:val="22"/>
        </w:rPr>
      </w:pPr>
      <w:r w:rsidRPr="000826F9">
        <w:rPr>
          <w:sz w:val="22"/>
          <w:szCs w:val="22"/>
        </w:rPr>
        <w:t xml:space="preserve">Начальник </w:t>
      </w:r>
      <w:r w:rsidRPr="000826F9">
        <w:t>Управлени</w:t>
      </w:r>
      <w:r>
        <w:t>я</w:t>
      </w:r>
      <w:r w:rsidRPr="000826F9">
        <w:t xml:space="preserve"> ЭР, ЖКХ и МИ</w:t>
      </w:r>
      <w:r w:rsidRPr="000826F9">
        <w:rPr>
          <w:sz w:val="22"/>
          <w:szCs w:val="22"/>
        </w:rPr>
        <w:t xml:space="preserve">                                                                       </w:t>
      </w:r>
    </w:p>
    <w:p w:rsidR="00A84EAB" w:rsidRPr="000826F9" w:rsidRDefault="00A84EAB" w:rsidP="00A84EAB">
      <w:pPr>
        <w:pStyle w:val="22"/>
        <w:widowControl w:val="0"/>
        <w:rPr>
          <w:sz w:val="22"/>
          <w:szCs w:val="22"/>
        </w:rPr>
      </w:pPr>
      <w:r w:rsidRPr="000826F9">
        <w:rPr>
          <w:sz w:val="22"/>
          <w:szCs w:val="22"/>
        </w:rPr>
        <w:t xml:space="preserve">                                                                        </w:t>
      </w:r>
    </w:p>
    <w:p w:rsidR="00A84EAB" w:rsidRPr="00BE0E86" w:rsidRDefault="00A84EAB" w:rsidP="00A84EAB">
      <w:pPr>
        <w:widowControl w:val="0"/>
        <w:rPr>
          <w:sz w:val="28"/>
          <w:szCs w:val="28"/>
        </w:rPr>
      </w:pPr>
    </w:p>
    <w:p w:rsidR="00A84EAB" w:rsidRDefault="00A84EAB" w:rsidP="00A84EAB">
      <w:pPr>
        <w:widowControl w:val="0"/>
      </w:pPr>
    </w:p>
    <w:p w:rsidR="00A84EAB" w:rsidRPr="005935B1" w:rsidRDefault="00A84EAB" w:rsidP="00A84EAB">
      <w:pPr>
        <w:widowControl w:val="0"/>
      </w:pPr>
    </w:p>
    <w:tbl>
      <w:tblPr>
        <w:tblW w:w="0" w:type="auto"/>
        <w:tblInd w:w="4608" w:type="dxa"/>
        <w:tblLook w:val="01E0"/>
      </w:tblPr>
      <w:tblGrid>
        <w:gridCol w:w="5529"/>
      </w:tblGrid>
      <w:tr w:rsidR="00A84EAB" w:rsidTr="00A84EAB">
        <w:tc>
          <w:tcPr>
            <w:tcW w:w="5529" w:type="dxa"/>
            <w:shd w:val="clear" w:color="auto" w:fill="auto"/>
          </w:tcPr>
          <w:p w:rsidR="00A84EAB" w:rsidRPr="00AC4FEF" w:rsidRDefault="00A84EAB" w:rsidP="00AC4FEF">
            <w:pPr>
              <w:widowControl w:val="0"/>
              <w:jc w:val="right"/>
            </w:pPr>
            <w:r w:rsidRPr="00AC4FEF">
              <w:t>Приложение 6</w:t>
            </w:r>
          </w:p>
          <w:p w:rsidR="00A84EAB" w:rsidRDefault="006B4275" w:rsidP="006B4275">
            <w:pPr>
              <w:widowControl w:val="0"/>
              <w:jc w:val="center"/>
            </w:pPr>
            <w:r>
              <w:t xml:space="preserve">                                                              </w:t>
            </w:r>
            <w:r w:rsidR="00A84EAB" w:rsidRPr="00AC4FEF">
              <w:t xml:space="preserve">к </w:t>
            </w:r>
            <w:r>
              <w:t>Р</w:t>
            </w:r>
            <w:r w:rsidR="00A84EAB" w:rsidRPr="00AC4FEF">
              <w:t>егламенту</w:t>
            </w:r>
            <w:r w:rsidR="00A84EAB" w:rsidRPr="00401320">
              <w:rPr>
                <w:sz w:val="28"/>
                <w:szCs w:val="28"/>
              </w:rPr>
              <w:t xml:space="preserve"> </w:t>
            </w:r>
          </w:p>
        </w:tc>
      </w:tr>
    </w:tbl>
    <w:p w:rsidR="00A84EAB" w:rsidRDefault="00A84EAB" w:rsidP="00A84EAB">
      <w:pPr>
        <w:widowControl w:val="0"/>
        <w:jc w:val="right"/>
      </w:pPr>
    </w:p>
    <w:p w:rsidR="00A84EAB" w:rsidRDefault="00A84EAB" w:rsidP="00A84EAB">
      <w:pPr>
        <w:widowControl w:val="0"/>
        <w:jc w:val="center"/>
        <w:rPr>
          <w:noProof/>
        </w:rPr>
      </w:pPr>
    </w:p>
    <w:p w:rsidR="00A84EAB" w:rsidRDefault="00A84EAB" w:rsidP="00A84EAB">
      <w:pPr>
        <w:widowControl w:val="0"/>
        <w:jc w:val="center"/>
        <w:rPr>
          <w:noProof/>
        </w:rPr>
      </w:pPr>
    </w:p>
    <w:p w:rsidR="00A84EAB" w:rsidRPr="005C71BA" w:rsidRDefault="00A84EAB" w:rsidP="00A84EAB">
      <w:pPr>
        <w:widowControl w:val="0"/>
        <w:jc w:val="center"/>
        <w:rPr>
          <w:noProof/>
        </w:rPr>
      </w:pPr>
      <w:r w:rsidRPr="005C71BA">
        <w:rPr>
          <w:noProof/>
        </w:rPr>
        <w:t>Форма решения о продлении срока дейст</w:t>
      </w:r>
      <w:r>
        <w:rPr>
          <w:noProof/>
        </w:rPr>
        <w:t>вия разрешения на строительство</w:t>
      </w:r>
    </w:p>
    <w:p w:rsidR="00A84EAB" w:rsidRPr="005C71BA" w:rsidRDefault="00A84EAB" w:rsidP="00A84EAB">
      <w:pPr>
        <w:widowControl w:val="0"/>
        <w:jc w:val="center"/>
        <w:rPr>
          <w:noProof/>
        </w:rPr>
      </w:pPr>
      <w:r w:rsidRPr="005C71BA">
        <w:rPr>
          <w:noProof/>
        </w:rPr>
        <w:t>(об отказе в продлении срока действия разрешения на строительство)</w:t>
      </w:r>
    </w:p>
    <w:p w:rsidR="00A84EAB" w:rsidRPr="003733E9" w:rsidRDefault="00367140" w:rsidP="00A84EAB">
      <w:pPr>
        <w:widowControl w:val="0"/>
        <w:jc w:val="both"/>
        <w:rPr>
          <w:i/>
        </w:rPr>
      </w:pPr>
      <w:r w:rsidRPr="00367140">
        <w:rPr>
          <w:noProof/>
          <w:sz w:val="20"/>
          <w:szCs w:val="20"/>
        </w:rPr>
        <w:pict>
          <v:shape id="Поле 22" o:spid="_x0000_s1250" type="#_x0000_t202" style="position:absolute;left:0;text-align:left;margin-left:247.4pt;margin-top:6.35pt;width:247.95pt;height:89.2pt;z-index:251892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uDalQIAABoFAAAOAAAAZHJzL2Uyb0RvYy54bWysVF2O0zAQfkfiDpbfu/nZtNtEm652W4qQ&#10;lh9p4QCu7TQWiW1st8mCOAun4AmJM/RIjJ22WxaQECIPju0Zf56Z7xtfXvVtg7bcWKFkiZOzGCMu&#10;qWJCrkv87u1yNMXIOiIZaZTkJb7nFl/Nnj657HTBU1WrhnGDAETaotMlrp3TRRRZWvOW2DOluQRj&#10;pUxLHCzNOmKGdIDeNlEax5OoU4Zpoyi3FnYXgxHPAn5VcepeV5XlDjUlhthcGE0YV36MZpekWBui&#10;a0H3YZB/iKIlQsKlR6gFcQRtjPgFqhXUKKsqd0ZVG6mqEpSHHCCbJH6UzV1NNA+5QHGsPpbJ/j9Y&#10;+mr7xiDBSpymGEnSAke7L7vvu2+7rwi2oD6dtgW43WlwdP2N6oHnkKvVt4q+t0iqeU3kml8bo7qa&#10;EwbxJf5kdHJ0wLEeZNW9VAzuIRunAlBfmdYXD8qBAB14uj9yw3uHKGyeJ9k0n4wxomBLkvN0mgX2&#10;IlIcjmtj3XOuWuQnJTZAfoAn21vrfDikOLj426xqBFuKpgkLs17NG4O2BISyDF/I4JFbI72zVP7Y&#10;gDjsQJRwh7f5eAPxn/IkzeKbNB8tJ9OLUbbMxqP8Ip6O4iS/ySdxlmeL5WcfYJIVtWCMy1sh+UGE&#10;SfZ3JO/bYZBPkCHqSpyP0/HA0R+TjMP3uyRb4aAnG9GWeHp0IoVn9plkkDYpHBHNMI9+Dj9UGWpw&#10;+IeqBB146gcRuH7VHyQHaF4kK8XuQRlGAW9APzwoMKmV+YhRB81ZYvthQwzHqHkhQV15kgH7yIVF&#10;Nr5IYWFOLatTC5EUoErsMBqmcze8ABttxLqGmwY9S3UNiqxE0MpDVHsdQwOGpPaPhe/w03XwenjS&#10;Zj8AAAD//wMAUEsDBBQABgAIAAAAIQC1bl8b3gAAAAoBAAAPAAAAZHJzL2Rvd25yZXYueG1sTI/N&#10;TsMwEITvSLyDtUhcEHVShQaHOBUggbj25wE28TaJiO0odpv07VlOcNvdGc1+U24XO4gLTaH3TkO6&#10;SkCQa7zpXavhePh4fAYRIjqDg3ek4UoBttXtTYmF8bPb0WUfW8EhLhSooYtxLKQMTUcWw8qP5Fg7&#10;+cli5HVqpZlw5nA7yHWSbKTF3vGHDkd676j53p+thtPX/PCk5vozHvNdtnnDPq/9Vev7u+X1BUSk&#10;Jf6Z4Ref0aFiptqfnQli0JCpjNEjC+scBBuUSnio+aDSFGRVyv8Vqh8AAAD//wMAUEsBAi0AFAAG&#10;AAgAAAAhALaDOJL+AAAA4QEAABMAAAAAAAAAAAAAAAAAAAAAAFtDb250ZW50X1R5cGVzXS54bWxQ&#10;SwECLQAUAAYACAAAACEAOP0h/9YAAACUAQAACwAAAAAAAAAAAAAAAAAvAQAAX3JlbHMvLnJlbHNQ&#10;SwECLQAUAAYACAAAACEALhLg2pUCAAAaBQAADgAAAAAAAAAAAAAAAAAuAgAAZHJzL2Uyb0RvYy54&#10;bWxQSwECLQAUAAYACAAAACEAtW5fG94AAAAKAQAADwAAAAAAAAAAAAAAAADvBAAAZHJzL2Rvd25y&#10;ZXYueG1sUEsFBgAAAAAEAAQA8wAAAPoFAAAAAA==&#10;" o:allowincell="f" stroked="f">
            <v:textbox>
              <w:txbxContent>
                <w:p w:rsidR="00D36C45" w:rsidRPr="00AC4FEF" w:rsidRDefault="00D36C45" w:rsidP="00AC4FEF">
                  <w:r>
                    <w:t xml:space="preserve">                           </w:t>
                  </w:r>
                  <w:r w:rsidRPr="00AC4FEF">
                    <w:t xml:space="preserve">Заявителю </w:t>
                  </w:r>
                </w:p>
                <w:p w:rsidR="00D36C45" w:rsidRPr="00AC4FEF" w:rsidRDefault="00D36C45" w:rsidP="00A84EAB">
                  <w:pPr>
                    <w:jc w:val="center"/>
                  </w:pPr>
                  <w:r w:rsidRPr="00AC4FEF">
                    <w:t>Ф.И.О., адрес</w:t>
                  </w:r>
                </w:p>
              </w:txbxContent>
            </v:textbox>
          </v:shape>
        </w:pict>
      </w:r>
    </w:p>
    <w:p w:rsidR="00A84EAB" w:rsidRPr="000826F9" w:rsidRDefault="00A84EAB" w:rsidP="00A84EAB">
      <w:pPr>
        <w:widowControl w:val="0"/>
        <w:jc w:val="both"/>
      </w:pPr>
      <w:r w:rsidRPr="000826F9">
        <w:t>от .......................  № .......................</w:t>
      </w:r>
    </w:p>
    <w:p w:rsidR="00A84EAB" w:rsidRPr="000826F9" w:rsidRDefault="00A84EAB" w:rsidP="00A84EAB">
      <w:pPr>
        <w:widowControl w:val="0"/>
        <w:jc w:val="both"/>
      </w:pPr>
    </w:p>
    <w:p w:rsidR="00A84EAB" w:rsidRPr="000826F9" w:rsidRDefault="00A84EAB" w:rsidP="00A84EAB">
      <w:pPr>
        <w:widowControl w:val="0"/>
        <w:jc w:val="both"/>
        <w:rPr>
          <w:i/>
        </w:rPr>
      </w:pPr>
      <w:r w:rsidRPr="000826F9">
        <w:t>на № ...............…  от .......................</w:t>
      </w:r>
    </w:p>
    <w:p w:rsidR="00A84EAB" w:rsidRPr="000826F9" w:rsidRDefault="00A84EAB" w:rsidP="00A84EAB">
      <w:pPr>
        <w:pStyle w:val="22"/>
        <w:widowControl w:val="0"/>
        <w:rPr>
          <w:bCs/>
          <w:iCs/>
        </w:rPr>
      </w:pPr>
    </w:p>
    <w:p w:rsidR="00A84EAB" w:rsidRPr="000826F9" w:rsidRDefault="00A84EAB" w:rsidP="00A84EAB">
      <w:pPr>
        <w:pStyle w:val="22"/>
        <w:widowControl w:val="0"/>
        <w:jc w:val="center"/>
        <w:rPr>
          <w:b/>
          <w:bCs/>
          <w:iCs/>
        </w:rPr>
      </w:pPr>
      <w:r w:rsidRPr="000826F9">
        <w:rPr>
          <w:b/>
          <w:bCs/>
          <w:iCs/>
        </w:rPr>
        <w:t xml:space="preserve">Уважаемый_____________________ ! </w:t>
      </w:r>
    </w:p>
    <w:p w:rsidR="00A84EAB" w:rsidRPr="000826F9" w:rsidRDefault="00A84EAB" w:rsidP="00A84EAB">
      <w:pPr>
        <w:pStyle w:val="22"/>
        <w:widowControl w:val="0"/>
        <w:rPr>
          <w:bCs/>
          <w:iCs/>
        </w:rPr>
      </w:pPr>
    </w:p>
    <w:p w:rsidR="00A84EAB" w:rsidRPr="000826F9" w:rsidRDefault="00A84EAB" w:rsidP="00AC4FEF">
      <w:pPr>
        <w:pStyle w:val="22"/>
        <w:widowControl w:val="0"/>
        <w:spacing w:after="0" w:line="240" w:lineRule="auto"/>
        <w:ind w:left="284"/>
      </w:pPr>
      <w:r w:rsidRPr="000826F9">
        <w:t xml:space="preserve">На основании Вашего заявления от _____________ №_____, поступившего ___________, </w:t>
      </w:r>
    </w:p>
    <w:p w:rsidR="00A84EAB" w:rsidRPr="000826F9" w:rsidRDefault="00A84EAB" w:rsidP="00AC4FEF">
      <w:pPr>
        <w:pStyle w:val="22"/>
        <w:widowControl w:val="0"/>
        <w:spacing w:after="0" w:line="240" w:lineRule="auto"/>
        <w:ind w:left="284"/>
        <w:rPr>
          <w:vertAlign w:val="superscript"/>
        </w:rPr>
      </w:pPr>
      <w:r w:rsidRPr="000826F9">
        <w:rPr>
          <w:vertAlign w:val="superscript"/>
        </w:rPr>
        <w:t xml:space="preserve">                                                                                                                                                                                            указывается дата регистрации</w:t>
      </w:r>
    </w:p>
    <w:p w:rsidR="00A84EAB" w:rsidRPr="000826F9" w:rsidRDefault="00AC4FEF" w:rsidP="00A84EAB">
      <w:pPr>
        <w:pStyle w:val="22"/>
        <w:widowControl w:val="0"/>
      </w:pPr>
      <w:r w:rsidRPr="000826F9">
        <w:t>Управлени</w:t>
      </w:r>
      <w:r>
        <w:t>е</w:t>
      </w:r>
      <w:r w:rsidRPr="000826F9">
        <w:t xml:space="preserve"> ЭР, ЖКХ и МИ </w:t>
      </w:r>
      <w:r w:rsidR="00A84EAB" w:rsidRPr="000826F9">
        <w:t xml:space="preserve">принимает решение о продлении срока действия разрешения на строительство, выданного «______» ___________________ сроком до «______» ___________________. </w:t>
      </w:r>
    </w:p>
    <w:p w:rsidR="00A84EAB" w:rsidRPr="000826F9" w:rsidRDefault="00A84EAB" w:rsidP="00A84EAB">
      <w:pPr>
        <w:pStyle w:val="22"/>
        <w:widowControl w:val="0"/>
      </w:pPr>
      <w:r w:rsidRPr="000826F9">
        <w:t xml:space="preserve">Срок действия разрешения на строительство продлевается по «______» ___________________. </w:t>
      </w:r>
    </w:p>
    <w:p w:rsidR="00A84EAB" w:rsidRPr="000826F9" w:rsidRDefault="00A84EAB" w:rsidP="00A84EAB">
      <w:pPr>
        <w:pStyle w:val="22"/>
        <w:widowControl w:val="0"/>
      </w:pPr>
      <w:r w:rsidRPr="000826F9">
        <w:t>Или</w:t>
      </w:r>
    </w:p>
    <w:p w:rsidR="00A84EAB" w:rsidRPr="000826F9" w:rsidRDefault="00AC4FEF" w:rsidP="00A84EAB">
      <w:pPr>
        <w:pStyle w:val="22"/>
        <w:widowControl w:val="0"/>
      </w:pPr>
      <w:r w:rsidRPr="000826F9">
        <w:t>Управлени</w:t>
      </w:r>
      <w:r>
        <w:t>е</w:t>
      </w:r>
      <w:r w:rsidRPr="000826F9">
        <w:t xml:space="preserve"> ЭР, ЖКХ и МИ </w:t>
      </w:r>
      <w:r w:rsidR="00A84EAB" w:rsidRPr="000826F9">
        <w:t xml:space="preserve">принимает решение об отказе в продлении срока действия разрешения на строительство, выданного «______» ___________________ в связи с тем, что </w:t>
      </w:r>
      <w:r w:rsidR="00A84EAB" w:rsidRPr="000826F9">
        <w:rPr>
          <w:lang w:eastAsia="en-US"/>
        </w:rPr>
        <w:t>не начато строительство (реконструкция, капитальный ремонт) объекта капитального строительства.</w:t>
      </w:r>
    </w:p>
    <w:p w:rsidR="00AC4FEF" w:rsidRDefault="00AC4FEF" w:rsidP="00AC4FEF">
      <w:pPr>
        <w:pStyle w:val="22"/>
        <w:widowControl w:val="0"/>
        <w:rPr>
          <w:sz w:val="22"/>
          <w:szCs w:val="22"/>
        </w:rPr>
      </w:pPr>
      <w:r w:rsidRPr="000826F9">
        <w:rPr>
          <w:sz w:val="22"/>
          <w:szCs w:val="22"/>
        </w:rPr>
        <w:t xml:space="preserve">Начальник </w:t>
      </w:r>
      <w:r w:rsidRPr="000826F9">
        <w:t>Управлени</w:t>
      </w:r>
      <w:r>
        <w:t>я</w:t>
      </w:r>
      <w:r w:rsidRPr="000826F9">
        <w:t xml:space="preserve"> ЭР, ЖКХ и МИ</w:t>
      </w:r>
      <w:r w:rsidRPr="000826F9">
        <w:rPr>
          <w:sz w:val="22"/>
          <w:szCs w:val="22"/>
        </w:rPr>
        <w:t xml:space="preserve">                                                                       </w:t>
      </w:r>
    </w:p>
    <w:p w:rsidR="00A84EAB" w:rsidRPr="005935B1" w:rsidRDefault="00A84EAB" w:rsidP="00A84EAB">
      <w:pPr>
        <w:widowControl w:val="0"/>
        <w:jc w:val="right"/>
      </w:pPr>
    </w:p>
    <w:p w:rsidR="00A84EAB" w:rsidRDefault="00A84EAB" w:rsidP="00A84EAB">
      <w:pPr>
        <w:widowControl w:val="0"/>
        <w:jc w:val="right"/>
      </w:pPr>
    </w:p>
    <w:tbl>
      <w:tblPr>
        <w:tblW w:w="0" w:type="auto"/>
        <w:tblInd w:w="4968" w:type="dxa"/>
        <w:tblLook w:val="01E0"/>
      </w:tblPr>
      <w:tblGrid>
        <w:gridCol w:w="5169"/>
      </w:tblGrid>
      <w:tr w:rsidR="00A84EAB" w:rsidRPr="00DD2C05" w:rsidTr="00A84EAB">
        <w:tc>
          <w:tcPr>
            <w:tcW w:w="5169" w:type="dxa"/>
            <w:shd w:val="clear" w:color="auto" w:fill="auto"/>
          </w:tcPr>
          <w:p w:rsidR="00A84EAB" w:rsidRDefault="00A84EAB" w:rsidP="00A84EAB">
            <w:pPr>
              <w:widowControl w:val="0"/>
              <w:rPr>
                <w:sz w:val="28"/>
                <w:szCs w:val="28"/>
              </w:rPr>
            </w:pPr>
          </w:p>
          <w:p w:rsidR="00AC4FEF" w:rsidRDefault="00AC4FEF" w:rsidP="00A84EAB">
            <w:pPr>
              <w:widowControl w:val="0"/>
              <w:rPr>
                <w:sz w:val="28"/>
                <w:szCs w:val="28"/>
              </w:rPr>
            </w:pPr>
          </w:p>
          <w:p w:rsidR="00AC4FEF" w:rsidRDefault="00AC4FEF" w:rsidP="00A84EAB">
            <w:pPr>
              <w:widowControl w:val="0"/>
              <w:rPr>
                <w:sz w:val="28"/>
                <w:szCs w:val="28"/>
              </w:rPr>
            </w:pPr>
          </w:p>
          <w:p w:rsidR="00AC4FEF" w:rsidRDefault="00AC4FEF" w:rsidP="00A84EAB">
            <w:pPr>
              <w:widowControl w:val="0"/>
              <w:rPr>
                <w:sz w:val="28"/>
                <w:szCs w:val="28"/>
              </w:rPr>
            </w:pPr>
          </w:p>
          <w:p w:rsidR="00AC4FEF" w:rsidRDefault="00AC4FEF" w:rsidP="00A84EAB">
            <w:pPr>
              <w:widowControl w:val="0"/>
              <w:rPr>
                <w:sz w:val="28"/>
                <w:szCs w:val="28"/>
              </w:rPr>
            </w:pPr>
          </w:p>
          <w:p w:rsidR="00AC4FEF" w:rsidRDefault="00AC4FEF" w:rsidP="00A84EAB">
            <w:pPr>
              <w:widowControl w:val="0"/>
              <w:rPr>
                <w:sz w:val="28"/>
                <w:szCs w:val="28"/>
              </w:rPr>
            </w:pPr>
          </w:p>
          <w:p w:rsidR="00AC4FEF" w:rsidRDefault="00AC4FEF" w:rsidP="00A84EAB">
            <w:pPr>
              <w:widowControl w:val="0"/>
              <w:rPr>
                <w:sz w:val="28"/>
                <w:szCs w:val="28"/>
              </w:rPr>
            </w:pPr>
          </w:p>
          <w:p w:rsidR="00A84EAB" w:rsidRPr="00AC4FEF" w:rsidRDefault="00A84EAB" w:rsidP="00AC4FEF">
            <w:pPr>
              <w:widowControl w:val="0"/>
              <w:jc w:val="right"/>
            </w:pPr>
            <w:r w:rsidRPr="00AC4FEF">
              <w:t>Приложение 7</w:t>
            </w:r>
          </w:p>
          <w:p w:rsidR="00A84EAB" w:rsidRPr="00AC4FEF" w:rsidRDefault="006B4275" w:rsidP="006B4275">
            <w:pPr>
              <w:widowControl w:val="0"/>
              <w:jc w:val="center"/>
              <w:rPr>
                <w:bCs/>
              </w:rPr>
            </w:pPr>
            <w:r>
              <w:t xml:space="preserve">                                                        </w:t>
            </w:r>
            <w:r w:rsidR="00A84EAB" w:rsidRPr="00AC4FEF">
              <w:t xml:space="preserve">к </w:t>
            </w:r>
            <w:r>
              <w:t>Р</w:t>
            </w:r>
            <w:r w:rsidR="00A84EAB" w:rsidRPr="00AC4FEF">
              <w:t xml:space="preserve">егламенту </w:t>
            </w:r>
          </w:p>
          <w:p w:rsidR="00A84EAB" w:rsidRPr="00DD2C05" w:rsidRDefault="00A84EAB" w:rsidP="00AC4FEF">
            <w:pPr>
              <w:widowControl w:val="0"/>
              <w:jc w:val="both"/>
            </w:pPr>
          </w:p>
        </w:tc>
      </w:tr>
    </w:tbl>
    <w:p w:rsidR="00A84EAB" w:rsidRPr="000826F9" w:rsidRDefault="00A84EAB" w:rsidP="00A84EAB">
      <w:pPr>
        <w:widowControl w:val="0"/>
        <w:jc w:val="center"/>
        <w:rPr>
          <w:noProof/>
        </w:rPr>
      </w:pPr>
      <w:r w:rsidRPr="000826F9">
        <w:rPr>
          <w:noProof/>
        </w:rPr>
        <w:t xml:space="preserve">Форма решения о внесении изменений в разрешение на строительство </w:t>
      </w:r>
    </w:p>
    <w:p w:rsidR="00A84EAB" w:rsidRPr="000826F9" w:rsidRDefault="00A84EAB" w:rsidP="00A84EAB">
      <w:pPr>
        <w:widowControl w:val="0"/>
        <w:jc w:val="center"/>
        <w:rPr>
          <w:noProof/>
        </w:rPr>
      </w:pPr>
      <w:r w:rsidRPr="000826F9">
        <w:rPr>
          <w:noProof/>
        </w:rPr>
        <w:t>(об отказе во внесении изменений в разрешение на строительство)</w:t>
      </w:r>
    </w:p>
    <w:p w:rsidR="00A84EAB" w:rsidRPr="000826F9" w:rsidRDefault="00367140" w:rsidP="00A84EAB">
      <w:pPr>
        <w:widowControl w:val="0"/>
        <w:jc w:val="both"/>
        <w:rPr>
          <w:i/>
        </w:rPr>
      </w:pPr>
      <w:r w:rsidRPr="00367140">
        <w:rPr>
          <w:noProof/>
        </w:rPr>
        <w:pict>
          <v:shape id="Поле 21" o:spid="_x0000_s1251" type="#_x0000_t202" style="position:absolute;left:0;text-align:left;margin-left:247.4pt;margin-top:6.35pt;width:247.95pt;height:39.2pt;z-index:251893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awlwIAABkFAAAOAAAAZHJzL2Uyb0RvYy54bWysVFlu2zAQ/S/QOxD8d7REXiREDmKnLgqk&#10;C5D2ALRIWUQpkiVpS2nQs/QU/SrQM/hIHVKx63QBiqL6oDic4ePMvEdeXPatQDtmLFeyxMlZjBGT&#10;laJcbkr87u1qNMPIOiIpEUqyEt8xiy/nT59cdLpgqWqUoMwgAJG26HSJG+d0EUW2alhL7JnSTIKz&#10;VqYlDkyziaghHaC3IkrjeBJ1ylBtVMWshdXrwYnnAb+uWeVe17VlDokSQ24ujCaMaz9G8wtSbAzR&#10;Da8e0iD/kEVLuIRDj1DXxBG0NfwXqJZXRllVu7NKtZGqa16xUANUk8Q/VXPbEM1CLdAcq49tsv8P&#10;tnq1e2MQpyVOE4wkaYGj/ef9t/3X/RcES9CfTtsCwm41BLp+oXrgOdRq9Y2q3lsk1bIhcsOujFFd&#10;wwiF/MLO6GTrgGM9yLp7qSicQ7ZOBaC+Nq1vHrQDATrwdHfkhvUOVbB4nmSzfDLGqAJflk9nWSAv&#10;IsVhtzbWPWeqRX5SYgPcB3Syu7EO6oDQQ4g/zCrB6YoLEQyzWS+FQTsCOlmFz5cOWx6FCemDpfLb&#10;BvewAknCGd7n0w283+dJmsWLNB+tJrPpKFtl41E+jWejOMkX+STO8ux69cknmGRFwyll8oZLdtBg&#10;kv0dxw+3YVBPUCHqSpyP0/FA0R+LjMP3uyJb7uBKCt6WeHYMIoUn9pmkUDYpHOFimEeP0w8tgx4c&#10;/qErQQae+UEDrl/3g+LOD/JaK3oHwjAKeAP24T2BSaPMR4w6uJslth+2xDCMxAsJ4sqTDNhHLhjZ&#10;eJqCYU4961MPkRVAldhhNEyXbngAttrwTQMnDXKW6goEWfOgFa/cISsoxRtw/0JRD2+Fv+Cndoj6&#10;8aLNvwMAAP//AwBQSwMEFAAGAAgAAAAhAKdSBeHcAAAACQEAAA8AAABkcnMvZG93bnJldi54bWxM&#10;j81OhEAQhO8mvsOkTbwYd2CDiyDDRk00XvfnARroBSLTQ5jZhX1725PeqlOV6q+K7WIHdaHJ944N&#10;xKsIFHHtmp5bA8fDx+MzKB+QGxwck4ErediWtzcF5o2beUeXfWiVlLDP0UAXwphr7euOLPqVG4nF&#10;O7nJYpBzanUz4SzldtDrKNpoiz3Lhw5Heu+o/t6frYHT1/zwlM3VZzimu2Tzhn1auasx93fL6wuo&#10;QEv4C8MvvqBDKUyVO3Pj1WAgyRJBD2KsU1ASyLJIRCUijkGXhf6/oPwBAAD//wMAUEsBAi0AFAAG&#10;AAgAAAAhALaDOJL+AAAA4QEAABMAAAAAAAAAAAAAAAAAAAAAAFtDb250ZW50X1R5cGVzXS54bWxQ&#10;SwECLQAUAAYACAAAACEAOP0h/9YAAACUAQAACwAAAAAAAAAAAAAAAAAvAQAAX3JlbHMvLnJlbHNQ&#10;SwECLQAUAAYACAAAACEAPqWWsJcCAAAZBQAADgAAAAAAAAAAAAAAAAAuAgAAZHJzL2Uyb0RvYy54&#10;bWxQSwECLQAUAAYACAAAACEAp1IF4dwAAAAJAQAADwAAAAAAAAAAAAAAAADxBAAAZHJzL2Rvd25y&#10;ZXYueG1sUEsFBgAAAAAEAAQA8wAAAPoFAAAAAA==&#10;" o:allowincell="f" stroked="f">
            <v:textbox>
              <w:txbxContent>
                <w:p w:rsidR="00D36C45" w:rsidRPr="00AC4FEF" w:rsidRDefault="00D36C45" w:rsidP="00AC4FEF">
                  <w:r>
                    <w:t xml:space="preserve">                          </w:t>
                  </w:r>
                  <w:r w:rsidRPr="00AC4FEF">
                    <w:t xml:space="preserve">Заявителю </w:t>
                  </w:r>
                </w:p>
                <w:p w:rsidR="00D36C45" w:rsidRPr="00AC4FEF" w:rsidRDefault="00D36C45" w:rsidP="00A84EAB">
                  <w:pPr>
                    <w:jc w:val="center"/>
                  </w:pPr>
                  <w:r w:rsidRPr="00AC4FEF">
                    <w:t>Ф.И.О., адрес</w:t>
                  </w:r>
                </w:p>
              </w:txbxContent>
            </v:textbox>
          </v:shape>
        </w:pict>
      </w:r>
    </w:p>
    <w:p w:rsidR="00A84EAB" w:rsidRPr="000826F9" w:rsidRDefault="00A84EAB" w:rsidP="00A84EAB">
      <w:pPr>
        <w:widowControl w:val="0"/>
        <w:jc w:val="both"/>
      </w:pPr>
      <w:r w:rsidRPr="000826F9">
        <w:t>от .......................  № .......................</w:t>
      </w:r>
    </w:p>
    <w:p w:rsidR="00A84EAB" w:rsidRPr="000826F9" w:rsidRDefault="00A84EAB" w:rsidP="00A84EAB">
      <w:pPr>
        <w:widowControl w:val="0"/>
        <w:jc w:val="both"/>
      </w:pPr>
    </w:p>
    <w:p w:rsidR="00A84EAB" w:rsidRPr="000826F9" w:rsidRDefault="00A84EAB" w:rsidP="00A84EAB">
      <w:pPr>
        <w:widowControl w:val="0"/>
        <w:jc w:val="both"/>
        <w:rPr>
          <w:i/>
        </w:rPr>
      </w:pPr>
      <w:r w:rsidRPr="000826F9">
        <w:t>на № ...............…  от .......................</w:t>
      </w:r>
    </w:p>
    <w:p w:rsidR="00A84EAB" w:rsidRPr="000826F9" w:rsidRDefault="00A84EAB" w:rsidP="00A84EAB">
      <w:pPr>
        <w:pStyle w:val="22"/>
        <w:widowControl w:val="0"/>
      </w:pPr>
    </w:p>
    <w:p w:rsidR="00A84EAB" w:rsidRPr="000826F9" w:rsidRDefault="00A84EAB" w:rsidP="00A84EAB">
      <w:pPr>
        <w:pStyle w:val="22"/>
        <w:widowControl w:val="0"/>
        <w:rPr>
          <w:bCs/>
          <w:iCs/>
        </w:rPr>
      </w:pPr>
    </w:p>
    <w:p w:rsidR="00A84EAB" w:rsidRPr="000826F9" w:rsidRDefault="00A84EAB" w:rsidP="00A84EAB">
      <w:pPr>
        <w:pStyle w:val="22"/>
        <w:widowControl w:val="0"/>
        <w:jc w:val="center"/>
        <w:rPr>
          <w:b/>
          <w:bCs/>
          <w:iCs/>
        </w:rPr>
      </w:pPr>
      <w:r w:rsidRPr="000826F9">
        <w:rPr>
          <w:b/>
          <w:bCs/>
          <w:iCs/>
        </w:rPr>
        <w:t xml:space="preserve">Уважаемый_____________________ ! </w:t>
      </w:r>
    </w:p>
    <w:p w:rsidR="00A84EAB" w:rsidRPr="000826F9" w:rsidRDefault="00A84EAB" w:rsidP="00A84EAB">
      <w:pPr>
        <w:pStyle w:val="22"/>
        <w:widowControl w:val="0"/>
        <w:rPr>
          <w:bCs/>
          <w:iCs/>
        </w:rPr>
      </w:pPr>
    </w:p>
    <w:p w:rsidR="00A84EAB" w:rsidRPr="000826F9" w:rsidRDefault="00A84EAB" w:rsidP="00AC4FEF">
      <w:pPr>
        <w:pStyle w:val="22"/>
        <w:widowControl w:val="0"/>
        <w:spacing w:after="0" w:line="240" w:lineRule="auto"/>
      </w:pPr>
      <w:r w:rsidRPr="000826F9">
        <w:t xml:space="preserve">На основании ________________от _____________ №_____, поступившего ___________, </w:t>
      </w:r>
    </w:p>
    <w:p w:rsidR="00A84EAB" w:rsidRPr="00AC4FEF" w:rsidRDefault="00A84EAB" w:rsidP="00AC4FEF">
      <w:pPr>
        <w:pStyle w:val="22"/>
        <w:widowControl w:val="0"/>
        <w:spacing w:after="0" w:line="240" w:lineRule="auto"/>
        <w:rPr>
          <w:sz w:val="20"/>
          <w:szCs w:val="20"/>
        </w:rPr>
      </w:pPr>
      <w:r w:rsidRPr="000826F9">
        <w:t xml:space="preserve">                                    </w:t>
      </w:r>
      <w:r w:rsidRPr="00AC4FEF">
        <w:rPr>
          <w:sz w:val="20"/>
          <w:szCs w:val="20"/>
        </w:rPr>
        <w:t>вид документа                                                                      указывается дата регистрации</w:t>
      </w:r>
    </w:p>
    <w:p w:rsidR="00AC4FEF" w:rsidRDefault="00AC4FEF" w:rsidP="00AC4FEF">
      <w:pPr>
        <w:pStyle w:val="22"/>
        <w:widowControl w:val="0"/>
        <w:spacing w:after="0" w:line="240" w:lineRule="auto"/>
        <w:rPr>
          <w:sz w:val="22"/>
          <w:szCs w:val="22"/>
        </w:rPr>
      </w:pPr>
      <w:r w:rsidRPr="000826F9">
        <w:rPr>
          <w:sz w:val="22"/>
          <w:szCs w:val="22"/>
        </w:rPr>
        <w:t xml:space="preserve"> </w:t>
      </w:r>
    </w:p>
    <w:p w:rsidR="00AC4FEF" w:rsidRDefault="00AC4FEF" w:rsidP="00AC4FEF">
      <w:pPr>
        <w:pStyle w:val="22"/>
        <w:widowControl w:val="0"/>
        <w:spacing w:after="0" w:line="240" w:lineRule="auto"/>
        <w:rPr>
          <w:sz w:val="22"/>
          <w:szCs w:val="22"/>
        </w:rPr>
      </w:pPr>
      <w:r w:rsidRPr="000826F9">
        <w:t>Управлени</w:t>
      </w:r>
      <w:r>
        <w:t>е</w:t>
      </w:r>
      <w:r w:rsidRPr="000826F9">
        <w:t xml:space="preserve"> ЭР, ЖКХ и МИ</w:t>
      </w:r>
      <w:r w:rsidRPr="000826F9">
        <w:rPr>
          <w:sz w:val="22"/>
          <w:szCs w:val="22"/>
        </w:rPr>
        <w:t xml:space="preserve">                                                                       </w:t>
      </w:r>
    </w:p>
    <w:p w:rsidR="00A84EAB" w:rsidRPr="000826F9" w:rsidRDefault="00A84EAB" w:rsidP="00AC4FEF">
      <w:pPr>
        <w:pStyle w:val="22"/>
        <w:widowControl w:val="0"/>
        <w:spacing w:after="0" w:line="240" w:lineRule="auto"/>
      </w:pPr>
      <w:r w:rsidRPr="000826F9">
        <w:t>принимает решение о внесении изменений в разрешение на строительство, выданное «______» ___________________</w:t>
      </w:r>
      <w:r w:rsidR="00AC4FEF">
        <w:t>____________________________________________________________</w:t>
      </w:r>
    </w:p>
    <w:p w:rsidR="00A84EAB" w:rsidRPr="000826F9" w:rsidRDefault="00A84EAB" w:rsidP="00AC4FEF">
      <w:pPr>
        <w:pStyle w:val="22"/>
        <w:widowControl w:val="0"/>
        <w:spacing w:after="0" w:line="240" w:lineRule="auto"/>
      </w:pPr>
      <w:r w:rsidRPr="000826F9">
        <w:t xml:space="preserve">сроком до «______» ___________________. </w:t>
      </w:r>
    </w:p>
    <w:p w:rsidR="00A84EAB" w:rsidRPr="000826F9" w:rsidRDefault="00A84EAB" w:rsidP="00AC4FEF">
      <w:pPr>
        <w:pStyle w:val="22"/>
        <w:widowControl w:val="0"/>
        <w:spacing w:after="0" w:line="240" w:lineRule="auto"/>
      </w:pPr>
      <w:r w:rsidRPr="000826F9">
        <w:t xml:space="preserve">В разрешение на строительство, выданное «______» ___________________ вносятся следующие изменения: </w:t>
      </w:r>
    </w:p>
    <w:p w:rsidR="00A84EAB" w:rsidRPr="000826F9" w:rsidRDefault="00A84EAB" w:rsidP="00AC4FEF">
      <w:pPr>
        <w:pStyle w:val="22"/>
        <w:widowControl w:val="0"/>
        <w:spacing w:after="0" w:line="240" w:lineRule="auto"/>
        <w:ind w:left="284"/>
      </w:pPr>
      <w:r w:rsidRPr="000826F9">
        <w:t>__________________________________________________</w:t>
      </w:r>
      <w:r w:rsidR="00AC4FEF">
        <w:t>_______________________________</w:t>
      </w:r>
    </w:p>
    <w:p w:rsidR="00A84EAB" w:rsidRPr="00AC4FEF" w:rsidRDefault="00A84EAB" w:rsidP="00AC4FEF">
      <w:pPr>
        <w:pStyle w:val="22"/>
        <w:widowControl w:val="0"/>
        <w:spacing w:after="0" w:line="240" w:lineRule="auto"/>
        <w:ind w:left="284"/>
        <w:jc w:val="center"/>
        <w:rPr>
          <w:sz w:val="20"/>
          <w:szCs w:val="20"/>
        </w:rPr>
      </w:pPr>
      <w:r w:rsidRPr="00AC4FEF">
        <w:rPr>
          <w:sz w:val="20"/>
          <w:szCs w:val="20"/>
        </w:rPr>
        <w:t>конкретные пункты выданного ранее разрешения излагаются в новой редакции</w:t>
      </w:r>
    </w:p>
    <w:p w:rsidR="00AC4FEF" w:rsidRDefault="00A84EAB" w:rsidP="00AC4FEF">
      <w:pPr>
        <w:pStyle w:val="22"/>
        <w:widowControl w:val="0"/>
        <w:spacing w:after="0" w:line="240" w:lineRule="auto"/>
      </w:pPr>
      <w:r w:rsidRPr="000826F9">
        <w:rPr>
          <w:vertAlign w:val="superscript"/>
        </w:rPr>
        <w:t>___________________________________________________________________________________________________________________________________________________________________________________________________________________________________________________</w:t>
      </w:r>
      <w:r w:rsidRPr="000826F9">
        <w:t xml:space="preserve">или </w:t>
      </w:r>
    </w:p>
    <w:p w:rsidR="00A84EAB" w:rsidRPr="00AC4FEF" w:rsidRDefault="00AC4FEF" w:rsidP="00AC4FEF">
      <w:pPr>
        <w:pStyle w:val="22"/>
        <w:widowControl w:val="0"/>
        <w:spacing w:after="0" w:line="240" w:lineRule="auto"/>
        <w:rPr>
          <w:sz w:val="22"/>
          <w:szCs w:val="22"/>
        </w:rPr>
      </w:pPr>
      <w:r w:rsidRPr="000826F9">
        <w:t>Управлени</w:t>
      </w:r>
      <w:r>
        <w:t>е</w:t>
      </w:r>
      <w:r w:rsidRPr="000826F9">
        <w:t xml:space="preserve"> ЭР, ЖКХ и </w:t>
      </w:r>
      <w:r w:rsidRPr="00AC4FEF">
        <w:t>МИ</w:t>
      </w:r>
      <w:r w:rsidRPr="00AC4FEF">
        <w:rPr>
          <w:sz w:val="22"/>
          <w:szCs w:val="22"/>
        </w:rPr>
        <w:t xml:space="preserve">   </w:t>
      </w:r>
      <w:r w:rsidR="00A84EAB" w:rsidRPr="00AC4FEF">
        <w:t>принимает</w:t>
      </w:r>
      <w:r w:rsidR="00A84EAB" w:rsidRPr="000826F9">
        <w:t xml:space="preserve"> решение об отказе во внесении изменений в разрешение на строительство, выданное «______» ___________________ в связи с тем, что: _____________________________________________</w:t>
      </w:r>
      <w:r>
        <w:t>___________________________________</w:t>
      </w:r>
    </w:p>
    <w:p w:rsidR="00A84EAB" w:rsidRPr="00AC4FEF" w:rsidRDefault="00A84EAB" w:rsidP="00AC4FEF">
      <w:pPr>
        <w:pStyle w:val="22"/>
        <w:widowControl w:val="0"/>
        <w:spacing w:after="0" w:line="240" w:lineRule="auto"/>
        <w:rPr>
          <w:sz w:val="20"/>
          <w:szCs w:val="20"/>
        </w:rPr>
      </w:pPr>
      <w:r w:rsidRPr="000826F9">
        <w:t xml:space="preserve">   </w:t>
      </w:r>
      <w:r w:rsidR="00AC4FEF">
        <w:t xml:space="preserve">   </w:t>
      </w:r>
      <w:r w:rsidRPr="000826F9">
        <w:t xml:space="preserve"> </w:t>
      </w:r>
      <w:r w:rsidRPr="00AC4FEF">
        <w:rPr>
          <w:sz w:val="20"/>
          <w:szCs w:val="20"/>
        </w:rPr>
        <w:t>указываются основания отказа, предусмотренные пунктом 2.7.5 регламента</w:t>
      </w:r>
    </w:p>
    <w:p w:rsidR="00A84EAB" w:rsidRPr="000826F9" w:rsidRDefault="00A84EAB" w:rsidP="00AC4FEF">
      <w:pPr>
        <w:pStyle w:val="22"/>
        <w:widowControl w:val="0"/>
        <w:spacing w:after="0" w:line="240" w:lineRule="auto"/>
      </w:pPr>
      <w:r w:rsidRPr="000826F9">
        <w:t>_____________________________________________________________________________________________________________________________________________________________________________________________________________________</w:t>
      </w:r>
      <w:r w:rsidR="00AC4FEF">
        <w:t>_____________________________</w:t>
      </w:r>
      <w:r w:rsidRPr="000826F9">
        <w:t>_.</w:t>
      </w:r>
    </w:p>
    <w:p w:rsidR="00A84EAB" w:rsidRPr="000826F9" w:rsidRDefault="00A84EAB" w:rsidP="00AC4FEF">
      <w:pPr>
        <w:pStyle w:val="22"/>
        <w:widowControl w:val="0"/>
        <w:spacing w:after="0" w:line="240" w:lineRule="auto"/>
      </w:pPr>
    </w:p>
    <w:p w:rsidR="00A84EAB" w:rsidRPr="000826F9" w:rsidRDefault="00A84EAB" w:rsidP="00AC4FEF">
      <w:pPr>
        <w:pStyle w:val="22"/>
        <w:widowControl w:val="0"/>
        <w:spacing w:after="0" w:line="240" w:lineRule="auto"/>
      </w:pPr>
    </w:p>
    <w:p w:rsidR="00AC4FEF" w:rsidRDefault="00A84EAB" w:rsidP="00AC4FEF">
      <w:pPr>
        <w:pStyle w:val="22"/>
        <w:widowControl w:val="0"/>
        <w:rPr>
          <w:sz w:val="22"/>
          <w:szCs w:val="22"/>
        </w:rPr>
      </w:pPr>
      <w:r w:rsidRPr="000826F9">
        <w:t xml:space="preserve">Начальник </w:t>
      </w:r>
      <w:r w:rsidR="00AC4FEF" w:rsidRPr="000826F9">
        <w:t>Управлени</w:t>
      </w:r>
      <w:r w:rsidR="00AC4FEF">
        <w:t>я</w:t>
      </w:r>
      <w:r w:rsidR="00AC4FEF" w:rsidRPr="000826F9">
        <w:t xml:space="preserve"> ЭР, ЖКХ и МИ</w:t>
      </w:r>
      <w:r w:rsidR="00AC4FEF" w:rsidRPr="000826F9">
        <w:rPr>
          <w:sz w:val="22"/>
          <w:szCs w:val="22"/>
        </w:rPr>
        <w:t xml:space="preserve">                                                                       </w:t>
      </w:r>
    </w:p>
    <w:p w:rsidR="00A84EAB" w:rsidRPr="000826F9" w:rsidRDefault="00A84EAB" w:rsidP="00AC4FEF">
      <w:pPr>
        <w:pStyle w:val="22"/>
        <w:widowControl w:val="0"/>
        <w:spacing w:after="0" w:line="240" w:lineRule="auto"/>
      </w:pPr>
      <w:r w:rsidRPr="000826F9">
        <w:t xml:space="preserve">                                                                        </w:t>
      </w:r>
    </w:p>
    <w:p w:rsidR="00A84EAB" w:rsidRPr="000826F9" w:rsidRDefault="00A84EAB" w:rsidP="00A84EAB">
      <w:pPr>
        <w:pStyle w:val="22"/>
        <w:widowControl w:val="0"/>
      </w:pPr>
    </w:p>
    <w:p w:rsidR="00A84EAB" w:rsidRPr="005935B1" w:rsidRDefault="00A84EAB" w:rsidP="00A84EAB">
      <w:pPr>
        <w:pStyle w:val="22"/>
        <w:widowControl w:val="0"/>
      </w:pPr>
    </w:p>
    <w:p w:rsidR="00A84EAB" w:rsidRDefault="00A84EAB" w:rsidP="00A84EAB">
      <w:pPr>
        <w:pStyle w:val="2TimesNewRoman"/>
        <w:keepNext w:val="0"/>
        <w:widowControl w:val="0"/>
        <w:spacing w:before="0" w:after="0"/>
        <w:jc w:val="left"/>
        <w:rPr>
          <w:b w:val="0"/>
          <w:bCs w:val="0"/>
          <w:i w:val="0"/>
          <w:iCs w:val="0"/>
          <w:sz w:val="24"/>
          <w:szCs w:val="24"/>
        </w:rPr>
      </w:pPr>
    </w:p>
    <w:tbl>
      <w:tblPr>
        <w:tblW w:w="0" w:type="auto"/>
        <w:tblInd w:w="4968" w:type="dxa"/>
        <w:tblLook w:val="01E0"/>
      </w:tblPr>
      <w:tblGrid>
        <w:gridCol w:w="5169"/>
      </w:tblGrid>
      <w:tr w:rsidR="00A84EAB" w:rsidRPr="00DD2C05" w:rsidTr="00A84EAB">
        <w:tc>
          <w:tcPr>
            <w:tcW w:w="5169" w:type="dxa"/>
            <w:shd w:val="clear" w:color="auto" w:fill="auto"/>
          </w:tcPr>
          <w:p w:rsidR="00A84EAB" w:rsidRDefault="00A84EAB" w:rsidP="00AC4FEF">
            <w:pPr>
              <w:widowControl w:val="0"/>
              <w:jc w:val="right"/>
              <w:rPr>
                <w:sz w:val="28"/>
                <w:szCs w:val="28"/>
              </w:rPr>
            </w:pPr>
          </w:p>
          <w:p w:rsidR="00AC4FEF" w:rsidRDefault="00AC4FEF" w:rsidP="00AC4FEF">
            <w:pPr>
              <w:widowControl w:val="0"/>
              <w:jc w:val="right"/>
              <w:rPr>
                <w:sz w:val="28"/>
                <w:szCs w:val="28"/>
              </w:rPr>
            </w:pPr>
          </w:p>
          <w:p w:rsidR="00AC4FEF" w:rsidRDefault="00AC4FEF" w:rsidP="00AC4FEF">
            <w:pPr>
              <w:widowControl w:val="0"/>
              <w:jc w:val="right"/>
              <w:rPr>
                <w:sz w:val="28"/>
                <w:szCs w:val="28"/>
              </w:rPr>
            </w:pPr>
          </w:p>
          <w:p w:rsidR="00A84EAB" w:rsidRPr="00AC4FEF" w:rsidRDefault="00A84EAB" w:rsidP="00AC4FEF">
            <w:pPr>
              <w:widowControl w:val="0"/>
              <w:jc w:val="right"/>
            </w:pPr>
            <w:r w:rsidRPr="00AC4FEF">
              <w:t>Приложение 8</w:t>
            </w:r>
          </w:p>
          <w:p w:rsidR="00A84EAB" w:rsidRPr="00DD2C05" w:rsidRDefault="00A84EAB" w:rsidP="006B4275">
            <w:pPr>
              <w:widowControl w:val="0"/>
              <w:jc w:val="right"/>
              <w:rPr>
                <w:b/>
                <w:bCs/>
                <w:i/>
                <w:iCs/>
              </w:rPr>
            </w:pPr>
            <w:r w:rsidRPr="00AC4FEF">
              <w:t xml:space="preserve">к </w:t>
            </w:r>
            <w:r w:rsidR="006B4275">
              <w:t>Р</w:t>
            </w:r>
            <w:r w:rsidRPr="00AC4FEF">
              <w:t>егламенту</w:t>
            </w:r>
            <w:r w:rsidRPr="00401320">
              <w:rPr>
                <w:sz w:val="28"/>
                <w:szCs w:val="28"/>
              </w:rPr>
              <w:t xml:space="preserve"> </w:t>
            </w:r>
          </w:p>
        </w:tc>
      </w:tr>
    </w:tbl>
    <w:p w:rsidR="00A84EAB" w:rsidRDefault="00A84EAB" w:rsidP="00A84EAB">
      <w:pPr>
        <w:pStyle w:val="2TimesNewRoman"/>
        <w:keepNext w:val="0"/>
        <w:widowControl w:val="0"/>
        <w:spacing w:before="0" w:after="0"/>
        <w:ind w:left="6660"/>
        <w:rPr>
          <w:b w:val="0"/>
          <w:bCs w:val="0"/>
          <w:i w:val="0"/>
          <w:iCs w:val="0"/>
          <w:sz w:val="24"/>
          <w:szCs w:val="24"/>
        </w:rPr>
      </w:pPr>
    </w:p>
    <w:p w:rsidR="00A84EAB" w:rsidRPr="000826F9" w:rsidRDefault="00A84EAB" w:rsidP="00A84EAB">
      <w:pPr>
        <w:widowControl w:val="0"/>
        <w:jc w:val="center"/>
        <w:rPr>
          <w:noProof/>
        </w:rPr>
      </w:pPr>
      <w:r w:rsidRPr="000826F9">
        <w:rPr>
          <w:noProof/>
        </w:rPr>
        <w:t>Форма сопроводительного письма о направлении копии разрешения на строительство, копии решения о внесении изменений в разрешение на строительство, и уведомления о принятии решения о прекращении действия разрешения на строительство</w:t>
      </w:r>
    </w:p>
    <w:p w:rsidR="00A84EAB" w:rsidRPr="000826F9" w:rsidRDefault="00367140" w:rsidP="00A84EAB">
      <w:pPr>
        <w:widowControl w:val="0"/>
        <w:jc w:val="both"/>
        <w:rPr>
          <w:i/>
        </w:rPr>
      </w:pPr>
      <w:r w:rsidRPr="00367140">
        <w:rPr>
          <w:noProof/>
        </w:rPr>
        <w:pict>
          <v:shape id="Поле 20" o:spid="_x0000_s1252" type="#_x0000_t202" style="position:absolute;left:0;text-align:left;margin-left:243pt;margin-top:11.45pt;width:247.95pt;height:36pt;z-index:251894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YhkgIAABkFAAAOAAAAZHJzL2Uyb0RvYy54bWysVFuO0zAU/UdiD5b/O0lK2mmiSUfzoAhp&#10;eEgDC3Btp7FwbGO7TYYRa2EVfCGxhi6Ja6ftdHhICJEPx4/rcx/nXJ+d961EG26d0KrC2UmKEVdU&#10;M6FWFX7/bjGaYeQ8UYxIrXiF77jD5/OnT846U/KxbrRk3CIAUa7sTIUb702ZJI42vCXuRBuu4LDW&#10;tiUelnaVMEs6QG9lMk7TadJpy4zVlDsHu9fDIZ5H/Lrm1L+pa8c9khWG2HwcbRyXYUzmZ6RcWWIa&#10;QXdhkH+IoiVCgdMD1DXxBK2t+AWqFdRqp2t/QnWb6LoWlMccIJss/Smb24YYHnOB4jhzKJP7f7D0&#10;9eatRYJVeAzlUaQFjrZftt+337ZfEWxBfTrjSjC7NWDo+0vdA88xV2duNP3gkNJXDVErfmGt7hpO&#10;GMSXhZvJ0dUBxwWQZfdKM/BD1l5HoL62bSgelAMBOgRyd+CG9x5R2HyW5bNiOsGIwlk+OQXyowtS&#10;7m8b6/wLrlsUJhW2wH1EJ5sb50M0pNybBGdOS8EWQsq4sKvllbRoQ0Ani/jt0B+ZSRWMlQ7XBsRh&#10;B4IEH+EshBt5vy+ycZ5ejovRYjo7HeWLfDIqTtPZKM2Ky2Ka5kV+vfgcAszyshGMcXUjFN9rMMv/&#10;juNdNwzqiSpEXYWLyXgyUPTHJNP4/S7JVnhoSSnaCs8ORqQMxD5XDNImpSdCDvPkcfixylCD/T9W&#10;JcogMD9owPfLflBcHtwHjSw1uwNhWA28AfvwnsCk0fYTRh30ZoXdxzWxHCP5UoG4iizPQzPHRdQC&#10;Rvb4ZHl8QhQFqAp7jIbplR8egLWxYtWAp0HOSl+AIGsRtfIQ1U7G0H8xqd1bERr8eB2tHl60+Q8A&#10;AAD//wMAUEsDBBQABgAIAAAAIQDnfmtC3gAAAAkBAAAPAAAAZHJzL2Rvd25yZXYueG1sTI/BboMw&#10;EETvlfoP1lbqpWpMECVAMFFbqVWvSfMBBm8ABa8RdgL5+25P7W1GO5p9U+4WO4grTr53pGC9ikAg&#10;Nc701Co4fn88ZyB80GT04AgV3NDDrrq/K3Vh3Ex7vB5CK7iEfKEVdCGMhZS+6dBqv3IjEt9ObrI6&#10;sJ1aaSY9c7kdZBxFqbS6J/7Q6RHfO2zOh4tVcPqan17yuf4Mx80+Sd90v6ndTanHh+V1CyLgEv7C&#10;8IvP6FAxU+0uZLwYFCRZyluCgjjOQXAgz9YsahZJDrIq5f8F1Q8AAAD//wMAUEsBAi0AFAAGAAgA&#10;AAAhALaDOJL+AAAA4QEAABMAAAAAAAAAAAAAAAAAAAAAAFtDb250ZW50X1R5cGVzXS54bWxQSwEC&#10;LQAUAAYACAAAACEAOP0h/9YAAACUAQAACwAAAAAAAAAAAAAAAAAvAQAAX3JlbHMvLnJlbHNQSwEC&#10;LQAUAAYACAAAACEAp/jWIZICAAAZBQAADgAAAAAAAAAAAAAAAAAuAgAAZHJzL2Uyb0RvYy54bWxQ&#10;SwECLQAUAAYACAAAACEA535rQt4AAAAJAQAADwAAAAAAAAAAAAAAAADsBAAAZHJzL2Rvd25yZXYu&#10;eG1sUEsFBgAAAAAEAAQA8wAAAPcFAAAAAA==&#10;" stroked="f">
            <v:textbox>
              <w:txbxContent>
                <w:p w:rsidR="00D36C45" w:rsidRPr="00591156" w:rsidRDefault="00D36C45" w:rsidP="00A84EAB"/>
              </w:txbxContent>
            </v:textbox>
          </v:shape>
        </w:pict>
      </w:r>
    </w:p>
    <w:p w:rsidR="00A84EAB" w:rsidRPr="000826F9" w:rsidRDefault="00A84EAB" w:rsidP="00A84EAB">
      <w:pPr>
        <w:widowControl w:val="0"/>
        <w:jc w:val="both"/>
      </w:pPr>
      <w:r w:rsidRPr="000826F9">
        <w:t>от .......................  № .......................</w:t>
      </w:r>
    </w:p>
    <w:p w:rsidR="00A84EAB" w:rsidRPr="000826F9" w:rsidRDefault="00A84EAB" w:rsidP="00A84EAB">
      <w:pPr>
        <w:widowControl w:val="0"/>
        <w:jc w:val="both"/>
      </w:pPr>
    </w:p>
    <w:p w:rsidR="00A84EAB" w:rsidRPr="000826F9" w:rsidRDefault="00A84EAB" w:rsidP="00A84EAB">
      <w:pPr>
        <w:widowControl w:val="0"/>
        <w:jc w:val="both"/>
        <w:rPr>
          <w:i/>
        </w:rPr>
      </w:pPr>
      <w:r w:rsidRPr="000826F9">
        <w:t>на № ...............…  от .......................</w:t>
      </w:r>
    </w:p>
    <w:p w:rsidR="00A84EAB" w:rsidRPr="000826F9" w:rsidRDefault="00A84EAB" w:rsidP="00A84EAB">
      <w:pPr>
        <w:pStyle w:val="22"/>
        <w:widowControl w:val="0"/>
      </w:pPr>
    </w:p>
    <w:p w:rsidR="00A84EAB" w:rsidRPr="000826F9" w:rsidRDefault="00A84EAB" w:rsidP="00A84EAB">
      <w:pPr>
        <w:pStyle w:val="22"/>
        <w:widowControl w:val="0"/>
        <w:rPr>
          <w:bCs/>
          <w:iCs/>
        </w:rPr>
      </w:pPr>
    </w:p>
    <w:p w:rsidR="00A84EAB" w:rsidRPr="000826F9" w:rsidRDefault="00A84EAB" w:rsidP="00AE7BBB">
      <w:pPr>
        <w:pStyle w:val="22"/>
        <w:widowControl w:val="0"/>
        <w:spacing w:after="0" w:line="240" w:lineRule="auto"/>
        <w:ind w:left="284"/>
      </w:pPr>
      <w:r w:rsidRPr="000826F9">
        <w:t>В соответствии с частью 15 статьи 51 Градостроительного кодекса Российской Федерации направляю копию разрешения на строительство, выданную</w:t>
      </w:r>
      <w:r w:rsidRPr="000826F9">
        <w:br/>
        <w:t>«_______»  _____________________________________________________________.</w:t>
      </w:r>
    </w:p>
    <w:p w:rsidR="00AE7BBB" w:rsidRDefault="00A84EAB" w:rsidP="00AE7BBB">
      <w:pPr>
        <w:pStyle w:val="22"/>
        <w:widowControl w:val="0"/>
        <w:spacing w:after="0" w:line="240" w:lineRule="auto"/>
        <w:ind w:left="284"/>
        <w:rPr>
          <w:sz w:val="20"/>
          <w:szCs w:val="20"/>
        </w:rPr>
      </w:pPr>
      <w:r w:rsidRPr="000826F9">
        <w:t xml:space="preserve">                  </w:t>
      </w:r>
      <w:r w:rsidR="00AE7BBB">
        <w:rPr>
          <w:sz w:val="20"/>
          <w:szCs w:val="20"/>
        </w:rPr>
        <w:t>д</w:t>
      </w:r>
      <w:r w:rsidRPr="00AE7BBB">
        <w:rPr>
          <w:sz w:val="20"/>
          <w:szCs w:val="20"/>
        </w:rPr>
        <w:t>ата</w:t>
      </w:r>
      <w:r w:rsidR="00AE7BBB" w:rsidRPr="00AE7BBB">
        <w:rPr>
          <w:sz w:val="20"/>
          <w:szCs w:val="20"/>
        </w:rPr>
        <w:t>,</w:t>
      </w:r>
      <w:r w:rsidR="00AE7BBB">
        <w:rPr>
          <w:sz w:val="20"/>
          <w:szCs w:val="20"/>
        </w:rPr>
        <w:t xml:space="preserve"> наименование застройщика </w:t>
      </w:r>
    </w:p>
    <w:p w:rsidR="00A84EAB" w:rsidRPr="00AE7BBB" w:rsidRDefault="00A84EAB" w:rsidP="00AE7BBB">
      <w:pPr>
        <w:pStyle w:val="22"/>
        <w:widowControl w:val="0"/>
        <w:spacing w:after="0" w:line="240" w:lineRule="auto"/>
        <w:ind w:left="284"/>
        <w:rPr>
          <w:sz w:val="20"/>
          <w:szCs w:val="20"/>
        </w:rPr>
      </w:pPr>
      <w:r w:rsidRPr="00AE7BBB">
        <w:rPr>
          <w:sz w:val="20"/>
          <w:szCs w:val="20"/>
        </w:rPr>
        <w:t xml:space="preserve"> </w:t>
      </w:r>
    </w:p>
    <w:p w:rsidR="00AE7BBB" w:rsidRDefault="00A84EAB" w:rsidP="00AE7BBB">
      <w:pPr>
        <w:pStyle w:val="22"/>
        <w:widowControl w:val="0"/>
        <w:rPr>
          <w:sz w:val="22"/>
          <w:szCs w:val="22"/>
        </w:rPr>
      </w:pPr>
      <w:r w:rsidRPr="000826F9">
        <w:t xml:space="preserve">В соответствии с частью 21.16 статьи 51 Градостроительного кодекса Российской Федерации уведомляю о том, что «______» ___________________ </w:t>
      </w:r>
      <w:r w:rsidR="006B4275">
        <w:t xml:space="preserve">  </w:t>
      </w:r>
      <w:r w:rsidR="00AE7BBB" w:rsidRPr="000826F9">
        <w:t>Управлени</w:t>
      </w:r>
      <w:r w:rsidR="00AE7BBB">
        <w:t>ем</w:t>
      </w:r>
      <w:r w:rsidR="00AE7BBB" w:rsidRPr="000826F9">
        <w:t xml:space="preserve"> ЭР, ЖКХ и МИ</w:t>
      </w:r>
      <w:r w:rsidR="00AE7BBB" w:rsidRPr="000826F9">
        <w:rPr>
          <w:sz w:val="22"/>
          <w:szCs w:val="22"/>
        </w:rPr>
        <w:t xml:space="preserve">                                                                       </w:t>
      </w:r>
    </w:p>
    <w:p w:rsidR="00A84EAB" w:rsidRPr="000826F9" w:rsidRDefault="00A84EAB" w:rsidP="00AE7BBB">
      <w:pPr>
        <w:pStyle w:val="22"/>
        <w:widowControl w:val="0"/>
        <w:spacing w:after="0" w:line="240" w:lineRule="auto"/>
        <w:ind w:left="284"/>
      </w:pPr>
      <w:r w:rsidRPr="000826F9">
        <w:t>принято решение о внесении изменений в разрешение на строительство, выданное</w:t>
      </w:r>
      <w:r w:rsidRPr="000826F9">
        <w:br/>
        <w:t>«_______»  _____________________________________________________________.</w:t>
      </w:r>
    </w:p>
    <w:p w:rsidR="00A84EAB" w:rsidRPr="00AE7BBB" w:rsidRDefault="00A84EAB" w:rsidP="00AE7BBB">
      <w:pPr>
        <w:pStyle w:val="22"/>
        <w:widowControl w:val="0"/>
        <w:spacing w:after="0" w:line="240" w:lineRule="auto"/>
        <w:ind w:left="284"/>
        <w:rPr>
          <w:sz w:val="20"/>
          <w:szCs w:val="20"/>
        </w:rPr>
      </w:pPr>
      <w:r w:rsidRPr="000826F9">
        <w:t xml:space="preserve">                  </w:t>
      </w:r>
      <w:r w:rsidR="00AE7BBB">
        <w:rPr>
          <w:sz w:val="20"/>
          <w:szCs w:val="20"/>
        </w:rPr>
        <w:t>д</w:t>
      </w:r>
      <w:r w:rsidRPr="00AE7BBB">
        <w:rPr>
          <w:sz w:val="20"/>
          <w:szCs w:val="20"/>
        </w:rPr>
        <w:t>ата</w:t>
      </w:r>
      <w:r w:rsidR="00AE7BBB" w:rsidRPr="00AE7BBB">
        <w:rPr>
          <w:sz w:val="20"/>
          <w:szCs w:val="20"/>
        </w:rPr>
        <w:t>,</w:t>
      </w:r>
      <w:r w:rsidRPr="00AE7BBB">
        <w:rPr>
          <w:sz w:val="20"/>
          <w:szCs w:val="20"/>
        </w:rPr>
        <w:t xml:space="preserve">    наименование застройщика </w:t>
      </w:r>
    </w:p>
    <w:p w:rsidR="00A84EAB" w:rsidRPr="000826F9" w:rsidRDefault="00A84EAB" w:rsidP="00A84EAB">
      <w:pPr>
        <w:pStyle w:val="22"/>
        <w:widowControl w:val="0"/>
      </w:pPr>
      <w:r w:rsidRPr="000826F9">
        <w:t xml:space="preserve">или </w:t>
      </w:r>
    </w:p>
    <w:p w:rsidR="00AE7BBB" w:rsidRDefault="00A84EAB" w:rsidP="00AE7BBB">
      <w:pPr>
        <w:pStyle w:val="22"/>
        <w:widowControl w:val="0"/>
        <w:rPr>
          <w:sz w:val="22"/>
          <w:szCs w:val="22"/>
        </w:rPr>
      </w:pPr>
      <w:r w:rsidRPr="000826F9">
        <w:t xml:space="preserve">В соответствии с частью 21.16 статьи 51 Градостроительного кодекса Российской Федерации уведомляю о том, что «______» ____________ </w:t>
      </w:r>
      <w:r w:rsidR="00AE7BBB" w:rsidRPr="000826F9">
        <w:t>Управлени</w:t>
      </w:r>
      <w:r w:rsidR="00AE7BBB">
        <w:t>ем</w:t>
      </w:r>
      <w:r w:rsidR="00AE7BBB" w:rsidRPr="000826F9">
        <w:t xml:space="preserve"> ЭР, ЖКХ и МИ</w:t>
      </w:r>
      <w:r w:rsidR="00AE7BBB" w:rsidRPr="000826F9">
        <w:rPr>
          <w:sz w:val="22"/>
          <w:szCs w:val="22"/>
        </w:rPr>
        <w:t xml:space="preserve">                                                                       </w:t>
      </w:r>
    </w:p>
    <w:p w:rsidR="00A84EAB" w:rsidRPr="000826F9" w:rsidRDefault="00A84EAB" w:rsidP="00AE7BBB">
      <w:pPr>
        <w:pStyle w:val="22"/>
        <w:widowControl w:val="0"/>
        <w:spacing w:after="0" w:line="240" w:lineRule="auto"/>
        <w:ind w:left="284"/>
      </w:pPr>
      <w:r w:rsidRPr="000826F9">
        <w:t xml:space="preserve"> принято решение о прекращении срока действия разрешения на строительство, выданного</w:t>
      </w:r>
      <w:r w:rsidRPr="000826F9">
        <w:br/>
        <w:t>«_______»  _____________________________________________________________.</w:t>
      </w:r>
    </w:p>
    <w:p w:rsidR="00A84EAB" w:rsidRPr="00AE7BBB" w:rsidRDefault="00A84EAB" w:rsidP="00AE7BBB">
      <w:pPr>
        <w:pStyle w:val="22"/>
        <w:widowControl w:val="0"/>
        <w:spacing w:after="0" w:line="240" w:lineRule="auto"/>
        <w:ind w:left="284"/>
        <w:rPr>
          <w:sz w:val="20"/>
          <w:szCs w:val="20"/>
        </w:rPr>
      </w:pPr>
      <w:r w:rsidRPr="000826F9">
        <w:t xml:space="preserve">                  </w:t>
      </w:r>
      <w:r w:rsidRPr="00AE7BBB">
        <w:rPr>
          <w:sz w:val="20"/>
          <w:szCs w:val="20"/>
        </w:rPr>
        <w:t xml:space="preserve">дата   наименование застройщика </w:t>
      </w:r>
    </w:p>
    <w:p w:rsidR="00A84EAB" w:rsidRPr="00AE7BBB" w:rsidRDefault="00A84EAB" w:rsidP="00A84EAB">
      <w:pPr>
        <w:pStyle w:val="22"/>
        <w:widowControl w:val="0"/>
        <w:rPr>
          <w:sz w:val="20"/>
          <w:szCs w:val="20"/>
          <w:vertAlign w:val="superscript"/>
        </w:rPr>
      </w:pPr>
    </w:p>
    <w:p w:rsidR="00A84EAB" w:rsidRPr="000826F9" w:rsidRDefault="00A84EAB" w:rsidP="00A84EAB">
      <w:pPr>
        <w:pStyle w:val="22"/>
        <w:widowControl w:val="0"/>
      </w:pPr>
      <w:r w:rsidRPr="000826F9">
        <w:t xml:space="preserve">Приложение: копия разрешения (решения) на ___ л. </w:t>
      </w:r>
    </w:p>
    <w:p w:rsidR="00A84EAB" w:rsidRPr="0049735B" w:rsidRDefault="00A84EAB" w:rsidP="00A84EAB">
      <w:pPr>
        <w:pStyle w:val="22"/>
        <w:widowControl w:val="0"/>
      </w:pPr>
    </w:p>
    <w:p w:rsidR="00AE7BBB" w:rsidRDefault="00AE7BBB" w:rsidP="00AE7BBB">
      <w:pPr>
        <w:pStyle w:val="22"/>
        <w:widowControl w:val="0"/>
        <w:rPr>
          <w:sz w:val="22"/>
          <w:szCs w:val="22"/>
        </w:rPr>
      </w:pPr>
      <w:r w:rsidRPr="000826F9">
        <w:rPr>
          <w:sz w:val="22"/>
          <w:szCs w:val="22"/>
        </w:rPr>
        <w:t xml:space="preserve">Начальник </w:t>
      </w:r>
      <w:r w:rsidRPr="000826F9">
        <w:t>Управлени</w:t>
      </w:r>
      <w:r>
        <w:t>я</w:t>
      </w:r>
      <w:r w:rsidRPr="000826F9">
        <w:t xml:space="preserve"> ЭР, ЖКХ и МИ</w:t>
      </w:r>
      <w:r w:rsidRPr="000826F9">
        <w:rPr>
          <w:sz w:val="22"/>
          <w:szCs w:val="22"/>
        </w:rPr>
        <w:t xml:space="preserve">                                                                       </w:t>
      </w:r>
    </w:p>
    <w:p w:rsidR="00A84EAB" w:rsidRPr="0049735B" w:rsidRDefault="00A84EAB" w:rsidP="00A84EAB">
      <w:pPr>
        <w:pStyle w:val="22"/>
        <w:widowControl w:val="0"/>
      </w:pPr>
    </w:p>
    <w:p w:rsidR="00A84EAB" w:rsidRDefault="00A84EAB" w:rsidP="00A84EAB">
      <w:pPr>
        <w:widowControl w:val="0"/>
        <w:jc w:val="right"/>
      </w:pPr>
    </w:p>
    <w:tbl>
      <w:tblPr>
        <w:tblW w:w="0" w:type="auto"/>
        <w:tblInd w:w="5148" w:type="dxa"/>
        <w:tblLook w:val="01E0"/>
      </w:tblPr>
      <w:tblGrid>
        <w:gridCol w:w="4989"/>
      </w:tblGrid>
      <w:tr w:rsidR="00A84EAB" w:rsidRPr="00DD2C05" w:rsidTr="00A84EAB">
        <w:tc>
          <w:tcPr>
            <w:tcW w:w="4989" w:type="dxa"/>
            <w:shd w:val="clear" w:color="auto" w:fill="auto"/>
          </w:tcPr>
          <w:p w:rsidR="00A84EAB" w:rsidRDefault="00A84EAB" w:rsidP="00A84EAB">
            <w:pPr>
              <w:widowControl w:val="0"/>
              <w:rPr>
                <w:sz w:val="28"/>
                <w:szCs w:val="28"/>
              </w:rPr>
            </w:pPr>
          </w:p>
          <w:p w:rsidR="00A84EAB" w:rsidRDefault="00A84EAB" w:rsidP="00A84EAB">
            <w:pPr>
              <w:widowControl w:val="0"/>
              <w:rPr>
                <w:sz w:val="28"/>
                <w:szCs w:val="28"/>
              </w:rPr>
            </w:pPr>
          </w:p>
          <w:p w:rsidR="00A84EAB" w:rsidRPr="00AE7BBB" w:rsidRDefault="00A84EAB" w:rsidP="00AE7BBB">
            <w:pPr>
              <w:widowControl w:val="0"/>
              <w:jc w:val="right"/>
            </w:pPr>
            <w:r w:rsidRPr="00AE7BBB">
              <w:t>Приложение 9</w:t>
            </w:r>
          </w:p>
          <w:p w:rsidR="00A84EAB" w:rsidRPr="00DD2C05" w:rsidRDefault="00A84EAB" w:rsidP="006B4275">
            <w:pPr>
              <w:widowControl w:val="0"/>
              <w:jc w:val="right"/>
              <w:rPr>
                <w:noProof/>
              </w:rPr>
            </w:pPr>
            <w:r w:rsidRPr="00AE7BBB">
              <w:t xml:space="preserve">к </w:t>
            </w:r>
            <w:r w:rsidR="006B4275">
              <w:t>Р</w:t>
            </w:r>
            <w:r w:rsidRPr="00AE7BBB">
              <w:t>егламенту</w:t>
            </w:r>
            <w:r w:rsidRPr="00401320">
              <w:rPr>
                <w:sz w:val="28"/>
                <w:szCs w:val="28"/>
              </w:rPr>
              <w:t xml:space="preserve"> </w:t>
            </w:r>
          </w:p>
        </w:tc>
      </w:tr>
    </w:tbl>
    <w:p w:rsidR="00A84EAB" w:rsidRPr="00BF1084" w:rsidRDefault="00A84EAB" w:rsidP="00A84EAB">
      <w:pPr>
        <w:widowControl w:val="0"/>
        <w:jc w:val="center"/>
        <w:rPr>
          <w:noProof/>
        </w:rPr>
      </w:pPr>
    </w:p>
    <w:p w:rsidR="00A84EAB" w:rsidRPr="005935B1" w:rsidRDefault="00A84EAB" w:rsidP="00A84EAB">
      <w:pPr>
        <w:widowControl w:val="0"/>
        <w:jc w:val="center"/>
        <w:rPr>
          <w:noProof/>
        </w:rPr>
      </w:pPr>
      <w:r w:rsidRPr="005935B1">
        <w:rPr>
          <w:noProof/>
        </w:rPr>
        <w:t xml:space="preserve">Форма решения о прекращении действия разрешения на строительство </w:t>
      </w:r>
    </w:p>
    <w:p w:rsidR="00A84EAB" w:rsidRPr="003733E9" w:rsidRDefault="00367140" w:rsidP="00A84EAB">
      <w:pPr>
        <w:widowControl w:val="0"/>
        <w:jc w:val="both"/>
        <w:rPr>
          <w:i/>
        </w:rPr>
      </w:pPr>
      <w:r w:rsidRPr="00367140">
        <w:rPr>
          <w:noProof/>
          <w:sz w:val="20"/>
          <w:szCs w:val="20"/>
        </w:rPr>
        <w:pict>
          <v:shape id="Поле 19" o:spid="_x0000_s1253" type="#_x0000_t202" style="position:absolute;left:0;text-align:left;margin-left:247.4pt;margin-top:6.35pt;width:247.95pt;height:37.1pt;z-index:251895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wfZlAIAABkFAAAOAAAAZHJzL2Uyb0RvYy54bWysVF2O0zAQfkfiDpbfu0lK+pNo0xW7SxHS&#10;8iMtHMC1ncbCsY3tNlkQZ+EUPCFxhh6JsdN2ywISQuTBsT3jzzPzfePzi76VaMutE1pVODtLMeKK&#10;aibUusLv3i5Hc4ycJ4oRqRWv8B13+GLx+NF5Z0o+1o2WjFsEIMqVnalw470pk8TRhrfEnWnDFRhr&#10;bVviYWnXCbOkA/RWJuM0nSadtsxYTblzsHs9GPEi4tc1p/51XTvukawwxObjaOO4CmOyOCfl2hLT&#10;CLoPg/xDFC0RCi49Ql0TT9DGil+gWkGtdrr2Z1S3ia5rQXnMAbLJ0gfZ3DbE8JgLFMeZY5nc/4Ol&#10;r7ZvLBIMuCswUqQFjnZfdt9333ZfEWxBfTrjSnC7NeDo+0vdg2/M1ZkbTd87pPRVQ9SaP7VWdw0n&#10;DOLLwsnk5OiA4wLIqnupGdxDNl5HoL62bSgelAMBOvB0d+SG9x5R2HyS5fNiOsGIgi2fZdkskpeQ&#10;8nDaWOefc92iMKmwBe4jOtneOB+iIeXBJVzmtBRsKaSMC7teXUmLtgR0soxfTOCBm1TBWelwbEAc&#10;diBIuCPYQriR909FNs7Ty3ExWk7ns1G+zCejYpbOR2lWXBbTNC/y6+XnEGCWl41gjKsbofhBg1n+&#10;dxzvu2FQT1Qh6ipcTMaTgaI/JpnG73dJtsJDS0rRVnh+dCJlIPaZYpA2KT0RcpgnP4cfqww1OPxj&#10;VaIMAvODBny/6qPiIEZACxpZaXYHwrAaeAP24T2BSaPtR4w66M0Kuw8bYjlG8oUCcRVZnodmjot8&#10;MhvDwp5aVqcWoihAVdhjNEyv/PAAbIwV6wZuGuSs9FMQZC2iVu6j2ssY+i8mtX8rQoOfrqPX/Yu2&#10;+AEAAP//AwBQSwMEFAAGAAgAAAAhAC9qOpbdAAAACQEAAA8AAABkcnMvZG93bnJldi54bWxMj81O&#10;wzAQhO9IvIO1SFwQdahCUoc4FSCBuPbnAZx4m0TE6yh2m/TtWU5wm9WMZr4tt4sbxAWn0HvS8LRK&#10;QCA13vbUajgePh43IEI0ZM3gCTVcMcC2ur0pTWH9TDu87GMruIRCYTR0MY6FlKHp0Jmw8iMSeyc/&#10;ORP5nFppJzNzuRvkOkky6UxPvNCZEd87bL73Z6fh9DU/PKu5/ozHfJdmb6bPa3/V+v5ueX0BEXGJ&#10;f2H4xWd0qJip9meyQQwaUpUyemRjnYPggFIJi1rDJlMgq1L+/6D6AQAA//8DAFBLAQItABQABgAI&#10;AAAAIQC2gziS/gAAAOEBAAATAAAAAAAAAAAAAAAAAAAAAABbQ29udGVudF9UeXBlc10ueG1sUEsB&#10;Ai0AFAAGAAgAAAAhADj9If/WAAAAlAEAAAsAAAAAAAAAAAAAAAAALwEAAF9yZWxzLy5yZWxzUEsB&#10;Ai0AFAAGAAgAAAAhAEfLB9mUAgAAGQUAAA4AAAAAAAAAAAAAAAAALgIAAGRycy9lMm9Eb2MueG1s&#10;UEsBAi0AFAAGAAgAAAAhAC9qOpbdAAAACQEAAA8AAAAAAAAAAAAAAAAA7gQAAGRycy9kb3ducmV2&#10;LnhtbFBLBQYAAAAABAAEAPMAAAD4BQAAAAA=&#10;" o:allowincell="f" stroked="f">
            <v:textbox>
              <w:txbxContent>
                <w:p w:rsidR="00D36C45" w:rsidRPr="00AE7BBB" w:rsidRDefault="00D36C45" w:rsidP="00AE7BBB">
                  <w:r>
                    <w:t xml:space="preserve">                           </w:t>
                  </w:r>
                  <w:r w:rsidRPr="00AE7BBB">
                    <w:t xml:space="preserve">Заявителю </w:t>
                  </w:r>
                </w:p>
                <w:p w:rsidR="00D36C45" w:rsidRPr="00AE7BBB" w:rsidRDefault="00D36C45" w:rsidP="00A84EAB">
                  <w:pPr>
                    <w:jc w:val="center"/>
                  </w:pPr>
                  <w:r w:rsidRPr="00AE7BBB">
                    <w:t>Ф.И.О., адрес</w:t>
                  </w:r>
                </w:p>
              </w:txbxContent>
            </v:textbox>
          </v:shape>
        </w:pict>
      </w:r>
    </w:p>
    <w:p w:rsidR="00A84EAB" w:rsidRPr="00BE0E86" w:rsidRDefault="00A84EAB" w:rsidP="00A84EAB">
      <w:pPr>
        <w:widowControl w:val="0"/>
        <w:jc w:val="both"/>
        <w:rPr>
          <w:sz w:val="28"/>
          <w:szCs w:val="28"/>
        </w:rPr>
      </w:pPr>
      <w:r w:rsidRPr="00BE0E86">
        <w:rPr>
          <w:sz w:val="28"/>
          <w:szCs w:val="28"/>
        </w:rPr>
        <w:t>от .......................  № .......................</w:t>
      </w:r>
    </w:p>
    <w:p w:rsidR="00A84EAB" w:rsidRPr="00BE0E86" w:rsidRDefault="00A84EAB" w:rsidP="00A84EAB">
      <w:pPr>
        <w:widowControl w:val="0"/>
        <w:jc w:val="both"/>
        <w:rPr>
          <w:sz w:val="28"/>
          <w:szCs w:val="28"/>
        </w:rPr>
      </w:pPr>
    </w:p>
    <w:p w:rsidR="00A84EAB" w:rsidRPr="00BE0E86" w:rsidRDefault="00A84EAB" w:rsidP="00A84EAB">
      <w:pPr>
        <w:widowControl w:val="0"/>
        <w:jc w:val="both"/>
        <w:rPr>
          <w:i/>
          <w:sz w:val="28"/>
          <w:szCs w:val="28"/>
        </w:rPr>
      </w:pPr>
      <w:r w:rsidRPr="00BE0E86">
        <w:rPr>
          <w:sz w:val="28"/>
          <w:szCs w:val="28"/>
        </w:rPr>
        <w:t>на № ...............…  от .......................</w:t>
      </w:r>
    </w:p>
    <w:p w:rsidR="00A84EAB" w:rsidRPr="00BE0E86" w:rsidRDefault="00A84EAB" w:rsidP="00A84EAB">
      <w:pPr>
        <w:pStyle w:val="22"/>
        <w:widowControl w:val="0"/>
        <w:rPr>
          <w:sz w:val="28"/>
          <w:szCs w:val="28"/>
        </w:rPr>
      </w:pPr>
    </w:p>
    <w:p w:rsidR="00A84EAB" w:rsidRPr="00BE0E86" w:rsidRDefault="00A84EAB" w:rsidP="00A84EAB">
      <w:pPr>
        <w:pStyle w:val="22"/>
        <w:widowControl w:val="0"/>
        <w:rPr>
          <w:bCs/>
          <w:iCs/>
          <w:sz w:val="28"/>
          <w:szCs w:val="28"/>
        </w:rPr>
      </w:pPr>
    </w:p>
    <w:p w:rsidR="00A84EAB" w:rsidRPr="00BE0E86" w:rsidRDefault="00A84EAB" w:rsidP="00A84EAB">
      <w:pPr>
        <w:pStyle w:val="22"/>
        <w:widowControl w:val="0"/>
        <w:jc w:val="center"/>
        <w:rPr>
          <w:b/>
          <w:bCs/>
          <w:iCs/>
          <w:sz w:val="28"/>
          <w:szCs w:val="28"/>
        </w:rPr>
      </w:pPr>
      <w:r w:rsidRPr="00BE0E86">
        <w:rPr>
          <w:b/>
          <w:bCs/>
          <w:iCs/>
          <w:sz w:val="28"/>
          <w:szCs w:val="28"/>
        </w:rPr>
        <w:t xml:space="preserve">Уважаемый_____________________ ! </w:t>
      </w:r>
    </w:p>
    <w:p w:rsidR="00AE7BBB" w:rsidRDefault="00A84EAB" w:rsidP="00AE7BBB">
      <w:pPr>
        <w:pStyle w:val="22"/>
        <w:widowControl w:val="0"/>
        <w:rPr>
          <w:sz w:val="22"/>
          <w:szCs w:val="22"/>
        </w:rPr>
      </w:pPr>
      <w:r w:rsidRPr="000826F9">
        <w:t xml:space="preserve">Руководствуясь пунктом _____ части 21.1 статьи 51 Градостроительного кодекса Российской Федерации, </w:t>
      </w:r>
      <w:r w:rsidR="00AE7BBB" w:rsidRPr="000826F9">
        <w:t>Управлени</w:t>
      </w:r>
      <w:r w:rsidR="00AE7BBB">
        <w:t>е</w:t>
      </w:r>
      <w:r w:rsidR="00AE7BBB" w:rsidRPr="000826F9">
        <w:t xml:space="preserve"> ЭР, ЖКХ и МИ</w:t>
      </w:r>
      <w:r w:rsidR="00AE7BBB" w:rsidRPr="000826F9">
        <w:rPr>
          <w:sz w:val="22"/>
          <w:szCs w:val="22"/>
        </w:rPr>
        <w:t xml:space="preserve">                                                                   </w:t>
      </w:r>
    </w:p>
    <w:p w:rsidR="00A84EAB" w:rsidRPr="000826F9" w:rsidRDefault="00A84EAB" w:rsidP="00AE7BBB">
      <w:pPr>
        <w:pStyle w:val="22"/>
        <w:widowControl w:val="0"/>
        <w:spacing w:after="0" w:line="240" w:lineRule="auto"/>
        <w:ind w:left="284"/>
      </w:pPr>
      <w:r w:rsidRPr="000826F9">
        <w:t>принимает решение о прекращении действия разрешения на строительство, выданного «_______» ___________ _____________________________________________________________.</w:t>
      </w:r>
    </w:p>
    <w:p w:rsidR="00A84EAB" w:rsidRPr="000826F9" w:rsidRDefault="00A84EAB" w:rsidP="00AE7BBB">
      <w:pPr>
        <w:pStyle w:val="22"/>
        <w:widowControl w:val="0"/>
        <w:spacing w:after="0" w:line="240" w:lineRule="auto"/>
        <w:ind w:left="284"/>
      </w:pPr>
      <w:r w:rsidRPr="000826F9">
        <w:t xml:space="preserve">                  </w:t>
      </w:r>
      <w:r w:rsidRPr="00AE7BBB">
        <w:rPr>
          <w:sz w:val="20"/>
          <w:szCs w:val="20"/>
        </w:rPr>
        <w:t xml:space="preserve">дата </w:t>
      </w:r>
      <w:r w:rsidR="00AE7BBB">
        <w:t xml:space="preserve">   </w:t>
      </w:r>
      <w:r w:rsidRPr="000826F9">
        <w:t xml:space="preserve">   </w:t>
      </w:r>
      <w:r w:rsidRPr="00AE7BBB">
        <w:rPr>
          <w:sz w:val="20"/>
          <w:szCs w:val="20"/>
        </w:rPr>
        <w:t xml:space="preserve"> наименование</w:t>
      </w:r>
      <w:r w:rsidRPr="000826F9">
        <w:t xml:space="preserve"> застройщика </w:t>
      </w:r>
    </w:p>
    <w:p w:rsidR="00A84EAB" w:rsidRPr="00BE0E86" w:rsidRDefault="00A84EAB" w:rsidP="00A84EAB">
      <w:pPr>
        <w:pStyle w:val="22"/>
        <w:widowControl w:val="0"/>
        <w:rPr>
          <w:sz w:val="28"/>
          <w:szCs w:val="28"/>
        </w:rPr>
      </w:pPr>
    </w:p>
    <w:p w:rsidR="00A84EAB" w:rsidRPr="00BE0E86" w:rsidRDefault="00A84EAB" w:rsidP="00A84EAB">
      <w:pPr>
        <w:pStyle w:val="22"/>
        <w:widowControl w:val="0"/>
        <w:rPr>
          <w:sz w:val="28"/>
          <w:szCs w:val="28"/>
        </w:rPr>
      </w:pPr>
    </w:p>
    <w:p w:rsidR="00AE7BBB" w:rsidRDefault="00AE7BBB" w:rsidP="00AE7BBB">
      <w:pPr>
        <w:pStyle w:val="22"/>
        <w:widowControl w:val="0"/>
        <w:rPr>
          <w:sz w:val="22"/>
          <w:szCs w:val="22"/>
        </w:rPr>
      </w:pPr>
      <w:r w:rsidRPr="000826F9">
        <w:rPr>
          <w:sz w:val="22"/>
          <w:szCs w:val="22"/>
        </w:rPr>
        <w:t xml:space="preserve">Начальник </w:t>
      </w:r>
      <w:r w:rsidRPr="000826F9">
        <w:t>Управлени</w:t>
      </w:r>
      <w:r>
        <w:t>я</w:t>
      </w:r>
      <w:r w:rsidRPr="000826F9">
        <w:t xml:space="preserve"> ЭР, ЖКХ и МИ</w:t>
      </w:r>
      <w:r w:rsidRPr="000826F9">
        <w:rPr>
          <w:sz w:val="22"/>
          <w:szCs w:val="22"/>
        </w:rPr>
        <w:t xml:space="preserve">                                                                       </w:t>
      </w: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Pr="005935B1" w:rsidRDefault="00A84EAB" w:rsidP="00A84EAB">
      <w:pPr>
        <w:widowControl w:val="0"/>
        <w:jc w:val="right"/>
      </w:pPr>
    </w:p>
    <w:p w:rsidR="00A84EAB" w:rsidRDefault="00A84EA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Pr="005935B1" w:rsidRDefault="00AE7BBB" w:rsidP="00A84EAB">
      <w:pPr>
        <w:widowControl w:val="0"/>
        <w:jc w:val="right"/>
      </w:pPr>
    </w:p>
    <w:tbl>
      <w:tblPr>
        <w:tblW w:w="0" w:type="auto"/>
        <w:tblInd w:w="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tblGrid>
      <w:tr w:rsidR="00A84EAB" w:rsidRPr="00DD2C05" w:rsidTr="00A84EAB">
        <w:tc>
          <w:tcPr>
            <w:tcW w:w="5529" w:type="dxa"/>
            <w:tcBorders>
              <w:top w:val="nil"/>
              <w:left w:val="nil"/>
              <w:bottom w:val="nil"/>
              <w:right w:val="nil"/>
            </w:tcBorders>
            <w:shd w:val="clear" w:color="auto" w:fill="auto"/>
          </w:tcPr>
          <w:p w:rsidR="00A84EAB" w:rsidRPr="00AE7BBB" w:rsidRDefault="00A84EAB" w:rsidP="00AE7BBB">
            <w:pPr>
              <w:widowControl w:val="0"/>
              <w:jc w:val="right"/>
              <w:rPr>
                <w:sz w:val="20"/>
                <w:szCs w:val="20"/>
              </w:rPr>
            </w:pPr>
            <w:r w:rsidRPr="00AE7BBB">
              <w:rPr>
                <w:sz w:val="20"/>
                <w:szCs w:val="20"/>
              </w:rPr>
              <w:t>Приложение 10</w:t>
            </w:r>
          </w:p>
          <w:p w:rsidR="00A84EAB" w:rsidRPr="00DD2C05" w:rsidRDefault="00A84EAB" w:rsidP="006B4275">
            <w:pPr>
              <w:widowControl w:val="0"/>
              <w:jc w:val="right"/>
            </w:pPr>
            <w:r w:rsidRPr="00AE7BBB">
              <w:rPr>
                <w:sz w:val="20"/>
                <w:szCs w:val="20"/>
              </w:rPr>
              <w:t xml:space="preserve">к </w:t>
            </w:r>
            <w:r w:rsidR="006B4275">
              <w:rPr>
                <w:sz w:val="20"/>
                <w:szCs w:val="20"/>
              </w:rPr>
              <w:t>Р</w:t>
            </w:r>
            <w:r w:rsidRPr="00AE7BBB">
              <w:rPr>
                <w:sz w:val="20"/>
                <w:szCs w:val="20"/>
              </w:rPr>
              <w:t>егламенту</w:t>
            </w:r>
            <w:r w:rsidRPr="00401320">
              <w:rPr>
                <w:sz w:val="28"/>
                <w:szCs w:val="28"/>
              </w:rPr>
              <w:t xml:space="preserve"> </w:t>
            </w:r>
          </w:p>
        </w:tc>
      </w:tr>
    </w:tbl>
    <w:p w:rsidR="00A84EAB" w:rsidRDefault="00A84EAB" w:rsidP="00A84EAB">
      <w:pPr>
        <w:widowControl w:val="0"/>
        <w:jc w:val="both"/>
      </w:pPr>
    </w:p>
    <w:p w:rsidR="00A84EAB" w:rsidRDefault="00A84EAB" w:rsidP="00A84EAB">
      <w:pPr>
        <w:widowControl w:val="0"/>
        <w:jc w:val="right"/>
      </w:pPr>
    </w:p>
    <w:p w:rsidR="00A84EAB" w:rsidRPr="000826F9" w:rsidRDefault="00A84EAB" w:rsidP="00A84EAB">
      <w:pPr>
        <w:widowControl w:val="0"/>
        <w:jc w:val="center"/>
        <w:rPr>
          <w:noProof/>
        </w:rPr>
      </w:pPr>
      <w:r w:rsidRPr="000826F9">
        <w:rPr>
          <w:noProof/>
        </w:rPr>
        <w:t xml:space="preserve">Форма отказа в исправлении опечаток и ошибок </w:t>
      </w:r>
    </w:p>
    <w:p w:rsidR="00A84EAB" w:rsidRPr="000826F9" w:rsidRDefault="00A84EAB" w:rsidP="00A84EAB">
      <w:pPr>
        <w:widowControl w:val="0"/>
        <w:jc w:val="center"/>
        <w:rPr>
          <w:noProof/>
        </w:rPr>
      </w:pPr>
    </w:p>
    <w:p w:rsidR="00A84EAB" w:rsidRPr="000826F9" w:rsidRDefault="00367140" w:rsidP="00A84EAB">
      <w:pPr>
        <w:widowControl w:val="0"/>
        <w:jc w:val="both"/>
        <w:rPr>
          <w:i/>
        </w:rPr>
      </w:pPr>
      <w:r w:rsidRPr="00367140">
        <w:rPr>
          <w:noProof/>
        </w:rPr>
        <w:pict>
          <v:shape id="Поле 18" o:spid="_x0000_s1254" type="#_x0000_t202" style="position:absolute;left:0;text-align:left;margin-left:247.4pt;margin-top:6.35pt;width:247.95pt;height:43.6pt;z-index:251896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rgulQIAABkFAAAOAAAAZHJzL2Uyb0RvYy54bWysVNuO0zAQfUfiHyy/d3PZpNtEm672QhHS&#10;cpEWPsC1ncYisY3tNllWfAtfwRMS39BPYuy0pSwgIUQeHNszPp6Zc8bnF0PXog03VihZ4eQkxohL&#10;qpiQqwq/e7uYzDCyjkhGWiV5he+5xRfzp0/Oe13yVDWqZdwgAJG27HWFG+d0GUWWNrwj9kRpLsFY&#10;K9MRB0uzipghPaB3bZTG8TTqlWHaKMqthd2b0YjnAb+uOXWv69pyh9oKQ2wujCaMSz9G83NSrgzR&#10;jaC7MMg/RNERIeHSA9QNcQStjfgFqhPUKKtqd0JVF6m6FpSHHCCbJH6UzV1DNA+5QHGsPpTJ/j9Y&#10;+mrzxiDBgDtgSpIOONp+3n7bft1+QbAF9em1LcHtToOjG67UAL4hV6tvFX1vkVTXDZErfmmM6htO&#10;GMSX+JPR0dERx3qQZf9SMbiHrJ0KQENtOl88KAcCdODp/sANHxyisHmaZLNimmNEwZbnp2dpIC8i&#10;5f60NtY956pDflJhA9wHdLK5tc5HQ8q9i7/MqlawhWjbsDCr5XVr0IaAThbhCwk8cmuld5bKHxsR&#10;xx0IEu7wNh9u4P2hSNIsvkqLyWI6O5tkiyyfFGfxbBInxVUxjbMiu1l88gEmWdkIxri8FZLvNZhk&#10;f8fxrhtG9QQVor7CRZ7mI0V/TDIO3++S7ISDlmxFV+HZwYmUnthnkkHapHREtOM8+jn8UGWowf4f&#10;qhJk4JkfNeCG5RAUl0738loqdg/CMAp4A/bhPYFJo8xHjHrozQrbD2tiOEbtCwniKpIs880cFlnu&#10;pYDMsWV5bCGSAlSFHUbj9NqND8BaG7Fq4KZRzlJdgiBrEbTilTtGtZMx9F9IavdW+AY/XgevHy/a&#10;/DsAAAD//wMAUEsDBBQABgAIAAAAIQCQmX913AAAAAkBAAAPAAAAZHJzL2Rvd25yZXYueG1sTI/N&#10;TsMwEITvSLyDtUhcEHWoQoNDnAoqgbj25wE2sZtExOsodpv07bs9wW1WM5r9pljPrhdnO4bOk4aX&#10;RQLCUu1NR42Gw/7r+Q1EiEgGe09Ww8UGWJf3dwXmxk+0teddbASXUMhRQxvjkEsZ6tY6DAs/WGLv&#10;6EeHkc+xkWbEictdL5dJspIOO+IPLQ5209r6d3dyGo4/09OrmqrveMi26eoTu6zyF60fH+aPdxDR&#10;zvEvDDd8RoeSmSp/IhNEryFVKaNHNpYZCA4olbCobkKBLAv5f0F5BQAA//8DAFBLAQItABQABgAI&#10;AAAAIQC2gziS/gAAAOEBAAATAAAAAAAAAAAAAAAAAAAAAABbQ29udGVudF9UeXBlc10ueG1sUEsB&#10;Ai0AFAAGAAgAAAAhADj9If/WAAAAlAEAAAsAAAAAAAAAAAAAAAAALwEAAF9yZWxzLy5yZWxzUEsB&#10;Ai0AFAAGAAgAAAAhAAXyuC6VAgAAGQUAAA4AAAAAAAAAAAAAAAAALgIAAGRycy9lMm9Eb2MueG1s&#10;UEsBAi0AFAAGAAgAAAAhAJCZf3XcAAAACQEAAA8AAAAAAAAAAAAAAAAA7wQAAGRycy9kb3ducmV2&#10;LnhtbFBLBQYAAAAABAAEAPMAAAD4BQAAAAA=&#10;" o:allowincell="f" stroked="f">
            <v:textbox>
              <w:txbxContent>
                <w:p w:rsidR="00D36C45" w:rsidRPr="00AE7BBB" w:rsidRDefault="00D36C45" w:rsidP="00AE7BBB">
                  <w:r>
                    <w:t xml:space="preserve">                           </w:t>
                  </w:r>
                  <w:r w:rsidRPr="00AE7BBB">
                    <w:t>Заявителю</w:t>
                  </w:r>
                </w:p>
                <w:p w:rsidR="00D36C45" w:rsidRPr="00AE7BBB" w:rsidRDefault="00D36C45" w:rsidP="00AE7BBB">
                  <w:pPr>
                    <w:jc w:val="center"/>
                  </w:pPr>
                  <w:r w:rsidRPr="00AE7BBB">
                    <w:t>Ф.И.О., адрес</w:t>
                  </w:r>
                </w:p>
                <w:p w:rsidR="00D36C45" w:rsidRPr="00591156" w:rsidRDefault="00D36C45" w:rsidP="00A84EAB"/>
              </w:txbxContent>
            </v:textbox>
          </v:shape>
        </w:pict>
      </w:r>
    </w:p>
    <w:p w:rsidR="00A84EAB" w:rsidRPr="000826F9" w:rsidRDefault="00A84EAB" w:rsidP="00A84EAB">
      <w:pPr>
        <w:widowControl w:val="0"/>
        <w:jc w:val="both"/>
      </w:pPr>
      <w:r w:rsidRPr="000826F9">
        <w:t>от .......................  № .......................</w:t>
      </w:r>
    </w:p>
    <w:p w:rsidR="00A84EAB" w:rsidRPr="000826F9" w:rsidRDefault="00A84EAB" w:rsidP="00A84EAB">
      <w:pPr>
        <w:widowControl w:val="0"/>
        <w:jc w:val="both"/>
      </w:pPr>
    </w:p>
    <w:p w:rsidR="00A84EAB" w:rsidRPr="000826F9" w:rsidRDefault="00A84EAB" w:rsidP="00A84EAB">
      <w:pPr>
        <w:widowControl w:val="0"/>
        <w:jc w:val="both"/>
        <w:rPr>
          <w:i/>
        </w:rPr>
      </w:pPr>
      <w:r w:rsidRPr="000826F9">
        <w:t>на № ...............…  от .......................</w:t>
      </w:r>
    </w:p>
    <w:p w:rsidR="00A84EAB" w:rsidRPr="000826F9" w:rsidRDefault="00A84EAB" w:rsidP="00A84EAB">
      <w:pPr>
        <w:pStyle w:val="22"/>
        <w:widowControl w:val="0"/>
      </w:pPr>
    </w:p>
    <w:p w:rsidR="00A84EAB" w:rsidRPr="000826F9" w:rsidRDefault="00A84EAB" w:rsidP="00AE7BBB">
      <w:pPr>
        <w:pStyle w:val="22"/>
        <w:widowControl w:val="0"/>
        <w:spacing w:after="0" w:line="240" w:lineRule="auto"/>
        <w:ind w:left="284"/>
      </w:pPr>
      <w:r w:rsidRPr="000826F9">
        <w:t xml:space="preserve">Об отказе в исправлении </w:t>
      </w:r>
    </w:p>
    <w:p w:rsidR="00A84EAB" w:rsidRPr="000826F9" w:rsidRDefault="00A84EAB" w:rsidP="00AE7BBB">
      <w:pPr>
        <w:pStyle w:val="22"/>
        <w:widowControl w:val="0"/>
        <w:spacing w:after="0" w:line="240" w:lineRule="auto"/>
        <w:ind w:left="284"/>
      </w:pPr>
      <w:r w:rsidRPr="000826F9">
        <w:t>опечаток и ошибок</w:t>
      </w:r>
    </w:p>
    <w:p w:rsidR="00A84EAB" w:rsidRPr="000826F9" w:rsidRDefault="00A84EAB" w:rsidP="00A84EAB">
      <w:pPr>
        <w:pStyle w:val="22"/>
        <w:widowControl w:val="0"/>
        <w:rPr>
          <w:bCs/>
          <w:iCs/>
        </w:rPr>
      </w:pPr>
    </w:p>
    <w:p w:rsidR="00A84EAB" w:rsidRPr="000826F9" w:rsidRDefault="00A84EAB" w:rsidP="00A84EAB">
      <w:pPr>
        <w:pStyle w:val="22"/>
        <w:widowControl w:val="0"/>
        <w:jc w:val="center"/>
        <w:rPr>
          <w:b/>
          <w:bCs/>
          <w:iCs/>
        </w:rPr>
      </w:pPr>
    </w:p>
    <w:p w:rsidR="00A84EAB" w:rsidRPr="000826F9" w:rsidRDefault="00A84EAB" w:rsidP="00A84EAB">
      <w:pPr>
        <w:pStyle w:val="22"/>
        <w:widowControl w:val="0"/>
        <w:jc w:val="center"/>
        <w:rPr>
          <w:b/>
          <w:bCs/>
          <w:iCs/>
        </w:rPr>
      </w:pPr>
      <w:r w:rsidRPr="000826F9">
        <w:rPr>
          <w:b/>
          <w:bCs/>
          <w:iCs/>
        </w:rPr>
        <w:t xml:space="preserve">Уважаемый_____________________ ! </w:t>
      </w:r>
    </w:p>
    <w:p w:rsidR="00A84EAB" w:rsidRPr="000826F9" w:rsidRDefault="00A84EAB" w:rsidP="00A84EAB">
      <w:pPr>
        <w:pStyle w:val="22"/>
        <w:widowControl w:val="0"/>
      </w:pPr>
      <w:r w:rsidRPr="000826F9">
        <w:t xml:space="preserve">Ваше заявление об исправлении опечаток и ошибок рассмотрено. </w:t>
      </w:r>
    </w:p>
    <w:p w:rsidR="00AE7BBB" w:rsidRDefault="00AE7BBB" w:rsidP="00AE7BBB">
      <w:pPr>
        <w:pStyle w:val="22"/>
        <w:widowControl w:val="0"/>
        <w:rPr>
          <w:sz w:val="22"/>
          <w:szCs w:val="22"/>
        </w:rPr>
      </w:pPr>
      <w:r w:rsidRPr="000826F9">
        <w:rPr>
          <w:sz w:val="22"/>
          <w:szCs w:val="22"/>
        </w:rPr>
        <w:t xml:space="preserve"> </w:t>
      </w:r>
      <w:r w:rsidRPr="000826F9">
        <w:t>Управлени</w:t>
      </w:r>
      <w:r>
        <w:t>е</w:t>
      </w:r>
      <w:r w:rsidRPr="000826F9">
        <w:t xml:space="preserve"> ЭР, ЖКХ и МИ</w:t>
      </w:r>
      <w:r w:rsidRPr="000826F9">
        <w:rPr>
          <w:sz w:val="22"/>
          <w:szCs w:val="22"/>
        </w:rPr>
        <w:t xml:space="preserve">                                                                       </w:t>
      </w:r>
    </w:p>
    <w:p w:rsidR="00A84EAB" w:rsidRPr="000826F9" w:rsidRDefault="00A84EAB" w:rsidP="00A84EAB">
      <w:pPr>
        <w:pStyle w:val="22"/>
        <w:widowControl w:val="0"/>
      </w:pPr>
      <w:r w:rsidRPr="000826F9">
        <w:t xml:space="preserve">отказывает Вам в исправлении опечаток и ошибок по следующим причинам: </w:t>
      </w:r>
      <w:r w:rsidRPr="000826F9">
        <w:br/>
        <w:t>______________________________________________________________________________________________________________________________________________________________________________________________________________________________________________________</w:t>
      </w:r>
      <w:r w:rsidR="00AE7BBB">
        <w:t>_____________________________________________________________________________</w:t>
      </w:r>
      <w:r w:rsidRPr="000826F9">
        <w:t>.</w:t>
      </w:r>
    </w:p>
    <w:p w:rsidR="00AE7BBB" w:rsidRDefault="00AE7BBB" w:rsidP="00AE7BBB">
      <w:pPr>
        <w:pStyle w:val="22"/>
        <w:widowControl w:val="0"/>
        <w:rPr>
          <w:sz w:val="22"/>
          <w:szCs w:val="22"/>
        </w:rPr>
      </w:pPr>
      <w:r w:rsidRPr="000826F9">
        <w:rPr>
          <w:sz w:val="22"/>
          <w:szCs w:val="22"/>
        </w:rPr>
        <w:t xml:space="preserve">Начальник </w:t>
      </w:r>
      <w:r w:rsidRPr="000826F9">
        <w:t>Управлени</w:t>
      </w:r>
      <w:r>
        <w:t>я</w:t>
      </w:r>
      <w:r w:rsidRPr="000826F9">
        <w:t xml:space="preserve"> ЭР, ЖКХ и МИ</w:t>
      </w:r>
      <w:r w:rsidRPr="000826F9">
        <w:rPr>
          <w:sz w:val="22"/>
          <w:szCs w:val="22"/>
        </w:rPr>
        <w:t xml:space="preserve">                                                                       </w:t>
      </w:r>
    </w:p>
    <w:p w:rsidR="00A84EAB" w:rsidRPr="005935B1" w:rsidRDefault="00A84EAB" w:rsidP="00A84EAB">
      <w:pPr>
        <w:widowControl w:val="0"/>
        <w:jc w:val="right"/>
      </w:pPr>
    </w:p>
    <w:p w:rsidR="00A84EAB" w:rsidRDefault="00A84EA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Default="00AE7BBB" w:rsidP="00A84EAB">
      <w:pPr>
        <w:widowControl w:val="0"/>
        <w:jc w:val="right"/>
      </w:pPr>
    </w:p>
    <w:p w:rsidR="00AE7BBB" w:rsidRPr="005935B1" w:rsidRDefault="00AE7BBB" w:rsidP="00A84EAB">
      <w:pPr>
        <w:widowControl w:val="0"/>
        <w:jc w:val="right"/>
      </w:pPr>
    </w:p>
    <w:tbl>
      <w:tblPr>
        <w:tblW w:w="0" w:type="auto"/>
        <w:tblLook w:val="04A0"/>
      </w:tblPr>
      <w:tblGrid>
        <w:gridCol w:w="4833"/>
        <w:gridCol w:w="4834"/>
      </w:tblGrid>
      <w:tr w:rsidR="00E76ABB" w:rsidRPr="00206F44" w:rsidTr="003518F4">
        <w:trPr>
          <w:trHeight w:val="166"/>
        </w:trPr>
        <w:tc>
          <w:tcPr>
            <w:tcW w:w="4833" w:type="dxa"/>
          </w:tcPr>
          <w:p w:rsidR="00E76ABB" w:rsidRPr="00206F44" w:rsidRDefault="00E76ABB" w:rsidP="000826F9">
            <w:pPr>
              <w:rPr>
                <w:bCs/>
                <w:sz w:val="26"/>
                <w:szCs w:val="26"/>
              </w:rPr>
            </w:pPr>
          </w:p>
        </w:tc>
        <w:tc>
          <w:tcPr>
            <w:tcW w:w="4834" w:type="dxa"/>
          </w:tcPr>
          <w:p w:rsidR="00E76ABB" w:rsidRPr="00AE7BBB" w:rsidRDefault="00E76ABB" w:rsidP="00AE7BBB">
            <w:pPr>
              <w:ind w:firstLine="709"/>
              <w:jc w:val="right"/>
              <w:rPr>
                <w:bCs/>
              </w:rPr>
            </w:pPr>
            <w:r w:rsidRPr="00AE7BBB">
              <w:t xml:space="preserve">Приложение  </w:t>
            </w:r>
            <w:r w:rsidR="00A84EAB" w:rsidRPr="00AE7BBB">
              <w:t>11</w:t>
            </w:r>
          </w:p>
        </w:tc>
      </w:tr>
      <w:tr w:rsidR="00E76ABB" w:rsidRPr="00206F44" w:rsidTr="003518F4">
        <w:trPr>
          <w:trHeight w:val="1374"/>
        </w:trPr>
        <w:tc>
          <w:tcPr>
            <w:tcW w:w="4833" w:type="dxa"/>
          </w:tcPr>
          <w:p w:rsidR="00E76ABB" w:rsidRPr="00206F44" w:rsidRDefault="00E76ABB" w:rsidP="00E55032">
            <w:pPr>
              <w:ind w:firstLine="709"/>
              <w:jc w:val="center"/>
              <w:rPr>
                <w:bCs/>
                <w:sz w:val="26"/>
                <w:szCs w:val="26"/>
              </w:rPr>
            </w:pPr>
          </w:p>
        </w:tc>
        <w:tc>
          <w:tcPr>
            <w:tcW w:w="4834" w:type="dxa"/>
          </w:tcPr>
          <w:p w:rsidR="00E76ABB" w:rsidRPr="00D36C45" w:rsidRDefault="00AE7BBB" w:rsidP="006B4275">
            <w:pPr>
              <w:jc w:val="both"/>
            </w:pPr>
            <w:r w:rsidRPr="00AE7BBB">
              <w:t xml:space="preserve">                                                  </w:t>
            </w:r>
            <w:r w:rsidR="00E0108E" w:rsidRPr="00AE7BBB">
              <w:t xml:space="preserve">к </w:t>
            </w:r>
            <w:r w:rsidR="006B4275">
              <w:t>Р</w:t>
            </w:r>
            <w:r w:rsidR="00E0108E" w:rsidRPr="00AE7BBB">
              <w:t>егламенту</w:t>
            </w:r>
          </w:p>
        </w:tc>
      </w:tr>
    </w:tbl>
    <w:p w:rsidR="00E76ABB" w:rsidRDefault="00E76ABB" w:rsidP="00E76ABB">
      <w:pPr>
        <w:autoSpaceDE w:val="0"/>
        <w:ind w:firstLine="709"/>
        <w:rPr>
          <w:szCs w:val="28"/>
        </w:rPr>
      </w:pPr>
    </w:p>
    <w:p w:rsidR="00351540" w:rsidRDefault="00351540" w:rsidP="00E76ABB">
      <w:pPr>
        <w:autoSpaceDE w:val="0"/>
        <w:ind w:firstLine="709"/>
        <w:jc w:val="center"/>
        <w:rPr>
          <w:b/>
          <w:sz w:val="26"/>
          <w:szCs w:val="26"/>
        </w:rPr>
      </w:pPr>
    </w:p>
    <w:p w:rsidR="00E76ABB" w:rsidRPr="00807041" w:rsidRDefault="00E76ABB" w:rsidP="00E76ABB">
      <w:pPr>
        <w:autoSpaceDE w:val="0"/>
        <w:ind w:firstLine="709"/>
        <w:jc w:val="center"/>
        <w:rPr>
          <w:b/>
        </w:rPr>
      </w:pPr>
      <w:r w:rsidRPr="00807041">
        <w:rPr>
          <w:b/>
        </w:rPr>
        <w:t>ЖАЛОБА</w:t>
      </w:r>
      <w:r w:rsidR="00A84EAB">
        <w:rPr>
          <w:b/>
        </w:rPr>
        <w:t xml:space="preserve"> (примерная форма)</w:t>
      </w:r>
    </w:p>
    <w:p w:rsidR="00E76ABB" w:rsidRPr="00807041" w:rsidRDefault="00E76ABB" w:rsidP="00E76ABB">
      <w:pPr>
        <w:autoSpaceDE w:val="0"/>
        <w:ind w:firstLine="709"/>
        <w:jc w:val="center"/>
        <w:rPr>
          <w:b/>
        </w:rPr>
      </w:pPr>
      <w:r w:rsidRPr="00807041">
        <w:rPr>
          <w:b/>
        </w:rPr>
        <w:t>на действие (бездействие) органа, предоставляющего муниципальную услугу (должностного лица, ответственного за предоставление муниципальной услуги)</w:t>
      </w:r>
    </w:p>
    <w:p w:rsidR="00E76ABB" w:rsidRPr="00807041" w:rsidRDefault="00E76ABB" w:rsidP="00E76ABB">
      <w:pPr>
        <w:autoSpaceDE w:val="0"/>
      </w:pPr>
    </w:p>
    <w:p w:rsidR="00E76ABB" w:rsidRPr="00807041" w:rsidRDefault="00E76ABB" w:rsidP="00E76ABB">
      <w:pPr>
        <w:autoSpaceDE w:val="0"/>
      </w:pPr>
      <w:r w:rsidRPr="00807041">
        <w:t>Исх. от _________20__г. №_____                                   _________________________________</w:t>
      </w:r>
    </w:p>
    <w:p w:rsidR="00E76ABB" w:rsidRPr="00807041" w:rsidRDefault="00E76ABB" w:rsidP="00E76ABB">
      <w:pPr>
        <w:autoSpaceDE w:val="0"/>
        <w:jc w:val="center"/>
      </w:pPr>
      <w:r w:rsidRPr="00807041">
        <w:t xml:space="preserve">                                                        </w:t>
      </w:r>
      <w:r w:rsidR="00807041">
        <w:t xml:space="preserve">               </w:t>
      </w:r>
      <w:r w:rsidRPr="00807041">
        <w:t xml:space="preserve">             (наименование органа)</w:t>
      </w:r>
    </w:p>
    <w:p w:rsidR="00E76ABB" w:rsidRPr="00807041" w:rsidRDefault="00E76ABB" w:rsidP="00E76ABB">
      <w:pPr>
        <w:autoSpaceDE w:val="0"/>
      </w:pPr>
    </w:p>
    <w:p w:rsidR="00E76ABB" w:rsidRPr="00807041" w:rsidRDefault="00E76ABB" w:rsidP="00E76ABB">
      <w:pPr>
        <w:autoSpaceDE w:val="0"/>
        <w:jc w:val="both"/>
      </w:pPr>
      <w:r w:rsidRPr="00807041">
        <w:tab/>
        <w:t>Полное наименование юридического лица, Ф.И.О. физического лица, индивидуального предпринимателя:__________________________________________</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jc w:val="both"/>
      </w:pPr>
      <w:r w:rsidRPr="00807041">
        <w:tab/>
        <w:t>Местонахождение юридического лица, место жительства физического лица, индивидуального предпринимателя:_____________________________________________</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jc w:val="both"/>
      </w:pPr>
      <w:r w:rsidRPr="00807041">
        <w:t>Контактный телефон:_____________________________________________________</w:t>
      </w:r>
    </w:p>
    <w:p w:rsidR="00E76ABB" w:rsidRPr="00807041" w:rsidRDefault="00E76ABB" w:rsidP="00E76ABB">
      <w:pPr>
        <w:autoSpaceDE w:val="0"/>
        <w:jc w:val="both"/>
      </w:pPr>
      <w:r w:rsidRPr="00807041">
        <w:t>Адрес электронной почты:_________________________________________________</w:t>
      </w:r>
    </w:p>
    <w:p w:rsidR="00E76ABB" w:rsidRPr="00807041" w:rsidRDefault="00E76ABB" w:rsidP="00E76ABB">
      <w:pPr>
        <w:autoSpaceDE w:val="0"/>
        <w:jc w:val="both"/>
      </w:pPr>
      <w:r w:rsidRPr="00807041">
        <w:t>Почтовый адрес:_________________________________________________________</w:t>
      </w:r>
    </w:p>
    <w:p w:rsidR="00E76ABB" w:rsidRPr="00807041" w:rsidRDefault="00E76ABB" w:rsidP="00E76ABB">
      <w:pPr>
        <w:autoSpaceDE w:val="0"/>
        <w:jc w:val="both"/>
      </w:pPr>
      <w:r w:rsidRPr="00807041">
        <w:tab/>
        <w:t>На действия (бездействие):________________________________________________</w:t>
      </w:r>
    </w:p>
    <w:p w:rsidR="00E76ABB" w:rsidRPr="00807041" w:rsidRDefault="00E76ABB" w:rsidP="00E76ABB">
      <w:pPr>
        <w:autoSpaceDE w:val="0"/>
        <w:jc w:val="both"/>
      </w:pPr>
      <w:r w:rsidRPr="00807041">
        <w:t xml:space="preserve">                                                                                         (наименование органа, предоставляющего муниципальную услугу) </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jc w:val="both"/>
      </w:pPr>
      <w:r w:rsidRPr="00807041">
        <w:t>Ф.И.О. должностного лица, данного органа)</w:t>
      </w:r>
    </w:p>
    <w:p w:rsidR="00E76ABB" w:rsidRPr="00807041" w:rsidRDefault="00E76ABB" w:rsidP="00E76ABB">
      <w:pPr>
        <w:autoSpaceDE w:val="0"/>
        <w:ind w:firstLine="709"/>
        <w:jc w:val="both"/>
      </w:pPr>
      <w:r w:rsidRPr="00807041">
        <w:t>Существо жалобы:_______________________________________________________</w:t>
      </w:r>
    </w:p>
    <w:p w:rsidR="00E76ABB" w:rsidRPr="00A84EAB" w:rsidRDefault="00E76ABB" w:rsidP="00E76ABB">
      <w:pPr>
        <w:autoSpaceDE w:val="0"/>
        <w:jc w:val="both"/>
        <w:rPr>
          <w:u w:val="single"/>
        </w:rPr>
      </w:pPr>
      <w:r w:rsidRPr="00807041">
        <w:t xml:space="preserve">               </w:t>
      </w:r>
      <w:r w:rsidR="00A84EAB">
        <w:t xml:space="preserve">                             </w:t>
      </w:r>
      <w:r w:rsidRPr="00807041">
        <w:t xml:space="preserve"> (краткое изложение обжалуемых действий </w:t>
      </w:r>
      <w:r w:rsidRPr="00A84EAB">
        <w:rPr>
          <w:u w:val="single"/>
        </w:rPr>
        <w:t>(бездействия),</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ind w:firstLine="709"/>
        <w:jc w:val="center"/>
      </w:pPr>
      <w:r w:rsidRPr="00807041">
        <w:t>указать основания, по которым лицо, подающее жалобу, не согласно</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jc w:val="center"/>
      </w:pPr>
      <w:r w:rsidRPr="00807041">
        <w:t>с действием (бездействием), со ссылками на пункты регламента)</w:t>
      </w:r>
    </w:p>
    <w:p w:rsidR="00E76ABB" w:rsidRPr="00807041" w:rsidRDefault="00E76ABB" w:rsidP="00E76ABB">
      <w:pPr>
        <w:autoSpaceDE w:val="0"/>
        <w:ind w:firstLine="709"/>
        <w:jc w:val="both"/>
      </w:pPr>
      <w:r w:rsidRPr="00807041">
        <w:t>На основании изложенного прошу:________________________________________</w:t>
      </w:r>
    </w:p>
    <w:p w:rsidR="00E76ABB" w:rsidRPr="00807041" w:rsidRDefault="00E76ABB" w:rsidP="00E76ABB">
      <w:pPr>
        <w:autoSpaceDE w:val="0"/>
        <w:jc w:val="both"/>
      </w:pPr>
      <w:r w:rsidRPr="00807041">
        <w:t>_______________________________________________________________________________</w:t>
      </w:r>
    </w:p>
    <w:p w:rsidR="00E76ABB" w:rsidRPr="00807041" w:rsidRDefault="00E76ABB" w:rsidP="00E76ABB">
      <w:pPr>
        <w:autoSpaceDE w:val="0"/>
        <w:jc w:val="both"/>
      </w:pPr>
      <w:r w:rsidRPr="00807041">
        <w:tab/>
        <w:t>Приложение:_____________________________________________________________</w:t>
      </w:r>
    </w:p>
    <w:p w:rsidR="00E76ABB" w:rsidRPr="00807041" w:rsidRDefault="00E76ABB" w:rsidP="00E76ABB">
      <w:pPr>
        <w:autoSpaceDE w:val="0"/>
        <w:jc w:val="center"/>
      </w:pPr>
      <w:r w:rsidRPr="00807041">
        <w:t>(перечень прилагаемой документации)</w:t>
      </w:r>
    </w:p>
    <w:p w:rsidR="00E76ABB" w:rsidRPr="00807041" w:rsidRDefault="00E76ABB" w:rsidP="00E76ABB">
      <w:pPr>
        <w:autoSpaceDE w:val="0"/>
        <w:jc w:val="center"/>
      </w:pPr>
    </w:p>
    <w:p w:rsidR="00E76ABB" w:rsidRPr="00807041" w:rsidRDefault="00E76ABB" w:rsidP="00E76ABB">
      <w:pPr>
        <w:autoSpaceDE w:val="0"/>
        <w:jc w:val="center"/>
      </w:pPr>
    </w:p>
    <w:p w:rsidR="00E76ABB" w:rsidRPr="00807041" w:rsidRDefault="00E76ABB" w:rsidP="00E76ABB">
      <w:pPr>
        <w:autoSpaceDE w:val="0"/>
      </w:pPr>
    </w:p>
    <w:p w:rsidR="00E76ABB" w:rsidRPr="00807041" w:rsidRDefault="00E76ABB" w:rsidP="00E76ABB">
      <w:pPr>
        <w:autoSpaceDE w:val="0"/>
      </w:pPr>
      <w:r w:rsidRPr="00807041">
        <w:t>__________________________                              __________________________</w:t>
      </w:r>
    </w:p>
    <w:p w:rsidR="00E76ABB" w:rsidRPr="00807041" w:rsidRDefault="00E76ABB" w:rsidP="00E76ABB">
      <w:pPr>
        <w:autoSpaceDE w:val="0"/>
      </w:pPr>
      <w:r w:rsidRPr="00807041">
        <w:t xml:space="preserve">     (наименование ЮЛ, Ф.И.О. ИП, ФЛ)                         </w:t>
      </w:r>
      <w:r w:rsidR="00807041">
        <w:t xml:space="preserve">                         </w:t>
      </w:r>
      <w:r w:rsidRPr="00807041">
        <w:t>(подпись)</w:t>
      </w:r>
    </w:p>
    <w:p w:rsidR="00E76ABB" w:rsidRPr="00807041" w:rsidRDefault="00E76ABB" w:rsidP="00E76ABB">
      <w:pPr>
        <w:autoSpaceDE w:val="0"/>
      </w:pPr>
    </w:p>
    <w:p w:rsidR="00E76ABB" w:rsidRPr="00807041" w:rsidRDefault="00E76ABB" w:rsidP="00E76ABB">
      <w:pPr>
        <w:autoSpaceDE w:val="0"/>
      </w:pPr>
      <w:r w:rsidRPr="00807041">
        <w:t>М.П.</w:t>
      </w:r>
    </w:p>
    <w:p w:rsidR="00E76ABB" w:rsidRPr="00807041" w:rsidRDefault="00E76ABB" w:rsidP="00E76ABB">
      <w:pPr>
        <w:autoSpaceDE w:val="0"/>
      </w:pPr>
    </w:p>
    <w:p w:rsidR="00E76ABB" w:rsidRPr="00807041" w:rsidRDefault="00E76ABB" w:rsidP="00E76ABB">
      <w:pPr>
        <w:autoSpaceDE w:val="0"/>
      </w:pPr>
      <w:r w:rsidRPr="00807041">
        <w:t xml:space="preserve">«_____»_____________20__г.  </w:t>
      </w:r>
    </w:p>
    <w:p w:rsidR="00E76ABB" w:rsidRPr="00807041" w:rsidRDefault="00E76ABB" w:rsidP="00E76ABB">
      <w:pPr>
        <w:ind w:firstLine="567"/>
        <w:jc w:val="center"/>
      </w:pPr>
      <w:r w:rsidRPr="00807041">
        <w:tab/>
      </w:r>
    </w:p>
    <w:tbl>
      <w:tblPr>
        <w:tblW w:w="0" w:type="auto"/>
        <w:tblLook w:val="04A0"/>
      </w:tblPr>
      <w:tblGrid>
        <w:gridCol w:w="4856"/>
        <w:gridCol w:w="4857"/>
      </w:tblGrid>
      <w:tr w:rsidR="00E76ABB" w:rsidRPr="00206F44" w:rsidTr="00E55032">
        <w:tc>
          <w:tcPr>
            <w:tcW w:w="4856" w:type="dxa"/>
          </w:tcPr>
          <w:p w:rsidR="00E76ABB" w:rsidRPr="00206F44" w:rsidRDefault="00E76ABB" w:rsidP="00E55032">
            <w:pPr>
              <w:ind w:firstLine="709"/>
              <w:jc w:val="center"/>
              <w:rPr>
                <w:bCs/>
                <w:sz w:val="26"/>
                <w:szCs w:val="26"/>
              </w:rPr>
            </w:pPr>
          </w:p>
        </w:tc>
        <w:tc>
          <w:tcPr>
            <w:tcW w:w="4857" w:type="dxa"/>
          </w:tcPr>
          <w:p w:rsidR="00E76ABB" w:rsidRPr="00206F44" w:rsidRDefault="00E76ABB" w:rsidP="00E55032">
            <w:pPr>
              <w:ind w:firstLine="709"/>
              <w:jc w:val="right"/>
              <w:rPr>
                <w:bCs/>
              </w:rPr>
            </w:pPr>
          </w:p>
        </w:tc>
      </w:tr>
    </w:tbl>
    <w:p w:rsidR="00807041" w:rsidRDefault="00807041" w:rsidP="00807041">
      <w:pPr>
        <w:rPr>
          <w:spacing w:val="-6"/>
          <w:sz w:val="28"/>
          <w:szCs w:val="28"/>
        </w:rPr>
      </w:pPr>
    </w:p>
    <w:p w:rsidR="00AE7BBB" w:rsidRDefault="00AE7BBB" w:rsidP="00807041">
      <w:pPr>
        <w:rPr>
          <w:spacing w:val="-6"/>
          <w:sz w:val="28"/>
          <w:szCs w:val="28"/>
        </w:rPr>
      </w:pPr>
    </w:p>
    <w:p w:rsidR="005B6012" w:rsidRPr="00D36C45" w:rsidRDefault="005B6012" w:rsidP="000826F9">
      <w:pPr>
        <w:ind w:left="7088"/>
      </w:pPr>
      <w:r w:rsidRPr="00D36C45">
        <w:t xml:space="preserve">Приложение № </w:t>
      </w:r>
      <w:r w:rsidR="004265C7">
        <w:t>12</w:t>
      </w:r>
    </w:p>
    <w:p w:rsidR="005B6012" w:rsidRPr="00D36C45" w:rsidRDefault="00D36C45" w:rsidP="000826F9">
      <w:pPr>
        <w:ind w:left="5670"/>
      </w:pPr>
      <w:r w:rsidRPr="00D36C45">
        <w:t xml:space="preserve">                         к Р</w:t>
      </w:r>
      <w:r w:rsidR="005B6012" w:rsidRPr="00D36C45">
        <w:t>егламенту</w:t>
      </w:r>
    </w:p>
    <w:p w:rsidR="005B6012" w:rsidRDefault="005B6012" w:rsidP="000826F9">
      <w:pPr>
        <w:pStyle w:val="ConsPlusTitle"/>
        <w:widowControl/>
        <w:tabs>
          <w:tab w:val="left" w:pos="1134"/>
        </w:tabs>
        <w:ind w:left="5670"/>
        <w:rPr>
          <w:b w:val="0"/>
        </w:rPr>
      </w:pPr>
      <w:r w:rsidRPr="00D36C45">
        <w:rPr>
          <w:b w:val="0"/>
        </w:rPr>
        <w:t xml:space="preserve"> </w:t>
      </w:r>
    </w:p>
    <w:p w:rsidR="004265C7" w:rsidRDefault="004265C7" w:rsidP="000826F9">
      <w:pPr>
        <w:pStyle w:val="ConsPlusTitle"/>
        <w:widowControl/>
        <w:tabs>
          <w:tab w:val="left" w:pos="1134"/>
        </w:tabs>
        <w:ind w:left="5670"/>
        <w:rPr>
          <w:b w:val="0"/>
        </w:rPr>
      </w:pPr>
    </w:p>
    <w:p w:rsidR="004265C7" w:rsidRDefault="004265C7" w:rsidP="004265C7">
      <w:pPr>
        <w:pStyle w:val="ConsPlusTitle"/>
        <w:widowControl/>
        <w:tabs>
          <w:tab w:val="left" w:pos="1134"/>
        </w:tabs>
        <w:ind w:left="1134" w:firstLine="284"/>
        <w:jc w:val="center"/>
        <w:rPr>
          <w:b w:val="0"/>
        </w:rPr>
      </w:pPr>
      <w:r>
        <w:t>ПОКАЗАТЕЛИ ДОСТУПНОСТИ И КАЧЕСТВА ПРЕДОСТАВЛЕНИЯ МУНИЦИПАЛЬНОЙ УСЛУГИ И ИХ ЗНАЧЕНИЯ</w:t>
      </w:r>
    </w:p>
    <w:p w:rsidR="004265C7" w:rsidRDefault="004265C7" w:rsidP="000826F9">
      <w:pPr>
        <w:pStyle w:val="ConsPlusTitle"/>
        <w:widowControl/>
        <w:tabs>
          <w:tab w:val="left" w:pos="1134"/>
        </w:tabs>
        <w:ind w:left="5670"/>
        <w:rPr>
          <w:b w:val="0"/>
        </w:rPr>
      </w:pPr>
    </w:p>
    <w:p w:rsidR="004265C7" w:rsidRPr="004265C7" w:rsidRDefault="004265C7" w:rsidP="004265C7">
      <w:pPr>
        <w:autoSpaceDE w:val="0"/>
        <w:autoSpaceDN w:val="0"/>
        <w:adjustRightInd w:val="0"/>
        <w:jc w:val="both"/>
        <w:outlineLvl w:val="0"/>
      </w:pPr>
    </w:p>
    <w:tbl>
      <w:tblPr>
        <w:tblW w:w="0" w:type="auto"/>
        <w:tblInd w:w="70" w:type="dxa"/>
        <w:tblLayout w:type="fixed"/>
        <w:tblCellMar>
          <w:left w:w="70" w:type="dxa"/>
          <w:right w:w="70" w:type="dxa"/>
        </w:tblCellMar>
        <w:tblLook w:val="0000"/>
      </w:tblPr>
      <w:tblGrid>
        <w:gridCol w:w="540"/>
        <w:gridCol w:w="7560"/>
        <w:gridCol w:w="1620"/>
      </w:tblGrid>
      <w:tr w:rsidR="00550715" w:rsidRPr="00FA6F66" w:rsidTr="00F2017D">
        <w:trPr>
          <w:cantSplit/>
          <w:trHeight w:val="60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 </w:t>
            </w:r>
            <w:r w:rsidRPr="00FA6F66">
              <w:rPr>
                <w:rFonts w:ascii="Times New Roman" w:hAnsi="Times New Roman" w:cs="Times New Roman"/>
                <w:sz w:val="24"/>
                <w:szCs w:val="24"/>
              </w:rPr>
              <w:br/>
              <w:t>п/п</w:t>
            </w:r>
          </w:p>
        </w:tc>
        <w:tc>
          <w:tcPr>
            <w:tcW w:w="7560" w:type="dxa"/>
            <w:tcBorders>
              <w:top w:val="single" w:sz="6" w:space="0" w:color="auto"/>
              <w:left w:val="single" w:sz="6" w:space="0" w:color="auto"/>
              <w:bottom w:val="single" w:sz="6" w:space="0" w:color="auto"/>
              <w:right w:val="single" w:sz="6" w:space="0" w:color="auto"/>
            </w:tcBorders>
            <w:vAlign w:val="center"/>
          </w:tcPr>
          <w:p w:rsidR="00550715" w:rsidRDefault="00550715" w:rsidP="00F2017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Показатели доступности и качества предоставления</w:t>
            </w:r>
          </w:p>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 xml:space="preserve">  муниципальной услуги</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Нормативное</w:t>
            </w:r>
            <w:r w:rsidRPr="00FA6F66">
              <w:rPr>
                <w:rFonts w:ascii="Times New Roman" w:hAnsi="Times New Roman" w:cs="Times New Roman"/>
                <w:sz w:val="24"/>
                <w:szCs w:val="24"/>
              </w:rPr>
              <w:br/>
              <w:t xml:space="preserve">значение  </w:t>
            </w:r>
            <w:r w:rsidRPr="00FA6F66">
              <w:rPr>
                <w:rFonts w:ascii="Times New Roman" w:hAnsi="Times New Roman" w:cs="Times New Roman"/>
                <w:sz w:val="24"/>
                <w:szCs w:val="24"/>
              </w:rPr>
              <w:br/>
              <w:t xml:space="preserve">показателя </w:t>
            </w:r>
            <w:r w:rsidRPr="00FA6F66">
              <w:rPr>
                <w:rFonts w:ascii="Times New Roman" w:hAnsi="Times New Roman" w:cs="Times New Roman"/>
                <w:sz w:val="24"/>
                <w:szCs w:val="24"/>
              </w:rPr>
              <w:br/>
              <w:t xml:space="preserve">  </w:t>
            </w:r>
          </w:p>
        </w:tc>
      </w:tr>
      <w:tr w:rsidR="00550715" w:rsidRPr="00FA6F66" w:rsidTr="00F2017D">
        <w:trPr>
          <w:cantSplit/>
          <w:trHeight w:val="240"/>
        </w:trPr>
        <w:tc>
          <w:tcPr>
            <w:tcW w:w="9720" w:type="dxa"/>
            <w:gridSpan w:val="3"/>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Показатели доступности </w:t>
            </w:r>
            <w:r>
              <w:rPr>
                <w:rFonts w:ascii="Times New Roman" w:hAnsi="Times New Roman" w:cs="Times New Roman"/>
                <w:sz w:val="24"/>
                <w:szCs w:val="24"/>
              </w:rPr>
              <w:t xml:space="preserve"> </w:t>
            </w:r>
            <w:r w:rsidRPr="00FA6F66">
              <w:rPr>
                <w:rFonts w:ascii="Times New Roman" w:hAnsi="Times New Roman" w:cs="Times New Roman"/>
                <w:sz w:val="24"/>
                <w:szCs w:val="24"/>
              </w:rPr>
              <w:t xml:space="preserve">предоставления муниципальной услуги      </w:t>
            </w:r>
          </w:p>
        </w:tc>
      </w:tr>
      <w:tr w:rsidR="00550715" w:rsidRPr="00FA6F66" w:rsidTr="00F2017D">
        <w:trPr>
          <w:cantSplit/>
          <w:trHeight w:val="36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1 </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заявителей, ожидавших в очереди при подаче документов</w:t>
            </w:r>
            <w:r w:rsidRPr="00FA6F66">
              <w:rPr>
                <w:rFonts w:ascii="Times New Roman" w:hAnsi="Times New Roman" w:cs="Times New Roman"/>
                <w:sz w:val="24"/>
                <w:szCs w:val="24"/>
              </w:rPr>
              <w:br/>
              <w:t xml:space="preserve">не более 15 минут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24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2 </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 заявителей, удовлетворенных графиком работы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48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3 </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Соблюдение сроков предоставления муниципальной услуги</w:t>
            </w:r>
            <w:r w:rsidRPr="00FA6F66">
              <w:rPr>
                <w:rFonts w:ascii="Times New Roman" w:hAnsi="Times New Roman" w:cs="Times New Roman"/>
                <w:sz w:val="24"/>
                <w:szCs w:val="24"/>
              </w:rPr>
              <w:br/>
              <w:t>(% случаев предоставления услуги в установленный срок с</w:t>
            </w:r>
            <w:r w:rsidRPr="00FA6F66">
              <w:rPr>
                <w:rFonts w:ascii="Times New Roman" w:hAnsi="Times New Roman" w:cs="Times New Roman"/>
                <w:sz w:val="24"/>
                <w:szCs w:val="24"/>
              </w:rPr>
              <w:br/>
              <w:t xml:space="preserve">момента приема документов)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24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4 </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Количество обоснованных жалоб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0</w:t>
            </w:r>
          </w:p>
        </w:tc>
      </w:tr>
      <w:tr w:rsidR="00550715" w:rsidRPr="00FA6F66" w:rsidTr="00F2017D">
        <w:trPr>
          <w:cantSplit/>
          <w:trHeight w:val="240"/>
        </w:trPr>
        <w:tc>
          <w:tcPr>
            <w:tcW w:w="9720" w:type="dxa"/>
            <w:gridSpan w:val="3"/>
            <w:tcBorders>
              <w:top w:val="single" w:sz="6" w:space="0" w:color="auto"/>
              <w:left w:val="single" w:sz="6" w:space="0" w:color="auto"/>
              <w:bottom w:val="single" w:sz="6" w:space="0" w:color="auto"/>
              <w:right w:val="single" w:sz="6" w:space="0" w:color="auto"/>
            </w:tcBorders>
            <w:shd w:val="clear" w:color="auto" w:fill="auto"/>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Показатели качества предоставления муниципальной услуги       </w:t>
            </w:r>
          </w:p>
        </w:tc>
      </w:tr>
      <w:tr w:rsidR="00550715" w:rsidRPr="00FA6F66" w:rsidTr="00F2017D">
        <w:trPr>
          <w:cantSplit/>
          <w:trHeight w:val="36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Pr>
                <w:rFonts w:ascii="Times New Roman" w:hAnsi="Times New Roman" w:cs="Times New Roman"/>
                <w:sz w:val="24"/>
                <w:szCs w:val="24"/>
              </w:rPr>
              <w:t>5</w:t>
            </w:r>
          </w:p>
        </w:tc>
        <w:tc>
          <w:tcPr>
            <w:tcW w:w="7560" w:type="dxa"/>
            <w:tcBorders>
              <w:top w:val="single" w:sz="6" w:space="0" w:color="auto"/>
              <w:left w:val="single" w:sz="6" w:space="0" w:color="auto"/>
              <w:bottom w:val="single" w:sz="6" w:space="0" w:color="auto"/>
              <w:right w:val="single" w:sz="6" w:space="0" w:color="auto"/>
            </w:tcBorders>
            <w:shd w:val="clear" w:color="auto" w:fill="auto"/>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Правдивость (достоверность) и полнота информации о     </w:t>
            </w:r>
            <w:r w:rsidRPr="00FA6F66">
              <w:rPr>
                <w:rFonts w:ascii="Times New Roman" w:hAnsi="Times New Roman" w:cs="Times New Roman"/>
                <w:sz w:val="24"/>
                <w:szCs w:val="24"/>
              </w:rPr>
              <w:br/>
              <w:t xml:space="preserve">предоставляемой услуге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36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Pr>
                <w:rFonts w:ascii="Times New Roman" w:hAnsi="Times New Roman" w:cs="Times New Roman"/>
                <w:sz w:val="24"/>
                <w:szCs w:val="24"/>
              </w:rPr>
              <w:t>6</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Простота и ясность изложения информационных и          </w:t>
            </w:r>
            <w:r w:rsidRPr="00FA6F66">
              <w:rPr>
                <w:rFonts w:ascii="Times New Roman" w:hAnsi="Times New Roman" w:cs="Times New Roman"/>
                <w:sz w:val="24"/>
                <w:szCs w:val="24"/>
              </w:rPr>
              <w:br/>
              <w:t xml:space="preserve">инструктивных документов  </w:t>
            </w:r>
            <w:r>
              <w:rPr>
                <w:rFonts w:ascii="Times New Roman" w:hAnsi="Times New Roman" w:cs="Times New Roman"/>
                <w:sz w:val="24"/>
                <w:szCs w:val="24"/>
              </w:rPr>
              <w:t>(% заявителей, обратившихся за консультацией)</w:t>
            </w:r>
            <w:r w:rsidRPr="00FA6F66">
              <w:rPr>
                <w:rFonts w:ascii="Times New Roman" w:hAnsi="Times New Roman" w:cs="Times New Roman"/>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r w:rsidRPr="00FA6F66">
              <w:rPr>
                <w:rFonts w:ascii="Times New Roman" w:hAnsi="Times New Roman" w:cs="Times New Roman"/>
                <w:sz w:val="24"/>
                <w:szCs w:val="24"/>
              </w:rPr>
              <w:t>0%</w:t>
            </w:r>
          </w:p>
        </w:tc>
      </w:tr>
      <w:tr w:rsidR="00550715" w:rsidRPr="00FA6F66" w:rsidTr="00F2017D">
        <w:trPr>
          <w:cantSplit/>
          <w:trHeight w:val="36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Pr>
                <w:rFonts w:ascii="Times New Roman" w:hAnsi="Times New Roman" w:cs="Times New Roman"/>
                <w:sz w:val="24"/>
                <w:szCs w:val="24"/>
              </w:rPr>
              <w:t>7</w:t>
            </w:r>
            <w:r w:rsidRPr="00FA6F66">
              <w:rPr>
                <w:rFonts w:ascii="Times New Roman" w:hAnsi="Times New Roman" w:cs="Times New Roman"/>
                <w:sz w:val="24"/>
                <w:szCs w:val="24"/>
              </w:rPr>
              <w:t xml:space="preserve"> </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 заявителей, удовлетворенных культурой обслуживания   </w:t>
            </w:r>
            <w:r w:rsidRPr="00FA6F66">
              <w:rPr>
                <w:rFonts w:ascii="Times New Roman" w:hAnsi="Times New Roman" w:cs="Times New Roman"/>
                <w:sz w:val="24"/>
                <w:szCs w:val="24"/>
              </w:rPr>
              <w:br/>
              <w:t xml:space="preserve">(вежливостью)  муниципальных служащих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48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Pr>
                <w:rFonts w:ascii="Times New Roman" w:hAnsi="Times New Roman" w:cs="Times New Roman"/>
                <w:sz w:val="24"/>
                <w:szCs w:val="24"/>
              </w:rPr>
              <w:t>8</w:t>
            </w:r>
          </w:p>
        </w:tc>
        <w:tc>
          <w:tcPr>
            <w:tcW w:w="756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 xml:space="preserve">% заявителей, удовлетворенных качеством результатов    </w:t>
            </w:r>
            <w:r w:rsidRPr="00FA6F66">
              <w:rPr>
                <w:rFonts w:ascii="Times New Roman" w:hAnsi="Times New Roman" w:cs="Times New Roman"/>
                <w:sz w:val="24"/>
                <w:szCs w:val="24"/>
              </w:rPr>
              <w:br/>
              <w:t xml:space="preserve">предоставления услуги служащими              </w:t>
            </w:r>
            <w:r w:rsidRPr="00FA6F66">
              <w:rPr>
                <w:rFonts w:ascii="Times New Roman" w:hAnsi="Times New Roman" w:cs="Times New Roman"/>
                <w:sz w:val="24"/>
                <w:szCs w:val="24"/>
              </w:rPr>
              <w:br/>
              <w:t xml:space="preserve">(профессиональное мастерство)                          </w:t>
            </w:r>
          </w:p>
        </w:tc>
        <w:tc>
          <w:tcPr>
            <w:tcW w:w="162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r w:rsidR="00550715" w:rsidRPr="00FA6F66" w:rsidTr="00F2017D">
        <w:trPr>
          <w:cantSplit/>
          <w:trHeight w:val="480"/>
        </w:trPr>
        <w:tc>
          <w:tcPr>
            <w:tcW w:w="540" w:type="dxa"/>
            <w:tcBorders>
              <w:top w:val="single" w:sz="6" w:space="0" w:color="auto"/>
              <w:left w:val="single" w:sz="6" w:space="0" w:color="auto"/>
              <w:bottom w:val="single" w:sz="6" w:space="0" w:color="auto"/>
              <w:right w:val="single" w:sz="6" w:space="0" w:color="auto"/>
            </w:tcBorders>
          </w:tcPr>
          <w:p w:rsidR="00550715" w:rsidRPr="00FA6F66" w:rsidRDefault="00550715" w:rsidP="00F2017D">
            <w:pPr>
              <w:pStyle w:val="ConsPlusNormal"/>
              <w:ind w:firstLine="0"/>
              <w:rPr>
                <w:rFonts w:ascii="Times New Roman" w:hAnsi="Times New Roman" w:cs="Times New Roman"/>
                <w:sz w:val="24"/>
                <w:szCs w:val="24"/>
              </w:rPr>
            </w:pPr>
            <w:r>
              <w:rPr>
                <w:rFonts w:ascii="Times New Roman" w:hAnsi="Times New Roman" w:cs="Times New Roman"/>
                <w:sz w:val="24"/>
                <w:szCs w:val="24"/>
              </w:rPr>
              <w:t>9</w:t>
            </w:r>
          </w:p>
        </w:tc>
        <w:tc>
          <w:tcPr>
            <w:tcW w:w="7560" w:type="dxa"/>
            <w:tcBorders>
              <w:top w:val="single" w:sz="6" w:space="0" w:color="auto"/>
              <w:left w:val="single" w:sz="6" w:space="0" w:color="auto"/>
              <w:bottom w:val="single" w:sz="6" w:space="0" w:color="auto"/>
              <w:right w:val="single" w:sz="6" w:space="0" w:color="auto"/>
            </w:tcBorders>
            <w:shd w:val="clear" w:color="auto" w:fill="auto"/>
          </w:tcPr>
          <w:p w:rsidR="00550715" w:rsidRPr="00FA6F66" w:rsidRDefault="00550715" w:rsidP="00F2017D">
            <w:pPr>
              <w:pStyle w:val="ConsPlusNormal"/>
              <w:ind w:firstLine="0"/>
              <w:rPr>
                <w:rFonts w:ascii="Times New Roman" w:hAnsi="Times New Roman" w:cs="Times New Roman"/>
                <w:sz w:val="24"/>
                <w:szCs w:val="24"/>
              </w:rPr>
            </w:pPr>
            <w:r w:rsidRPr="00FA6F66">
              <w:rPr>
                <w:rFonts w:ascii="Times New Roman" w:hAnsi="Times New Roman" w:cs="Times New Roman"/>
                <w:sz w:val="24"/>
                <w:szCs w:val="24"/>
              </w:rPr>
              <w:t>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tc>
        <w:tc>
          <w:tcPr>
            <w:tcW w:w="1620" w:type="dxa"/>
            <w:tcBorders>
              <w:top w:val="single" w:sz="6" w:space="0" w:color="auto"/>
              <w:left w:val="single" w:sz="6" w:space="0" w:color="auto"/>
              <w:bottom w:val="single" w:sz="6" w:space="0" w:color="auto"/>
              <w:right w:val="single" w:sz="6" w:space="0" w:color="auto"/>
            </w:tcBorders>
            <w:shd w:val="clear" w:color="auto" w:fill="auto"/>
          </w:tcPr>
          <w:p w:rsidR="00550715" w:rsidRPr="00FA6F66" w:rsidRDefault="00550715" w:rsidP="00F2017D">
            <w:pPr>
              <w:pStyle w:val="ConsPlusNormal"/>
              <w:ind w:firstLine="0"/>
              <w:jc w:val="center"/>
              <w:rPr>
                <w:rFonts w:ascii="Times New Roman" w:hAnsi="Times New Roman" w:cs="Times New Roman"/>
                <w:sz w:val="24"/>
                <w:szCs w:val="24"/>
              </w:rPr>
            </w:pPr>
            <w:r w:rsidRPr="00FA6F66">
              <w:rPr>
                <w:rFonts w:ascii="Times New Roman" w:hAnsi="Times New Roman" w:cs="Times New Roman"/>
                <w:sz w:val="24"/>
                <w:szCs w:val="24"/>
              </w:rPr>
              <w:t>100%</w:t>
            </w:r>
          </w:p>
        </w:tc>
      </w:tr>
    </w:tbl>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4265C7" w:rsidRDefault="004265C7"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EC3EE1" w:rsidRDefault="00EC3EE1" w:rsidP="000826F9">
      <w:pPr>
        <w:pStyle w:val="ConsPlusTitle"/>
        <w:widowControl/>
        <w:tabs>
          <w:tab w:val="left" w:pos="1134"/>
        </w:tabs>
        <w:ind w:left="5670"/>
        <w:rPr>
          <w:b w:val="0"/>
        </w:rPr>
      </w:pPr>
    </w:p>
    <w:p w:rsidR="004265C7" w:rsidRPr="00D36C45" w:rsidRDefault="004265C7" w:rsidP="004265C7">
      <w:pPr>
        <w:ind w:left="7088"/>
      </w:pPr>
      <w:r w:rsidRPr="00D36C45">
        <w:t xml:space="preserve">Приложение № </w:t>
      </w:r>
      <w:r>
        <w:t>13</w:t>
      </w:r>
    </w:p>
    <w:p w:rsidR="004265C7" w:rsidRPr="00D36C45" w:rsidRDefault="004265C7" w:rsidP="004265C7">
      <w:pPr>
        <w:ind w:left="5670"/>
      </w:pPr>
      <w:r w:rsidRPr="00D36C45">
        <w:t xml:space="preserve">                              к Регламенту</w:t>
      </w:r>
    </w:p>
    <w:p w:rsidR="004265C7" w:rsidRPr="00D36C45" w:rsidRDefault="004265C7" w:rsidP="000826F9">
      <w:pPr>
        <w:pStyle w:val="ConsPlusTitle"/>
        <w:widowControl/>
        <w:tabs>
          <w:tab w:val="left" w:pos="1134"/>
        </w:tabs>
        <w:ind w:left="5670"/>
        <w:rPr>
          <w:b w:val="0"/>
        </w:rPr>
      </w:pPr>
    </w:p>
    <w:p w:rsidR="005B6012" w:rsidRPr="00D36C45" w:rsidRDefault="005B6012" w:rsidP="005B6012">
      <w:pPr>
        <w:ind w:left="3261"/>
      </w:pPr>
    </w:p>
    <w:p w:rsidR="00AE7BBB" w:rsidRDefault="00AE7BBB" w:rsidP="00AE7BBB">
      <w:pPr>
        <w:pStyle w:val="22"/>
        <w:widowControl w:val="0"/>
        <w:jc w:val="center"/>
        <w:rPr>
          <w:sz w:val="22"/>
          <w:szCs w:val="22"/>
        </w:rPr>
      </w:pPr>
      <w:r w:rsidRPr="00D36C45">
        <w:t xml:space="preserve">            </w:t>
      </w:r>
      <w:r w:rsidR="00D36C45" w:rsidRPr="00D36C45">
        <w:t xml:space="preserve">                                </w:t>
      </w:r>
      <w:r w:rsidR="005B6012" w:rsidRPr="00D36C45">
        <w:t xml:space="preserve">кому: </w:t>
      </w:r>
      <w:r w:rsidRPr="00344CDC">
        <w:rPr>
          <w:sz w:val="22"/>
          <w:szCs w:val="22"/>
        </w:rPr>
        <w:t>Начальнику Управления ЭР, ЖКХ и МИ</w:t>
      </w:r>
      <w:r w:rsidR="00D36C45">
        <w:t>________________</w:t>
      </w:r>
      <w:r w:rsidRPr="000826F9">
        <w:rPr>
          <w:sz w:val="22"/>
          <w:szCs w:val="22"/>
        </w:rPr>
        <w:t xml:space="preserve">                                                                       </w:t>
      </w:r>
    </w:p>
    <w:p w:rsidR="005B6012" w:rsidRDefault="005B6012" w:rsidP="005B6012">
      <w:pPr>
        <w:ind w:left="3261"/>
        <w:rPr>
          <w:sz w:val="22"/>
          <w:szCs w:val="22"/>
        </w:rPr>
      </w:pPr>
    </w:p>
    <w:p w:rsidR="005B6012" w:rsidRPr="00D36C45" w:rsidRDefault="005B6012" w:rsidP="005B6012">
      <w:pPr>
        <w:ind w:left="3261"/>
      </w:pPr>
      <w:r w:rsidRPr="00D36C45">
        <w:t xml:space="preserve">от кого:  </w:t>
      </w:r>
    </w:p>
    <w:p w:rsidR="005B6012" w:rsidRDefault="005B6012" w:rsidP="005B6012">
      <w:pPr>
        <w:pBdr>
          <w:top w:val="single" w:sz="4" w:space="1" w:color="auto"/>
        </w:pBdr>
        <w:ind w:left="4095"/>
        <w:jc w:val="center"/>
        <w:rPr>
          <w:sz w:val="18"/>
          <w:szCs w:val="18"/>
        </w:rPr>
      </w:pPr>
      <w:r>
        <w:rPr>
          <w:sz w:val="18"/>
          <w:szCs w:val="18"/>
        </w:rPr>
        <w:t>(наименование юридического лица – застройщик,</w:t>
      </w:r>
    </w:p>
    <w:p w:rsidR="005B6012" w:rsidRDefault="005B6012" w:rsidP="005B6012">
      <w:pPr>
        <w:ind w:left="3261"/>
        <w:rPr>
          <w:sz w:val="22"/>
          <w:szCs w:val="22"/>
        </w:rPr>
      </w:pPr>
    </w:p>
    <w:p w:rsidR="005B6012" w:rsidRDefault="005B6012" w:rsidP="005B6012">
      <w:pPr>
        <w:pBdr>
          <w:top w:val="single" w:sz="4" w:space="1" w:color="auto"/>
        </w:pBdr>
        <w:ind w:left="3261"/>
        <w:jc w:val="center"/>
        <w:rPr>
          <w:sz w:val="18"/>
          <w:szCs w:val="18"/>
        </w:rPr>
      </w:pPr>
      <w:r>
        <w:rPr>
          <w:sz w:val="18"/>
          <w:szCs w:val="18"/>
        </w:rPr>
        <w:t>планирующего осуществлять строительство, капитальный</w:t>
      </w:r>
    </w:p>
    <w:p w:rsidR="005B6012" w:rsidRDefault="005B6012" w:rsidP="005B6012">
      <w:pPr>
        <w:ind w:left="3261"/>
        <w:rPr>
          <w:sz w:val="22"/>
          <w:szCs w:val="22"/>
        </w:rPr>
      </w:pPr>
    </w:p>
    <w:p w:rsidR="005B6012" w:rsidRDefault="005B6012" w:rsidP="005B6012">
      <w:pPr>
        <w:pBdr>
          <w:top w:val="single" w:sz="4" w:space="1" w:color="auto"/>
        </w:pBdr>
        <w:ind w:left="3261"/>
        <w:jc w:val="center"/>
        <w:rPr>
          <w:sz w:val="18"/>
          <w:szCs w:val="18"/>
        </w:rPr>
      </w:pPr>
      <w:r>
        <w:rPr>
          <w:sz w:val="18"/>
          <w:szCs w:val="18"/>
        </w:rPr>
        <w:t>ремонт или реконструкцию;</w:t>
      </w:r>
    </w:p>
    <w:p w:rsidR="005B6012" w:rsidRDefault="005B6012" w:rsidP="005B6012">
      <w:pPr>
        <w:ind w:left="3261"/>
        <w:rPr>
          <w:sz w:val="22"/>
          <w:szCs w:val="22"/>
        </w:rPr>
      </w:pPr>
    </w:p>
    <w:p w:rsidR="005B6012" w:rsidRDefault="005B6012" w:rsidP="005B6012">
      <w:pPr>
        <w:pBdr>
          <w:top w:val="single" w:sz="4" w:space="1" w:color="auto"/>
        </w:pBdr>
        <w:ind w:left="3261"/>
        <w:jc w:val="center"/>
        <w:rPr>
          <w:sz w:val="18"/>
          <w:szCs w:val="18"/>
        </w:rPr>
      </w:pPr>
      <w:r>
        <w:rPr>
          <w:sz w:val="18"/>
          <w:szCs w:val="18"/>
        </w:rPr>
        <w:t>ИНН; юридический и почтовый адреса;</w:t>
      </w:r>
    </w:p>
    <w:p w:rsidR="005B6012" w:rsidRDefault="005B6012" w:rsidP="005B6012">
      <w:pPr>
        <w:ind w:left="3261"/>
        <w:rPr>
          <w:sz w:val="22"/>
          <w:szCs w:val="22"/>
        </w:rPr>
      </w:pPr>
    </w:p>
    <w:p w:rsidR="005B6012" w:rsidRDefault="005B6012" w:rsidP="005B6012">
      <w:pPr>
        <w:pBdr>
          <w:top w:val="single" w:sz="4" w:space="1" w:color="auto"/>
        </w:pBdr>
        <w:ind w:left="3261"/>
        <w:jc w:val="center"/>
        <w:rPr>
          <w:sz w:val="18"/>
          <w:szCs w:val="18"/>
        </w:rPr>
      </w:pPr>
      <w:r>
        <w:rPr>
          <w:sz w:val="18"/>
          <w:szCs w:val="18"/>
        </w:rPr>
        <w:t>Ф.И.О. руководителя; телефон;</w:t>
      </w:r>
    </w:p>
    <w:p w:rsidR="005B6012" w:rsidRDefault="005B6012" w:rsidP="005B6012">
      <w:pPr>
        <w:ind w:left="3261"/>
        <w:rPr>
          <w:sz w:val="22"/>
          <w:szCs w:val="22"/>
        </w:rPr>
      </w:pPr>
    </w:p>
    <w:p w:rsidR="005B6012" w:rsidRDefault="005B6012" w:rsidP="005B6012">
      <w:pPr>
        <w:pBdr>
          <w:top w:val="single" w:sz="4" w:space="1" w:color="auto"/>
        </w:pBdr>
        <w:ind w:left="3261"/>
        <w:jc w:val="center"/>
        <w:rPr>
          <w:sz w:val="18"/>
          <w:szCs w:val="18"/>
        </w:rPr>
      </w:pPr>
      <w:r>
        <w:rPr>
          <w:sz w:val="18"/>
          <w:szCs w:val="18"/>
        </w:rPr>
        <w:t>банковские реквизиты (наименование банка, р/с, к/с, БИК))</w:t>
      </w:r>
    </w:p>
    <w:p w:rsidR="005B6012" w:rsidRDefault="005B6012" w:rsidP="005B6012">
      <w:pPr>
        <w:spacing w:before="480" w:after="240"/>
        <w:jc w:val="center"/>
        <w:rPr>
          <w:b/>
          <w:bCs/>
        </w:rPr>
      </w:pPr>
      <w:r>
        <w:rPr>
          <w:b/>
          <w:bCs/>
        </w:rPr>
        <w:t>Заявление</w:t>
      </w:r>
      <w:r>
        <w:rPr>
          <w:b/>
          <w:bCs/>
        </w:rPr>
        <w:br/>
        <w:t>о выдаче разрешения на строительство</w:t>
      </w:r>
    </w:p>
    <w:p w:rsidR="005B6012" w:rsidRDefault="005B6012" w:rsidP="005B6012">
      <w:pPr>
        <w:ind w:firstLine="567"/>
        <w:rPr>
          <w:sz w:val="22"/>
          <w:szCs w:val="22"/>
        </w:rPr>
      </w:pPr>
      <w:r>
        <w:rPr>
          <w:sz w:val="22"/>
          <w:szCs w:val="22"/>
        </w:rPr>
        <w:t>Прошу выдать разрешение на строительство/капитальный ремонт/реконструкцию</w:t>
      </w:r>
    </w:p>
    <w:p w:rsidR="005B6012" w:rsidRDefault="005B6012" w:rsidP="005B6012">
      <w:pPr>
        <w:ind w:right="-1"/>
        <w:jc w:val="center"/>
        <w:rPr>
          <w:sz w:val="18"/>
          <w:szCs w:val="18"/>
        </w:rPr>
      </w:pPr>
      <w:r>
        <w:rPr>
          <w:sz w:val="18"/>
          <w:szCs w:val="18"/>
        </w:rPr>
        <w:t>(нужное подчеркнуть)</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объекта)</w:t>
      </w:r>
    </w:p>
    <w:p w:rsidR="005B6012" w:rsidRDefault="005B6012" w:rsidP="005B6012">
      <w:pPr>
        <w:rPr>
          <w:sz w:val="22"/>
          <w:szCs w:val="22"/>
        </w:rPr>
      </w:pPr>
      <w:r>
        <w:rPr>
          <w:sz w:val="22"/>
          <w:szCs w:val="22"/>
        </w:rPr>
        <w:t xml:space="preserve">на земельном участке по адресу:  </w:t>
      </w:r>
    </w:p>
    <w:p w:rsidR="005B6012" w:rsidRDefault="005B6012" w:rsidP="005B6012">
      <w:pPr>
        <w:pBdr>
          <w:top w:val="single" w:sz="4" w:space="1" w:color="auto"/>
        </w:pBdr>
        <w:ind w:left="3175"/>
        <w:jc w:val="center"/>
        <w:rPr>
          <w:sz w:val="18"/>
          <w:szCs w:val="18"/>
        </w:rPr>
      </w:pPr>
      <w:r>
        <w:rPr>
          <w:sz w:val="18"/>
          <w:szCs w:val="18"/>
        </w:rPr>
        <w:t>(город, район, улица, номер участка)</w:t>
      </w:r>
    </w:p>
    <w:p w:rsidR="005B6012" w:rsidRDefault="005B6012" w:rsidP="005B6012">
      <w:pPr>
        <w:rPr>
          <w:sz w:val="22"/>
          <w:szCs w:val="22"/>
        </w:rPr>
      </w:pPr>
    </w:p>
    <w:p w:rsidR="005B6012" w:rsidRDefault="005B6012" w:rsidP="005B6012">
      <w:pPr>
        <w:pBdr>
          <w:top w:val="single" w:sz="4" w:space="1" w:color="auto"/>
        </w:pBdr>
        <w:rPr>
          <w:sz w:val="2"/>
          <w:szCs w:val="2"/>
        </w:rPr>
      </w:pPr>
    </w:p>
    <w:p w:rsidR="005B6012" w:rsidRDefault="005B6012" w:rsidP="005B6012">
      <w:pPr>
        <w:rPr>
          <w:sz w:val="22"/>
          <w:szCs w:val="22"/>
        </w:rPr>
      </w:pPr>
    </w:p>
    <w:p w:rsidR="005B6012" w:rsidRDefault="005B6012" w:rsidP="005B6012">
      <w:pPr>
        <w:pBdr>
          <w:top w:val="single" w:sz="4" w:space="1" w:color="auto"/>
        </w:pBdr>
        <w:rPr>
          <w:sz w:val="2"/>
          <w:szCs w:val="2"/>
        </w:rPr>
      </w:pPr>
    </w:p>
    <w:p w:rsidR="005B6012" w:rsidRDefault="005B6012" w:rsidP="005B6012">
      <w:pPr>
        <w:tabs>
          <w:tab w:val="center" w:pos="2474"/>
          <w:tab w:val="left" w:pos="3969"/>
        </w:tabs>
        <w:spacing w:before="120"/>
        <w:rPr>
          <w:sz w:val="22"/>
          <w:szCs w:val="22"/>
        </w:rPr>
      </w:pPr>
      <w:r>
        <w:rPr>
          <w:sz w:val="22"/>
          <w:szCs w:val="22"/>
        </w:rPr>
        <w:t>сроком на</w:t>
      </w:r>
      <w:r>
        <w:rPr>
          <w:sz w:val="22"/>
          <w:szCs w:val="22"/>
        </w:rPr>
        <w:tab/>
      </w:r>
      <w:r>
        <w:rPr>
          <w:sz w:val="22"/>
          <w:szCs w:val="22"/>
        </w:rPr>
        <w:tab/>
        <w:t>месяца(ев).</w:t>
      </w:r>
    </w:p>
    <w:p w:rsidR="005B6012" w:rsidRDefault="005B6012" w:rsidP="005B6012">
      <w:pPr>
        <w:pBdr>
          <w:top w:val="single" w:sz="4" w:space="1" w:color="auto"/>
        </w:pBdr>
        <w:ind w:left="1077" w:right="6039"/>
        <w:rPr>
          <w:sz w:val="2"/>
          <w:szCs w:val="2"/>
        </w:rPr>
      </w:pPr>
    </w:p>
    <w:p w:rsidR="005B6012" w:rsidRDefault="005B6012" w:rsidP="005B6012">
      <w:pPr>
        <w:spacing w:before="120"/>
        <w:ind w:firstLine="567"/>
        <w:jc w:val="both"/>
        <w:rPr>
          <w:sz w:val="2"/>
          <w:szCs w:val="2"/>
        </w:rPr>
      </w:pPr>
      <w:r>
        <w:rPr>
          <w:sz w:val="22"/>
          <w:szCs w:val="22"/>
        </w:rPr>
        <w:t>Строительство (реконструкция, капитальный ремонт) будет осуществляться на основании</w:t>
      </w:r>
      <w:r>
        <w:rPr>
          <w:sz w:val="22"/>
          <w:szCs w:val="22"/>
        </w:rPr>
        <w:br/>
      </w:r>
    </w:p>
    <w:tbl>
      <w:tblPr>
        <w:tblW w:w="0" w:type="auto"/>
        <w:tblLayout w:type="fixed"/>
        <w:tblCellMar>
          <w:left w:w="28" w:type="dxa"/>
          <w:right w:w="28" w:type="dxa"/>
        </w:tblCellMar>
        <w:tblLook w:val="0000"/>
      </w:tblPr>
      <w:tblGrid>
        <w:gridCol w:w="4706"/>
        <w:gridCol w:w="510"/>
        <w:gridCol w:w="567"/>
        <w:gridCol w:w="227"/>
        <w:gridCol w:w="1701"/>
        <w:gridCol w:w="567"/>
        <w:gridCol w:w="1701"/>
      </w:tblGrid>
      <w:tr w:rsidR="005B6012" w:rsidTr="00A84EAB">
        <w:trPr>
          <w:cantSplit/>
        </w:trPr>
        <w:tc>
          <w:tcPr>
            <w:tcW w:w="4706" w:type="dxa"/>
            <w:tcBorders>
              <w:top w:val="nil"/>
              <w:left w:val="nil"/>
              <w:bottom w:val="single" w:sz="4" w:space="0" w:color="auto"/>
              <w:right w:val="nil"/>
            </w:tcBorders>
            <w:vAlign w:val="bottom"/>
          </w:tcPr>
          <w:p w:rsidR="005B6012" w:rsidRDefault="005B6012" w:rsidP="00A84EAB">
            <w:pP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67"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r>
      <w:tr w:rsidR="005B6012" w:rsidTr="00A84EAB">
        <w:trPr>
          <w:cantSplit/>
        </w:trPr>
        <w:tc>
          <w:tcPr>
            <w:tcW w:w="4706" w:type="dxa"/>
            <w:tcBorders>
              <w:top w:val="nil"/>
              <w:left w:val="nil"/>
              <w:bottom w:val="nil"/>
              <w:right w:val="nil"/>
            </w:tcBorders>
            <w:vAlign w:val="bottom"/>
          </w:tcPr>
          <w:p w:rsidR="005B6012" w:rsidRDefault="005B6012" w:rsidP="00A84EAB">
            <w:pPr>
              <w:jc w:val="center"/>
              <w:rPr>
                <w:sz w:val="18"/>
                <w:szCs w:val="18"/>
              </w:rPr>
            </w:pPr>
            <w:r>
              <w:rPr>
                <w:sz w:val="18"/>
                <w:szCs w:val="18"/>
              </w:rPr>
              <w:t>(наименование документа)</w:t>
            </w:r>
          </w:p>
        </w:tc>
        <w:tc>
          <w:tcPr>
            <w:tcW w:w="510" w:type="dxa"/>
            <w:tcBorders>
              <w:top w:val="nil"/>
              <w:left w:val="nil"/>
              <w:bottom w:val="nil"/>
              <w:right w:val="nil"/>
            </w:tcBorders>
            <w:vAlign w:val="bottom"/>
          </w:tcPr>
          <w:p w:rsidR="005B6012" w:rsidRDefault="005B6012" w:rsidP="00A84EAB">
            <w:pPr>
              <w:jc w:val="right"/>
              <w:rPr>
                <w:sz w:val="18"/>
                <w:szCs w:val="18"/>
              </w:rPr>
            </w:pPr>
          </w:p>
        </w:tc>
        <w:tc>
          <w:tcPr>
            <w:tcW w:w="567" w:type="dxa"/>
            <w:tcBorders>
              <w:top w:val="nil"/>
              <w:left w:val="nil"/>
              <w:bottom w:val="nil"/>
              <w:right w:val="nil"/>
            </w:tcBorders>
            <w:vAlign w:val="bottom"/>
          </w:tcPr>
          <w:p w:rsidR="005B6012" w:rsidRDefault="005B6012" w:rsidP="00A84EAB">
            <w:pPr>
              <w:jc w:val="center"/>
              <w:rPr>
                <w:sz w:val="18"/>
                <w:szCs w:val="18"/>
              </w:rPr>
            </w:pPr>
          </w:p>
        </w:tc>
        <w:tc>
          <w:tcPr>
            <w:tcW w:w="227" w:type="dxa"/>
            <w:tcBorders>
              <w:top w:val="nil"/>
              <w:left w:val="nil"/>
              <w:bottom w:val="nil"/>
              <w:right w:val="nil"/>
            </w:tcBorders>
            <w:vAlign w:val="bottom"/>
          </w:tcPr>
          <w:p w:rsidR="005B6012" w:rsidRDefault="005B6012" w:rsidP="00A84EAB">
            <w:pPr>
              <w:rPr>
                <w:sz w:val="18"/>
                <w:szCs w:val="18"/>
              </w:rPr>
            </w:pPr>
          </w:p>
        </w:tc>
        <w:tc>
          <w:tcPr>
            <w:tcW w:w="1701" w:type="dxa"/>
            <w:tcBorders>
              <w:top w:val="nil"/>
              <w:left w:val="nil"/>
              <w:bottom w:val="nil"/>
              <w:right w:val="nil"/>
            </w:tcBorders>
            <w:vAlign w:val="bottom"/>
          </w:tcPr>
          <w:p w:rsidR="005B6012" w:rsidRDefault="005B6012" w:rsidP="00A84EAB">
            <w:pPr>
              <w:jc w:val="center"/>
              <w:rPr>
                <w:sz w:val="18"/>
                <w:szCs w:val="18"/>
              </w:rPr>
            </w:pPr>
          </w:p>
        </w:tc>
        <w:tc>
          <w:tcPr>
            <w:tcW w:w="567" w:type="dxa"/>
            <w:tcBorders>
              <w:top w:val="nil"/>
              <w:left w:val="nil"/>
              <w:bottom w:val="nil"/>
              <w:right w:val="nil"/>
            </w:tcBorders>
            <w:vAlign w:val="bottom"/>
          </w:tcPr>
          <w:p w:rsidR="005B6012" w:rsidRDefault="005B6012" w:rsidP="00A84EAB">
            <w:pPr>
              <w:jc w:val="center"/>
              <w:rPr>
                <w:sz w:val="18"/>
                <w:szCs w:val="18"/>
              </w:rPr>
            </w:pPr>
          </w:p>
        </w:tc>
        <w:tc>
          <w:tcPr>
            <w:tcW w:w="1701" w:type="dxa"/>
            <w:tcBorders>
              <w:top w:val="nil"/>
              <w:left w:val="nil"/>
              <w:bottom w:val="nil"/>
              <w:right w:val="nil"/>
            </w:tcBorders>
            <w:vAlign w:val="bottom"/>
          </w:tcPr>
          <w:p w:rsidR="005B6012" w:rsidRDefault="005B6012" w:rsidP="00A84EAB">
            <w:pPr>
              <w:jc w:val="center"/>
              <w:rPr>
                <w:sz w:val="18"/>
                <w:szCs w:val="18"/>
              </w:rPr>
            </w:pPr>
          </w:p>
        </w:tc>
      </w:tr>
    </w:tbl>
    <w:p w:rsidR="005B6012" w:rsidRDefault="005B6012" w:rsidP="005B6012">
      <w:pPr>
        <w:spacing w:before="120"/>
        <w:ind w:firstLine="567"/>
        <w:rPr>
          <w:sz w:val="22"/>
          <w:szCs w:val="22"/>
        </w:rPr>
      </w:pPr>
      <w:r>
        <w:rPr>
          <w:sz w:val="22"/>
          <w:szCs w:val="22"/>
        </w:rPr>
        <w:t xml:space="preserve">Право на пользование землей закреплено  </w:t>
      </w:r>
    </w:p>
    <w:p w:rsidR="005B6012" w:rsidRDefault="005B6012" w:rsidP="005B6012">
      <w:pPr>
        <w:pBdr>
          <w:top w:val="single" w:sz="4" w:space="1" w:color="auto"/>
        </w:pBdr>
        <w:ind w:left="4564"/>
        <w:jc w:val="center"/>
        <w:rPr>
          <w:sz w:val="18"/>
          <w:szCs w:val="18"/>
        </w:rPr>
      </w:pPr>
      <w:r>
        <w:rPr>
          <w:sz w:val="18"/>
          <w:szCs w:val="18"/>
        </w:rPr>
        <w:t>(наименование документа)</w:t>
      </w:r>
    </w:p>
    <w:tbl>
      <w:tblPr>
        <w:tblW w:w="0" w:type="auto"/>
        <w:tblLayout w:type="fixed"/>
        <w:tblCellMar>
          <w:left w:w="28" w:type="dxa"/>
          <w:right w:w="28" w:type="dxa"/>
        </w:tblCellMar>
        <w:tblLook w:val="0000"/>
      </w:tblPr>
      <w:tblGrid>
        <w:gridCol w:w="4706"/>
        <w:gridCol w:w="510"/>
        <w:gridCol w:w="567"/>
        <w:gridCol w:w="227"/>
        <w:gridCol w:w="1701"/>
        <w:gridCol w:w="567"/>
        <w:gridCol w:w="1701"/>
      </w:tblGrid>
      <w:tr w:rsidR="005B6012" w:rsidTr="00A84EAB">
        <w:trPr>
          <w:cantSplit/>
        </w:trPr>
        <w:tc>
          <w:tcPr>
            <w:tcW w:w="4706" w:type="dxa"/>
            <w:tcBorders>
              <w:top w:val="nil"/>
              <w:left w:val="nil"/>
              <w:bottom w:val="single" w:sz="4" w:space="0" w:color="auto"/>
              <w:right w:val="nil"/>
            </w:tcBorders>
            <w:vAlign w:val="bottom"/>
          </w:tcPr>
          <w:p w:rsidR="005B6012" w:rsidRDefault="005B6012" w:rsidP="00A84EAB">
            <w:pP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67"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r>
    </w:tbl>
    <w:p w:rsidR="005B6012" w:rsidRDefault="005B6012" w:rsidP="005B6012">
      <w:pPr>
        <w:spacing w:before="120"/>
        <w:ind w:firstLine="567"/>
        <w:rPr>
          <w:sz w:val="22"/>
          <w:szCs w:val="22"/>
        </w:rPr>
      </w:pPr>
      <w:r>
        <w:rPr>
          <w:sz w:val="22"/>
          <w:szCs w:val="22"/>
        </w:rPr>
        <w:t xml:space="preserve">Проектная документация на строительство объекта разработана  </w:t>
      </w:r>
    </w:p>
    <w:p w:rsidR="005B6012" w:rsidRDefault="005B6012" w:rsidP="005B6012">
      <w:pPr>
        <w:pBdr>
          <w:top w:val="single" w:sz="4" w:space="1" w:color="auto"/>
        </w:pBdr>
        <w:ind w:left="6719"/>
        <w:rPr>
          <w:sz w:val="2"/>
          <w:szCs w:val="2"/>
        </w:rPr>
      </w:pP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проектной организации, ИНН, юридический и почтовый адреса,</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Ф.И.О. руководителя, номер телефона, банковские реквизиты</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банка, р/с, к/с, БИК))</w:t>
      </w:r>
    </w:p>
    <w:p w:rsidR="005B6012" w:rsidRDefault="005B6012" w:rsidP="005B6012">
      <w:pPr>
        <w:rPr>
          <w:sz w:val="22"/>
          <w:szCs w:val="22"/>
        </w:rPr>
      </w:pPr>
      <w:r>
        <w:rPr>
          <w:sz w:val="22"/>
          <w:szCs w:val="22"/>
        </w:rPr>
        <w:t xml:space="preserve">имеющей право на выполнение проектных работ, закрепленное  </w:t>
      </w:r>
    </w:p>
    <w:p w:rsidR="005B6012" w:rsidRDefault="005B6012" w:rsidP="005B6012">
      <w:pPr>
        <w:pBdr>
          <w:top w:val="single" w:sz="4" w:space="1" w:color="auto"/>
        </w:pBdr>
        <w:ind w:left="6096"/>
        <w:rPr>
          <w:sz w:val="2"/>
          <w:szCs w:val="2"/>
        </w:rPr>
      </w:pP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документа и уполномоченной организации, его выдавшей)</w:t>
      </w:r>
    </w:p>
    <w:tbl>
      <w:tblPr>
        <w:tblW w:w="0" w:type="auto"/>
        <w:tblLayout w:type="fixed"/>
        <w:tblCellMar>
          <w:left w:w="28" w:type="dxa"/>
          <w:right w:w="28" w:type="dxa"/>
        </w:tblCellMar>
        <w:tblLook w:val="0000"/>
      </w:tblPr>
      <w:tblGrid>
        <w:gridCol w:w="284"/>
        <w:gridCol w:w="198"/>
        <w:gridCol w:w="567"/>
        <w:gridCol w:w="284"/>
        <w:gridCol w:w="1956"/>
        <w:gridCol w:w="624"/>
        <w:gridCol w:w="1985"/>
        <w:gridCol w:w="4196"/>
      </w:tblGrid>
      <w:tr w:rsidR="005B6012" w:rsidTr="00A84EAB">
        <w:trPr>
          <w:cantSplit/>
        </w:trPr>
        <w:tc>
          <w:tcPr>
            <w:tcW w:w="284" w:type="dxa"/>
            <w:tcBorders>
              <w:top w:val="nil"/>
              <w:left w:val="nil"/>
              <w:bottom w:val="nil"/>
              <w:right w:val="nil"/>
            </w:tcBorders>
            <w:vAlign w:val="bottom"/>
          </w:tcPr>
          <w:p w:rsidR="005B6012" w:rsidRDefault="005B6012" w:rsidP="00A84EAB">
            <w:pPr>
              <w:rPr>
                <w:sz w:val="22"/>
                <w:szCs w:val="22"/>
              </w:rPr>
            </w:pPr>
            <w:r>
              <w:rPr>
                <w:sz w:val="22"/>
                <w:szCs w:val="22"/>
              </w:rPr>
              <w:t>от</w:t>
            </w:r>
          </w:p>
        </w:tc>
        <w:tc>
          <w:tcPr>
            <w:tcW w:w="198" w:type="dxa"/>
            <w:tcBorders>
              <w:top w:val="nil"/>
              <w:left w:val="nil"/>
              <w:bottom w:val="nil"/>
              <w:right w:val="nil"/>
            </w:tcBorders>
            <w:vAlign w:val="bottom"/>
          </w:tcPr>
          <w:p w:rsidR="005B6012" w:rsidRDefault="005B6012" w:rsidP="00A84EAB">
            <w:pPr>
              <w:jc w:val="right"/>
              <w:rPr>
                <w:sz w:val="22"/>
                <w:szCs w:val="22"/>
              </w:rPr>
            </w:pPr>
            <w:r>
              <w:rPr>
                <w:sz w:val="22"/>
                <w:szCs w:val="22"/>
              </w:rPr>
              <w:t>“</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84"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956"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624"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1985"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4196" w:type="dxa"/>
            <w:tcBorders>
              <w:top w:val="nil"/>
              <w:left w:val="nil"/>
              <w:bottom w:val="nil"/>
              <w:right w:val="nil"/>
            </w:tcBorders>
            <w:vAlign w:val="bottom"/>
          </w:tcPr>
          <w:p w:rsidR="005B6012" w:rsidRDefault="005B6012" w:rsidP="00A84EAB">
            <w:pPr>
              <w:rPr>
                <w:sz w:val="22"/>
                <w:szCs w:val="22"/>
              </w:rPr>
            </w:pPr>
            <w:r>
              <w:rPr>
                <w:sz w:val="22"/>
                <w:szCs w:val="22"/>
              </w:rPr>
              <w:t>, и согласована в установленном порядке с</w:t>
            </w:r>
          </w:p>
        </w:tc>
      </w:tr>
    </w:tbl>
    <w:p w:rsidR="005B6012" w:rsidRDefault="005B6012" w:rsidP="005B6012">
      <w:pPr>
        <w:spacing w:after="60"/>
        <w:rPr>
          <w:sz w:val="22"/>
          <w:szCs w:val="22"/>
        </w:rPr>
      </w:pPr>
      <w:r>
        <w:rPr>
          <w:sz w:val="22"/>
          <w:szCs w:val="22"/>
        </w:rPr>
        <w:t>заинтересованными организациями и органами архитектуры и градостроительства:</w:t>
      </w:r>
    </w:p>
    <w:tbl>
      <w:tblPr>
        <w:tblW w:w="0" w:type="auto"/>
        <w:tblLayout w:type="fixed"/>
        <w:tblCellMar>
          <w:left w:w="28" w:type="dxa"/>
          <w:right w:w="28" w:type="dxa"/>
        </w:tblCellMar>
        <w:tblLook w:val="0000"/>
      </w:tblPr>
      <w:tblGrid>
        <w:gridCol w:w="284"/>
        <w:gridCol w:w="198"/>
        <w:gridCol w:w="567"/>
        <w:gridCol w:w="284"/>
        <w:gridCol w:w="1956"/>
        <w:gridCol w:w="624"/>
        <w:gridCol w:w="3770"/>
        <w:gridCol w:w="2296"/>
      </w:tblGrid>
      <w:tr w:rsidR="005B6012" w:rsidTr="00A84EAB">
        <w:trPr>
          <w:cantSplit/>
        </w:trPr>
        <w:tc>
          <w:tcPr>
            <w:tcW w:w="7683" w:type="dxa"/>
            <w:gridSpan w:val="7"/>
            <w:tcBorders>
              <w:top w:val="nil"/>
              <w:left w:val="nil"/>
              <w:bottom w:val="nil"/>
              <w:right w:val="nil"/>
            </w:tcBorders>
            <w:vAlign w:val="bottom"/>
          </w:tcPr>
          <w:p w:rsidR="005B6012" w:rsidRDefault="005B6012" w:rsidP="00A84EAB">
            <w:pPr>
              <w:ind w:firstLine="567"/>
              <w:rPr>
                <w:sz w:val="22"/>
                <w:szCs w:val="22"/>
              </w:rPr>
            </w:pPr>
            <w:r>
              <w:rPr>
                <w:sz w:val="22"/>
                <w:szCs w:val="22"/>
              </w:rPr>
              <w:t>– положительное заключение государственной экспертизы получено за №</w:t>
            </w:r>
          </w:p>
        </w:tc>
        <w:tc>
          <w:tcPr>
            <w:tcW w:w="2296" w:type="dxa"/>
            <w:tcBorders>
              <w:top w:val="nil"/>
              <w:left w:val="nil"/>
              <w:bottom w:val="single" w:sz="4" w:space="0" w:color="auto"/>
              <w:right w:val="nil"/>
            </w:tcBorders>
            <w:vAlign w:val="bottom"/>
          </w:tcPr>
          <w:p w:rsidR="005B6012" w:rsidRDefault="005B6012" w:rsidP="00A84EAB">
            <w:pPr>
              <w:jc w:val="center"/>
              <w:rPr>
                <w:sz w:val="22"/>
                <w:szCs w:val="22"/>
              </w:rPr>
            </w:pPr>
          </w:p>
        </w:tc>
      </w:tr>
      <w:tr w:rsidR="005B6012" w:rsidTr="00A84EAB">
        <w:trPr>
          <w:gridAfter w:val="2"/>
          <w:wAfter w:w="6066" w:type="dxa"/>
          <w:cantSplit/>
        </w:trPr>
        <w:tc>
          <w:tcPr>
            <w:tcW w:w="284" w:type="dxa"/>
            <w:tcBorders>
              <w:top w:val="nil"/>
              <w:left w:val="nil"/>
              <w:bottom w:val="nil"/>
              <w:right w:val="nil"/>
            </w:tcBorders>
            <w:vAlign w:val="bottom"/>
          </w:tcPr>
          <w:p w:rsidR="005B6012" w:rsidRDefault="005B6012" w:rsidP="00A84EAB">
            <w:pPr>
              <w:rPr>
                <w:sz w:val="22"/>
                <w:szCs w:val="22"/>
              </w:rPr>
            </w:pPr>
            <w:r>
              <w:rPr>
                <w:sz w:val="22"/>
                <w:szCs w:val="22"/>
              </w:rPr>
              <w:t>от</w:t>
            </w:r>
          </w:p>
        </w:tc>
        <w:tc>
          <w:tcPr>
            <w:tcW w:w="198" w:type="dxa"/>
            <w:tcBorders>
              <w:top w:val="nil"/>
              <w:left w:val="nil"/>
              <w:bottom w:val="nil"/>
              <w:right w:val="nil"/>
            </w:tcBorders>
            <w:vAlign w:val="bottom"/>
          </w:tcPr>
          <w:p w:rsidR="005B6012" w:rsidRDefault="005B6012" w:rsidP="00A84EAB">
            <w:pPr>
              <w:jc w:val="right"/>
              <w:rPr>
                <w:sz w:val="22"/>
                <w:szCs w:val="22"/>
              </w:rPr>
            </w:pPr>
            <w:r>
              <w:rPr>
                <w:sz w:val="22"/>
                <w:szCs w:val="22"/>
              </w:rPr>
              <w:t>“</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84"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956"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624" w:type="dxa"/>
            <w:tcBorders>
              <w:top w:val="nil"/>
              <w:left w:val="nil"/>
              <w:bottom w:val="nil"/>
              <w:right w:val="nil"/>
            </w:tcBorders>
            <w:vAlign w:val="bottom"/>
          </w:tcPr>
          <w:p w:rsidR="005B6012" w:rsidRDefault="005B6012" w:rsidP="00A84EAB">
            <w:pPr>
              <w:ind w:left="57"/>
              <w:rPr>
                <w:sz w:val="22"/>
                <w:szCs w:val="22"/>
              </w:rPr>
            </w:pPr>
            <w:r>
              <w:rPr>
                <w:sz w:val="22"/>
                <w:szCs w:val="22"/>
              </w:rPr>
              <w:t>г.</w:t>
            </w:r>
          </w:p>
        </w:tc>
      </w:tr>
    </w:tbl>
    <w:p w:rsidR="005B6012" w:rsidRDefault="005B6012" w:rsidP="005B6012">
      <w:pPr>
        <w:spacing w:before="60"/>
        <w:ind w:firstLine="567"/>
        <w:rPr>
          <w:sz w:val="22"/>
          <w:szCs w:val="22"/>
        </w:rPr>
      </w:pPr>
      <w:r>
        <w:rPr>
          <w:sz w:val="22"/>
          <w:szCs w:val="22"/>
        </w:rPr>
        <w:t xml:space="preserve">– схема планировочной организации земельного участка согласована  </w:t>
      </w:r>
    </w:p>
    <w:p w:rsidR="005B6012" w:rsidRDefault="005B6012" w:rsidP="005B6012">
      <w:pPr>
        <w:pBdr>
          <w:top w:val="single" w:sz="4" w:space="1" w:color="auto"/>
        </w:pBdr>
        <w:ind w:left="7230"/>
        <w:rPr>
          <w:sz w:val="2"/>
          <w:szCs w:val="2"/>
        </w:rPr>
      </w:pPr>
    </w:p>
    <w:tbl>
      <w:tblPr>
        <w:tblW w:w="0" w:type="auto"/>
        <w:tblLayout w:type="fixed"/>
        <w:tblCellMar>
          <w:left w:w="28" w:type="dxa"/>
          <w:right w:w="28" w:type="dxa"/>
        </w:tblCellMar>
        <w:tblLook w:val="0000"/>
      </w:tblPr>
      <w:tblGrid>
        <w:gridCol w:w="4706"/>
        <w:gridCol w:w="624"/>
        <w:gridCol w:w="1418"/>
        <w:gridCol w:w="510"/>
        <w:gridCol w:w="567"/>
        <w:gridCol w:w="227"/>
        <w:gridCol w:w="1701"/>
        <w:gridCol w:w="312"/>
      </w:tblGrid>
      <w:tr w:rsidR="005B6012" w:rsidTr="00A84EAB">
        <w:trPr>
          <w:cantSplit/>
        </w:trPr>
        <w:tc>
          <w:tcPr>
            <w:tcW w:w="4706" w:type="dxa"/>
            <w:tcBorders>
              <w:top w:val="nil"/>
              <w:left w:val="nil"/>
              <w:bottom w:val="single" w:sz="4" w:space="0" w:color="auto"/>
              <w:right w:val="nil"/>
            </w:tcBorders>
            <w:vAlign w:val="bottom"/>
          </w:tcPr>
          <w:p w:rsidR="005B6012" w:rsidRDefault="005B6012" w:rsidP="00A84EAB">
            <w:pPr>
              <w:rPr>
                <w:sz w:val="22"/>
                <w:szCs w:val="22"/>
              </w:rPr>
            </w:pPr>
          </w:p>
        </w:tc>
        <w:tc>
          <w:tcPr>
            <w:tcW w:w="624" w:type="dxa"/>
            <w:tcBorders>
              <w:top w:val="nil"/>
              <w:left w:val="nil"/>
              <w:bottom w:val="nil"/>
              <w:right w:val="nil"/>
            </w:tcBorders>
            <w:vAlign w:val="bottom"/>
          </w:tcPr>
          <w:p w:rsidR="005B6012" w:rsidRDefault="005B6012" w:rsidP="00A84EAB">
            <w:pPr>
              <w:jc w:val="center"/>
              <w:rPr>
                <w:sz w:val="22"/>
                <w:szCs w:val="22"/>
              </w:rPr>
            </w:pPr>
            <w:r>
              <w:rPr>
                <w:sz w:val="22"/>
                <w:szCs w:val="22"/>
              </w:rPr>
              <w:t>за №</w:t>
            </w:r>
          </w:p>
        </w:tc>
        <w:tc>
          <w:tcPr>
            <w:tcW w:w="1418"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312" w:type="dxa"/>
            <w:tcBorders>
              <w:top w:val="nil"/>
              <w:left w:val="nil"/>
              <w:bottom w:val="nil"/>
              <w:right w:val="nil"/>
            </w:tcBorders>
            <w:vAlign w:val="bottom"/>
          </w:tcPr>
          <w:p w:rsidR="005B6012" w:rsidRDefault="005B6012" w:rsidP="00A84EAB">
            <w:pPr>
              <w:ind w:left="57"/>
              <w:rPr>
                <w:sz w:val="22"/>
                <w:szCs w:val="22"/>
              </w:rPr>
            </w:pPr>
            <w:r>
              <w:rPr>
                <w:sz w:val="22"/>
                <w:szCs w:val="22"/>
              </w:rPr>
              <w:t>г.</w:t>
            </w:r>
          </w:p>
        </w:tc>
      </w:tr>
      <w:tr w:rsidR="005B6012" w:rsidTr="00A84EAB">
        <w:trPr>
          <w:cantSplit/>
        </w:trPr>
        <w:tc>
          <w:tcPr>
            <w:tcW w:w="4706" w:type="dxa"/>
            <w:tcBorders>
              <w:top w:val="nil"/>
              <w:left w:val="nil"/>
              <w:bottom w:val="nil"/>
              <w:right w:val="nil"/>
            </w:tcBorders>
            <w:vAlign w:val="bottom"/>
          </w:tcPr>
          <w:p w:rsidR="005B6012" w:rsidRDefault="005B6012" w:rsidP="00A84EAB">
            <w:pPr>
              <w:jc w:val="center"/>
              <w:rPr>
                <w:sz w:val="18"/>
                <w:szCs w:val="18"/>
              </w:rPr>
            </w:pPr>
            <w:r>
              <w:rPr>
                <w:sz w:val="18"/>
                <w:szCs w:val="18"/>
              </w:rPr>
              <w:t>(наименование организации)</w:t>
            </w:r>
          </w:p>
        </w:tc>
        <w:tc>
          <w:tcPr>
            <w:tcW w:w="624" w:type="dxa"/>
            <w:tcBorders>
              <w:top w:val="nil"/>
              <w:left w:val="nil"/>
              <w:bottom w:val="nil"/>
              <w:right w:val="nil"/>
            </w:tcBorders>
          </w:tcPr>
          <w:p w:rsidR="005B6012" w:rsidRDefault="005B6012" w:rsidP="00A84EAB">
            <w:pPr>
              <w:jc w:val="center"/>
              <w:rPr>
                <w:sz w:val="18"/>
                <w:szCs w:val="18"/>
              </w:rPr>
            </w:pPr>
          </w:p>
        </w:tc>
        <w:tc>
          <w:tcPr>
            <w:tcW w:w="1418" w:type="dxa"/>
            <w:tcBorders>
              <w:top w:val="nil"/>
              <w:left w:val="nil"/>
              <w:bottom w:val="nil"/>
              <w:right w:val="nil"/>
            </w:tcBorders>
          </w:tcPr>
          <w:p w:rsidR="005B6012" w:rsidRDefault="005B6012" w:rsidP="00A84EAB">
            <w:pPr>
              <w:jc w:val="center"/>
              <w:rPr>
                <w:sz w:val="18"/>
                <w:szCs w:val="18"/>
              </w:rPr>
            </w:pPr>
          </w:p>
        </w:tc>
        <w:tc>
          <w:tcPr>
            <w:tcW w:w="510" w:type="dxa"/>
            <w:tcBorders>
              <w:top w:val="nil"/>
              <w:left w:val="nil"/>
              <w:bottom w:val="nil"/>
              <w:right w:val="nil"/>
            </w:tcBorders>
            <w:vAlign w:val="bottom"/>
          </w:tcPr>
          <w:p w:rsidR="005B6012" w:rsidRDefault="005B6012" w:rsidP="00A84EAB">
            <w:pPr>
              <w:jc w:val="right"/>
              <w:rPr>
                <w:sz w:val="18"/>
                <w:szCs w:val="18"/>
              </w:rPr>
            </w:pPr>
          </w:p>
        </w:tc>
        <w:tc>
          <w:tcPr>
            <w:tcW w:w="567" w:type="dxa"/>
            <w:tcBorders>
              <w:top w:val="nil"/>
              <w:left w:val="nil"/>
              <w:bottom w:val="nil"/>
              <w:right w:val="nil"/>
            </w:tcBorders>
            <w:vAlign w:val="bottom"/>
          </w:tcPr>
          <w:p w:rsidR="005B6012" w:rsidRDefault="005B6012" w:rsidP="00A84EAB">
            <w:pPr>
              <w:jc w:val="center"/>
              <w:rPr>
                <w:sz w:val="18"/>
                <w:szCs w:val="18"/>
              </w:rPr>
            </w:pPr>
          </w:p>
        </w:tc>
        <w:tc>
          <w:tcPr>
            <w:tcW w:w="227" w:type="dxa"/>
            <w:tcBorders>
              <w:top w:val="nil"/>
              <w:left w:val="nil"/>
              <w:bottom w:val="nil"/>
              <w:right w:val="nil"/>
            </w:tcBorders>
            <w:vAlign w:val="bottom"/>
          </w:tcPr>
          <w:p w:rsidR="005B6012" w:rsidRDefault="005B6012" w:rsidP="00A84EAB">
            <w:pPr>
              <w:rPr>
                <w:sz w:val="18"/>
                <w:szCs w:val="18"/>
              </w:rPr>
            </w:pPr>
          </w:p>
        </w:tc>
        <w:tc>
          <w:tcPr>
            <w:tcW w:w="1701" w:type="dxa"/>
            <w:tcBorders>
              <w:top w:val="nil"/>
              <w:left w:val="nil"/>
              <w:bottom w:val="nil"/>
              <w:right w:val="nil"/>
            </w:tcBorders>
            <w:vAlign w:val="bottom"/>
          </w:tcPr>
          <w:p w:rsidR="005B6012" w:rsidRDefault="005B6012" w:rsidP="00A84EAB">
            <w:pPr>
              <w:jc w:val="center"/>
              <w:rPr>
                <w:sz w:val="18"/>
                <w:szCs w:val="18"/>
              </w:rPr>
            </w:pPr>
          </w:p>
        </w:tc>
        <w:tc>
          <w:tcPr>
            <w:tcW w:w="312" w:type="dxa"/>
            <w:tcBorders>
              <w:top w:val="nil"/>
              <w:left w:val="nil"/>
              <w:bottom w:val="nil"/>
              <w:right w:val="nil"/>
            </w:tcBorders>
            <w:vAlign w:val="bottom"/>
          </w:tcPr>
          <w:p w:rsidR="005B6012" w:rsidRDefault="005B6012" w:rsidP="00A84EAB">
            <w:pPr>
              <w:jc w:val="center"/>
              <w:rPr>
                <w:sz w:val="18"/>
                <w:szCs w:val="18"/>
              </w:rPr>
            </w:pPr>
          </w:p>
        </w:tc>
      </w:tr>
    </w:tbl>
    <w:p w:rsidR="005B6012" w:rsidRDefault="005B6012" w:rsidP="005B6012">
      <w:pPr>
        <w:spacing w:before="120"/>
        <w:ind w:firstLine="567"/>
        <w:rPr>
          <w:sz w:val="22"/>
          <w:szCs w:val="22"/>
        </w:rPr>
      </w:pPr>
      <w:r>
        <w:rPr>
          <w:sz w:val="22"/>
          <w:szCs w:val="22"/>
        </w:rPr>
        <w:t xml:space="preserve">Проектно-сметная документация утверждена  </w:t>
      </w:r>
    </w:p>
    <w:p w:rsidR="005B6012" w:rsidRDefault="005B6012" w:rsidP="005B6012">
      <w:pPr>
        <w:pBdr>
          <w:top w:val="single" w:sz="4" w:space="1" w:color="auto"/>
        </w:pBdr>
        <w:ind w:left="4962"/>
        <w:rPr>
          <w:sz w:val="2"/>
          <w:szCs w:val="2"/>
        </w:rPr>
      </w:pPr>
    </w:p>
    <w:tbl>
      <w:tblPr>
        <w:tblW w:w="0" w:type="auto"/>
        <w:tblLayout w:type="fixed"/>
        <w:tblCellMar>
          <w:left w:w="28" w:type="dxa"/>
          <w:right w:w="28" w:type="dxa"/>
        </w:tblCellMar>
        <w:tblLook w:val="0000"/>
      </w:tblPr>
      <w:tblGrid>
        <w:gridCol w:w="4706"/>
        <w:gridCol w:w="624"/>
        <w:gridCol w:w="1418"/>
        <w:gridCol w:w="510"/>
        <w:gridCol w:w="567"/>
        <w:gridCol w:w="227"/>
        <w:gridCol w:w="1701"/>
        <w:gridCol w:w="312"/>
      </w:tblGrid>
      <w:tr w:rsidR="005B6012" w:rsidTr="00A84EAB">
        <w:trPr>
          <w:cantSplit/>
        </w:trPr>
        <w:tc>
          <w:tcPr>
            <w:tcW w:w="4706" w:type="dxa"/>
            <w:tcBorders>
              <w:top w:val="nil"/>
              <w:left w:val="nil"/>
              <w:bottom w:val="single" w:sz="4" w:space="0" w:color="auto"/>
              <w:right w:val="nil"/>
            </w:tcBorders>
            <w:vAlign w:val="bottom"/>
          </w:tcPr>
          <w:p w:rsidR="005B6012" w:rsidRDefault="005B6012" w:rsidP="00A84EAB">
            <w:pPr>
              <w:rPr>
                <w:sz w:val="22"/>
                <w:szCs w:val="22"/>
              </w:rPr>
            </w:pPr>
          </w:p>
        </w:tc>
        <w:tc>
          <w:tcPr>
            <w:tcW w:w="624" w:type="dxa"/>
            <w:tcBorders>
              <w:top w:val="nil"/>
              <w:left w:val="nil"/>
              <w:bottom w:val="nil"/>
              <w:right w:val="nil"/>
            </w:tcBorders>
            <w:vAlign w:val="bottom"/>
          </w:tcPr>
          <w:p w:rsidR="005B6012" w:rsidRDefault="005B6012" w:rsidP="00A84EAB">
            <w:pPr>
              <w:jc w:val="center"/>
              <w:rPr>
                <w:sz w:val="22"/>
                <w:szCs w:val="22"/>
              </w:rPr>
            </w:pPr>
            <w:r>
              <w:rPr>
                <w:sz w:val="22"/>
                <w:szCs w:val="22"/>
              </w:rPr>
              <w:t>за №</w:t>
            </w:r>
          </w:p>
        </w:tc>
        <w:tc>
          <w:tcPr>
            <w:tcW w:w="1418"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312" w:type="dxa"/>
            <w:tcBorders>
              <w:top w:val="nil"/>
              <w:left w:val="nil"/>
              <w:bottom w:val="nil"/>
              <w:right w:val="nil"/>
            </w:tcBorders>
            <w:vAlign w:val="bottom"/>
          </w:tcPr>
          <w:p w:rsidR="005B6012" w:rsidRDefault="005B6012" w:rsidP="00A84EAB">
            <w:pPr>
              <w:ind w:left="57"/>
              <w:rPr>
                <w:sz w:val="22"/>
                <w:szCs w:val="22"/>
              </w:rPr>
            </w:pPr>
            <w:r>
              <w:rPr>
                <w:sz w:val="22"/>
                <w:szCs w:val="22"/>
              </w:rPr>
              <w:t>г.</w:t>
            </w:r>
          </w:p>
        </w:tc>
      </w:tr>
    </w:tbl>
    <w:p w:rsidR="005B6012" w:rsidRDefault="005B6012" w:rsidP="005B6012">
      <w:pPr>
        <w:spacing w:before="120"/>
        <w:ind w:firstLine="567"/>
        <w:rPr>
          <w:sz w:val="22"/>
          <w:szCs w:val="22"/>
        </w:rPr>
      </w:pPr>
      <w:r>
        <w:rPr>
          <w:sz w:val="22"/>
          <w:szCs w:val="22"/>
        </w:rPr>
        <w:t>Дополнительно информируем:</w:t>
      </w:r>
    </w:p>
    <w:p w:rsidR="005B6012" w:rsidRDefault="005B6012" w:rsidP="005B6012">
      <w:pPr>
        <w:spacing w:before="120"/>
        <w:ind w:firstLine="567"/>
        <w:jc w:val="both"/>
        <w:rPr>
          <w:sz w:val="22"/>
          <w:szCs w:val="22"/>
        </w:rPr>
      </w:pPr>
      <w:r>
        <w:rPr>
          <w:sz w:val="22"/>
          <w:szCs w:val="22"/>
        </w:rPr>
        <w:t xml:space="preserve">Финансирование строительства (реконструкции, капитального ремонта) застройщиком будет осуществляться  </w:t>
      </w:r>
    </w:p>
    <w:p w:rsidR="005B6012" w:rsidRDefault="005B6012" w:rsidP="005B6012">
      <w:pPr>
        <w:pBdr>
          <w:top w:val="single" w:sz="4" w:space="1" w:color="auto"/>
        </w:pBdr>
        <w:ind w:left="1636"/>
        <w:jc w:val="center"/>
        <w:rPr>
          <w:sz w:val="18"/>
          <w:szCs w:val="18"/>
        </w:rPr>
      </w:pPr>
      <w:r>
        <w:rPr>
          <w:sz w:val="18"/>
          <w:szCs w:val="18"/>
        </w:rPr>
        <w:t>(банковские реквизиты и номер счета)</w:t>
      </w:r>
    </w:p>
    <w:p w:rsidR="005B6012" w:rsidRDefault="005B6012" w:rsidP="005B6012">
      <w:pPr>
        <w:ind w:firstLine="567"/>
        <w:jc w:val="both"/>
        <w:rPr>
          <w:sz w:val="2"/>
          <w:szCs w:val="2"/>
        </w:rPr>
      </w:pPr>
      <w:r>
        <w:rPr>
          <w:sz w:val="22"/>
          <w:szCs w:val="22"/>
        </w:rPr>
        <w:t xml:space="preserve">Работы будут производиться подрядным (хозяйственным) способом в соответствии </w:t>
      </w:r>
      <w:r>
        <w:rPr>
          <w:sz w:val="22"/>
          <w:szCs w:val="22"/>
        </w:rPr>
        <w:br/>
      </w:r>
    </w:p>
    <w:tbl>
      <w:tblPr>
        <w:tblW w:w="0" w:type="auto"/>
        <w:tblLayout w:type="fixed"/>
        <w:tblCellMar>
          <w:left w:w="28" w:type="dxa"/>
          <w:right w:w="28" w:type="dxa"/>
        </w:tblCellMar>
        <w:tblLook w:val="0000"/>
      </w:tblPr>
      <w:tblGrid>
        <w:gridCol w:w="1644"/>
        <w:gridCol w:w="198"/>
        <w:gridCol w:w="567"/>
        <w:gridCol w:w="284"/>
        <w:gridCol w:w="1956"/>
        <w:gridCol w:w="397"/>
        <w:gridCol w:w="567"/>
        <w:gridCol w:w="624"/>
        <w:gridCol w:w="3742"/>
      </w:tblGrid>
      <w:tr w:rsidR="005B6012" w:rsidTr="00A84EAB">
        <w:trPr>
          <w:cantSplit/>
        </w:trPr>
        <w:tc>
          <w:tcPr>
            <w:tcW w:w="1644" w:type="dxa"/>
            <w:tcBorders>
              <w:top w:val="nil"/>
              <w:left w:val="nil"/>
              <w:bottom w:val="nil"/>
              <w:right w:val="nil"/>
            </w:tcBorders>
            <w:vAlign w:val="bottom"/>
          </w:tcPr>
          <w:p w:rsidR="005B6012" w:rsidRDefault="005B6012" w:rsidP="00A84EAB">
            <w:pPr>
              <w:rPr>
                <w:sz w:val="22"/>
                <w:szCs w:val="22"/>
              </w:rPr>
            </w:pPr>
            <w:r>
              <w:rPr>
                <w:sz w:val="22"/>
                <w:szCs w:val="22"/>
              </w:rPr>
              <w:t>с  договором  от</w:t>
            </w:r>
          </w:p>
        </w:tc>
        <w:tc>
          <w:tcPr>
            <w:tcW w:w="198" w:type="dxa"/>
            <w:tcBorders>
              <w:top w:val="nil"/>
              <w:left w:val="nil"/>
              <w:bottom w:val="nil"/>
              <w:right w:val="nil"/>
            </w:tcBorders>
            <w:vAlign w:val="bottom"/>
          </w:tcPr>
          <w:p w:rsidR="005B6012" w:rsidRDefault="005B6012" w:rsidP="00A84EAB">
            <w:pPr>
              <w:jc w:val="right"/>
              <w:rPr>
                <w:sz w:val="22"/>
                <w:szCs w:val="22"/>
              </w:rPr>
            </w:pPr>
            <w:r>
              <w:rPr>
                <w:sz w:val="22"/>
                <w:szCs w:val="22"/>
              </w:rPr>
              <w:t>“</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84"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956"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397" w:type="dxa"/>
            <w:tcBorders>
              <w:top w:val="nil"/>
              <w:left w:val="nil"/>
              <w:bottom w:val="nil"/>
              <w:right w:val="nil"/>
            </w:tcBorders>
            <w:vAlign w:val="bottom"/>
          </w:tcPr>
          <w:p w:rsidR="005B6012" w:rsidRDefault="005B6012" w:rsidP="00A84EAB">
            <w:pPr>
              <w:jc w:val="right"/>
              <w:rPr>
                <w:sz w:val="22"/>
                <w:szCs w:val="22"/>
              </w:rPr>
            </w:pPr>
            <w:r>
              <w:rPr>
                <w:sz w:val="22"/>
                <w:szCs w:val="22"/>
              </w:rPr>
              <w:t>20</w:t>
            </w:r>
          </w:p>
        </w:tc>
        <w:tc>
          <w:tcPr>
            <w:tcW w:w="567" w:type="dxa"/>
            <w:tcBorders>
              <w:top w:val="nil"/>
              <w:left w:val="nil"/>
              <w:bottom w:val="single" w:sz="4" w:space="0" w:color="auto"/>
              <w:right w:val="nil"/>
            </w:tcBorders>
            <w:vAlign w:val="bottom"/>
          </w:tcPr>
          <w:p w:rsidR="005B6012" w:rsidRDefault="005B6012" w:rsidP="00A84EAB">
            <w:pPr>
              <w:rPr>
                <w:sz w:val="22"/>
                <w:szCs w:val="22"/>
              </w:rPr>
            </w:pPr>
          </w:p>
        </w:tc>
        <w:tc>
          <w:tcPr>
            <w:tcW w:w="624"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3742" w:type="dxa"/>
            <w:tcBorders>
              <w:top w:val="nil"/>
              <w:left w:val="nil"/>
              <w:bottom w:val="single" w:sz="4" w:space="0" w:color="auto"/>
              <w:right w:val="nil"/>
            </w:tcBorders>
            <w:vAlign w:val="bottom"/>
          </w:tcPr>
          <w:p w:rsidR="005B6012" w:rsidRDefault="005B6012" w:rsidP="00A84EAB">
            <w:pPr>
              <w:jc w:val="center"/>
              <w:rPr>
                <w:sz w:val="22"/>
                <w:szCs w:val="22"/>
              </w:rPr>
            </w:pPr>
          </w:p>
        </w:tc>
      </w:tr>
    </w:tbl>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 xml:space="preserve">(наименование организации, ИНН, </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 xml:space="preserve">юридический и почтовый адреса, Ф.И.О. руководителя, номер телефона, </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банковские реквизиты (наименование банка, р/с, к/с, БИК))</w:t>
      </w:r>
    </w:p>
    <w:p w:rsidR="005B6012" w:rsidRDefault="005B6012" w:rsidP="005B6012">
      <w:pPr>
        <w:ind w:firstLine="567"/>
        <w:rPr>
          <w:sz w:val="22"/>
          <w:szCs w:val="22"/>
        </w:rPr>
      </w:pPr>
      <w:r>
        <w:rPr>
          <w:sz w:val="22"/>
          <w:szCs w:val="22"/>
        </w:rPr>
        <w:t xml:space="preserve">Право выполнения строительно-монтажных работ закреплено  </w:t>
      </w:r>
    </w:p>
    <w:p w:rsidR="005B6012" w:rsidRDefault="005B6012" w:rsidP="005B6012">
      <w:pPr>
        <w:pBdr>
          <w:top w:val="single" w:sz="4" w:space="1" w:color="auto"/>
        </w:pBdr>
        <w:ind w:left="6521"/>
        <w:rPr>
          <w:sz w:val="2"/>
          <w:szCs w:val="2"/>
        </w:rPr>
      </w:pP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документа и уполномоченной организации, его выдавшей)</w:t>
      </w:r>
    </w:p>
    <w:p w:rsidR="005B6012" w:rsidRDefault="005B6012" w:rsidP="005B6012">
      <w:pPr>
        <w:rPr>
          <w:sz w:val="22"/>
          <w:szCs w:val="22"/>
        </w:rPr>
      </w:pPr>
    </w:p>
    <w:p w:rsidR="005B6012" w:rsidRDefault="005B6012" w:rsidP="005B6012">
      <w:pPr>
        <w:pBdr>
          <w:top w:val="single" w:sz="4" w:space="1" w:color="auto"/>
        </w:pBdr>
        <w:rPr>
          <w:sz w:val="2"/>
          <w:szCs w:val="2"/>
        </w:rPr>
      </w:pPr>
    </w:p>
    <w:tbl>
      <w:tblPr>
        <w:tblW w:w="0" w:type="auto"/>
        <w:tblLayout w:type="fixed"/>
        <w:tblCellMar>
          <w:left w:w="28" w:type="dxa"/>
          <w:right w:w="28" w:type="dxa"/>
        </w:tblCellMar>
        <w:tblLook w:val="0000"/>
      </w:tblPr>
      <w:tblGrid>
        <w:gridCol w:w="284"/>
        <w:gridCol w:w="198"/>
        <w:gridCol w:w="567"/>
        <w:gridCol w:w="284"/>
        <w:gridCol w:w="1956"/>
        <w:gridCol w:w="624"/>
        <w:gridCol w:w="2636"/>
      </w:tblGrid>
      <w:tr w:rsidR="005B6012" w:rsidTr="00A84EAB">
        <w:trPr>
          <w:cantSplit/>
        </w:trPr>
        <w:tc>
          <w:tcPr>
            <w:tcW w:w="284" w:type="dxa"/>
            <w:tcBorders>
              <w:top w:val="nil"/>
              <w:left w:val="nil"/>
              <w:bottom w:val="nil"/>
              <w:right w:val="nil"/>
            </w:tcBorders>
            <w:vAlign w:val="bottom"/>
          </w:tcPr>
          <w:p w:rsidR="005B6012" w:rsidRDefault="005B6012" w:rsidP="00A84EAB">
            <w:pPr>
              <w:rPr>
                <w:sz w:val="22"/>
                <w:szCs w:val="22"/>
              </w:rPr>
            </w:pPr>
            <w:r>
              <w:rPr>
                <w:sz w:val="22"/>
                <w:szCs w:val="22"/>
              </w:rPr>
              <w:t>от</w:t>
            </w:r>
          </w:p>
        </w:tc>
        <w:tc>
          <w:tcPr>
            <w:tcW w:w="198" w:type="dxa"/>
            <w:tcBorders>
              <w:top w:val="nil"/>
              <w:left w:val="nil"/>
              <w:bottom w:val="nil"/>
              <w:right w:val="nil"/>
            </w:tcBorders>
            <w:vAlign w:val="bottom"/>
          </w:tcPr>
          <w:p w:rsidR="005B6012" w:rsidRDefault="005B6012" w:rsidP="00A84EAB">
            <w:pPr>
              <w:jc w:val="right"/>
              <w:rPr>
                <w:sz w:val="22"/>
                <w:szCs w:val="22"/>
              </w:rPr>
            </w:pPr>
            <w:r>
              <w:rPr>
                <w:sz w:val="22"/>
                <w:szCs w:val="22"/>
              </w:rPr>
              <w:t>“</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84"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956"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624"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2636" w:type="dxa"/>
            <w:tcBorders>
              <w:top w:val="nil"/>
              <w:left w:val="nil"/>
              <w:bottom w:val="single" w:sz="4" w:space="0" w:color="auto"/>
              <w:right w:val="nil"/>
            </w:tcBorders>
            <w:vAlign w:val="bottom"/>
          </w:tcPr>
          <w:p w:rsidR="005B6012" w:rsidRDefault="005B6012" w:rsidP="00A84EAB">
            <w:pPr>
              <w:jc w:val="center"/>
              <w:rPr>
                <w:sz w:val="22"/>
                <w:szCs w:val="22"/>
              </w:rPr>
            </w:pPr>
          </w:p>
        </w:tc>
      </w:tr>
    </w:tbl>
    <w:p w:rsidR="005B6012" w:rsidRDefault="005B6012" w:rsidP="005B6012">
      <w:pPr>
        <w:rPr>
          <w:sz w:val="22"/>
          <w:szCs w:val="22"/>
        </w:rPr>
      </w:pPr>
    </w:p>
    <w:tbl>
      <w:tblPr>
        <w:tblW w:w="0" w:type="auto"/>
        <w:tblLayout w:type="fixed"/>
        <w:tblCellMar>
          <w:left w:w="28" w:type="dxa"/>
          <w:right w:w="28" w:type="dxa"/>
        </w:tblCellMar>
        <w:tblLook w:val="0000"/>
      </w:tblPr>
      <w:tblGrid>
        <w:gridCol w:w="3827"/>
        <w:gridCol w:w="1134"/>
        <w:gridCol w:w="510"/>
        <w:gridCol w:w="567"/>
        <w:gridCol w:w="227"/>
        <w:gridCol w:w="1701"/>
        <w:gridCol w:w="567"/>
        <w:gridCol w:w="1446"/>
      </w:tblGrid>
      <w:tr w:rsidR="005B6012" w:rsidTr="00A84EAB">
        <w:trPr>
          <w:cantSplit/>
        </w:trPr>
        <w:tc>
          <w:tcPr>
            <w:tcW w:w="3827" w:type="dxa"/>
            <w:tcBorders>
              <w:top w:val="nil"/>
              <w:left w:val="nil"/>
              <w:bottom w:val="nil"/>
              <w:right w:val="nil"/>
            </w:tcBorders>
            <w:vAlign w:val="bottom"/>
          </w:tcPr>
          <w:p w:rsidR="005B6012" w:rsidRDefault="005B6012" w:rsidP="00A84EAB">
            <w:pPr>
              <w:ind w:firstLine="567"/>
              <w:rPr>
                <w:sz w:val="22"/>
                <w:szCs w:val="22"/>
              </w:rPr>
            </w:pPr>
            <w:r>
              <w:rPr>
                <w:sz w:val="22"/>
                <w:szCs w:val="22"/>
              </w:rPr>
              <w:t>Производителем работ приказом</w:t>
            </w:r>
          </w:p>
        </w:tc>
        <w:tc>
          <w:tcPr>
            <w:tcW w:w="1134"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70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67"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1446" w:type="dxa"/>
            <w:tcBorders>
              <w:top w:val="nil"/>
              <w:left w:val="nil"/>
              <w:bottom w:val="single" w:sz="4" w:space="0" w:color="auto"/>
              <w:right w:val="nil"/>
            </w:tcBorders>
            <w:vAlign w:val="bottom"/>
          </w:tcPr>
          <w:p w:rsidR="005B6012" w:rsidRDefault="005B6012" w:rsidP="00A84EAB">
            <w:pPr>
              <w:jc w:val="center"/>
              <w:rPr>
                <w:sz w:val="22"/>
                <w:szCs w:val="22"/>
              </w:rPr>
            </w:pPr>
          </w:p>
        </w:tc>
      </w:tr>
    </w:tbl>
    <w:p w:rsidR="005B6012" w:rsidRDefault="005B6012" w:rsidP="005B6012">
      <w:pPr>
        <w:rPr>
          <w:sz w:val="22"/>
          <w:szCs w:val="22"/>
        </w:rPr>
      </w:pPr>
      <w:r>
        <w:rPr>
          <w:sz w:val="22"/>
          <w:szCs w:val="22"/>
        </w:rPr>
        <w:t xml:space="preserve">назначен  </w:t>
      </w:r>
    </w:p>
    <w:p w:rsidR="005B6012" w:rsidRDefault="005B6012" w:rsidP="005B6012">
      <w:pPr>
        <w:pBdr>
          <w:top w:val="single" w:sz="4" w:space="1" w:color="auto"/>
        </w:pBdr>
        <w:ind w:left="964"/>
        <w:jc w:val="center"/>
        <w:rPr>
          <w:sz w:val="18"/>
          <w:szCs w:val="18"/>
        </w:rPr>
      </w:pPr>
      <w:r>
        <w:rPr>
          <w:sz w:val="18"/>
          <w:szCs w:val="18"/>
        </w:rPr>
        <w:t>(должность, фамилия, имя, отчество)</w:t>
      </w:r>
    </w:p>
    <w:p w:rsidR="005B6012" w:rsidRDefault="005B6012" w:rsidP="005B6012">
      <w:pPr>
        <w:tabs>
          <w:tab w:val="center" w:pos="2835"/>
          <w:tab w:val="left" w:pos="4536"/>
        </w:tabs>
        <w:rPr>
          <w:sz w:val="22"/>
          <w:szCs w:val="22"/>
        </w:rPr>
      </w:pPr>
      <w:r>
        <w:rPr>
          <w:sz w:val="22"/>
          <w:szCs w:val="22"/>
        </w:rPr>
        <w:t xml:space="preserve">имеющий  </w:t>
      </w:r>
      <w:r>
        <w:rPr>
          <w:sz w:val="22"/>
          <w:szCs w:val="22"/>
        </w:rPr>
        <w:tab/>
      </w:r>
      <w:r>
        <w:rPr>
          <w:sz w:val="22"/>
          <w:szCs w:val="22"/>
        </w:rPr>
        <w:tab/>
        <w:t>специальное образование и стаж работы в строительстве</w:t>
      </w:r>
    </w:p>
    <w:p w:rsidR="005B6012" w:rsidRDefault="005B6012" w:rsidP="005B6012">
      <w:pPr>
        <w:pBdr>
          <w:top w:val="single" w:sz="4" w:space="1" w:color="auto"/>
        </w:pBdr>
        <w:ind w:left="1077" w:right="5500"/>
        <w:jc w:val="center"/>
        <w:rPr>
          <w:sz w:val="18"/>
          <w:szCs w:val="18"/>
        </w:rPr>
      </w:pPr>
      <w:r>
        <w:rPr>
          <w:sz w:val="18"/>
          <w:szCs w:val="18"/>
        </w:rPr>
        <w:t>(высшее, среднее)</w:t>
      </w:r>
    </w:p>
    <w:p w:rsidR="005B6012" w:rsidRDefault="005B6012" w:rsidP="005B6012">
      <w:pPr>
        <w:tabs>
          <w:tab w:val="left" w:pos="3402"/>
        </w:tabs>
        <w:rPr>
          <w:sz w:val="22"/>
          <w:szCs w:val="22"/>
        </w:rPr>
      </w:pPr>
      <w:r>
        <w:rPr>
          <w:sz w:val="22"/>
          <w:szCs w:val="22"/>
        </w:rPr>
        <w:tab/>
        <w:t>лет.</w:t>
      </w:r>
    </w:p>
    <w:p w:rsidR="005B6012" w:rsidRDefault="005B6012" w:rsidP="005B6012">
      <w:pPr>
        <w:pBdr>
          <w:top w:val="single" w:sz="4" w:space="1" w:color="auto"/>
        </w:pBdr>
        <w:spacing w:after="60"/>
        <w:ind w:right="6634"/>
        <w:rPr>
          <w:sz w:val="2"/>
          <w:szCs w:val="2"/>
        </w:rPr>
      </w:pPr>
    </w:p>
    <w:tbl>
      <w:tblPr>
        <w:tblW w:w="0" w:type="auto"/>
        <w:tblLayout w:type="fixed"/>
        <w:tblCellMar>
          <w:left w:w="28" w:type="dxa"/>
          <w:right w:w="28" w:type="dxa"/>
        </w:tblCellMar>
        <w:tblLook w:val="0000"/>
      </w:tblPr>
      <w:tblGrid>
        <w:gridCol w:w="5613"/>
        <w:gridCol w:w="454"/>
        <w:gridCol w:w="397"/>
        <w:gridCol w:w="227"/>
        <w:gridCol w:w="1531"/>
        <w:gridCol w:w="567"/>
        <w:gridCol w:w="1191"/>
      </w:tblGrid>
      <w:tr w:rsidR="005B6012" w:rsidTr="00A84EAB">
        <w:trPr>
          <w:cantSplit/>
        </w:trPr>
        <w:tc>
          <w:tcPr>
            <w:tcW w:w="5613" w:type="dxa"/>
            <w:tcBorders>
              <w:top w:val="nil"/>
              <w:left w:val="nil"/>
              <w:bottom w:val="nil"/>
              <w:right w:val="nil"/>
            </w:tcBorders>
            <w:vAlign w:val="bottom"/>
          </w:tcPr>
          <w:p w:rsidR="005B6012" w:rsidRDefault="005B6012" w:rsidP="00A84EAB">
            <w:pPr>
              <w:ind w:firstLine="567"/>
              <w:rPr>
                <w:sz w:val="22"/>
                <w:szCs w:val="22"/>
              </w:rPr>
            </w:pPr>
            <w:r>
              <w:rPr>
                <w:sz w:val="22"/>
                <w:szCs w:val="22"/>
              </w:rPr>
              <w:t>Строительный контроль в соответствии с договором</w:t>
            </w:r>
          </w:p>
        </w:tc>
        <w:tc>
          <w:tcPr>
            <w:tcW w:w="454"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39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531"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67" w:type="dxa"/>
            <w:tcBorders>
              <w:top w:val="nil"/>
              <w:left w:val="nil"/>
              <w:bottom w:val="nil"/>
              <w:right w:val="nil"/>
            </w:tcBorders>
            <w:vAlign w:val="bottom"/>
          </w:tcPr>
          <w:p w:rsidR="005B6012" w:rsidRDefault="005B6012" w:rsidP="00A84EAB">
            <w:pPr>
              <w:jc w:val="center"/>
              <w:rPr>
                <w:sz w:val="22"/>
                <w:szCs w:val="22"/>
              </w:rPr>
            </w:pPr>
            <w:r>
              <w:rPr>
                <w:sz w:val="22"/>
                <w:szCs w:val="22"/>
              </w:rPr>
              <w:t>г. №</w:t>
            </w:r>
          </w:p>
        </w:tc>
        <w:tc>
          <w:tcPr>
            <w:tcW w:w="1191" w:type="dxa"/>
            <w:tcBorders>
              <w:top w:val="nil"/>
              <w:left w:val="nil"/>
              <w:bottom w:val="single" w:sz="4" w:space="0" w:color="auto"/>
              <w:right w:val="nil"/>
            </w:tcBorders>
            <w:vAlign w:val="bottom"/>
          </w:tcPr>
          <w:p w:rsidR="005B6012" w:rsidRDefault="005B6012" w:rsidP="00A84EAB">
            <w:pPr>
              <w:jc w:val="center"/>
              <w:rPr>
                <w:sz w:val="22"/>
                <w:szCs w:val="22"/>
              </w:rPr>
            </w:pPr>
          </w:p>
        </w:tc>
      </w:tr>
    </w:tbl>
    <w:p w:rsidR="005B6012" w:rsidRDefault="005B6012" w:rsidP="005B6012">
      <w:pPr>
        <w:rPr>
          <w:sz w:val="22"/>
          <w:szCs w:val="22"/>
        </w:rPr>
      </w:pPr>
      <w:r>
        <w:rPr>
          <w:sz w:val="22"/>
          <w:szCs w:val="22"/>
        </w:rPr>
        <w:t>будет осуществляться</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 xml:space="preserve">(наименование организации, ИНН, юридический и </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 xml:space="preserve">почтовый адреса, Ф.И.О. руководителя, номер телефона, банковские </w:t>
      </w: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реквизиты (наименование банка, р/с, к/с, БИК))</w:t>
      </w:r>
    </w:p>
    <w:p w:rsidR="005B6012" w:rsidRDefault="005B6012" w:rsidP="005B6012">
      <w:pPr>
        <w:rPr>
          <w:sz w:val="22"/>
          <w:szCs w:val="22"/>
        </w:rPr>
      </w:pPr>
      <w:r>
        <w:rPr>
          <w:sz w:val="22"/>
          <w:szCs w:val="22"/>
        </w:rPr>
        <w:t xml:space="preserve">право выполнения функций заказчика (застройщика) закреплено  </w:t>
      </w:r>
    </w:p>
    <w:p w:rsidR="005B6012" w:rsidRDefault="005B6012" w:rsidP="005B6012">
      <w:pPr>
        <w:pBdr>
          <w:top w:val="single" w:sz="4" w:space="1" w:color="auto"/>
        </w:pBdr>
        <w:ind w:left="6209"/>
        <w:rPr>
          <w:sz w:val="2"/>
          <w:szCs w:val="2"/>
        </w:rPr>
      </w:pPr>
    </w:p>
    <w:p w:rsidR="005B6012" w:rsidRDefault="005B6012" w:rsidP="005B6012">
      <w:pPr>
        <w:rPr>
          <w:sz w:val="22"/>
          <w:szCs w:val="22"/>
        </w:rPr>
      </w:pPr>
    </w:p>
    <w:p w:rsidR="005B6012" w:rsidRDefault="005B6012" w:rsidP="005B6012">
      <w:pPr>
        <w:pBdr>
          <w:top w:val="single" w:sz="4" w:space="1" w:color="auto"/>
        </w:pBdr>
        <w:jc w:val="center"/>
        <w:rPr>
          <w:sz w:val="18"/>
          <w:szCs w:val="18"/>
        </w:rPr>
      </w:pPr>
      <w:r>
        <w:rPr>
          <w:sz w:val="18"/>
          <w:szCs w:val="18"/>
        </w:rPr>
        <w:t>(наименование документа и организации, его выдавшей)</w:t>
      </w:r>
    </w:p>
    <w:tbl>
      <w:tblPr>
        <w:tblW w:w="0" w:type="auto"/>
        <w:tblLayout w:type="fixed"/>
        <w:tblCellMar>
          <w:left w:w="28" w:type="dxa"/>
          <w:right w:w="28" w:type="dxa"/>
        </w:tblCellMar>
        <w:tblLook w:val="0000"/>
      </w:tblPr>
      <w:tblGrid>
        <w:gridCol w:w="340"/>
        <w:gridCol w:w="1418"/>
        <w:gridCol w:w="510"/>
        <w:gridCol w:w="567"/>
        <w:gridCol w:w="227"/>
        <w:gridCol w:w="2552"/>
        <w:gridCol w:w="340"/>
      </w:tblGrid>
      <w:tr w:rsidR="005B6012" w:rsidTr="00A84EAB">
        <w:trPr>
          <w:cantSplit/>
        </w:trPr>
        <w:tc>
          <w:tcPr>
            <w:tcW w:w="340"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418"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510" w:type="dxa"/>
            <w:tcBorders>
              <w:top w:val="nil"/>
              <w:left w:val="nil"/>
              <w:bottom w:val="nil"/>
              <w:right w:val="nil"/>
            </w:tcBorders>
            <w:vAlign w:val="bottom"/>
          </w:tcPr>
          <w:p w:rsidR="005B6012" w:rsidRDefault="005B6012" w:rsidP="00A84EAB">
            <w:pPr>
              <w:jc w:val="right"/>
              <w:rPr>
                <w:sz w:val="22"/>
                <w:szCs w:val="22"/>
              </w:rPr>
            </w:pPr>
            <w:r>
              <w:rPr>
                <w:sz w:val="22"/>
                <w:szCs w:val="22"/>
              </w:rPr>
              <w:t>от “</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27"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2552"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340" w:type="dxa"/>
            <w:tcBorders>
              <w:top w:val="nil"/>
              <w:left w:val="nil"/>
              <w:bottom w:val="nil"/>
              <w:right w:val="nil"/>
            </w:tcBorders>
            <w:vAlign w:val="bottom"/>
          </w:tcPr>
          <w:p w:rsidR="005B6012" w:rsidRDefault="005B6012" w:rsidP="00A84EAB">
            <w:pPr>
              <w:ind w:left="57"/>
              <w:rPr>
                <w:sz w:val="22"/>
                <w:szCs w:val="22"/>
              </w:rPr>
            </w:pPr>
            <w:r>
              <w:rPr>
                <w:sz w:val="22"/>
                <w:szCs w:val="22"/>
              </w:rPr>
              <w:t>г.</w:t>
            </w:r>
          </w:p>
        </w:tc>
      </w:tr>
    </w:tbl>
    <w:p w:rsidR="005B6012" w:rsidRDefault="005B6012" w:rsidP="005B6012">
      <w:pPr>
        <w:spacing w:before="240"/>
        <w:ind w:firstLine="567"/>
        <w:jc w:val="both"/>
        <w:rPr>
          <w:sz w:val="22"/>
          <w:szCs w:val="22"/>
        </w:rPr>
      </w:pPr>
      <w:r>
        <w:rPr>
          <w:sz w:val="22"/>
          <w:szCs w:val="22"/>
        </w:rPr>
        <w:t xml:space="preserve">Обязуюсь обо всех изменениях, связанных с приведенными в настоящем заявлении сведениями, сообщать в  </w:t>
      </w:r>
    </w:p>
    <w:p w:rsidR="005B6012" w:rsidRDefault="005B6012" w:rsidP="005B6012">
      <w:pPr>
        <w:pBdr>
          <w:top w:val="single" w:sz="4" w:space="1" w:color="auto"/>
        </w:pBdr>
        <w:ind w:left="1191"/>
        <w:jc w:val="center"/>
        <w:rPr>
          <w:sz w:val="18"/>
          <w:szCs w:val="18"/>
        </w:rPr>
      </w:pPr>
      <w:r>
        <w:rPr>
          <w:sz w:val="18"/>
          <w:szCs w:val="18"/>
        </w:rPr>
        <w:t>(наименование уполномоченного органа)</w:t>
      </w:r>
    </w:p>
    <w:p w:rsidR="005B6012" w:rsidRDefault="005B6012" w:rsidP="005B6012">
      <w:pPr>
        <w:rPr>
          <w:sz w:val="22"/>
          <w:szCs w:val="22"/>
        </w:rPr>
      </w:pPr>
    </w:p>
    <w:p w:rsidR="005B6012" w:rsidRDefault="005B6012" w:rsidP="005B6012">
      <w:pPr>
        <w:pBdr>
          <w:top w:val="single" w:sz="4" w:space="1" w:color="auto"/>
        </w:pBdr>
        <w:spacing w:after="600"/>
        <w:rPr>
          <w:sz w:val="2"/>
          <w:szCs w:val="2"/>
        </w:rPr>
      </w:pPr>
    </w:p>
    <w:tbl>
      <w:tblPr>
        <w:tblW w:w="0" w:type="auto"/>
        <w:tblLayout w:type="fixed"/>
        <w:tblCellMar>
          <w:left w:w="28" w:type="dxa"/>
          <w:right w:w="28" w:type="dxa"/>
        </w:tblCellMar>
        <w:tblLook w:val="0000"/>
      </w:tblPr>
      <w:tblGrid>
        <w:gridCol w:w="3005"/>
        <w:gridCol w:w="1134"/>
        <w:gridCol w:w="1928"/>
        <w:gridCol w:w="1134"/>
        <w:gridCol w:w="2778"/>
      </w:tblGrid>
      <w:tr w:rsidR="005B6012" w:rsidTr="00A84EAB">
        <w:tc>
          <w:tcPr>
            <w:tcW w:w="3005"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1134" w:type="dxa"/>
            <w:tcBorders>
              <w:top w:val="nil"/>
              <w:left w:val="nil"/>
              <w:bottom w:val="nil"/>
              <w:right w:val="nil"/>
            </w:tcBorders>
            <w:vAlign w:val="bottom"/>
          </w:tcPr>
          <w:p w:rsidR="005B6012" w:rsidRDefault="005B6012" w:rsidP="00A84EAB">
            <w:pPr>
              <w:jc w:val="center"/>
              <w:rPr>
                <w:sz w:val="22"/>
                <w:szCs w:val="22"/>
              </w:rPr>
            </w:pPr>
          </w:p>
        </w:tc>
        <w:tc>
          <w:tcPr>
            <w:tcW w:w="1928"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1134" w:type="dxa"/>
            <w:tcBorders>
              <w:top w:val="nil"/>
              <w:left w:val="nil"/>
              <w:bottom w:val="nil"/>
              <w:right w:val="nil"/>
            </w:tcBorders>
            <w:vAlign w:val="bottom"/>
          </w:tcPr>
          <w:p w:rsidR="005B6012" w:rsidRDefault="005B6012" w:rsidP="00A84EAB">
            <w:pPr>
              <w:jc w:val="center"/>
              <w:rPr>
                <w:sz w:val="22"/>
                <w:szCs w:val="22"/>
              </w:rPr>
            </w:pPr>
          </w:p>
        </w:tc>
        <w:tc>
          <w:tcPr>
            <w:tcW w:w="2778" w:type="dxa"/>
            <w:tcBorders>
              <w:top w:val="nil"/>
              <w:left w:val="nil"/>
              <w:bottom w:val="single" w:sz="4" w:space="0" w:color="auto"/>
              <w:right w:val="nil"/>
            </w:tcBorders>
            <w:vAlign w:val="bottom"/>
          </w:tcPr>
          <w:p w:rsidR="005B6012" w:rsidRDefault="005B6012" w:rsidP="00A84EAB">
            <w:pPr>
              <w:jc w:val="center"/>
              <w:rPr>
                <w:sz w:val="22"/>
                <w:szCs w:val="22"/>
              </w:rPr>
            </w:pPr>
          </w:p>
        </w:tc>
      </w:tr>
      <w:tr w:rsidR="005B6012" w:rsidTr="00A84EAB">
        <w:tc>
          <w:tcPr>
            <w:tcW w:w="3005" w:type="dxa"/>
            <w:tcBorders>
              <w:top w:val="nil"/>
              <w:left w:val="nil"/>
              <w:bottom w:val="nil"/>
              <w:right w:val="nil"/>
            </w:tcBorders>
          </w:tcPr>
          <w:p w:rsidR="005B6012" w:rsidRDefault="005B6012" w:rsidP="00A84EAB">
            <w:pPr>
              <w:jc w:val="center"/>
              <w:rPr>
                <w:sz w:val="18"/>
                <w:szCs w:val="18"/>
              </w:rPr>
            </w:pPr>
            <w:r>
              <w:rPr>
                <w:sz w:val="18"/>
                <w:szCs w:val="18"/>
              </w:rPr>
              <w:t>(должность)</w:t>
            </w:r>
          </w:p>
        </w:tc>
        <w:tc>
          <w:tcPr>
            <w:tcW w:w="1134" w:type="dxa"/>
            <w:tcBorders>
              <w:top w:val="nil"/>
              <w:left w:val="nil"/>
              <w:bottom w:val="nil"/>
              <w:right w:val="nil"/>
            </w:tcBorders>
          </w:tcPr>
          <w:p w:rsidR="005B6012" w:rsidRDefault="005B6012" w:rsidP="00A84EAB">
            <w:pPr>
              <w:jc w:val="center"/>
              <w:rPr>
                <w:sz w:val="18"/>
                <w:szCs w:val="18"/>
              </w:rPr>
            </w:pPr>
          </w:p>
        </w:tc>
        <w:tc>
          <w:tcPr>
            <w:tcW w:w="1928" w:type="dxa"/>
            <w:tcBorders>
              <w:top w:val="nil"/>
              <w:left w:val="nil"/>
              <w:bottom w:val="nil"/>
              <w:right w:val="nil"/>
            </w:tcBorders>
          </w:tcPr>
          <w:p w:rsidR="005B6012" w:rsidRDefault="005B6012" w:rsidP="00A84EAB">
            <w:pPr>
              <w:jc w:val="center"/>
              <w:rPr>
                <w:sz w:val="18"/>
                <w:szCs w:val="18"/>
              </w:rPr>
            </w:pPr>
            <w:r>
              <w:rPr>
                <w:sz w:val="18"/>
                <w:szCs w:val="18"/>
              </w:rPr>
              <w:t>(подпись)</w:t>
            </w:r>
          </w:p>
        </w:tc>
        <w:tc>
          <w:tcPr>
            <w:tcW w:w="1134" w:type="dxa"/>
            <w:tcBorders>
              <w:top w:val="nil"/>
              <w:left w:val="nil"/>
              <w:bottom w:val="nil"/>
              <w:right w:val="nil"/>
            </w:tcBorders>
          </w:tcPr>
          <w:p w:rsidR="005B6012" w:rsidRDefault="005B6012" w:rsidP="00A84EAB">
            <w:pPr>
              <w:jc w:val="center"/>
              <w:rPr>
                <w:sz w:val="18"/>
                <w:szCs w:val="18"/>
              </w:rPr>
            </w:pPr>
          </w:p>
        </w:tc>
        <w:tc>
          <w:tcPr>
            <w:tcW w:w="2778" w:type="dxa"/>
            <w:tcBorders>
              <w:top w:val="nil"/>
              <w:left w:val="nil"/>
              <w:bottom w:val="nil"/>
              <w:right w:val="nil"/>
            </w:tcBorders>
          </w:tcPr>
          <w:p w:rsidR="005B6012" w:rsidRDefault="005B6012" w:rsidP="00A84EAB">
            <w:pPr>
              <w:jc w:val="center"/>
              <w:rPr>
                <w:sz w:val="18"/>
                <w:szCs w:val="18"/>
              </w:rPr>
            </w:pPr>
            <w:r>
              <w:rPr>
                <w:sz w:val="18"/>
                <w:szCs w:val="18"/>
              </w:rPr>
              <w:t>(Ф.И.О.)</w:t>
            </w:r>
          </w:p>
        </w:tc>
      </w:tr>
    </w:tbl>
    <w:p w:rsidR="005B6012" w:rsidRDefault="005B6012" w:rsidP="005B6012">
      <w:pPr>
        <w:spacing w:after="240"/>
        <w:rPr>
          <w:sz w:val="22"/>
          <w:szCs w:val="22"/>
        </w:rPr>
      </w:pPr>
    </w:p>
    <w:tbl>
      <w:tblPr>
        <w:tblW w:w="0" w:type="auto"/>
        <w:tblLayout w:type="fixed"/>
        <w:tblCellMar>
          <w:left w:w="28" w:type="dxa"/>
          <w:right w:w="28" w:type="dxa"/>
        </w:tblCellMar>
        <w:tblLook w:val="0000"/>
      </w:tblPr>
      <w:tblGrid>
        <w:gridCol w:w="198"/>
        <w:gridCol w:w="567"/>
        <w:gridCol w:w="284"/>
        <w:gridCol w:w="1956"/>
        <w:gridCol w:w="397"/>
        <w:gridCol w:w="567"/>
        <w:gridCol w:w="340"/>
      </w:tblGrid>
      <w:tr w:rsidR="005B6012" w:rsidTr="00A84EAB">
        <w:trPr>
          <w:cantSplit/>
        </w:trPr>
        <w:tc>
          <w:tcPr>
            <w:tcW w:w="198" w:type="dxa"/>
            <w:tcBorders>
              <w:top w:val="nil"/>
              <w:left w:val="nil"/>
              <w:bottom w:val="nil"/>
              <w:right w:val="nil"/>
            </w:tcBorders>
            <w:vAlign w:val="bottom"/>
          </w:tcPr>
          <w:p w:rsidR="005B6012" w:rsidRDefault="005B6012" w:rsidP="00A84EAB">
            <w:pPr>
              <w:jc w:val="right"/>
              <w:rPr>
                <w:sz w:val="22"/>
                <w:szCs w:val="22"/>
              </w:rPr>
            </w:pPr>
            <w:r>
              <w:rPr>
                <w:sz w:val="22"/>
                <w:szCs w:val="22"/>
              </w:rPr>
              <w:t>“</w:t>
            </w:r>
          </w:p>
        </w:tc>
        <w:tc>
          <w:tcPr>
            <w:tcW w:w="567"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284" w:type="dxa"/>
            <w:tcBorders>
              <w:top w:val="nil"/>
              <w:left w:val="nil"/>
              <w:bottom w:val="nil"/>
              <w:right w:val="nil"/>
            </w:tcBorders>
            <w:vAlign w:val="bottom"/>
          </w:tcPr>
          <w:p w:rsidR="005B6012" w:rsidRDefault="005B6012" w:rsidP="00A84EAB">
            <w:pPr>
              <w:rPr>
                <w:sz w:val="22"/>
                <w:szCs w:val="22"/>
              </w:rPr>
            </w:pPr>
            <w:r>
              <w:rPr>
                <w:sz w:val="22"/>
                <w:szCs w:val="22"/>
              </w:rPr>
              <w:t>”</w:t>
            </w:r>
          </w:p>
        </w:tc>
        <w:tc>
          <w:tcPr>
            <w:tcW w:w="1956" w:type="dxa"/>
            <w:tcBorders>
              <w:top w:val="nil"/>
              <w:left w:val="nil"/>
              <w:bottom w:val="single" w:sz="4" w:space="0" w:color="auto"/>
              <w:right w:val="nil"/>
            </w:tcBorders>
            <w:vAlign w:val="bottom"/>
          </w:tcPr>
          <w:p w:rsidR="005B6012" w:rsidRDefault="005B6012" w:rsidP="00A84EAB">
            <w:pPr>
              <w:jc w:val="center"/>
              <w:rPr>
                <w:sz w:val="22"/>
                <w:szCs w:val="22"/>
              </w:rPr>
            </w:pPr>
          </w:p>
        </w:tc>
        <w:tc>
          <w:tcPr>
            <w:tcW w:w="397" w:type="dxa"/>
            <w:tcBorders>
              <w:top w:val="nil"/>
              <w:left w:val="nil"/>
              <w:bottom w:val="nil"/>
              <w:right w:val="nil"/>
            </w:tcBorders>
            <w:vAlign w:val="bottom"/>
          </w:tcPr>
          <w:p w:rsidR="005B6012" w:rsidRDefault="005B6012" w:rsidP="00A84EAB">
            <w:pPr>
              <w:jc w:val="right"/>
              <w:rPr>
                <w:sz w:val="22"/>
                <w:szCs w:val="22"/>
              </w:rPr>
            </w:pPr>
            <w:r>
              <w:rPr>
                <w:sz w:val="22"/>
                <w:szCs w:val="22"/>
              </w:rPr>
              <w:t>20</w:t>
            </w:r>
          </w:p>
        </w:tc>
        <w:tc>
          <w:tcPr>
            <w:tcW w:w="567" w:type="dxa"/>
            <w:tcBorders>
              <w:top w:val="nil"/>
              <w:left w:val="nil"/>
              <w:bottom w:val="single" w:sz="4" w:space="0" w:color="auto"/>
              <w:right w:val="nil"/>
            </w:tcBorders>
            <w:vAlign w:val="bottom"/>
          </w:tcPr>
          <w:p w:rsidR="005B6012" w:rsidRDefault="005B6012" w:rsidP="00A84EAB">
            <w:pPr>
              <w:rPr>
                <w:sz w:val="22"/>
                <w:szCs w:val="22"/>
              </w:rPr>
            </w:pPr>
          </w:p>
        </w:tc>
        <w:tc>
          <w:tcPr>
            <w:tcW w:w="340" w:type="dxa"/>
            <w:tcBorders>
              <w:top w:val="nil"/>
              <w:left w:val="nil"/>
              <w:bottom w:val="nil"/>
              <w:right w:val="nil"/>
            </w:tcBorders>
            <w:vAlign w:val="bottom"/>
          </w:tcPr>
          <w:p w:rsidR="005B6012" w:rsidRDefault="005B6012" w:rsidP="00A84EAB">
            <w:pPr>
              <w:ind w:left="57"/>
              <w:rPr>
                <w:sz w:val="22"/>
                <w:szCs w:val="22"/>
              </w:rPr>
            </w:pPr>
            <w:r>
              <w:rPr>
                <w:sz w:val="22"/>
                <w:szCs w:val="22"/>
              </w:rPr>
              <w:t>г.</w:t>
            </w:r>
          </w:p>
        </w:tc>
      </w:tr>
    </w:tbl>
    <w:p w:rsidR="005B6012" w:rsidRDefault="005B6012" w:rsidP="005B6012">
      <w:pPr>
        <w:spacing w:before="240"/>
        <w:ind w:left="4820"/>
        <w:rPr>
          <w:sz w:val="22"/>
          <w:szCs w:val="22"/>
        </w:rPr>
      </w:pPr>
      <w:r>
        <w:rPr>
          <w:sz w:val="22"/>
          <w:szCs w:val="22"/>
        </w:rPr>
        <w:t>М.П.</w:t>
      </w:r>
    </w:p>
    <w:p w:rsidR="005B6012" w:rsidRDefault="005B6012" w:rsidP="005B6012">
      <w:pPr>
        <w:rPr>
          <w:sz w:val="22"/>
          <w:szCs w:val="22"/>
        </w:rPr>
      </w:pPr>
    </w:p>
    <w:p w:rsidR="00D36C45" w:rsidRDefault="00D36C45" w:rsidP="00D36C45">
      <w:pPr>
        <w:ind w:left="7088"/>
        <w:rPr>
          <w:sz w:val="18"/>
          <w:szCs w:val="18"/>
        </w:rPr>
      </w:pPr>
    </w:p>
    <w:p w:rsidR="00D36C45" w:rsidRPr="00D36C45" w:rsidRDefault="00D36C45" w:rsidP="00D36C45">
      <w:pPr>
        <w:ind w:left="7088"/>
      </w:pPr>
      <w:r w:rsidRPr="00D36C45">
        <w:t>Приложение № 14</w:t>
      </w:r>
      <w:r w:rsidRPr="00D36C45">
        <w:br/>
        <w:t>к Регламенту</w:t>
      </w:r>
    </w:p>
    <w:p w:rsidR="00D36C45" w:rsidRPr="00D36C45" w:rsidRDefault="00D36C45" w:rsidP="00D36C45">
      <w:pPr>
        <w:ind w:left="2835"/>
      </w:pPr>
    </w:p>
    <w:p w:rsidR="00D36C45" w:rsidRPr="00344CDC" w:rsidRDefault="00D36C45" w:rsidP="00D36C45">
      <w:pPr>
        <w:ind w:left="2835"/>
        <w:rPr>
          <w:sz w:val="22"/>
          <w:szCs w:val="22"/>
        </w:rPr>
      </w:pPr>
      <w:r w:rsidRPr="00344CDC">
        <w:rPr>
          <w:sz w:val="22"/>
          <w:szCs w:val="22"/>
        </w:rPr>
        <w:t xml:space="preserve">Начальнику Управления ЭР, ЖКХ и МИ________________________                                                                       от кого:  </w:t>
      </w:r>
    </w:p>
    <w:p w:rsidR="00D36C45" w:rsidRDefault="00D36C45" w:rsidP="00D36C45">
      <w:pPr>
        <w:pBdr>
          <w:top w:val="single" w:sz="4" w:space="1" w:color="auto"/>
        </w:pBdr>
        <w:ind w:left="3686"/>
        <w:jc w:val="center"/>
        <w:rPr>
          <w:sz w:val="18"/>
          <w:szCs w:val="18"/>
        </w:rPr>
      </w:pPr>
      <w:r>
        <w:rPr>
          <w:sz w:val="18"/>
          <w:szCs w:val="18"/>
        </w:rPr>
        <w:t>(полное наименование юридического лица – застройщика,</w:t>
      </w:r>
    </w:p>
    <w:p w:rsidR="00D36C45" w:rsidRDefault="00D36C45" w:rsidP="00D36C45">
      <w:pPr>
        <w:ind w:left="2835"/>
        <w:rPr>
          <w:sz w:val="22"/>
          <w:szCs w:val="22"/>
        </w:rPr>
      </w:pPr>
    </w:p>
    <w:p w:rsidR="00D36C45" w:rsidRDefault="00D36C45" w:rsidP="00D36C45">
      <w:pPr>
        <w:pBdr>
          <w:top w:val="single" w:sz="4" w:space="1" w:color="auto"/>
        </w:pBdr>
        <w:ind w:left="2835"/>
        <w:jc w:val="center"/>
        <w:rPr>
          <w:sz w:val="18"/>
          <w:szCs w:val="18"/>
        </w:rPr>
      </w:pPr>
      <w:r>
        <w:rPr>
          <w:sz w:val="18"/>
          <w:szCs w:val="18"/>
        </w:rPr>
        <w:t>планирующего осуществлять строительство, капитальный</w:t>
      </w:r>
    </w:p>
    <w:p w:rsidR="00D36C45" w:rsidRDefault="00D36C45" w:rsidP="00D36C45">
      <w:pPr>
        <w:ind w:left="2835"/>
        <w:rPr>
          <w:sz w:val="22"/>
          <w:szCs w:val="22"/>
        </w:rPr>
      </w:pPr>
    </w:p>
    <w:p w:rsidR="00D36C45" w:rsidRDefault="00D36C45" w:rsidP="00D36C45">
      <w:pPr>
        <w:pBdr>
          <w:top w:val="single" w:sz="4" w:space="1" w:color="auto"/>
        </w:pBdr>
        <w:ind w:left="2835"/>
        <w:jc w:val="center"/>
        <w:rPr>
          <w:sz w:val="18"/>
          <w:szCs w:val="18"/>
        </w:rPr>
      </w:pPr>
      <w:r>
        <w:rPr>
          <w:sz w:val="18"/>
          <w:szCs w:val="18"/>
        </w:rPr>
        <w:t>ремонт или реконструкцию;</w:t>
      </w:r>
    </w:p>
    <w:p w:rsidR="00D36C45" w:rsidRDefault="00D36C45" w:rsidP="00D36C45">
      <w:pPr>
        <w:ind w:left="2835"/>
        <w:rPr>
          <w:sz w:val="22"/>
          <w:szCs w:val="22"/>
        </w:rPr>
      </w:pPr>
    </w:p>
    <w:p w:rsidR="00D36C45" w:rsidRDefault="00D36C45" w:rsidP="00D36C45">
      <w:pPr>
        <w:pBdr>
          <w:top w:val="single" w:sz="4" w:space="1" w:color="auto"/>
        </w:pBdr>
        <w:ind w:left="2835"/>
        <w:jc w:val="center"/>
        <w:rPr>
          <w:sz w:val="18"/>
          <w:szCs w:val="18"/>
        </w:rPr>
      </w:pPr>
      <w:r>
        <w:rPr>
          <w:sz w:val="18"/>
          <w:szCs w:val="18"/>
        </w:rPr>
        <w:t>ИНН; юридический и почтовый адреса;</w:t>
      </w:r>
    </w:p>
    <w:p w:rsidR="00D36C45" w:rsidRDefault="00D36C45" w:rsidP="00D36C45">
      <w:pPr>
        <w:ind w:left="2835"/>
        <w:rPr>
          <w:sz w:val="22"/>
          <w:szCs w:val="22"/>
        </w:rPr>
      </w:pPr>
    </w:p>
    <w:p w:rsidR="00D36C45" w:rsidRDefault="00D36C45" w:rsidP="00D36C45">
      <w:pPr>
        <w:pBdr>
          <w:top w:val="single" w:sz="4" w:space="1" w:color="auto"/>
        </w:pBdr>
        <w:ind w:left="2835"/>
        <w:jc w:val="center"/>
        <w:rPr>
          <w:sz w:val="18"/>
          <w:szCs w:val="18"/>
        </w:rPr>
      </w:pPr>
      <w:r>
        <w:rPr>
          <w:sz w:val="18"/>
          <w:szCs w:val="18"/>
        </w:rPr>
        <w:t>Ф.И.О. руководителя; телефон;</w:t>
      </w:r>
    </w:p>
    <w:p w:rsidR="00D36C45" w:rsidRDefault="00D36C45" w:rsidP="00D36C45">
      <w:pPr>
        <w:ind w:left="2835"/>
        <w:rPr>
          <w:sz w:val="22"/>
          <w:szCs w:val="22"/>
        </w:rPr>
      </w:pPr>
    </w:p>
    <w:p w:rsidR="00D36C45" w:rsidRDefault="00D36C45" w:rsidP="00D36C45">
      <w:pPr>
        <w:pBdr>
          <w:top w:val="single" w:sz="4" w:space="1" w:color="auto"/>
        </w:pBdr>
        <w:ind w:left="2835"/>
        <w:jc w:val="center"/>
        <w:rPr>
          <w:sz w:val="18"/>
          <w:szCs w:val="18"/>
        </w:rPr>
      </w:pPr>
      <w:r>
        <w:rPr>
          <w:sz w:val="18"/>
          <w:szCs w:val="18"/>
        </w:rPr>
        <w:t>банковские реквизиты (наименование банка, р/с, к/с, БИК))</w:t>
      </w:r>
    </w:p>
    <w:p w:rsidR="00D36C45" w:rsidRDefault="00D36C45" w:rsidP="00D36C45">
      <w:pPr>
        <w:spacing w:before="360" w:after="360"/>
        <w:jc w:val="center"/>
        <w:rPr>
          <w:sz w:val="26"/>
          <w:szCs w:val="26"/>
        </w:rPr>
      </w:pPr>
      <w:r>
        <w:rPr>
          <w:sz w:val="26"/>
          <w:szCs w:val="26"/>
        </w:rPr>
        <w:t>Заявление</w:t>
      </w:r>
      <w:r>
        <w:rPr>
          <w:sz w:val="26"/>
          <w:szCs w:val="26"/>
        </w:rPr>
        <w:br/>
        <w:t>о продлении разрешения на строительство</w:t>
      </w:r>
    </w:p>
    <w:p w:rsidR="00D36C45" w:rsidRDefault="00D36C45" w:rsidP="00D36C45">
      <w:pPr>
        <w:ind w:firstLine="567"/>
        <w:rPr>
          <w:sz w:val="22"/>
          <w:szCs w:val="22"/>
        </w:rPr>
      </w:pPr>
      <w:r>
        <w:rPr>
          <w:sz w:val="22"/>
          <w:szCs w:val="22"/>
        </w:rPr>
        <w:t>Просим продлить разрешение на строительство/капитальный ремонт/реконструкцию</w:t>
      </w:r>
    </w:p>
    <w:p w:rsidR="00D36C45" w:rsidRDefault="00D36C45" w:rsidP="00D36C45">
      <w:pPr>
        <w:ind w:left="3742" w:right="1304"/>
        <w:jc w:val="center"/>
        <w:rPr>
          <w:sz w:val="18"/>
          <w:szCs w:val="18"/>
        </w:rPr>
      </w:pPr>
      <w:r>
        <w:rPr>
          <w:sz w:val="18"/>
          <w:szCs w:val="18"/>
        </w:rPr>
        <w:t>(ненужное зачеркнуть)</w:t>
      </w:r>
    </w:p>
    <w:tbl>
      <w:tblPr>
        <w:tblW w:w="0" w:type="auto"/>
        <w:tblLayout w:type="fixed"/>
        <w:tblCellMar>
          <w:left w:w="28" w:type="dxa"/>
          <w:right w:w="28" w:type="dxa"/>
        </w:tblCellMar>
        <w:tblLook w:val="0000"/>
      </w:tblPr>
      <w:tblGrid>
        <w:gridCol w:w="454"/>
        <w:gridCol w:w="425"/>
        <w:gridCol w:w="283"/>
        <w:gridCol w:w="1560"/>
        <w:gridCol w:w="397"/>
        <w:gridCol w:w="311"/>
        <w:gridCol w:w="624"/>
        <w:gridCol w:w="2211"/>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2211" w:type="dxa"/>
            <w:tcBorders>
              <w:top w:val="nil"/>
              <w:left w:val="nil"/>
              <w:bottom w:val="single" w:sz="4" w:space="0" w:color="auto"/>
              <w:right w:val="nil"/>
            </w:tcBorders>
            <w:vAlign w:val="bottom"/>
          </w:tcPr>
          <w:p w:rsidR="00D36C45" w:rsidRDefault="00D36C45" w:rsidP="00D36C45">
            <w:pPr>
              <w:jc w:val="center"/>
              <w:rPr>
                <w:sz w:val="22"/>
                <w:szCs w:val="22"/>
              </w:rPr>
            </w:pPr>
          </w:p>
        </w:tc>
      </w:tr>
    </w:tbl>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(наименование объекта капитального строительства)</w:t>
      </w:r>
    </w:p>
    <w:p w:rsidR="00D36C45" w:rsidRDefault="00D36C45" w:rsidP="00D36C45">
      <w:pPr>
        <w:rPr>
          <w:sz w:val="22"/>
          <w:szCs w:val="22"/>
        </w:rPr>
      </w:pPr>
      <w:r>
        <w:rPr>
          <w:sz w:val="22"/>
          <w:szCs w:val="22"/>
        </w:rPr>
        <w:t xml:space="preserve">на земельном участке по адресу:  </w:t>
      </w:r>
    </w:p>
    <w:p w:rsidR="00D36C45" w:rsidRDefault="00D36C45" w:rsidP="00D36C45">
      <w:pPr>
        <w:pBdr>
          <w:top w:val="single" w:sz="4" w:space="1" w:color="auto"/>
        </w:pBdr>
        <w:ind w:left="3175"/>
        <w:jc w:val="center"/>
        <w:rPr>
          <w:sz w:val="18"/>
          <w:szCs w:val="18"/>
        </w:rPr>
      </w:pPr>
      <w:r>
        <w:rPr>
          <w:sz w:val="18"/>
          <w:szCs w:val="18"/>
        </w:rPr>
        <w:t>(субъект, город, район, улица, номер участка)</w:t>
      </w:r>
    </w:p>
    <w:p w:rsidR="00D36C45" w:rsidRDefault="00D36C45" w:rsidP="00D36C45">
      <w:pPr>
        <w:rPr>
          <w:sz w:val="22"/>
          <w:szCs w:val="22"/>
        </w:rPr>
      </w:pPr>
    </w:p>
    <w:p w:rsidR="00D36C45" w:rsidRDefault="00D36C45" w:rsidP="00D36C45">
      <w:pPr>
        <w:pBdr>
          <w:top w:val="single" w:sz="4" w:space="1" w:color="auto"/>
        </w:pBdr>
        <w:rPr>
          <w:sz w:val="2"/>
          <w:szCs w:val="2"/>
        </w:rPr>
      </w:pPr>
    </w:p>
    <w:p w:rsidR="00D36C45" w:rsidRDefault="00D36C45" w:rsidP="00D36C45">
      <w:pPr>
        <w:rPr>
          <w:sz w:val="22"/>
          <w:szCs w:val="22"/>
        </w:rPr>
      </w:pPr>
    </w:p>
    <w:p w:rsidR="00D36C45" w:rsidRDefault="00D36C45" w:rsidP="00D36C45">
      <w:pPr>
        <w:pBdr>
          <w:top w:val="single" w:sz="4" w:space="1" w:color="auto"/>
        </w:pBdr>
        <w:rPr>
          <w:sz w:val="2"/>
          <w:szCs w:val="2"/>
        </w:rPr>
      </w:pPr>
    </w:p>
    <w:tbl>
      <w:tblPr>
        <w:tblW w:w="0" w:type="auto"/>
        <w:tblLayout w:type="fixed"/>
        <w:tblCellMar>
          <w:left w:w="28" w:type="dxa"/>
          <w:right w:w="28" w:type="dxa"/>
        </w:tblCellMar>
        <w:tblLook w:val="0000"/>
      </w:tblPr>
      <w:tblGrid>
        <w:gridCol w:w="1077"/>
        <w:gridCol w:w="2920"/>
        <w:gridCol w:w="1276"/>
      </w:tblGrid>
      <w:tr w:rsidR="00D36C45" w:rsidTr="00D36C45">
        <w:tc>
          <w:tcPr>
            <w:tcW w:w="1077" w:type="dxa"/>
            <w:tcBorders>
              <w:top w:val="nil"/>
              <w:left w:val="nil"/>
              <w:bottom w:val="nil"/>
              <w:right w:val="nil"/>
            </w:tcBorders>
            <w:vAlign w:val="bottom"/>
          </w:tcPr>
          <w:p w:rsidR="00D36C45" w:rsidRDefault="00D36C45" w:rsidP="00D36C45">
            <w:pPr>
              <w:rPr>
                <w:sz w:val="22"/>
                <w:szCs w:val="22"/>
              </w:rPr>
            </w:pPr>
            <w:r>
              <w:rPr>
                <w:sz w:val="22"/>
                <w:szCs w:val="22"/>
              </w:rPr>
              <w:t>сроком на</w:t>
            </w:r>
          </w:p>
        </w:tc>
        <w:tc>
          <w:tcPr>
            <w:tcW w:w="292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1276" w:type="dxa"/>
            <w:tcBorders>
              <w:top w:val="nil"/>
              <w:left w:val="nil"/>
              <w:bottom w:val="nil"/>
              <w:right w:val="nil"/>
            </w:tcBorders>
            <w:vAlign w:val="bottom"/>
          </w:tcPr>
          <w:p w:rsidR="00D36C45" w:rsidRDefault="00D36C45" w:rsidP="00D36C45">
            <w:pPr>
              <w:ind w:left="57"/>
              <w:rPr>
                <w:sz w:val="22"/>
                <w:szCs w:val="22"/>
              </w:rPr>
            </w:pPr>
            <w:r>
              <w:rPr>
                <w:sz w:val="22"/>
                <w:szCs w:val="22"/>
              </w:rPr>
              <w:t>месяца(ев).</w:t>
            </w:r>
          </w:p>
        </w:tc>
      </w:tr>
    </w:tbl>
    <w:p w:rsidR="00D36C45" w:rsidRDefault="00D36C45" w:rsidP="00D36C45">
      <w:pPr>
        <w:ind w:firstLine="567"/>
        <w:rPr>
          <w:sz w:val="22"/>
          <w:szCs w:val="22"/>
        </w:rPr>
      </w:pPr>
      <w:r>
        <w:rPr>
          <w:sz w:val="22"/>
          <w:szCs w:val="22"/>
        </w:rPr>
        <w:t xml:space="preserve">Строительство (реконструкция) будет осуществляться на основании  </w:t>
      </w:r>
    </w:p>
    <w:p w:rsidR="00D36C45" w:rsidRDefault="00D36C45" w:rsidP="00D36C45">
      <w:pPr>
        <w:pBdr>
          <w:top w:val="single" w:sz="4" w:space="1" w:color="auto"/>
        </w:pBdr>
        <w:ind w:left="7088"/>
        <w:jc w:val="center"/>
        <w:rPr>
          <w:sz w:val="18"/>
          <w:szCs w:val="18"/>
        </w:rPr>
      </w:pPr>
      <w:r>
        <w:rPr>
          <w:sz w:val="18"/>
          <w:szCs w:val="18"/>
        </w:rPr>
        <w:t>(наименование документа)</w:t>
      </w:r>
    </w:p>
    <w:tbl>
      <w:tblPr>
        <w:tblW w:w="0" w:type="auto"/>
        <w:tblLayout w:type="fixed"/>
        <w:tblCellMar>
          <w:left w:w="28" w:type="dxa"/>
          <w:right w:w="28" w:type="dxa"/>
        </w:tblCellMar>
        <w:tblLook w:val="0000"/>
      </w:tblPr>
      <w:tblGrid>
        <w:gridCol w:w="454"/>
        <w:gridCol w:w="425"/>
        <w:gridCol w:w="283"/>
        <w:gridCol w:w="1560"/>
        <w:gridCol w:w="397"/>
        <w:gridCol w:w="311"/>
        <w:gridCol w:w="624"/>
        <w:gridCol w:w="2211"/>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2211" w:type="dxa"/>
            <w:tcBorders>
              <w:top w:val="nil"/>
              <w:left w:val="nil"/>
              <w:bottom w:val="single" w:sz="4" w:space="0" w:color="auto"/>
              <w:right w:val="nil"/>
            </w:tcBorders>
            <w:vAlign w:val="bottom"/>
          </w:tcPr>
          <w:p w:rsidR="00D36C45" w:rsidRDefault="00D36C45" w:rsidP="00D36C45">
            <w:pPr>
              <w:jc w:val="center"/>
              <w:rPr>
                <w:sz w:val="22"/>
                <w:szCs w:val="22"/>
              </w:rPr>
            </w:pPr>
          </w:p>
        </w:tc>
      </w:tr>
    </w:tbl>
    <w:p w:rsidR="00D36C45" w:rsidRDefault="00D36C45" w:rsidP="00D36C45">
      <w:pPr>
        <w:ind w:firstLine="567"/>
        <w:jc w:val="both"/>
        <w:rPr>
          <w:sz w:val="22"/>
          <w:szCs w:val="22"/>
        </w:rPr>
      </w:pPr>
      <w:r>
        <w:rPr>
          <w:sz w:val="22"/>
          <w:szCs w:val="22"/>
        </w:rPr>
        <w:t xml:space="preserve">Право на пользование землей закреплено  </w:t>
      </w:r>
    </w:p>
    <w:p w:rsidR="00D36C45" w:rsidRDefault="00D36C45" w:rsidP="00D36C45">
      <w:pPr>
        <w:pBdr>
          <w:top w:val="single" w:sz="4" w:space="1" w:color="auto"/>
        </w:pBdr>
        <w:ind w:left="4564"/>
        <w:jc w:val="center"/>
        <w:rPr>
          <w:sz w:val="18"/>
          <w:szCs w:val="18"/>
        </w:rPr>
      </w:pPr>
      <w:r>
        <w:rPr>
          <w:sz w:val="18"/>
          <w:szCs w:val="18"/>
        </w:rPr>
        <w:t>(наименование документа)</w:t>
      </w:r>
    </w:p>
    <w:tbl>
      <w:tblPr>
        <w:tblW w:w="0" w:type="auto"/>
        <w:tblLayout w:type="fixed"/>
        <w:tblCellMar>
          <w:left w:w="28" w:type="dxa"/>
          <w:right w:w="28" w:type="dxa"/>
        </w:tblCellMar>
        <w:tblLook w:val="0000"/>
      </w:tblPr>
      <w:tblGrid>
        <w:gridCol w:w="3714"/>
        <w:gridCol w:w="454"/>
        <w:gridCol w:w="425"/>
        <w:gridCol w:w="283"/>
        <w:gridCol w:w="1560"/>
        <w:gridCol w:w="397"/>
        <w:gridCol w:w="311"/>
        <w:gridCol w:w="624"/>
        <w:gridCol w:w="2183"/>
      </w:tblGrid>
      <w:tr w:rsidR="00D36C45" w:rsidTr="00D36C45">
        <w:tc>
          <w:tcPr>
            <w:tcW w:w="3714"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454" w:type="dxa"/>
            <w:tcBorders>
              <w:top w:val="nil"/>
              <w:left w:val="nil"/>
              <w:bottom w:val="nil"/>
              <w:right w:val="nil"/>
            </w:tcBorders>
            <w:vAlign w:val="bottom"/>
          </w:tcPr>
          <w:p w:rsidR="00D36C45" w:rsidRDefault="00D36C45" w:rsidP="00D36C45">
            <w:pPr>
              <w:jc w:val="right"/>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2183" w:type="dxa"/>
            <w:tcBorders>
              <w:top w:val="nil"/>
              <w:left w:val="nil"/>
              <w:bottom w:val="single" w:sz="4" w:space="0" w:color="auto"/>
              <w:right w:val="nil"/>
            </w:tcBorders>
            <w:vAlign w:val="bottom"/>
          </w:tcPr>
          <w:p w:rsidR="00D36C45" w:rsidRDefault="00D36C45" w:rsidP="00D36C45">
            <w:pPr>
              <w:jc w:val="center"/>
              <w:rPr>
                <w:sz w:val="22"/>
                <w:szCs w:val="22"/>
              </w:rPr>
            </w:pPr>
          </w:p>
        </w:tc>
      </w:tr>
    </w:tbl>
    <w:p w:rsidR="00D36C45" w:rsidRDefault="00D36C45" w:rsidP="00D36C45">
      <w:pPr>
        <w:ind w:firstLine="567"/>
        <w:rPr>
          <w:sz w:val="22"/>
          <w:szCs w:val="22"/>
        </w:rPr>
      </w:pPr>
      <w:r>
        <w:rPr>
          <w:sz w:val="22"/>
          <w:szCs w:val="22"/>
        </w:rPr>
        <w:t xml:space="preserve">Проектная документация на строительство объекта разработана  </w:t>
      </w:r>
    </w:p>
    <w:p w:rsidR="00D36C45" w:rsidRDefault="00D36C45" w:rsidP="00D36C45">
      <w:pPr>
        <w:pBdr>
          <w:top w:val="single" w:sz="4" w:space="1" w:color="auto"/>
        </w:pBdr>
        <w:ind w:left="6719"/>
        <w:rPr>
          <w:sz w:val="2"/>
          <w:szCs w:val="2"/>
        </w:rPr>
      </w:pP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(полное наименование организации, ИНН, юридический и почтовый адреса,</w:t>
      </w: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Ф.И.О. руководителя, номер телефона, банковские реквизиты</w:t>
      </w:r>
    </w:p>
    <w:p w:rsidR="00D36C45" w:rsidRPr="00D36C45" w:rsidRDefault="00D36C45" w:rsidP="00D36C45">
      <w:pPr>
        <w:tabs>
          <w:tab w:val="left" w:pos="9837"/>
        </w:tabs>
        <w:rPr>
          <w:sz w:val="22"/>
          <w:szCs w:val="22"/>
        </w:rPr>
      </w:pPr>
    </w:p>
    <w:p w:rsidR="00D36C45" w:rsidRDefault="00D36C45" w:rsidP="00D36C45">
      <w:pPr>
        <w:pBdr>
          <w:top w:val="single" w:sz="4" w:space="1" w:color="auto"/>
        </w:pBdr>
        <w:jc w:val="center"/>
        <w:rPr>
          <w:sz w:val="18"/>
          <w:szCs w:val="18"/>
        </w:rPr>
      </w:pPr>
      <w:r>
        <w:rPr>
          <w:sz w:val="18"/>
          <w:szCs w:val="18"/>
        </w:rPr>
        <w:t>(наименование банка, р/с, к/с, БИК))</w:t>
      </w:r>
    </w:p>
    <w:p w:rsidR="00D36C45" w:rsidRDefault="00D36C45" w:rsidP="00D36C45">
      <w:pPr>
        <w:rPr>
          <w:sz w:val="22"/>
          <w:szCs w:val="22"/>
        </w:rPr>
      </w:pPr>
      <w:r>
        <w:rPr>
          <w:sz w:val="22"/>
          <w:szCs w:val="22"/>
        </w:rPr>
        <w:t xml:space="preserve">имеющей право на выполнение проектных работ, закрепленное  </w:t>
      </w:r>
    </w:p>
    <w:p w:rsidR="00D36C45" w:rsidRDefault="00D36C45" w:rsidP="00D36C45">
      <w:pPr>
        <w:pBdr>
          <w:top w:val="single" w:sz="4" w:space="1" w:color="auto"/>
        </w:pBdr>
        <w:ind w:left="6124"/>
        <w:rPr>
          <w:sz w:val="2"/>
          <w:szCs w:val="2"/>
        </w:rPr>
      </w:pP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(наименование, реквизиты документа и уполномоченной организации, его выдавшей)</w:t>
      </w:r>
    </w:p>
    <w:tbl>
      <w:tblPr>
        <w:tblW w:w="0" w:type="auto"/>
        <w:tblLayout w:type="fixed"/>
        <w:tblCellMar>
          <w:left w:w="28" w:type="dxa"/>
          <w:right w:w="28" w:type="dxa"/>
        </w:tblCellMar>
        <w:tblLook w:val="0000"/>
      </w:tblPr>
      <w:tblGrid>
        <w:gridCol w:w="454"/>
        <w:gridCol w:w="425"/>
        <w:gridCol w:w="283"/>
        <w:gridCol w:w="1560"/>
        <w:gridCol w:w="397"/>
        <w:gridCol w:w="311"/>
        <w:gridCol w:w="624"/>
        <w:gridCol w:w="1985"/>
        <w:gridCol w:w="4054"/>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198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4054" w:type="dxa"/>
            <w:tcBorders>
              <w:top w:val="nil"/>
              <w:left w:val="nil"/>
              <w:bottom w:val="nil"/>
              <w:right w:val="nil"/>
            </w:tcBorders>
            <w:vAlign w:val="bottom"/>
          </w:tcPr>
          <w:p w:rsidR="00D36C45" w:rsidRDefault="00D36C45" w:rsidP="00D36C45">
            <w:pPr>
              <w:rPr>
                <w:sz w:val="22"/>
                <w:szCs w:val="22"/>
              </w:rPr>
            </w:pPr>
            <w:r>
              <w:rPr>
                <w:sz w:val="22"/>
                <w:szCs w:val="22"/>
              </w:rPr>
              <w:t>, и согласована в установленном порядке</w:t>
            </w:r>
          </w:p>
        </w:tc>
      </w:tr>
    </w:tbl>
    <w:p w:rsidR="00D36C45" w:rsidRDefault="00D36C45" w:rsidP="00D36C45">
      <w:pPr>
        <w:rPr>
          <w:sz w:val="22"/>
          <w:szCs w:val="22"/>
        </w:rPr>
      </w:pPr>
      <w:r>
        <w:rPr>
          <w:sz w:val="22"/>
          <w:szCs w:val="22"/>
        </w:rPr>
        <w:t>с заинтересованными организациями и органами архитектуры и градостроительства:</w:t>
      </w:r>
    </w:p>
    <w:p w:rsidR="00D36C45" w:rsidRDefault="00D36C45" w:rsidP="00D36C45">
      <w:pPr>
        <w:ind w:firstLine="567"/>
        <w:rPr>
          <w:sz w:val="22"/>
          <w:szCs w:val="22"/>
        </w:rPr>
      </w:pPr>
      <w:r>
        <w:rPr>
          <w:sz w:val="22"/>
          <w:szCs w:val="22"/>
        </w:rPr>
        <w:t xml:space="preserve">- положительное заключение государственной экспертизы получено за №  </w:t>
      </w:r>
    </w:p>
    <w:p w:rsidR="00D36C45" w:rsidRDefault="00D36C45" w:rsidP="00D36C45">
      <w:pPr>
        <w:pBdr>
          <w:top w:val="single" w:sz="4" w:space="1" w:color="auto"/>
        </w:pBdr>
        <w:ind w:left="7655"/>
        <w:rPr>
          <w:sz w:val="2"/>
          <w:szCs w:val="2"/>
        </w:rPr>
      </w:pPr>
    </w:p>
    <w:tbl>
      <w:tblPr>
        <w:tblW w:w="0" w:type="auto"/>
        <w:tblLayout w:type="fixed"/>
        <w:tblCellMar>
          <w:left w:w="28" w:type="dxa"/>
          <w:right w:w="28" w:type="dxa"/>
        </w:tblCellMar>
        <w:tblLook w:val="0000"/>
      </w:tblPr>
      <w:tblGrid>
        <w:gridCol w:w="454"/>
        <w:gridCol w:w="425"/>
        <w:gridCol w:w="283"/>
        <w:gridCol w:w="1560"/>
        <w:gridCol w:w="397"/>
        <w:gridCol w:w="311"/>
        <w:gridCol w:w="284"/>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284" w:type="dxa"/>
            <w:tcBorders>
              <w:top w:val="nil"/>
              <w:left w:val="nil"/>
              <w:bottom w:val="nil"/>
              <w:right w:val="nil"/>
            </w:tcBorders>
            <w:vAlign w:val="bottom"/>
          </w:tcPr>
          <w:p w:rsidR="00D36C45" w:rsidRDefault="00D36C45" w:rsidP="00D36C45">
            <w:pPr>
              <w:ind w:left="57"/>
              <w:rPr>
                <w:sz w:val="22"/>
                <w:szCs w:val="22"/>
              </w:rPr>
            </w:pPr>
            <w:r>
              <w:rPr>
                <w:sz w:val="22"/>
                <w:szCs w:val="22"/>
              </w:rPr>
              <w:t>г.</w:t>
            </w:r>
          </w:p>
        </w:tc>
      </w:tr>
    </w:tbl>
    <w:p w:rsidR="00D36C45" w:rsidRDefault="00D36C45" w:rsidP="00D36C45">
      <w:pPr>
        <w:ind w:firstLine="567"/>
        <w:rPr>
          <w:sz w:val="22"/>
          <w:szCs w:val="22"/>
        </w:rPr>
      </w:pPr>
      <w:r>
        <w:rPr>
          <w:sz w:val="22"/>
          <w:szCs w:val="22"/>
        </w:rPr>
        <w:t xml:space="preserve">- схема планировочной организации земельного участка согласована  </w:t>
      </w:r>
    </w:p>
    <w:p w:rsidR="00D36C45" w:rsidRDefault="00D36C45" w:rsidP="00D36C45">
      <w:pPr>
        <w:pBdr>
          <w:top w:val="single" w:sz="4" w:space="1" w:color="auto"/>
        </w:pBdr>
        <w:ind w:left="7201"/>
        <w:rPr>
          <w:sz w:val="2"/>
          <w:szCs w:val="2"/>
        </w:rPr>
      </w:pPr>
    </w:p>
    <w:tbl>
      <w:tblPr>
        <w:tblW w:w="0" w:type="auto"/>
        <w:tblLayout w:type="fixed"/>
        <w:tblCellMar>
          <w:left w:w="28" w:type="dxa"/>
          <w:right w:w="28" w:type="dxa"/>
        </w:tblCellMar>
        <w:tblLook w:val="0000"/>
      </w:tblPr>
      <w:tblGrid>
        <w:gridCol w:w="3629"/>
        <w:gridCol w:w="680"/>
        <w:gridCol w:w="1730"/>
        <w:gridCol w:w="510"/>
        <w:gridCol w:w="459"/>
        <w:gridCol w:w="307"/>
        <w:gridCol w:w="1701"/>
        <w:gridCol w:w="397"/>
        <w:gridCol w:w="311"/>
        <w:gridCol w:w="284"/>
      </w:tblGrid>
      <w:tr w:rsidR="00D36C45" w:rsidTr="00D36C45">
        <w:tc>
          <w:tcPr>
            <w:tcW w:w="3629" w:type="dxa"/>
            <w:tcBorders>
              <w:top w:val="nil"/>
              <w:left w:val="nil"/>
              <w:bottom w:val="single" w:sz="4" w:space="0" w:color="auto"/>
              <w:right w:val="nil"/>
            </w:tcBorders>
            <w:vAlign w:val="bottom"/>
          </w:tcPr>
          <w:p w:rsidR="00D36C45" w:rsidRDefault="00D36C45" w:rsidP="00D36C45">
            <w:pPr>
              <w:rPr>
                <w:sz w:val="22"/>
                <w:szCs w:val="22"/>
              </w:rPr>
            </w:pPr>
          </w:p>
        </w:tc>
        <w:tc>
          <w:tcPr>
            <w:tcW w:w="680" w:type="dxa"/>
            <w:tcBorders>
              <w:top w:val="nil"/>
              <w:left w:val="nil"/>
              <w:bottom w:val="nil"/>
              <w:right w:val="nil"/>
            </w:tcBorders>
            <w:vAlign w:val="bottom"/>
          </w:tcPr>
          <w:p w:rsidR="00D36C45" w:rsidRDefault="00D36C45" w:rsidP="00D36C45">
            <w:pPr>
              <w:jc w:val="center"/>
              <w:rPr>
                <w:sz w:val="22"/>
                <w:szCs w:val="22"/>
              </w:rPr>
            </w:pPr>
            <w:r>
              <w:rPr>
                <w:sz w:val="22"/>
                <w:szCs w:val="22"/>
              </w:rPr>
              <w:t>за №</w:t>
            </w:r>
          </w:p>
        </w:tc>
        <w:tc>
          <w:tcPr>
            <w:tcW w:w="173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510" w:type="dxa"/>
            <w:tcBorders>
              <w:top w:val="nil"/>
              <w:left w:val="nil"/>
              <w:bottom w:val="nil"/>
              <w:right w:val="nil"/>
            </w:tcBorders>
            <w:vAlign w:val="bottom"/>
          </w:tcPr>
          <w:p w:rsidR="00D36C45" w:rsidRDefault="00D36C45" w:rsidP="00D36C45">
            <w:pPr>
              <w:jc w:val="right"/>
              <w:rPr>
                <w:sz w:val="22"/>
                <w:szCs w:val="22"/>
              </w:rPr>
            </w:pPr>
            <w:r>
              <w:rPr>
                <w:sz w:val="22"/>
                <w:szCs w:val="22"/>
              </w:rPr>
              <w:t>от “</w:t>
            </w:r>
          </w:p>
        </w:tc>
        <w:tc>
          <w:tcPr>
            <w:tcW w:w="459"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07"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701"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284" w:type="dxa"/>
            <w:tcBorders>
              <w:top w:val="nil"/>
              <w:left w:val="nil"/>
              <w:bottom w:val="nil"/>
              <w:right w:val="nil"/>
            </w:tcBorders>
            <w:vAlign w:val="bottom"/>
          </w:tcPr>
          <w:p w:rsidR="00D36C45" w:rsidRDefault="00D36C45" w:rsidP="00D36C45">
            <w:pPr>
              <w:ind w:left="57"/>
              <w:rPr>
                <w:sz w:val="22"/>
                <w:szCs w:val="22"/>
              </w:rPr>
            </w:pPr>
            <w:r>
              <w:rPr>
                <w:sz w:val="22"/>
                <w:szCs w:val="22"/>
              </w:rPr>
              <w:t>г.</w:t>
            </w:r>
          </w:p>
        </w:tc>
      </w:tr>
      <w:tr w:rsidR="00D36C45" w:rsidTr="00D36C45">
        <w:tc>
          <w:tcPr>
            <w:tcW w:w="3629" w:type="dxa"/>
            <w:tcBorders>
              <w:top w:val="nil"/>
              <w:left w:val="nil"/>
              <w:bottom w:val="nil"/>
              <w:right w:val="nil"/>
            </w:tcBorders>
          </w:tcPr>
          <w:p w:rsidR="00D36C45" w:rsidRDefault="00D36C45" w:rsidP="00D36C45">
            <w:pPr>
              <w:jc w:val="center"/>
              <w:rPr>
                <w:sz w:val="18"/>
                <w:szCs w:val="18"/>
              </w:rPr>
            </w:pPr>
            <w:r>
              <w:rPr>
                <w:sz w:val="18"/>
                <w:szCs w:val="18"/>
              </w:rPr>
              <w:t>(наименование организации)</w:t>
            </w:r>
          </w:p>
        </w:tc>
        <w:tc>
          <w:tcPr>
            <w:tcW w:w="680" w:type="dxa"/>
            <w:tcBorders>
              <w:top w:val="nil"/>
              <w:left w:val="nil"/>
              <w:bottom w:val="nil"/>
              <w:right w:val="nil"/>
            </w:tcBorders>
          </w:tcPr>
          <w:p w:rsidR="00D36C45" w:rsidRDefault="00D36C45" w:rsidP="00D36C45">
            <w:pPr>
              <w:rPr>
                <w:sz w:val="18"/>
                <w:szCs w:val="18"/>
              </w:rPr>
            </w:pPr>
          </w:p>
        </w:tc>
        <w:tc>
          <w:tcPr>
            <w:tcW w:w="1730" w:type="dxa"/>
            <w:tcBorders>
              <w:top w:val="nil"/>
              <w:left w:val="nil"/>
              <w:bottom w:val="nil"/>
              <w:right w:val="nil"/>
            </w:tcBorders>
          </w:tcPr>
          <w:p w:rsidR="00D36C45" w:rsidRDefault="00D36C45" w:rsidP="00D36C45">
            <w:pPr>
              <w:rPr>
                <w:sz w:val="18"/>
                <w:szCs w:val="18"/>
              </w:rPr>
            </w:pPr>
          </w:p>
        </w:tc>
        <w:tc>
          <w:tcPr>
            <w:tcW w:w="510" w:type="dxa"/>
            <w:tcBorders>
              <w:top w:val="nil"/>
              <w:left w:val="nil"/>
              <w:bottom w:val="nil"/>
              <w:right w:val="nil"/>
            </w:tcBorders>
          </w:tcPr>
          <w:p w:rsidR="00D36C45" w:rsidRDefault="00D36C45" w:rsidP="00D36C45">
            <w:pPr>
              <w:rPr>
                <w:sz w:val="18"/>
                <w:szCs w:val="18"/>
              </w:rPr>
            </w:pPr>
          </w:p>
        </w:tc>
        <w:tc>
          <w:tcPr>
            <w:tcW w:w="459" w:type="dxa"/>
            <w:tcBorders>
              <w:top w:val="nil"/>
              <w:left w:val="nil"/>
              <w:bottom w:val="nil"/>
              <w:right w:val="nil"/>
            </w:tcBorders>
          </w:tcPr>
          <w:p w:rsidR="00D36C45" w:rsidRDefault="00D36C45" w:rsidP="00D36C45">
            <w:pPr>
              <w:rPr>
                <w:sz w:val="18"/>
                <w:szCs w:val="18"/>
              </w:rPr>
            </w:pPr>
          </w:p>
        </w:tc>
        <w:tc>
          <w:tcPr>
            <w:tcW w:w="307" w:type="dxa"/>
            <w:tcBorders>
              <w:top w:val="nil"/>
              <w:left w:val="nil"/>
              <w:bottom w:val="nil"/>
              <w:right w:val="nil"/>
            </w:tcBorders>
          </w:tcPr>
          <w:p w:rsidR="00D36C45" w:rsidRDefault="00D36C45" w:rsidP="00D36C45">
            <w:pPr>
              <w:rPr>
                <w:sz w:val="18"/>
                <w:szCs w:val="18"/>
              </w:rPr>
            </w:pPr>
          </w:p>
        </w:tc>
        <w:tc>
          <w:tcPr>
            <w:tcW w:w="1701" w:type="dxa"/>
            <w:tcBorders>
              <w:top w:val="nil"/>
              <w:left w:val="nil"/>
              <w:bottom w:val="nil"/>
              <w:right w:val="nil"/>
            </w:tcBorders>
          </w:tcPr>
          <w:p w:rsidR="00D36C45" w:rsidRDefault="00D36C45" w:rsidP="00D36C45">
            <w:pPr>
              <w:rPr>
                <w:sz w:val="18"/>
                <w:szCs w:val="18"/>
              </w:rPr>
            </w:pPr>
          </w:p>
        </w:tc>
        <w:tc>
          <w:tcPr>
            <w:tcW w:w="397" w:type="dxa"/>
            <w:tcBorders>
              <w:top w:val="nil"/>
              <w:left w:val="nil"/>
              <w:bottom w:val="nil"/>
              <w:right w:val="nil"/>
            </w:tcBorders>
          </w:tcPr>
          <w:p w:rsidR="00D36C45" w:rsidRDefault="00D36C45" w:rsidP="00D36C45">
            <w:pPr>
              <w:rPr>
                <w:sz w:val="18"/>
                <w:szCs w:val="18"/>
              </w:rPr>
            </w:pPr>
          </w:p>
        </w:tc>
        <w:tc>
          <w:tcPr>
            <w:tcW w:w="311" w:type="dxa"/>
            <w:tcBorders>
              <w:top w:val="nil"/>
              <w:left w:val="nil"/>
              <w:bottom w:val="nil"/>
              <w:right w:val="nil"/>
            </w:tcBorders>
          </w:tcPr>
          <w:p w:rsidR="00D36C45" w:rsidRDefault="00D36C45" w:rsidP="00D36C45">
            <w:pPr>
              <w:rPr>
                <w:sz w:val="18"/>
                <w:szCs w:val="18"/>
              </w:rPr>
            </w:pPr>
          </w:p>
        </w:tc>
        <w:tc>
          <w:tcPr>
            <w:tcW w:w="284" w:type="dxa"/>
            <w:tcBorders>
              <w:top w:val="nil"/>
              <w:left w:val="nil"/>
              <w:bottom w:val="nil"/>
              <w:right w:val="nil"/>
            </w:tcBorders>
          </w:tcPr>
          <w:p w:rsidR="00D36C45" w:rsidRDefault="00D36C45" w:rsidP="00D36C45">
            <w:pPr>
              <w:rPr>
                <w:sz w:val="18"/>
                <w:szCs w:val="18"/>
              </w:rPr>
            </w:pPr>
          </w:p>
        </w:tc>
      </w:tr>
    </w:tbl>
    <w:p w:rsidR="00D36C45" w:rsidRDefault="00D36C45" w:rsidP="00D36C45">
      <w:pPr>
        <w:ind w:firstLine="567"/>
        <w:rPr>
          <w:sz w:val="22"/>
          <w:szCs w:val="22"/>
        </w:rPr>
      </w:pPr>
      <w:r>
        <w:rPr>
          <w:sz w:val="22"/>
          <w:szCs w:val="22"/>
        </w:rPr>
        <w:t xml:space="preserve">Проектно-сметная документация утверждена  </w:t>
      </w:r>
    </w:p>
    <w:p w:rsidR="00D36C45" w:rsidRDefault="00D36C45" w:rsidP="00D36C45">
      <w:pPr>
        <w:pBdr>
          <w:top w:val="single" w:sz="4" w:space="1" w:color="auto"/>
        </w:pBdr>
        <w:ind w:left="4962"/>
        <w:jc w:val="center"/>
        <w:rPr>
          <w:sz w:val="18"/>
          <w:szCs w:val="18"/>
        </w:rPr>
      </w:pPr>
      <w:r>
        <w:rPr>
          <w:sz w:val="18"/>
          <w:szCs w:val="18"/>
        </w:rPr>
        <w:t>(наименование документа или акта)</w:t>
      </w:r>
    </w:p>
    <w:p w:rsidR="00D36C45" w:rsidRDefault="00D36C45" w:rsidP="00D36C45">
      <w:pPr>
        <w:pageBreakBefore/>
        <w:ind w:firstLine="567"/>
        <w:rPr>
          <w:sz w:val="22"/>
          <w:szCs w:val="22"/>
        </w:rPr>
      </w:pPr>
      <w:r>
        <w:rPr>
          <w:sz w:val="22"/>
          <w:szCs w:val="22"/>
        </w:rPr>
        <w:t>за №_____________  от  «__»____________________20___  года                                                                                                                                                                   Дополнительно информируем:</w:t>
      </w:r>
    </w:p>
    <w:p w:rsidR="00D36C45" w:rsidRDefault="00D36C45" w:rsidP="00D36C45">
      <w:pPr>
        <w:ind w:firstLine="567"/>
        <w:jc w:val="both"/>
        <w:rPr>
          <w:sz w:val="22"/>
          <w:szCs w:val="22"/>
        </w:rPr>
      </w:pPr>
      <w:r>
        <w:rPr>
          <w:sz w:val="22"/>
          <w:szCs w:val="22"/>
        </w:rPr>
        <w:t xml:space="preserve">1. Финансирование строительства (реконструкции) государственным заказчиком (застройщиком) будет осуществляться  </w:t>
      </w:r>
    </w:p>
    <w:p w:rsidR="00D36C45" w:rsidRDefault="00D36C45" w:rsidP="00D36C45">
      <w:pPr>
        <w:pBdr>
          <w:top w:val="single" w:sz="4" w:space="1" w:color="auto"/>
        </w:pBdr>
        <w:ind w:left="2211"/>
        <w:jc w:val="center"/>
        <w:rPr>
          <w:sz w:val="18"/>
          <w:szCs w:val="18"/>
        </w:rPr>
      </w:pPr>
      <w:r>
        <w:rPr>
          <w:sz w:val="18"/>
          <w:szCs w:val="18"/>
        </w:rPr>
        <w:t>(банковские реквизиты и номер счета)</w:t>
      </w:r>
    </w:p>
    <w:p w:rsidR="00D36C45" w:rsidRDefault="00D36C45" w:rsidP="00D36C45">
      <w:pPr>
        <w:rPr>
          <w:sz w:val="22"/>
          <w:szCs w:val="22"/>
        </w:rPr>
      </w:pPr>
    </w:p>
    <w:p w:rsidR="00D36C45" w:rsidRDefault="00D36C45" w:rsidP="00D36C45">
      <w:pPr>
        <w:pBdr>
          <w:top w:val="single" w:sz="4" w:space="1" w:color="auto"/>
        </w:pBdr>
        <w:rPr>
          <w:sz w:val="2"/>
          <w:szCs w:val="2"/>
        </w:rPr>
      </w:pPr>
    </w:p>
    <w:p w:rsidR="00D36C45" w:rsidRDefault="00D36C45" w:rsidP="00D36C45">
      <w:pPr>
        <w:ind w:firstLine="567"/>
        <w:jc w:val="both"/>
        <w:rPr>
          <w:sz w:val="2"/>
          <w:szCs w:val="2"/>
        </w:rPr>
      </w:pPr>
      <w:r>
        <w:rPr>
          <w:sz w:val="22"/>
          <w:szCs w:val="22"/>
        </w:rPr>
        <w:t>2. Работы будут производиться в соответствии с государственным контрактом</w:t>
      </w:r>
      <w:r>
        <w:rPr>
          <w:sz w:val="22"/>
          <w:szCs w:val="22"/>
        </w:rPr>
        <w:br/>
      </w:r>
    </w:p>
    <w:tbl>
      <w:tblPr>
        <w:tblW w:w="0" w:type="auto"/>
        <w:tblLayout w:type="fixed"/>
        <w:tblCellMar>
          <w:left w:w="28" w:type="dxa"/>
          <w:right w:w="28" w:type="dxa"/>
        </w:tblCellMar>
        <w:tblLook w:val="0000"/>
      </w:tblPr>
      <w:tblGrid>
        <w:gridCol w:w="454"/>
        <w:gridCol w:w="425"/>
        <w:gridCol w:w="283"/>
        <w:gridCol w:w="1560"/>
        <w:gridCol w:w="397"/>
        <w:gridCol w:w="311"/>
        <w:gridCol w:w="624"/>
        <w:gridCol w:w="2211"/>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2211" w:type="dxa"/>
            <w:tcBorders>
              <w:top w:val="nil"/>
              <w:left w:val="nil"/>
              <w:bottom w:val="single" w:sz="4" w:space="0" w:color="auto"/>
              <w:right w:val="nil"/>
            </w:tcBorders>
            <w:vAlign w:val="bottom"/>
          </w:tcPr>
          <w:p w:rsidR="00D36C45" w:rsidRDefault="00D36C45" w:rsidP="00D36C45">
            <w:pPr>
              <w:jc w:val="center"/>
              <w:rPr>
                <w:sz w:val="22"/>
                <w:szCs w:val="22"/>
              </w:rPr>
            </w:pPr>
          </w:p>
        </w:tc>
      </w:tr>
    </w:tbl>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(полное наименование организации, ИНН,</w:t>
      </w: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юридический и почтовый адреса, Ф.И.О. руководителя, номер телефона,</w:t>
      </w: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банковские реквизиты (наименование банка, р/с, к/с, БИК))</w:t>
      </w:r>
    </w:p>
    <w:p w:rsidR="00D36C45" w:rsidRDefault="00D36C45" w:rsidP="00D36C45">
      <w:pPr>
        <w:rPr>
          <w:sz w:val="22"/>
          <w:szCs w:val="22"/>
        </w:rPr>
      </w:pPr>
      <w:r>
        <w:rPr>
          <w:sz w:val="22"/>
          <w:szCs w:val="22"/>
        </w:rPr>
        <w:t xml:space="preserve">право выполнения строительно-монтажных работ закреплено  </w:t>
      </w:r>
    </w:p>
    <w:p w:rsidR="00D36C45" w:rsidRDefault="00D36C45" w:rsidP="00D36C45">
      <w:pPr>
        <w:pBdr>
          <w:top w:val="single" w:sz="4" w:space="1" w:color="auto"/>
        </w:pBdr>
        <w:ind w:left="5897"/>
        <w:rPr>
          <w:sz w:val="2"/>
          <w:szCs w:val="2"/>
        </w:rPr>
      </w:pP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(наименование документа и уполномоченной организации, его выдавшей)</w:t>
      </w:r>
    </w:p>
    <w:tbl>
      <w:tblPr>
        <w:tblW w:w="0" w:type="auto"/>
        <w:tblLayout w:type="fixed"/>
        <w:tblCellMar>
          <w:left w:w="28" w:type="dxa"/>
          <w:right w:w="28" w:type="dxa"/>
        </w:tblCellMar>
        <w:tblLook w:val="0000"/>
      </w:tblPr>
      <w:tblGrid>
        <w:gridCol w:w="454"/>
        <w:gridCol w:w="425"/>
        <w:gridCol w:w="283"/>
        <w:gridCol w:w="1560"/>
        <w:gridCol w:w="397"/>
        <w:gridCol w:w="311"/>
        <w:gridCol w:w="624"/>
        <w:gridCol w:w="340"/>
        <w:gridCol w:w="425"/>
        <w:gridCol w:w="283"/>
        <w:gridCol w:w="1163"/>
        <w:gridCol w:w="169"/>
        <w:gridCol w:w="397"/>
        <w:gridCol w:w="311"/>
        <w:gridCol w:w="624"/>
        <w:gridCol w:w="1248"/>
        <w:gridCol w:w="964"/>
      </w:tblGrid>
      <w:tr w:rsidR="00D36C45" w:rsidTr="00D36C45">
        <w:trPr>
          <w:gridAfter w:val="6"/>
          <w:wAfter w:w="3713" w:type="dxa"/>
        </w:trPr>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2211" w:type="dxa"/>
            <w:gridSpan w:val="4"/>
            <w:tcBorders>
              <w:top w:val="nil"/>
              <w:left w:val="nil"/>
              <w:bottom w:val="single" w:sz="4" w:space="0" w:color="auto"/>
              <w:right w:val="nil"/>
            </w:tcBorders>
            <w:vAlign w:val="bottom"/>
          </w:tcPr>
          <w:p w:rsidR="00D36C45" w:rsidRDefault="00D36C45" w:rsidP="00D36C45">
            <w:pPr>
              <w:jc w:val="center"/>
              <w:rPr>
                <w:sz w:val="22"/>
                <w:szCs w:val="22"/>
              </w:rPr>
            </w:pPr>
          </w:p>
        </w:tc>
      </w:tr>
      <w:tr w:rsidR="00D36C45" w:rsidTr="00D36C45">
        <w:tc>
          <w:tcPr>
            <w:tcW w:w="4394" w:type="dxa"/>
            <w:gridSpan w:val="8"/>
            <w:tcBorders>
              <w:top w:val="nil"/>
              <w:left w:val="nil"/>
              <w:bottom w:val="nil"/>
              <w:right w:val="nil"/>
            </w:tcBorders>
            <w:vAlign w:val="bottom"/>
          </w:tcPr>
          <w:p w:rsidR="00D36C45" w:rsidRDefault="00D36C45" w:rsidP="00D36C45">
            <w:pPr>
              <w:ind w:firstLine="567"/>
              <w:rPr>
                <w:sz w:val="22"/>
                <w:szCs w:val="22"/>
              </w:rPr>
            </w:pPr>
            <w:r>
              <w:rPr>
                <w:sz w:val="22"/>
                <w:szCs w:val="22"/>
              </w:rPr>
              <w:t>3. Производителем работ приказом 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332" w:type="dxa"/>
            <w:gridSpan w:val="2"/>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1248"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964" w:type="dxa"/>
            <w:tcBorders>
              <w:top w:val="nil"/>
              <w:left w:val="nil"/>
              <w:bottom w:val="nil"/>
              <w:right w:val="nil"/>
            </w:tcBorders>
            <w:vAlign w:val="bottom"/>
          </w:tcPr>
          <w:p w:rsidR="00D36C45" w:rsidRDefault="00D36C45" w:rsidP="00D36C45">
            <w:pPr>
              <w:ind w:left="57"/>
              <w:rPr>
                <w:sz w:val="22"/>
                <w:szCs w:val="22"/>
              </w:rPr>
            </w:pPr>
            <w:r>
              <w:rPr>
                <w:sz w:val="22"/>
                <w:szCs w:val="22"/>
              </w:rPr>
              <w:t>назначен</w:t>
            </w:r>
          </w:p>
        </w:tc>
      </w:tr>
    </w:tbl>
    <w:p w:rsidR="00D36C45" w:rsidRDefault="00D36C45" w:rsidP="00D36C45">
      <w:pPr>
        <w:tabs>
          <w:tab w:val="left" w:pos="9837"/>
        </w:tabs>
        <w:rPr>
          <w:sz w:val="22"/>
          <w:szCs w:val="22"/>
          <w:lang w:val="en-US"/>
        </w:rPr>
      </w:pPr>
    </w:p>
    <w:p w:rsidR="00D36C45" w:rsidRDefault="00D36C45" w:rsidP="00D36C45">
      <w:pPr>
        <w:pBdr>
          <w:top w:val="single" w:sz="4" w:space="1" w:color="auto"/>
        </w:pBdr>
        <w:jc w:val="center"/>
        <w:rPr>
          <w:sz w:val="18"/>
          <w:szCs w:val="18"/>
        </w:rPr>
      </w:pPr>
      <w:r>
        <w:rPr>
          <w:sz w:val="18"/>
          <w:szCs w:val="18"/>
        </w:rPr>
        <w:t>(должность, Ф.И.О.)</w:t>
      </w:r>
    </w:p>
    <w:tbl>
      <w:tblPr>
        <w:tblW w:w="0" w:type="auto"/>
        <w:tblLayout w:type="fixed"/>
        <w:tblCellMar>
          <w:left w:w="28" w:type="dxa"/>
          <w:right w:w="28" w:type="dxa"/>
        </w:tblCellMar>
        <w:tblLook w:val="0000"/>
      </w:tblPr>
      <w:tblGrid>
        <w:gridCol w:w="1077"/>
        <w:gridCol w:w="567"/>
        <w:gridCol w:w="2779"/>
        <w:gridCol w:w="681"/>
        <w:gridCol w:w="906"/>
        <w:gridCol w:w="4077"/>
      </w:tblGrid>
      <w:tr w:rsidR="00D36C45" w:rsidTr="00D36C45">
        <w:tc>
          <w:tcPr>
            <w:tcW w:w="1077" w:type="dxa"/>
            <w:tcBorders>
              <w:top w:val="nil"/>
              <w:left w:val="nil"/>
              <w:bottom w:val="nil"/>
              <w:right w:val="nil"/>
            </w:tcBorders>
            <w:vAlign w:val="bottom"/>
          </w:tcPr>
          <w:p w:rsidR="00D36C45" w:rsidRDefault="00D36C45" w:rsidP="00D36C45">
            <w:pPr>
              <w:rPr>
                <w:sz w:val="22"/>
                <w:szCs w:val="22"/>
              </w:rPr>
            </w:pPr>
            <w:r>
              <w:rPr>
                <w:sz w:val="22"/>
                <w:szCs w:val="22"/>
              </w:rPr>
              <w:t>имеющий</w:t>
            </w:r>
          </w:p>
        </w:tc>
        <w:tc>
          <w:tcPr>
            <w:tcW w:w="4933" w:type="dxa"/>
            <w:gridSpan w:val="4"/>
            <w:tcBorders>
              <w:top w:val="nil"/>
              <w:left w:val="nil"/>
              <w:bottom w:val="single" w:sz="4" w:space="0" w:color="auto"/>
              <w:right w:val="nil"/>
            </w:tcBorders>
            <w:vAlign w:val="bottom"/>
          </w:tcPr>
          <w:p w:rsidR="00D36C45" w:rsidRDefault="00D36C45" w:rsidP="00D36C45">
            <w:pPr>
              <w:jc w:val="center"/>
              <w:rPr>
                <w:sz w:val="22"/>
                <w:szCs w:val="22"/>
              </w:rPr>
            </w:pPr>
          </w:p>
        </w:tc>
        <w:tc>
          <w:tcPr>
            <w:tcW w:w="4077" w:type="dxa"/>
            <w:tcBorders>
              <w:top w:val="nil"/>
              <w:left w:val="nil"/>
              <w:bottom w:val="nil"/>
              <w:right w:val="nil"/>
            </w:tcBorders>
            <w:vAlign w:val="bottom"/>
          </w:tcPr>
          <w:p w:rsidR="00D36C45" w:rsidRDefault="00D36C45" w:rsidP="00D36C45">
            <w:pPr>
              <w:ind w:left="57"/>
              <w:rPr>
                <w:sz w:val="22"/>
                <w:szCs w:val="22"/>
              </w:rPr>
            </w:pPr>
            <w:r>
              <w:rPr>
                <w:sz w:val="22"/>
                <w:szCs w:val="22"/>
              </w:rPr>
              <w:t>специальное образование и стаж работы</w:t>
            </w:r>
          </w:p>
        </w:tc>
      </w:tr>
      <w:tr w:rsidR="00D36C45" w:rsidTr="00D36C45">
        <w:tc>
          <w:tcPr>
            <w:tcW w:w="1077" w:type="dxa"/>
            <w:tcBorders>
              <w:top w:val="nil"/>
              <w:left w:val="nil"/>
              <w:bottom w:val="nil"/>
              <w:right w:val="nil"/>
            </w:tcBorders>
          </w:tcPr>
          <w:p w:rsidR="00D36C45" w:rsidRDefault="00D36C45" w:rsidP="00D36C45">
            <w:pPr>
              <w:rPr>
                <w:sz w:val="18"/>
                <w:szCs w:val="18"/>
              </w:rPr>
            </w:pPr>
          </w:p>
        </w:tc>
        <w:tc>
          <w:tcPr>
            <w:tcW w:w="4933" w:type="dxa"/>
            <w:gridSpan w:val="4"/>
            <w:tcBorders>
              <w:top w:val="nil"/>
              <w:left w:val="nil"/>
              <w:bottom w:val="nil"/>
              <w:right w:val="nil"/>
            </w:tcBorders>
          </w:tcPr>
          <w:p w:rsidR="00D36C45" w:rsidRDefault="00D36C45" w:rsidP="00D36C45">
            <w:pPr>
              <w:jc w:val="center"/>
              <w:rPr>
                <w:sz w:val="18"/>
                <w:szCs w:val="18"/>
              </w:rPr>
            </w:pPr>
            <w:r>
              <w:rPr>
                <w:sz w:val="18"/>
                <w:szCs w:val="18"/>
              </w:rPr>
              <w:t>(высшее, среднее)</w:t>
            </w:r>
          </w:p>
        </w:tc>
        <w:tc>
          <w:tcPr>
            <w:tcW w:w="4077" w:type="dxa"/>
            <w:tcBorders>
              <w:top w:val="nil"/>
              <w:left w:val="nil"/>
              <w:bottom w:val="nil"/>
              <w:right w:val="nil"/>
            </w:tcBorders>
          </w:tcPr>
          <w:p w:rsidR="00D36C45" w:rsidRDefault="00D36C45" w:rsidP="00D36C45">
            <w:pPr>
              <w:rPr>
                <w:sz w:val="18"/>
                <w:szCs w:val="18"/>
              </w:rPr>
            </w:pPr>
          </w:p>
        </w:tc>
      </w:tr>
      <w:tr w:rsidR="00D36C45" w:rsidTr="00D36C45">
        <w:trPr>
          <w:gridAfter w:val="2"/>
          <w:wAfter w:w="4983" w:type="dxa"/>
        </w:trPr>
        <w:tc>
          <w:tcPr>
            <w:tcW w:w="1644" w:type="dxa"/>
            <w:gridSpan w:val="2"/>
            <w:tcBorders>
              <w:top w:val="nil"/>
              <w:left w:val="nil"/>
              <w:bottom w:val="nil"/>
              <w:right w:val="nil"/>
            </w:tcBorders>
            <w:vAlign w:val="bottom"/>
          </w:tcPr>
          <w:p w:rsidR="00D36C45" w:rsidRDefault="00D36C45" w:rsidP="00D36C45">
            <w:pPr>
              <w:rPr>
                <w:sz w:val="22"/>
                <w:szCs w:val="22"/>
              </w:rPr>
            </w:pPr>
            <w:r>
              <w:rPr>
                <w:sz w:val="22"/>
                <w:szCs w:val="22"/>
              </w:rPr>
              <w:t>в строительстве</w:t>
            </w:r>
          </w:p>
        </w:tc>
        <w:tc>
          <w:tcPr>
            <w:tcW w:w="2779"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681" w:type="dxa"/>
            <w:tcBorders>
              <w:top w:val="nil"/>
              <w:left w:val="nil"/>
              <w:bottom w:val="nil"/>
              <w:right w:val="nil"/>
            </w:tcBorders>
            <w:vAlign w:val="bottom"/>
          </w:tcPr>
          <w:p w:rsidR="00D36C45" w:rsidRDefault="00D36C45" w:rsidP="00D36C45">
            <w:pPr>
              <w:ind w:left="57"/>
              <w:rPr>
                <w:sz w:val="22"/>
                <w:szCs w:val="22"/>
              </w:rPr>
            </w:pPr>
            <w:r>
              <w:rPr>
                <w:sz w:val="22"/>
                <w:szCs w:val="22"/>
              </w:rPr>
              <w:t>лет;</w:t>
            </w:r>
          </w:p>
        </w:tc>
      </w:tr>
    </w:tbl>
    <w:p w:rsidR="00D36C45" w:rsidRDefault="00D36C45" w:rsidP="00D36C45">
      <w:pPr>
        <w:ind w:firstLine="567"/>
        <w:rPr>
          <w:sz w:val="22"/>
          <w:szCs w:val="22"/>
        </w:rPr>
      </w:pPr>
      <w:r>
        <w:rPr>
          <w:sz w:val="22"/>
          <w:szCs w:val="22"/>
        </w:rPr>
        <w:t>4. Строительный контроль в соответствии с договором</w:t>
      </w:r>
    </w:p>
    <w:tbl>
      <w:tblPr>
        <w:tblW w:w="0" w:type="auto"/>
        <w:tblLayout w:type="fixed"/>
        <w:tblCellMar>
          <w:left w:w="28" w:type="dxa"/>
          <w:right w:w="28" w:type="dxa"/>
        </w:tblCellMar>
        <w:tblLook w:val="0000"/>
      </w:tblPr>
      <w:tblGrid>
        <w:gridCol w:w="454"/>
        <w:gridCol w:w="425"/>
        <w:gridCol w:w="283"/>
        <w:gridCol w:w="1560"/>
        <w:gridCol w:w="397"/>
        <w:gridCol w:w="311"/>
        <w:gridCol w:w="624"/>
        <w:gridCol w:w="3686"/>
        <w:gridCol w:w="2268"/>
      </w:tblGrid>
      <w:tr w:rsidR="00D36C45" w:rsidTr="00D36C45">
        <w:tc>
          <w:tcPr>
            <w:tcW w:w="454" w:type="dxa"/>
            <w:tcBorders>
              <w:top w:val="nil"/>
              <w:left w:val="nil"/>
              <w:bottom w:val="nil"/>
              <w:right w:val="nil"/>
            </w:tcBorders>
            <w:vAlign w:val="bottom"/>
          </w:tcPr>
          <w:p w:rsidR="00D36C45" w:rsidRDefault="00D36C45" w:rsidP="00D36C45">
            <w:pPr>
              <w:rPr>
                <w:sz w:val="22"/>
                <w:szCs w:val="22"/>
              </w:rPr>
            </w:pPr>
            <w:r>
              <w:rPr>
                <w:sz w:val="22"/>
                <w:szCs w:val="22"/>
              </w:rPr>
              <w:t>от “</w:t>
            </w:r>
          </w:p>
        </w:tc>
        <w:tc>
          <w:tcPr>
            <w:tcW w:w="425"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3"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60"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1" w:type="dxa"/>
            <w:tcBorders>
              <w:top w:val="nil"/>
              <w:left w:val="nil"/>
              <w:bottom w:val="single" w:sz="4" w:space="0" w:color="auto"/>
              <w:right w:val="nil"/>
            </w:tcBorders>
            <w:vAlign w:val="bottom"/>
          </w:tcPr>
          <w:p w:rsidR="00D36C45" w:rsidRDefault="00D36C45" w:rsidP="00D36C45">
            <w:pPr>
              <w:rPr>
                <w:sz w:val="22"/>
                <w:szCs w:val="22"/>
              </w:rPr>
            </w:pPr>
          </w:p>
        </w:tc>
        <w:tc>
          <w:tcPr>
            <w:tcW w:w="624" w:type="dxa"/>
            <w:tcBorders>
              <w:top w:val="nil"/>
              <w:left w:val="nil"/>
              <w:bottom w:val="nil"/>
              <w:right w:val="nil"/>
            </w:tcBorders>
            <w:vAlign w:val="bottom"/>
          </w:tcPr>
          <w:p w:rsidR="00D36C45" w:rsidRDefault="00D36C45" w:rsidP="00D36C45">
            <w:pPr>
              <w:jc w:val="center"/>
              <w:rPr>
                <w:sz w:val="22"/>
                <w:szCs w:val="22"/>
              </w:rPr>
            </w:pPr>
            <w:r>
              <w:rPr>
                <w:sz w:val="22"/>
                <w:szCs w:val="22"/>
              </w:rPr>
              <w:t>г. №</w:t>
            </w:r>
          </w:p>
        </w:tc>
        <w:tc>
          <w:tcPr>
            <w:tcW w:w="3686"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268" w:type="dxa"/>
            <w:tcBorders>
              <w:top w:val="nil"/>
              <w:left w:val="nil"/>
              <w:bottom w:val="nil"/>
              <w:right w:val="nil"/>
            </w:tcBorders>
            <w:vAlign w:val="bottom"/>
          </w:tcPr>
          <w:p w:rsidR="00D36C45" w:rsidRDefault="00D36C45" w:rsidP="00D36C45">
            <w:pPr>
              <w:ind w:left="57"/>
              <w:rPr>
                <w:sz w:val="22"/>
                <w:szCs w:val="22"/>
              </w:rPr>
            </w:pPr>
            <w:r>
              <w:rPr>
                <w:sz w:val="22"/>
                <w:szCs w:val="22"/>
              </w:rPr>
              <w:t>будет осуществляться</w:t>
            </w:r>
          </w:p>
        </w:tc>
      </w:tr>
    </w:tbl>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(полное наименование организации, ИНН,</w:t>
      </w: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юридический и почтовый адреса, Ф.И.О. руководителя, номер телефона,</w:t>
      </w:r>
    </w:p>
    <w:p w:rsidR="00D36C45" w:rsidRDefault="00D36C45" w:rsidP="00D36C45">
      <w:pPr>
        <w:rPr>
          <w:sz w:val="22"/>
          <w:szCs w:val="22"/>
        </w:rPr>
      </w:pPr>
    </w:p>
    <w:p w:rsidR="00D36C45" w:rsidRDefault="00D36C45" w:rsidP="00D36C45">
      <w:pPr>
        <w:pBdr>
          <w:top w:val="single" w:sz="4" w:space="1" w:color="auto"/>
        </w:pBdr>
        <w:jc w:val="center"/>
        <w:rPr>
          <w:sz w:val="18"/>
          <w:szCs w:val="18"/>
        </w:rPr>
      </w:pPr>
      <w:r>
        <w:rPr>
          <w:sz w:val="18"/>
          <w:szCs w:val="18"/>
        </w:rPr>
        <w:t>банковские реквизиты (наименование банка, р/с, к/с, БИК))</w:t>
      </w:r>
    </w:p>
    <w:p w:rsidR="00D36C45" w:rsidRDefault="00D36C45" w:rsidP="00D36C45">
      <w:pPr>
        <w:ind w:firstLine="567"/>
        <w:jc w:val="both"/>
        <w:rPr>
          <w:sz w:val="22"/>
          <w:szCs w:val="22"/>
        </w:rPr>
      </w:pPr>
      <w:r>
        <w:rPr>
          <w:sz w:val="22"/>
          <w:szCs w:val="22"/>
        </w:rPr>
        <w:t>5. Право выполнения функций государственного заказчика (застройщика) закреплено</w:t>
      </w:r>
      <w:r>
        <w:rPr>
          <w:sz w:val="22"/>
          <w:szCs w:val="22"/>
        </w:rPr>
        <w:br/>
      </w:r>
    </w:p>
    <w:p w:rsidR="00D36C45" w:rsidRDefault="00D36C45" w:rsidP="00D36C45">
      <w:pPr>
        <w:pBdr>
          <w:top w:val="single" w:sz="4" w:space="1" w:color="auto"/>
        </w:pBdr>
        <w:jc w:val="center"/>
        <w:rPr>
          <w:sz w:val="18"/>
          <w:szCs w:val="18"/>
        </w:rPr>
      </w:pPr>
      <w:r>
        <w:rPr>
          <w:sz w:val="18"/>
          <w:szCs w:val="18"/>
        </w:rPr>
        <w:t>(наименование документа и организации, его выдавшей)</w:t>
      </w:r>
    </w:p>
    <w:tbl>
      <w:tblPr>
        <w:tblW w:w="0" w:type="auto"/>
        <w:tblLayout w:type="fixed"/>
        <w:tblCellMar>
          <w:left w:w="28" w:type="dxa"/>
          <w:right w:w="28" w:type="dxa"/>
        </w:tblCellMar>
        <w:tblLook w:val="0000"/>
      </w:tblPr>
      <w:tblGrid>
        <w:gridCol w:w="340"/>
        <w:gridCol w:w="1531"/>
        <w:gridCol w:w="510"/>
        <w:gridCol w:w="482"/>
        <w:gridCol w:w="284"/>
        <w:gridCol w:w="1559"/>
        <w:gridCol w:w="425"/>
        <w:gridCol w:w="340"/>
        <w:gridCol w:w="369"/>
      </w:tblGrid>
      <w:tr w:rsidR="00D36C45" w:rsidTr="00D36C45">
        <w:tc>
          <w:tcPr>
            <w:tcW w:w="340"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31"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510" w:type="dxa"/>
            <w:tcBorders>
              <w:top w:val="nil"/>
              <w:left w:val="nil"/>
              <w:bottom w:val="nil"/>
              <w:right w:val="nil"/>
            </w:tcBorders>
            <w:vAlign w:val="bottom"/>
          </w:tcPr>
          <w:p w:rsidR="00D36C45" w:rsidRDefault="00D36C45" w:rsidP="00D36C45">
            <w:pPr>
              <w:jc w:val="right"/>
              <w:rPr>
                <w:sz w:val="22"/>
                <w:szCs w:val="22"/>
              </w:rPr>
            </w:pPr>
            <w:r>
              <w:rPr>
                <w:sz w:val="22"/>
                <w:szCs w:val="22"/>
              </w:rPr>
              <w:t>от “</w:t>
            </w:r>
          </w:p>
        </w:tc>
        <w:tc>
          <w:tcPr>
            <w:tcW w:w="482"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4"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559"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425"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40" w:type="dxa"/>
            <w:tcBorders>
              <w:top w:val="nil"/>
              <w:left w:val="nil"/>
              <w:bottom w:val="single" w:sz="4" w:space="0" w:color="auto"/>
              <w:right w:val="nil"/>
            </w:tcBorders>
            <w:vAlign w:val="bottom"/>
          </w:tcPr>
          <w:p w:rsidR="00D36C45" w:rsidRDefault="00D36C45" w:rsidP="00D36C45">
            <w:pPr>
              <w:rPr>
                <w:sz w:val="22"/>
                <w:szCs w:val="22"/>
              </w:rPr>
            </w:pPr>
          </w:p>
        </w:tc>
        <w:tc>
          <w:tcPr>
            <w:tcW w:w="369" w:type="dxa"/>
            <w:tcBorders>
              <w:top w:val="nil"/>
              <w:left w:val="nil"/>
              <w:bottom w:val="nil"/>
              <w:right w:val="nil"/>
            </w:tcBorders>
            <w:vAlign w:val="bottom"/>
          </w:tcPr>
          <w:p w:rsidR="00D36C45" w:rsidRDefault="00D36C45" w:rsidP="00D36C45">
            <w:pPr>
              <w:ind w:left="57"/>
              <w:rPr>
                <w:sz w:val="22"/>
                <w:szCs w:val="22"/>
              </w:rPr>
            </w:pPr>
            <w:r>
              <w:rPr>
                <w:sz w:val="22"/>
                <w:szCs w:val="22"/>
              </w:rPr>
              <w:t>г.</w:t>
            </w:r>
          </w:p>
        </w:tc>
      </w:tr>
    </w:tbl>
    <w:p w:rsidR="00D36C45" w:rsidRDefault="00D36C45" w:rsidP="00D36C45">
      <w:pPr>
        <w:ind w:firstLine="567"/>
        <w:jc w:val="both"/>
        <w:rPr>
          <w:sz w:val="22"/>
          <w:szCs w:val="22"/>
        </w:rPr>
      </w:pPr>
      <w:r>
        <w:rPr>
          <w:sz w:val="22"/>
          <w:szCs w:val="22"/>
        </w:rPr>
        <w:t xml:space="preserve">Обязуемся обо всех изменениях, связанных с приведенными в настоящем заявлении сведениями, сообщать в </w:t>
      </w:r>
      <w:r w:rsidRPr="000826F9">
        <w:t>Управлени</w:t>
      </w:r>
      <w:r>
        <w:t xml:space="preserve">е </w:t>
      </w:r>
      <w:r w:rsidRPr="000826F9">
        <w:t>ЭР, ЖКХ и МИ</w:t>
      </w:r>
      <w:r w:rsidRPr="000826F9">
        <w:rPr>
          <w:sz w:val="22"/>
          <w:szCs w:val="22"/>
        </w:rPr>
        <w:t xml:space="preserve">                                                                       </w:t>
      </w:r>
      <w:r>
        <w:rPr>
          <w:sz w:val="22"/>
          <w:szCs w:val="22"/>
        </w:rPr>
        <w:t>.</w:t>
      </w:r>
    </w:p>
    <w:tbl>
      <w:tblPr>
        <w:tblW w:w="0" w:type="auto"/>
        <w:tblLayout w:type="fixed"/>
        <w:tblCellMar>
          <w:left w:w="28" w:type="dxa"/>
          <w:right w:w="28" w:type="dxa"/>
        </w:tblCellMar>
        <w:tblLook w:val="0000"/>
      </w:tblPr>
      <w:tblGrid>
        <w:gridCol w:w="2863"/>
        <w:gridCol w:w="992"/>
        <w:gridCol w:w="1843"/>
        <w:gridCol w:w="992"/>
        <w:gridCol w:w="3246"/>
      </w:tblGrid>
      <w:tr w:rsidR="00D36C45" w:rsidTr="00D36C45">
        <w:tc>
          <w:tcPr>
            <w:tcW w:w="2863"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992" w:type="dxa"/>
            <w:tcBorders>
              <w:top w:val="nil"/>
              <w:left w:val="nil"/>
              <w:bottom w:val="nil"/>
              <w:right w:val="nil"/>
            </w:tcBorders>
            <w:vAlign w:val="bottom"/>
          </w:tcPr>
          <w:p w:rsidR="00D36C45" w:rsidRDefault="00D36C45" w:rsidP="00D36C45">
            <w:pPr>
              <w:rPr>
                <w:sz w:val="22"/>
                <w:szCs w:val="22"/>
              </w:rPr>
            </w:pPr>
          </w:p>
        </w:tc>
        <w:tc>
          <w:tcPr>
            <w:tcW w:w="1843"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992" w:type="dxa"/>
            <w:tcBorders>
              <w:top w:val="nil"/>
              <w:left w:val="nil"/>
              <w:bottom w:val="nil"/>
              <w:right w:val="nil"/>
            </w:tcBorders>
            <w:vAlign w:val="bottom"/>
          </w:tcPr>
          <w:p w:rsidR="00D36C45" w:rsidRDefault="00D36C45" w:rsidP="00D36C45">
            <w:pPr>
              <w:rPr>
                <w:sz w:val="22"/>
                <w:szCs w:val="22"/>
              </w:rPr>
            </w:pPr>
          </w:p>
        </w:tc>
        <w:tc>
          <w:tcPr>
            <w:tcW w:w="3246" w:type="dxa"/>
            <w:tcBorders>
              <w:top w:val="nil"/>
              <w:left w:val="nil"/>
              <w:bottom w:val="single" w:sz="4" w:space="0" w:color="auto"/>
              <w:right w:val="nil"/>
            </w:tcBorders>
            <w:vAlign w:val="bottom"/>
          </w:tcPr>
          <w:p w:rsidR="00D36C45" w:rsidRDefault="00D36C45" w:rsidP="00D36C45">
            <w:pPr>
              <w:jc w:val="center"/>
              <w:rPr>
                <w:sz w:val="22"/>
                <w:szCs w:val="22"/>
              </w:rPr>
            </w:pPr>
          </w:p>
        </w:tc>
      </w:tr>
      <w:tr w:rsidR="00D36C45" w:rsidTr="00D36C45">
        <w:tc>
          <w:tcPr>
            <w:tcW w:w="2863" w:type="dxa"/>
            <w:tcBorders>
              <w:top w:val="nil"/>
              <w:left w:val="nil"/>
              <w:bottom w:val="nil"/>
              <w:right w:val="nil"/>
            </w:tcBorders>
          </w:tcPr>
          <w:p w:rsidR="00D36C45" w:rsidRDefault="00D36C45" w:rsidP="00D36C45">
            <w:pPr>
              <w:jc w:val="center"/>
              <w:rPr>
                <w:sz w:val="18"/>
                <w:szCs w:val="18"/>
              </w:rPr>
            </w:pPr>
            <w:r>
              <w:rPr>
                <w:sz w:val="18"/>
                <w:szCs w:val="18"/>
              </w:rPr>
              <w:t>(должность)</w:t>
            </w:r>
          </w:p>
        </w:tc>
        <w:tc>
          <w:tcPr>
            <w:tcW w:w="992" w:type="dxa"/>
            <w:tcBorders>
              <w:top w:val="nil"/>
              <w:left w:val="nil"/>
              <w:bottom w:val="nil"/>
              <w:right w:val="nil"/>
            </w:tcBorders>
          </w:tcPr>
          <w:p w:rsidR="00D36C45" w:rsidRDefault="00D36C45" w:rsidP="00D36C45">
            <w:pPr>
              <w:rPr>
                <w:sz w:val="18"/>
                <w:szCs w:val="18"/>
              </w:rPr>
            </w:pPr>
          </w:p>
        </w:tc>
        <w:tc>
          <w:tcPr>
            <w:tcW w:w="1843" w:type="dxa"/>
            <w:tcBorders>
              <w:top w:val="nil"/>
              <w:left w:val="nil"/>
              <w:bottom w:val="nil"/>
              <w:right w:val="nil"/>
            </w:tcBorders>
          </w:tcPr>
          <w:p w:rsidR="00D36C45" w:rsidRDefault="00D36C45" w:rsidP="00D36C45">
            <w:pPr>
              <w:jc w:val="center"/>
              <w:rPr>
                <w:sz w:val="18"/>
                <w:szCs w:val="18"/>
              </w:rPr>
            </w:pPr>
            <w:r>
              <w:rPr>
                <w:sz w:val="18"/>
                <w:szCs w:val="18"/>
              </w:rPr>
              <w:t>(подпись)</w:t>
            </w:r>
          </w:p>
        </w:tc>
        <w:tc>
          <w:tcPr>
            <w:tcW w:w="992" w:type="dxa"/>
            <w:tcBorders>
              <w:top w:val="nil"/>
              <w:left w:val="nil"/>
              <w:bottom w:val="nil"/>
              <w:right w:val="nil"/>
            </w:tcBorders>
          </w:tcPr>
          <w:p w:rsidR="00D36C45" w:rsidRDefault="00D36C45" w:rsidP="00D36C45">
            <w:pPr>
              <w:rPr>
                <w:sz w:val="18"/>
                <w:szCs w:val="18"/>
              </w:rPr>
            </w:pPr>
          </w:p>
        </w:tc>
        <w:tc>
          <w:tcPr>
            <w:tcW w:w="3246" w:type="dxa"/>
            <w:tcBorders>
              <w:top w:val="nil"/>
              <w:left w:val="nil"/>
              <w:bottom w:val="nil"/>
              <w:right w:val="nil"/>
            </w:tcBorders>
          </w:tcPr>
          <w:p w:rsidR="00D36C45" w:rsidRDefault="00D36C45" w:rsidP="00D36C45">
            <w:pPr>
              <w:jc w:val="center"/>
              <w:rPr>
                <w:sz w:val="18"/>
                <w:szCs w:val="18"/>
              </w:rPr>
            </w:pPr>
            <w:r>
              <w:rPr>
                <w:sz w:val="18"/>
                <w:szCs w:val="18"/>
              </w:rPr>
              <w:t>(Фамилия И.О.)</w:t>
            </w:r>
          </w:p>
        </w:tc>
      </w:tr>
    </w:tbl>
    <w:p w:rsidR="00D36C45" w:rsidRDefault="00D36C45" w:rsidP="00D36C45">
      <w:pPr>
        <w:spacing w:after="360"/>
        <w:rPr>
          <w:sz w:val="22"/>
          <w:szCs w:val="22"/>
        </w:rPr>
      </w:pPr>
    </w:p>
    <w:tbl>
      <w:tblPr>
        <w:tblW w:w="0" w:type="auto"/>
        <w:tblLayout w:type="fixed"/>
        <w:tblCellMar>
          <w:left w:w="28" w:type="dxa"/>
          <w:right w:w="28" w:type="dxa"/>
        </w:tblCellMar>
        <w:tblLook w:val="0000"/>
      </w:tblPr>
      <w:tblGrid>
        <w:gridCol w:w="1267"/>
        <w:gridCol w:w="5557"/>
        <w:gridCol w:w="471"/>
        <w:gridCol w:w="284"/>
        <w:gridCol w:w="1417"/>
        <w:gridCol w:w="397"/>
        <w:gridCol w:w="312"/>
        <w:gridCol w:w="283"/>
      </w:tblGrid>
      <w:tr w:rsidR="00D36C45" w:rsidTr="00D36C45">
        <w:tc>
          <w:tcPr>
            <w:tcW w:w="1267" w:type="dxa"/>
            <w:tcBorders>
              <w:top w:val="nil"/>
              <w:left w:val="nil"/>
              <w:bottom w:val="nil"/>
              <w:right w:val="nil"/>
            </w:tcBorders>
            <w:vAlign w:val="bottom"/>
          </w:tcPr>
          <w:p w:rsidR="00D36C45" w:rsidRDefault="00D36C45" w:rsidP="00D36C45">
            <w:pPr>
              <w:rPr>
                <w:sz w:val="22"/>
                <w:szCs w:val="22"/>
              </w:rPr>
            </w:pPr>
            <w:r>
              <w:rPr>
                <w:sz w:val="22"/>
                <w:szCs w:val="22"/>
              </w:rPr>
              <w:t>М.П.</w:t>
            </w:r>
          </w:p>
        </w:tc>
        <w:tc>
          <w:tcPr>
            <w:tcW w:w="5557" w:type="dxa"/>
            <w:tcBorders>
              <w:top w:val="nil"/>
              <w:left w:val="nil"/>
              <w:bottom w:val="nil"/>
              <w:right w:val="nil"/>
            </w:tcBorders>
            <w:vAlign w:val="bottom"/>
          </w:tcPr>
          <w:p w:rsidR="00D36C45" w:rsidRDefault="00D36C45" w:rsidP="00D36C45">
            <w:pPr>
              <w:jc w:val="right"/>
              <w:rPr>
                <w:sz w:val="22"/>
                <w:szCs w:val="22"/>
              </w:rPr>
            </w:pPr>
            <w:r>
              <w:rPr>
                <w:sz w:val="22"/>
                <w:szCs w:val="22"/>
              </w:rPr>
              <w:t>“</w:t>
            </w:r>
          </w:p>
        </w:tc>
        <w:tc>
          <w:tcPr>
            <w:tcW w:w="471"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284" w:type="dxa"/>
            <w:tcBorders>
              <w:top w:val="nil"/>
              <w:left w:val="nil"/>
              <w:bottom w:val="nil"/>
              <w:right w:val="nil"/>
            </w:tcBorders>
            <w:vAlign w:val="bottom"/>
          </w:tcPr>
          <w:p w:rsidR="00D36C45" w:rsidRDefault="00D36C45" w:rsidP="00D36C45">
            <w:pPr>
              <w:rPr>
                <w:sz w:val="22"/>
                <w:szCs w:val="22"/>
              </w:rPr>
            </w:pPr>
            <w:r>
              <w:rPr>
                <w:sz w:val="22"/>
                <w:szCs w:val="22"/>
              </w:rPr>
              <w:t>”</w:t>
            </w:r>
          </w:p>
        </w:tc>
        <w:tc>
          <w:tcPr>
            <w:tcW w:w="1417" w:type="dxa"/>
            <w:tcBorders>
              <w:top w:val="nil"/>
              <w:left w:val="nil"/>
              <w:bottom w:val="single" w:sz="4" w:space="0" w:color="auto"/>
              <w:right w:val="nil"/>
            </w:tcBorders>
            <w:vAlign w:val="bottom"/>
          </w:tcPr>
          <w:p w:rsidR="00D36C45" w:rsidRDefault="00D36C45" w:rsidP="00D36C45">
            <w:pPr>
              <w:jc w:val="center"/>
              <w:rPr>
                <w:sz w:val="22"/>
                <w:szCs w:val="22"/>
              </w:rPr>
            </w:pPr>
          </w:p>
        </w:tc>
        <w:tc>
          <w:tcPr>
            <w:tcW w:w="397" w:type="dxa"/>
            <w:tcBorders>
              <w:top w:val="nil"/>
              <w:left w:val="nil"/>
              <w:bottom w:val="nil"/>
              <w:right w:val="nil"/>
            </w:tcBorders>
            <w:vAlign w:val="bottom"/>
          </w:tcPr>
          <w:p w:rsidR="00D36C45" w:rsidRDefault="00D36C45" w:rsidP="00D36C45">
            <w:pPr>
              <w:jc w:val="right"/>
              <w:rPr>
                <w:sz w:val="22"/>
                <w:szCs w:val="22"/>
              </w:rPr>
            </w:pPr>
            <w:r>
              <w:rPr>
                <w:sz w:val="22"/>
                <w:szCs w:val="22"/>
              </w:rPr>
              <w:t>20</w:t>
            </w:r>
          </w:p>
        </w:tc>
        <w:tc>
          <w:tcPr>
            <w:tcW w:w="312" w:type="dxa"/>
            <w:tcBorders>
              <w:top w:val="nil"/>
              <w:left w:val="nil"/>
              <w:bottom w:val="single" w:sz="4" w:space="0" w:color="auto"/>
              <w:right w:val="nil"/>
            </w:tcBorders>
            <w:vAlign w:val="bottom"/>
          </w:tcPr>
          <w:p w:rsidR="00D36C45" w:rsidRDefault="00D36C45" w:rsidP="00D36C45">
            <w:pPr>
              <w:rPr>
                <w:sz w:val="22"/>
                <w:szCs w:val="22"/>
              </w:rPr>
            </w:pPr>
          </w:p>
        </w:tc>
        <w:tc>
          <w:tcPr>
            <w:tcW w:w="283" w:type="dxa"/>
            <w:tcBorders>
              <w:top w:val="nil"/>
              <w:left w:val="nil"/>
              <w:bottom w:val="nil"/>
              <w:right w:val="nil"/>
            </w:tcBorders>
            <w:vAlign w:val="bottom"/>
          </w:tcPr>
          <w:p w:rsidR="00D36C45" w:rsidRDefault="00D36C45" w:rsidP="00D36C45">
            <w:pPr>
              <w:ind w:left="57"/>
              <w:rPr>
                <w:sz w:val="22"/>
                <w:szCs w:val="22"/>
              </w:rPr>
            </w:pPr>
            <w:r>
              <w:rPr>
                <w:sz w:val="22"/>
                <w:szCs w:val="22"/>
              </w:rPr>
              <w:t>г.</w:t>
            </w:r>
          </w:p>
        </w:tc>
      </w:tr>
    </w:tbl>
    <w:p w:rsidR="00D36C45" w:rsidRDefault="00D36C45" w:rsidP="00D36C45">
      <w:pPr>
        <w:rPr>
          <w:sz w:val="22"/>
          <w:szCs w:val="22"/>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p w:rsidR="005B6012" w:rsidRDefault="005B6012" w:rsidP="001F2737">
      <w:pPr>
        <w:jc w:val="center"/>
        <w:rPr>
          <w:sz w:val="28"/>
          <w:szCs w:val="28"/>
        </w:rPr>
      </w:pPr>
    </w:p>
    <w:sectPr w:rsidR="005B6012" w:rsidSect="001327F3">
      <w:headerReference w:type="even" r:id="rId27"/>
      <w:headerReference w:type="default" r:id="rId28"/>
      <w:headerReference w:type="first" r:id="rId29"/>
      <w:footnotePr>
        <w:pos w:val="beneathText"/>
      </w:footnotePr>
      <w:pgSz w:w="11906" w:h="16838"/>
      <w:pgMar w:top="1276" w:right="424" w:bottom="70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9A3" w:rsidRDefault="009C69A3">
      <w:r>
        <w:separator/>
      </w:r>
    </w:p>
  </w:endnote>
  <w:endnote w:type="continuationSeparator" w:id="1">
    <w:p w:rsidR="009C69A3" w:rsidRDefault="009C69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9A3" w:rsidRDefault="009C69A3">
      <w:r>
        <w:separator/>
      </w:r>
    </w:p>
  </w:footnote>
  <w:footnote w:type="continuationSeparator" w:id="1">
    <w:p w:rsidR="009C69A3" w:rsidRDefault="009C69A3">
      <w:r>
        <w:continuationSeparator/>
      </w:r>
    </w:p>
  </w:footnote>
  <w:footnote w:id="2">
    <w:p w:rsidR="00D36C45" w:rsidRPr="00A36921" w:rsidRDefault="00D36C45" w:rsidP="008E2A01">
      <w:pPr>
        <w:pStyle w:val="ConsPlusNormal"/>
        <w:ind w:firstLine="0"/>
        <w:jc w:val="both"/>
        <w:rPr>
          <w:rFonts w:ascii="Times New Roman" w:hAnsi="Times New Roman" w:cs="Times New Roman"/>
        </w:rPr>
      </w:pPr>
      <w:r w:rsidRPr="00AF7944">
        <w:rPr>
          <w:rStyle w:val="a6"/>
        </w:rPr>
        <w:footnoteRef/>
      </w:r>
      <w:r w:rsidRPr="00AF7944">
        <w:rPr>
          <w:rFonts w:ascii="Times New Roman" w:hAnsi="Times New Roman" w:cs="Times New Roman"/>
        </w:rPr>
        <w:t>Российская газета», № 7, 21.01.2009);</w:t>
      </w:r>
    </w:p>
  </w:footnote>
  <w:footnote w:id="3">
    <w:p w:rsidR="00D36C45" w:rsidRPr="00A36921" w:rsidRDefault="00D36C45" w:rsidP="008E2A01">
      <w:pPr>
        <w:pStyle w:val="a4"/>
        <w:rPr>
          <w:sz w:val="18"/>
          <w:szCs w:val="18"/>
        </w:rPr>
      </w:pPr>
      <w:r>
        <w:rPr>
          <w:rStyle w:val="a6"/>
        </w:rPr>
        <w:footnoteRef/>
      </w:r>
      <w:r w:rsidRPr="00A36921">
        <w:rPr>
          <w:sz w:val="18"/>
          <w:szCs w:val="18"/>
        </w:rPr>
        <w:t>«Собрание законодательства Российской Федерации», 05.12.1994, № 32, ст. 3301</w:t>
      </w:r>
    </w:p>
  </w:footnote>
  <w:footnote w:id="4">
    <w:p w:rsidR="00D36C45" w:rsidRPr="00D81D60" w:rsidRDefault="00D36C45" w:rsidP="008E2A01">
      <w:pPr>
        <w:pStyle w:val="a4"/>
        <w:rPr>
          <w:sz w:val="18"/>
          <w:szCs w:val="18"/>
        </w:rPr>
      </w:pPr>
      <w:r>
        <w:rPr>
          <w:rStyle w:val="a6"/>
        </w:rPr>
        <w:footnoteRef/>
      </w:r>
      <w:r w:rsidRPr="00D81D60">
        <w:rPr>
          <w:sz w:val="18"/>
          <w:szCs w:val="18"/>
        </w:rPr>
        <w:t>Российская газета» от 30.12.2004 № 290</w:t>
      </w:r>
    </w:p>
  </w:footnote>
  <w:footnote w:id="5">
    <w:p w:rsidR="00D36C45" w:rsidRPr="00D81D60" w:rsidRDefault="00D36C45" w:rsidP="008E2A01">
      <w:pPr>
        <w:pStyle w:val="a4"/>
        <w:rPr>
          <w:sz w:val="18"/>
          <w:szCs w:val="18"/>
        </w:rPr>
      </w:pPr>
      <w:r>
        <w:rPr>
          <w:rStyle w:val="a6"/>
        </w:rPr>
        <w:footnoteRef/>
      </w:r>
      <w:r w:rsidRPr="00D81D60">
        <w:rPr>
          <w:sz w:val="18"/>
          <w:szCs w:val="18"/>
        </w:rPr>
        <w:t>Российская газета» от 05.05.2006 № 95</w:t>
      </w:r>
    </w:p>
  </w:footnote>
  <w:footnote w:id="6">
    <w:p w:rsidR="00D36C45" w:rsidRPr="00D81D60" w:rsidRDefault="00D36C45" w:rsidP="008E2A01">
      <w:pPr>
        <w:pStyle w:val="a4"/>
        <w:rPr>
          <w:sz w:val="18"/>
          <w:szCs w:val="18"/>
        </w:rPr>
      </w:pPr>
      <w:r>
        <w:rPr>
          <w:rStyle w:val="a6"/>
        </w:rPr>
        <w:footnoteRef/>
      </w:r>
      <w:r w:rsidRPr="00D81D60">
        <w:rPr>
          <w:sz w:val="18"/>
          <w:szCs w:val="18"/>
        </w:rPr>
        <w:t>Российская газета», № 168, 30.07.2010,</w:t>
      </w:r>
    </w:p>
  </w:footnote>
  <w:footnote w:id="7">
    <w:p w:rsidR="00D36C45" w:rsidRPr="00B56008" w:rsidRDefault="00D36C45" w:rsidP="008E2A01">
      <w:pPr>
        <w:pStyle w:val="a4"/>
        <w:rPr>
          <w:sz w:val="18"/>
          <w:szCs w:val="18"/>
        </w:rPr>
      </w:pPr>
      <w:r>
        <w:rPr>
          <w:rStyle w:val="a6"/>
        </w:rPr>
        <w:footnoteRef/>
      </w:r>
      <w:r w:rsidRPr="00B56008">
        <w:rPr>
          <w:sz w:val="18"/>
          <w:szCs w:val="18"/>
        </w:rPr>
        <w:t>о</w:t>
      </w:r>
      <w:r w:rsidRPr="00B56008">
        <w:rPr>
          <w:sz w:val="18"/>
          <w:szCs w:val="18"/>
          <w:lang w:eastAsia="en-US"/>
        </w:rPr>
        <w:t>фициальный интернет-портал правовой информации http://www.pravo.gov.ru, 13.04.2015</w:t>
      </w:r>
    </w:p>
  </w:footnote>
  <w:footnote w:id="8">
    <w:p w:rsidR="00D36C45" w:rsidRDefault="00D36C45" w:rsidP="008E2A01">
      <w:pPr>
        <w:pStyle w:val="a4"/>
      </w:pPr>
      <w:r>
        <w:rPr>
          <w:rStyle w:val="a6"/>
        </w:rPr>
        <w:footnoteRef/>
      </w:r>
      <w:r w:rsidRPr="00B56008">
        <w:rPr>
          <w:sz w:val="18"/>
          <w:szCs w:val="18"/>
        </w:rPr>
        <w:t>Российская газета» от 27.02.2008 № 41</w:t>
      </w:r>
    </w:p>
  </w:footnote>
  <w:footnote w:id="9">
    <w:p w:rsidR="00D36C45" w:rsidRPr="00B56008" w:rsidRDefault="00D36C45" w:rsidP="008E2A01">
      <w:pPr>
        <w:pStyle w:val="a4"/>
        <w:rPr>
          <w:sz w:val="18"/>
          <w:szCs w:val="18"/>
        </w:rPr>
      </w:pPr>
      <w:r>
        <w:rPr>
          <w:rStyle w:val="a6"/>
        </w:rPr>
        <w:footnoteRef/>
      </w:r>
      <w:r w:rsidRPr="00B56008">
        <w:rPr>
          <w:sz w:val="18"/>
          <w:szCs w:val="18"/>
        </w:rPr>
        <w:t>Мурманский вестник» от 17.07.2007 № 131</w:t>
      </w:r>
    </w:p>
  </w:footnote>
  <w:footnote w:id="10">
    <w:p w:rsidR="00D36C45" w:rsidRDefault="00D36C45" w:rsidP="008E2A01">
      <w:pPr>
        <w:pStyle w:val="a4"/>
      </w:pPr>
      <w:r>
        <w:rPr>
          <w:rStyle w:val="a6"/>
        </w:rPr>
        <w:footnoteRef/>
      </w:r>
      <w:r w:rsidRPr="00B56008">
        <w:rPr>
          <w:sz w:val="18"/>
          <w:szCs w:val="18"/>
        </w:rPr>
        <w:t>Информационный бюллетень о нормативной, методической и типовой проектной документации», № 9,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45" w:rsidRDefault="00367140" w:rsidP="00E54D07">
    <w:pPr>
      <w:pStyle w:val="aa"/>
      <w:framePr w:wrap="around" w:vAnchor="text" w:hAnchor="margin" w:xAlign="center" w:y="1"/>
      <w:rPr>
        <w:rStyle w:val="ac"/>
      </w:rPr>
    </w:pPr>
    <w:r>
      <w:rPr>
        <w:rStyle w:val="ac"/>
      </w:rPr>
      <w:fldChar w:fldCharType="begin"/>
    </w:r>
    <w:r w:rsidR="00D36C45">
      <w:rPr>
        <w:rStyle w:val="ac"/>
      </w:rPr>
      <w:instrText xml:space="preserve">PAGE  </w:instrText>
    </w:r>
    <w:r>
      <w:rPr>
        <w:rStyle w:val="ac"/>
      </w:rPr>
      <w:fldChar w:fldCharType="end"/>
    </w:r>
  </w:p>
  <w:p w:rsidR="00D36C45" w:rsidRDefault="00D36C45">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1743"/>
      <w:docPartObj>
        <w:docPartGallery w:val="Page Numbers (Top of Page)"/>
        <w:docPartUnique/>
      </w:docPartObj>
    </w:sdtPr>
    <w:sdtContent>
      <w:p w:rsidR="00D36C45" w:rsidRDefault="00367140">
        <w:pPr>
          <w:pStyle w:val="aa"/>
          <w:jc w:val="center"/>
        </w:pPr>
        <w:r w:rsidRPr="001E2726">
          <w:rPr>
            <w:color w:val="FFFFFF" w:themeColor="background1"/>
          </w:rPr>
          <w:fldChar w:fldCharType="begin"/>
        </w:r>
        <w:r w:rsidR="00D36C45" w:rsidRPr="001E2726">
          <w:rPr>
            <w:color w:val="FFFFFF" w:themeColor="background1"/>
          </w:rPr>
          <w:instrText xml:space="preserve"> PAGE   \* MERGEFORMAT </w:instrText>
        </w:r>
        <w:r w:rsidRPr="001E2726">
          <w:rPr>
            <w:color w:val="FFFFFF" w:themeColor="background1"/>
          </w:rPr>
          <w:fldChar w:fldCharType="separate"/>
        </w:r>
        <w:r w:rsidR="00517102">
          <w:rPr>
            <w:noProof/>
            <w:color w:val="FFFFFF" w:themeColor="background1"/>
          </w:rPr>
          <w:t>2</w:t>
        </w:r>
        <w:r w:rsidRPr="001E2726">
          <w:rPr>
            <w:color w:val="FFFFFF" w:themeColor="background1"/>
          </w:rPr>
          <w:fldChar w:fldCharType="end"/>
        </w:r>
      </w:p>
    </w:sdtContent>
  </w:sdt>
  <w:p w:rsidR="00D36C45" w:rsidRDefault="00D36C45">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45" w:rsidRDefault="00D36C45">
    <w:pPr>
      <w:pStyle w:val="aa"/>
    </w:pPr>
  </w:p>
  <w:p w:rsidR="00D36C45" w:rsidRDefault="00D36C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152134DB"/>
    <w:multiLevelType w:val="multilevel"/>
    <w:tmpl w:val="884646CA"/>
    <w:lvl w:ilvl="0">
      <w:start w:val="1"/>
      <w:numFmt w:val="decimal"/>
      <w:lvlText w:val="%1.1.1."/>
      <w:lvlJc w:val="left"/>
      <w:pPr>
        <w:tabs>
          <w:tab w:val="num" w:pos="1701"/>
        </w:tabs>
        <w:ind w:left="0" w:firstLine="709"/>
      </w:pPr>
      <w:rPr>
        <w:rFonts w:hint="default"/>
        <w:b w:val="0"/>
        <w:i w:val="0"/>
      </w:rPr>
    </w:lvl>
    <w:lvl w:ilvl="1">
      <w:start w:val="1"/>
      <w:numFmt w:val="decimal"/>
      <w:lvlText w:val="%1.%2."/>
      <w:lvlJc w:val="left"/>
      <w:pPr>
        <w:ind w:left="792" w:hanging="432"/>
      </w:pPr>
      <w:rPr>
        <w:rFonts w:hint="default"/>
      </w:rPr>
    </w:lvl>
    <w:lvl w:ilvl="2">
      <w:start w:val="1"/>
      <w:numFmt w:val="decimal"/>
      <w:lvlText w:val="%3.1.1."/>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50673E"/>
    <w:multiLevelType w:val="hybridMultilevel"/>
    <w:tmpl w:val="990AB5D8"/>
    <w:lvl w:ilvl="0" w:tplc="74AAF8F6">
      <w:start w:val="4"/>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
    <w:nsid w:val="29096908"/>
    <w:multiLevelType w:val="hybridMultilevel"/>
    <w:tmpl w:val="3C087604"/>
    <w:lvl w:ilvl="0" w:tplc="552A86A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939304D"/>
    <w:multiLevelType w:val="hybridMultilevel"/>
    <w:tmpl w:val="50C627C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2FF87A6F"/>
    <w:multiLevelType w:val="hybridMultilevel"/>
    <w:tmpl w:val="6924F23A"/>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32E41665"/>
    <w:multiLevelType w:val="hybridMultilevel"/>
    <w:tmpl w:val="B6402F66"/>
    <w:lvl w:ilvl="0" w:tplc="A388467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D1766D1"/>
    <w:multiLevelType w:val="multilevel"/>
    <w:tmpl w:val="4E429AEE"/>
    <w:lvl w:ilvl="0">
      <w:start w:val="1"/>
      <w:numFmt w:val="decimal"/>
      <w:lvlText w:val="%1."/>
      <w:lvlJc w:val="left"/>
      <w:pPr>
        <w:ind w:left="360" w:hanging="360"/>
      </w:pPr>
      <w:rPr>
        <w:rFonts w:hint="default"/>
      </w:rPr>
    </w:lvl>
    <w:lvl w:ilvl="1">
      <w:start w:val="1"/>
      <w:numFmt w:val="decimal"/>
      <w:lvlText w:val="%1.%2."/>
      <w:lvlJc w:val="left"/>
      <w:pPr>
        <w:tabs>
          <w:tab w:val="num" w:pos="1701"/>
        </w:tabs>
        <w:ind w:left="0" w:firstLine="113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F1F48D9"/>
    <w:multiLevelType w:val="hybridMultilevel"/>
    <w:tmpl w:val="D668D196"/>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5256F5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8924A72"/>
    <w:multiLevelType w:val="hybridMultilevel"/>
    <w:tmpl w:val="6A94459C"/>
    <w:lvl w:ilvl="0" w:tplc="3490DAD2">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498C4E8B"/>
    <w:multiLevelType w:val="multilevel"/>
    <w:tmpl w:val="D9E23FC8"/>
    <w:lvl w:ilvl="0">
      <w:start w:val="1"/>
      <w:numFmt w:val="decimal"/>
      <w:lvlText w:val="2.11.%1."/>
      <w:lvlJc w:val="left"/>
      <w:pPr>
        <w:ind w:left="0" w:firstLine="709"/>
      </w:pPr>
      <w:rPr>
        <w:rFonts w:hint="default"/>
      </w:rPr>
    </w:lvl>
    <w:lvl w:ilvl="1">
      <w:start w:val="3"/>
      <w:numFmt w:val="decimal"/>
      <w:lvlText w:val="%1.%2."/>
      <w:lvlJc w:val="left"/>
      <w:pPr>
        <w:ind w:left="792" w:hanging="432"/>
      </w:pPr>
      <w:rPr>
        <w:rFonts w:hint="default"/>
      </w:rPr>
    </w:lvl>
    <w:lvl w:ilvl="2">
      <w:start w:val="1"/>
      <w:numFmt w:val="decimal"/>
      <w:lvlText w:val="2.11.%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5515AB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6832653"/>
    <w:multiLevelType w:val="multilevel"/>
    <w:tmpl w:val="FD5C6E9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65426D99"/>
    <w:multiLevelType w:val="hybridMultilevel"/>
    <w:tmpl w:val="CC2C2E50"/>
    <w:lvl w:ilvl="0" w:tplc="0CD8F5CA">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565252F"/>
    <w:multiLevelType w:val="hybridMultilevel"/>
    <w:tmpl w:val="47084F84"/>
    <w:lvl w:ilvl="0" w:tplc="AC7244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BDF612D"/>
    <w:multiLevelType w:val="hybridMultilevel"/>
    <w:tmpl w:val="A8EE37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BE319FE"/>
    <w:multiLevelType w:val="multilevel"/>
    <w:tmpl w:val="0980B046"/>
    <w:lvl w:ilvl="0">
      <w:start w:val="1"/>
      <w:numFmt w:val="decimal"/>
      <w:lvlText w:val="%1."/>
      <w:lvlJc w:val="left"/>
      <w:pPr>
        <w:ind w:left="360" w:hanging="360"/>
      </w:pPr>
      <w:rPr>
        <w:rFonts w:hint="default"/>
      </w:rPr>
    </w:lvl>
    <w:lvl w:ilvl="1">
      <w:start w:val="1"/>
      <w:numFmt w:val="decimal"/>
      <w:lvlText w:val="%1.%2."/>
      <w:lvlJc w:val="left"/>
      <w:pPr>
        <w:tabs>
          <w:tab w:val="num" w:pos="1701"/>
        </w:tabs>
        <w:ind w:left="0" w:firstLine="1134"/>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20"/>
  </w:num>
  <w:num w:numId="3">
    <w:abstractNumId w:val="8"/>
  </w:num>
  <w:num w:numId="4">
    <w:abstractNumId w:val="22"/>
  </w:num>
  <w:num w:numId="5">
    <w:abstractNumId w:val="1"/>
  </w:num>
  <w:num w:numId="6">
    <w:abstractNumId w:val="10"/>
  </w:num>
  <w:num w:numId="7">
    <w:abstractNumId w:val="12"/>
  </w:num>
  <w:num w:numId="8">
    <w:abstractNumId w:val="14"/>
  </w:num>
  <w:num w:numId="9">
    <w:abstractNumId w:val="4"/>
  </w:num>
  <w:num w:numId="10">
    <w:abstractNumId w:val="3"/>
  </w:num>
  <w:num w:numId="11">
    <w:abstractNumId w:val="1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357"/>
  <w:doNotHyphenateCaps/>
  <w:drawingGridHorizontalSpacing w:val="120"/>
  <w:displayHorizontalDrawingGridEvery w:val="2"/>
  <w:characterSpacingControl w:val="doNotCompress"/>
  <w:savePreviewPicture/>
  <w:hdrShapeDefaults>
    <o:shapedefaults v:ext="edit" spidmax="172034">
      <o:colormenu v:ext="edit" strokecolor="none"/>
    </o:shapedefaults>
  </w:hdrShapeDefaults>
  <w:footnotePr>
    <w:pos w:val="beneathText"/>
    <w:footnote w:id="0"/>
    <w:footnote w:id="1"/>
  </w:footnotePr>
  <w:endnotePr>
    <w:endnote w:id="0"/>
    <w:endnote w:id="1"/>
  </w:endnotePr>
  <w:compat/>
  <w:rsids>
    <w:rsidRoot w:val="006469F9"/>
    <w:rsid w:val="00000640"/>
    <w:rsid w:val="00000693"/>
    <w:rsid w:val="000007FF"/>
    <w:rsid w:val="00001799"/>
    <w:rsid w:val="00002286"/>
    <w:rsid w:val="00003F52"/>
    <w:rsid w:val="00007720"/>
    <w:rsid w:val="00007969"/>
    <w:rsid w:val="00010B4F"/>
    <w:rsid w:val="000111C2"/>
    <w:rsid w:val="00011EF9"/>
    <w:rsid w:val="00014819"/>
    <w:rsid w:val="000161B5"/>
    <w:rsid w:val="0001657D"/>
    <w:rsid w:val="0001776B"/>
    <w:rsid w:val="00017D3E"/>
    <w:rsid w:val="00020744"/>
    <w:rsid w:val="00021872"/>
    <w:rsid w:val="000241F4"/>
    <w:rsid w:val="0002543C"/>
    <w:rsid w:val="00035D1B"/>
    <w:rsid w:val="000367E0"/>
    <w:rsid w:val="000402FA"/>
    <w:rsid w:val="00040938"/>
    <w:rsid w:val="00041745"/>
    <w:rsid w:val="00046194"/>
    <w:rsid w:val="00050D2A"/>
    <w:rsid w:val="0005159A"/>
    <w:rsid w:val="000517B0"/>
    <w:rsid w:val="0005419E"/>
    <w:rsid w:val="000606A8"/>
    <w:rsid w:val="00060B0E"/>
    <w:rsid w:val="00061420"/>
    <w:rsid w:val="0006304A"/>
    <w:rsid w:val="00063750"/>
    <w:rsid w:val="000638D6"/>
    <w:rsid w:val="0007088F"/>
    <w:rsid w:val="0007115C"/>
    <w:rsid w:val="00075963"/>
    <w:rsid w:val="000820A3"/>
    <w:rsid w:val="000826F9"/>
    <w:rsid w:val="000839E4"/>
    <w:rsid w:val="0008724B"/>
    <w:rsid w:val="00087293"/>
    <w:rsid w:val="000908F9"/>
    <w:rsid w:val="00090BAC"/>
    <w:rsid w:val="000910F8"/>
    <w:rsid w:val="000913AF"/>
    <w:rsid w:val="0009141C"/>
    <w:rsid w:val="00092C04"/>
    <w:rsid w:val="00093A76"/>
    <w:rsid w:val="000953BA"/>
    <w:rsid w:val="000A1ECA"/>
    <w:rsid w:val="000A3302"/>
    <w:rsid w:val="000A7DA9"/>
    <w:rsid w:val="000B2ACF"/>
    <w:rsid w:val="000B5612"/>
    <w:rsid w:val="000B5A44"/>
    <w:rsid w:val="000B6D00"/>
    <w:rsid w:val="000B6E33"/>
    <w:rsid w:val="000C5708"/>
    <w:rsid w:val="000C6FCE"/>
    <w:rsid w:val="000C722E"/>
    <w:rsid w:val="000D2BD8"/>
    <w:rsid w:val="000D516E"/>
    <w:rsid w:val="000D6876"/>
    <w:rsid w:val="000D6A31"/>
    <w:rsid w:val="000E05AA"/>
    <w:rsid w:val="000E1555"/>
    <w:rsid w:val="000E2B6E"/>
    <w:rsid w:val="000E3BE2"/>
    <w:rsid w:val="000E4F9C"/>
    <w:rsid w:val="000E56A0"/>
    <w:rsid w:val="000E5ABB"/>
    <w:rsid w:val="000F3D81"/>
    <w:rsid w:val="000F5527"/>
    <w:rsid w:val="00100CA1"/>
    <w:rsid w:val="00102155"/>
    <w:rsid w:val="001030DD"/>
    <w:rsid w:val="00103C51"/>
    <w:rsid w:val="001041CD"/>
    <w:rsid w:val="00105C17"/>
    <w:rsid w:val="001064A0"/>
    <w:rsid w:val="0011040A"/>
    <w:rsid w:val="00111281"/>
    <w:rsid w:val="00111914"/>
    <w:rsid w:val="001174EB"/>
    <w:rsid w:val="00117DDD"/>
    <w:rsid w:val="00120D23"/>
    <w:rsid w:val="001212CB"/>
    <w:rsid w:val="00123AE0"/>
    <w:rsid w:val="00123E12"/>
    <w:rsid w:val="001327F3"/>
    <w:rsid w:val="00132EE9"/>
    <w:rsid w:val="00135113"/>
    <w:rsid w:val="0013596D"/>
    <w:rsid w:val="00136138"/>
    <w:rsid w:val="00136DEC"/>
    <w:rsid w:val="00140820"/>
    <w:rsid w:val="00141F18"/>
    <w:rsid w:val="00142538"/>
    <w:rsid w:val="00145749"/>
    <w:rsid w:val="00146ADD"/>
    <w:rsid w:val="00147694"/>
    <w:rsid w:val="00147B9D"/>
    <w:rsid w:val="0015027B"/>
    <w:rsid w:val="001517DA"/>
    <w:rsid w:val="00151AB1"/>
    <w:rsid w:val="00152B57"/>
    <w:rsid w:val="001547FF"/>
    <w:rsid w:val="00155149"/>
    <w:rsid w:val="0015597D"/>
    <w:rsid w:val="00155D75"/>
    <w:rsid w:val="00160A4D"/>
    <w:rsid w:val="00164C0A"/>
    <w:rsid w:val="00164E63"/>
    <w:rsid w:val="00165685"/>
    <w:rsid w:val="001660B3"/>
    <w:rsid w:val="00166FBD"/>
    <w:rsid w:val="00170F3D"/>
    <w:rsid w:val="0017229F"/>
    <w:rsid w:val="0017701F"/>
    <w:rsid w:val="00180DD3"/>
    <w:rsid w:val="00181419"/>
    <w:rsid w:val="00181869"/>
    <w:rsid w:val="0018555F"/>
    <w:rsid w:val="00193AB8"/>
    <w:rsid w:val="00195B06"/>
    <w:rsid w:val="0019604F"/>
    <w:rsid w:val="001A0B48"/>
    <w:rsid w:val="001A1355"/>
    <w:rsid w:val="001A22E7"/>
    <w:rsid w:val="001A2FFA"/>
    <w:rsid w:val="001A54B4"/>
    <w:rsid w:val="001A559F"/>
    <w:rsid w:val="001A6391"/>
    <w:rsid w:val="001A69EF"/>
    <w:rsid w:val="001C17F3"/>
    <w:rsid w:val="001C32A9"/>
    <w:rsid w:val="001C3893"/>
    <w:rsid w:val="001C430A"/>
    <w:rsid w:val="001C57FD"/>
    <w:rsid w:val="001C6D1F"/>
    <w:rsid w:val="001D03E1"/>
    <w:rsid w:val="001D1A07"/>
    <w:rsid w:val="001D2881"/>
    <w:rsid w:val="001D2F42"/>
    <w:rsid w:val="001D3568"/>
    <w:rsid w:val="001E12D4"/>
    <w:rsid w:val="001E1C16"/>
    <w:rsid w:val="001E2726"/>
    <w:rsid w:val="001E4CAC"/>
    <w:rsid w:val="001E7977"/>
    <w:rsid w:val="001F2737"/>
    <w:rsid w:val="001F2E15"/>
    <w:rsid w:val="001F31AA"/>
    <w:rsid w:val="001F37B3"/>
    <w:rsid w:val="001F3B71"/>
    <w:rsid w:val="001F4341"/>
    <w:rsid w:val="001F47A9"/>
    <w:rsid w:val="001F5F38"/>
    <w:rsid w:val="001F7A61"/>
    <w:rsid w:val="00200794"/>
    <w:rsid w:val="002023D7"/>
    <w:rsid w:val="00203F92"/>
    <w:rsid w:val="00205DBE"/>
    <w:rsid w:val="002077B9"/>
    <w:rsid w:val="00211A3F"/>
    <w:rsid w:val="00212090"/>
    <w:rsid w:val="00214326"/>
    <w:rsid w:val="00217A67"/>
    <w:rsid w:val="00221395"/>
    <w:rsid w:val="0022202C"/>
    <w:rsid w:val="002235EB"/>
    <w:rsid w:val="00224980"/>
    <w:rsid w:val="00225D1B"/>
    <w:rsid w:val="00226E9E"/>
    <w:rsid w:val="00227FBD"/>
    <w:rsid w:val="002303EA"/>
    <w:rsid w:val="00233749"/>
    <w:rsid w:val="002341C5"/>
    <w:rsid w:val="002341CB"/>
    <w:rsid w:val="00234C85"/>
    <w:rsid w:val="0023587B"/>
    <w:rsid w:val="00236997"/>
    <w:rsid w:val="00237446"/>
    <w:rsid w:val="002410AA"/>
    <w:rsid w:val="0024135D"/>
    <w:rsid w:val="0024252D"/>
    <w:rsid w:val="002438EB"/>
    <w:rsid w:val="00245848"/>
    <w:rsid w:val="00245F7A"/>
    <w:rsid w:val="0024689D"/>
    <w:rsid w:val="00250C44"/>
    <w:rsid w:val="00253645"/>
    <w:rsid w:val="00253B83"/>
    <w:rsid w:val="002544BB"/>
    <w:rsid w:val="00255559"/>
    <w:rsid w:val="002567CE"/>
    <w:rsid w:val="002625AE"/>
    <w:rsid w:val="00262885"/>
    <w:rsid w:val="00264AE4"/>
    <w:rsid w:val="00267FE7"/>
    <w:rsid w:val="0027309F"/>
    <w:rsid w:val="00275A1E"/>
    <w:rsid w:val="0027674E"/>
    <w:rsid w:val="0028147A"/>
    <w:rsid w:val="00283738"/>
    <w:rsid w:val="0029018D"/>
    <w:rsid w:val="00290282"/>
    <w:rsid w:val="00292D8C"/>
    <w:rsid w:val="0029633C"/>
    <w:rsid w:val="0029654A"/>
    <w:rsid w:val="002A16BA"/>
    <w:rsid w:val="002A22DD"/>
    <w:rsid w:val="002A3830"/>
    <w:rsid w:val="002A39F3"/>
    <w:rsid w:val="002A41B9"/>
    <w:rsid w:val="002B076D"/>
    <w:rsid w:val="002B5D2C"/>
    <w:rsid w:val="002B657E"/>
    <w:rsid w:val="002C0E19"/>
    <w:rsid w:val="002C3CF3"/>
    <w:rsid w:val="002C4260"/>
    <w:rsid w:val="002C4B69"/>
    <w:rsid w:val="002C681D"/>
    <w:rsid w:val="002C760B"/>
    <w:rsid w:val="002C7B30"/>
    <w:rsid w:val="002D0D62"/>
    <w:rsid w:val="002D0F67"/>
    <w:rsid w:val="002D2A01"/>
    <w:rsid w:val="002D44F5"/>
    <w:rsid w:val="002D7582"/>
    <w:rsid w:val="002D76DB"/>
    <w:rsid w:val="002E21B4"/>
    <w:rsid w:val="002E3C7C"/>
    <w:rsid w:val="002E4558"/>
    <w:rsid w:val="002E5273"/>
    <w:rsid w:val="002E687A"/>
    <w:rsid w:val="002F1B9D"/>
    <w:rsid w:val="002F3524"/>
    <w:rsid w:val="002F3B09"/>
    <w:rsid w:val="002F4D12"/>
    <w:rsid w:val="002F51B8"/>
    <w:rsid w:val="003013ED"/>
    <w:rsid w:val="00302294"/>
    <w:rsid w:val="003023B7"/>
    <w:rsid w:val="003024B5"/>
    <w:rsid w:val="00302766"/>
    <w:rsid w:val="003034C7"/>
    <w:rsid w:val="00303C7C"/>
    <w:rsid w:val="003044D9"/>
    <w:rsid w:val="00304858"/>
    <w:rsid w:val="00304D73"/>
    <w:rsid w:val="00305EEB"/>
    <w:rsid w:val="00306F81"/>
    <w:rsid w:val="00310487"/>
    <w:rsid w:val="003123EF"/>
    <w:rsid w:val="0031288E"/>
    <w:rsid w:val="00312E11"/>
    <w:rsid w:val="00314783"/>
    <w:rsid w:val="0031614E"/>
    <w:rsid w:val="00316CB5"/>
    <w:rsid w:val="003200CB"/>
    <w:rsid w:val="00326C79"/>
    <w:rsid w:val="00331E27"/>
    <w:rsid w:val="00333A1D"/>
    <w:rsid w:val="00333B6B"/>
    <w:rsid w:val="00336956"/>
    <w:rsid w:val="0034030E"/>
    <w:rsid w:val="003442E1"/>
    <w:rsid w:val="00344311"/>
    <w:rsid w:val="00344CDC"/>
    <w:rsid w:val="0034538C"/>
    <w:rsid w:val="00350656"/>
    <w:rsid w:val="00351540"/>
    <w:rsid w:val="003518F4"/>
    <w:rsid w:val="00352596"/>
    <w:rsid w:val="003538E5"/>
    <w:rsid w:val="003571EE"/>
    <w:rsid w:val="00357501"/>
    <w:rsid w:val="00360459"/>
    <w:rsid w:val="00361779"/>
    <w:rsid w:val="003652AA"/>
    <w:rsid w:val="00365FB4"/>
    <w:rsid w:val="00367140"/>
    <w:rsid w:val="00367905"/>
    <w:rsid w:val="00370541"/>
    <w:rsid w:val="00370D39"/>
    <w:rsid w:val="00374236"/>
    <w:rsid w:val="003765DB"/>
    <w:rsid w:val="003771B8"/>
    <w:rsid w:val="003842D9"/>
    <w:rsid w:val="00390BE5"/>
    <w:rsid w:val="00392CF7"/>
    <w:rsid w:val="0039513E"/>
    <w:rsid w:val="003963A5"/>
    <w:rsid w:val="003969BB"/>
    <w:rsid w:val="003A29FD"/>
    <w:rsid w:val="003A2D98"/>
    <w:rsid w:val="003A40A5"/>
    <w:rsid w:val="003A72CC"/>
    <w:rsid w:val="003A7A34"/>
    <w:rsid w:val="003B05E1"/>
    <w:rsid w:val="003B1CDE"/>
    <w:rsid w:val="003B31A4"/>
    <w:rsid w:val="003B5B6E"/>
    <w:rsid w:val="003B6D76"/>
    <w:rsid w:val="003B6EDB"/>
    <w:rsid w:val="003B750B"/>
    <w:rsid w:val="003C2095"/>
    <w:rsid w:val="003C39FB"/>
    <w:rsid w:val="003C5EB9"/>
    <w:rsid w:val="003C6C96"/>
    <w:rsid w:val="003C7708"/>
    <w:rsid w:val="003D2BE2"/>
    <w:rsid w:val="003D5616"/>
    <w:rsid w:val="003D58F8"/>
    <w:rsid w:val="003D6AC8"/>
    <w:rsid w:val="003D6F75"/>
    <w:rsid w:val="003D73A2"/>
    <w:rsid w:val="003D76ED"/>
    <w:rsid w:val="003E082C"/>
    <w:rsid w:val="003E0BA2"/>
    <w:rsid w:val="003E115C"/>
    <w:rsid w:val="003E1F56"/>
    <w:rsid w:val="003E478C"/>
    <w:rsid w:val="003E5B28"/>
    <w:rsid w:val="003E5EB0"/>
    <w:rsid w:val="003F1BDA"/>
    <w:rsid w:val="003F250C"/>
    <w:rsid w:val="003F28C5"/>
    <w:rsid w:val="003F28E6"/>
    <w:rsid w:val="003F388A"/>
    <w:rsid w:val="003F58C1"/>
    <w:rsid w:val="003F680E"/>
    <w:rsid w:val="003F6BB7"/>
    <w:rsid w:val="00402E2D"/>
    <w:rsid w:val="00403B13"/>
    <w:rsid w:val="00410749"/>
    <w:rsid w:val="00410B10"/>
    <w:rsid w:val="004111B5"/>
    <w:rsid w:val="004112EE"/>
    <w:rsid w:val="0041184F"/>
    <w:rsid w:val="00411C99"/>
    <w:rsid w:val="00416D1C"/>
    <w:rsid w:val="0042037F"/>
    <w:rsid w:val="00421641"/>
    <w:rsid w:val="00423438"/>
    <w:rsid w:val="004248EB"/>
    <w:rsid w:val="00424D4D"/>
    <w:rsid w:val="00425BCF"/>
    <w:rsid w:val="004265C7"/>
    <w:rsid w:val="00432C63"/>
    <w:rsid w:val="004367F7"/>
    <w:rsid w:val="00437A05"/>
    <w:rsid w:val="00437C02"/>
    <w:rsid w:val="00440BA4"/>
    <w:rsid w:val="00444300"/>
    <w:rsid w:val="00444733"/>
    <w:rsid w:val="00445325"/>
    <w:rsid w:val="00446F5F"/>
    <w:rsid w:val="004471B5"/>
    <w:rsid w:val="00450F42"/>
    <w:rsid w:val="004528AF"/>
    <w:rsid w:val="00452A98"/>
    <w:rsid w:val="00457217"/>
    <w:rsid w:val="00457A0A"/>
    <w:rsid w:val="00457CC7"/>
    <w:rsid w:val="00460AB2"/>
    <w:rsid w:val="00462842"/>
    <w:rsid w:val="004657F0"/>
    <w:rsid w:val="00465808"/>
    <w:rsid w:val="00467336"/>
    <w:rsid w:val="00470163"/>
    <w:rsid w:val="00471717"/>
    <w:rsid w:val="004742BD"/>
    <w:rsid w:val="00480BBF"/>
    <w:rsid w:val="00485A59"/>
    <w:rsid w:val="00486B0A"/>
    <w:rsid w:val="00487CE7"/>
    <w:rsid w:val="004911D1"/>
    <w:rsid w:val="00493C19"/>
    <w:rsid w:val="0049537B"/>
    <w:rsid w:val="00497B11"/>
    <w:rsid w:val="004A019D"/>
    <w:rsid w:val="004A1E98"/>
    <w:rsid w:val="004A2B09"/>
    <w:rsid w:val="004A3235"/>
    <w:rsid w:val="004A7B61"/>
    <w:rsid w:val="004B0A37"/>
    <w:rsid w:val="004B1B63"/>
    <w:rsid w:val="004B43A5"/>
    <w:rsid w:val="004B4F1E"/>
    <w:rsid w:val="004B69E3"/>
    <w:rsid w:val="004B710B"/>
    <w:rsid w:val="004B763F"/>
    <w:rsid w:val="004B7DBD"/>
    <w:rsid w:val="004C01CE"/>
    <w:rsid w:val="004C0E7C"/>
    <w:rsid w:val="004C660E"/>
    <w:rsid w:val="004C6845"/>
    <w:rsid w:val="004C6E3A"/>
    <w:rsid w:val="004C70A5"/>
    <w:rsid w:val="004C7C85"/>
    <w:rsid w:val="004D12CF"/>
    <w:rsid w:val="004D36D5"/>
    <w:rsid w:val="004D42C9"/>
    <w:rsid w:val="004D5176"/>
    <w:rsid w:val="004D5379"/>
    <w:rsid w:val="004D5D82"/>
    <w:rsid w:val="004E18AE"/>
    <w:rsid w:val="004E4722"/>
    <w:rsid w:val="004E7767"/>
    <w:rsid w:val="004F152F"/>
    <w:rsid w:val="004F183B"/>
    <w:rsid w:val="004F2789"/>
    <w:rsid w:val="004F279A"/>
    <w:rsid w:val="004F7C8D"/>
    <w:rsid w:val="004F7EF1"/>
    <w:rsid w:val="00502FA7"/>
    <w:rsid w:val="0050421F"/>
    <w:rsid w:val="005050E4"/>
    <w:rsid w:val="00507E03"/>
    <w:rsid w:val="00514934"/>
    <w:rsid w:val="00517102"/>
    <w:rsid w:val="0051757A"/>
    <w:rsid w:val="00517B1A"/>
    <w:rsid w:val="00517CF4"/>
    <w:rsid w:val="00520E9B"/>
    <w:rsid w:val="00521901"/>
    <w:rsid w:val="0052299D"/>
    <w:rsid w:val="00523E3A"/>
    <w:rsid w:val="00523EF6"/>
    <w:rsid w:val="00524950"/>
    <w:rsid w:val="00527208"/>
    <w:rsid w:val="00530043"/>
    <w:rsid w:val="005322AF"/>
    <w:rsid w:val="005333CF"/>
    <w:rsid w:val="0053691C"/>
    <w:rsid w:val="0054093E"/>
    <w:rsid w:val="0054136A"/>
    <w:rsid w:val="00541960"/>
    <w:rsid w:val="00550339"/>
    <w:rsid w:val="00550715"/>
    <w:rsid w:val="00551C5D"/>
    <w:rsid w:val="00554846"/>
    <w:rsid w:val="00554942"/>
    <w:rsid w:val="00554B2C"/>
    <w:rsid w:val="00555E86"/>
    <w:rsid w:val="0055611F"/>
    <w:rsid w:val="0055796E"/>
    <w:rsid w:val="00562310"/>
    <w:rsid w:val="00562845"/>
    <w:rsid w:val="00563A16"/>
    <w:rsid w:val="00563EA2"/>
    <w:rsid w:val="00563EDC"/>
    <w:rsid w:val="00565719"/>
    <w:rsid w:val="00571585"/>
    <w:rsid w:val="005720A1"/>
    <w:rsid w:val="005727EC"/>
    <w:rsid w:val="00574FDF"/>
    <w:rsid w:val="00576546"/>
    <w:rsid w:val="0057716A"/>
    <w:rsid w:val="0058216E"/>
    <w:rsid w:val="00582782"/>
    <w:rsid w:val="005835BC"/>
    <w:rsid w:val="00584B41"/>
    <w:rsid w:val="00585FA9"/>
    <w:rsid w:val="0058784C"/>
    <w:rsid w:val="00591444"/>
    <w:rsid w:val="0059252A"/>
    <w:rsid w:val="00595968"/>
    <w:rsid w:val="00596075"/>
    <w:rsid w:val="00596EC5"/>
    <w:rsid w:val="005A29D1"/>
    <w:rsid w:val="005A3F82"/>
    <w:rsid w:val="005A41F8"/>
    <w:rsid w:val="005A59C6"/>
    <w:rsid w:val="005A6BA4"/>
    <w:rsid w:val="005A7435"/>
    <w:rsid w:val="005A7DDC"/>
    <w:rsid w:val="005B1F24"/>
    <w:rsid w:val="005B6012"/>
    <w:rsid w:val="005C0F9A"/>
    <w:rsid w:val="005C39B8"/>
    <w:rsid w:val="005C4019"/>
    <w:rsid w:val="005C7141"/>
    <w:rsid w:val="005C7D80"/>
    <w:rsid w:val="005C7E67"/>
    <w:rsid w:val="005D04E4"/>
    <w:rsid w:val="005D27FE"/>
    <w:rsid w:val="005D70AE"/>
    <w:rsid w:val="005E2732"/>
    <w:rsid w:val="005E4932"/>
    <w:rsid w:val="005E5136"/>
    <w:rsid w:val="005E591C"/>
    <w:rsid w:val="005F4753"/>
    <w:rsid w:val="005F7281"/>
    <w:rsid w:val="0060139B"/>
    <w:rsid w:val="0060195F"/>
    <w:rsid w:val="00601F9B"/>
    <w:rsid w:val="0060348E"/>
    <w:rsid w:val="006057BE"/>
    <w:rsid w:val="00606E79"/>
    <w:rsid w:val="00614531"/>
    <w:rsid w:val="00616396"/>
    <w:rsid w:val="00616E46"/>
    <w:rsid w:val="00617F83"/>
    <w:rsid w:val="00620687"/>
    <w:rsid w:val="00621B36"/>
    <w:rsid w:val="0062342A"/>
    <w:rsid w:val="006257B9"/>
    <w:rsid w:val="006260A3"/>
    <w:rsid w:val="0062610D"/>
    <w:rsid w:val="006278B8"/>
    <w:rsid w:val="006278D7"/>
    <w:rsid w:val="006323C2"/>
    <w:rsid w:val="006435F5"/>
    <w:rsid w:val="00643A97"/>
    <w:rsid w:val="00644165"/>
    <w:rsid w:val="006469F9"/>
    <w:rsid w:val="0065027A"/>
    <w:rsid w:val="00650D1F"/>
    <w:rsid w:val="00651181"/>
    <w:rsid w:val="00652309"/>
    <w:rsid w:val="0065460D"/>
    <w:rsid w:val="00654D46"/>
    <w:rsid w:val="00657AC1"/>
    <w:rsid w:val="006611CA"/>
    <w:rsid w:val="00661616"/>
    <w:rsid w:val="00662249"/>
    <w:rsid w:val="006648CB"/>
    <w:rsid w:val="00664BAC"/>
    <w:rsid w:val="00667E82"/>
    <w:rsid w:val="006729C3"/>
    <w:rsid w:val="0067593B"/>
    <w:rsid w:val="00675FE8"/>
    <w:rsid w:val="00677797"/>
    <w:rsid w:val="00681CC4"/>
    <w:rsid w:val="0068245A"/>
    <w:rsid w:val="006837D9"/>
    <w:rsid w:val="00685BDC"/>
    <w:rsid w:val="00687A8D"/>
    <w:rsid w:val="00692780"/>
    <w:rsid w:val="00694025"/>
    <w:rsid w:val="00695243"/>
    <w:rsid w:val="006A08A4"/>
    <w:rsid w:val="006A09D5"/>
    <w:rsid w:val="006A12A5"/>
    <w:rsid w:val="006A6015"/>
    <w:rsid w:val="006A629A"/>
    <w:rsid w:val="006A6F11"/>
    <w:rsid w:val="006B0011"/>
    <w:rsid w:val="006B0CD7"/>
    <w:rsid w:val="006B4275"/>
    <w:rsid w:val="006B48EE"/>
    <w:rsid w:val="006B64E4"/>
    <w:rsid w:val="006B6C06"/>
    <w:rsid w:val="006C3A0F"/>
    <w:rsid w:val="006C4D51"/>
    <w:rsid w:val="006C50FB"/>
    <w:rsid w:val="006C6B72"/>
    <w:rsid w:val="006C7212"/>
    <w:rsid w:val="006C7EAD"/>
    <w:rsid w:val="006D1555"/>
    <w:rsid w:val="006D2C1B"/>
    <w:rsid w:val="006D5B4C"/>
    <w:rsid w:val="006D79A1"/>
    <w:rsid w:val="006E0CE8"/>
    <w:rsid w:val="006E1A8B"/>
    <w:rsid w:val="006E1B21"/>
    <w:rsid w:val="006E247B"/>
    <w:rsid w:val="006E391A"/>
    <w:rsid w:val="006E584B"/>
    <w:rsid w:val="006E59A2"/>
    <w:rsid w:val="006E6C44"/>
    <w:rsid w:val="006E7527"/>
    <w:rsid w:val="006E753D"/>
    <w:rsid w:val="006F309B"/>
    <w:rsid w:val="006F328D"/>
    <w:rsid w:val="006F5245"/>
    <w:rsid w:val="006F566D"/>
    <w:rsid w:val="006F72E2"/>
    <w:rsid w:val="00701F42"/>
    <w:rsid w:val="007032DC"/>
    <w:rsid w:val="00704454"/>
    <w:rsid w:val="0070476E"/>
    <w:rsid w:val="0070595E"/>
    <w:rsid w:val="00706618"/>
    <w:rsid w:val="00707306"/>
    <w:rsid w:val="00712EF6"/>
    <w:rsid w:val="00714DC8"/>
    <w:rsid w:val="00716388"/>
    <w:rsid w:val="00716635"/>
    <w:rsid w:val="0072312F"/>
    <w:rsid w:val="00724587"/>
    <w:rsid w:val="00725282"/>
    <w:rsid w:val="007255EE"/>
    <w:rsid w:val="00727840"/>
    <w:rsid w:val="007306B9"/>
    <w:rsid w:val="00733D67"/>
    <w:rsid w:val="00735A46"/>
    <w:rsid w:val="0073679B"/>
    <w:rsid w:val="00737354"/>
    <w:rsid w:val="00740B5A"/>
    <w:rsid w:val="00742FC0"/>
    <w:rsid w:val="007442D6"/>
    <w:rsid w:val="00745CAF"/>
    <w:rsid w:val="00756C3D"/>
    <w:rsid w:val="00760794"/>
    <w:rsid w:val="007615E1"/>
    <w:rsid w:val="007635B7"/>
    <w:rsid w:val="00764BDB"/>
    <w:rsid w:val="00764EF3"/>
    <w:rsid w:val="0077430F"/>
    <w:rsid w:val="007745F7"/>
    <w:rsid w:val="00780581"/>
    <w:rsid w:val="00780DEE"/>
    <w:rsid w:val="007814C2"/>
    <w:rsid w:val="007816D1"/>
    <w:rsid w:val="0078270D"/>
    <w:rsid w:val="0078280F"/>
    <w:rsid w:val="00782834"/>
    <w:rsid w:val="007843DD"/>
    <w:rsid w:val="00784604"/>
    <w:rsid w:val="00786147"/>
    <w:rsid w:val="00786923"/>
    <w:rsid w:val="0079173E"/>
    <w:rsid w:val="00792644"/>
    <w:rsid w:val="00796998"/>
    <w:rsid w:val="00796DD7"/>
    <w:rsid w:val="007975C2"/>
    <w:rsid w:val="00797D71"/>
    <w:rsid w:val="007A28E2"/>
    <w:rsid w:val="007A6B9B"/>
    <w:rsid w:val="007B2887"/>
    <w:rsid w:val="007B4826"/>
    <w:rsid w:val="007B61DC"/>
    <w:rsid w:val="007C1730"/>
    <w:rsid w:val="007C30CC"/>
    <w:rsid w:val="007C3529"/>
    <w:rsid w:val="007C5689"/>
    <w:rsid w:val="007C56DE"/>
    <w:rsid w:val="007C66C1"/>
    <w:rsid w:val="0080056A"/>
    <w:rsid w:val="008024DB"/>
    <w:rsid w:val="0080328F"/>
    <w:rsid w:val="00803D84"/>
    <w:rsid w:val="00804294"/>
    <w:rsid w:val="00805BA1"/>
    <w:rsid w:val="008064FC"/>
    <w:rsid w:val="00807041"/>
    <w:rsid w:val="0081100B"/>
    <w:rsid w:val="00812CB1"/>
    <w:rsid w:val="00813220"/>
    <w:rsid w:val="008170FC"/>
    <w:rsid w:val="00821C33"/>
    <w:rsid w:val="00822931"/>
    <w:rsid w:val="00823C44"/>
    <w:rsid w:val="008258F2"/>
    <w:rsid w:val="0082604C"/>
    <w:rsid w:val="00826B30"/>
    <w:rsid w:val="00827464"/>
    <w:rsid w:val="00827E62"/>
    <w:rsid w:val="00831B3B"/>
    <w:rsid w:val="00835961"/>
    <w:rsid w:val="00837033"/>
    <w:rsid w:val="00840948"/>
    <w:rsid w:val="0084409C"/>
    <w:rsid w:val="008453E0"/>
    <w:rsid w:val="00846EAD"/>
    <w:rsid w:val="0085006F"/>
    <w:rsid w:val="008510BB"/>
    <w:rsid w:val="00851B0C"/>
    <w:rsid w:val="00853847"/>
    <w:rsid w:val="00855148"/>
    <w:rsid w:val="00857512"/>
    <w:rsid w:val="00857EF4"/>
    <w:rsid w:val="00860F4E"/>
    <w:rsid w:val="00863C45"/>
    <w:rsid w:val="00866CD2"/>
    <w:rsid w:val="008671D7"/>
    <w:rsid w:val="008725F1"/>
    <w:rsid w:val="00873C3A"/>
    <w:rsid w:val="00880261"/>
    <w:rsid w:val="008804F2"/>
    <w:rsid w:val="008855A8"/>
    <w:rsid w:val="00886056"/>
    <w:rsid w:val="00892DFA"/>
    <w:rsid w:val="00896587"/>
    <w:rsid w:val="00896FD4"/>
    <w:rsid w:val="008A1666"/>
    <w:rsid w:val="008A3FDB"/>
    <w:rsid w:val="008A4CC8"/>
    <w:rsid w:val="008A580A"/>
    <w:rsid w:val="008A7AFB"/>
    <w:rsid w:val="008B022C"/>
    <w:rsid w:val="008B2512"/>
    <w:rsid w:val="008B4AF4"/>
    <w:rsid w:val="008B5091"/>
    <w:rsid w:val="008B57FC"/>
    <w:rsid w:val="008B5B90"/>
    <w:rsid w:val="008B600A"/>
    <w:rsid w:val="008C1924"/>
    <w:rsid w:val="008C2B7C"/>
    <w:rsid w:val="008C51FA"/>
    <w:rsid w:val="008C7306"/>
    <w:rsid w:val="008D1030"/>
    <w:rsid w:val="008D2FFF"/>
    <w:rsid w:val="008D3C85"/>
    <w:rsid w:val="008D502F"/>
    <w:rsid w:val="008E2A01"/>
    <w:rsid w:val="008E59D6"/>
    <w:rsid w:val="008E5BFF"/>
    <w:rsid w:val="008F0439"/>
    <w:rsid w:val="008F1866"/>
    <w:rsid w:val="008F1AAC"/>
    <w:rsid w:val="008F70F1"/>
    <w:rsid w:val="00900FAE"/>
    <w:rsid w:val="009024F7"/>
    <w:rsid w:val="00904B56"/>
    <w:rsid w:val="00907777"/>
    <w:rsid w:val="00907B51"/>
    <w:rsid w:val="00911ADD"/>
    <w:rsid w:val="00922DD8"/>
    <w:rsid w:val="009236C3"/>
    <w:rsid w:val="009240FF"/>
    <w:rsid w:val="009260A4"/>
    <w:rsid w:val="00926BB9"/>
    <w:rsid w:val="00930860"/>
    <w:rsid w:val="0093114E"/>
    <w:rsid w:val="00931ADC"/>
    <w:rsid w:val="00931F90"/>
    <w:rsid w:val="00932893"/>
    <w:rsid w:val="0093305C"/>
    <w:rsid w:val="00936EC4"/>
    <w:rsid w:val="00937805"/>
    <w:rsid w:val="009406F5"/>
    <w:rsid w:val="00941D9B"/>
    <w:rsid w:val="00942915"/>
    <w:rsid w:val="009441B2"/>
    <w:rsid w:val="00944E11"/>
    <w:rsid w:val="00946548"/>
    <w:rsid w:val="009469AB"/>
    <w:rsid w:val="0094712E"/>
    <w:rsid w:val="00947325"/>
    <w:rsid w:val="00947F8C"/>
    <w:rsid w:val="0095110B"/>
    <w:rsid w:val="00952BC9"/>
    <w:rsid w:val="0095359B"/>
    <w:rsid w:val="00955A31"/>
    <w:rsid w:val="00955F9C"/>
    <w:rsid w:val="00956593"/>
    <w:rsid w:val="00960A39"/>
    <w:rsid w:val="00960E87"/>
    <w:rsid w:val="009618DF"/>
    <w:rsid w:val="0096373D"/>
    <w:rsid w:val="00964B02"/>
    <w:rsid w:val="0096613B"/>
    <w:rsid w:val="00967922"/>
    <w:rsid w:val="00967F6B"/>
    <w:rsid w:val="00970884"/>
    <w:rsid w:val="009712E9"/>
    <w:rsid w:val="00973EB1"/>
    <w:rsid w:val="00974030"/>
    <w:rsid w:val="009749E7"/>
    <w:rsid w:val="00974BA6"/>
    <w:rsid w:val="00976935"/>
    <w:rsid w:val="00977493"/>
    <w:rsid w:val="00977887"/>
    <w:rsid w:val="009838C4"/>
    <w:rsid w:val="00987D52"/>
    <w:rsid w:val="009903A8"/>
    <w:rsid w:val="00991BE7"/>
    <w:rsid w:val="00997877"/>
    <w:rsid w:val="009A321E"/>
    <w:rsid w:val="009A367B"/>
    <w:rsid w:val="009B1773"/>
    <w:rsid w:val="009B2468"/>
    <w:rsid w:val="009B58F9"/>
    <w:rsid w:val="009B622C"/>
    <w:rsid w:val="009B643D"/>
    <w:rsid w:val="009B71F9"/>
    <w:rsid w:val="009C2DAD"/>
    <w:rsid w:val="009C32FD"/>
    <w:rsid w:val="009C38D8"/>
    <w:rsid w:val="009C3EF5"/>
    <w:rsid w:val="009C44BB"/>
    <w:rsid w:val="009C4A2E"/>
    <w:rsid w:val="009C5316"/>
    <w:rsid w:val="009C69A3"/>
    <w:rsid w:val="009C765F"/>
    <w:rsid w:val="009D1C49"/>
    <w:rsid w:val="009D2B68"/>
    <w:rsid w:val="009D2C2B"/>
    <w:rsid w:val="009D3695"/>
    <w:rsid w:val="009D62B1"/>
    <w:rsid w:val="009D791C"/>
    <w:rsid w:val="009E01FD"/>
    <w:rsid w:val="009E18E9"/>
    <w:rsid w:val="009E52F1"/>
    <w:rsid w:val="009E6164"/>
    <w:rsid w:val="009F1683"/>
    <w:rsid w:val="009F2B31"/>
    <w:rsid w:val="009F4F11"/>
    <w:rsid w:val="009F7231"/>
    <w:rsid w:val="009F75A9"/>
    <w:rsid w:val="009F7C07"/>
    <w:rsid w:val="009F7D14"/>
    <w:rsid w:val="00A003DB"/>
    <w:rsid w:val="00A02383"/>
    <w:rsid w:val="00A0756C"/>
    <w:rsid w:val="00A12855"/>
    <w:rsid w:val="00A138FB"/>
    <w:rsid w:val="00A1443F"/>
    <w:rsid w:val="00A14CB5"/>
    <w:rsid w:val="00A15957"/>
    <w:rsid w:val="00A2133E"/>
    <w:rsid w:val="00A247CF"/>
    <w:rsid w:val="00A24A1D"/>
    <w:rsid w:val="00A2772F"/>
    <w:rsid w:val="00A30889"/>
    <w:rsid w:val="00A32785"/>
    <w:rsid w:val="00A32B96"/>
    <w:rsid w:val="00A346CF"/>
    <w:rsid w:val="00A36681"/>
    <w:rsid w:val="00A36E5A"/>
    <w:rsid w:val="00A40997"/>
    <w:rsid w:val="00A43258"/>
    <w:rsid w:val="00A46C92"/>
    <w:rsid w:val="00A47F21"/>
    <w:rsid w:val="00A52C26"/>
    <w:rsid w:val="00A536F7"/>
    <w:rsid w:val="00A55542"/>
    <w:rsid w:val="00A63299"/>
    <w:rsid w:val="00A64373"/>
    <w:rsid w:val="00A65358"/>
    <w:rsid w:val="00A65D44"/>
    <w:rsid w:val="00A65D4C"/>
    <w:rsid w:val="00A70545"/>
    <w:rsid w:val="00A7332E"/>
    <w:rsid w:val="00A73DBD"/>
    <w:rsid w:val="00A75EE4"/>
    <w:rsid w:val="00A7754E"/>
    <w:rsid w:val="00A81BCB"/>
    <w:rsid w:val="00A81FDD"/>
    <w:rsid w:val="00A83EA4"/>
    <w:rsid w:val="00A84DEA"/>
    <w:rsid w:val="00A84EAB"/>
    <w:rsid w:val="00A8567F"/>
    <w:rsid w:val="00A873EA"/>
    <w:rsid w:val="00A9151A"/>
    <w:rsid w:val="00A937F1"/>
    <w:rsid w:val="00AA1609"/>
    <w:rsid w:val="00AA185E"/>
    <w:rsid w:val="00AA70C5"/>
    <w:rsid w:val="00AA7C2C"/>
    <w:rsid w:val="00AB7E37"/>
    <w:rsid w:val="00AB7EA0"/>
    <w:rsid w:val="00AC106D"/>
    <w:rsid w:val="00AC2056"/>
    <w:rsid w:val="00AC2F85"/>
    <w:rsid w:val="00AC3E18"/>
    <w:rsid w:val="00AC4F5D"/>
    <w:rsid w:val="00AC4FEF"/>
    <w:rsid w:val="00AC6B43"/>
    <w:rsid w:val="00AC7D26"/>
    <w:rsid w:val="00AD099D"/>
    <w:rsid w:val="00AD27A3"/>
    <w:rsid w:val="00AD280E"/>
    <w:rsid w:val="00AE1A71"/>
    <w:rsid w:val="00AE51D3"/>
    <w:rsid w:val="00AE554E"/>
    <w:rsid w:val="00AE7BBB"/>
    <w:rsid w:val="00AF0C81"/>
    <w:rsid w:val="00AF13AE"/>
    <w:rsid w:val="00AF17D0"/>
    <w:rsid w:val="00AF32DF"/>
    <w:rsid w:val="00AF3A04"/>
    <w:rsid w:val="00AF53B1"/>
    <w:rsid w:val="00AF5564"/>
    <w:rsid w:val="00AF5FA6"/>
    <w:rsid w:val="00AF658E"/>
    <w:rsid w:val="00B0103B"/>
    <w:rsid w:val="00B01648"/>
    <w:rsid w:val="00B03F61"/>
    <w:rsid w:val="00B0414C"/>
    <w:rsid w:val="00B063E9"/>
    <w:rsid w:val="00B06F6D"/>
    <w:rsid w:val="00B0714B"/>
    <w:rsid w:val="00B122CC"/>
    <w:rsid w:val="00B127D6"/>
    <w:rsid w:val="00B12F67"/>
    <w:rsid w:val="00B13C99"/>
    <w:rsid w:val="00B13D4D"/>
    <w:rsid w:val="00B1562F"/>
    <w:rsid w:val="00B20E25"/>
    <w:rsid w:val="00B22031"/>
    <w:rsid w:val="00B221C4"/>
    <w:rsid w:val="00B229FB"/>
    <w:rsid w:val="00B26685"/>
    <w:rsid w:val="00B30A6E"/>
    <w:rsid w:val="00B32560"/>
    <w:rsid w:val="00B32B65"/>
    <w:rsid w:val="00B36F65"/>
    <w:rsid w:val="00B375EF"/>
    <w:rsid w:val="00B41600"/>
    <w:rsid w:val="00B41938"/>
    <w:rsid w:val="00B41C13"/>
    <w:rsid w:val="00B41F3D"/>
    <w:rsid w:val="00B4500E"/>
    <w:rsid w:val="00B4665A"/>
    <w:rsid w:val="00B474F0"/>
    <w:rsid w:val="00B533AB"/>
    <w:rsid w:val="00B53779"/>
    <w:rsid w:val="00B55A1C"/>
    <w:rsid w:val="00B56DA0"/>
    <w:rsid w:val="00B61EDB"/>
    <w:rsid w:val="00B6232F"/>
    <w:rsid w:val="00B62870"/>
    <w:rsid w:val="00B62AB8"/>
    <w:rsid w:val="00B64DDF"/>
    <w:rsid w:val="00B724FE"/>
    <w:rsid w:val="00B731D4"/>
    <w:rsid w:val="00B74E2D"/>
    <w:rsid w:val="00B76851"/>
    <w:rsid w:val="00B77D23"/>
    <w:rsid w:val="00B84107"/>
    <w:rsid w:val="00B842E9"/>
    <w:rsid w:val="00B86FFD"/>
    <w:rsid w:val="00B87C84"/>
    <w:rsid w:val="00B94737"/>
    <w:rsid w:val="00BA2267"/>
    <w:rsid w:val="00BA3E9C"/>
    <w:rsid w:val="00BA41D8"/>
    <w:rsid w:val="00BA49E6"/>
    <w:rsid w:val="00BA5540"/>
    <w:rsid w:val="00BA5D52"/>
    <w:rsid w:val="00BA6E06"/>
    <w:rsid w:val="00BB0154"/>
    <w:rsid w:val="00BB14A8"/>
    <w:rsid w:val="00BB2177"/>
    <w:rsid w:val="00BB52FA"/>
    <w:rsid w:val="00BB59E0"/>
    <w:rsid w:val="00BC146B"/>
    <w:rsid w:val="00BC1FC4"/>
    <w:rsid w:val="00BC262D"/>
    <w:rsid w:val="00BC3B9B"/>
    <w:rsid w:val="00BC7FDC"/>
    <w:rsid w:val="00BD0890"/>
    <w:rsid w:val="00BD27F0"/>
    <w:rsid w:val="00BD606E"/>
    <w:rsid w:val="00BD7403"/>
    <w:rsid w:val="00BE09F6"/>
    <w:rsid w:val="00BE0C09"/>
    <w:rsid w:val="00BE1AC4"/>
    <w:rsid w:val="00BE2201"/>
    <w:rsid w:val="00BE346A"/>
    <w:rsid w:val="00BE76C7"/>
    <w:rsid w:val="00BF0A85"/>
    <w:rsid w:val="00BF450A"/>
    <w:rsid w:val="00BF4CA9"/>
    <w:rsid w:val="00BF5EFE"/>
    <w:rsid w:val="00BF654C"/>
    <w:rsid w:val="00BF714C"/>
    <w:rsid w:val="00BF76F4"/>
    <w:rsid w:val="00C05AA1"/>
    <w:rsid w:val="00C068B0"/>
    <w:rsid w:val="00C14B7F"/>
    <w:rsid w:val="00C14F71"/>
    <w:rsid w:val="00C175DB"/>
    <w:rsid w:val="00C205AF"/>
    <w:rsid w:val="00C317C5"/>
    <w:rsid w:val="00C31E00"/>
    <w:rsid w:val="00C32F5C"/>
    <w:rsid w:val="00C33476"/>
    <w:rsid w:val="00C34336"/>
    <w:rsid w:val="00C34753"/>
    <w:rsid w:val="00C349A3"/>
    <w:rsid w:val="00C3613A"/>
    <w:rsid w:val="00C36395"/>
    <w:rsid w:val="00C4173C"/>
    <w:rsid w:val="00C4221D"/>
    <w:rsid w:val="00C46CBF"/>
    <w:rsid w:val="00C47480"/>
    <w:rsid w:val="00C476D4"/>
    <w:rsid w:val="00C476DC"/>
    <w:rsid w:val="00C5179F"/>
    <w:rsid w:val="00C5289A"/>
    <w:rsid w:val="00C5506D"/>
    <w:rsid w:val="00C55FDB"/>
    <w:rsid w:val="00C560A1"/>
    <w:rsid w:val="00C566EB"/>
    <w:rsid w:val="00C6091C"/>
    <w:rsid w:val="00C639D9"/>
    <w:rsid w:val="00C64DEF"/>
    <w:rsid w:val="00C657AA"/>
    <w:rsid w:val="00C65F08"/>
    <w:rsid w:val="00C74E1D"/>
    <w:rsid w:val="00C75884"/>
    <w:rsid w:val="00C76BD8"/>
    <w:rsid w:val="00C77E08"/>
    <w:rsid w:val="00C8207F"/>
    <w:rsid w:val="00C82D04"/>
    <w:rsid w:val="00C83907"/>
    <w:rsid w:val="00C8464D"/>
    <w:rsid w:val="00C8669A"/>
    <w:rsid w:val="00C91704"/>
    <w:rsid w:val="00C925E4"/>
    <w:rsid w:val="00C94395"/>
    <w:rsid w:val="00C94C22"/>
    <w:rsid w:val="00C95882"/>
    <w:rsid w:val="00C97CCD"/>
    <w:rsid w:val="00CA3424"/>
    <w:rsid w:val="00CA4289"/>
    <w:rsid w:val="00CA5ACC"/>
    <w:rsid w:val="00CA655D"/>
    <w:rsid w:val="00CA6849"/>
    <w:rsid w:val="00CB1ADE"/>
    <w:rsid w:val="00CB2B71"/>
    <w:rsid w:val="00CB6BA3"/>
    <w:rsid w:val="00CB7FE7"/>
    <w:rsid w:val="00CC13E9"/>
    <w:rsid w:val="00CC2480"/>
    <w:rsid w:val="00CC3381"/>
    <w:rsid w:val="00CC35E4"/>
    <w:rsid w:val="00CC555B"/>
    <w:rsid w:val="00CC735D"/>
    <w:rsid w:val="00CD1A9F"/>
    <w:rsid w:val="00CD1DB3"/>
    <w:rsid w:val="00CD4912"/>
    <w:rsid w:val="00CD529A"/>
    <w:rsid w:val="00CE0BA5"/>
    <w:rsid w:val="00CE0EFA"/>
    <w:rsid w:val="00CE3D99"/>
    <w:rsid w:val="00CE5CC3"/>
    <w:rsid w:val="00CE6145"/>
    <w:rsid w:val="00CE64BA"/>
    <w:rsid w:val="00CE7023"/>
    <w:rsid w:val="00CF06B3"/>
    <w:rsid w:val="00CF2146"/>
    <w:rsid w:val="00CF61DA"/>
    <w:rsid w:val="00D02382"/>
    <w:rsid w:val="00D02E85"/>
    <w:rsid w:val="00D04D7D"/>
    <w:rsid w:val="00D05EE9"/>
    <w:rsid w:val="00D07ACB"/>
    <w:rsid w:val="00D1065F"/>
    <w:rsid w:val="00D1163C"/>
    <w:rsid w:val="00D1200F"/>
    <w:rsid w:val="00D131FC"/>
    <w:rsid w:val="00D13955"/>
    <w:rsid w:val="00D139B3"/>
    <w:rsid w:val="00D144FF"/>
    <w:rsid w:val="00D150FA"/>
    <w:rsid w:val="00D155E5"/>
    <w:rsid w:val="00D170A3"/>
    <w:rsid w:val="00D20B0F"/>
    <w:rsid w:val="00D23E06"/>
    <w:rsid w:val="00D27E20"/>
    <w:rsid w:val="00D31B5F"/>
    <w:rsid w:val="00D3309A"/>
    <w:rsid w:val="00D334BD"/>
    <w:rsid w:val="00D34737"/>
    <w:rsid w:val="00D3585A"/>
    <w:rsid w:val="00D366E0"/>
    <w:rsid w:val="00D36C45"/>
    <w:rsid w:val="00D428A4"/>
    <w:rsid w:val="00D43F0C"/>
    <w:rsid w:val="00D463FF"/>
    <w:rsid w:val="00D466D5"/>
    <w:rsid w:val="00D46BEC"/>
    <w:rsid w:val="00D46DAE"/>
    <w:rsid w:val="00D47C70"/>
    <w:rsid w:val="00D502EC"/>
    <w:rsid w:val="00D505B1"/>
    <w:rsid w:val="00D5060C"/>
    <w:rsid w:val="00D5141D"/>
    <w:rsid w:val="00D60F45"/>
    <w:rsid w:val="00D6358D"/>
    <w:rsid w:val="00D65184"/>
    <w:rsid w:val="00D651D8"/>
    <w:rsid w:val="00D65384"/>
    <w:rsid w:val="00D6629A"/>
    <w:rsid w:val="00D72EFD"/>
    <w:rsid w:val="00D7393B"/>
    <w:rsid w:val="00D73D86"/>
    <w:rsid w:val="00D760EA"/>
    <w:rsid w:val="00D8070F"/>
    <w:rsid w:val="00D83AB9"/>
    <w:rsid w:val="00D87318"/>
    <w:rsid w:val="00D87B88"/>
    <w:rsid w:val="00D90FED"/>
    <w:rsid w:val="00D959FA"/>
    <w:rsid w:val="00DA2365"/>
    <w:rsid w:val="00DA3C0F"/>
    <w:rsid w:val="00DA506C"/>
    <w:rsid w:val="00DA75C2"/>
    <w:rsid w:val="00DB4358"/>
    <w:rsid w:val="00DB476F"/>
    <w:rsid w:val="00DB62C5"/>
    <w:rsid w:val="00DB7A9A"/>
    <w:rsid w:val="00DC0A10"/>
    <w:rsid w:val="00DC114A"/>
    <w:rsid w:val="00DC1CE9"/>
    <w:rsid w:val="00DC34C3"/>
    <w:rsid w:val="00DC49F6"/>
    <w:rsid w:val="00DC53C0"/>
    <w:rsid w:val="00DC76DE"/>
    <w:rsid w:val="00DD2FCB"/>
    <w:rsid w:val="00DD314C"/>
    <w:rsid w:val="00DD4752"/>
    <w:rsid w:val="00DD52C7"/>
    <w:rsid w:val="00DD57A7"/>
    <w:rsid w:val="00DD7736"/>
    <w:rsid w:val="00DE17FF"/>
    <w:rsid w:val="00DE27CB"/>
    <w:rsid w:val="00DE2D11"/>
    <w:rsid w:val="00DE37E0"/>
    <w:rsid w:val="00DE3E8F"/>
    <w:rsid w:val="00DE57FA"/>
    <w:rsid w:val="00DE7FA9"/>
    <w:rsid w:val="00DF07A1"/>
    <w:rsid w:val="00DF105F"/>
    <w:rsid w:val="00DF1558"/>
    <w:rsid w:val="00DF497D"/>
    <w:rsid w:val="00DF4A00"/>
    <w:rsid w:val="00DF4FC5"/>
    <w:rsid w:val="00E0108E"/>
    <w:rsid w:val="00E02517"/>
    <w:rsid w:val="00E046DC"/>
    <w:rsid w:val="00E06418"/>
    <w:rsid w:val="00E073C4"/>
    <w:rsid w:val="00E10A74"/>
    <w:rsid w:val="00E10D6A"/>
    <w:rsid w:val="00E11621"/>
    <w:rsid w:val="00E11D2B"/>
    <w:rsid w:val="00E1408C"/>
    <w:rsid w:val="00E14609"/>
    <w:rsid w:val="00E16114"/>
    <w:rsid w:val="00E17480"/>
    <w:rsid w:val="00E2150B"/>
    <w:rsid w:val="00E22CAD"/>
    <w:rsid w:val="00E24C33"/>
    <w:rsid w:val="00E250D4"/>
    <w:rsid w:val="00E3184A"/>
    <w:rsid w:val="00E35006"/>
    <w:rsid w:val="00E36E4E"/>
    <w:rsid w:val="00E378D1"/>
    <w:rsid w:val="00E42D79"/>
    <w:rsid w:val="00E469E9"/>
    <w:rsid w:val="00E47DB5"/>
    <w:rsid w:val="00E54463"/>
    <w:rsid w:val="00E54D07"/>
    <w:rsid w:val="00E55032"/>
    <w:rsid w:val="00E63246"/>
    <w:rsid w:val="00E661FC"/>
    <w:rsid w:val="00E66274"/>
    <w:rsid w:val="00E67DCB"/>
    <w:rsid w:val="00E703EF"/>
    <w:rsid w:val="00E7165D"/>
    <w:rsid w:val="00E71D2C"/>
    <w:rsid w:val="00E72651"/>
    <w:rsid w:val="00E745E8"/>
    <w:rsid w:val="00E76ABB"/>
    <w:rsid w:val="00E805A8"/>
    <w:rsid w:val="00E8142F"/>
    <w:rsid w:val="00E90DE9"/>
    <w:rsid w:val="00E924DE"/>
    <w:rsid w:val="00E92DC4"/>
    <w:rsid w:val="00E9635D"/>
    <w:rsid w:val="00EA091A"/>
    <w:rsid w:val="00EA19AF"/>
    <w:rsid w:val="00EA2393"/>
    <w:rsid w:val="00EA2996"/>
    <w:rsid w:val="00EA2FE2"/>
    <w:rsid w:val="00EA3E4F"/>
    <w:rsid w:val="00EB08D4"/>
    <w:rsid w:val="00EB10FD"/>
    <w:rsid w:val="00EB1206"/>
    <w:rsid w:val="00EB2548"/>
    <w:rsid w:val="00EB3C50"/>
    <w:rsid w:val="00EB662E"/>
    <w:rsid w:val="00EB722B"/>
    <w:rsid w:val="00EC2765"/>
    <w:rsid w:val="00EC3790"/>
    <w:rsid w:val="00EC3EE1"/>
    <w:rsid w:val="00EC49EF"/>
    <w:rsid w:val="00EC5BC3"/>
    <w:rsid w:val="00ED38CF"/>
    <w:rsid w:val="00ED5C08"/>
    <w:rsid w:val="00ED5F36"/>
    <w:rsid w:val="00ED7715"/>
    <w:rsid w:val="00ED7F57"/>
    <w:rsid w:val="00EE0401"/>
    <w:rsid w:val="00EE12A1"/>
    <w:rsid w:val="00EE30D2"/>
    <w:rsid w:val="00EE77B7"/>
    <w:rsid w:val="00EE7FFD"/>
    <w:rsid w:val="00EF27BB"/>
    <w:rsid w:val="00EF6B1D"/>
    <w:rsid w:val="00EF7BD6"/>
    <w:rsid w:val="00F00913"/>
    <w:rsid w:val="00F00BE0"/>
    <w:rsid w:val="00F02FEE"/>
    <w:rsid w:val="00F043ED"/>
    <w:rsid w:val="00F04F94"/>
    <w:rsid w:val="00F11724"/>
    <w:rsid w:val="00F135E9"/>
    <w:rsid w:val="00F136C1"/>
    <w:rsid w:val="00F2263C"/>
    <w:rsid w:val="00F23EA0"/>
    <w:rsid w:val="00F318C8"/>
    <w:rsid w:val="00F31FA3"/>
    <w:rsid w:val="00F32E9D"/>
    <w:rsid w:val="00F333B6"/>
    <w:rsid w:val="00F359A8"/>
    <w:rsid w:val="00F373E2"/>
    <w:rsid w:val="00F41984"/>
    <w:rsid w:val="00F42D04"/>
    <w:rsid w:val="00F4304E"/>
    <w:rsid w:val="00F43492"/>
    <w:rsid w:val="00F508B8"/>
    <w:rsid w:val="00F51AF2"/>
    <w:rsid w:val="00F52E2D"/>
    <w:rsid w:val="00F53496"/>
    <w:rsid w:val="00F567FA"/>
    <w:rsid w:val="00F60160"/>
    <w:rsid w:val="00F62143"/>
    <w:rsid w:val="00F62D01"/>
    <w:rsid w:val="00F673FD"/>
    <w:rsid w:val="00F73D1D"/>
    <w:rsid w:val="00F81442"/>
    <w:rsid w:val="00F81A3A"/>
    <w:rsid w:val="00F83D74"/>
    <w:rsid w:val="00F84449"/>
    <w:rsid w:val="00F86FF4"/>
    <w:rsid w:val="00F90972"/>
    <w:rsid w:val="00F936A0"/>
    <w:rsid w:val="00F93A16"/>
    <w:rsid w:val="00F93B6D"/>
    <w:rsid w:val="00F941BF"/>
    <w:rsid w:val="00F94CFC"/>
    <w:rsid w:val="00F95630"/>
    <w:rsid w:val="00FA188B"/>
    <w:rsid w:val="00FA2B71"/>
    <w:rsid w:val="00FA3021"/>
    <w:rsid w:val="00FA3215"/>
    <w:rsid w:val="00FA391A"/>
    <w:rsid w:val="00FB0517"/>
    <w:rsid w:val="00FB0C4F"/>
    <w:rsid w:val="00FB3A60"/>
    <w:rsid w:val="00FB62FC"/>
    <w:rsid w:val="00FB7497"/>
    <w:rsid w:val="00FC17E3"/>
    <w:rsid w:val="00FC39DD"/>
    <w:rsid w:val="00FC5224"/>
    <w:rsid w:val="00FC6270"/>
    <w:rsid w:val="00FD2E37"/>
    <w:rsid w:val="00FD40B3"/>
    <w:rsid w:val="00FD42C2"/>
    <w:rsid w:val="00FD4B08"/>
    <w:rsid w:val="00FD4D9C"/>
    <w:rsid w:val="00FD666C"/>
    <w:rsid w:val="00FD72C4"/>
    <w:rsid w:val="00FE0AF8"/>
    <w:rsid w:val="00FE5276"/>
    <w:rsid w:val="00FF0A05"/>
    <w:rsid w:val="00FF1B88"/>
    <w:rsid w:val="00FF2019"/>
    <w:rsid w:val="00FF25B6"/>
    <w:rsid w:val="00FF2E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2034">
      <o:colormenu v:ext="edit" strokecolor="none"/>
    </o:shapedefaults>
    <o:shapelayout v:ext="edit">
      <o:idmap v:ext="edit" data="1"/>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808"/>
    <w:rPr>
      <w:sz w:val="24"/>
      <w:szCs w:val="24"/>
    </w:rPr>
  </w:style>
  <w:style w:type="paragraph" w:styleId="10">
    <w:name w:val="heading 1"/>
    <w:basedOn w:val="a"/>
    <w:next w:val="a"/>
    <w:link w:val="11"/>
    <w:qFormat/>
    <w:rsid w:val="006E584B"/>
    <w:pPr>
      <w:keepNext/>
      <w:spacing w:before="240" w:after="60"/>
      <w:outlineLvl w:val="0"/>
    </w:pPr>
    <w:rPr>
      <w:rFonts w:ascii="Cambria" w:hAnsi="Cambria"/>
      <w:b/>
      <w:bCs/>
      <w:kern w:val="32"/>
      <w:sz w:val="32"/>
      <w:szCs w:val="32"/>
    </w:rPr>
  </w:style>
  <w:style w:type="paragraph" w:styleId="2">
    <w:name w:val="heading 2"/>
    <w:basedOn w:val="a"/>
    <w:next w:val="a"/>
    <w:qFormat/>
    <w:rsid w:val="00947325"/>
    <w:pPr>
      <w:keepNext/>
      <w:pageBreakBefore/>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807041"/>
    <w:pPr>
      <w:keepNext/>
      <w:keepLines/>
      <w:spacing w:before="200"/>
      <w:outlineLvl w:val="2"/>
    </w:pPr>
    <w:rPr>
      <w:rFonts w:asciiTheme="majorHAnsi" w:eastAsiaTheme="majorEastAsia" w:hAnsiTheme="majorHAnsi" w:cstheme="majorBidi"/>
      <w:b/>
      <w:bCs/>
      <w:color w:val="4F81BD" w:themeColor="accent1"/>
    </w:rPr>
  </w:style>
  <w:style w:type="paragraph" w:styleId="8">
    <w:name w:val="heading 8"/>
    <w:basedOn w:val="a"/>
    <w:next w:val="a"/>
    <w:link w:val="80"/>
    <w:semiHidden/>
    <w:unhideWhenUsed/>
    <w:qFormat/>
    <w:rsid w:val="004E18A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64DDF"/>
    <w:pPr>
      <w:widowControl w:val="0"/>
      <w:autoSpaceDE w:val="0"/>
      <w:autoSpaceDN w:val="0"/>
      <w:adjustRightInd w:val="0"/>
    </w:pPr>
    <w:rPr>
      <w:rFonts w:ascii="Courier New" w:hAnsi="Courier New" w:cs="Courier New"/>
    </w:rPr>
  </w:style>
  <w:style w:type="paragraph" w:customStyle="1" w:styleId="ConsPlusTitle">
    <w:name w:val="ConsPlusTitle"/>
    <w:rsid w:val="00B64DDF"/>
    <w:pPr>
      <w:widowControl w:val="0"/>
      <w:autoSpaceDE w:val="0"/>
      <w:autoSpaceDN w:val="0"/>
      <w:adjustRightInd w:val="0"/>
    </w:pPr>
    <w:rPr>
      <w:b/>
      <w:bCs/>
      <w:sz w:val="24"/>
      <w:szCs w:val="24"/>
    </w:rPr>
  </w:style>
  <w:style w:type="paragraph" w:customStyle="1" w:styleId="ConsPlusCell">
    <w:name w:val="ConsPlusCell"/>
    <w:rsid w:val="00B64DDF"/>
    <w:pPr>
      <w:widowControl w:val="0"/>
      <w:autoSpaceDE w:val="0"/>
      <w:autoSpaceDN w:val="0"/>
      <w:adjustRightInd w:val="0"/>
    </w:pPr>
    <w:rPr>
      <w:rFonts w:ascii="Arial" w:hAnsi="Arial" w:cs="Arial"/>
    </w:rPr>
  </w:style>
  <w:style w:type="table" w:styleId="a3">
    <w:name w:val="Table Grid"/>
    <w:basedOn w:val="a1"/>
    <w:rsid w:val="00E04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947325"/>
    <w:pPr>
      <w:widowControl w:val="0"/>
      <w:autoSpaceDE w:val="0"/>
      <w:autoSpaceDN w:val="0"/>
      <w:adjustRightInd w:val="0"/>
      <w:ind w:firstLine="720"/>
    </w:pPr>
    <w:rPr>
      <w:rFonts w:ascii="Arial" w:hAnsi="Arial" w:cs="Arial"/>
    </w:rPr>
  </w:style>
  <w:style w:type="paragraph" w:customStyle="1" w:styleId="ConsPlusNormal">
    <w:name w:val="ConsPlusNormal"/>
    <w:rsid w:val="00947325"/>
    <w:pPr>
      <w:autoSpaceDE w:val="0"/>
      <w:autoSpaceDN w:val="0"/>
      <w:adjustRightInd w:val="0"/>
      <w:ind w:firstLine="720"/>
    </w:pPr>
    <w:rPr>
      <w:rFonts w:ascii="Arial" w:hAnsi="Arial" w:cs="Arial"/>
    </w:rPr>
  </w:style>
  <w:style w:type="paragraph" w:styleId="a4">
    <w:name w:val="footnote text"/>
    <w:basedOn w:val="a"/>
    <w:link w:val="a5"/>
    <w:uiPriority w:val="99"/>
    <w:rsid w:val="006435F5"/>
    <w:rPr>
      <w:sz w:val="20"/>
      <w:szCs w:val="20"/>
    </w:rPr>
  </w:style>
  <w:style w:type="character" w:styleId="a6">
    <w:name w:val="footnote reference"/>
    <w:basedOn w:val="a0"/>
    <w:uiPriority w:val="99"/>
    <w:rsid w:val="006435F5"/>
    <w:rPr>
      <w:vertAlign w:val="superscript"/>
    </w:rPr>
  </w:style>
  <w:style w:type="paragraph" w:styleId="a7">
    <w:name w:val="endnote text"/>
    <w:basedOn w:val="a"/>
    <w:semiHidden/>
    <w:rsid w:val="006435F5"/>
    <w:rPr>
      <w:sz w:val="20"/>
      <w:szCs w:val="20"/>
    </w:rPr>
  </w:style>
  <w:style w:type="character" w:styleId="a8">
    <w:name w:val="endnote reference"/>
    <w:basedOn w:val="a0"/>
    <w:semiHidden/>
    <w:rsid w:val="006435F5"/>
    <w:rPr>
      <w:vertAlign w:val="superscript"/>
    </w:rPr>
  </w:style>
  <w:style w:type="character" w:styleId="a9">
    <w:name w:val="Hyperlink"/>
    <w:basedOn w:val="a0"/>
    <w:uiPriority w:val="99"/>
    <w:rsid w:val="000E56A0"/>
    <w:rPr>
      <w:color w:val="0000FF"/>
      <w:u w:val="single"/>
    </w:rPr>
  </w:style>
  <w:style w:type="paragraph" w:styleId="aa">
    <w:name w:val="header"/>
    <w:basedOn w:val="a"/>
    <w:link w:val="ab"/>
    <w:uiPriority w:val="99"/>
    <w:rsid w:val="00664BAC"/>
    <w:pPr>
      <w:tabs>
        <w:tab w:val="center" w:pos="4677"/>
        <w:tab w:val="right" w:pos="9355"/>
      </w:tabs>
    </w:pPr>
  </w:style>
  <w:style w:type="character" w:styleId="ac">
    <w:name w:val="page number"/>
    <w:basedOn w:val="a0"/>
    <w:rsid w:val="00664BAC"/>
  </w:style>
  <w:style w:type="paragraph" w:customStyle="1" w:styleId="ad">
    <w:basedOn w:val="a"/>
    <w:rsid w:val="009618DF"/>
    <w:pPr>
      <w:widowControl w:val="0"/>
      <w:adjustRightInd w:val="0"/>
      <w:spacing w:after="160" w:line="240" w:lineRule="exact"/>
      <w:jc w:val="right"/>
    </w:pPr>
    <w:rPr>
      <w:lang w:val="en-GB" w:eastAsia="en-US"/>
    </w:rPr>
  </w:style>
  <w:style w:type="paragraph" w:styleId="20">
    <w:name w:val="Body Text 2"/>
    <w:basedOn w:val="a"/>
    <w:link w:val="21"/>
    <w:rsid w:val="009618DF"/>
    <w:pPr>
      <w:spacing w:after="120" w:line="480" w:lineRule="auto"/>
    </w:pPr>
  </w:style>
  <w:style w:type="paragraph" w:styleId="31">
    <w:name w:val="Body Text 3"/>
    <w:basedOn w:val="a"/>
    <w:link w:val="32"/>
    <w:rsid w:val="009618DF"/>
    <w:pPr>
      <w:spacing w:after="120"/>
    </w:pPr>
    <w:rPr>
      <w:sz w:val="16"/>
      <w:szCs w:val="16"/>
    </w:rPr>
  </w:style>
  <w:style w:type="paragraph" w:customStyle="1" w:styleId="ae">
    <w:name w:val="Знак"/>
    <w:basedOn w:val="a"/>
    <w:rsid w:val="002E3C7C"/>
    <w:pPr>
      <w:widowControl w:val="0"/>
      <w:adjustRightInd w:val="0"/>
      <w:spacing w:after="160" w:line="240" w:lineRule="exact"/>
      <w:jc w:val="right"/>
    </w:pPr>
    <w:rPr>
      <w:sz w:val="20"/>
      <w:szCs w:val="20"/>
      <w:lang w:val="en-GB" w:eastAsia="en-US"/>
    </w:rPr>
  </w:style>
  <w:style w:type="character" w:styleId="af">
    <w:name w:val="Strong"/>
    <w:basedOn w:val="a0"/>
    <w:qFormat/>
    <w:rsid w:val="002E3C7C"/>
    <w:rPr>
      <w:b/>
      <w:bCs/>
    </w:rPr>
  </w:style>
  <w:style w:type="paragraph" w:styleId="af0">
    <w:name w:val="footer"/>
    <w:basedOn w:val="a"/>
    <w:link w:val="af1"/>
    <w:uiPriority w:val="99"/>
    <w:rsid w:val="0085006F"/>
    <w:pPr>
      <w:tabs>
        <w:tab w:val="center" w:pos="4677"/>
        <w:tab w:val="right" w:pos="9355"/>
      </w:tabs>
    </w:pPr>
  </w:style>
  <w:style w:type="paragraph" w:styleId="af2">
    <w:name w:val="Body Text Indent"/>
    <w:basedOn w:val="a"/>
    <w:link w:val="af3"/>
    <w:rsid w:val="006A12A5"/>
    <w:pPr>
      <w:spacing w:after="120"/>
      <w:ind w:left="283"/>
    </w:pPr>
  </w:style>
  <w:style w:type="character" w:customStyle="1" w:styleId="af3">
    <w:name w:val="Основной текст с отступом Знак"/>
    <w:basedOn w:val="a0"/>
    <w:link w:val="af2"/>
    <w:rsid w:val="006A12A5"/>
    <w:rPr>
      <w:sz w:val="24"/>
      <w:szCs w:val="24"/>
    </w:rPr>
  </w:style>
  <w:style w:type="paragraph" w:styleId="af4">
    <w:name w:val="Title"/>
    <w:basedOn w:val="a"/>
    <w:link w:val="af5"/>
    <w:qFormat/>
    <w:rsid w:val="006A12A5"/>
    <w:pPr>
      <w:spacing w:line="264" w:lineRule="auto"/>
      <w:jc w:val="center"/>
    </w:pPr>
    <w:rPr>
      <w:sz w:val="28"/>
      <w:szCs w:val="20"/>
    </w:rPr>
  </w:style>
  <w:style w:type="character" w:customStyle="1" w:styleId="af5">
    <w:name w:val="Название Знак"/>
    <w:basedOn w:val="a0"/>
    <w:link w:val="af4"/>
    <w:rsid w:val="006A12A5"/>
    <w:rPr>
      <w:sz w:val="28"/>
    </w:rPr>
  </w:style>
  <w:style w:type="character" w:customStyle="1" w:styleId="11">
    <w:name w:val="Заголовок 1 Знак"/>
    <w:basedOn w:val="a0"/>
    <w:link w:val="10"/>
    <w:rsid w:val="006E584B"/>
    <w:rPr>
      <w:rFonts w:ascii="Cambria" w:eastAsia="Times New Roman" w:hAnsi="Cambria" w:cs="Times New Roman"/>
      <w:b/>
      <w:bCs/>
      <w:kern w:val="32"/>
      <w:sz w:val="32"/>
      <w:szCs w:val="32"/>
    </w:rPr>
  </w:style>
  <w:style w:type="paragraph" w:styleId="22">
    <w:name w:val="Body Text Indent 2"/>
    <w:basedOn w:val="a"/>
    <w:link w:val="23"/>
    <w:rsid w:val="006E584B"/>
    <w:pPr>
      <w:spacing w:after="120" w:line="480" w:lineRule="auto"/>
      <w:ind w:left="283"/>
    </w:pPr>
  </w:style>
  <w:style w:type="character" w:customStyle="1" w:styleId="23">
    <w:name w:val="Основной текст с отступом 2 Знак"/>
    <w:basedOn w:val="a0"/>
    <w:link w:val="22"/>
    <w:rsid w:val="006E584B"/>
    <w:rPr>
      <w:sz w:val="24"/>
      <w:szCs w:val="24"/>
    </w:rPr>
  </w:style>
  <w:style w:type="character" w:styleId="af6">
    <w:name w:val="Emphasis"/>
    <w:basedOn w:val="a0"/>
    <w:qFormat/>
    <w:rsid w:val="00146ADD"/>
    <w:rPr>
      <w:i/>
      <w:iCs/>
    </w:rPr>
  </w:style>
  <w:style w:type="paragraph" w:styleId="af7">
    <w:name w:val="List Paragraph"/>
    <w:basedOn w:val="a"/>
    <w:uiPriority w:val="34"/>
    <w:qFormat/>
    <w:rsid w:val="006278B8"/>
    <w:pPr>
      <w:ind w:left="708"/>
    </w:pPr>
  </w:style>
  <w:style w:type="paragraph" w:styleId="af8">
    <w:name w:val="Balloon Text"/>
    <w:basedOn w:val="a"/>
    <w:link w:val="af9"/>
    <w:rsid w:val="00B94737"/>
    <w:rPr>
      <w:rFonts w:ascii="Tahoma" w:hAnsi="Tahoma" w:cs="Tahoma"/>
      <w:sz w:val="16"/>
      <w:szCs w:val="16"/>
    </w:rPr>
  </w:style>
  <w:style w:type="character" w:customStyle="1" w:styleId="af9">
    <w:name w:val="Текст выноски Знак"/>
    <w:basedOn w:val="a0"/>
    <w:link w:val="af8"/>
    <w:rsid w:val="00B94737"/>
    <w:rPr>
      <w:rFonts w:ascii="Tahoma" w:hAnsi="Tahoma" w:cs="Tahoma"/>
      <w:sz w:val="16"/>
      <w:szCs w:val="16"/>
    </w:rPr>
  </w:style>
  <w:style w:type="character" w:customStyle="1" w:styleId="ab">
    <w:name w:val="Верхний колонтитул Знак"/>
    <w:basedOn w:val="a0"/>
    <w:link w:val="aa"/>
    <w:uiPriority w:val="99"/>
    <w:rsid w:val="00507E03"/>
    <w:rPr>
      <w:sz w:val="24"/>
      <w:szCs w:val="24"/>
    </w:rPr>
  </w:style>
  <w:style w:type="character" w:customStyle="1" w:styleId="af1">
    <w:name w:val="Нижний колонтитул Знак"/>
    <w:basedOn w:val="a0"/>
    <w:link w:val="af0"/>
    <w:uiPriority w:val="99"/>
    <w:rsid w:val="00507E03"/>
    <w:rPr>
      <w:sz w:val="24"/>
      <w:szCs w:val="24"/>
    </w:rPr>
  </w:style>
  <w:style w:type="character" w:customStyle="1" w:styleId="da">
    <w:name w:val="da"/>
    <w:basedOn w:val="a0"/>
    <w:rsid w:val="005B1F24"/>
  </w:style>
  <w:style w:type="numbering" w:customStyle="1" w:styleId="1">
    <w:name w:val="Стиль1"/>
    <w:rsid w:val="005B1F24"/>
    <w:pPr>
      <w:numPr>
        <w:numId w:val="2"/>
      </w:numPr>
    </w:pPr>
  </w:style>
  <w:style w:type="character" w:customStyle="1" w:styleId="21">
    <w:name w:val="Основной текст 2 Знак"/>
    <w:basedOn w:val="a0"/>
    <w:link w:val="20"/>
    <w:rsid w:val="00CD4912"/>
    <w:rPr>
      <w:sz w:val="24"/>
      <w:szCs w:val="24"/>
    </w:rPr>
  </w:style>
  <w:style w:type="character" w:customStyle="1" w:styleId="32">
    <w:name w:val="Основной текст 3 Знак"/>
    <w:basedOn w:val="a0"/>
    <w:link w:val="31"/>
    <w:rsid w:val="000D2BD8"/>
    <w:rPr>
      <w:sz w:val="16"/>
      <w:szCs w:val="16"/>
    </w:rPr>
  </w:style>
  <w:style w:type="paragraph" w:styleId="afa">
    <w:name w:val="Body Text"/>
    <w:basedOn w:val="a"/>
    <w:link w:val="afb"/>
    <w:rsid w:val="000F3D81"/>
    <w:rPr>
      <w:sz w:val="26"/>
    </w:rPr>
  </w:style>
  <w:style w:type="character" w:customStyle="1" w:styleId="afb">
    <w:name w:val="Основной текст Знак"/>
    <w:basedOn w:val="a0"/>
    <w:link w:val="afa"/>
    <w:rsid w:val="000F3D81"/>
    <w:rPr>
      <w:sz w:val="26"/>
      <w:szCs w:val="24"/>
    </w:rPr>
  </w:style>
  <w:style w:type="character" w:customStyle="1" w:styleId="80">
    <w:name w:val="Заголовок 8 Знак"/>
    <w:basedOn w:val="a0"/>
    <w:link w:val="8"/>
    <w:semiHidden/>
    <w:rsid w:val="004E18AE"/>
    <w:rPr>
      <w:rFonts w:asciiTheme="majorHAnsi" w:eastAsiaTheme="majorEastAsia" w:hAnsiTheme="majorHAnsi" w:cstheme="majorBidi"/>
      <w:color w:val="404040" w:themeColor="text1" w:themeTint="BF"/>
    </w:rPr>
  </w:style>
  <w:style w:type="paragraph" w:styleId="33">
    <w:name w:val="Body Text Indent 3"/>
    <w:basedOn w:val="a"/>
    <w:link w:val="34"/>
    <w:rsid w:val="004E18AE"/>
    <w:pPr>
      <w:spacing w:after="120"/>
      <w:ind w:left="283"/>
    </w:pPr>
    <w:rPr>
      <w:sz w:val="16"/>
      <w:szCs w:val="16"/>
    </w:rPr>
  </w:style>
  <w:style w:type="character" w:customStyle="1" w:styleId="34">
    <w:name w:val="Основной текст с отступом 3 Знак"/>
    <w:basedOn w:val="a0"/>
    <w:link w:val="33"/>
    <w:rsid w:val="004E18AE"/>
    <w:rPr>
      <w:sz w:val="16"/>
      <w:szCs w:val="16"/>
    </w:rPr>
  </w:style>
  <w:style w:type="character" w:customStyle="1" w:styleId="a5">
    <w:name w:val="Текст сноски Знак"/>
    <w:basedOn w:val="a0"/>
    <w:link w:val="a4"/>
    <w:uiPriority w:val="99"/>
    <w:locked/>
    <w:rsid w:val="00D73D86"/>
  </w:style>
  <w:style w:type="character" w:customStyle="1" w:styleId="6">
    <w:name w:val="Основной текст (6) + Не полужирный"/>
    <w:rsid w:val="0080704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0">
    <w:name w:val="Заголовок 3 Знак"/>
    <w:basedOn w:val="a0"/>
    <w:link w:val="3"/>
    <w:rsid w:val="00807041"/>
    <w:rPr>
      <w:rFonts w:asciiTheme="majorHAnsi" w:eastAsiaTheme="majorEastAsia" w:hAnsiTheme="majorHAnsi" w:cstheme="majorBidi"/>
      <w:b/>
      <w:bCs/>
      <w:color w:val="4F81BD" w:themeColor="accent1"/>
      <w:sz w:val="24"/>
      <w:szCs w:val="24"/>
    </w:rPr>
  </w:style>
  <w:style w:type="paragraph" w:customStyle="1" w:styleId="12">
    <w:name w:val="Абзац списка1"/>
    <w:basedOn w:val="a"/>
    <w:rsid w:val="00620687"/>
    <w:pPr>
      <w:spacing w:after="200" w:line="276" w:lineRule="auto"/>
      <w:ind w:left="720"/>
    </w:pPr>
    <w:rPr>
      <w:rFonts w:ascii="Calibri" w:hAnsi="Calibri" w:cs="Calibri"/>
      <w:sz w:val="22"/>
      <w:szCs w:val="22"/>
    </w:rPr>
  </w:style>
  <w:style w:type="paragraph" w:customStyle="1" w:styleId="2TimesNewRoman">
    <w:name w:val="Стиль Заголовок 2 + Times New Roman По ширине"/>
    <w:basedOn w:val="2"/>
    <w:rsid w:val="003969BB"/>
    <w:pPr>
      <w:pageBreakBefore w:val="0"/>
      <w:spacing w:after="240"/>
      <w:jc w:val="both"/>
    </w:pPr>
    <w:rPr>
      <w:rFonts w:ascii="Times New Roman" w:eastAsia="Calibri" w:hAnsi="Times New Roman" w:cs="Times New Roman"/>
    </w:rPr>
  </w:style>
  <w:style w:type="paragraph" w:customStyle="1" w:styleId="Style6">
    <w:name w:val="Style6"/>
    <w:basedOn w:val="a"/>
    <w:uiPriority w:val="99"/>
    <w:rsid w:val="003765DB"/>
    <w:pPr>
      <w:widowControl w:val="0"/>
      <w:autoSpaceDE w:val="0"/>
      <w:autoSpaceDN w:val="0"/>
      <w:adjustRightInd w:val="0"/>
      <w:spacing w:line="264" w:lineRule="exact"/>
      <w:ind w:firstLine="691"/>
      <w:jc w:val="both"/>
    </w:pPr>
  </w:style>
  <w:style w:type="character" w:customStyle="1" w:styleId="FontStyle31">
    <w:name w:val="Font Style31"/>
    <w:basedOn w:val="a0"/>
    <w:uiPriority w:val="99"/>
    <w:rsid w:val="003765DB"/>
    <w:rPr>
      <w:rFonts w:ascii="Times New Roman" w:hAnsi="Times New Roman" w:cs="Times New Roman"/>
      <w:sz w:val="20"/>
      <w:szCs w:val="20"/>
    </w:rPr>
  </w:style>
  <w:style w:type="paragraph" w:customStyle="1" w:styleId="13">
    <w:name w:val="Основной текст с отступом1"/>
    <w:basedOn w:val="a"/>
    <w:rsid w:val="00A84EAB"/>
    <w:pPr>
      <w:ind w:right="76" w:firstLine="900"/>
      <w:jc w:val="both"/>
    </w:pPr>
    <w:rPr>
      <w:rFonts w:eastAsia="Calibri"/>
    </w:rPr>
  </w:style>
  <w:style w:type="paragraph" w:styleId="afc">
    <w:name w:val="No Spacing"/>
    <w:qFormat/>
    <w:rsid w:val="00245848"/>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90A9F8102D5BE06B2F249276D53D001AEF9DD9CDA5D10E50E1ABFD7B897E4D4EAB2C35A29D0SAz5P" TargetMode="External"/><Relationship Id="rId18" Type="http://schemas.openxmlformats.org/officeDocument/2006/relationships/hyperlink" Target="consultantplus://offline/ref=E10BEFAA7D0108FEE568927949A24CE6B322F0815AF53435A8EFD91B9F3055F024D796FFA665h6M" TargetMode="External"/><Relationship Id="rId26" Type="http://schemas.openxmlformats.org/officeDocument/2006/relationships/hyperlink" Target="consultantplus://offline/ref=B732ABFE37CD30270E80DA69E636AF9F426AB9F28AB338C4CB9341EF1D8CCFF6BECB48338E36DB471EX9N" TargetMode="External"/><Relationship Id="rId3" Type="http://schemas.openxmlformats.org/officeDocument/2006/relationships/styles" Target="styles.xml"/><Relationship Id="rId21" Type="http://schemas.openxmlformats.org/officeDocument/2006/relationships/hyperlink" Target="http://51.gosuslugi.ru" TargetMode="Externa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yperlink" Target="consultantplus://offline/ref=E10BEFAA7D0108FEE568927949A24CE6B322F08C55F83435A8EFD91B9F3055F024D796FDA365h4M" TargetMode="External"/><Relationship Id="rId25" Type="http://schemas.openxmlformats.org/officeDocument/2006/relationships/hyperlink" Target="mailto:uerzkhmi@zatozaozersk.ru" TargetMode="External"/><Relationship Id="rId2" Type="http://schemas.openxmlformats.org/officeDocument/2006/relationships/numbering" Target="numbering.xml"/><Relationship Id="rId16" Type="http://schemas.openxmlformats.org/officeDocument/2006/relationships/hyperlink" Target="consultantplus://offline/ref=E10BEFAA7D0108FEE568927949A24CE6B322F08C55F83435A8EFD91B9F3055F024D796FDA365h7M" TargetMode="External"/><Relationship Id="rId20" Type="http://schemas.openxmlformats.org/officeDocument/2006/relationships/hyperlink" Target="consultantplus://offline/ref=E10BEFAA7D0108FEE568927949A24CE6B322F08C55F83435A8EFD91B9F3055F024D796FDA365h2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24" Type="http://schemas.openxmlformats.org/officeDocument/2006/relationships/hyperlink" Target="mailto:uerzkhmi@zatozaozersk.ru" TargetMode="External"/><Relationship Id="rId5" Type="http://schemas.openxmlformats.org/officeDocument/2006/relationships/webSettings" Target="webSettings.xml"/><Relationship Id="rId15" Type="http://schemas.openxmlformats.org/officeDocument/2006/relationships/hyperlink" Target="consultantplus://offline/ref=E10BEFAA7D0108FEE568927949A24CE6B322F08C55F83435A8EFD91B9F3055F024D796FDA365h6M" TargetMode="External"/><Relationship Id="rId23" Type="http://schemas.openxmlformats.org/officeDocument/2006/relationships/hyperlink" Target="consultantplus://offline/ref=E092EC99C32140475E1CB551A97E121AEC3DCD86244258D66003DFF892FCO5I" TargetMode="External"/><Relationship Id="rId28" Type="http://schemas.openxmlformats.org/officeDocument/2006/relationships/header" Target="header2.xml"/><Relationship Id="rId10" Type="http://schemas.openxmlformats.org/officeDocument/2006/relationships/hyperlink" Target="http://www.zatozaozersk.ru" TargetMode="External"/><Relationship Id="rId19" Type="http://schemas.openxmlformats.org/officeDocument/2006/relationships/hyperlink" Target="consultantplus://offline/ref=E10BEFAA7D0108FEE568927949A24CE6B322F08C55F83435A8EFD91B9F3055F024D796FDA365h4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erzkhmi@zatozaozersk.ru" TargetMode="External"/><Relationship Id="rId14" Type="http://schemas.openxmlformats.org/officeDocument/2006/relationships/hyperlink" Target="consultantplus://offline/ref=2B266D614E571B7DE48856053A6353E4468AA06B6F953BCA540019EB932C81DF64C9AAF8CE648D9Eu014P" TargetMode="External"/><Relationship Id="rId22" Type="http://schemas.openxmlformats.org/officeDocument/2006/relationships/hyperlink" Target="consultantplus://offline/ref=E092EC99C32140475E1CB551A97E121AEC3ACF842C4858D66003DFF892FCO5I"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15333-E946-42F7-9FA9-1644862F6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16864</Words>
  <Characters>96131</Characters>
  <Application>Microsoft Office Word</Application>
  <DocSecurity>0</DocSecurity>
  <Lines>801</Lines>
  <Paragraphs>225</Paragraphs>
  <ScaleCrop>false</ScaleCrop>
  <HeadingPairs>
    <vt:vector size="4" baseType="variant">
      <vt:variant>
        <vt:lpstr>Название</vt:lpstr>
      </vt:variant>
      <vt:variant>
        <vt:i4>1</vt:i4>
      </vt:variant>
      <vt:variant>
        <vt:lpstr>Заголовки</vt:lpstr>
      </vt:variant>
      <vt:variant>
        <vt:i4>67</vt:i4>
      </vt:variant>
    </vt:vector>
  </HeadingPairs>
  <TitlesOfParts>
    <vt:vector size="68" baseType="lpstr">
      <vt:lpstr>Утвержден Постановлением</vt:lpstr>
      <vt:lpstr>        2.6.1. Для получения разрешения на строительство, реконструкцию объекта капиталь</vt:lpstr>
      <vt:lpstr>    3) несоответствие планируемого размещения объекта капитального строительства тре</vt:lpstr>
      <vt:lpstr>        2.9.11.Помещение должно быть оборудовано:</vt:lpstr>
      <vt:lpstr>        -  противопожарной системой и средствами порошкового пожаротушения;</vt:lpstr>
      <vt:lpstr>        2.12. Показатели доступности и качества предоставления муниципальной услуги</vt:lpstr>
      <vt:lpstr>        </vt:lpstr>
      <vt:lpstr>2.13. Иные требования к предоставлению муниципальной услуги</vt:lpstr>
      <vt:lpstr>    </vt:lpstr>
      <vt:lpstr>    </vt:lpstr>
      <vt:lpstr>    Описание последовательности административных процедур при выдаче разрешений на с</vt:lpstr>
      <vt:lpstr>    </vt:lpstr>
      <vt:lpstr>    1) нарушение срока регистрации запроса о предоставлении муниципальной услуги;</vt:lpstr>
      <vt:lpstr>    2) нарушение срока предоставления муниципальной услуги;</vt:lpstr>
      <vt:lpstr>    3) требование у заявителя документов, не предусмотренных нормативными правовыми </vt:lpstr>
      <vt:lpstr>    4) отказ в приеме документов, представление которых предусмотрено нормативными п</vt:lpstr>
      <vt:lpstr>    5) отказ в предоставлении муниципальной услуги, если основания отказа не предусм</vt:lpstr>
      <vt:lpstr>    6) затребование с заявителя при предоставлении муниципальной услуги платы, не пр</vt:lpstr>
      <vt:lpstr>    7) отказ Управления ЭР, ЖКХ и МИ, должностного лица Управления ЭР, ЖКХ и МИ в ис</vt:lpstr>
      <vt:lpstr>    наименование органа, предоставляющего муниципальную услугу, должностного лица ор</vt:lpstr>
      <vt:lpstr>    фамилию, имя, отчество (последнее - при наличии), сведения о месте жительства за</vt:lpstr>
      <vt:lpstr>    сведения об обжалуемых решениях и действиях (бездействии) Управления ЭР, ЖКХ и М</vt:lpstr>
      <vt:lpstr>    доводы, на основании которых заявитель не согласен с решением и действием (безде</vt:lpstr>
      <vt:lpstr>    Прием жалоб в письменном виде осуществляется:</vt:lpstr>
      <vt:lpstr>    по адресу: Мурманская область, город Заозерск, переулок Школьный, дом №1, кабине</vt:lpstr>
      <vt:lpstr>    по адресу электронной почты: uerzkhmi@zatozaozersk.ru;</vt:lpstr>
      <vt:lpstr>    по факсу: (81556)31502.</vt:lpstr>
      <vt:lpstr>    Личный прием заявителей производится  по предварительной записи. Запись производ</vt:lpstr>
      <vt:lpstr>    В электронной форме жалоба может быть подана заявителем посредством:</vt:lpstr>
      <vt:lpstr>    информационно-телекоммуникационной сети «Интернет»;</vt:lpstr>
      <vt:lpstr>5.6. Жалоба, поступившая в Управление ЭР, ЖКХ и МИ или должностному лицу в форме</vt:lpstr>
      <vt:lpstr>При подаче жалобы в электронной форме документы, указанные в пункте 5.8.3 реглам</vt:lpstr>
      <vt:lpstr>    5.8.9. По результатам рассмотрения жалобы начальник Управления ЭР, ЖКХ и МИ прин</vt:lpstr>
      <vt:lpstr>    1) удовлетворяет жалобу, в том числе в форме отмены принятого решения, исправлен</vt:lpstr>
      <vt:lpstr>    2) отказывает в удовлетворении жалобы.</vt:lpstr>
      <vt:lpstr>    Указанное решение принимается в форме акта Управления ЭР, ЖКХ и МИ.</vt:lpstr>
      <vt:lpstr>    5.9. Жалоба, поступившая в Управление ЭР, ЖКХ и МИ, подлежит рассмотрению должно</vt:lpstr>
      <vt:lpstr>Ответ на жалобу, поступившую в Управление ЭР, ЖКХ и МИ или должностному лицу в ф</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vector>
  </TitlesOfParts>
  <Company>OCTR</Company>
  <LinksUpToDate>false</LinksUpToDate>
  <CharactersWithSpaces>112770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Постановлением</dc:title>
  <dc:creator>Семина_СМ</dc:creator>
  <cp:lastModifiedBy>umi-stromilo</cp:lastModifiedBy>
  <cp:revision>4</cp:revision>
  <cp:lastPrinted>2013-12-18T12:32:00Z</cp:lastPrinted>
  <dcterms:created xsi:type="dcterms:W3CDTF">2016-06-30T08:49:00Z</dcterms:created>
  <dcterms:modified xsi:type="dcterms:W3CDTF">2016-06-30T09:05:00Z</dcterms:modified>
</cp:coreProperties>
</file>