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842" w:rsidRPr="00364842" w:rsidRDefault="00364842" w:rsidP="00364842">
      <w:pPr>
        <w:widowControl w:val="0"/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64842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Тема поста: </w:t>
      </w:r>
      <w:bookmarkStart w:id="0" w:name="_GoBack"/>
      <w:r w:rsidRPr="00364842">
        <w:rPr>
          <w:rFonts w:ascii="Times New Roman" w:hAnsi="Times New Roman" w:cs="Times New Roman"/>
          <w:b/>
          <w:sz w:val="28"/>
          <w:szCs w:val="28"/>
          <w:lang w:val="ru-RU"/>
        </w:rPr>
        <w:t>Мобильное приложение “Госуслуги”</w:t>
      </w:r>
      <w:bookmarkEnd w:id="0"/>
    </w:p>
    <w:p w:rsidR="00364842" w:rsidRPr="00364842" w:rsidRDefault="00364842" w:rsidP="00364842">
      <w:pPr>
        <w:widowControl w:val="0"/>
        <w:spacing w:line="360" w:lineRule="auto"/>
        <w:ind w:left="240" w:right="160"/>
        <w:rPr>
          <w:rFonts w:ascii="Times New Roman" w:hAnsi="Times New Roman" w:cs="Times New Roman"/>
          <w:sz w:val="24"/>
          <w:szCs w:val="24"/>
        </w:rPr>
      </w:pPr>
      <w:r w:rsidRPr="00364842">
        <w:rPr>
          <w:rFonts w:ascii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2BBAD8BC" wp14:editId="3A196303">
            <wp:extent cx="2079322" cy="3690938"/>
            <wp:effectExtent l="0" t="0" r="0" b="0"/>
            <wp:docPr id="53" name="image105.png" descr="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5.png" descr="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79322" cy="36909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64842" w:rsidRDefault="00364842" w:rsidP="00364842">
      <w:pPr>
        <w:widowControl w:val="0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64842" w:rsidRPr="00364842" w:rsidRDefault="00364842" w:rsidP="00364842">
      <w:pPr>
        <w:widowControl w:val="0"/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64842">
        <w:rPr>
          <w:rFonts w:ascii="Times New Roman" w:hAnsi="Times New Roman" w:cs="Times New Roman"/>
          <w:b/>
          <w:sz w:val="24"/>
          <w:szCs w:val="24"/>
        </w:rPr>
        <w:t>Facebook / ВК</w:t>
      </w:r>
    </w:p>
    <w:p w:rsidR="00364842" w:rsidRPr="00364842" w:rsidRDefault="00364842" w:rsidP="00364842">
      <w:pPr>
        <w:widowControl w:val="0"/>
        <w:spacing w:line="360" w:lineRule="auto"/>
        <w:ind w:right="160"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>#мобильныеГосуслуги</w:t>
      </w:r>
    </w:p>
    <w:p w:rsidR="00364842" w:rsidRPr="00364842" w:rsidRDefault="00364842" w:rsidP="00364842">
      <w:pPr>
        <w:widowControl w:val="0"/>
        <w:spacing w:line="360" w:lineRule="auto"/>
        <w:ind w:right="160"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>Мобильное приложение госуслуг стало умнее: FB -</w:t>
      </w:r>
      <w:r w:rsidRPr="00364842">
        <w:rPr>
          <w:rFonts w:ascii="Times New Roman" w:hAnsi="Times New Roman" w:cs="Times New Roman"/>
          <w:sz w:val="24"/>
          <w:szCs w:val="24"/>
        </w:rPr>
        <w:fldChar w:fldCharType="begin"/>
      </w:r>
      <w:r w:rsidRPr="00364842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364842">
        <w:rPr>
          <w:rFonts w:ascii="Times New Roman" w:hAnsi="Times New Roman" w:cs="Times New Roman"/>
          <w:sz w:val="24"/>
          <w:szCs w:val="24"/>
        </w:rPr>
        <w:instrText>HYPERLINK</w:instrText>
      </w:r>
      <w:r w:rsidRPr="00364842">
        <w:rPr>
          <w:rFonts w:ascii="Times New Roman" w:hAnsi="Times New Roman" w:cs="Times New Roman"/>
          <w:sz w:val="24"/>
          <w:szCs w:val="24"/>
          <w:lang w:val="ru-RU"/>
        </w:rPr>
        <w:instrText xml:space="preserve"> "</w:instrText>
      </w:r>
      <w:r w:rsidRPr="00364842">
        <w:rPr>
          <w:rFonts w:ascii="Times New Roman" w:hAnsi="Times New Roman" w:cs="Times New Roman"/>
          <w:sz w:val="24"/>
          <w:szCs w:val="24"/>
        </w:rPr>
        <w:instrText>http</w:instrText>
      </w:r>
      <w:r w:rsidRPr="00364842">
        <w:rPr>
          <w:rFonts w:ascii="Times New Roman" w:hAnsi="Times New Roman" w:cs="Times New Roman"/>
          <w:sz w:val="24"/>
          <w:szCs w:val="24"/>
          <w:lang w:val="ru-RU"/>
        </w:rPr>
        <w:instrText>://</w:instrText>
      </w:r>
      <w:r w:rsidRPr="00364842">
        <w:rPr>
          <w:rFonts w:ascii="Times New Roman" w:hAnsi="Times New Roman" w:cs="Times New Roman"/>
          <w:sz w:val="24"/>
          <w:szCs w:val="24"/>
        </w:rPr>
        <w:instrText>goo</w:instrText>
      </w:r>
      <w:r w:rsidRPr="00364842">
        <w:rPr>
          <w:rFonts w:ascii="Times New Roman" w:hAnsi="Times New Roman" w:cs="Times New Roman"/>
          <w:sz w:val="24"/>
          <w:szCs w:val="24"/>
          <w:lang w:val="ru-RU"/>
        </w:rPr>
        <w:instrText>.</w:instrText>
      </w:r>
      <w:r w:rsidRPr="00364842">
        <w:rPr>
          <w:rFonts w:ascii="Times New Roman" w:hAnsi="Times New Roman" w:cs="Times New Roman"/>
          <w:sz w:val="24"/>
          <w:szCs w:val="24"/>
        </w:rPr>
        <w:instrText>gl</w:instrText>
      </w:r>
      <w:r w:rsidRPr="00364842">
        <w:rPr>
          <w:rFonts w:ascii="Times New Roman" w:hAnsi="Times New Roman" w:cs="Times New Roman"/>
          <w:sz w:val="24"/>
          <w:szCs w:val="24"/>
          <w:lang w:val="ru-RU"/>
        </w:rPr>
        <w:instrText>/2</w:instrText>
      </w:r>
      <w:r w:rsidRPr="00364842">
        <w:rPr>
          <w:rFonts w:ascii="Times New Roman" w:hAnsi="Times New Roman" w:cs="Times New Roman"/>
          <w:sz w:val="24"/>
          <w:szCs w:val="24"/>
        </w:rPr>
        <w:instrText>tJGDo</w:instrText>
      </w:r>
      <w:r w:rsidRPr="00364842">
        <w:rPr>
          <w:rFonts w:ascii="Times New Roman" w:hAnsi="Times New Roman" w:cs="Times New Roman"/>
          <w:sz w:val="24"/>
          <w:szCs w:val="24"/>
          <w:lang w:val="ru-RU"/>
        </w:rPr>
        <w:instrText>" \</w:instrText>
      </w:r>
      <w:r w:rsidRPr="00364842">
        <w:rPr>
          <w:rFonts w:ascii="Times New Roman" w:hAnsi="Times New Roman" w:cs="Times New Roman"/>
          <w:sz w:val="24"/>
          <w:szCs w:val="24"/>
        </w:rPr>
        <w:instrText>h</w:instrText>
      </w:r>
      <w:r w:rsidRPr="00364842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364842">
        <w:rPr>
          <w:rFonts w:ascii="Times New Roman" w:hAnsi="Times New Roman" w:cs="Times New Roman"/>
          <w:sz w:val="24"/>
          <w:szCs w:val="24"/>
        </w:rPr>
        <w:fldChar w:fldCharType="separate"/>
      </w: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 </w:t>
      </w: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fldChar w:fldCharType="end"/>
      </w:r>
      <w:hyperlink r:id="rId7">
        <w:r w:rsidRPr="00364842">
          <w:rPr>
            <w:rFonts w:ascii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http</w:t>
        </w:r>
        <w:r w:rsidRPr="00364842">
          <w:rPr>
            <w:rFonts w:ascii="Times New Roman" w:hAnsi="Times New Roman" w:cs="Times New Roman"/>
            <w:color w:val="1155CC"/>
            <w:sz w:val="24"/>
            <w:szCs w:val="24"/>
            <w:highlight w:val="white"/>
            <w:u w:val="single"/>
            <w:lang w:val="ru-RU"/>
          </w:rPr>
          <w:t>://</w:t>
        </w:r>
        <w:r w:rsidRPr="00364842">
          <w:rPr>
            <w:rFonts w:ascii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goo</w:t>
        </w:r>
        <w:r w:rsidRPr="00364842">
          <w:rPr>
            <w:rFonts w:ascii="Times New Roman" w:hAnsi="Times New Roman" w:cs="Times New Roman"/>
            <w:color w:val="1155CC"/>
            <w:sz w:val="24"/>
            <w:szCs w:val="24"/>
            <w:highlight w:val="white"/>
            <w:u w:val="single"/>
            <w:lang w:val="ru-RU"/>
          </w:rPr>
          <w:t>.</w:t>
        </w:r>
        <w:r w:rsidRPr="00364842">
          <w:rPr>
            <w:rFonts w:ascii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gl</w:t>
        </w:r>
        <w:r w:rsidRPr="00364842">
          <w:rPr>
            <w:rFonts w:ascii="Times New Roman" w:hAnsi="Times New Roman" w:cs="Times New Roman"/>
            <w:color w:val="1155CC"/>
            <w:sz w:val="24"/>
            <w:szCs w:val="24"/>
            <w:highlight w:val="white"/>
            <w:u w:val="single"/>
            <w:lang w:val="ru-RU"/>
          </w:rPr>
          <w:t>/2</w:t>
        </w:r>
        <w:r w:rsidRPr="00364842">
          <w:rPr>
            <w:rFonts w:ascii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tJGDo</w:t>
        </w:r>
      </w:hyperlink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>; ВК -</w:t>
      </w:r>
      <w:r w:rsidRPr="00364842">
        <w:rPr>
          <w:rFonts w:ascii="Times New Roman" w:hAnsi="Times New Roman" w:cs="Times New Roman"/>
          <w:sz w:val="24"/>
          <w:szCs w:val="24"/>
        </w:rPr>
        <w:fldChar w:fldCharType="begin"/>
      </w:r>
      <w:r w:rsidRPr="00364842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364842">
        <w:rPr>
          <w:rFonts w:ascii="Times New Roman" w:hAnsi="Times New Roman" w:cs="Times New Roman"/>
          <w:sz w:val="24"/>
          <w:szCs w:val="24"/>
        </w:rPr>
        <w:instrText>HYPERLINK</w:instrText>
      </w:r>
      <w:r w:rsidRPr="00364842">
        <w:rPr>
          <w:rFonts w:ascii="Times New Roman" w:hAnsi="Times New Roman" w:cs="Times New Roman"/>
          <w:sz w:val="24"/>
          <w:szCs w:val="24"/>
          <w:lang w:val="ru-RU"/>
        </w:rPr>
        <w:instrText xml:space="preserve"> "</w:instrText>
      </w:r>
      <w:r w:rsidRPr="00364842">
        <w:rPr>
          <w:rFonts w:ascii="Times New Roman" w:hAnsi="Times New Roman" w:cs="Times New Roman"/>
          <w:sz w:val="24"/>
          <w:szCs w:val="24"/>
        </w:rPr>
        <w:instrText>http</w:instrText>
      </w:r>
      <w:r w:rsidRPr="00364842">
        <w:rPr>
          <w:rFonts w:ascii="Times New Roman" w:hAnsi="Times New Roman" w:cs="Times New Roman"/>
          <w:sz w:val="24"/>
          <w:szCs w:val="24"/>
          <w:lang w:val="ru-RU"/>
        </w:rPr>
        <w:instrText>://</w:instrText>
      </w:r>
      <w:r w:rsidRPr="00364842">
        <w:rPr>
          <w:rFonts w:ascii="Times New Roman" w:hAnsi="Times New Roman" w:cs="Times New Roman"/>
          <w:sz w:val="24"/>
          <w:szCs w:val="24"/>
        </w:rPr>
        <w:instrText>goo</w:instrText>
      </w:r>
      <w:r w:rsidRPr="00364842">
        <w:rPr>
          <w:rFonts w:ascii="Times New Roman" w:hAnsi="Times New Roman" w:cs="Times New Roman"/>
          <w:sz w:val="24"/>
          <w:szCs w:val="24"/>
          <w:lang w:val="ru-RU"/>
        </w:rPr>
        <w:instrText>.</w:instrText>
      </w:r>
      <w:r w:rsidRPr="00364842">
        <w:rPr>
          <w:rFonts w:ascii="Times New Roman" w:hAnsi="Times New Roman" w:cs="Times New Roman"/>
          <w:sz w:val="24"/>
          <w:szCs w:val="24"/>
        </w:rPr>
        <w:instrText>gl</w:instrText>
      </w:r>
      <w:r w:rsidRPr="00364842">
        <w:rPr>
          <w:rFonts w:ascii="Times New Roman" w:hAnsi="Times New Roman" w:cs="Times New Roman"/>
          <w:sz w:val="24"/>
          <w:szCs w:val="24"/>
          <w:lang w:val="ru-RU"/>
        </w:rPr>
        <w:instrText>/</w:instrText>
      </w:r>
      <w:r w:rsidRPr="00364842">
        <w:rPr>
          <w:rFonts w:ascii="Times New Roman" w:hAnsi="Times New Roman" w:cs="Times New Roman"/>
          <w:sz w:val="24"/>
          <w:szCs w:val="24"/>
        </w:rPr>
        <w:instrText>b</w:instrText>
      </w:r>
      <w:r w:rsidRPr="00364842">
        <w:rPr>
          <w:rFonts w:ascii="Times New Roman" w:hAnsi="Times New Roman" w:cs="Times New Roman"/>
          <w:sz w:val="24"/>
          <w:szCs w:val="24"/>
          <w:lang w:val="ru-RU"/>
        </w:rPr>
        <w:instrText>38</w:instrText>
      </w:r>
      <w:r w:rsidRPr="00364842">
        <w:rPr>
          <w:rFonts w:ascii="Times New Roman" w:hAnsi="Times New Roman" w:cs="Times New Roman"/>
          <w:sz w:val="24"/>
          <w:szCs w:val="24"/>
        </w:rPr>
        <w:instrText>Q</w:instrText>
      </w:r>
      <w:r w:rsidRPr="00364842">
        <w:rPr>
          <w:rFonts w:ascii="Times New Roman" w:hAnsi="Times New Roman" w:cs="Times New Roman"/>
          <w:sz w:val="24"/>
          <w:szCs w:val="24"/>
          <w:lang w:val="ru-RU"/>
        </w:rPr>
        <w:instrText>6</w:instrText>
      </w:r>
      <w:r w:rsidRPr="00364842">
        <w:rPr>
          <w:rFonts w:ascii="Times New Roman" w:hAnsi="Times New Roman" w:cs="Times New Roman"/>
          <w:sz w:val="24"/>
          <w:szCs w:val="24"/>
        </w:rPr>
        <w:instrText>y</w:instrText>
      </w:r>
      <w:r w:rsidRPr="00364842">
        <w:rPr>
          <w:rFonts w:ascii="Times New Roman" w:hAnsi="Times New Roman" w:cs="Times New Roman"/>
          <w:sz w:val="24"/>
          <w:szCs w:val="24"/>
          <w:lang w:val="ru-RU"/>
        </w:rPr>
        <w:instrText>" \</w:instrText>
      </w:r>
      <w:r w:rsidRPr="00364842">
        <w:rPr>
          <w:rFonts w:ascii="Times New Roman" w:hAnsi="Times New Roman" w:cs="Times New Roman"/>
          <w:sz w:val="24"/>
          <w:szCs w:val="24"/>
        </w:rPr>
        <w:instrText>h</w:instrText>
      </w:r>
      <w:r w:rsidRPr="00364842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364842">
        <w:rPr>
          <w:rFonts w:ascii="Times New Roman" w:hAnsi="Times New Roman" w:cs="Times New Roman"/>
          <w:sz w:val="24"/>
          <w:szCs w:val="24"/>
        </w:rPr>
        <w:fldChar w:fldCharType="separate"/>
      </w: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 </w:t>
      </w: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fldChar w:fldCharType="end"/>
      </w:r>
      <w:hyperlink r:id="rId8">
        <w:r w:rsidRPr="00364842">
          <w:rPr>
            <w:rFonts w:ascii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http</w:t>
        </w:r>
        <w:r w:rsidRPr="00364842">
          <w:rPr>
            <w:rFonts w:ascii="Times New Roman" w:hAnsi="Times New Roman" w:cs="Times New Roman"/>
            <w:color w:val="1155CC"/>
            <w:sz w:val="24"/>
            <w:szCs w:val="24"/>
            <w:highlight w:val="white"/>
            <w:u w:val="single"/>
            <w:lang w:val="ru-RU"/>
          </w:rPr>
          <w:t>://</w:t>
        </w:r>
        <w:r w:rsidRPr="00364842">
          <w:rPr>
            <w:rFonts w:ascii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goo</w:t>
        </w:r>
        <w:r w:rsidRPr="00364842">
          <w:rPr>
            <w:rFonts w:ascii="Times New Roman" w:hAnsi="Times New Roman" w:cs="Times New Roman"/>
            <w:color w:val="1155CC"/>
            <w:sz w:val="24"/>
            <w:szCs w:val="24"/>
            <w:highlight w:val="white"/>
            <w:u w:val="single"/>
            <w:lang w:val="ru-RU"/>
          </w:rPr>
          <w:t>.</w:t>
        </w:r>
        <w:r w:rsidRPr="00364842">
          <w:rPr>
            <w:rFonts w:ascii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gl</w:t>
        </w:r>
        <w:r w:rsidRPr="00364842">
          <w:rPr>
            <w:rFonts w:ascii="Times New Roman" w:hAnsi="Times New Roman" w:cs="Times New Roman"/>
            <w:color w:val="1155CC"/>
            <w:sz w:val="24"/>
            <w:szCs w:val="24"/>
            <w:highlight w:val="white"/>
            <w:u w:val="single"/>
            <w:lang w:val="ru-RU"/>
          </w:rPr>
          <w:t>/</w:t>
        </w:r>
        <w:r w:rsidRPr="00364842">
          <w:rPr>
            <w:rFonts w:ascii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b</w:t>
        </w:r>
        <w:r w:rsidRPr="00364842">
          <w:rPr>
            <w:rFonts w:ascii="Times New Roman" w:hAnsi="Times New Roman" w:cs="Times New Roman"/>
            <w:color w:val="1155CC"/>
            <w:sz w:val="24"/>
            <w:szCs w:val="24"/>
            <w:highlight w:val="white"/>
            <w:u w:val="single"/>
            <w:lang w:val="ru-RU"/>
          </w:rPr>
          <w:t>38</w:t>
        </w:r>
        <w:r w:rsidRPr="00364842">
          <w:rPr>
            <w:rFonts w:ascii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Q</w:t>
        </w:r>
        <w:r w:rsidRPr="00364842">
          <w:rPr>
            <w:rFonts w:ascii="Times New Roman" w:hAnsi="Times New Roman" w:cs="Times New Roman"/>
            <w:color w:val="1155CC"/>
            <w:sz w:val="24"/>
            <w:szCs w:val="24"/>
            <w:highlight w:val="white"/>
            <w:u w:val="single"/>
            <w:lang w:val="ru-RU"/>
          </w:rPr>
          <w:t>6</w:t>
        </w:r>
        <w:r w:rsidRPr="00364842">
          <w:rPr>
            <w:rFonts w:ascii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y</w:t>
        </w:r>
      </w:hyperlink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>.</w:t>
      </w:r>
    </w:p>
    <w:p w:rsidR="00364842" w:rsidRPr="00364842" w:rsidRDefault="00364842" w:rsidP="00364842">
      <w:pPr>
        <w:widowControl w:val="0"/>
        <w:spacing w:line="360" w:lineRule="auto"/>
        <w:ind w:right="160"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>Мы добавили ему несколько полезных функций:</w:t>
      </w:r>
    </w:p>
    <w:p w:rsidR="00364842" w:rsidRPr="00364842" w:rsidRDefault="00364842" w:rsidP="00364842">
      <w:pPr>
        <w:pStyle w:val="ListParagraph"/>
        <w:widowControl w:val="0"/>
        <w:numPr>
          <w:ilvl w:val="0"/>
          <w:numId w:val="20"/>
        </w:numPr>
        <w:spacing w:line="360" w:lineRule="auto"/>
        <w:ind w:right="160"/>
        <w:rPr>
          <w:rFonts w:ascii="Times New Roman" w:hAnsi="Times New Roman" w:cs="Times New Roman"/>
          <w:sz w:val="24"/>
          <w:szCs w:val="24"/>
          <w:lang w:val="ru-RU"/>
        </w:rPr>
      </w:pP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>Подключили автоматические информеры. Если вы уже указывали ИНН на сайте, просто установите приложение — сразу увидите свои налоговые и судебные задолженности. Если указывали номер водительского удостоверения, машины и свидетельства о регистрации транспортного средства</w:t>
      </w:r>
      <w:r w:rsidRPr="00364842">
        <w:rPr>
          <w:rFonts w:ascii="Times New Roman" w:hAnsi="Times New Roman" w:cs="Times New Roman"/>
          <w:color w:val="FF9900"/>
          <w:sz w:val="24"/>
          <w:szCs w:val="24"/>
          <w:highlight w:val="white"/>
          <w:lang w:val="ru-RU"/>
        </w:rPr>
        <w:t xml:space="preserve"> </w:t>
      </w: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>— сразу увидите штрафы ГИБДД.</w:t>
      </w:r>
    </w:p>
    <w:p w:rsidR="00364842" w:rsidRPr="00364842" w:rsidRDefault="00364842" w:rsidP="00364842">
      <w:pPr>
        <w:pStyle w:val="ListParagraph"/>
        <w:widowControl w:val="0"/>
        <w:numPr>
          <w:ilvl w:val="0"/>
          <w:numId w:val="20"/>
        </w:numPr>
        <w:spacing w:line="360" w:lineRule="auto"/>
        <w:ind w:right="160"/>
        <w:rPr>
          <w:rFonts w:ascii="Times New Roman" w:hAnsi="Times New Roman" w:cs="Times New Roman"/>
          <w:sz w:val="24"/>
          <w:szCs w:val="24"/>
          <w:lang w:val="ru-RU"/>
        </w:rPr>
      </w:pP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>Добавили кнопку «Обжаловать» — она появилась рядом со всеми задолженностями и штрафами. Нажмете кнопку — служба поддержки получит запрос и рассмотрит вашу проблему.</w:t>
      </w:r>
    </w:p>
    <w:p w:rsidR="00364842" w:rsidRPr="00364842" w:rsidRDefault="00364842" w:rsidP="00364842">
      <w:pPr>
        <w:pStyle w:val="ListParagraph"/>
        <w:widowControl w:val="0"/>
        <w:numPr>
          <w:ilvl w:val="0"/>
          <w:numId w:val="20"/>
        </w:numPr>
        <w:spacing w:line="360" w:lineRule="auto"/>
        <w:ind w:right="160"/>
        <w:rPr>
          <w:rFonts w:ascii="Times New Roman" w:hAnsi="Times New Roman" w:cs="Times New Roman"/>
          <w:sz w:val="24"/>
          <w:szCs w:val="24"/>
          <w:lang w:val="ru-RU"/>
        </w:rPr>
      </w:pP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>Запустили сервис, который помогает получить подтвержденный статус подтвержденный статус регистрации на ходу, с мобильного телефона. Указываете данные паспорта и СНИЛС, выбираете на карте ближайшую точку регистрации, заходите туда и получите подтвержденный статус.</w:t>
      </w:r>
    </w:p>
    <w:p w:rsidR="00364842" w:rsidRDefault="00364842" w:rsidP="00364842">
      <w:pPr>
        <w:pStyle w:val="ListParagraph"/>
        <w:widowControl w:val="0"/>
        <w:numPr>
          <w:ilvl w:val="0"/>
          <w:numId w:val="20"/>
        </w:numPr>
        <w:spacing w:line="360" w:lineRule="auto"/>
        <w:ind w:right="160"/>
        <w:rPr>
          <w:rFonts w:ascii="Times New Roman" w:hAnsi="Times New Roman" w:cs="Times New Roman"/>
          <w:sz w:val="24"/>
          <w:szCs w:val="24"/>
          <w:lang w:val="ru-RU"/>
        </w:rPr>
      </w:pP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>Изменили  дизайн: приложение стало современнее и проще. Постарались убрать всё лишнее и научить его говорить простым понятным языком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364842" w:rsidRPr="00364842" w:rsidRDefault="00364842" w:rsidP="00364842">
      <w:pPr>
        <w:pStyle w:val="ListParagraph"/>
        <w:widowControl w:val="0"/>
        <w:spacing w:line="360" w:lineRule="auto"/>
        <w:ind w:right="160"/>
        <w:rPr>
          <w:rFonts w:ascii="Times New Roman" w:hAnsi="Times New Roman" w:cs="Times New Roman"/>
          <w:sz w:val="24"/>
          <w:szCs w:val="24"/>
          <w:lang w:val="ru-RU"/>
        </w:rPr>
      </w:pPr>
    </w:p>
    <w:p w:rsidR="00364842" w:rsidRPr="00364842" w:rsidRDefault="00364842" w:rsidP="00364842">
      <w:pPr>
        <w:widowControl w:val="0"/>
        <w:spacing w:line="360" w:lineRule="auto"/>
        <w:ind w:right="160"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lastRenderedPageBreak/>
        <w:t xml:space="preserve">Приложение доступно для </w:t>
      </w:r>
      <w:r w:rsidRPr="00364842">
        <w:rPr>
          <w:rFonts w:ascii="Times New Roman" w:hAnsi="Times New Roman" w:cs="Times New Roman"/>
          <w:sz w:val="24"/>
          <w:szCs w:val="24"/>
          <w:highlight w:val="white"/>
        </w:rPr>
        <w:t>IOS</w:t>
      </w: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 и </w:t>
      </w:r>
      <w:proofErr w:type="spellStart"/>
      <w:r w:rsidRPr="00364842">
        <w:rPr>
          <w:rFonts w:ascii="Times New Roman" w:hAnsi="Times New Roman" w:cs="Times New Roman"/>
          <w:sz w:val="24"/>
          <w:szCs w:val="24"/>
          <w:highlight w:val="white"/>
        </w:rPr>
        <w:t>WinPhone</w:t>
      </w:r>
      <w:proofErr w:type="spellEnd"/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, обновление для </w:t>
      </w:r>
      <w:r w:rsidRPr="00364842">
        <w:rPr>
          <w:rFonts w:ascii="Times New Roman" w:hAnsi="Times New Roman" w:cs="Times New Roman"/>
          <w:sz w:val="24"/>
          <w:szCs w:val="24"/>
          <w:highlight w:val="white"/>
        </w:rPr>
        <w:t>Android</w:t>
      </w: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 выйдет в ближайшее время.</w:t>
      </w:r>
    </w:p>
    <w:p w:rsidR="00364842" w:rsidRPr="00364842" w:rsidRDefault="00364842" w:rsidP="00364842">
      <w:pPr>
        <w:widowControl w:val="0"/>
        <w:spacing w:line="360" w:lineRule="auto"/>
        <w:ind w:right="160"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Приложение поддерживает </w:t>
      </w:r>
      <w:r w:rsidRPr="00364842">
        <w:rPr>
          <w:rFonts w:ascii="Times New Roman" w:hAnsi="Times New Roman" w:cs="Times New Roman"/>
          <w:sz w:val="24"/>
          <w:szCs w:val="24"/>
          <w:highlight w:val="white"/>
        </w:rPr>
        <w:t>Touch</w:t>
      </w: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 </w:t>
      </w:r>
      <w:r w:rsidRPr="00364842">
        <w:rPr>
          <w:rFonts w:ascii="Times New Roman" w:hAnsi="Times New Roman" w:cs="Times New Roman"/>
          <w:sz w:val="24"/>
          <w:szCs w:val="24"/>
          <w:highlight w:val="white"/>
        </w:rPr>
        <w:t>ID</w:t>
      </w: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>: владельцы айфонов могут открывать его по отпечатку пальца.</w:t>
      </w:r>
    </w:p>
    <w:p w:rsidR="00364842" w:rsidRDefault="00364842" w:rsidP="00364842">
      <w:pPr>
        <w:widowControl w:val="0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64842" w:rsidRPr="00364842" w:rsidRDefault="00364842" w:rsidP="00364842">
      <w:pPr>
        <w:widowControl w:val="0"/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364842">
        <w:rPr>
          <w:rFonts w:ascii="Times New Roman" w:hAnsi="Times New Roman" w:cs="Times New Roman"/>
          <w:b/>
          <w:sz w:val="24"/>
          <w:szCs w:val="24"/>
        </w:rPr>
        <w:t>Twitter</w:t>
      </w:r>
    </w:p>
    <w:p w:rsidR="00364842" w:rsidRPr="00364842" w:rsidRDefault="00364842" w:rsidP="00364842">
      <w:pPr>
        <w:widowControl w:val="0"/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>Мобильное приложение госуслуг стало умнее, перечень новых функций по ссылке</w:t>
      </w:r>
      <w:r w:rsidRPr="00364842">
        <w:rPr>
          <w:rFonts w:ascii="Times New Roman" w:hAnsi="Times New Roman" w:cs="Times New Roman"/>
          <w:sz w:val="24"/>
          <w:szCs w:val="24"/>
          <w:lang w:val="ru-RU"/>
        </w:rPr>
        <w:t>: ссылка на жж</w:t>
      </w:r>
    </w:p>
    <w:p w:rsidR="00364842" w:rsidRDefault="00364842" w:rsidP="00364842">
      <w:pPr>
        <w:widowControl w:val="0"/>
        <w:spacing w:line="36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64842" w:rsidRPr="00364842" w:rsidRDefault="00364842" w:rsidP="00364842">
      <w:pPr>
        <w:widowControl w:val="0"/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364842">
        <w:rPr>
          <w:rFonts w:ascii="Times New Roman" w:hAnsi="Times New Roman" w:cs="Times New Roman"/>
          <w:b/>
          <w:sz w:val="24"/>
          <w:szCs w:val="24"/>
          <w:lang w:val="ru-RU"/>
        </w:rPr>
        <w:t>ЖЖ</w:t>
      </w:r>
    </w:p>
    <w:p w:rsidR="00364842" w:rsidRPr="00364842" w:rsidRDefault="00364842" w:rsidP="00364842">
      <w:pPr>
        <w:widowControl w:val="0"/>
        <w:spacing w:line="360" w:lineRule="auto"/>
        <w:ind w:right="160"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364842">
        <w:rPr>
          <w:rFonts w:ascii="Times New Roman" w:hAnsi="Times New Roman" w:cs="Times New Roman"/>
          <w:b/>
          <w:sz w:val="24"/>
          <w:szCs w:val="24"/>
          <w:highlight w:val="white"/>
          <w:lang w:val="ru-RU"/>
        </w:rPr>
        <w:t>Мобильное приложение госуслуг стало умнее</w:t>
      </w:r>
    </w:p>
    <w:p w:rsidR="00364842" w:rsidRPr="00364842" w:rsidRDefault="00364842" w:rsidP="00364842">
      <w:pPr>
        <w:widowControl w:val="0"/>
        <w:spacing w:line="360" w:lineRule="auto"/>
        <w:ind w:right="160"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>Мы добавили ему несколько полезных функций:</w:t>
      </w:r>
    </w:p>
    <w:p w:rsidR="00364842" w:rsidRPr="00364842" w:rsidRDefault="00364842" w:rsidP="00364842">
      <w:pPr>
        <w:pStyle w:val="ListParagraph"/>
        <w:widowControl w:val="0"/>
        <w:numPr>
          <w:ilvl w:val="0"/>
          <w:numId w:val="22"/>
        </w:numPr>
        <w:spacing w:line="360" w:lineRule="auto"/>
        <w:ind w:right="160"/>
        <w:rPr>
          <w:rFonts w:ascii="Times New Roman" w:hAnsi="Times New Roman" w:cs="Times New Roman"/>
          <w:sz w:val="24"/>
          <w:szCs w:val="24"/>
          <w:lang w:val="ru-RU"/>
        </w:rPr>
      </w:pP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>Подключили автоматические информеры. Если вы уже указывали ИНН на сайте, просто установите приложение — сразу увидите свои налоговые и судебные задолженности. Если указывали номер водительского удостоверения, машины и свидетельства о регистрации транспортного средства — сразу увидите штрафы ГИБДД.</w:t>
      </w:r>
    </w:p>
    <w:p w:rsidR="00364842" w:rsidRPr="00364842" w:rsidRDefault="00364842" w:rsidP="00364842">
      <w:pPr>
        <w:pStyle w:val="ListParagraph"/>
        <w:widowControl w:val="0"/>
        <w:numPr>
          <w:ilvl w:val="0"/>
          <w:numId w:val="22"/>
        </w:numPr>
        <w:spacing w:line="360" w:lineRule="auto"/>
        <w:ind w:right="160"/>
        <w:rPr>
          <w:rFonts w:ascii="Times New Roman" w:hAnsi="Times New Roman" w:cs="Times New Roman"/>
          <w:sz w:val="24"/>
          <w:szCs w:val="24"/>
          <w:lang w:val="ru-RU"/>
        </w:rPr>
      </w:pP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>Добавили кнопку «Обжаловать» — она появилась рядом со всеми задолженностями и штрафами. Нажмете кнопку — служба поддержки получит запрос и рассмотрит вашу проблему.</w:t>
      </w:r>
    </w:p>
    <w:p w:rsidR="00364842" w:rsidRPr="00364842" w:rsidRDefault="00364842" w:rsidP="00364842">
      <w:pPr>
        <w:pStyle w:val="ListParagraph"/>
        <w:widowControl w:val="0"/>
        <w:numPr>
          <w:ilvl w:val="0"/>
          <w:numId w:val="22"/>
        </w:numPr>
        <w:spacing w:line="360" w:lineRule="auto"/>
        <w:ind w:right="160"/>
        <w:rPr>
          <w:rFonts w:ascii="Times New Roman" w:hAnsi="Times New Roman" w:cs="Times New Roman"/>
          <w:sz w:val="24"/>
          <w:szCs w:val="24"/>
          <w:lang w:val="ru-RU"/>
        </w:rPr>
      </w:pP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>Запустили сервис, который помогает получить подтвержденный статус регистрации на ходу, с мобильного телефона. Указываете данные паспорта и СНИЛС, выбираете на карте ближайшую точку регистрации, заходите туда и получите подтвержденный статус.</w:t>
      </w:r>
    </w:p>
    <w:p w:rsidR="00364842" w:rsidRPr="00364842" w:rsidRDefault="00364842" w:rsidP="00364842">
      <w:pPr>
        <w:pStyle w:val="ListParagraph"/>
        <w:widowControl w:val="0"/>
        <w:numPr>
          <w:ilvl w:val="0"/>
          <w:numId w:val="22"/>
        </w:numPr>
        <w:spacing w:line="360" w:lineRule="auto"/>
        <w:ind w:right="160"/>
        <w:rPr>
          <w:rFonts w:ascii="Times New Roman" w:hAnsi="Times New Roman" w:cs="Times New Roman"/>
          <w:sz w:val="24"/>
          <w:szCs w:val="24"/>
          <w:lang w:val="ru-RU"/>
        </w:rPr>
      </w:pP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>Изменили дизайн: приложение стало современнее и проще. Постарались убрать всё лишнее и научить его говорить простым понятным языком</w:t>
      </w:r>
      <w:r w:rsidRPr="00364842">
        <w:rPr>
          <w:rFonts w:ascii="Times New Roman" w:hAnsi="Times New Roman" w:cs="Times New Roman"/>
          <w:color w:val="FF9900"/>
          <w:sz w:val="24"/>
          <w:szCs w:val="24"/>
          <w:highlight w:val="white"/>
          <w:lang w:val="ru-RU"/>
        </w:rPr>
        <w:t>.</w:t>
      </w:r>
    </w:p>
    <w:p w:rsidR="00364842" w:rsidRDefault="00364842" w:rsidP="00364842">
      <w:pPr>
        <w:widowControl w:val="0"/>
        <w:spacing w:line="360" w:lineRule="auto"/>
        <w:ind w:right="160"/>
        <w:rPr>
          <w:rFonts w:ascii="Times New Roman" w:hAnsi="Times New Roman" w:cs="Times New Roman"/>
          <w:sz w:val="24"/>
          <w:szCs w:val="24"/>
        </w:rPr>
      </w:pPr>
    </w:p>
    <w:p w:rsidR="00364842" w:rsidRPr="00364842" w:rsidRDefault="00364842" w:rsidP="00364842">
      <w:pPr>
        <w:widowControl w:val="0"/>
        <w:spacing w:line="360" w:lineRule="auto"/>
        <w:ind w:right="160" w:firstLine="720"/>
        <w:rPr>
          <w:rFonts w:ascii="Times New Roman" w:hAnsi="Times New Roman" w:cs="Times New Roman"/>
          <w:sz w:val="24"/>
          <w:szCs w:val="24"/>
          <w:lang w:val="ru-RU"/>
        </w:rPr>
      </w:pPr>
      <w:hyperlink r:id="rId9">
        <w:r w:rsidRPr="00364842">
          <w:rPr>
            <w:rFonts w:ascii="Times New Roman" w:hAnsi="Times New Roman" w:cs="Times New Roman"/>
            <w:color w:val="1155CC"/>
            <w:sz w:val="24"/>
            <w:szCs w:val="24"/>
            <w:highlight w:val="white"/>
            <w:u w:val="single"/>
            <w:lang w:val="ru-RU"/>
          </w:rPr>
          <w:t xml:space="preserve">Приложение доступно для </w:t>
        </w:r>
        <w:r w:rsidRPr="00364842">
          <w:rPr>
            <w:rFonts w:ascii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IOS</w:t>
        </w:r>
        <w:r w:rsidRPr="00364842">
          <w:rPr>
            <w:rFonts w:ascii="Times New Roman" w:hAnsi="Times New Roman" w:cs="Times New Roman"/>
            <w:color w:val="1155CC"/>
            <w:sz w:val="24"/>
            <w:szCs w:val="24"/>
            <w:highlight w:val="white"/>
            <w:u w:val="single"/>
            <w:lang w:val="ru-RU"/>
          </w:rPr>
          <w:t xml:space="preserve"> и </w:t>
        </w:r>
        <w:proofErr w:type="spellStart"/>
        <w:r w:rsidRPr="00364842">
          <w:rPr>
            <w:rFonts w:ascii="Times New Roman" w:hAnsi="Times New Roman" w:cs="Times New Roman"/>
            <w:color w:val="1155CC"/>
            <w:sz w:val="24"/>
            <w:szCs w:val="24"/>
            <w:highlight w:val="white"/>
            <w:u w:val="single"/>
          </w:rPr>
          <w:t>WinPhone</w:t>
        </w:r>
        <w:proofErr w:type="spellEnd"/>
      </w:hyperlink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. Обновление для </w:t>
      </w:r>
      <w:r w:rsidRPr="00364842">
        <w:rPr>
          <w:rFonts w:ascii="Times New Roman" w:hAnsi="Times New Roman" w:cs="Times New Roman"/>
          <w:sz w:val="24"/>
          <w:szCs w:val="24"/>
          <w:highlight w:val="white"/>
        </w:rPr>
        <w:t>Android</w:t>
      </w: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 выйдет в ближайшее время.</w:t>
      </w:r>
    </w:p>
    <w:p w:rsidR="00364842" w:rsidRPr="00364842" w:rsidRDefault="00364842" w:rsidP="00364842">
      <w:pPr>
        <w:widowControl w:val="0"/>
        <w:spacing w:line="360" w:lineRule="auto"/>
        <w:ind w:right="160"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Приложение поддерживает </w:t>
      </w:r>
      <w:r w:rsidRPr="00364842">
        <w:rPr>
          <w:rFonts w:ascii="Times New Roman" w:hAnsi="Times New Roman" w:cs="Times New Roman"/>
          <w:sz w:val="24"/>
          <w:szCs w:val="24"/>
          <w:highlight w:val="white"/>
        </w:rPr>
        <w:t>Touch</w:t>
      </w: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 </w:t>
      </w:r>
      <w:r w:rsidRPr="00364842">
        <w:rPr>
          <w:rFonts w:ascii="Times New Roman" w:hAnsi="Times New Roman" w:cs="Times New Roman"/>
          <w:sz w:val="24"/>
          <w:szCs w:val="24"/>
          <w:highlight w:val="white"/>
        </w:rPr>
        <w:t>ID</w:t>
      </w:r>
      <w:r w:rsidRPr="00364842">
        <w:rPr>
          <w:rFonts w:ascii="Times New Roman" w:hAnsi="Times New Roman" w:cs="Times New Roman"/>
          <w:sz w:val="24"/>
          <w:szCs w:val="24"/>
          <w:highlight w:val="white"/>
          <w:lang w:val="ru-RU"/>
        </w:rPr>
        <w:t>: владельцы айфонов могут открывать его по отпечатку пальца.</w:t>
      </w:r>
    </w:p>
    <w:p w:rsidR="00C03081" w:rsidRPr="00364842" w:rsidRDefault="00C03081" w:rsidP="00364842">
      <w:pPr>
        <w:rPr>
          <w:lang w:val="ru-RU"/>
        </w:rPr>
      </w:pPr>
    </w:p>
    <w:sectPr w:rsidR="00C03081" w:rsidRPr="00364842" w:rsidSect="007C1889">
      <w:pgSz w:w="12240" w:h="15840"/>
      <w:pgMar w:top="567" w:right="567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109C6"/>
    <w:multiLevelType w:val="multilevel"/>
    <w:tmpl w:val="5B6E0C7E"/>
    <w:lvl w:ilvl="0">
      <w:start w:val="1"/>
      <w:numFmt w:val="bullet"/>
      <w:lvlText w:val=""/>
      <w:lvlJc w:val="left"/>
      <w:pPr>
        <w:ind w:left="0" w:firstLine="36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72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144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16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288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360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432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04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5760" w:firstLine="6120"/>
      </w:pPr>
      <w:rPr>
        <w:u w:val="none"/>
      </w:rPr>
    </w:lvl>
  </w:abstractNum>
  <w:abstractNum w:abstractNumId="1" w15:restartNumberingAfterBreak="0">
    <w:nsid w:val="0D4840B8"/>
    <w:multiLevelType w:val="multilevel"/>
    <w:tmpl w:val="0712B48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" w15:restartNumberingAfterBreak="0">
    <w:nsid w:val="10831A7B"/>
    <w:multiLevelType w:val="multilevel"/>
    <w:tmpl w:val="3D06996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13AF6460"/>
    <w:multiLevelType w:val="multilevel"/>
    <w:tmpl w:val="F6BAD6A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 w15:restartNumberingAfterBreak="0">
    <w:nsid w:val="226121ED"/>
    <w:multiLevelType w:val="multilevel"/>
    <w:tmpl w:val="64929A0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 w15:restartNumberingAfterBreak="0">
    <w:nsid w:val="23A35E86"/>
    <w:multiLevelType w:val="hybridMultilevel"/>
    <w:tmpl w:val="FAEAA5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03069"/>
    <w:multiLevelType w:val="hybridMultilevel"/>
    <w:tmpl w:val="F77A8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CC7F57"/>
    <w:multiLevelType w:val="multilevel"/>
    <w:tmpl w:val="FEEEB558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" w15:restartNumberingAfterBreak="0">
    <w:nsid w:val="2CC000D6"/>
    <w:multiLevelType w:val="multilevel"/>
    <w:tmpl w:val="987E8AA2"/>
    <w:lvl w:ilvl="0">
      <w:start w:val="1"/>
      <w:numFmt w:val="bullet"/>
      <w:lvlText w:val=""/>
      <w:lvlJc w:val="left"/>
      <w:pPr>
        <w:ind w:left="0" w:firstLine="36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72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144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16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288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360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432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04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5760" w:firstLine="6120"/>
      </w:pPr>
      <w:rPr>
        <w:u w:val="none"/>
      </w:rPr>
    </w:lvl>
  </w:abstractNum>
  <w:abstractNum w:abstractNumId="9" w15:restartNumberingAfterBreak="0">
    <w:nsid w:val="381A056C"/>
    <w:multiLevelType w:val="multilevel"/>
    <w:tmpl w:val="0712B48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0" w15:restartNumberingAfterBreak="0">
    <w:nsid w:val="38861CF7"/>
    <w:multiLevelType w:val="multilevel"/>
    <w:tmpl w:val="0712B48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1" w15:restartNumberingAfterBreak="0">
    <w:nsid w:val="3E004E43"/>
    <w:multiLevelType w:val="hybridMultilevel"/>
    <w:tmpl w:val="43B856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3D7B9E"/>
    <w:multiLevelType w:val="multilevel"/>
    <w:tmpl w:val="FAEAA5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AE3F2C"/>
    <w:multiLevelType w:val="multilevel"/>
    <w:tmpl w:val="0712B48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4" w15:restartNumberingAfterBreak="0">
    <w:nsid w:val="4B245861"/>
    <w:multiLevelType w:val="multilevel"/>
    <w:tmpl w:val="780E454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5" w15:restartNumberingAfterBreak="0">
    <w:nsid w:val="4F466E6A"/>
    <w:multiLevelType w:val="multilevel"/>
    <w:tmpl w:val="3586DA40"/>
    <w:lvl w:ilvl="0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abstractNum w:abstractNumId="16" w15:restartNumberingAfterBreak="0">
    <w:nsid w:val="55B84686"/>
    <w:multiLevelType w:val="multilevel"/>
    <w:tmpl w:val="AC7A7AA0"/>
    <w:lvl w:ilvl="0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abstractNum w:abstractNumId="17" w15:restartNumberingAfterBreak="0">
    <w:nsid w:val="59FC5D8D"/>
    <w:multiLevelType w:val="multilevel"/>
    <w:tmpl w:val="0712B48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59FE2F43"/>
    <w:multiLevelType w:val="multilevel"/>
    <w:tmpl w:val="0712B48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5D497D8F"/>
    <w:multiLevelType w:val="multilevel"/>
    <w:tmpl w:val="36C0F0B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6A1273EB"/>
    <w:multiLevelType w:val="hybridMultilevel"/>
    <w:tmpl w:val="7A0E0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E60AD7"/>
    <w:multiLevelType w:val="multilevel"/>
    <w:tmpl w:val="064CD5CE"/>
    <w:lvl w:ilvl="0">
      <w:start w:val="1"/>
      <w:numFmt w:val="bullet"/>
      <w:lvlText w:val=""/>
      <w:lvlJc w:val="left"/>
      <w:pPr>
        <w:ind w:left="1440" w:firstLine="108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num w:numId="1">
    <w:abstractNumId w:val="4"/>
  </w:num>
  <w:num w:numId="2">
    <w:abstractNumId w:val="3"/>
  </w:num>
  <w:num w:numId="3">
    <w:abstractNumId w:val="14"/>
  </w:num>
  <w:num w:numId="4">
    <w:abstractNumId w:val="1"/>
  </w:num>
  <w:num w:numId="5">
    <w:abstractNumId w:val="18"/>
  </w:num>
  <w:num w:numId="6">
    <w:abstractNumId w:val="13"/>
  </w:num>
  <w:num w:numId="7">
    <w:abstractNumId w:val="17"/>
  </w:num>
  <w:num w:numId="8">
    <w:abstractNumId w:val="10"/>
  </w:num>
  <w:num w:numId="9">
    <w:abstractNumId w:val="16"/>
  </w:num>
  <w:num w:numId="10">
    <w:abstractNumId w:val="15"/>
  </w:num>
  <w:num w:numId="11">
    <w:abstractNumId w:val="21"/>
  </w:num>
  <w:num w:numId="12">
    <w:abstractNumId w:val="6"/>
  </w:num>
  <w:num w:numId="13">
    <w:abstractNumId w:val="20"/>
  </w:num>
  <w:num w:numId="14">
    <w:abstractNumId w:val="2"/>
  </w:num>
  <w:num w:numId="15">
    <w:abstractNumId w:val="7"/>
  </w:num>
  <w:num w:numId="16">
    <w:abstractNumId w:val="19"/>
  </w:num>
  <w:num w:numId="17">
    <w:abstractNumId w:val="8"/>
  </w:num>
  <w:num w:numId="18">
    <w:abstractNumId w:val="0"/>
  </w:num>
  <w:num w:numId="19">
    <w:abstractNumId w:val="9"/>
  </w:num>
  <w:num w:numId="20">
    <w:abstractNumId w:val="5"/>
  </w:num>
  <w:num w:numId="21">
    <w:abstractNumId w:val="12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889"/>
    <w:rsid w:val="00021DE2"/>
    <w:rsid w:val="00022598"/>
    <w:rsid w:val="00024E4A"/>
    <w:rsid w:val="00026649"/>
    <w:rsid w:val="00026A44"/>
    <w:rsid w:val="000303FA"/>
    <w:rsid w:val="00030840"/>
    <w:rsid w:val="00034FCB"/>
    <w:rsid w:val="000374F0"/>
    <w:rsid w:val="00037862"/>
    <w:rsid w:val="00040797"/>
    <w:rsid w:val="000520AC"/>
    <w:rsid w:val="00057065"/>
    <w:rsid w:val="000606C5"/>
    <w:rsid w:val="00061A95"/>
    <w:rsid w:val="000644D8"/>
    <w:rsid w:val="00064A37"/>
    <w:rsid w:val="00071809"/>
    <w:rsid w:val="00077162"/>
    <w:rsid w:val="00077B49"/>
    <w:rsid w:val="00091958"/>
    <w:rsid w:val="000938BE"/>
    <w:rsid w:val="00094D9A"/>
    <w:rsid w:val="000A0288"/>
    <w:rsid w:val="000A1D4D"/>
    <w:rsid w:val="000C45CC"/>
    <w:rsid w:val="000E3AA7"/>
    <w:rsid w:val="000F40B1"/>
    <w:rsid w:val="000F7E6A"/>
    <w:rsid w:val="001019AA"/>
    <w:rsid w:val="00104317"/>
    <w:rsid w:val="00106CFC"/>
    <w:rsid w:val="00111FA2"/>
    <w:rsid w:val="00114ECC"/>
    <w:rsid w:val="00115472"/>
    <w:rsid w:val="00117FB0"/>
    <w:rsid w:val="00121643"/>
    <w:rsid w:val="00124011"/>
    <w:rsid w:val="00130D2C"/>
    <w:rsid w:val="00132947"/>
    <w:rsid w:val="00136C1D"/>
    <w:rsid w:val="0014284F"/>
    <w:rsid w:val="001462C2"/>
    <w:rsid w:val="00146D6E"/>
    <w:rsid w:val="001557E7"/>
    <w:rsid w:val="00157A68"/>
    <w:rsid w:val="00163901"/>
    <w:rsid w:val="00163F6C"/>
    <w:rsid w:val="001647B2"/>
    <w:rsid w:val="0016640F"/>
    <w:rsid w:val="00171F3A"/>
    <w:rsid w:val="00174C19"/>
    <w:rsid w:val="00175610"/>
    <w:rsid w:val="0017689A"/>
    <w:rsid w:val="00180B30"/>
    <w:rsid w:val="00187006"/>
    <w:rsid w:val="001878F9"/>
    <w:rsid w:val="001911CB"/>
    <w:rsid w:val="001A055B"/>
    <w:rsid w:val="001A3682"/>
    <w:rsid w:val="001A4A7D"/>
    <w:rsid w:val="001A58A9"/>
    <w:rsid w:val="001B0FF2"/>
    <w:rsid w:val="001B2FD4"/>
    <w:rsid w:val="001B7243"/>
    <w:rsid w:val="001C2F77"/>
    <w:rsid w:val="001C6FF3"/>
    <w:rsid w:val="001E29F5"/>
    <w:rsid w:val="001E36CA"/>
    <w:rsid w:val="001E3800"/>
    <w:rsid w:val="001E7E3C"/>
    <w:rsid w:val="001F3316"/>
    <w:rsid w:val="00203F97"/>
    <w:rsid w:val="002058D2"/>
    <w:rsid w:val="002068E1"/>
    <w:rsid w:val="0021388B"/>
    <w:rsid w:val="00221A99"/>
    <w:rsid w:val="00225852"/>
    <w:rsid w:val="00225B31"/>
    <w:rsid w:val="0022665D"/>
    <w:rsid w:val="00230DCE"/>
    <w:rsid w:val="0023695D"/>
    <w:rsid w:val="00242A2C"/>
    <w:rsid w:val="00243136"/>
    <w:rsid w:val="00244F4F"/>
    <w:rsid w:val="0025018E"/>
    <w:rsid w:val="0025136B"/>
    <w:rsid w:val="00254173"/>
    <w:rsid w:val="00257CAB"/>
    <w:rsid w:val="00260621"/>
    <w:rsid w:val="00261445"/>
    <w:rsid w:val="00261B02"/>
    <w:rsid w:val="00265836"/>
    <w:rsid w:val="00280064"/>
    <w:rsid w:val="0028109F"/>
    <w:rsid w:val="00281CD3"/>
    <w:rsid w:val="00292A3D"/>
    <w:rsid w:val="00292AC2"/>
    <w:rsid w:val="002A1CC2"/>
    <w:rsid w:val="002A3DEA"/>
    <w:rsid w:val="002A4ACB"/>
    <w:rsid w:val="002A69FE"/>
    <w:rsid w:val="002A796D"/>
    <w:rsid w:val="002B5B47"/>
    <w:rsid w:val="002C74DE"/>
    <w:rsid w:val="002D0DF3"/>
    <w:rsid w:val="002D3547"/>
    <w:rsid w:val="002D4D4E"/>
    <w:rsid w:val="002E2492"/>
    <w:rsid w:val="002E4856"/>
    <w:rsid w:val="002E518B"/>
    <w:rsid w:val="002E60BB"/>
    <w:rsid w:val="002E7321"/>
    <w:rsid w:val="002F5769"/>
    <w:rsid w:val="002F5E86"/>
    <w:rsid w:val="003004A8"/>
    <w:rsid w:val="003027B4"/>
    <w:rsid w:val="00306427"/>
    <w:rsid w:val="0031069E"/>
    <w:rsid w:val="00311553"/>
    <w:rsid w:val="00311CF9"/>
    <w:rsid w:val="00315100"/>
    <w:rsid w:val="0031753D"/>
    <w:rsid w:val="00317F2E"/>
    <w:rsid w:val="00320D0A"/>
    <w:rsid w:val="0032125A"/>
    <w:rsid w:val="003232BF"/>
    <w:rsid w:val="00331851"/>
    <w:rsid w:val="003326CF"/>
    <w:rsid w:val="0033385F"/>
    <w:rsid w:val="00336C57"/>
    <w:rsid w:val="00337BDD"/>
    <w:rsid w:val="0034055A"/>
    <w:rsid w:val="00341F9A"/>
    <w:rsid w:val="00347B63"/>
    <w:rsid w:val="00352383"/>
    <w:rsid w:val="00355167"/>
    <w:rsid w:val="003577EF"/>
    <w:rsid w:val="00363FFF"/>
    <w:rsid w:val="00364842"/>
    <w:rsid w:val="00365A58"/>
    <w:rsid w:val="0037628F"/>
    <w:rsid w:val="0037676A"/>
    <w:rsid w:val="003815BA"/>
    <w:rsid w:val="003818A2"/>
    <w:rsid w:val="00383220"/>
    <w:rsid w:val="00383F05"/>
    <w:rsid w:val="003843CE"/>
    <w:rsid w:val="00390527"/>
    <w:rsid w:val="00397444"/>
    <w:rsid w:val="003A6C76"/>
    <w:rsid w:val="003C2031"/>
    <w:rsid w:val="003C3DBE"/>
    <w:rsid w:val="003D0C19"/>
    <w:rsid w:val="003D3058"/>
    <w:rsid w:val="003F0B24"/>
    <w:rsid w:val="003F26FF"/>
    <w:rsid w:val="003F3BEE"/>
    <w:rsid w:val="004054F1"/>
    <w:rsid w:val="00411163"/>
    <w:rsid w:val="0041117B"/>
    <w:rsid w:val="00417C70"/>
    <w:rsid w:val="004256AF"/>
    <w:rsid w:val="0043092C"/>
    <w:rsid w:val="0043558F"/>
    <w:rsid w:val="00437761"/>
    <w:rsid w:val="00437CD9"/>
    <w:rsid w:val="004439E0"/>
    <w:rsid w:val="004478C8"/>
    <w:rsid w:val="004544D8"/>
    <w:rsid w:val="004570FA"/>
    <w:rsid w:val="00465479"/>
    <w:rsid w:val="004707CA"/>
    <w:rsid w:val="00480093"/>
    <w:rsid w:val="004806AB"/>
    <w:rsid w:val="0048202C"/>
    <w:rsid w:val="00482607"/>
    <w:rsid w:val="004861C2"/>
    <w:rsid w:val="00493D0D"/>
    <w:rsid w:val="0049547A"/>
    <w:rsid w:val="004969AD"/>
    <w:rsid w:val="004A39D7"/>
    <w:rsid w:val="004A7500"/>
    <w:rsid w:val="004B3461"/>
    <w:rsid w:val="004B75DC"/>
    <w:rsid w:val="004C13F3"/>
    <w:rsid w:val="004C7424"/>
    <w:rsid w:val="004C7C99"/>
    <w:rsid w:val="004D1AB0"/>
    <w:rsid w:val="004D3524"/>
    <w:rsid w:val="004D352F"/>
    <w:rsid w:val="004D5AE8"/>
    <w:rsid w:val="004D64A4"/>
    <w:rsid w:val="004D7B20"/>
    <w:rsid w:val="004E6598"/>
    <w:rsid w:val="004F4481"/>
    <w:rsid w:val="004F4D9A"/>
    <w:rsid w:val="004F7868"/>
    <w:rsid w:val="00500535"/>
    <w:rsid w:val="00501474"/>
    <w:rsid w:val="0050340C"/>
    <w:rsid w:val="00514554"/>
    <w:rsid w:val="005169B2"/>
    <w:rsid w:val="00520416"/>
    <w:rsid w:val="00520546"/>
    <w:rsid w:val="00523E11"/>
    <w:rsid w:val="00525F67"/>
    <w:rsid w:val="005266C1"/>
    <w:rsid w:val="00527DC7"/>
    <w:rsid w:val="00533FEA"/>
    <w:rsid w:val="00534280"/>
    <w:rsid w:val="00542D7D"/>
    <w:rsid w:val="005534ED"/>
    <w:rsid w:val="0056203A"/>
    <w:rsid w:val="00567604"/>
    <w:rsid w:val="005758E6"/>
    <w:rsid w:val="0058001C"/>
    <w:rsid w:val="0058321E"/>
    <w:rsid w:val="00585343"/>
    <w:rsid w:val="00585778"/>
    <w:rsid w:val="00586108"/>
    <w:rsid w:val="00593D48"/>
    <w:rsid w:val="005A0362"/>
    <w:rsid w:val="005A1531"/>
    <w:rsid w:val="005A1D7E"/>
    <w:rsid w:val="005A55C3"/>
    <w:rsid w:val="005A66A6"/>
    <w:rsid w:val="005B1975"/>
    <w:rsid w:val="005B1D4C"/>
    <w:rsid w:val="005B4564"/>
    <w:rsid w:val="005B6A86"/>
    <w:rsid w:val="005C2860"/>
    <w:rsid w:val="005D2375"/>
    <w:rsid w:val="005D5426"/>
    <w:rsid w:val="005D585D"/>
    <w:rsid w:val="005D7B61"/>
    <w:rsid w:val="005E03F6"/>
    <w:rsid w:val="005E046F"/>
    <w:rsid w:val="005E1394"/>
    <w:rsid w:val="005E48FC"/>
    <w:rsid w:val="005E4B3D"/>
    <w:rsid w:val="005E615F"/>
    <w:rsid w:val="005F59C9"/>
    <w:rsid w:val="00600CF3"/>
    <w:rsid w:val="006033B2"/>
    <w:rsid w:val="00605BB3"/>
    <w:rsid w:val="00611132"/>
    <w:rsid w:val="00614204"/>
    <w:rsid w:val="00614EC0"/>
    <w:rsid w:val="00622E5F"/>
    <w:rsid w:val="00631233"/>
    <w:rsid w:val="00634024"/>
    <w:rsid w:val="00634674"/>
    <w:rsid w:val="0063484B"/>
    <w:rsid w:val="00634A71"/>
    <w:rsid w:val="006352BE"/>
    <w:rsid w:val="0063530B"/>
    <w:rsid w:val="006418A0"/>
    <w:rsid w:val="006433BE"/>
    <w:rsid w:val="00643513"/>
    <w:rsid w:val="006468FB"/>
    <w:rsid w:val="00646CA5"/>
    <w:rsid w:val="0065298E"/>
    <w:rsid w:val="006531FC"/>
    <w:rsid w:val="00664432"/>
    <w:rsid w:val="00664778"/>
    <w:rsid w:val="0066609D"/>
    <w:rsid w:val="0067300A"/>
    <w:rsid w:val="00673DF0"/>
    <w:rsid w:val="00675876"/>
    <w:rsid w:val="006849E7"/>
    <w:rsid w:val="006914C9"/>
    <w:rsid w:val="006947E0"/>
    <w:rsid w:val="00696A4A"/>
    <w:rsid w:val="006A0B27"/>
    <w:rsid w:val="006A23BB"/>
    <w:rsid w:val="006A5953"/>
    <w:rsid w:val="006A5E05"/>
    <w:rsid w:val="006A7734"/>
    <w:rsid w:val="006A79AD"/>
    <w:rsid w:val="006B1CEF"/>
    <w:rsid w:val="006B2F6F"/>
    <w:rsid w:val="006D1F2E"/>
    <w:rsid w:val="006D4934"/>
    <w:rsid w:val="006D4EA7"/>
    <w:rsid w:val="006E7E2E"/>
    <w:rsid w:val="006F1774"/>
    <w:rsid w:val="00700EBF"/>
    <w:rsid w:val="0070164E"/>
    <w:rsid w:val="00701ACD"/>
    <w:rsid w:val="00713B29"/>
    <w:rsid w:val="00715041"/>
    <w:rsid w:val="00720322"/>
    <w:rsid w:val="00722E60"/>
    <w:rsid w:val="00733CC5"/>
    <w:rsid w:val="00734946"/>
    <w:rsid w:val="00735E2D"/>
    <w:rsid w:val="00747869"/>
    <w:rsid w:val="00751663"/>
    <w:rsid w:val="00752830"/>
    <w:rsid w:val="00754D70"/>
    <w:rsid w:val="00791617"/>
    <w:rsid w:val="007927D8"/>
    <w:rsid w:val="00792EA0"/>
    <w:rsid w:val="00795358"/>
    <w:rsid w:val="007A092E"/>
    <w:rsid w:val="007A65F8"/>
    <w:rsid w:val="007A79DB"/>
    <w:rsid w:val="007B34DA"/>
    <w:rsid w:val="007B4C19"/>
    <w:rsid w:val="007B589D"/>
    <w:rsid w:val="007C00B0"/>
    <w:rsid w:val="007C09C1"/>
    <w:rsid w:val="007C1889"/>
    <w:rsid w:val="007C5482"/>
    <w:rsid w:val="007C6DFC"/>
    <w:rsid w:val="007D617D"/>
    <w:rsid w:val="007E005B"/>
    <w:rsid w:val="007E2878"/>
    <w:rsid w:val="007E384C"/>
    <w:rsid w:val="007E5D86"/>
    <w:rsid w:val="007F307D"/>
    <w:rsid w:val="007F3FAB"/>
    <w:rsid w:val="008019A8"/>
    <w:rsid w:val="0080216A"/>
    <w:rsid w:val="0080237E"/>
    <w:rsid w:val="00810A42"/>
    <w:rsid w:val="00816561"/>
    <w:rsid w:val="008207D7"/>
    <w:rsid w:val="00823E5A"/>
    <w:rsid w:val="00840681"/>
    <w:rsid w:val="00842101"/>
    <w:rsid w:val="00850290"/>
    <w:rsid w:val="0085088D"/>
    <w:rsid w:val="00856A6C"/>
    <w:rsid w:val="008602E3"/>
    <w:rsid w:val="00864419"/>
    <w:rsid w:val="00874B1C"/>
    <w:rsid w:val="00876285"/>
    <w:rsid w:val="00886D8C"/>
    <w:rsid w:val="00887978"/>
    <w:rsid w:val="00891119"/>
    <w:rsid w:val="0089174B"/>
    <w:rsid w:val="0089252D"/>
    <w:rsid w:val="00893F53"/>
    <w:rsid w:val="00895116"/>
    <w:rsid w:val="0089518C"/>
    <w:rsid w:val="008A3626"/>
    <w:rsid w:val="008A7E68"/>
    <w:rsid w:val="008B5AF8"/>
    <w:rsid w:val="008C0AD0"/>
    <w:rsid w:val="008D306E"/>
    <w:rsid w:val="008D40C9"/>
    <w:rsid w:val="008E2D92"/>
    <w:rsid w:val="008E3542"/>
    <w:rsid w:val="008E3829"/>
    <w:rsid w:val="008E39A7"/>
    <w:rsid w:val="008E3A95"/>
    <w:rsid w:val="008F2412"/>
    <w:rsid w:val="008F6CB7"/>
    <w:rsid w:val="0090060F"/>
    <w:rsid w:val="009108A2"/>
    <w:rsid w:val="00912B57"/>
    <w:rsid w:val="00916C46"/>
    <w:rsid w:val="00933FD6"/>
    <w:rsid w:val="009367F3"/>
    <w:rsid w:val="00943F6D"/>
    <w:rsid w:val="00947860"/>
    <w:rsid w:val="00953030"/>
    <w:rsid w:val="00953E34"/>
    <w:rsid w:val="00955B01"/>
    <w:rsid w:val="00956BA6"/>
    <w:rsid w:val="00956D4A"/>
    <w:rsid w:val="009730E4"/>
    <w:rsid w:val="00976827"/>
    <w:rsid w:val="0098002D"/>
    <w:rsid w:val="009816CE"/>
    <w:rsid w:val="009871A3"/>
    <w:rsid w:val="00987467"/>
    <w:rsid w:val="0099405D"/>
    <w:rsid w:val="009A0F9B"/>
    <w:rsid w:val="009A43E5"/>
    <w:rsid w:val="009B393F"/>
    <w:rsid w:val="009B46F5"/>
    <w:rsid w:val="009B67F5"/>
    <w:rsid w:val="009B7E32"/>
    <w:rsid w:val="009C0077"/>
    <w:rsid w:val="009C1781"/>
    <w:rsid w:val="009D1EF3"/>
    <w:rsid w:val="009D2C63"/>
    <w:rsid w:val="009D4E42"/>
    <w:rsid w:val="009E460B"/>
    <w:rsid w:val="009E5E2E"/>
    <w:rsid w:val="009E69A3"/>
    <w:rsid w:val="00A00A46"/>
    <w:rsid w:val="00A031D1"/>
    <w:rsid w:val="00A065B6"/>
    <w:rsid w:val="00A07AA3"/>
    <w:rsid w:val="00A316CD"/>
    <w:rsid w:val="00A31DA6"/>
    <w:rsid w:val="00A37D34"/>
    <w:rsid w:val="00A417AB"/>
    <w:rsid w:val="00A41B5D"/>
    <w:rsid w:val="00A42CBC"/>
    <w:rsid w:val="00A44E73"/>
    <w:rsid w:val="00A466E8"/>
    <w:rsid w:val="00A474E4"/>
    <w:rsid w:val="00A476DF"/>
    <w:rsid w:val="00A50F9C"/>
    <w:rsid w:val="00A51D7A"/>
    <w:rsid w:val="00A5231D"/>
    <w:rsid w:val="00A53BAF"/>
    <w:rsid w:val="00A61B78"/>
    <w:rsid w:val="00A6505E"/>
    <w:rsid w:val="00A667B6"/>
    <w:rsid w:val="00A70044"/>
    <w:rsid w:val="00A70310"/>
    <w:rsid w:val="00A71125"/>
    <w:rsid w:val="00A76896"/>
    <w:rsid w:val="00A8227B"/>
    <w:rsid w:val="00A87C21"/>
    <w:rsid w:val="00A90BCB"/>
    <w:rsid w:val="00A914FD"/>
    <w:rsid w:val="00A9184D"/>
    <w:rsid w:val="00A93C0C"/>
    <w:rsid w:val="00A95FB7"/>
    <w:rsid w:val="00AA1C84"/>
    <w:rsid w:val="00AA78DF"/>
    <w:rsid w:val="00AA7EC3"/>
    <w:rsid w:val="00AB2B59"/>
    <w:rsid w:val="00AB367D"/>
    <w:rsid w:val="00AB47F4"/>
    <w:rsid w:val="00AC2A9E"/>
    <w:rsid w:val="00AC7041"/>
    <w:rsid w:val="00AD6C97"/>
    <w:rsid w:val="00AE1A0C"/>
    <w:rsid w:val="00AE22EC"/>
    <w:rsid w:val="00AE23F0"/>
    <w:rsid w:val="00AE40C1"/>
    <w:rsid w:val="00AE6A25"/>
    <w:rsid w:val="00AF3911"/>
    <w:rsid w:val="00B02AA8"/>
    <w:rsid w:val="00B04637"/>
    <w:rsid w:val="00B17748"/>
    <w:rsid w:val="00B1788A"/>
    <w:rsid w:val="00B17C75"/>
    <w:rsid w:val="00B27A04"/>
    <w:rsid w:val="00B31DF6"/>
    <w:rsid w:val="00B34ED0"/>
    <w:rsid w:val="00B35B31"/>
    <w:rsid w:val="00B41738"/>
    <w:rsid w:val="00B463E9"/>
    <w:rsid w:val="00B46745"/>
    <w:rsid w:val="00B54BAC"/>
    <w:rsid w:val="00B579BF"/>
    <w:rsid w:val="00B614B3"/>
    <w:rsid w:val="00B61626"/>
    <w:rsid w:val="00B61D40"/>
    <w:rsid w:val="00B630B8"/>
    <w:rsid w:val="00B7429D"/>
    <w:rsid w:val="00B77E13"/>
    <w:rsid w:val="00B826EC"/>
    <w:rsid w:val="00B83ABD"/>
    <w:rsid w:val="00B84AB5"/>
    <w:rsid w:val="00B85645"/>
    <w:rsid w:val="00B86448"/>
    <w:rsid w:val="00B97C33"/>
    <w:rsid w:val="00BA629B"/>
    <w:rsid w:val="00BC2B3F"/>
    <w:rsid w:val="00BC4BEE"/>
    <w:rsid w:val="00BD60EC"/>
    <w:rsid w:val="00BE5C07"/>
    <w:rsid w:val="00BF17EB"/>
    <w:rsid w:val="00BF311A"/>
    <w:rsid w:val="00C0203A"/>
    <w:rsid w:val="00C03081"/>
    <w:rsid w:val="00C05404"/>
    <w:rsid w:val="00C07BFE"/>
    <w:rsid w:val="00C11930"/>
    <w:rsid w:val="00C13267"/>
    <w:rsid w:val="00C14F81"/>
    <w:rsid w:val="00C40CF1"/>
    <w:rsid w:val="00C526AD"/>
    <w:rsid w:val="00C55E58"/>
    <w:rsid w:val="00C61D5A"/>
    <w:rsid w:val="00C647D0"/>
    <w:rsid w:val="00C648D8"/>
    <w:rsid w:val="00C70264"/>
    <w:rsid w:val="00C702FC"/>
    <w:rsid w:val="00C7311D"/>
    <w:rsid w:val="00C75A06"/>
    <w:rsid w:val="00C76C76"/>
    <w:rsid w:val="00C76D96"/>
    <w:rsid w:val="00C801D0"/>
    <w:rsid w:val="00C82228"/>
    <w:rsid w:val="00C92F0A"/>
    <w:rsid w:val="00C96DAB"/>
    <w:rsid w:val="00C9709C"/>
    <w:rsid w:val="00C974CC"/>
    <w:rsid w:val="00CB0EBC"/>
    <w:rsid w:val="00CC3896"/>
    <w:rsid w:val="00CC4D23"/>
    <w:rsid w:val="00CC51F1"/>
    <w:rsid w:val="00CD0324"/>
    <w:rsid w:val="00CD2A12"/>
    <w:rsid w:val="00CE0701"/>
    <w:rsid w:val="00CE1E71"/>
    <w:rsid w:val="00CE64D5"/>
    <w:rsid w:val="00CF24CD"/>
    <w:rsid w:val="00CF326F"/>
    <w:rsid w:val="00D065CA"/>
    <w:rsid w:val="00D07701"/>
    <w:rsid w:val="00D117AA"/>
    <w:rsid w:val="00D12D9A"/>
    <w:rsid w:val="00D179B1"/>
    <w:rsid w:val="00D22D78"/>
    <w:rsid w:val="00D22E79"/>
    <w:rsid w:val="00D2327C"/>
    <w:rsid w:val="00D354CB"/>
    <w:rsid w:val="00D403D9"/>
    <w:rsid w:val="00D41110"/>
    <w:rsid w:val="00D4344C"/>
    <w:rsid w:val="00D44DD6"/>
    <w:rsid w:val="00D50ED3"/>
    <w:rsid w:val="00D520DF"/>
    <w:rsid w:val="00D526A6"/>
    <w:rsid w:val="00D5314A"/>
    <w:rsid w:val="00D540B0"/>
    <w:rsid w:val="00D61BCE"/>
    <w:rsid w:val="00D74251"/>
    <w:rsid w:val="00D7612C"/>
    <w:rsid w:val="00D80057"/>
    <w:rsid w:val="00D81942"/>
    <w:rsid w:val="00D91CB1"/>
    <w:rsid w:val="00D93C82"/>
    <w:rsid w:val="00DA11A1"/>
    <w:rsid w:val="00DA718B"/>
    <w:rsid w:val="00DB35BF"/>
    <w:rsid w:val="00DC55FE"/>
    <w:rsid w:val="00DC5C26"/>
    <w:rsid w:val="00DD036E"/>
    <w:rsid w:val="00DD2279"/>
    <w:rsid w:val="00DD2F1A"/>
    <w:rsid w:val="00DD3492"/>
    <w:rsid w:val="00DD48E1"/>
    <w:rsid w:val="00DD5588"/>
    <w:rsid w:val="00DE0E80"/>
    <w:rsid w:val="00DE2324"/>
    <w:rsid w:val="00DE6BFC"/>
    <w:rsid w:val="00DF52AE"/>
    <w:rsid w:val="00DF6F03"/>
    <w:rsid w:val="00E0039F"/>
    <w:rsid w:val="00E0124F"/>
    <w:rsid w:val="00E0556B"/>
    <w:rsid w:val="00E07819"/>
    <w:rsid w:val="00E10ECA"/>
    <w:rsid w:val="00E14B4B"/>
    <w:rsid w:val="00E35442"/>
    <w:rsid w:val="00E356DC"/>
    <w:rsid w:val="00E3762F"/>
    <w:rsid w:val="00E37F1B"/>
    <w:rsid w:val="00E417D5"/>
    <w:rsid w:val="00E425CE"/>
    <w:rsid w:val="00E446F5"/>
    <w:rsid w:val="00E47B1E"/>
    <w:rsid w:val="00E500CB"/>
    <w:rsid w:val="00E5441A"/>
    <w:rsid w:val="00E54C60"/>
    <w:rsid w:val="00E63165"/>
    <w:rsid w:val="00E632D3"/>
    <w:rsid w:val="00E679CF"/>
    <w:rsid w:val="00E71B0F"/>
    <w:rsid w:val="00E741AB"/>
    <w:rsid w:val="00E82725"/>
    <w:rsid w:val="00E845A6"/>
    <w:rsid w:val="00E857D2"/>
    <w:rsid w:val="00E860D7"/>
    <w:rsid w:val="00E87739"/>
    <w:rsid w:val="00E96239"/>
    <w:rsid w:val="00EA771C"/>
    <w:rsid w:val="00EB62A7"/>
    <w:rsid w:val="00EC2925"/>
    <w:rsid w:val="00EC3304"/>
    <w:rsid w:val="00ED0E68"/>
    <w:rsid w:val="00ED121B"/>
    <w:rsid w:val="00ED2C71"/>
    <w:rsid w:val="00ED5793"/>
    <w:rsid w:val="00ED5983"/>
    <w:rsid w:val="00ED6861"/>
    <w:rsid w:val="00EE2B72"/>
    <w:rsid w:val="00EE2E96"/>
    <w:rsid w:val="00EE68EE"/>
    <w:rsid w:val="00EF0283"/>
    <w:rsid w:val="00EF20BD"/>
    <w:rsid w:val="00EF2336"/>
    <w:rsid w:val="00F002CE"/>
    <w:rsid w:val="00F13A8A"/>
    <w:rsid w:val="00F147B1"/>
    <w:rsid w:val="00F14FA9"/>
    <w:rsid w:val="00F16078"/>
    <w:rsid w:val="00F25552"/>
    <w:rsid w:val="00F32DFF"/>
    <w:rsid w:val="00F42052"/>
    <w:rsid w:val="00F44435"/>
    <w:rsid w:val="00F479FF"/>
    <w:rsid w:val="00F56D0B"/>
    <w:rsid w:val="00F617E3"/>
    <w:rsid w:val="00F64640"/>
    <w:rsid w:val="00F6788E"/>
    <w:rsid w:val="00F76098"/>
    <w:rsid w:val="00F77540"/>
    <w:rsid w:val="00F826D2"/>
    <w:rsid w:val="00F84F54"/>
    <w:rsid w:val="00F854B6"/>
    <w:rsid w:val="00F8557F"/>
    <w:rsid w:val="00F9196E"/>
    <w:rsid w:val="00F9280B"/>
    <w:rsid w:val="00F96D8F"/>
    <w:rsid w:val="00F9708B"/>
    <w:rsid w:val="00FA4454"/>
    <w:rsid w:val="00FA5113"/>
    <w:rsid w:val="00FB0A10"/>
    <w:rsid w:val="00FB2720"/>
    <w:rsid w:val="00FB3CC1"/>
    <w:rsid w:val="00FB6242"/>
    <w:rsid w:val="00FC4151"/>
    <w:rsid w:val="00FC5297"/>
    <w:rsid w:val="00FD0AAC"/>
    <w:rsid w:val="00FD2274"/>
    <w:rsid w:val="00FE223D"/>
    <w:rsid w:val="00FF07FC"/>
    <w:rsid w:val="00FF191D"/>
    <w:rsid w:val="00FF3273"/>
    <w:rsid w:val="00FF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1821DD8-A782-4A5A-B8EA-4ACDC7581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C1889"/>
    <w:pPr>
      <w:spacing w:after="0" w:line="276" w:lineRule="auto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7D3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1A9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o.gl/b38Q6y" TargetMode="External"/><Relationship Id="rId3" Type="http://schemas.openxmlformats.org/officeDocument/2006/relationships/styles" Target="styles.xml"/><Relationship Id="rId7" Type="http://schemas.openxmlformats.org/officeDocument/2006/relationships/hyperlink" Target="http://goo.gl/2tJGD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goo.gl/yXf4c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A3B2F-81F8-4EAB-B3F4-C31A6CEE7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Natasha</cp:lastModifiedBy>
  <cp:revision>2</cp:revision>
  <dcterms:created xsi:type="dcterms:W3CDTF">2015-11-13T07:32:00Z</dcterms:created>
  <dcterms:modified xsi:type="dcterms:W3CDTF">2015-11-13T07:32:00Z</dcterms:modified>
</cp:coreProperties>
</file>