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CB720C" w:rsidP="00BB2B84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278" w:type="dxa"/>
        <w:jc w:val="center"/>
        <w:tblLook w:val="04A0"/>
      </w:tblPr>
      <w:tblGrid>
        <w:gridCol w:w="10278"/>
      </w:tblGrid>
      <w:tr w:rsidR="00626F09" w:rsidRPr="00626F09" w:rsidTr="00E37E80">
        <w:trPr>
          <w:trHeight w:val="2375"/>
          <w:jc w:val="center"/>
        </w:trPr>
        <w:tc>
          <w:tcPr>
            <w:tcW w:w="10278" w:type="dxa"/>
            <w:vAlign w:val="center"/>
          </w:tcPr>
          <w:p w:rsidR="00515553" w:rsidRDefault="00515553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626F09" w:rsidRPr="00EC31A0" w:rsidRDefault="00612C3A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ГОРОДА ЗАОЗЕРСКА МУРМАНСКОЙ ОБЛАСТИ</w:t>
            </w:r>
          </w:p>
          <w:p w:rsidR="00612C3A" w:rsidRPr="00EC31A0" w:rsidRDefault="00612C3A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ГОРОДА ЗАОЗЕРСКА)</w:t>
            </w:r>
          </w:p>
          <w:p w:rsidR="00612C3A" w:rsidRPr="00EC31A0" w:rsidRDefault="00E350DB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E37E80" w:rsidRPr="00E37E80" w:rsidRDefault="00F17995" w:rsidP="00E37E80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E37E80" w:rsidRPr="00F17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E37E80" w:rsidRPr="00F17995">
        <w:rPr>
          <w:rFonts w:ascii="Times New Roman" w:hAnsi="Times New Roman"/>
          <w:sz w:val="26"/>
          <w:szCs w:val="26"/>
        </w:rPr>
        <w:t>№</w:t>
      </w:r>
      <w:r w:rsidR="00E37E80" w:rsidRPr="00E37E80">
        <w:rPr>
          <w:rFonts w:ascii="Times New Roman" w:hAnsi="Times New Roman"/>
        </w:rPr>
        <w:t xml:space="preserve"> ___________________</w:t>
      </w:r>
    </w:p>
    <w:p w:rsidR="009E14AC" w:rsidRDefault="009E14AC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6B34D6" w:rsidRPr="00DA2500" w:rsidRDefault="009A64C4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>О</w:t>
      </w:r>
      <w:r w:rsidR="006B34D6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внесении изменений в </w:t>
      </w:r>
      <w:r w:rsidR="00301759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>муниципальн</w:t>
      </w:r>
      <w:r w:rsidR="006B34D6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>ую</w:t>
      </w:r>
      <w:r w:rsidR="00301759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программ</w:t>
      </w:r>
      <w:r w:rsidR="006B34D6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>у</w:t>
      </w:r>
      <w:r w:rsidR="00301759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</w:p>
    <w:p w:rsidR="00301759" w:rsidRPr="00DA2500" w:rsidRDefault="00301759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ЗАТО города Заозерска Мурманской области</w:t>
      </w:r>
    </w:p>
    <w:p w:rsidR="007E1582" w:rsidRDefault="00301759" w:rsidP="003B5820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>«</w:t>
      </w:r>
      <w:r w:rsidR="003B5820" w:rsidRPr="00DA2500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Повышение безопасности дорожного движения и снижение </w:t>
      </w:r>
    </w:p>
    <w:p w:rsidR="003B5820" w:rsidRPr="00DA2500" w:rsidRDefault="003B5820" w:rsidP="003B5820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A2500">
        <w:rPr>
          <w:rFonts w:ascii="Times New Roman" w:hAnsi="Times New Roman"/>
          <w:b/>
          <w:bCs/>
          <w:color w:val="000000"/>
          <w:sz w:val="24"/>
          <w:szCs w:val="24"/>
        </w:rPr>
        <w:t xml:space="preserve">дорожно-транспортного травматизма в ЗАТО городе Заозерске </w:t>
      </w:r>
    </w:p>
    <w:p w:rsidR="006B34D6" w:rsidRPr="00DA2500" w:rsidRDefault="003B5820" w:rsidP="003B5820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DA2500">
        <w:rPr>
          <w:rFonts w:ascii="Times New Roman" w:hAnsi="Times New Roman"/>
          <w:b/>
          <w:bCs/>
          <w:color w:val="000000"/>
          <w:sz w:val="24"/>
          <w:szCs w:val="24"/>
        </w:rPr>
        <w:t>Мурманской области»  на 2014-20</w:t>
      </w:r>
      <w:r w:rsidR="0057447C"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DA250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E47D64" w:rsidRPr="00DA2500">
        <w:rPr>
          <w:rFonts w:ascii="Times New Roman" w:hAnsi="Times New Roman"/>
          <w:b/>
          <w:bCs/>
          <w:color w:val="000000"/>
          <w:sz w:val="24"/>
          <w:szCs w:val="24"/>
        </w:rPr>
        <w:t>годы</w:t>
      </w:r>
      <w:r w:rsidR="006B34D6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</w:p>
    <w:p w:rsidR="007E1582" w:rsidRDefault="006B34D6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утвержденную постановлением Администрации </w:t>
      </w:r>
    </w:p>
    <w:p w:rsidR="009A64C4" w:rsidRPr="00DA2500" w:rsidRDefault="006B34D6" w:rsidP="00250362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  <w:r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ЗАТО города Заозерска </w:t>
      </w:r>
      <w:r w:rsidR="003B5820" w:rsidRPr="00DA2500">
        <w:rPr>
          <w:rFonts w:ascii="Times New Roman" w:hAnsi="Times New Roman"/>
          <w:b/>
          <w:bCs/>
          <w:color w:val="000000" w:themeColor="text1"/>
          <w:sz w:val="24"/>
          <w:szCs w:val="24"/>
        </w:rPr>
        <w:t>от 19 марта 2014 года № 192</w:t>
      </w:r>
    </w:p>
    <w:p w:rsidR="0095561A" w:rsidRPr="00DA2500" w:rsidRDefault="0095561A" w:rsidP="009556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561A" w:rsidRPr="00DA2500" w:rsidRDefault="00301759" w:rsidP="0095561A">
      <w:pPr>
        <w:pStyle w:val="33"/>
        <w:ind w:left="0" w:firstLine="709"/>
        <w:jc w:val="both"/>
        <w:rPr>
          <w:color w:val="000000" w:themeColor="text1"/>
          <w:sz w:val="24"/>
          <w:szCs w:val="24"/>
        </w:rPr>
      </w:pPr>
      <w:r w:rsidRPr="00DA2500">
        <w:rPr>
          <w:color w:val="000000" w:themeColor="text1"/>
          <w:sz w:val="24"/>
          <w:szCs w:val="24"/>
        </w:rPr>
        <w:t xml:space="preserve">В </w:t>
      </w:r>
      <w:r w:rsidR="006B34D6" w:rsidRPr="00DA2500">
        <w:rPr>
          <w:color w:val="000000" w:themeColor="text1"/>
          <w:sz w:val="24"/>
          <w:szCs w:val="24"/>
        </w:rPr>
        <w:t xml:space="preserve">соответствии </w:t>
      </w:r>
      <w:r w:rsidR="00326B94" w:rsidRPr="00DA2500">
        <w:rPr>
          <w:color w:val="000000" w:themeColor="text1"/>
          <w:sz w:val="24"/>
          <w:szCs w:val="24"/>
        </w:rPr>
        <w:t xml:space="preserve">с Бюджетным кодексом Российской Федерации, Порядком и </w:t>
      </w:r>
      <w:r w:rsidR="00700E56" w:rsidRPr="00DA2500">
        <w:rPr>
          <w:color w:val="000000" w:themeColor="text1"/>
          <w:sz w:val="24"/>
          <w:szCs w:val="24"/>
        </w:rPr>
        <w:t>М</w:t>
      </w:r>
      <w:r w:rsidR="00326B94" w:rsidRPr="00DA2500">
        <w:rPr>
          <w:color w:val="000000" w:themeColor="text1"/>
          <w:sz w:val="24"/>
          <w:szCs w:val="24"/>
        </w:rPr>
        <w:t xml:space="preserve">етодическими рекомендациями </w:t>
      </w:r>
      <w:r w:rsidR="00700E56" w:rsidRPr="00DA2500">
        <w:rPr>
          <w:color w:val="000000" w:themeColor="text1"/>
          <w:sz w:val="24"/>
          <w:szCs w:val="24"/>
        </w:rPr>
        <w:t>«П</w:t>
      </w:r>
      <w:r w:rsidR="00326B94" w:rsidRPr="00DA2500">
        <w:rPr>
          <w:color w:val="000000" w:themeColor="text1"/>
          <w:sz w:val="24"/>
          <w:szCs w:val="24"/>
        </w:rPr>
        <w:t>о разработке, реализации и оценке эффективности муниципальных программ ЗАТО города Заозерска Мурманской области</w:t>
      </w:r>
      <w:r w:rsidR="00700E56" w:rsidRPr="00DA2500">
        <w:rPr>
          <w:color w:val="000000" w:themeColor="text1"/>
          <w:sz w:val="24"/>
          <w:szCs w:val="24"/>
        </w:rPr>
        <w:t>»</w:t>
      </w:r>
      <w:r w:rsidR="00326B94" w:rsidRPr="00DA2500">
        <w:rPr>
          <w:color w:val="000000" w:themeColor="text1"/>
          <w:sz w:val="24"/>
          <w:szCs w:val="24"/>
        </w:rPr>
        <w:t>, утвержденн</w:t>
      </w:r>
      <w:r w:rsidR="00700E56" w:rsidRPr="00DA2500">
        <w:rPr>
          <w:color w:val="000000" w:themeColor="text1"/>
          <w:sz w:val="24"/>
          <w:szCs w:val="24"/>
        </w:rPr>
        <w:t>ыми</w:t>
      </w:r>
      <w:r w:rsidR="00326B94" w:rsidRPr="00DA2500">
        <w:rPr>
          <w:color w:val="000000" w:themeColor="text1"/>
          <w:sz w:val="24"/>
          <w:szCs w:val="24"/>
        </w:rPr>
        <w:t xml:space="preserve"> постановлением Администрации ЗАТО города Заозерска </w:t>
      </w:r>
      <w:r w:rsidR="00D0354D" w:rsidRPr="00DA2500">
        <w:rPr>
          <w:color w:val="000000" w:themeColor="text1"/>
          <w:sz w:val="24"/>
          <w:szCs w:val="24"/>
        </w:rPr>
        <w:t xml:space="preserve">от </w:t>
      </w:r>
      <w:r w:rsidR="00326B94" w:rsidRPr="00DA2500">
        <w:rPr>
          <w:color w:val="000000" w:themeColor="text1"/>
          <w:sz w:val="24"/>
          <w:szCs w:val="24"/>
        </w:rPr>
        <w:t>16 сентября 2013 года №</w:t>
      </w:r>
      <w:r w:rsidR="00E47D64" w:rsidRPr="00DA2500">
        <w:rPr>
          <w:color w:val="000000" w:themeColor="text1"/>
          <w:sz w:val="24"/>
          <w:szCs w:val="24"/>
        </w:rPr>
        <w:t xml:space="preserve"> </w:t>
      </w:r>
      <w:r w:rsidR="00326B94" w:rsidRPr="00DA2500">
        <w:rPr>
          <w:color w:val="000000" w:themeColor="text1"/>
          <w:sz w:val="24"/>
          <w:szCs w:val="24"/>
        </w:rPr>
        <w:t>769,</w:t>
      </w:r>
      <w:r w:rsidR="00486FD3" w:rsidRPr="00DA2500">
        <w:rPr>
          <w:color w:val="000000" w:themeColor="text1"/>
          <w:sz w:val="24"/>
          <w:szCs w:val="24"/>
        </w:rPr>
        <w:t xml:space="preserve"> со </w:t>
      </w:r>
      <w:r w:rsidR="00EB1A51" w:rsidRPr="00DA2500">
        <w:rPr>
          <w:color w:val="000000" w:themeColor="text1"/>
          <w:sz w:val="24"/>
          <w:szCs w:val="24"/>
        </w:rPr>
        <w:t>стать</w:t>
      </w:r>
      <w:r w:rsidR="00486FD3" w:rsidRPr="00DA2500">
        <w:rPr>
          <w:color w:val="000000" w:themeColor="text1"/>
          <w:sz w:val="24"/>
          <w:szCs w:val="24"/>
        </w:rPr>
        <w:t>ей</w:t>
      </w:r>
      <w:r w:rsidR="00EB1A51" w:rsidRPr="00DA2500">
        <w:rPr>
          <w:color w:val="000000" w:themeColor="text1"/>
          <w:sz w:val="24"/>
          <w:szCs w:val="24"/>
        </w:rPr>
        <w:t xml:space="preserve"> 44 Устава ЗАТО города Заозерска,</w:t>
      </w:r>
    </w:p>
    <w:p w:rsidR="0095561A" w:rsidRPr="00DA2500" w:rsidRDefault="0095561A" w:rsidP="0095561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5561A" w:rsidRPr="00DA2500" w:rsidRDefault="0095561A" w:rsidP="0095561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A2500">
        <w:rPr>
          <w:rFonts w:ascii="Times New Roman" w:hAnsi="Times New Roman"/>
          <w:b/>
          <w:color w:val="000000" w:themeColor="text1"/>
          <w:sz w:val="24"/>
          <w:szCs w:val="24"/>
        </w:rPr>
        <w:t>постановляю:</w:t>
      </w:r>
    </w:p>
    <w:p w:rsidR="00DB019D" w:rsidRPr="00DA2500" w:rsidRDefault="00BD435C" w:rsidP="00DB019D">
      <w:pPr>
        <w:pStyle w:val="a6"/>
        <w:numPr>
          <w:ilvl w:val="0"/>
          <w:numId w:val="31"/>
        </w:numPr>
        <w:ind w:left="0" w:firstLine="709"/>
        <w:rPr>
          <w:szCs w:val="24"/>
        </w:rPr>
      </w:pPr>
      <w:r>
        <w:rPr>
          <w:rStyle w:val="af2"/>
          <w:b w:val="0"/>
          <w:color w:val="000000" w:themeColor="text1"/>
          <w:szCs w:val="24"/>
        </w:rPr>
        <w:t xml:space="preserve">Изложить </w:t>
      </w:r>
      <w:r w:rsidR="00DA2500" w:rsidRPr="00DA2500">
        <w:rPr>
          <w:rStyle w:val="af2"/>
          <w:b w:val="0"/>
          <w:color w:val="000000" w:themeColor="text1"/>
          <w:szCs w:val="24"/>
        </w:rPr>
        <w:t xml:space="preserve">муниципальную программу ЗАТО города Заозерска Мурманской области </w:t>
      </w:r>
      <w:r w:rsidR="00DA2500" w:rsidRPr="00DA2500">
        <w:rPr>
          <w:rStyle w:val="af2"/>
          <w:color w:val="000000" w:themeColor="text1"/>
          <w:szCs w:val="24"/>
        </w:rPr>
        <w:t>«</w:t>
      </w:r>
      <w:r w:rsidR="00DA2500" w:rsidRPr="00DA2500">
        <w:rPr>
          <w:bCs/>
          <w:color w:val="000000"/>
          <w:szCs w:val="24"/>
        </w:rPr>
        <w:t>Повышение безопасности дорожного движения и снижение дорожно-транспортного травматизма в ЗАТО городе Заозерске Мурманской области»  на 2014-20</w:t>
      </w:r>
      <w:r>
        <w:rPr>
          <w:bCs/>
          <w:color w:val="000000"/>
          <w:szCs w:val="24"/>
        </w:rPr>
        <w:t>20</w:t>
      </w:r>
      <w:r w:rsidR="00DA2500" w:rsidRPr="00DA2500">
        <w:rPr>
          <w:bCs/>
          <w:color w:val="000000"/>
          <w:szCs w:val="24"/>
        </w:rPr>
        <w:t xml:space="preserve">  годы</w:t>
      </w:r>
      <w:r w:rsidR="00DA2500" w:rsidRPr="00DA2500">
        <w:rPr>
          <w:rStyle w:val="af2"/>
          <w:color w:val="000000" w:themeColor="text1"/>
          <w:szCs w:val="24"/>
        </w:rPr>
        <w:t xml:space="preserve"> </w:t>
      </w:r>
      <w:r w:rsidRPr="00BD435C">
        <w:rPr>
          <w:rStyle w:val="af2"/>
          <w:b w:val="0"/>
          <w:color w:val="000000" w:themeColor="text1"/>
          <w:szCs w:val="24"/>
        </w:rPr>
        <w:t>в редакции</w:t>
      </w:r>
      <w:r>
        <w:rPr>
          <w:rStyle w:val="af2"/>
          <w:color w:val="000000" w:themeColor="text1"/>
          <w:szCs w:val="24"/>
        </w:rPr>
        <w:t xml:space="preserve"> </w:t>
      </w:r>
      <w:r w:rsidR="00DA2500" w:rsidRPr="00DA2500">
        <w:rPr>
          <w:rStyle w:val="af2"/>
          <w:b w:val="0"/>
          <w:color w:val="000000" w:themeColor="text1"/>
          <w:szCs w:val="24"/>
        </w:rPr>
        <w:t>согласно приложению</w:t>
      </w:r>
      <w:r w:rsidR="00DB019D" w:rsidRPr="00DA2500">
        <w:rPr>
          <w:szCs w:val="24"/>
        </w:rPr>
        <w:t>.</w:t>
      </w:r>
    </w:p>
    <w:p w:rsidR="00DA2500" w:rsidRPr="00DA2500" w:rsidRDefault="00DA2500" w:rsidP="00DA2500">
      <w:pPr>
        <w:pStyle w:val="a6"/>
        <w:numPr>
          <w:ilvl w:val="0"/>
          <w:numId w:val="31"/>
        </w:numPr>
        <w:ind w:left="0" w:firstLine="709"/>
        <w:rPr>
          <w:szCs w:val="24"/>
        </w:rPr>
      </w:pPr>
      <w:r w:rsidRPr="00DA2500">
        <w:rPr>
          <w:szCs w:val="24"/>
        </w:rPr>
        <w:t xml:space="preserve">Текущий контроль за исполнением настоящего постановления в части реализации мероприятий программы возложить на ответственного исполнителя программы, в части финансового обеспечения – </w:t>
      </w:r>
      <w:r w:rsidRPr="00BD435C">
        <w:rPr>
          <w:szCs w:val="24"/>
        </w:rPr>
        <w:t>на заместителя начальника финансо</w:t>
      </w:r>
      <w:r w:rsidR="00BD435C" w:rsidRPr="00BD435C">
        <w:rPr>
          <w:szCs w:val="24"/>
        </w:rPr>
        <w:t>во-бюджетного отдела</w:t>
      </w:r>
      <w:r w:rsidRPr="00BD435C">
        <w:rPr>
          <w:szCs w:val="24"/>
        </w:rPr>
        <w:t xml:space="preserve"> Администрации ЗАТО г</w:t>
      </w:r>
      <w:r w:rsidR="00BD435C" w:rsidRPr="00BD435C">
        <w:rPr>
          <w:szCs w:val="24"/>
        </w:rPr>
        <w:t>орода</w:t>
      </w:r>
      <w:r w:rsidRPr="00BD435C">
        <w:rPr>
          <w:szCs w:val="24"/>
        </w:rPr>
        <w:t xml:space="preserve"> Заозерска </w:t>
      </w:r>
      <w:r w:rsidR="00BD435C" w:rsidRPr="00BD435C">
        <w:rPr>
          <w:szCs w:val="24"/>
        </w:rPr>
        <w:t>Г.П. Кобялко</w:t>
      </w:r>
      <w:r w:rsidRPr="00BD435C">
        <w:rPr>
          <w:szCs w:val="24"/>
        </w:rPr>
        <w:t>.</w:t>
      </w:r>
    </w:p>
    <w:p w:rsidR="00BD435C" w:rsidRPr="00410AB4" w:rsidRDefault="00BD435C" w:rsidP="00BD435C">
      <w:pPr>
        <w:pStyle w:val="af1"/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410AB4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Муниципальному учреждению «Заозерский комитет по телерадиовещанию и печати» (Гордова Е.Б.) </w:t>
      </w:r>
      <w:r w:rsidRPr="0049058B">
        <w:rPr>
          <w:rFonts w:ascii="Times New Roman" w:hAnsi="Times New Roman"/>
          <w:sz w:val="24"/>
          <w:szCs w:val="24"/>
        </w:rPr>
        <w:t>организовать</w:t>
      </w:r>
      <w:r w:rsidRPr="00410AB4">
        <w:rPr>
          <w:rFonts w:ascii="Times New Roman" w:hAnsi="Times New Roman"/>
          <w:color w:val="000000" w:themeColor="text1"/>
          <w:sz w:val="24"/>
          <w:szCs w:val="24"/>
        </w:rPr>
        <w:t xml:space="preserve"> публик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ацию </w:t>
      </w:r>
      <w:r w:rsidRPr="00410AB4">
        <w:rPr>
          <w:rFonts w:ascii="Times New Roman" w:hAnsi="Times New Roman"/>
          <w:color w:val="000000" w:themeColor="text1"/>
          <w:sz w:val="24"/>
          <w:szCs w:val="24"/>
        </w:rPr>
        <w:t>настояще</w:t>
      </w:r>
      <w:r>
        <w:rPr>
          <w:rFonts w:ascii="Times New Roman" w:hAnsi="Times New Roman"/>
          <w:color w:val="000000" w:themeColor="text1"/>
          <w:sz w:val="24"/>
          <w:szCs w:val="24"/>
        </w:rPr>
        <w:t>го</w:t>
      </w:r>
      <w:r w:rsidRPr="00410AB4">
        <w:rPr>
          <w:rFonts w:ascii="Times New Roman" w:hAnsi="Times New Roman"/>
          <w:color w:val="000000" w:themeColor="text1"/>
          <w:sz w:val="24"/>
          <w:szCs w:val="24"/>
        </w:rPr>
        <w:t xml:space="preserve"> постановлени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410AB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9058B">
        <w:rPr>
          <w:rFonts w:ascii="Times New Roman" w:hAnsi="Times New Roman"/>
          <w:sz w:val="24"/>
          <w:szCs w:val="24"/>
        </w:rPr>
        <w:t xml:space="preserve">с </w:t>
      </w:r>
      <w:r w:rsidRPr="00410AB4">
        <w:rPr>
          <w:rFonts w:ascii="Times New Roman" w:hAnsi="Times New Roman"/>
          <w:sz w:val="24"/>
          <w:szCs w:val="24"/>
        </w:rPr>
        <w:t xml:space="preserve">приложением </w:t>
      </w:r>
      <w:r w:rsidRPr="00410AB4">
        <w:rPr>
          <w:rFonts w:ascii="Times New Roman" w:hAnsi="Times New Roman"/>
          <w:color w:val="000000" w:themeColor="text1"/>
          <w:sz w:val="24"/>
          <w:szCs w:val="24"/>
        </w:rPr>
        <w:t>в газете «Западная Лица».</w:t>
      </w:r>
    </w:p>
    <w:p w:rsidR="00BD435C" w:rsidRPr="00410AB4" w:rsidRDefault="00BD435C" w:rsidP="00BD435C">
      <w:pPr>
        <w:numPr>
          <w:ilvl w:val="0"/>
          <w:numId w:val="3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49058B">
        <w:rPr>
          <w:rFonts w:ascii="Times New Roman" w:hAnsi="Times New Roman"/>
          <w:sz w:val="24"/>
          <w:szCs w:val="24"/>
        </w:rPr>
        <w:t xml:space="preserve">Муниципальному казенному учреждению «Информационный Центр» (Шарамко О.В.) организовать размещение настоящего постановления с </w:t>
      </w:r>
      <w:r w:rsidRPr="00410AB4">
        <w:rPr>
          <w:rFonts w:ascii="Times New Roman" w:hAnsi="Times New Roman"/>
          <w:sz w:val="24"/>
          <w:szCs w:val="24"/>
        </w:rPr>
        <w:t xml:space="preserve">приложением </w:t>
      </w:r>
      <w:r w:rsidRPr="0049058B">
        <w:rPr>
          <w:rFonts w:ascii="Times New Roman" w:hAnsi="Times New Roman"/>
          <w:sz w:val="24"/>
          <w:szCs w:val="24"/>
        </w:rPr>
        <w:t>на официальном сайте органов местного самоуправления ЗАТО города Заозерска в информационно-телекоммуникационной сети «Интернет»</w:t>
      </w:r>
      <w:r w:rsidRPr="00410AB4">
        <w:rPr>
          <w:rFonts w:ascii="Times New Roman" w:hAnsi="Times New Roman"/>
          <w:sz w:val="24"/>
          <w:szCs w:val="24"/>
        </w:rPr>
        <w:t>.</w:t>
      </w:r>
    </w:p>
    <w:p w:rsidR="00BD435C" w:rsidRPr="00410AB4" w:rsidRDefault="00BD435C" w:rsidP="00BD435C">
      <w:pPr>
        <w:numPr>
          <w:ilvl w:val="0"/>
          <w:numId w:val="3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10AB4">
        <w:rPr>
          <w:rFonts w:ascii="Times New Roman" w:hAnsi="Times New Roman"/>
          <w:sz w:val="24"/>
          <w:szCs w:val="24"/>
        </w:rPr>
        <w:t>Настоящее постановление вступает в силу после опубликования.</w:t>
      </w:r>
    </w:p>
    <w:p w:rsidR="005B12F8" w:rsidRPr="00DA2500" w:rsidRDefault="005B12F8" w:rsidP="00E32FEF">
      <w:pPr>
        <w:spacing w:after="0" w:line="240" w:lineRule="auto"/>
        <w:ind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A2500" w:rsidRDefault="00DA2500" w:rsidP="0095561A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95561A" w:rsidRPr="00DA2500" w:rsidRDefault="0095561A" w:rsidP="0095561A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DA2500">
        <w:rPr>
          <w:rFonts w:ascii="Times New Roman" w:hAnsi="Times New Roman"/>
          <w:sz w:val="24"/>
          <w:szCs w:val="24"/>
        </w:rPr>
        <w:t>Глав</w:t>
      </w:r>
      <w:r w:rsidR="00DB019D" w:rsidRPr="00DA2500">
        <w:rPr>
          <w:rFonts w:ascii="Times New Roman" w:hAnsi="Times New Roman"/>
          <w:sz w:val="24"/>
          <w:szCs w:val="24"/>
        </w:rPr>
        <w:t>а</w:t>
      </w:r>
      <w:r w:rsidRPr="00DA2500">
        <w:rPr>
          <w:rFonts w:ascii="Times New Roman" w:hAnsi="Times New Roman"/>
          <w:sz w:val="24"/>
          <w:szCs w:val="24"/>
        </w:rPr>
        <w:t xml:space="preserve"> администрации </w:t>
      </w:r>
    </w:p>
    <w:p w:rsidR="00D94006" w:rsidRDefault="0095561A" w:rsidP="008760CD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DA2500">
        <w:rPr>
          <w:rFonts w:ascii="Times New Roman" w:hAnsi="Times New Roman"/>
          <w:sz w:val="24"/>
          <w:szCs w:val="24"/>
        </w:rPr>
        <w:t xml:space="preserve">ЗАТО города Заозерска               </w:t>
      </w:r>
      <w:r w:rsidR="00CC2931" w:rsidRPr="00DA2500">
        <w:rPr>
          <w:rFonts w:ascii="Times New Roman" w:hAnsi="Times New Roman"/>
          <w:sz w:val="24"/>
          <w:szCs w:val="24"/>
        </w:rPr>
        <w:t xml:space="preserve">             </w:t>
      </w:r>
      <w:r w:rsidRPr="00DA2500">
        <w:rPr>
          <w:rFonts w:ascii="Times New Roman" w:hAnsi="Times New Roman"/>
          <w:sz w:val="24"/>
          <w:szCs w:val="24"/>
        </w:rPr>
        <w:t xml:space="preserve"> </w:t>
      </w:r>
      <w:r w:rsidR="00065800" w:rsidRPr="00DA2500">
        <w:rPr>
          <w:rFonts w:ascii="Times New Roman" w:hAnsi="Times New Roman"/>
          <w:sz w:val="24"/>
          <w:szCs w:val="24"/>
        </w:rPr>
        <w:t xml:space="preserve">               </w:t>
      </w:r>
      <w:r w:rsidRPr="00DA2500">
        <w:rPr>
          <w:rFonts w:ascii="Times New Roman" w:hAnsi="Times New Roman"/>
          <w:sz w:val="24"/>
          <w:szCs w:val="24"/>
        </w:rPr>
        <w:t xml:space="preserve">                                </w:t>
      </w:r>
      <w:r w:rsidR="00EB1A51" w:rsidRPr="00DA2500">
        <w:rPr>
          <w:rFonts w:ascii="Times New Roman" w:hAnsi="Times New Roman"/>
          <w:sz w:val="24"/>
          <w:szCs w:val="24"/>
        </w:rPr>
        <w:t xml:space="preserve">       </w:t>
      </w:r>
      <w:r w:rsidRPr="00DA2500">
        <w:rPr>
          <w:rFonts w:ascii="Times New Roman" w:hAnsi="Times New Roman"/>
          <w:sz w:val="24"/>
          <w:szCs w:val="24"/>
        </w:rPr>
        <w:t xml:space="preserve">    </w:t>
      </w:r>
      <w:r w:rsidR="009229E3">
        <w:rPr>
          <w:rFonts w:ascii="Times New Roman" w:hAnsi="Times New Roman"/>
          <w:sz w:val="24"/>
          <w:szCs w:val="24"/>
        </w:rPr>
        <w:t xml:space="preserve">           </w:t>
      </w:r>
      <w:r w:rsidR="00DA2500">
        <w:rPr>
          <w:rFonts w:ascii="Times New Roman" w:hAnsi="Times New Roman"/>
          <w:sz w:val="24"/>
          <w:szCs w:val="24"/>
        </w:rPr>
        <w:t xml:space="preserve"> </w:t>
      </w:r>
      <w:r w:rsidR="00EB1A51" w:rsidRPr="00DA2500">
        <w:rPr>
          <w:rFonts w:ascii="Times New Roman" w:hAnsi="Times New Roman"/>
          <w:sz w:val="24"/>
          <w:szCs w:val="24"/>
        </w:rPr>
        <w:t>В.</w:t>
      </w:r>
      <w:r w:rsidR="008760CD" w:rsidRPr="00DA2500">
        <w:rPr>
          <w:rFonts w:ascii="Times New Roman" w:hAnsi="Times New Roman"/>
          <w:sz w:val="24"/>
          <w:szCs w:val="24"/>
        </w:rPr>
        <w:t>М. Урошлев</w:t>
      </w:r>
    </w:p>
    <w:p w:rsidR="009229E3" w:rsidRDefault="009229E3" w:rsidP="008760CD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9229E3" w:rsidRPr="00DA2500" w:rsidRDefault="009229E3" w:rsidP="008760CD">
      <w:pPr>
        <w:spacing w:after="0" w:line="240" w:lineRule="auto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D94006" w:rsidRDefault="00D94006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C2931" w:rsidRDefault="00CC2931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707BC" w:rsidRDefault="002707BC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 О Г Л А С О В А Н И Е</w:t>
      </w:r>
    </w:p>
    <w:p w:rsidR="002707BC" w:rsidRDefault="002707BC" w:rsidP="008360D9">
      <w:pPr>
        <w:pStyle w:val="3"/>
        <w:spacing w:before="0" w:after="0" w:line="240" w:lineRule="auto"/>
        <w:ind w:firstLine="0"/>
        <w:rPr>
          <w:rFonts w:ascii="Times New Roman" w:hAnsi="Times New Roman" w:cs="Arial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проекта постановления Администрации ЗАТО г</w:t>
      </w:r>
      <w:r w:rsidR="00A97067">
        <w:rPr>
          <w:rFonts w:ascii="Times New Roman" w:hAnsi="Times New Roman"/>
          <w:b w:val="0"/>
          <w:sz w:val="24"/>
          <w:szCs w:val="24"/>
        </w:rPr>
        <w:t>орода</w:t>
      </w:r>
      <w:r>
        <w:rPr>
          <w:rFonts w:ascii="Times New Roman" w:hAnsi="Times New Roman"/>
          <w:b w:val="0"/>
          <w:sz w:val="24"/>
          <w:szCs w:val="24"/>
        </w:rPr>
        <w:t xml:space="preserve"> Заозерска </w:t>
      </w:r>
    </w:p>
    <w:p w:rsidR="002707BC" w:rsidRDefault="002707BC" w:rsidP="008360D9">
      <w:pPr>
        <w:pStyle w:val="3"/>
        <w:spacing w:before="0" w:after="0" w:line="240" w:lineRule="auto"/>
        <w:ind w:firstLine="0"/>
        <w:rPr>
          <w:rFonts w:ascii="Times New Roman" w:hAnsi="Times New Roman"/>
          <w:b w:val="0"/>
          <w:sz w:val="24"/>
          <w:szCs w:val="24"/>
        </w:rPr>
      </w:pPr>
      <w:r w:rsidRPr="008760CD">
        <w:rPr>
          <w:rFonts w:ascii="Times New Roman" w:hAnsi="Times New Roman"/>
          <w:b w:val="0"/>
          <w:sz w:val="24"/>
          <w:szCs w:val="24"/>
        </w:rPr>
        <w:t>от «______» ___________201</w:t>
      </w:r>
      <w:r w:rsidR="00BD435C">
        <w:rPr>
          <w:rFonts w:ascii="Times New Roman" w:hAnsi="Times New Roman"/>
          <w:b w:val="0"/>
          <w:sz w:val="24"/>
          <w:szCs w:val="24"/>
        </w:rPr>
        <w:t xml:space="preserve">6 </w:t>
      </w:r>
      <w:r w:rsidR="005B12F8" w:rsidRPr="008760CD">
        <w:rPr>
          <w:rFonts w:ascii="Times New Roman" w:hAnsi="Times New Roman"/>
          <w:b w:val="0"/>
          <w:sz w:val="24"/>
          <w:szCs w:val="24"/>
        </w:rPr>
        <w:t>г.</w:t>
      </w:r>
    </w:p>
    <w:p w:rsidR="00A97067" w:rsidRPr="00A97067" w:rsidRDefault="00A97067" w:rsidP="00A97067">
      <w:pPr>
        <w:spacing w:after="0"/>
      </w:pPr>
    </w:p>
    <w:p w:rsidR="007E1582" w:rsidRPr="007E1582" w:rsidRDefault="007E1582" w:rsidP="007E1582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58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О внесении изменений в муниципальную программу </w:t>
      </w:r>
    </w:p>
    <w:p w:rsidR="007E1582" w:rsidRPr="007E1582" w:rsidRDefault="007E1582" w:rsidP="007E1582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58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ЗАТО города Заозерска Мурманской области</w:t>
      </w:r>
    </w:p>
    <w:p w:rsidR="007E1582" w:rsidRPr="007E1582" w:rsidRDefault="007E1582" w:rsidP="007E1582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58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«Повышение безопасности дорожного движения и снижение </w:t>
      </w:r>
    </w:p>
    <w:p w:rsidR="007E1582" w:rsidRPr="007E1582" w:rsidRDefault="007E1582" w:rsidP="007E1582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58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дорожно-транспортного травматизма в ЗАТО городе Заозерске </w:t>
      </w:r>
    </w:p>
    <w:p w:rsidR="007E1582" w:rsidRPr="007E1582" w:rsidRDefault="007E1582" w:rsidP="007E1582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582">
        <w:rPr>
          <w:rFonts w:ascii="Times New Roman" w:hAnsi="Times New Roman"/>
          <w:bCs/>
          <w:color w:val="000000" w:themeColor="text1"/>
          <w:sz w:val="24"/>
          <w:szCs w:val="24"/>
        </w:rPr>
        <w:t>Мурманской области»  на 2014-20</w:t>
      </w:r>
      <w:r w:rsidR="0057447C">
        <w:rPr>
          <w:rFonts w:ascii="Times New Roman" w:hAnsi="Times New Roman"/>
          <w:bCs/>
          <w:color w:val="000000" w:themeColor="text1"/>
          <w:sz w:val="24"/>
          <w:szCs w:val="24"/>
        </w:rPr>
        <w:t>20</w:t>
      </w:r>
      <w:r w:rsidRPr="007E158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годы, </w:t>
      </w:r>
    </w:p>
    <w:p w:rsidR="007E1582" w:rsidRPr="007E1582" w:rsidRDefault="007E1582" w:rsidP="007E1582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58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утвержденную постановлением Администрации </w:t>
      </w:r>
    </w:p>
    <w:p w:rsidR="007E1582" w:rsidRPr="007E1582" w:rsidRDefault="007E1582" w:rsidP="007E1582">
      <w:pPr>
        <w:spacing w:after="0" w:line="240" w:lineRule="auto"/>
        <w:ind w:firstLine="0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E1582">
        <w:rPr>
          <w:rFonts w:ascii="Times New Roman" w:hAnsi="Times New Roman"/>
          <w:bCs/>
          <w:color w:val="000000" w:themeColor="text1"/>
          <w:sz w:val="24"/>
          <w:szCs w:val="24"/>
        </w:rPr>
        <w:t>ЗАТО города Заозерска от 19 марта 2014 года № 192</w:t>
      </w:r>
    </w:p>
    <w:p w:rsidR="00E47D64" w:rsidRPr="008760CD" w:rsidRDefault="00E47D64" w:rsidP="008760CD">
      <w:pPr>
        <w:spacing w:after="0" w:line="240" w:lineRule="auto"/>
        <w:ind w:firstLine="0"/>
        <w:rPr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4"/>
        <w:gridCol w:w="2410"/>
        <w:gridCol w:w="3643"/>
      </w:tblGrid>
      <w:tr w:rsidR="002707BC" w:rsidTr="009176A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Должность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Фамилия, инициалы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7BC" w:rsidRDefault="002707BC" w:rsidP="008360D9">
            <w:pPr>
              <w:spacing w:after="0" w:line="240" w:lineRule="auto"/>
              <w:ind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Замечания, подпись, дата</w:t>
            </w:r>
          </w:p>
        </w:tc>
      </w:tr>
      <w:tr w:rsidR="00A97067" w:rsidTr="009176A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67" w:rsidRDefault="00A97067" w:rsidP="00A97067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МКУ «Служба заказчика»</w:t>
            </w:r>
          </w:p>
          <w:p w:rsidR="00A97067" w:rsidRDefault="00A97067" w:rsidP="00A97067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067" w:rsidRDefault="00A97067" w:rsidP="00754A5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A97067" w:rsidRDefault="00A97067" w:rsidP="00754A59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Л.И. Суворкина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067" w:rsidRDefault="00A97067" w:rsidP="009176AD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A97067" w:rsidRDefault="009176AD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СОГЛАСОВАНИЕ ПОЛУЧЕНО</w:t>
            </w:r>
          </w:p>
        </w:tc>
      </w:tr>
      <w:tr w:rsidR="003B5820" w:rsidTr="009176A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20" w:rsidRDefault="003B5820" w:rsidP="003B5820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МУП</w:t>
            </w:r>
            <w:r w:rsidRPr="003B5820">
              <w:rPr>
                <w:rFonts w:ascii="Times New Roman" w:hAnsi="Times New Roman"/>
                <w:sz w:val="24"/>
                <w:szCs w:val="24"/>
              </w:rPr>
              <w:t xml:space="preserve"> «Дорожно-транспортное хозяйство»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820" w:rsidRDefault="0057447C" w:rsidP="00811D9D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А.П. Макаренко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820" w:rsidRDefault="009176AD" w:rsidP="00E020B8">
            <w:pPr>
              <w:spacing w:after="0" w:line="240" w:lineRule="auto"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СОГЛАСОВАНИЕ ПОЛУЧЕНО</w:t>
            </w:r>
          </w:p>
        </w:tc>
      </w:tr>
    </w:tbl>
    <w:p w:rsidR="002707BC" w:rsidRDefault="002707BC" w:rsidP="008360D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2707BC" w:rsidRDefault="002707BC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Рассылка: </w:t>
      </w:r>
    </w:p>
    <w:p w:rsidR="002707BC" w:rsidRDefault="002707BC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551676" w:rsidRDefault="00551676" w:rsidP="005521A5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УЭР, ЖКХ и МИ</w:t>
      </w:r>
    </w:p>
    <w:p w:rsidR="00943FD8" w:rsidRDefault="002707BC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43FD8">
        <w:rPr>
          <w:rFonts w:ascii="Times New Roman" w:hAnsi="Times New Roman"/>
          <w:sz w:val="24"/>
          <w:szCs w:val="24"/>
        </w:rPr>
        <w:t xml:space="preserve">в </w:t>
      </w:r>
      <w:r w:rsidR="00551676">
        <w:rPr>
          <w:rFonts w:ascii="Times New Roman" w:hAnsi="Times New Roman"/>
          <w:sz w:val="24"/>
          <w:szCs w:val="24"/>
        </w:rPr>
        <w:t>ФБО</w:t>
      </w:r>
    </w:p>
    <w:p w:rsidR="003B5820" w:rsidRDefault="003B5820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МКУ «</w:t>
      </w:r>
      <w:r w:rsidR="00551676">
        <w:rPr>
          <w:rFonts w:ascii="Times New Roman" w:hAnsi="Times New Roman"/>
          <w:sz w:val="24"/>
          <w:szCs w:val="24"/>
        </w:rPr>
        <w:t>МФ</w:t>
      </w:r>
      <w:r>
        <w:rPr>
          <w:rFonts w:ascii="Times New Roman" w:hAnsi="Times New Roman"/>
          <w:sz w:val="24"/>
          <w:szCs w:val="24"/>
        </w:rPr>
        <w:t>Ц»</w:t>
      </w:r>
    </w:p>
    <w:p w:rsidR="003B5820" w:rsidRDefault="003B5820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B5820">
        <w:rPr>
          <w:rFonts w:ascii="Times New Roman" w:hAnsi="Times New Roman"/>
          <w:sz w:val="24"/>
          <w:szCs w:val="24"/>
        </w:rPr>
        <w:t>ОГИБДД ОМВД России по ЗАТО г.Заозерск</w:t>
      </w:r>
    </w:p>
    <w:p w:rsidR="0057447C" w:rsidRDefault="0057447C" w:rsidP="00943FD8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ЗКТРП</w:t>
      </w:r>
    </w:p>
    <w:p w:rsidR="005D6DEE" w:rsidRDefault="005D6DEE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B5820" w:rsidRDefault="003B5820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B5820" w:rsidRDefault="003B5820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760CD" w:rsidRDefault="008760C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3B5820" w:rsidRDefault="003B5820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11D9D" w:rsidRDefault="00811D9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11D9D" w:rsidRDefault="00811D9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11D9D" w:rsidRDefault="00811D9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238AA" w:rsidRDefault="008238A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238AA" w:rsidRDefault="008238A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238AA" w:rsidRDefault="008238A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238AA" w:rsidRDefault="008238A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238AA" w:rsidRDefault="008238A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238AA" w:rsidRDefault="008238A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238AA" w:rsidRDefault="008238A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238AA" w:rsidRDefault="008238A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238AA" w:rsidRDefault="008238A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238AA" w:rsidRDefault="008238A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238AA" w:rsidRDefault="008238A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238AA" w:rsidRDefault="008238A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238AA" w:rsidRDefault="008238AA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96368E" w:rsidRDefault="0096368E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11D9D" w:rsidRDefault="00811D9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811D9D" w:rsidRDefault="00811D9D" w:rsidP="000A336C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2707BC" w:rsidRPr="00154E1E" w:rsidRDefault="00E47D64" w:rsidP="007631BD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sz w:val="20"/>
        </w:rPr>
      </w:pPr>
      <w:r w:rsidRPr="00154E1E">
        <w:rPr>
          <w:rFonts w:ascii="Times New Roman" w:hAnsi="Times New Roman"/>
          <w:sz w:val="20"/>
        </w:rPr>
        <w:t>А.А. Григуленко</w:t>
      </w:r>
      <w:r w:rsidR="008360D9" w:rsidRPr="00154E1E">
        <w:rPr>
          <w:rFonts w:ascii="Times New Roman" w:hAnsi="Times New Roman"/>
          <w:sz w:val="20"/>
        </w:rPr>
        <w:t>,</w:t>
      </w:r>
    </w:p>
    <w:p w:rsidR="00232AE1" w:rsidRPr="00232AE1" w:rsidRDefault="002707BC" w:rsidP="0096368E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154E1E">
        <w:rPr>
          <w:rFonts w:ascii="Times New Roman" w:hAnsi="Times New Roman"/>
          <w:sz w:val="20"/>
        </w:rPr>
        <w:t>(81556)3</w:t>
      </w:r>
      <w:r w:rsidR="00E47D64" w:rsidRPr="00154E1E">
        <w:rPr>
          <w:rFonts w:ascii="Times New Roman" w:hAnsi="Times New Roman"/>
          <w:sz w:val="20"/>
        </w:rPr>
        <w:t>1508</w:t>
      </w:r>
    </w:p>
    <w:sectPr w:rsidR="00232AE1" w:rsidRPr="00232AE1" w:rsidSect="009229E3">
      <w:pgSz w:w="11906" w:h="16838"/>
      <w:pgMar w:top="1134" w:right="624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9BF" w:rsidRDefault="00C019BF" w:rsidP="00CD4C90">
      <w:pPr>
        <w:spacing w:after="0" w:line="240" w:lineRule="auto"/>
      </w:pPr>
      <w:r>
        <w:separator/>
      </w:r>
    </w:p>
  </w:endnote>
  <w:endnote w:type="continuationSeparator" w:id="1">
    <w:p w:rsidR="00C019BF" w:rsidRDefault="00C019BF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9BF" w:rsidRDefault="00C019BF" w:rsidP="00CD4C90">
      <w:pPr>
        <w:spacing w:after="0" w:line="240" w:lineRule="auto"/>
      </w:pPr>
      <w:r>
        <w:separator/>
      </w:r>
    </w:p>
  </w:footnote>
  <w:footnote w:type="continuationSeparator" w:id="1">
    <w:p w:rsidR="00C019BF" w:rsidRDefault="00C019BF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33386"/>
    <w:multiLevelType w:val="hybridMultilevel"/>
    <w:tmpl w:val="B2D66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90415"/>
    <w:multiLevelType w:val="hybridMultilevel"/>
    <w:tmpl w:val="5EE02D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5C5AA1"/>
    <w:multiLevelType w:val="hybridMultilevel"/>
    <w:tmpl w:val="21482734"/>
    <w:lvl w:ilvl="0" w:tplc="3490DAD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>
    <w:nsid w:val="15EA566C"/>
    <w:multiLevelType w:val="hybridMultilevel"/>
    <w:tmpl w:val="72D4D3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0673E"/>
    <w:multiLevelType w:val="hybridMultilevel"/>
    <w:tmpl w:val="5A96857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E06737"/>
    <w:multiLevelType w:val="hybridMultilevel"/>
    <w:tmpl w:val="724A1D00"/>
    <w:lvl w:ilvl="0" w:tplc="3490DAD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22F710DE"/>
    <w:multiLevelType w:val="multilevel"/>
    <w:tmpl w:val="875695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35C3B70"/>
    <w:multiLevelType w:val="hybridMultilevel"/>
    <w:tmpl w:val="0EDC6F64"/>
    <w:lvl w:ilvl="0" w:tplc="674EA0D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273986"/>
    <w:multiLevelType w:val="hybridMultilevel"/>
    <w:tmpl w:val="B2B8D45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AD0F40"/>
    <w:multiLevelType w:val="multilevel"/>
    <w:tmpl w:val="88EAD95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74" w:hanging="720"/>
      </w:pPr>
      <w:rPr>
        <w:rFonts w:hint="default"/>
        <w:color w:val="auto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24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  <w:color w:val="auto"/>
      </w:rPr>
    </w:lvl>
  </w:abstractNum>
  <w:abstractNum w:abstractNumId="11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FB59DF"/>
    <w:multiLevelType w:val="multilevel"/>
    <w:tmpl w:val="373A278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1260"/>
      </w:pPr>
    </w:lvl>
    <w:lvl w:ilvl="1">
      <w:start w:val="1"/>
      <w:numFmt w:val="decimal"/>
      <w:lvlText w:val="%1.%2."/>
      <w:lvlJc w:val="left"/>
      <w:pPr>
        <w:tabs>
          <w:tab w:val="num" w:pos="1969"/>
        </w:tabs>
        <w:ind w:left="1969" w:hanging="1260"/>
      </w:pPr>
    </w:lvl>
    <w:lvl w:ilvl="2">
      <w:start w:val="1"/>
      <w:numFmt w:val="decimal"/>
      <w:lvlText w:val="%1.%2.%3."/>
      <w:lvlJc w:val="left"/>
      <w:pPr>
        <w:tabs>
          <w:tab w:val="num" w:pos="2678"/>
        </w:tabs>
        <w:ind w:left="2678" w:hanging="1260"/>
      </w:pPr>
    </w:lvl>
    <w:lvl w:ilvl="3">
      <w:start w:val="1"/>
      <w:numFmt w:val="decimal"/>
      <w:lvlText w:val="%1.%2.%3.%4."/>
      <w:lvlJc w:val="left"/>
      <w:pPr>
        <w:tabs>
          <w:tab w:val="num" w:pos="3387"/>
        </w:tabs>
        <w:ind w:left="3387" w:hanging="1260"/>
      </w:pPr>
    </w:lvl>
    <w:lvl w:ilvl="4">
      <w:start w:val="1"/>
      <w:numFmt w:val="decimal"/>
      <w:lvlText w:val="%1.%2.%3.%4.%5."/>
      <w:lvlJc w:val="left"/>
      <w:pPr>
        <w:tabs>
          <w:tab w:val="num" w:pos="4096"/>
        </w:tabs>
        <w:ind w:left="4096" w:hanging="126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13">
    <w:nsid w:val="32CF659C"/>
    <w:multiLevelType w:val="hybridMultilevel"/>
    <w:tmpl w:val="63E229A4"/>
    <w:lvl w:ilvl="0" w:tplc="C6DA196E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D79AD026">
      <w:numFmt w:val="none"/>
      <w:lvlText w:val=""/>
      <w:lvlJc w:val="left"/>
      <w:pPr>
        <w:tabs>
          <w:tab w:val="num" w:pos="360"/>
        </w:tabs>
      </w:pPr>
    </w:lvl>
    <w:lvl w:ilvl="2" w:tplc="EC9EFAFA">
      <w:numFmt w:val="none"/>
      <w:lvlText w:val=""/>
      <w:lvlJc w:val="left"/>
      <w:pPr>
        <w:tabs>
          <w:tab w:val="num" w:pos="360"/>
        </w:tabs>
      </w:pPr>
    </w:lvl>
    <w:lvl w:ilvl="3" w:tplc="11868BD4">
      <w:numFmt w:val="none"/>
      <w:lvlText w:val=""/>
      <w:lvlJc w:val="left"/>
      <w:pPr>
        <w:tabs>
          <w:tab w:val="num" w:pos="360"/>
        </w:tabs>
      </w:pPr>
    </w:lvl>
    <w:lvl w:ilvl="4" w:tplc="E272CDFE">
      <w:numFmt w:val="none"/>
      <w:lvlText w:val=""/>
      <w:lvlJc w:val="left"/>
      <w:pPr>
        <w:tabs>
          <w:tab w:val="num" w:pos="360"/>
        </w:tabs>
      </w:pPr>
    </w:lvl>
    <w:lvl w:ilvl="5" w:tplc="07F49E14">
      <w:numFmt w:val="none"/>
      <w:lvlText w:val=""/>
      <w:lvlJc w:val="left"/>
      <w:pPr>
        <w:tabs>
          <w:tab w:val="num" w:pos="360"/>
        </w:tabs>
      </w:pPr>
    </w:lvl>
    <w:lvl w:ilvl="6" w:tplc="CD282D8E">
      <w:numFmt w:val="none"/>
      <w:lvlText w:val=""/>
      <w:lvlJc w:val="left"/>
      <w:pPr>
        <w:tabs>
          <w:tab w:val="num" w:pos="360"/>
        </w:tabs>
      </w:pPr>
    </w:lvl>
    <w:lvl w:ilvl="7" w:tplc="20DE70CE">
      <w:numFmt w:val="none"/>
      <w:lvlText w:val=""/>
      <w:lvlJc w:val="left"/>
      <w:pPr>
        <w:tabs>
          <w:tab w:val="num" w:pos="360"/>
        </w:tabs>
      </w:pPr>
    </w:lvl>
    <w:lvl w:ilvl="8" w:tplc="197026DC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6313FCE"/>
    <w:multiLevelType w:val="hybridMultilevel"/>
    <w:tmpl w:val="02AC04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4537053"/>
    <w:multiLevelType w:val="multilevel"/>
    <w:tmpl w:val="775C8D0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16">
    <w:nsid w:val="4994782E"/>
    <w:multiLevelType w:val="hybridMultilevel"/>
    <w:tmpl w:val="15E0A32A"/>
    <w:lvl w:ilvl="0" w:tplc="C1684D18">
      <w:start w:val="1"/>
      <w:numFmt w:val="decimal"/>
      <w:lvlText w:val="%1."/>
      <w:lvlJc w:val="left"/>
      <w:pPr>
        <w:tabs>
          <w:tab w:val="num" w:pos="1804"/>
        </w:tabs>
        <w:ind w:left="1804" w:hanging="10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512EE5"/>
    <w:multiLevelType w:val="hybridMultilevel"/>
    <w:tmpl w:val="ACF6E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434398"/>
    <w:multiLevelType w:val="hybridMultilevel"/>
    <w:tmpl w:val="B64AD2E4"/>
    <w:lvl w:ilvl="0" w:tplc="2B3E6B7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85"/>
        </w:tabs>
        <w:ind w:left="2585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25"/>
        </w:tabs>
        <w:ind w:left="402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745"/>
        </w:tabs>
        <w:ind w:left="474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85"/>
        </w:tabs>
        <w:ind w:left="618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05"/>
        </w:tabs>
        <w:ind w:left="6905" w:hanging="360"/>
      </w:pPr>
    </w:lvl>
  </w:abstractNum>
  <w:abstractNum w:abstractNumId="19">
    <w:nsid w:val="4E49796C"/>
    <w:multiLevelType w:val="hybridMultilevel"/>
    <w:tmpl w:val="0108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B64706"/>
    <w:multiLevelType w:val="multilevel"/>
    <w:tmpl w:val="73C0EAF8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decimal"/>
      <w:isLgl/>
      <w:lvlText w:val="%1.%2."/>
      <w:lvlJc w:val="left"/>
      <w:pPr>
        <w:ind w:left="2880" w:hanging="720"/>
      </w:pPr>
    </w:lvl>
    <w:lvl w:ilvl="2">
      <w:start w:val="1"/>
      <w:numFmt w:val="decimal"/>
      <w:isLgl/>
      <w:lvlText w:val="%1.%2.%3."/>
      <w:lvlJc w:val="left"/>
      <w:pPr>
        <w:ind w:left="3240" w:hanging="720"/>
      </w:pPr>
    </w:lvl>
    <w:lvl w:ilvl="3">
      <w:start w:val="1"/>
      <w:numFmt w:val="decimal"/>
      <w:isLgl/>
      <w:lvlText w:val="%1.%2.%3.%4."/>
      <w:lvlJc w:val="left"/>
      <w:pPr>
        <w:ind w:left="3960" w:hanging="1080"/>
      </w:pPr>
    </w:lvl>
    <w:lvl w:ilvl="4">
      <w:start w:val="1"/>
      <w:numFmt w:val="decimal"/>
      <w:isLgl/>
      <w:lvlText w:val="%1.%2.%3.%4.%5."/>
      <w:lvlJc w:val="left"/>
      <w:pPr>
        <w:ind w:left="4320" w:hanging="1080"/>
      </w:pPr>
    </w:lvl>
    <w:lvl w:ilvl="5">
      <w:start w:val="1"/>
      <w:numFmt w:val="decimal"/>
      <w:isLgl/>
      <w:lvlText w:val="%1.%2.%3.%4.%5.%6."/>
      <w:lvlJc w:val="left"/>
      <w:pPr>
        <w:ind w:left="5040" w:hanging="1440"/>
      </w:pPr>
    </w:lvl>
    <w:lvl w:ilvl="6">
      <w:start w:val="1"/>
      <w:numFmt w:val="decimal"/>
      <w:isLgl/>
      <w:lvlText w:val="%1.%2.%3.%4.%5.%6.%7."/>
      <w:lvlJc w:val="left"/>
      <w:pPr>
        <w:ind w:left="5760" w:hanging="1800"/>
      </w:p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</w:lvl>
    <w:lvl w:ilvl="8">
      <w:start w:val="1"/>
      <w:numFmt w:val="decimal"/>
      <w:isLgl/>
      <w:lvlText w:val="%1.%2.%3.%4.%5.%6.%7.%8.%9."/>
      <w:lvlJc w:val="left"/>
      <w:pPr>
        <w:ind w:left="6840" w:hanging="2160"/>
      </w:pPr>
    </w:lvl>
  </w:abstractNum>
  <w:abstractNum w:abstractNumId="21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>
    <w:nsid w:val="665A5C40"/>
    <w:multiLevelType w:val="multilevel"/>
    <w:tmpl w:val="8BD28E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5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82E7292"/>
    <w:multiLevelType w:val="multilevel"/>
    <w:tmpl w:val="AAD06052"/>
    <w:lvl w:ilvl="0">
      <w:start w:val="1"/>
      <w:numFmt w:val="decimal"/>
      <w:lvlText w:val="%1."/>
      <w:lvlJc w:val="left"/>
      <w:pPr>
        <w:ind w:left="1789" w:hanging="360"/>
      </w:pPr>
    </w:lvl>
    <w:lvl w:ilvl="1">
      <w:start w:val="1"/>
      <w:numFmt w:val="decimal"/>
      <w:isLgl/>
      <w:lvlText w:val="%1.%2."/>
      <w:lvlJc w:val="left"/>
      <w:pPr>
        <w:ind w:left="1997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1080"/>
      </w:pPr>
    </w:lvl>
    <w:lvl w:ilvl="4">
      <w:start w:val="1"/>
      <w:numFmt w:val="decimal"/>
      <w:isLgl/>
      <w:lvlText w:val="%1.%2.%3.%4.%5."/>
      <w:lvlJc w:val="left"/>
      <w:pPr>
        <w:ind w:left="2509" w:hanging="1080"/>
      </w:pPr>
    </w:lvl>
    <w:lvl w:ilvl="5">
      <w:start w:val="1"/>
      <w:numFmt w:val="decimal"/>
      <w:isLgl/>
      <w:lvlText w:val="%1.%2.%3.%4.%5.%6."/>
      <w:lvlJc w:val="left"/>
      <w:pPr>
        <w:ind w:left="2869" w:hanging="1440"/>
      </w:pPr>
    </w:lvl>
    <w:lvl w:ilvl="6">
      <w:start w:val="1"/>
      <w:numFmt w:val="decimal"/>
      <w:isLgl/>
      <w:lvlText w:val="%1.%2.%3.%4.%5.%6.%7."/>
      <w:lvlJc w:val="left"/>
      <w:pPr>
        <w:ind w:left="3229" w:hanging="1800"/>
      </w:pPr>
    </w:lvl>
    <w:lvl w:ilvl="7">
      <w:start w:val="1"/>
      <w:numFmt w:val="decimal"/>
      <w:isLgl/>
      <w:lvlText w:val="%1.%2.%3.%4.%5.%6.%7.%8."/>
      <w:lvlJc w:val="left"/>
      <w:pPr>
        <w:ind w:left="3229" w:hanging="1800"/>
      </w:pPr>
    </w:lvl>
    <w:lvl w:ilvl="8">
      <w:start w:val="1"/>
      <w:numFmt w:val="decimal"/>
      <w:isLgl/>
      <w:lvlText w:val="%1.%2.%3.%4.%5.%6.%7.%8.%9."/>
      <w:lvlJc w:val="left"/>
      <w:pPr>
        <w:ind w:left="3589" w:hanging="2160"/>
      </w:pPr>
    </w:lvl>
  </w:abstractNum>
  <w:abstractNum w:abstractNumId="27">
    <w:nsid w:val="6858427D"/>
    <w:multiLevelType w:val="hybridMultilevel"/>
    <w:tmpl w:val="15D4B76E"/>
    <w:lvl w:ilvl="0" w:tplc="7B34EB78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91"/>
        </w:tabs>
        <w:ind w:left="229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31"/>
        </w:tabs>
        <w:ind w:left="373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51"/>
        </w:tabs>
        <w:ind w:left="445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91"/>
        </w:tabs>
        <w:ind w:left="589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11"/>
        </w:tabs>
        <w:ind w:left="6611" w:hanging="360"/>
      </w:pPr>
    </w:lvl>
  </w:abstractNum>
  <w:abstractNum w:abstractNumId="28">
    <w:nsid w:val="6865425D"/>
    <w:multiLevelType w:val="hybridMultilevel"/>
    <w:tmpl w:val="A5424778"/>
    <w:lvl w:ilvl="0" w:tplc="1E1EDD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BE87B15"/>
    <w:multiLevelType w:val="multilevel"/>
    <w:tmpl w:val="435CB1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>
    <w:nsid w:val="74B34CC1"/>
    <w:multiLevelType w:val="multilevel"/>
    <w:tmpl w:val="CDC6DD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1">
    <w:nsid w:val="75BF64F1"/>
    <w:multiLevelType w:val="hybridMultilevel"/>
    <w:tmpl w:val="420AD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A223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7537D65"/>
    <w:multiLevelType w:val="hybridMultilevel"/>
    <w:tmpl w:val="CA74741E"/>
    <w:lvl w:ilvl="0" w:tplc="3490DAD2">
      <w:start w:val="1"/>
      <w:numFmt w:val="bullet"/>
      <w:lvlText w:val=""/>
      <w:lvlJc w:val="left"/>
      <w:pPr>
        <w:ind w:left="13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33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5"/>
  </w:num>
  <w:num w:numId="5">
    <w:abstractNumId w:val="11"/>
  </w:num>
  <w:num w:numId="6">
    <w:abstractNumId w:val="21"/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8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10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9"/>
  </w:num>
  <w:num w:numId="22">
    <w:abstractNumId w:val="8"/>
  </w:num>
  <w:num w:numId="23">
    <w:abstractNumId w:val="2"/>
  </w:num>
  <w:num w:numId="24">
    <w:abstractNumId w:val="0"/>
  </w:num>
  <w:num w:numId="25">
    <w:abstractNumId w:val="17"/>
  </w:num>
  <w:num w:numId="26">
    <w:abstractNumId w:val="3"/>
  </w:num>
  <w:num w:numId="27">
    <w:abstractNumId w:val="19"/>
  </w:num>
  <w:num w:numId="28">
    <w:abstractNumId w:val="4"/>
  </w:num>
  <w:num w:numId="29">
    <w:abstractNumId w:val="14"/>
  </w:num>
  <w:num w:numId="30">
    <w:abstractNumId w:val="24"/>
  </w:num>
  <w:num w:numId="31">
    <w:abstractNumId w:val="30"/>
  </w:num>
  <w:num w:numId="32">
    <w:abstractNumId w:val="1"/>
  </w:num>
  <w:num w:numId="33">
    <w:abstractNumId w:val="15"/>
  </w:num>
  <w:num w:numId="34">
    <w:abstractNumId w:val="6"/>
  </w:num>
  <w:num w:numId="35">
    <w:abstractNumId w:val="32"/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67"/>
  <w:drawingGridHorizontalSpacing w:val="110"/>
  <w:displayHorizontalDrawingGridEvery w:val="2"/>
  <w:characterSpacingControl w:val="doNotCompress"/>
  <w:hdrShapeDefaults>
    <o:shapedefaults v:ext="edit" spidmax="233474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3D2C"/>
    <w:rsid w:val="0000402E"/>
    <w:rsid w:val="00020FA0"/>
    <w:rsid w:val="0003486C"/>
    <w:rsid w:val="000352BE"/>
    <w:rsid w:val="0004220C"/>
    <w:rsid w:val="0004407A"/>
    <w:rsid w:val="00054943"/>
    <w:rsid w:val="00065800"/>
    <w:rsid w:val="0008039E"/>
    <w:rsid w:val="00083DE3"/>
    <w:rsid w:val="00092772"/>
    <w:rsid w:val="00095292"/>
    <w:rsid w:val="000A336C"/>
    <w:rsid w:val="000A6A11"/>
    <w:rsid w:val="000C7D4E"/>
    <w:rsid w:val="000E2D89"/>
    <w:rsid w:val="00117FD7"/>
    <w:rsid w:val="001268D6"/>
    <w:rsid w:val="0013336D"/>
    <w:rsid w:val="00133AA0"/>
    <w:rsid w:val="0013401E"/>
    <w:rsid w:val="00136339"/>
    <w:rsid w:val="0014076F"/>
    <w:rsid w:val="00145E75"/>
    <w:rsid w:val="001469C0"/>
    <w:rsid w:val="00154E1E"/>
    <w:rsid w:val="001552A6"/>
    <w:rsid w:val="0016055F"/>
    <w:rsid w:val="00162BC3"/>
    <w:rsid w:val="00163FC8"/>
    <w:rsid w:val="001677D1"/>
    <w:rsid w:val="00184FFF"/>
    <w:rsid w:val="001853D7"/>
    <w:rsid w:val="001857E2"/>
    <w:rsid w:val="00190167"/>
    <w:rsid w:val="00190A30"/>
    <w:rsid w:val="00194551"/>
    <w:rsid w:val="001949FF"/>
    <w:rsid w:val="001A5986"/>
    <w:rsid w:val="001B23F8"/>
    <w:rsid w:val="001D0180"/>
    <w:rsid w:val="001D46C2"/>
    <w:rsid w:val="001E22A9"/>
    <w:rsid w:val="001F016D"/>
    <w:rsid w:val="00201DA1"/>
    <w:rsid w:val="002040DB"/>
    <w:rsid w:val="0020680C"/>
    <w:rsid w:val="00215A3A"/>
    <w:rsid w:val="00216308"/>
    <w:rsid w:val="002170A3"/>
    <w:rsid w:val="00221F28"/>
    <w:rsid w:val="002249CE"/>
    <w:rsid w:val="00225F58"/>
    <w:rsid w:val="00232AE1"/>
    <w:rsid w:val="00235A36"/>
    <w:rsid w:val="00240877"/>
    <w:rsid w:val="00250362"/>
    <w:rsid w:val="00255731"/>
    <w:rsid w:val="00255E4D"/>
    <w:rsid w:val="002707BC"/>
    <w:rsid w:val="00271140"/>
    <w:rsid w:val="00293407"/>
    <w:rsid w:val="00297840"/>
    <w:rsid w:val="002A762D"/>
    <w:rsid w:val="002B1D69"/>
    <w:rsid w:val="002D548F"/>
    <w:rsid w:val="002E1374"/>
    <w:rsid w:val="002E34AF"/>
    <w:rsid w:val="002E52EF"/>
    <w:rsid w:val="002E5802"/>
    <w:rsid w:val="00301759"/>
    <w:rsid w:val="003048B6"/>
    <w:rsid w:val="00307AFD"/>
    <w:rsid w:val="00312E7A"/>
    <w:rsid w:val="00313985"/>
    <w:rsid w:val="00315B88"/>
    <w:rsid w:val="003244FB"/>
    <w:rsid w:val="003253A1"/>
    <w:rsid w:val="00326B94"/>
    <w:rsid w:val="0033424A"/>
    <w:rsid w:val="0034068E"/>
    <w:rsid w:val="00351E9A"/>
    <w:rsid w:val="00356E47"/>
    <w:rsid w:val="00360D41"/>
    <w:rsid w:val="00361D9F"/>
    <w:rsid w:val="003728DB"/>
    <w:rsid w:val="00375F1A"/>
    <w:rsid w:val="00387EC3"/>
    <w:rsid w:val="003A52E7"/>
    <w:rsid w:val="003B5820"/>
    <w:rsid w:val="003C09E7"/>
    <w:rsid w:val="003D2F98"/>
    <w:rsid w:val="003E5BE1"/>
    <w:rsid w:val="003E726A"/>
    <w:rsid w:val="003F2D37"/>
    <w:rsid w:val="003F3332"/>
    <w:rsid w:val="003F3EA4"/>
    <w:rsid w:val="0040410E"/>
    <w:rsid w:val="00424314"/>
    <w:rsid w:val="00445F5D"/>
    <w:rsid w:val="00450284"/>
    <w:rsid w:val="004526BD"/>
    <w:rsid w:val="0046600C"/>
    <w:rsid w:val="004669FC"/>
    <w:rsid w:val="004704F6"/>
    <w:rsid w:val="00486FD3"/>
    <w:rsid w:val="0049476A"/>
    <w:rsid w:val="004A0D50"/>
    <w:rsid w:val="004A7539"/>
    <w:rsid w:val="004B0B8D"/>
    <w:rsid w:val="004B4E12"/>
    <w:rsid w:val="004B6325"/>
    <w:rsid w:val="004B7D3A"/>
    <w:rsid w:val="004C3481"/>
    <w:rsid w:val="004C5701"/>
    <w:rsid w:val="004D1606"/>
    <w:rsid w:val="004E0567"/>
    <w:rsid w:val="004E4CC4"/>
    <w:rsid w:val="004E62D1"/>
    <w:rsid w:val="004F038E"/>
    <w:rsid w:val="00500F6F"/>
    <w:rsid w:val="00501892"/>
    <w:rsid w:val="005031F6"/>
    <w:rsid w:val="00503F38"/>
    <w:rsid w:val="00504D34"/>
    <w:rsid w:val="00514224"/>
    <w:rsid w:val="00515553"/>
    <w:rsid w:val="00517931"/>
    <w:rsid w:val="00550076"/>
    <w:rsid w:val="00551676"/>
    <w:rsid w:val="005521A5"/>
    <w:rsid w:val="0056288A"/>
    <w:rsid w:val="00573658"/>
    <w:rsid w:val="0057447C"/>
    <w:rsid w:val="00591E43"/>
    <w:rsid w:val="005935B6"/>
    <w:rsid w:val="00593F2A"/>
    <w:rsid w:val="0059790A"/>
    <w:rsid w:val="005B12F8"/>
    <w:rsid w:val="005C1201"/>
    <w:rsid w:val="005D64E8"/>
    <w:rsid w:val="005D6DEE"/>
    <w:rsid w:val="005E5E5B"/>
    <w:rsid w:val="005F5560"/>
    <w:rsid w:val="005F5D4A"/>
    <w:rsid w:val="005F7D6A"/>
    <w:rsid w:val="00602386"/>
    <w:rsid w:val="00606E2F"/>
    <w:rsid w:val="00612C3A"/>
    <w:rsid w:val="00617D3A"/>
    <w:rsid w:val="006265D4"/>
    <w:rsid w:val="00626F09"/>
    <w:rsid w:val="00627943"/>
    <w:rsid w:val="00627FA5"/>
    <w:rsid w:val="006318A7"/>
    <w:rsid w:val="006413AC"/>
    <w:rsid w:val="00644877"/>
    <w:rsid w:val="00670013"/>
    <w:rsid w:val="006772B4"/>
    <w:rsid w:val="006818C4"/>
    <w:rsid w:val="006829B8"/>
    <w:rsid w:val="00687837"/>
    <w:rsid w:val="006879FA"/>
    <w:rsid w:val="00693301"/>
    <w:rsid w:val="0069553E"/>
    <w:rsid w:val="00696F95"/>
    <w:rsid w:val="006A1940"/>
    <w:rsid w:val="006B34D6"/>
    <w:rsid w:val="006D1B56"/>
    <w:rsid w:val="006E3184"/>
    <w:rsid w:val="006E54A3"/>
    <w:rsid w:val="006E55E9"/>
    <w:rsid w:val="006F3AFF"/>
    <w:rsid w:val="006F65C3"/>
    <w:rsid w:val="00700E56"/>
    <w:rsid w:val="00707039"/>
    <w:rsid w:val="00710BF8"/>
    <w:rsid w:val="007128B7"/>
    <w:rsid w:val="00721E65"/>
    <w:rsid w:val="0073133F"/>
    <w:rsid w:val="00732DAA"/>
    <w:rsid w:val="00733B48"/>
    <w:rsid w:val="00735D87"/>
    <w:rsid w:val="00741C1F"/>
    <w:rsid w:val="007420E3"/>
    <w:rsid w:val="00746315"/>
    <w:rsid w:val="0075447E"/>
    <w:rsid w:val="00754A59"/>
    <w:rsid w:val="00761C84"/>
    <w:rsid w:val="007631BD"/>
    <w:rsid w:val="0076351F"/>
    <w:rsid w:val="00766C12"/>
    <w:rsid w:val="00767F45"/>
    <w:rsid w:val="00780481"/>
    <w:rsid w:val="0078288C"/>
    <w:rsid w:val="007A4DDF"/>
    <w:rsid w:val="007A79DD"/>
    <w:rsid w:val="007B023C"/>
    <w:rsid w:val="007B2903"/>
    <w:rsid w:val="007B65EE"/>
    <w:rsid w:val="007B7755"/>
    <w:rsid w:val="007C2325"/>
    <w:rsid w:val="007E1582"/>
    <w:rsid w:val="007F7D79"/>
    <w:rsid w:val="008028A3"/>
    <w:rsid w:val="00805BB8"/>
    <w:rsid w:val="00811D9D"/>
    <w:rsid w:val="008238AA"/>
    <w:rsid w:val="00824999"/>
    <w:rsid w:val="008360D9"/>
    <w:rsid w:val="00840570"/>
    <w:rsid w:val="00851C27"/>
    <w:rsid w:val="00853E56"/>
    <w:rsid w:val="00855B5E"/>
    <w:rsid w:val="0085742D"/>
    <w:rsid w:val="00860AB8"/>
    <w:rsid w:val="008760CD"/>
    <w:rsid w:val="00882492"/>
    <w:rsid w:val="00882C34"/>
    <w:rsid w:val="00885C84"/>
    <w:rsid w:val="00895AB5"/>
    <w:rsid w:val="00895B05"/>
    <w:rsid w:val="008A5604"/>
    <w:rsid w:val="008B48CA"/>
    <w:rsid w:val="008C3702"/>
    <w:rsid w:val="008C413B"/>
    <w:rsid w:val="008D74A5"/>
    <w:rsid w:val="008F1AB1"/>
    <w:rsid w:val="009006EA"/>
    <w:rsid w:val="0091111A"/>
    <w:rsid w:val="00912099"/>
    <w:rsid w:val="00917300"/>
    <w:rsid w:val="009176AD"/>
    <w:rsid w:val="009229E3"/>
    <w:rsid w:val="0092499E"/>
    <w:rsid w:val="00937F82"/>
    <w:rsid w:val="00941E18"/>
    <w:rsid w:val="00943FD8"/>
    <w:rsid w:val="00953825"/>
    <w:rsid w:val="0095561A"/>
    <w:rsid w:val="009629D3"/>
    <w:rsid w:val="0096368E"/>
    <w:rsid w:val="00964430"/>
    <w:rsid w:val="00965864"/>
    <w:rsid w:val="00990303"/>
    <w:rsid w:val="00997028"/>
    <w:rsid w:val="009A1A71"/>
    <w:rsid w:val="009A5198"/>
    <w:rsid w:val="009A64C4"/>
    <w:rsid w:val="009A674E"/>
    <w:rsid w:val="009B51B9"/>
    <w:rsid w:val="009B7B08"/>
    <w:rsid w:val="009C5E36"/>
    <w:rsid w:val="009D6B4A"/>
    <w:rsid w:val="009D7336"/>
    <w:rsid w:val="009E14AC"/>
    <w:rsid w:val="009E258A"/>
    <w:rsid w:val="009E574F"/>
    <w:rsid w:val="009F2948"/>
    <w:rsid w:val="009F587E"/>
    <w:rsid w:val="00A03D09"/>
    <w:rsid w:val="00A06C66"/>
    <w:rsid w:val="00A07B2B"/>
    <w:rsid w:val="00A07E47"/>
    <w:rsid w:val="00A148CD"/>
    <w:rsid w:val="00A2092D"/>
    <w:rsid w:val="00A20FEA"/>
    <w:rsid w:val="00A34379"/>
    <w:rsid w:val="00A35226"/>
    <w:rsid w:val="00A514D5"/>
    <w:rsid w:val="00A51C3F"/>
    <w:rsid w:val="00A80C98"/>
    <w:rsid w:val="00A82E64"/>
    <w:rsid w:val="00A93E2A"/>
    <w:rsid w:val="00A94ADA"/>
    <w:rsid w:val="00A954FE"/>
    <w:rsid w:val="00A97067"/>
    <w:rsid w:val="00AA6465"/>
    <w:rsid w:val="00AB1910"/>
    <w:rsid w:val="00AB3516"/>
    <w:rsid w:val="00AC6412"/>
    <w:rsid w:val="00AD387D"/>
    <w:rsid w:val="00AF0445"/>
    <w:rsid w:val="00AF08FB"/>
    <w:rsid w:val="00AF3318"/>
    <w:rsid w:val="00AF472A"/>
    <w:rsid w:val="00AF6FE5"/>
    <w:rsid w:val="00AF78E9"/>
    <w:rsid w:val="00B06A50"/>
    <w:rsid w:val="00B1065F"/>
    <w:rsid w:val="00B32DA5"/>
    <w:rsid w:val="00B34F21"/>
    <w:rsid w:val="00B40493"/>
    <w:rsid w:val="00B46960"/>
    <w:rsid w:val="00B62402"/>
    <w:rsid w:val="00B676A6"/>
    <w:rsid w:val="00B86C95"/>
    <w:rsid w:val="00B95BCA"/>
    <w:rsid w:val="00BA2E2A"/>
    <w:rsid w:val="00BA716E"/>
    <w:rsid w:val="00BB1CC5"/>
    <w:rsid w:val="00BB2B84"/>
    <w:rsid w:val="00BC2813"/>
    <w:rsid w:val="00BC7A28"/>
    <w:rsid w:val="00BC7C8D"/>
    <w:rsid w:val="00BD435C"/>
    <w:rsid w:val="00BD6461"/>
    <w:rsid w:val="00BE046D"/>
    <w:rsid w:val="00BF5390"/>
    <w:rsid w:val="00C019BF"/>
    <w:rsid w:val="00C1125F"/>
    <w:rsid w:val="00C16125"/>
    <w:rsid w:val="00C34B4F"/>
    <w:rsid w:val="00C35350"/>
    <w:rsid w:val="00C40B92"/>
    <w:rsid w:val="00C42421"/>
    <w:rsid w:val="00C44395"/>
    <w:rsid w:val="00C52C80"/>
    <w:rsid w:val="00C56C13"/>
    <w:rsid w:val="00C60B12"/>
    <w:rsid w:val="00C70515"/>
    <w:rsid w:val="00C7086F"/>
    <w:rsid w:val="00C70995"/>
    <w:rsid w:val="00C70ECC"/>
    <w:rsid w:val="00C73C8B"/>
    <w:rsid w:val="00C75972"/>
    <w:rsid w:val="00C8444A"/>
    <w:rsid w:val="00C86911"/>
    <w:rsid w:val="00CA5F5D"/>
    <w:rsid w:val="00CA72D7"/>
    <w:rsid w:val="00CB0A18"/>
    <w:rsid w:val="00CB720C"/>
    <w:rsid w:val="00CC2931"/>
    <w:rsid w:val="00CD0819"/>
    <w:rsid w:val="00CD4C90"/>
    <w:rsid w:val="00CF736C"/>
    <w:rsid w:val="00CF7444"/>
    <w:rsid w:val="00D0354D"/>
    <w:rsid w:val="00D13E63"/>
    <w:rsid w:val="00D27E84"/>
    <w:rsid w:val="00D32455"/>
    <w:rsid w:val="00D444AC"/>
    <w:rsid w:val="00D506EE"/>
    <w:rsid w:val="00D50F1D"/>
    <w:rsid w:val="00D62EF7"/>
    <w:rsid w:val="00D67FE9"/>
    <w:rsid w:val="00D77B59"/>
    <w:rsid w:val="00D814F2"/>
    <w:rsid w:val="00D924E5"/>
    <w:rsid w:val="00D94006"/>
    <w:rsid w:val="00D94875"/>
    <w:rsid w:val="00D96702"/>
    <w:rsid w:val="00DA2500"/>
    <w:rsid w:val="00DA5AE4"/>
    <w:rsid w:val="00DB019D"/>
    <w:rsid w:val="00DB319D"/>
    <w:rsid w:val="00DB3A15"/>
    <w:rsid w:val="00DC0445"/>
    <w:rsid w:val="00DC519B"/>
    <w:rsid w:val="00DC5B0F"/>
    <w:rsid w:val="00DC6E08"/>
    <w:rsid w:val="00DD6DAF"/>
    <w:rsid w:val="00DD7140"/>
    <w:rsid w:val="00DE0F6E"/>
    <w:rsid w:val="00DF1A5F"/>
    <w:rsid w:val="00E012B6"/>
    <w:rsid w:val="00E020B8"/>
    <w:rsid w:val="00E020FD"/>
    <w:rsid w:val="00E045DF"/>
    <w:rsid w:val="00E32FEF"/>
    <w:rsid w:val="00E33D7D"/>
    <w:rsid w:val="00E350DB"/>
    <w:rsid w:val="00E37E80"/>
    <w:rsid w:val="00E46FCA"/>
    <w:rsid w:val="00E47663"/>
    <w:rsid w:val="00E47D64"/>
    <w:rsid w:val="00E51490"/>
    <w:rsid w:val="00E54A34"/>
    <w:rsid w:val="00E66C47"/>
    <w:rsid w:val="00E86AB3"/>
    <w:rsid w:val="00E935C7"/>
    <w:rsid w:val="00E94818"/>
    <w:rsid w:val="00EA4F0B"/>
    <w:rsid w:val="00EB0E1D"/>
    <w:rsid w:val="00EB0FA5"/>
    <w:rsid w:val="00EB1A51"/>
    <w:rsid w:val="00EB2648"/>
    <w:rsid w:val="00EC153C"/>
    <w:rsid w:val="00EC31A0"/>
    <w:rsid w:val="00EC4595"/>
    <w:rsid w:val="00EC58BF"/>
    <w:rsid w:val="00EC7DCB"/>
    <w:rsid w:val="00ED41BE"/>
    <w:rsid w:val="00ED458D"/>
    <w:rsid w:val="00ED6BE5"/>
    <w:rsid w:val="00EF204C"/>
    <w:rsid w:val="00EF6326"/>
    <w:rsid w:val="00F06A36"/>
    <w:rsid w:val="00F07727"/>
    <w:rsid w:val="00F13EC7"/>
    <w:rsid w:val="00F17995"/>
    <w:rsid w:val="00F379A0"/>
    <w:rsid w:val="00F4096F"/>
    <w:rsid w:val="00F44E9E"/>
    <w:rsid w:val="00F509F9"/>
    <w:rsid w:val="00F54610"/>
    <w:rsid w:val="00F578B6"/>
    <w:rsid w:val="00F61FBF"/>
    <w:rsid w:val="00F64916"/>
    <w:rsid w:val="00F86BF3"/>
    <w:rsid w:val="00FA0017"/>
    <w:rsid w:val="00FA4C70"/>
    <w:rsid w:val="00FB09F9"/>
    <w:rsid w:val="00FB68E8"/>
    <w:rsid w:val="00FC02CA"/>
    <w:rsid w:val="00FD4488"/>
    <w:rsid w:val="00FD5823"/>
    <w:rsid w:val="00FD5D56"/>
    <w:rsid w:val="00FD6AAF"/>
    <w:rsid w:val="00FD6E27"/>
    <w:rsid w:val="00FE601B"/>
    <w:rsid w:val="00FF3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3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72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772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BB2B84"/>
    <w:pPr>
      <w:ind w:left="720"/>
      <w:contextualSpacing/>
    </w:pPr>
  </w:style>
  <w:style w:type="paragraph" w:customStyle="1" w:styleId="ConsPlusNormal">
    <w:name w:val="ConsPlusNormal"/>
    <w:rsid w:val="00BB2B84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B2B84"/>
    <w:pPr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2">
    <w:name w:val="Strong"/>
    <w:basedOn w:val="a0"/>
    <w:uiPriority w:val="22"/>
    <w:qFormat/>
    <w:rsid w:val="004A0D50"/>
    <w:rPr>
      <w:b/>
      <w:bCs/>
    </w:rPr>
  </w:style>
  <w:style w:type="character" w:styleId="af3">
    <w:name w:val="Emphasis"/>
    <w:basedOn w:val="a0"/>
    <w:uiPriority w:val="20"/>
    <w:qFormat/>
    <w:rsid w:val="004A0D50"/>
    <w:rPr>
      <w:i/>
      <w:iCs/>
    </w:rPr>
  </w:style>
  <w:style w:type="paragraph" w:styleId="af4">
    <w:name w:val="Body Text Indent"/>
    <w:basedOn w:val="a"/>
    <w:link w:val="af5"/>
    <w:uiPriority w:val="99"/>
    <w:semiHidden/>
    <w:unhideWhenUsed/>
    <w:rsid w:val="009F587E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F587E"/>
    <w:rPr>
      <w:sz w:val="22"/>
      <w:szCs w:val="22"/>
    </w:rPr>
  </w:style>
  <w:style w:type="paragraph" w:customStyle="1" w:styleId="ConsPlusCell">
    <w:name w:val="ConsPlusCell"/>
    <w:rsid w:val="00E47D64"/>
    <w:pPr>
      <w:autoSpaceDE w:val="0"/>
      <w:autoSpaceDN w:val="0"/>
      <w:adjustRightInd w:val="0"/>
      <w:ind w:firstLine="0"/>
      <w:jc w:val="left"/>
    </w:pPr>
    <w:rPr>
      <w:rFonts w:ascii="Arial" w:hAnsi="Arial" w:cs="Arial"/>
    </w:rPr>
  </w:style>
  <w:style w:type="character" w:customStyle="1" w:styleId="epm">
    <w:name w:val="epm"/>
    <w:basedOn w:val="a0"/>
    <w:rsid w:val="00225F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185DD-3E8E-4A7B-9AB7-501571372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3028</CharactersWithSpaces>
  <SharedDoc>false</SharedDoc>
  <HLinks>
    <vt:vector size="6" baseType="variant">
      <vt:variant>
        <vt:i4>393233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consultantplus://offline/main?base=RLAW087;n=14461;fld=134;dst=100011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Зав_документоведение</dc:creator>
  <cp:keywords/>
  <cp:lastModifiedBy>uef-grigulenko</cp:lastModifiedBy>
  <cp:revision>9</cp:revision>
  <cp:lastPrinted>2016-02-03T09:39:00Z</cp:lastPrinted>
  <dcterms:created xsi:type="dcterms:W3CDTF">2016-02-02T09:46:00Z</dcterms:created>
  <dcterms:modified xsi:type="dcterms:W3CDTF">2016-02-10T08:08:00Z</dcterms:modified>
</cp:coreProperties>
</file>