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011" w:rsidRDefault="007C1DE8" w:rsidP="007C1DE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7F4374" w:rsidRPr="007F4374" w:rsidRDefault="00443CF4" w:rsidP="007F437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7F4374" w:rsidRPr="007F4374">
        <w:rPr>
          <w:rFonts w:ascii="Times New Roman" w:hAnsi="Times New Roman" w:cs="Times New Roman"/>
          <w:b/>
          <w:sz w:val="24"/>
          <w:szCs w:val="24"/>
        </w:rPr>
        <w:t xml:space="preserve"> отчет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7F4374" w:rsidRPr="007F4374">
        <w:rPr>
          <w:rFonts w:ascii="Times New Roman" w:hAnsi="Times New Roman" w:cs="Times New Roman"/>
          <w:b/>
          <w:sz w:val="24"/>
          <w:szCs w:val="24"/>
        </w:rPr>
        <w:t xml:space="preserve"> об исполнении </w:t>
      </w:r>
      <w:proofErr w:type="gramStart"/>
      <w:r w:rsidR="007F4374" w:rsidRPr="007F4374">
        <w:rPr>
          <w:rFonts w:ascii="Times New Roman" w:hAnsi="Times New Roman" w:cs="Times New Roman"/>
          <w:b/>
          <w:sz w:val="24"/>
          <w:szCs w:val="24"/>
        </w:rPr>
        <w:t>бюджета</w:t>
      </w:r>
      <w:proofErr w:type="gramEnd"/>
      <w:r w:rsidR="007F4374" w:rsidRPr="007F4374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</w:t>
      </w:r>
    </w:p>
    <w:p w:rsidR="007C1DE8" w:rsidRDefault="007F4374" w:rsidP="007F437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374">
        <w:rPr>
          <w:rFonts w:ascii="Times New Roman" w:hAnsi="Times New Roman" w:cs="Times New Roman"/>
          <w:b/>
          <w:sz w:val="24"/>
          <w:szCs w:val="24"/>
        </w:rPr>
        <w:t>по состоянию на 01.0</w:t>
      </w:r>
      <w:r w:rsidR="004C52B1">
        <w:rPr>
          <w:rFonts w:ascii="Times New Roman" w:hAnsi="Times New Roman" w:cs="Times New Roman"/>
          <w:b/>
          <w:sz w:val="24"/>
          <w:szCs w:val="24"/>
        </w:rPr>
        <w:t>7</w:t>
      </w:r>
      <w:r w:rsidRPr="007F4374">
        <w:rPr>
          <w:rFonts w:ascii="Times New Roman" w:hAnsi="Times New Roman" w:cs="Times New Roman"/>
          <w:b/>
          <w:sz w:val="24"/>
          <w:szCs w:val="24"/>
        </w:rPr>
        <w:t>.2026</w:t>
      </w:r>
    </w:p>
    <w:p w:rsidR="007C1DE8" w:rsidRPr="00701267" w:rsidRDefault="007C1DE8" w:rsidP="007C1DE8">
      <w:pPr>
        <w:spacing w:after="0" w:line="240" w:lineRule="atLeast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7C1DE8" w:rsidRDefault="007C1DE8" w:rsidP="007C1DE8">
      <w:pPr>
        <w:spacing w:after="0" w:line="240" w:lineRule="auto"/>
        <w:ind w:firstLine="708"/>
        <w:jc w:val="both"/>
        <w:rPr>
          <w:rFonts w:ascii="Liberation Serif" w:eastAsia="Liberation Serif" w:hAnsi="Liberation Serif" w:cs="Liberation Serif"/>
          <w:color w:val="0F0C0C"/>
          <w:sz w:val="24"/>
          <w:szCs w:val="24"/>
        </w:rPr>
      </w:pPr>
      <w:r>
        <w:rPr>
          <w:rFonts w:ascii="Liberation Serif" w:eastAsia="Liberation Serif" w:hAnsi="Liberation Serif" w:cs="Liberation Serif"/>
          <w:color w:val="0F0C0C"/>
          <w:sz w:val="24"/>
          <w:szCs w:val="24"/>
        </w:rPr>
        <w:t xml:space="preserve">Решением Совета депутатов ЗАТО город Заозерск от </w:t>
      </w:r>
      <w:r w:rsidRPr="0054701A">
        <w:rPr>
          <w:rFonts w:ascii="Liberation Serif" w:eastAsia="Liberation Serif" w:hAnsi="Liberation Serif" w:cs="Liberation Serif"/>
          <w:color w:val="0F0C0C"/>
          <w:sz w:val="24"/>
          <w:szCs w:val="24"/>
        </w:rPr>
        <w:t>16.12.2025 № 25-4547 «О бюджете ЗАТО город Заозерск на 2026 год и плановый период 2027 и 2028 годов</w:t>
      </w:r>
      <w:proofErr w:type="gramStart"/>
      <w:r w:rsidRPr="0054701A">
        <w:rPr>
          <w:rFonts w:ascii="Liberation Serif" w:eastAsia="Liberation Serif" w:hAnsi="Liberation Serif" w:cs="Liberation Serif"/>
          <w:color w:val="0F0C0C"/>
          <w:sz w:val="24"/>
          <w:szCs w:val="24"/>
        </w:rPr>
        <w:t>»</w:t>
      </w:r>
      <w:r w:rsidR="008D65DA">
        <w:rPr>
          <w:rFonts w:ascii="Liberation Serif" w:eastAsia="Liberation Serif" w:hAnsi="Liberation Serif" w:cs="Liberation Serif"/>
          <w:color w:val="0F0C0C"/>
          <w:sz w:val="24"/>
          <w:szCs w:val="24"/>
        </w:rPr>
        <w:t>(</w:t>
      </w:r>
      <w:proofErr w:type="gramEnd"/>
      <w:r w:rsidR="008D65DA" w:rsidRPr="008D65DA">
        <w:rPr>
          <w:rFonts w:ascii="Liberation Serif" w:eastAsia="Liberation Serif" w:hAnsi="Liberation Serif" w:cs="Liberation Serif"/>
          <w:color w:val="0F0C0C"/>
          <w:sz w:val="24"/>
          <w:szCs w:val="24"/>
        </w:rPr>
        <w:t xml:space="preserve">в редакции </w:t>
      </w:r>
      <w:r w:rsidR="008D65DA">
        <w:rPr>
          <w:rFonts w:ascii="Liberation Serif" w:eastAsia="Liberation Serif" w:hAnsi="Liberation Serif" w:cs="Liberation Serif"/>
          <w:color w:val="0F0C0C"/>
          <w:sz w:val="24"/>
          <w:szCs w:val="24"/>
        </w:rPr>
        <w:t xml:space="preserve">решения Совета депутатов ЗАТО город Заозерск </w:t>
      </w:r>
      <w:r w:rsidR="008D65DA" w:rsidRPr="008D65DA">
        <w:rPr>
          <w:rFonts w:ascii="Liberation Serif" w:eastAsia="Liberation Serif" w:hAnsi="Liberation Serif" w:cs="Liberation Serif"/>
          <w:color w:val="0F0C0C"/>
          <w:sz w:val="24"/>
          <w:szCs w:val="24"/>
        </w:rPr>
        <w:t>от 30.06.2026 № 36-4619</w:t>
      </w:r>
      <w:r w:rsidR="008D65DA">
        <w:rPr>
          <w:rFonts w:ascii="Liberation Serif" w:eastAsia="Liberation Serif" w:hAnsi="Liberation Serif" w:cs="Liberation Serif"/>
          <w:color w:val="0F0C0C"/>
          <w:sz w:val="24"/>
          <w:szCs w:val="24"/>
        </w:rPr>
        <w:t xml:space="preserve">) </w:t>
      </w:r>
      <w:r>
        <w:rPr>
          <w:rFonts w:ascii="Liberation Serif" w:eastAsia="Liberation Serif" w:hAnsi="Liberation Serif" w:cs="Liberation Serif"/>
          <w:color w:val="0F0C0C"/>
          <w:sz w:val="24"/>
          <w:szCs w:val="24"/>
        </w:rPr>
        <w:t xml:space="preserve">утверждены </w:t>
      </w:r>
      <w:r w:rsidR="00495237">
        <w:rPr>
          <w:rFonts w:ascii="Liberation Serif" w:eastAsia="Liberation Serif" w:hAnsi="Liberation Serif" w:cs="Liberation Serif"/>
          <w:color w:val="0F0C0C"/>
          <w:sz w:val="24"/>
          <w:szCs w:val="24"/>
        </w:rPr>
        <w:t>основные характеристики бюджета ЗАТО город Заозерск (далее – бюджет).</w:t>
      </w:r>
    </w:p>
    <w:p w:rsidR="008D65DA" w:rsidRDefault="008D65DA" w:rsidP="0054701A">
      <w:pPr>
        <w:spacing w:after="0" w:line="240" w:lineRule="auto"/>
        <w:ind w:firstLine="708"/>
        <w:jc w:val="both"/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</w:pP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На основании п</w:t>
      </w:r>
      <w:r w:rsidR="00FA2D48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.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3 р</w:t>
      </w:r>
      <w:r w:rsidRPr="008D65D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ешени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я</w:t>
      </w:r>
      <w:r w:rsidRPr="008D65D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Совета депутатов ЗАТО город Заозерск</w:t>
      </w:r>
      <w:proofErr w:type="gramStart"/>
      <w:r w:rsidRPr="008D65D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«О</w:t>
      </w:r>
      <w:proofErr w:type="gramEnd"/>
      <w:r w:rsidRPr="008D65D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внесении изменений в решение Совета депутатов ЗАТОгород Заозерск от 16.12.2025 № 25-4547 «О бюджете ЗАТО город Заозерскна 2026 год и плановый период 2027 и 2028 годов»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от 30.06.2026 № 36-4619 (далее – решение № 36-4619) н</w:t>
      </w:r>
      <w:r w:rsidRPr="008D65D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астоящее решение</w:t>
      </w:r>
      <w:r w:rsidR="0054701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№ 36-4619</w:t>
      </w:r>
      <w:r w:rsidRPr="008D65D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вступ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ило</w:t>
      </w:r>
      <w:r w:rsidRPr="008D65D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в силу после его официального опубликования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, т.е. 01.07.2026.</w:t>
      </w:r>
      <w:r w:rsidR="0054701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Утвержденные </w:t>
      </w:r>
      <w:r w:rsidR="0054701A" w:rsidRPr="0054701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основные характеристики бюджета</w:t>
      </w:r>
      <w:r w:rsidR="0054701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решением № 36-4619 в отчет </w:t>
      </w:r>
      <w:r w:rsidR="0054701A" w:rsidRPr="0054701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об исполнении </w:t>
      </w:r>
      <w:proofErr w:type="gramStart"/>
      <w:r w:rsidR="0054701A" w:rsidRPr="0054701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бюджета</w:t>
      </w:r>
      <w:proofErr w:type="gramEnd"/>
      <w:r w:rsidR="0054701A" w:rsidRPr="0054701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ЗАТО город Заозерск по состоянию на 01.07.2026</w:t>
      </w:r>
      <w:r w:rsidR="0054701A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не вошли.</w:t>
      </w:r>
    </w:p>
    <w:p w:rsidR="007C1DE8" w:rsidRDefault="007C1DE8" w:rsidP="007C1DE8">
      <w:pPr>
        <w:spacing w:after="0" w:line="240" w:lineRule="auto"/>
        <w:ind w:firstLine="708"/>
        <w:jc w:val="both"/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</w:pP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Показатели исполнения бюджета 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на 01.0</w:t>
      </w:r>
      <w:r w:rsidR="004C52B1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7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.2026 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отражены в форм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ах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0503117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М, 0503164М </w:t>
      </w:r>
      <w:r w:rsidR="00AA0275" w:rsidRP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программн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ого</w:t>
      </w:r>
      <w:r w:rsidR="00AA0275" w:rsidRP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комплекс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а</w:t>
      </w:r>
      <w:r w:rsidR="00AA0275" w:rsidRP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для формирования консолидированной бухгалтерской (финансовой)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отчетности </w:t>
      </w:r>
      <w:r w:rsidR="00AA0275" w:rsidRP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«Свод-СМАРТ»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.</w:t>
      </w:r>
    </w:p>
    <w:p w:rsidR="004D3660" w:rsidRPr="00701267" w:rsidRDefault="004D3660" w:rsidP="007C1DE8">
      <w:pPr>
        <w:spacing w:after="0" w:line="240" w:lineRule="auto"/>
        <w:ind w:firstLine="708"/>
        <w:jc w:val="both"/>
        <w:rPr>
          <w:rFonts w:ascii="Liberation Serif" w:eastAsia="Liberation Serif" w:hAnsi="Liberation Serif" w:cs="Liberation Serif"/>
          <w:color w:val="000000"/>
          <w:sz w:val="10"/>
          <w:szCs w:val="10"/>
          <w:shd w:val="clear" w:color="auto" w:fill="FFFFFF"/>
        </w:rPr>
      </w:pPr>
    </w:p>
    <w:p w:rsidR="004D3660" w:rsidRDefault="007F4374" w:rsidP="004D366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4D3660">
        <w:rPr>
          <w:rFonts w:ascii="Times New Roman" w:hAnsi="Times New Roman" w:cs="Times New Roman"/>
          <w:b/>
          <w:sz w:val="24"/>
          <w:szCs w:val="24"/>
        </w:rPr>
        <w:t>сполнени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4D3660">
        <w:rPr>
          <w:rFonts w:ascii="Times New Roman" w:hAnsi="Times New Roman" w:cs="Times New Roman"/>
          <w:b/>
          <w:sz w:val="24"/>
          <w:szCs w:val="24"/>
        </w:rPr>
        <w:t xml:space="preserve"> доходной части бюджета.</w:t>
      </w:r>
    </w:p>
    <w:p w:rsidR="004D3660" w:rsidRPr="00701267" w:rsidRDefault="004D3660" w:rsidP="004D366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73B39" w:rsidRDefault="00173B39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Прогнозируемый общий объем доходов бюджета на 2026 год утвержден в размере 1 261 646 121,38 руб.</w:t>
      </w:r>
      <w:r w:rsidR="007F4374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>сполнен</w:t>
      </w:r>
      <w:r w:rsidR="007F4374">
        <w:rPr>
          <w:rFonts w:ascii="Times New Roman" w:hAnsi="Times New Roman" w:cs="Times New Roman"/>
          <w:sz w:val="24"/>
          <w:szCs w:val="24"/>
        </w:rPr>
        <w:t xml:space="preserve">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4C52B1">
        <w:rPr>
          <w:rFonts w:ascii="Times New Roman" w:hAnsi="Times New Roman" w:cs="Times New Roman"/>
          <w:sz w:val="24"/>
          <w:szCs w:val="24"/>
        </w:rPr>
        <w:t>504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C52B1">
        <w:rPr>
          <w:rFonts w:ascii="Times New Roman" w:hAnsi="Times New Roman" w:cs="Times New Roman"/>
          <w:sz w:val="24"/>
          <w:szCs w:val="24"/>
        </w:rPr>
        <w:t>712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C52B1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5,6</w:t>
      </w:r>
      <w:r w:rsidR="004C52B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руб.</w:t>
      </w:r>
      <w:r w:rsidR="007F4374">
        <w:rPr>
          <w:rFonts w:ascii="Times New Roman" w:hAnsi="Times New Roman" w:cs="Times New Roman"/>
          <w:sz w:val="24"/>
          <w:szCs w:val="24"/>
        </w:rPr>
        <w:t xml:space="preserve"> (исполнено </w:t>
      </w:r>
      <w:r w:rsidR="007760D0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>,</w:t>
      </w:r>
      <w:r w:rsidR="007760D0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 w:rsidR="0065782D">
        <w:rPr>
          <w:rFonts w:ascii="Times New Roman" w:hAnsi="Times New Roman" w:cs="Times New Roman"/>
          <w:sz w:val="24"/>
          <w:szCs w:val="24"/>
        </w:rPr>
        <w:t>.</w:t>
      </w:r>
    </w:p>
    <w:p w:rsidR="00223FA2" w:rsidRPr="00701267" w:rsidRDefault="00223FA2" w:rsidP="000A511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173B39" w:rsidRPr="007F4374" w:rsidRDefault="0065782D" w:rsidP="000A511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4374">
        <w:rPr>
          <w:rFonts w:ascii="Times New Roman" w:hAnsi="Times New Roman" w:cs="Times New Roman"/>
          <w:bCs/>
          <w:sz w:val="24"/>
          <w:szCs w:val="24"/>
        </w:rPr>
        <w:t>Н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>алоговы</w:t>
      </w:r>
      <w:r w:rsidRPr="007F4374">
        <w:rPr>
          <w:rFonts w:ascii="Times New Roman" w:hAnsi="Times New Roman" w:cs="Times New Roman"/>
          <w:bCs/>
          <w:sz w:val="24"/>
          <w:szCs w:val="24"/>
        </w:rPr>
        <w:t>е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 xml:space="preserve"> доход</w:t>
      </w:r>
      <w:r w:rsidRPr="007F4374">
        <w:rPr>
          <w:rFonts w:ascii="Times New Roman" w:hAnsi="Times New Roman" w:cs="Times New Roman"/>
          <w:bCs/>
          <w:sz w:val="24"/>
          <w:szCs w:val="24"/>
        </w:rPr>
        <w:t>ы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 xml:space="preserve"> исполнен</w:t>
      </w:r>
      <w:r w:rsidRPr="007F4374">
        <w:rPr>
          <w:rFonts w:ascii="Times New Roman" w:hAnsi="Times New Roman" w:cs="Times New Roman"/>
          <w:bCs/>
          <w:sz w:val="24"/>
          <w:szCs w:val="24"/>
        </w:rPr>
        <w:t>ы в размере</w:t>
      </w:r>
      <w:r w:rsidR="008A237E">
        <w:rPr>
          <w:rFonts w:ascii="Times New Roman" w:hAnsi="Times New Roman" w:cs="Times New Roman"/>
          <w:bCs/>
          <w:sz w:val="24"/>
          <w:szCs w:val="24"/>
        </w:rPr>
        <w:t>106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> </w:t>
      </w:r>
      <w:r w:rsidR="008A237E">
        <w:rPr>
          <w:rFonts w:ascii="Times New Roman" w:hAnsi="Times New Roman" w:cs="Times New Roman"/>
          <w:bCs/>
          <w:sz w:val="24"/>
          <w:szCs w:val="24"/>
        </w:rPr>
        <w:t>906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> </w:t>
      </w:r>
      <w:r w:rsidR="008A237E">
        <w:rPr>
          <w:rFonts w:ascii="Times New Roman" w:hAnsi="Times New Roman" w:cs="Times New Roman"/>
          <w:bCs/>
          <w:sz w:val="24"/>
          <w:szCs w:val="24"/>
        </w:rPr>
        <w:t>198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>,3</w:t>
      </w:r>
      <w:r w:rsidR="008A237E">
        <w:rPr>
          <w:rFonts w:ascii="Times New Roman" w:hAnsi="Times New Roman" w:cs="Times New Roman"/>
          <w:bCs/>
          <w:sz w:val="24"/>
          <w:szCs w:val="24"/>
        </w:rPr>
        <w:t>6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 xml:space="preserve"> руб. </w:t>
      </w:r>
      <w:r w:rsidR="007F4374">
        <w:rPr>
          <w:rFonts w:ascii="Times New Roman" w:hAnsi="Times New Roman" w:cs="Times New Roman"/>
          <w:bCs/>
          <w:sz w:val="24"/>
          <w:szCs w:val="24"/>
        </w:rPr>
        <w:t xml:space="preserve">(исполнено </w:t>
      </w:r>
      <w:r w:rsidR="008A237E">
        <w:rPr>
          <w:rFonts w:ascii="Times New Roman" w:hAnsi="Times New Roman" w:cs="Times New Roman"/>
          <w:bCs/>
          <w:sz w:val="24"/>
          <w:szCs w:val="24"/>
        </w:rPr>
        <w:t>43,15</w:t>
      </w:r>
      <w:r w:rsidRPr="007F4374">
        <w:rPr>
          <w:rFonts w:ascii="Times New Roman" w:hAnsi="Times New Roman" w:cs="Times New Roman"/>
          <w:bCs/>
          <w:sz w:val="24"/>
          <w:szCs w:val="24"/>
        </w:rPr>
        <w:t>%</w:t>
      </w:r>
      <w:r w:rsidR="007F4374">
        <w:rPr>
          <w:rFonts w:ascii="Times New Roman" w:hAnsi="Times New Roman" w:cs="Times New Roman"/>
          <w:bCs/>
          <w:sz w:val="24"/>
          <w:szCs w:val="24"/>
        </w:rPr>
        <w:t>)</w:t>
      </w:r>
      <w:r w:rsidRPr="007F4374">
        <w:rPr>
          <w:rFonts w:ascii="Times New Roman" w:hAnsi="Times New Roman" w:cs="Times New Roman"/>
          <w:bCs/>
          <w:sz w:val="24"/>
          <w:szCs w:val="24"/>
        </w:rPr>
        <w:t>.</w:t>
      </w:r>
    </w:p>
    <w:p w:rsidR="0025730D" w:rsidRDefault="0025730D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53F">
        <w:rPr>
          <w:rFonts w:ascii="Times New Roman" w:hAnsi="Times New Roman" w:cs="Times New Roman"/>
          <w:b/>
          <w:sz w:val="24"/>
          <w:szCs w:val="24"/>
        </w:rPr>
        <w:t>Налог на доходы физических лиц</w:t>
      </w:r>
      <w:r w:rsidR="00D54085">
        <w:rPr>
          <w:rFonts w:ascii="Times New Roman" w:hAnsi="Times New Roman" w:cs="Times New Roman"/>
          <w:sz w:val="24"/>
          <w:szCs w:val="24"/>
        </w:rPr>
        <w:t xml:space="preserve"> (далее – НДФЛ)</w:t>
      </w:r>
      <w:r>
        <w:rPr>
          <w:rFonts w:ascii="Times New Roman" w:hAnsi="Times New Roman" w:cs="Times New Roman"/>
          <w:sz w:val="24"/>
          <w:szCs w:val="24"/>
        </w:rPr>
        <w:t xml:space="preserve"> исполнен в размере</w:t>
      </w:r>
      <w:r w:rsidR="00223FA2">
        <w:rPr>
          <w:rFonts w:ascii="Times New Roman" w:hAnsi="Times New Roman" w:cs="Times New Roman"/>
          <w:sz w:val="24"/>
          <w:szCs w:val="24"/>
        </w:rPr>
        <w:br/>
      </w:r>
      <w:r w:rsidR="008A237E">
        <w:rPr>
          <w:rFonts w:ascii="Times New Roman" w:hAnsi="Times New Roman" w:cs="Times New Roman"/>
          <w:sz w:val="24"/>
          <w:szCs w:val="24"/>
        </w:rPr>
        <w:t>99</w:t>
      </w:r>
      <w:r>
        <w:rPr>
          <w:rFonts w:ascii="Times New Roman" w:hAnsi="Times New Roman" w:cs="Times New Roman"/>
          <w:sz w:val="24"/>
          <w:szCs w:val="24"/>
        </w:rPr>
        <w:t> </w:t>
      </w:r>
      <w:r w:rsidR="008A237E">
        <w:rPr>
          <w:rFonts w:ascii="Times New Roman" w:hAnsi="Times New Roman" w:cs="Times New Roman"/>
          <w:sz w:val="24"/>
          <w:szCs w:val="24"/>
        </w:rPr>
        <w:t>218</w:t>
      </w:r>
      <w:r>
        <w:rPr>
          <w:rFonts w:ascii="Times New Roman" w:hAnsi="Times New Roman" w:cs="Times New Roman"/>
          <w:sz w:val="24"/>
          <w:szCs w:val="24"/>
        </w:rPr>
        <w:t> 3</w:t>
      </w:r>
      <w:r w:rsidR="00F1799C">
        <w:rPr>
          <w:rFonts w:ascii="Times New Roman" w:hAnsi="Times New Roman" w:cs="Times New Roman"/>
          <w:sz w:val="24"/>
          <w:szCs w:val="24"/>
        </w:rPr>
        <w:t>82</w:t>
      </w:r>
      <w:r>
        <w:rPr>
          <w:rFonts w:ascii="Times New Roman" w:hAnsi="Times New Roman" w:cs="Times New Roman"/>
          <w:sz w:val="24"/>
          <w:szCs w:val="24"/>
        </w:rPr>
        <w:t>,</w:t>
      </w:r>
      <w:r w:rsidR="00F1799C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7F4374">
        <w:rPr>
          <w:rFonts w:ascii="Times New Roman" w:hAnsi="Times New Roman" w:cs="Times New Roman"/>
          <w:sz w:val="24"/>
          <w:szCs w:val="24"/>
        </w:rPr>
        <w:t xml:space="preserve">(исполнено </w:t>
      </w:r>
      <w:r w:rsidR="00F1799C">
        <w:rPr>
          <w:rFonts w:ascii="Times New Roman" w:hAnsi="Times New Roman" w:cs="Times New Roman"/>
          <w:sz w:val="24"/>
          <w:szCs w:val="24"/>
        </w:rPr>
        <w:t>42,47</w:t>
      </w:r>
      <w:r>
        <w:rPr>
          <w:rFonts w:ascii="Times New Roman" w:hAnsi="Times New Roman" w:cs="Times New Roman"/>
          <w:sz w:val="24"/>
          <w:szCs w:val="24"/>
        </w:rPr>
        <w:t>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730D" w:rsidRDefault="0025730D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учетом установленных сроков выплаты денежного довольствия военнослужащи</w:t>
      </w:r>
      <w:r w:rsidR="00D54085">
        <w:rPr>
          <w:rFonts w:ascii="Times New Roman" w:hAnsi="Times New Roman" w:cs="Times New Roman"/>
          <w:sz w:val="24"/>
          <w:szCs w:val="24"/>
        </w:rPr>
        <w:t>х</w:t>
      </w:r>
      <w:proofErr w:type="gramStart"/>
      <w:r w:rsidR="00D54085">
        <w:rPr>
          <w:rFonts w:ascii="Times New Roman" w:hAnsi="Times New Roman" w:cs="Times New Roman"/>
          <w:sz w:val="24"/>
          <w:szCs w:val="24"/>
        </w:rPr>
        <w:t>,</w:t>
      </w:r>
      <w:r w:rsidR="00D5408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с</w:t>
      </w:r>
      <w:proofErr w:type="gramEnd"/>
      <w:r w:rsidRPr="0025730D">
        <w:rPr>
          <w:rFonts w:ascii="Times New Roman" w:hAnsi="Times New Roman" w:cs="Times New Roman"/>
          <w:sz w:val="24"/>
          <w:szCs w:val="24"/>
        </w:rPr>
        <w:t xml:space="preserve">огласно </w:t>
      </w:r>
      <w:r w:rsidR="00223FA2">
        <w:rPr>
          <w:rFonts w:ascii="Times New Roman" w:hAnsi="Times New Roman" w:cs="Times New Roman"/>
          <w:sz w:val="24"/>
          <w:szCs w:val="24"/>
        </w:rPr>
        <w:t>п</w:t>
      </w:r>
      <w:r w:rsidRPr="0025730D">
        <w:rPr>
          <w:rFonts w:ascii="Times New Roman" w:hAnsi="Times New Roman" w:cs="Times New Roman"/>
          <w:sz w:val="24"/>
          <w:szCs w:val="24"/>
        </w:rPr>
        <w:t>риказ</w:t>
      </w:r>
      <w:r w:rsidR="00D54085">
        <w:rPr>
          <w:rFonts w:ascii="Times New Roman" w:hAnsi="Times New Roman" w:cs="Times New Roman"/>
          <w:sz w:val="24"/>
          <w:szCs w:val="24"/>
        </w:rPr>
        <w:t>а</w:t>
      </w:r>
      <w:r w:rsidRPr="0025730D">
        <w:rPr>
          <w:rFonts w:ascii="Times New Roman" w:hAnsi="Times New Roman" w:cs="Times New Roman"/>
          <w:sz w:val="24"/>
          <w:szCs w:val="24"/>
        </w:rPr>
        <w:t xml:space="preserve"> Министра обороны Р</w:t>
      </w:r>
      <w:r w:rsidR="00D54085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25730D">
        <w:rPr>
          <w:rFonts w:ascii="Times New Roman" w:hAnsi="Times New Roman" w:cs="Times New Roman"/>
          <w:sz w:val="24"/>
          <w:szCs w:val="24"/>
        </w:rPr>
        <w:t>Ф</w:t>
      </w:r>
      <w:r w:rsidR="00D54085">
        <w:rPr>
          <w:rFonts w:ascii="Times New Roman" w:hAnsi="Times New Roman" w:cs="Times New Roman"/>
          <w:sz w:val="24"/>
          <w:szCs w:val="24"/>
        </w:rPr>
        <w:t>едерации от 0</w:t>
      </w:r>
      <w:r w:rsidRPr="0025730D">
        <w:rPr>
          <w:rFonts w:ascii="Times New Roman" w:hAnsi="Times New Roman" w:cs="Times New Roman"/>
          <w:sz w:val="24"/>
          <w:szCs w:val="24"/>
        </w:rPr>
        <w:t>6</w:t>
      </w:r>
      <w:r w:rsidR="00D54085">
        <w:rPr>
          <w:rFonts w:ascii="Times New Roman" w:hAnsi="Times New Roman" w:cs="Times New Roman"/>
          <w:sz w:val="24"/>
          <w:szCs w:val="24"/>
        </w:rPr>
        <w:t>.12.</w:t>
      </w:r>
      <w:r w:rsidRPr="0025730D">
        <w:rPr>
          <w:rFonts w:ascii="Times New Roman" w:hAnsi="Times New Roman" w:cs="Times New Roman"/>
          <w:sz w:val="24"/>
          <w:szCs w:val="24"/>
        </w:rPr>
        <w:t>2019 №727</w:t>
      </w:r>
      <w:r w:rsidR="00D54085">
        <w:rPr>
          <w:rFonts w:ascii="Times New Roman" w:hAnsi="Times New Roman" w:cs="Times New Roman"/>
          <w:sz w:val="24"/>
          <w:szCs w:val="24"/>
        </w:rPr>
        <w:t xml:space="preserve"> «</w:t>
      </w:r>
      <w:r w:rsidR="00D54085" w:rsidRPr="00D54085">
        <w:rPr>
          <w:rFonts w:ascii="Times New Roman" w:hAnsi="Times New Roman" w:cs="Times New Roman"/>
          <w:sz w:val="24"/>
          <w:szCs w:val="24"/>
        </w:rPr>
        <w:t>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</w:t>
      </w:r>
      <w:r w:rsidR="00D54085">
        <w:rPr>
          <w:rFonts w:ascii="Times New Roman" w:hAnsi="Times New Roman" w:cs="Times New Roman"/>
          <w:sz w:val="24"/>
          <w:szCs w:val="24"/>
        </w:rPr>
        <w:t>»</w:t>
      </w:r>
      <w:r w:rsidRPr="0025730D">
        <w:rPr>
          <w:rFonts w:ascii="Times New Roman" w:hAnsi="Times New Roman" w:cs="Times New Roman"/>
          <w:sz w:val="24"/>
          <w:szCs w:val="24"/>
        </w:rPr>
        <w:t>, выплата денежного довольствия за декабрь календарного года производится</w:t>
      </w:r>
      <w:r w:rsidRPr="0025730D">
        <w:rPr>
          <w:rFonts w:ascii="Times New Roman" w:hAnsi="Times New Roman" w:cs="Times New Roman"/>
          <w:b/>
          <w:bCs/>
          <w:sz w:val="24"/>
          <w:szCs w:val="24"/>
        </w:rPr>
        <w:t>до25декабря</w:t>
      </w:r>
      <w:r w:rsidRPr="0025730D">
        <w:rPr>
          <w:rFonts w:ascii="Times New Roman" w:hAnsi="Times New Roman" w:cs="Times New Roman"/>
          <w:sz w:val="24"/>
          <w:szCs w:val="24"/>
        </w:rPr>
        <w:t xml:space="preserve">. В остальные </w:t>
      </w:r>
      <w:r w:rsidR="00D54085">
        <w:rPr>
          <w:rFonts w:ascii="Times New Roman" w:hAnsi="Times New Roman" w:cs="Times New Roman"/>
          <w:sz w:val="24"/>
          <w:szCs w:val="24"/>
        </w:rPr>
        <w:t xml:space="preserve">месяцы выплата осуществляется с </w:t>
      </w:r>
      <w:r w:rsidRPr="0025730D">
        <w:rPr>
          <w:rFonts w:ascii="Times New Roman" w:hAnsi="Times New Roman" w:cs="Times New Roman"/>
          <w:sz w:val="24"/>
          <w:szCs w:val="24"/>
        </w:rPr>
        <w:t>10</w:t>
      </w:r>
      <w:r w:rsidR="00D54085">
        <w:rPr>
          <w:rFonts w:ascii="Times New Roman" w:hAnsi="Times New Roman" w:cs="Times New Roman"/>
          <w:sz w:val="24"/>
          <w:szCs w:val="24"/>
        </w:rPr>
        <w:t xml:space="preserve"> по </w:t>
      </w:r>
      <w:r w:rsidRPr="0025730D">
        <w:rPr>
          <w:rFonts w:ascii="Times New Roman" w:hAnsi="Times New Roman" w:cs="Times New Roman"/>
          <w:sz w:val="24"/>
          <w:szCs w:val="24"/>
        </w:rPr>
        <w:t>20число каждого месяца за истекший месяц</w:t>
      </w:r>
      <w:r w:rsidR="00D54085">
        <w:rPr>
          <w:rFonts w:ascii="Times New Roman" w:hAnsi="Times New Roman" w:cs="Times New Roman"/>
          <w:sz w:val="24"/>
          <w:szCs w:val="24"/>
        </w:rPr>
        <w:t xml:space="preserve">. Таким </w:t>
      </w:r>
      <w:proofErr w:type="gramStart"/>
      <w:r w:rsidR="00D54085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="00D54085">
        <w:rPr>
          <w:rFonts w:ascii="Times New Roman" w:hAnsi="Times New Roman" w:cs="Times New Roman"/>
          <w:sz w:val="24"/>
          <w:szCs w:val="24"/>
        </w:rPr>
        <w:t xml:space="preserve"> НДФЛ от военнослужащих </w:t>
      </w:r>
      <w:r w:rsidR="00D175AF">
        <w:rPr>
          <w:rFonts w:ascii="Times New Roman" w:hAnsi="Times New Roman" w:cs="Times New Roman"/>
          <w:sz w:val="24"/>
          <w:szCs w:val="24"/>
        </w:rPr>
        <w:t xml:space="preserve">по прогнозу доходов бюджета </w:t>
      </w:r>
      <w:r w:rsidR="00D54085">
        <w:rPr>
          <w:rFonts w:ascii="Times New Roman" w:hAnsi="Times New Roman" w:cs="Times New Roman"/>
          <w:sz w:val="24"/>
          <w:szCs w:val="24"/>
        </w:rPr>
        <w:t xml:space="preserve">в декабре </w:t>
      </w:r>
      <w:r w:rsidR="00D175AF">
        <w:rPr>
          <w:rFonts w:ascii="Times New Roman" w:hAnsi="Times New Roman" w:cs="Times New Roman"/>
          <w:sz w:val="24"/>
          <w:szCs w:val="24"/>
        </w:rPr>
        <w:t>предусмотрен в двойном размере, что существенно влияет на текущее исполнение доходов от НДФЛ.</w:t>
      </w:r>
    </w:p>
    <w:p w:rsidR="00D175AF" w:rsidRDefault="00D175AF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от НДФЛ ожидаются к поступлению в более поздний период.</w:t>
      </w:r>
    </w:p>
    <w:p w:rsidR="00FC6912" w:rsidRDefault="00FC6912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6912">
        <w:rPr>
          <w:rFonts w:ascii="Times New Roman" w:hAnsi="Times New Roman" w:cs="Times New Roman"/>
          <w:b/>
          <w:sz w:val="24"/>
          <w:szCs w:val="24"/>
        </w:rPr>
        <w:t>Доходы от уплаты акцизов</w:t>
      </w:r>
      <w:r>
        <w:rPr>
          <w:rFonts w:ascii="Times New Roman" w:hAnsi="Times New Roman" w:cs="Times New Roman"/>
          <w:sz w:val="24"/>
          <w:szCs w:val="24"/>
        </w:rPr>
        <w:t xml:space="preserve"> по подакцизным товарам (продукции), производимым на территории Российской Федерации</w:t>
      </w:r>
      <w:r w:rsidR="007F43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</w:t>
      </w:r>
      <w:r w:rsidR="00F1799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1799C">
        <w:rPr>
          <w:rFonts w:ascii="Times New Roman" w:hAnsi="Times New Roman" w:cs="Times New Roman"/>
          <w:sz w:val="24"/>
          <w:szCs w:val="24"/>
        </w:rPr>
        <w:t>990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1799C">
        <w:rPr>
          <w:rFonts w:ascii="Times New Roman" w:hAnsi="Times New Roman" w:cs="Times New Roman"/>
          <w:sz w:val="24"/>
          <w:szCs w:val="24"/>
        </w:rPr>
        <w:t>504</w:t>
      </w:r>
      <w:r>
        <w:rPr>
          <w:rFonts w:ascii="Times New Roman" w:hAnsi="Times New Roman" w:cs="Times New Roman"/>
          <w:sz w:val="24"/>
          <w:szCs w:val="24"/>
        </w:rPr>
        <w:t>,</w:t>
      </w:r>
      <w:r w:rsidR="00F1799C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7F4374">
        <w:rPr>
          <w:rFonts w:ascii="Times New Roman" w:hAnsi="Times New Roman" w:cs="Times New Roman"/>
          <w:sz w:val="24"/>
          <w:szCs w:val="24"/>
        </w:rPr>
        <w:t xml:space="preserve">(исполнено </w:t>
      </w:r>
      <w:r w:rsidR="00F1799C">
        <w:rPr>
          <w:rFonts w:ascii="Times New Roman" w:hAnsi="Times New Roman" w:cs="Times New Roman"/>
          <w:sz w:val="24"/>
          <w:szCs w:val="24"/>
        </w:rPr>
        <w:t>43</w:t>
      </w:r>
      <w:r>
        <w:rPr>
          <w:rFonts w:ascii="Times New Roman" w:hAnsi="Times New Roman" w:cs="Times New Roman"/>
          <w:sz w:val="24"/>
          <w:szCs w:val="24"/>
        </w:rPr>
        <w:t>,</w:t>
      </w:r>
      <w:r w:rsidR="00F1799C">
        <w:rPr>
          <w:rFonts w:ascii="Times New Roman" w:hAnsi="Times New Roman" w:cs="Times New Roman"/>
          <w:sz w:val="24"/>
          <w:szCs w:val="24"/>
        </w:rPr>
        <w:t>80</w:t>
      </w:r>
      <w:r>
        <w:rPr>
          <w:rFonts w:ascii="Times New Roman" w:hAnsi="Times New Roman" w:cs="Times New Roman"/>
          <w:sz w:val="24"/>
          <w:szCs w:val="24"/>
        </w:rPr>
        <w:t>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799C" w:rsidRDefault="00F1799C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поступлений обусловлено сокращением объемов реализации дизельного топлива, прямогонного бензина.</w:t>
      </w:r>
    </w:p>
    <w:p w:rsidR="00F1799C" w:rsidRDefault="00F1799C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Прогнозные значения доходов от уплаты акцизов будут скорректированы при очередном внесении изменений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Заозерск.</w:t>
      </w:r>
    </w:p>
    <w:p w:rsidR="00F1799C" w:rsidRPr="00F1799C" w:rsidRDefault="00F1799C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письму УФНС от 15.07.2026 № 23-00-009/24826</w:t>
      </w:r>
      <w:r w:rsidRPr="00F1799C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«О направлении уточненной информации по распределяемым акцизам» прогноз до</w:t>
      </w:r>
      <w:r w:rsidR="00276F42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одов от уплаты акцизов составляет 6 542 700,00 руб. Прогнозируется снижение на 9,6% от первоначального плана на 2026 год.</w:t>
      </w:r>
    </w:p>
    <w:p w:rsidR="00D81F6C" w:rsidRDefault="000B4B60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B60">
        <w:rPr>
          <w:rFonts w:ascii="Times New Roman" w:hAnsi="Times New Roman" w:cs="Times New Roman"/>
          <w:b/>
          <w:sz w:val="24"/>
          <w:szCs w:val="24"/>
        </w:rPr>
        <w:t>Налоги на совокупный доход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</w:t>
      </w:r>
      <w:r w:rsidR="00185F37">
        <w:rPr>
          <w:rFonts w:ascii="Times New Roman" w:hAnsi="Times New Roman" w:cs="Times New Roman"/>
          <w:sz w:val="24"/>
          <w:szCs w:val="24"/>
        </w:rPr>
        <w:t>2 357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85F37">
        <w:rPr>
          <w:rFonts w:ascii="Times New Roman" w:hAnsi="Times New Roman" w:cs="Times New Roman"/>
          <w:sz w:val="24"/>
          <w:szCs w:val="24"/>
        </w:rPr>
        <w:t>930</w:t>
      </w:r>
      <w:r>
        <w:rPr>
          <w:rFonts w:ascii="Times New Roman" w:hAnsi="Times New Roman" w:cs="Times New Roman"/>
          <w:sz w:val="24"/>
          <w:szCs w:val="24"/>
        </w:rPr>
        <w:t>,</w:t>
      </w:r>
      <w:r w:rsidR="00185F37">
        <w:rPr>
          <w:rFonts w:ascii="Times New Roman" w:hAnsi="Times New Roman" w:cs="Times New Roman"/>
          <w:sz w:val="24"/>
          <w:szCs w:val="24"/>
        </w:rPr>
        <w:t>99</w:t>
      </w:r>
      <w:r>
        <w:rPr>
          <w:rFonts w:ascii="Times New Roman" w:hAnsi="Times New Roman" w:cs="Times New Roman"/>
          <w:sz w:val="24"/>
          <w:szCs w:val="24"/>
        </w:rPr>
        <w:t xml:space="preserve"> руб.</w:t>
      </w:r>
      <w:r w:rsidR="007F4374">
        <w:rPr>
          <w:rFonts w:ascii="Times New Roman" w:hAnsi="Times New Roman" w:cs="Times New Roman"/>
          <w:sz w:val="24"/>
          <w:szCs w:val="24"/>
        </w:rPr>
        <w:t xml:space="preserve"> (исполнено </w:t>
      </w:r>
      <w:r>
        <w:rPr>
          <w:rFonts w:ascii="Times New Roman" w:hAnsi="Times New Roman" w:cs="Times New Roman"/>
          <w:sz w:val="24"/>
          <w:szCs w:val="24"/>
        </w:rPr>
        <w:t>13</w:t>
      </w:r>
      <w:r w:rsidR="00185F3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185F37">
        <w:rPr>
          <w:rFonts w:ascii="Times New Roman" w:hAnsi="Times New Roman" w:cs="Times New Roman"/>
          <w:sz w:val="24"/>
          <w:szCs w:val="24"/>
        </w:rPr>
        <w:t>81</w:t>
      </w:r>
      <w:r>
        <w:rPr>
          <w:rFonts w:ascii="Times New Roman" w:hAnsi="Times New Roman" w:cs="Times New Roman"/>
          <w:sz w:val="24"/>
          <w:szCs w:val="24"/>
        </w:rPr>
        <w:t>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6509" w:rsidRDefault="00F06509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47D7">
        <w:rPr>
          <w:rFonts w:ascii="Times New Roman" w:hAnsi="Times New Roman" w:cs="Times New Roman"/>
          <w:sz w:val="24"/>
          <w:szCs w:val="24"/>
        </w:rPr>
        <w:t>- </w:t>
      </w:r>
      <w:r w:rsidRPr="005547D7">
        <w:rPr>
          <w:rFonts w:ascii="Times New Roman" w:hAnsi="Times New Roman" w:cs="Times New Roman"/>
          <w:b/>
          <w:sz w:val="24"/>
          <w:szCs w:val="24"/>
        </w:rPr>
        <w:t>налог от применения упрощенной системы налогообложения</w:t>
      </w:r>
      <w:r>
        <w:rPr>
          <w:rFonts w:ascii="Times New Roman" w:hAnsi="Times New Roman" w:cs="Times New Roman"/>
          <w:sz w:val="24"/>
          <w:szCs w:val="24"/>
        </w:rPr>
        <w:t xml:space="preserve">исполнен в размере </w:t>
      </w:r>
      <w:r w:rsidR="00787342">
        <w:rPr>
          <w:rFonts w:ascii="Times New Roman" w:hAnsi="Times New Roman" w:cs="Times New Roman"/>
          <w:sz w:val="24"/>
          <w:szCs w:val="24"/>
        </w:rPr>
        <w:t>1 </w:t>
      </w:r>
      <w:r w:rsidR="000A7925">
        <w:rPr>
          <w:rFonts w:ascii="Times New Roman" w:hAnsi="Times New Roman" w:cs="Times New Roman"/>
          <w:sz w:val="24"/>
          <w:szCs w:val="24"/>
        </w:rPr>
        <w:t>967</w:t>
      </w:r>
      <w:r>
        <w:rPr>
          <w:rFonts w:ascii="Times New Roman" w:hAnsi="Times New Roman" w:cs="Times New Roman"/>
          <w:sz w:val="24"/>
          <w:szCs w:val="24"/>
        </w:rPr>
        <w:t> </w:t>
      </w:r>
      <w:r w:rsidR="000A7925">
        <w:rPr>
          <w:rFonts w:ascii="Times New Roman" w:hAnsi="Times New Roman" w:cs="Times New Roman"/>
          <w:sz w:val="24"/>
          <w:szCs w:val="24"/>
        </w:rPr>
        <w:t>554</w:t>
      </w:r>
      <w:r>
        <w:rPr>
          <w:rFonts w:ascii="Times New Roman" w:hAnsi="Times New Roman" w:cs="Times New Roman"/>
          <w:sz w:val="24"/>
          <w:szCs w:val="24"/>
        </w:rPr>
        <w:t>,</w:t>
      </w:r>
      <w:r w:rsidR="000A7925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7F43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F4374">
        <w:rPr>
          <w:rFonts w:ascii="Times New Roman" w:hAnsi="Times New Roman" w:cs="Times New Roman"/>
          <w:sz w:val="24"/>
          <w:szCs w:val="24"/>
        </w:rPr>
        <w:t>сполнено</w:t>
      </w:r>
      <w:r w:rsidR="000A7925">
        <w:rPr>
          <w:rFonts w:ascii="Times New Roman" w:hAnsi="Times New Roman" w:cs="Times New Roman"/>
          <w:sz w:val="24"/>
          <w:szCs w:val="24"/>
        </w:rPr>
        <w:t>14</w:t>
      </w:r>
      <w:r w:rsidR="00475036">
        <w:rPr>
          <w:rFonts w:ascii="Times New Roman" w:hAnsi="Times New Roman" w:cs="Times New Roman"/>
          <w:sz w:val="24"/>
          <w:szCs w:val="24"/>
        </w:rPr>
        <w:t>9,1%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 w:rsidR="00475036">
        <w:rPr>
          <w:rFonts w:ascii="Times New Roman" w:hAnsi="Times New Roman" w:cs="Times New Roman"/>
          <w:sz w:val="24"/>
          <w:szCs w:val="24"/>
        </w:rPr>
        <w:t>.</w:t>
      </w:r>
    </w:p>
    <w:p w:rsidR="00A630D5" w:rsidRDefault="00A630D5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Рост поступлений в 1 </w:t>
      </w:r>
      <w:r w:rsidR="00885113">
        <w:rPr>
          <w:rFonts w:ascii="Times New Roman" w:hAnsi="Times New Roman" w:cs="Times New Roman"/>
          <w:sz w:val="24"/>
          <w:szCs w:val="24"/>
        </w:rPr>
        <w:t>полугодии сложился за счет роста ставок (</w:t>
      </w:r>
      <w:r w:rsidR="00B72052">
        <w:rPr>
          <w:rFonts w:ascii="Times New Roman" w:hAnsi="Times New Roman" w:cs="Times New Roman"/>
          <w:sz w:val="24"/>
          <w:szCs w:val="24"/>
        </w:rPr>
        <w:t>з</w:t>
      </w:r>
      <w:r w:rsidR="00885113">
        <w:rPr>
          <w:rFonts w:ascii="Times New Roman" w:hAnsi="Times New Roman" w:cs="Times New Roman"/>
          <w:sz w:val="24"/>
          <w:szCs w:val="24"/>
        </w:rPr>
        <w:t>акон Мурманской области от 03.03.2009 № 1075-01-ЗМО «Об установлении дифференцированных налоговых ставок в зависимости от категорий налогоплательщиков по налогу, взимаемому в связи с применением упрощенной системы налогообложения»), за счет уплаты налога в марте 2026 года за налоговый период 2025 год без исчисления авансовых платежей.</w:t>
      </w:r>
      <w:proofErr w:type="gramEnd"/>
    </w:p>
    <w:p w:rsidR="00BE6D72" w:rsidRDefault="00BE6D72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</w:t>
      </w:r>
      <w:r w:rsidR="00C11BD4">
        <w:rPr>
          <w:rFonts w:ascii="Times New Roman" w:hAnsi="Times New Roman" w:cs="Times New Roman"/>
          <w:sz w:val="24"/>
          <w:szCs w:val="24"/>
        </w:rPr>
        <w:t>новое значение скорректировано р</w:t>
      </w:r>
      <w:r>
        <w:rPr>
          <w:rFonts w:ascii="Times New Roman" w:hAnsi="Times New Roman" w:cs="Times New Roman"/>
          <w:sz w:val="24"/>
          <w:szCs w:val="24"/>
        </w:rPr>
        <w:t>ешением № 36-4619</w:t>
      </w:r>
      <w:r w:rsidR="00B72052">
        <w:rPr>
          <w:rFonts w:ascii="Times New Roman" w:hAnsi="Times New Roman" w:cs="Times New Roman"/>
          <w:sz w:val="24"/>
          <w:szCs w:val="24"/>
        </w:rPr>
        <w:t>.</w:t>
      </w:r>
    </w:p>
    <w:p w:rsidR="00475036" w:rsidRDefault="00475036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 </w:t>
      </w:r>
      <w:r w:rsidRPr="00341532">
        <w:rPr>
          <w:rFonts w:ascii="Times New Roman" w:hAnsi="Times New Roman" w:cs="Times New Roman"/>
          <w:b/>
          <w:sz w:val="24"/>
          <w:szCs w:val="24"/>
        </w:rPr>
        <w:t>налог, взимаемый в связи с применением патентной системы</w:t>
      </w:r>
      <w:r>
        <w:rPr>
          <w:rFonts w:ascii="Times New Roman" w:hAnsi="Times New Roman" w:cs="Times New Roman"/>
          <w:sz w:val="24"/>
          <w:szCs w:val="24"/>
        </w:rPr>
        <w:t xml:space="preserve"> налогообложения, исполнен в размере </w:t>
      </w:r>
      <w:r w:rsidR="00261DB7">
        <w:rPr>
          <w:rFonts w:ascii="Times New Roman" w:hAnsi="Times New Roman" w:cs="Times New Roman"/>
          <w:sz w:val="24"/>
          <w:szCs w:val="24"/>
        </w:rPr>
        <w:t>390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61DB7">
        <w:rPr>
          <w:rFonts w:ascii="Times New Roman" w:hAnsi="Times New Roman" w:cs="Times New Roman"/>
          <w:sz w:val="24"/>
          <w:szCs w:val="24"/>
        </w:rPr>
        <w:t>376</w:t>
      </w:r>
      <w:r>
        <w:rPr>
          <w:rFonts w:ascii="Times New Roman" w:hAnsi="Times New Roman" w:cs="Times New Roman"/>
          <w:sz w:val="24"/>
          <w:szCs w:val="24"/>
        </w:rPr>
        <w:t>,</w:t>
      </w:r>
      <w:r w:rsidR="00261DB7">
        <w:rPr>
          <w:rFonts w:ascii="Times New Roman" w:hAnsi="Times New Roman" w:cs="Times New Roman"/>
          <w:sz w:val="24"/>
          <w:szCs w:val="24"/>
        </w:rPr>
        <w:t>92</w:t>
      </w:r>
      <w:r>
        <w:rPr>
          <w:rFonts w:ascii="Times New Roman" w:hAnsi="Times New Roman" w:cs="Times New Roman"/>
          <w:sz w:val="24"/>
          <w:szCs w:val="24"/>
        </w:rPr>
        <w:t xml:space="preserve"> руб.</w:t>
      </w:r>
      <w:r w:rsidR="00261DB7">
        <w:rPr>
          <w:rFonts w:ascii="Times New Roman" w:hAnsi="Times New Roman" w:cs="Times New Roman"/>
          <w:sz w:val="24"/>
          <w:szCs w:val="24"/>
        </w:rPr>
        <w:t xml:space="preserve"> (исполнено 93,73%). </w:t>
      </w:r>
    </w:p>
    <w:p w:rsidR="00341532" w:rsidRP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</w:t>
      </w:r>
      <w:r w:rsidR="00C4760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346.51 Налогового кодекса Российской Федерации</w:t>
      </w:r>
      <w:r w:rsidR="00C4760A">
        <w:rPr>
          <w:rFonts w:ascii="Times New Roman" w:hAnsi="Times New Roman" w:cs="Times New Roman"/>
          <w:sz w:val="24"/>
          <w:szCs w:val="24"/>
        </w:rPr>
        <w:t xml:space="preserve"> (далее – НК РФ</w:t>
      </w:r>
      <w:proofErr w:type="gramStart"/>
      <w:r w:rsidR="00C4760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341532">
        <w:rPr>
          <w:rFonts w:ascii="Times New Roman" w:hAnsi="Times New Roman" w:cs="Times New Roman"/>
          <w:sz w:val="24"/>
          <w:szCs w:val="24"/>
        </w:rPr>
        <w:t>алогоплательщики производят уплату налога по месту постановки на учет в налоговом органе в следующие сроки (если иное не установлено п</w:t>
      </w:r>
      <w:r w:rsidR="00C4760A">
        <w:rPr>
          <w:rFonts w:ascii="Times New Roman" w:hAnsi="Times New Roman" w:cs="Times New Roman"/>
          <w:sz w:val="24"/>
          <w:szCs w:val="24"/>
        </w:rPr>
        <w:t>.</w:t>
      </w:r>
      <w:r w:rsidRPr="00341532">
        <w:rPr>
          <w:rFonts w:ascii="Times New Roman" w:hAnsi="Times New Roman" w:cs="Times New Roman"/>
          <w:sz w:val="24"/>
          <w:szCs w:val="24"/>
        </w:rPr>
        <w:t xml:space="preserve"> 3 настоящей статьи), при этом если срок окончания действия патента приходится на 31 декабря, уплата налога производится не позднее 28 декабря:</w:t>
      </w:r>
    </w:p>
    <w:p w:rsidR="00341532" w:rsidRP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1532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41532">
        <w:rPr>
          <w:rFonts w:ascii="Times New Roman" w:hAnsi="Times New Roman" w:cs="Times New Roman"/>
          <w:sz w:val="24"/>
          <w:szCs w:val="24"/>
        </w:rPr>
        <w:t>если патент получен на срок до шести месяцев, - в размере полной суммы налога в срок не позднее срока окончания действия патента;</w:t>
      </w:r>
    </w:p>
    <w:p w:rsidR="00341532" w:rsidRP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1532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41532">
        <w:rPr>
          <w:rFonts w:ascii="Times New Roman" w:hAnsi="Times New Roman" w:cs="Times New Roman"/>
          <w:sz w:val="24"/>
          <w:szCs w:val="24"/>
        </w:rPr>
        <w:t>если патент получен на срок от шести месяцев до календарного года:</w:t>
      </w:r>
    </w:p>
    <w:p w:rsidR="00341532" w:rsidRP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341532">
        <w:rPr>
          <w:rFonts w:ascii="Times New Roman" w:hAnsi="Times New Roman" w:cs="Times New Roman"/>
          <w:sz w:val="24"/>
          <w:szCs w:val="24"/>
        </w:rPr>
        <w:t>в размере одной трети суммы налога в срок не позднее девяноста календарных дней после начала действия патента;</w:t>
      </w:r>
    </w:p>
    <w:p w:rsid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341532">
        <w:rPr>
          <w:rFonts w:ascii="Times New Roman" w:hAnsi="Times New Roman" w:cs="Times New Roman"/>
          <w:sz w:val="24"/>
          <w:szCs w:val="24"/>
        </w:rPr>
        <w:t>в размере двух третей суммы налога в срок не позднее срока окончания действия патента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73AE" w:rsidRDefault="00FA2D48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срокам</w:t>
      </w:r>
      <w:r w:rsidR="00D8251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D82513">
        <w:rPr>
          <w:rFonts w:ascii="Times New Roman" w:hAnsi="Times New Roman" w:cs="Times New Roman"/>
          <w:sz w:val="24"/>
          <w:szCs w:val="24"/>
        </w:rPr>
        <w:t>установленных</w:t>
      </w:r>
      <w:proofErr w:type="gramEnd"/>
      <w:r w:rsidR="00D82513">
        <w:rPr>
          <w:rFonts w:ascii="Times New Roman" w:hAnsi="Times New Roman" w:cs="Times New Roman"/>
          <w:sz w:val="24"/>
          <w:szCs w:val="24"/>
        </w:rPr>
        <w:t xml:space="preserve"> патентами.</w:t>
      </w:r>
    </w:p>
    <w:p w:rsidR="007A73AE" w:rsidRDefault="007A73AE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16D">
        <w:rPr>
          <w:rFonts w:ascii="Times New Roman" w:hAnsi="Times New Roman" w:cs="Times New Roman"/>
          <w:b/>
          <w:sz w:val="24"/>
          <w:szCs w:val="24"/>
        </w:rPr>
        <w:t>Туристический налог</w:t>
      </w:r>
      <w:r>
        <w:rPr>
          <w:rFonts w:ascii="Times New Roman" w:hAnsi="Times New Roman" w:cs="Times New Roman"/>
          <w:sz w:val="24"/>
          <w:szCs w:val="24"/>
        </w:rPr>
        <w:t xml:space="preserve"> исполнен в размере </w:t>
      </w:r>
      <w:r w:rsidR="00622E86">
        <w:rPr>
          <w:rFonts w:ascii="Times New Roman" w:hAnsi="Times New Roman" w:cs="Times New Roman"/>
          <w:sz w:val="24"/>
          <w:szCs w:val="24"/>
        </w:rPr>
        <w:t>155</w:t>
      </w:r>
      <w:r>
        <w:rPr>
          <w:rFonts w:ascii="Times New Roman" w:hAnsi="Times New Roman" w:cs="Times New Roman"/>
          <w:sz w:val="24"/>
          <w:szCs w:val="24"/>
        </w:rPr>
        <w:t> </w:t>
      </w:r>
      <w:r w:rsidR="00622E86">
        <w:rPr>
          <w:rFonts w:ascii="Times New Roman" w:hAnsi="Times New Roman" w:cs="Times New Roman"/>
          <w:sz w:val="24"/>
          <w:szCs w:val="24"/>
        </w:rPr>
        <w:t>58</w:t>
      </w:r>
      <w:r>
        <w:rPr>
          <w:rFonts w:ascii="Times New Roman" w:hAnsi="Times New Roman" w:cs="Times New Roman"/>
          <w:sz w:val="24"/>
          <w:szCs w:val="24"/>
        </w:rPr>
        <w:t xml:space="preserve">3,00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 w:rsidR="00622E86"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>,</w:t>
      </w:r>
      <w:r w:rsidR="00622E86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73AE" w:rsidRDefault="007A73AE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</w:t>
      </w:r>
      <w:r w:rsidR="00FA2D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418.6, 418.8 Н</w:t>
      </w:r>
      <w:r w:rsidR="00FA2D48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РФ н</w:t>
      </w:r>
      <w:r w:rsidRPr="0036016D">
        <w:rPr>
          <w:rFonts w:ascii="Times New Roman" w:hAnsi="Times New Roman" w:cs="Times New Roman"/>
          <w:sz w:val="24"/>
          <w:szCs w:val="24"/>
        </w:rPr>
        <w:t>алог уплачивается в бюджет по месту нахождения средства размещения в срок не позднее 28-го числа месяца, следующего за истекшим налоговым периодом</w:t>
      </w:r>
      <w:r>
        <w:rPr>
          <w:rFonts w:ascii="Times New Roman" w:hAnsi="Times New Roman" w:cs="Times New Roman"/>
          <w:sz w:val="24"/>
          <w:szCs w:val="24"/>
        </w:rPr>
        <w:t xml:space="preserve"> (истекшим кварталом)</w:t>
      </w:r>
      <w:r w:rsidRPr="0036016D">
        <w:rPr>
          <w:rFonts w:ascii="Times New Roman" w:hAnsi="Times New Roman" w:cs="Times New Roman"/>
          <w:sz w:val="24"/>
          <w:szCs w:val="24"/>
        </w:rPr>
        <w:t>.</w:t>
      </w:r>
    </w:p>
    <w:p w:rsidR="007A73AE" w:rsidRDefault="007A73AE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Зачисление в доход бюджета туристического налога за </w:t>
      </w:r>
      <w:r w:rsidR="00622E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квартал ожидается в срок не позднее 28.0</w:t>
      </w:r>
      <w:r w:rsidR="00622E8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.2026, что позже отчетного периода.</w:t>
      </w:r>
    </w:p>
    <w:p w:rsidR="007A73AE" w:rsidRDefault="007A73AE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ожидаются в более поздний период.</w:t>
      </w:r>
    </w:p>
    <w:p w:rsidR="000B4B60" w:rsidRDefault="000B4B60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B60">
        <w:rPr>
          <w:rFonts w:ascii="Times New Roman" w:hAnsi="Times New Roman" w:cs="Times New Roman"/>
          <w:b/>
          <w:sz w:val="24"/>
          <w:szCs w:val="24"/>
        </w:rPr>
        <w:t>Налог на имущество физических лиц</w:t>
      </w:r>
      <w:r>
        <w:rPr>
          <w:rFonts w:ascii="Times New Roman" w:hAnsi="Times New Roman" w:cs="Times New Roman"/>
          <w:sz w:val="24"/>
          <w:szCs w:val="24"/>
        </w:rPr>
        <w:t xml:space="preserve"> исполнен в размере </w:t>
      </w:r>
      <w:r w:rsidR="00423A8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23A8E">
        <w:rPr>
          <w:rFonts w:ascii="Times New Roman" w:hAnsi="Times New Roman" w:cs="Times New Roman"/>
          <w:sz w:val="24"/>
          <w:szCs w:val="24"/>
        </w:rPr>
        <w:t>243</w:t>
      </w:r>
      <w:r>
        <w:rPr>
          <w:rFonts w:ascii="Times New Roman" w:hAnsi="Times New Roman" w:cs="Times New Roman"/>
          <w:sz w:val="24"/>
          <w:szCs w:val="24"/>
        </w:rPr>
        <w:t>,</w:t>
      </w:r>
      <w:r w:rsidR="00423A8E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руб.</w:t>
      </w:r>
      <w:r w:rsidR="005D36CB">
        <w:rPr>
          <w:rFonts w:ascii="Times New Roman" w:hAnsi="Times New Roman" w:cs="Times New Roman"/>
          <w:sz w:val="24"/>
          <w:szCs w:val="24"/>
        </w:rPr>
        <w:t xml:space="preserve"> (исполнено</w:t>
      </w:r>
      <w:r>
        <w:rPr>
          <w:rFonts w:ascii="Times New Roman" w:hAnsi="Times New Roman" w:cs="Times New Roman"/>
          <w:sz w:val="24"/>
          <w:szCs w:val="24"/>
        </w:rPr>
        <w:t xml:space="preserve"> 0,</w:t>
      </w:r>
      <w:r w:rsidR="00423A8E">
        <w:rPr>
          <w:rFonts w:ascii="Times New Roman" w:hAnsi="Times New Roman" w:cs="Times New Roman"/>
          <w:sz w:val="24"/>
          <w:szCs w:val="24"/>
        </w:rPr>
        <w:t>71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4B60" w:rsidRDefault="000B4B60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</w:t>
      </w:r>
      <w:r w:rsidR="00FA2D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409 Н</w:t>
      </w:r>
      <w:r w:rsidR="00FA2D48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РФ н</w:t>
      </w:r>
      <w:r w:rsidRPr="000B4B60">
        <w:rPr>
          <w:rFonts w:ascii="Times New Roman" w:hAnsi="Times New Roman" w:cs="Times New Roman"/>
          <w:sz w:val="24"/>
          <w:szCs w:val="24"/>
        </w:rPr>
        <w:t>алог подлежит уплате налогоплательщиками в срок не позднее 1 декабря года, следующего за истекшим налоговым периодом, если иное не предусмотрено настоящим пунктом.</w:t>
      </w:r>
    </w:p>
    <w:p w:rsidR="000450EF" w:rsidRDefault="000450EF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ожидаются в более поздний период.</w:t>
      </w:r>
    </w:p>
    <w:p w:rsidR="000450EF" w:rsidRDefault="000450EF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50EF">
        <w:rPr>
          <w:rFonts w:ascii="Times New Roman" w:hAnsi="Times New Roman" w:cs="Times New Roman"/>
          <w:b/>
          <w:sz w:val="24"/>
          <w:szCs w:val="24"/>
        </w:rPr>
        <w:t>Земельный налог с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исполнен в размере </w:t>
      </w:r>
      <w:r w:rsidR="002A5146">
        <w:rPr>
          <w:rFonts w:ascii="Times New Roman" w:hAnsi="Times New Roman" w:cs="Times New Roman"/>
          <w:sz w:val="24"/>
          <w:szCs w:val="24"/>
        </w:rPr>
        <w:t>145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A5146">
        <w:rPr>
          <w:rFonts w:ascii="Times New Roman" w:hAnsi="Times New Roman" w:cs="Times New Roman"/>
          <w:sz w:val="24"/>
          <w:szCs w:val="24"/>
        </w:rPr>
        <w:t>890</w:t>
      </w:r>
      <w:r>
        <w:rPr>
          <w:rFonts w:ascii="Times New Roman" w:hAnsi="Times New Roman" w:cs="Times New Roman"/>
          <w:sz w:val="24"/>
          <w:szCs w:val="24"/>
        </w:rPr>
        <w:t xml:space="preserve">,00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 w:rsidR="002A5146">
        <w:rPr>
          <w:rFonts w:ascii="Times New Roman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>,</w:t>
      </w:r>
      <w:r w:rsidR="002A5146">
        <w:rPr>
          <w:rFonts w:ascii="Times New Roman" w:hAnsi="Times New Roman" w:cs="Times New Roman"/>
          <w:sz w:val="24"/>
          <w:szCs w:val="24"/>
        </w:rPr>
        <w:t>78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73AE" w:rsidRDefault="007A73AE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3AE">
        <w:rPr>
          <w:rFonts w:ascii="Times New Roman" w:hAnsi="Times New Roman" w:cs="Times New Roman"/>
          <w:b/>
          <w:sz w:val="24"/>
          <w:szCs w:val="24"/>
        </w:rPr>
        <w:t>Государственная пошлина</w:t>
      </w:r>
      <w:r>
        <w:rPr>
          <w:rFonts w:ascii="Times New Roman" w:hAnsi="Times New Roman" w:cs="Times New Roman"/>
          <w:sz w:val="24"/>
          <w:szCs w:val="24"/>
        </w:rPr>
        <w:t xml:space="preserve"> исполнена в размере </w:t>
      </w:r>
      <w:r w:rsidR="002A514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A5146">
        <w:rPr>
          <w:rFonts w:ascii="Times New Roman" w:hAnsi="Times New Roman" w:cs="Times New Roman"/>
          <w:sz w:val="24"/>
          <w:szCs w:val="24"/>
        </w:rPr>
        <w:t>034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A5146">
        <w:rPr>
          <w:rFonts w:ascii="Times New Roman" w:hAnsi="Times New Roman" w:cs="Times New Roman"/>
          <w:sz w:val="24"/>
          <w:szCs w:val="24"/>
        </w:rPr>
        <w:t>664</w:t>
      </w:r>
      <w:r>
        <w:rPr>
          <w:rFonts w:ascii="Times New Roman" w:hAnsi="Times New Roman" w:cs="Times New Roman"/>
          <w:sz w:val="24"/>
          <w:szCs w:val="24"/>
        </w:rPr>
        <w:t>,</w:t>
      </w:r>
      <w:r w:rsidR="002A5146">
        <w:rPr>
          <w:rFonts w:ascii="Times New Roman" w:hAnsi="Times New Roman" w:cs="Times New Roman"/>
          <w:sz w:val="24"/>
          <w:szCs w:val="24"/>
        </w:rPr>
        <w:t>63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 w:rsidR="002A5146">
        <w:rPr>
          <w:rFonts w:ascii="Times New Roman" w:hAnsi="Times New Roman" w:cs="Times New Roman"/>
          <w:sz w:val="24"/>
          <w:szCs w:val="24"/>
        </w:rPr>
        <w:t>46,48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36CB" w:rsidRDefault="005E1141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Сокращение количества юридически значимых действий, за которые уплачивается госпошлина.</w:t>
      </w:r>
    </w:p>
    <w:p w:rsidR="005E1141" w:rsidRDefault="005E1141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ожидаются в более поздний период.</w:t>
      </w:r>
    </w:p>
    <w:p w:rsidR="00D7304E" w:rsidRPr="00701267" w:rsidRDefault="00D7304E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D81F6C" w:rsidRPr="005D36CB" w:rsidRDefault="00D81F6C" w:rsidP="000A511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36CB">
        <w:rPr>
          <w:rFonts w:ascii="Times New Roman" w:hAnsi="Times New Roman" w:cs="Times New Roman"/>
          <w:bCs/>
          <w:sz w:val="24"/>
          <w:szCs w:val="24"/>
        </w:rPr>
        <w:t xml:space="preserve">Неналоговые доходы исполнены в размере </w:t>
      </w:r>
      <w:r w:rsidR="00D7304E">
        <w:rPr>
          <w:rFonts w:ascii="Times New Roman" w:hAnsi="Times New Roman" w:cs="Times New Roman"/>
          <w:bCs/>
          <w:sz w:val="24"/>
          <w:szCs w:val="24"/>
        </w:rPr>
        <w:t>22</w:t>
      </w:r>
      <w:r w:rsidRPr="005D36CB">
        <w:rPr>
          <w:rFonts w:ascii="Times New Roman" w:hAnsi="Times New Roman" w:cs="Times New Roman"/>
          <w:bCs/>
          <w:sz w:val="24"/>
          <w:szCs w:val="24"/>
        </w:rPr>
        <w:t> 9</w:t>
      </w:r>
      <w:r w:rsidR="00D7304E">
        <w:rPr>
          <w:rFonts w:ascii="Times New Roman" w:hAnsi="Times New Roman" w:cs="Times New Roman"/>
          <w:bCs/>
          <w:sz w:val="24"/>
          <w:szCs w:val="24"/>
        </w:rPr>
        <w:t>60</w:t>
      </w:r>
      <w:r w:rsidRPr="005D36CB">
        <w:rPr>
          <w:rFonts w:ascii="Times New Roman" w:hAnsi="Times New Roman" w:cs="Times New Roman"/>
          <w:bCs/>
          <w:sz w:val="24"/>
          <w:szCs w:val="24"/>
        </w:rPr>
        <w:t> </w:t>
      </w:r>
      <w:r w:rsidR="00D7304E">
        <w:rPr>
          <w:rFonts w:ascii="Times New Roman" w:hAnsi="Times New Roman" w:cs="Times New Roman"/>
          <w:bCs/>
          <w:sz w:val="24"/>
          <w:szCs w:val="24"/>
        </w:rPr>
        <w:t>948</w:t>
      </w:r>
      <w:r w:rsidRPr="005D36CB">
        <w:rPr>
          <w:rFonts w:ascii="Times New Roman" w:hAnsi="Times New Roman" w:cs="Times New Roman"/>
          <w:bCs/>
          <w:sz w:val="24"/>
          <w:szCs w:val="24"/>
        </w:rPr>
        <w:t>,</w:t>
      </w:r>
      <w:r w:rsidR="00D7304E">
        <w:rPr>
          <w:rFonts w:ascii="Times New Roman" w:hAnsi="Times New Roman" w:cs="Times New Roman"/>
          <w:bCs/>
          <w:sz w:val="24"/>
          <w:szCs w:val="24"/>
        </w:rPr>
        <w:t>02</w:t>
      </w:r>
      <w:r w:rsidRPr="005D36CB">
        <w:rPr>
          <w:rFonts w:ascii="Times New Roman" w:hAnsi="Times New Roman" w:cs="Times New Roman"/>
          <w:bCs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bCs/>
          <w:sz w:val="24"/>
          <w:szCs w:val="24"/>
        </w:rPr>
        <w:t>(</w:t>
      </w:r>
      <w:r w:rsidRPr="005D36CB">
        <w:rPr>
          <w:rFonts w:ascii="Times New Roman" w:hAnsi="Times New Roman" w:cs="Times New Roman"/>
          <w:bCs/>
          <w:sz w:val="24"/>
          <w:szCs w:val="24"/>
        </w:rPr>
        <w:t>и</w:t>
      </w:r>
      <w:r w:rsidR="005D36CB">
        <w:rPr>
          <w:rFonts w:ascii="Times New Roman" w:hAnsi="Times New Roman" w:cs="Times New Roman"/>
          <w:bCs/>
          <w:sz w:val="24"/>
          <w:szCs w:val="24"/>
        </w:rPr>
        <w:t>сполнено</w:t>
      </w:r>
      <w:r w:rsidR="00D7304E">
        <w:rPr>
          <w:rFonts w:ascii="Times New Roman" w:hAnsi="Times New Roman" w:cs="Times New Roman"/>
          <w:bCs/>
          <w:sz w:val="24"/>
          <w:szCs w:val="24"/>
        </w:rPr>
        <w:t>56</w:t>
      </w:r>
      <w:r w:rsidRPr="005D36CB">
        <w:rPr>
          <w:rFonts w:ascii="Times New Roman" w:hAnsi="Times New Roman" w:cs="Times New Roman"/>
          <w:bCs/>
          <w:sz w:val="24"/>
          <w:szCs w:val="24"/>
        </w:rPr>
        <w:t>,</w:t>
      </w:r>
      <w:r w:rsidR="00D7304E">
        <w:rPr>
          <w:rFonts w:ascii="Times New Roman" w:hAnsi="Times New Roman" w:cs="Times New Roman"/>
          <w:bCs/>
          <w:sz w:val="24"/>
          <w:szCs w:val="24"/>
        </w:rPr>
        <w:t>92</w:t>
      </w:r>
      <w:r w:rsidRPr="005D36CB">
        <w:rPr>
          <w:rFonts w:ascii="Times New Roman" w:hAnsi="Times New Roman" w:cs="Times New Roman"/>
          <w:bCs/>
          <w:sz w:val="24"/>
          <w:szCs w:val="24"/>
        </w:rPr>
        <w:t>%</w:t>
      </w:r>
      <w:r w:rsidR="005D36CB">
        <w:rPr>
          <w:rFonts w:ascii="Times New Roman" w:hAnsi="Times New Roman" w:cs="Times New Roman"/>
          <w:bCs/>
          <w:sz w:val="24"/>
          <w:szCs w:val="24"/>
        </w:rPr>
        <w:t>)</w:t>
      </w:r>
      <w:r w:rsidRPr="005D36CB">
        <w:rPr>
          <w:rFonts w:ascii="Times New Roman" w:hAnsi="Times New Roman" w:cs="Times New Roman"/>
          <w:bCs/>
          <w:sz w:val="24"/>
          <w:szCs w:val="24"/>
        </w:rPr>
        <w:t>.</w:t>
      </w:r>
    </w:p>
    <w:p w:rsidR="000A511B" w:rsidRDefault="000A511B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Доходы, полученные в виде арендной платы за земельные участки</w:t>
      </w:r>
      <w:r w:rsidR="006A390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A3904">
        <w:rPr>
          <w:rFonts w:ascii="Times New Roman" w:hAnsi="Times New Roman" w:cs="Times New Roman"/>
          <w:sz w:val="24"/>
          <w:szCs w:val="24"/>
        </w:rPr>
        <w:t xml:space="preserve">исполнены в размере </w:t>
      </w:r>
      <w:r w:rsidR="00D7304E">
        <w:rPr>
          <w:rFonts w:ascii="Times New Roman" w:hAnsi="Times New Roman" w:cs="Times New Roman"/>
          <w:sz w:val="24"/>
          <w:szCs w:val="24"/>
        </w:rPr>
        <w:t>979</w:t>
      </w:r>
      <w:r w:rsidR="006A3904">
        <w:rPr>
          <w:rFonts w:ascii="Times New Roman" w:hAnsi="Times New Roman" w:cs="Times New Roman"/>
          <w:sz w:val="24"/>
          <w:szCs w:val="24"/>
        </w:rPr>
        <w:t> </w:t>
      </w:r>
      <w:r w:rsidR="00D7304E">
        <w:rPr>
          <w:rFonts w:ascii="Times New Roman" w:hAnsi="Times New Roman" w:cs="Times New Roman"/>
          <w:sz w:val="24"/>
          <w:szCs w:val="24"/>
        </w:rPr>
        <w:t>243</w:t>
      </w:r>
      <w:r w:rsidR="006A3904">
        <w:rPr>
          <w:rFonts w:ascii="Times New Roman" w:hAnsi="Times New Roman" w:cs="Times New Roman"/>
          <w:sz w:val="24"/>
          <w:szCs w:val="24"/>
        </w:rPr>
        <w:t>,9</w:t>
      </w:r>
      <w:r w:rsidR="00D7304E">
        <w:rPr>
          <w:rFonts w:ascii="Times New Roman" w:hAnsi="Times New Roman" w:cs="Times New Roman"/>
          <w:sz w:val="24"/>
          <w:szCs w:val="24"/>
        </w:rPr>
        <w:t>7</w:t>
      </w:r>
      <w:r w:rsidR="006A3904">
        <w:rPr>
          <w:rFonts w:ascii="Times New Roman" w:hAnsi="Times New Roman" w:cs="Times New Roman"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 w:rsidR="006A3904"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 w:rsidR="00D7304E">
        <w:rPr>
          <w:rFonts w:ascii="Times New Roman" w:hAnsi="Times New Roman" w:cs="Times New Roman"/>
          <w:sz w:val="24"/>
          <w:szCs w:val="24"/>
        </w:rPr>
        <w:t>28,84</w:t>
      </w:r>
      <w:r w:rsidR="006A3904"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 w:rsidR="006A3904">
        <w:rPr>
          <w:rFonts w:ascii="Times New Roman" w:hAnsi="Times New Roman" w:cs="Times New Roman"/>
          <w:sz w:val="24"/>
          <w:szCs w:val="24"/>
        </w:rPr>
        <w:t>.</w:t>
      </w:r>
    </w:p>
    <w:p w:rsidR="00A4289B" w:rsidRPr="005D36CB" w:rsidRDefault="00A4289B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20D5">
        <w:rPr>
          <w:rFonts w:ascii="Times New Roman" w:hAnsi="Times New Roman" w:cs="Times New Roman"/>
          <w:b/>
          <w:sz w:val="24"/>
          <w:szCs w:val="24"/>
        </w:rPr>
        <w:t>Доходы</w:t>
      </w:r>
      <w:r>
        <w:rPr>
          <w:rFonts w:ascii="Times New Roman" w:hAnsi="Times New Roman" w:cs="Times New Roman"/>
          <w:sz w:val="24"/>
          <w:szCs w:val="24"/>
        </w:rPr>
        <w:t xml:space="preserve">, получаемые в виде арендной платы </w:t>
      </w:r>
      <w:r w:rsidRPr="002120D5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>
        <w:rPr>
          <w:rFonts w:ascii="Times New Roman" w:hAnsi="Times New Roman" w:cs="Times New Roman"/>
          <w:sz w:val="24"/>
          <w:szCs w:val="24"/>
        </w:rPr>
        <w:t xml:space="preserve">, государственная </w:t>
      </w:r>
      <w:r w:rsidRPr="002120D5">
        <w:rPr>
          <w:rFonts w:ascii="Times New Roman" w:hAnsi="Times New Roman" w:cs="Times New Roman"/>
          <w:b/>
          <w:sz w:val="24"/>
          <w:szCs w:val="24"/>
        </w:rPr>
        <w:t xml:space="preserve">собственность на которые не </w:t>
      </w:r>
      <w:proofErr w:type="gramStart"/>
      <w:r w:rsidRPr="002120D5">
        <w:rPr>
          <w:rFonts w:ascii="Times New Roman" w:hAnsi="Times New Roman" w:cs="Times New Roman"/>
          <w:b/>
          <w:sz w:val="24"/>
          <w:szCs w:val="24"/>
        </w:rPr>
        <w:t>разграничена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исполнены в размере </w:t>
      </w:r>
      <w:r w:rsidR="00D7304E">
        <w:rPr>
          <w:rFonts w:ascii="Times New Roman" w:hAnsi="Times New Roman" w:cs="Times New Roman"/>
          <w:sz w:val="24"/>
          <w:szCs w:val="24"/>
        </w:rPr>
        <w:t>69</w:t>
      </w:r>
      <w:r w:rsidR="00C6512A">
        <w:rPr>
          <w:rFonts w:ascii="Times New Roman" w:hAnsi="Times New Roman" w:cs="Times New Roman"/>
          <w:sz w:val="24"/>
          <w:szCs w:val="24"/>
        </w:rPr>
        <w:t> </w:t>
      </w:r>
      <w:r w:rsidR="00D7304E">
        <w:rPr>
          <w:rFonts w:ascii="Times New Roman" w:hAnsi="Times New Roman" w:cs="Times New Roman"/>
          <w:sz w:val="24"/>
          <w:szCs w:val="24"/>
        </w:rPr>
        <w:t>246</w:t>
      </w:r>
      <w:r w:rsidR="00C6512A">
        <w:rPr>
          <w:rFonts w:ascii="Times New Roman" w:hAnsi="Times New Roman" w:cs="Times New Roman"/>
          <w:sz w:val="24"/>
          <w:szCs w:val="24"/>
        </w:rPr>
        <w:t>,</w:t>
      </w:r>
      <w:r w:rsidR="00D7304E">
        <w:rPr>
          <w:rFonts w:ascii="Times New Roman" w:hAnsi="Times New Roman" w:cs="Times New Roman"/>
          <w:sz w:val="24"/>
          <w:szCs w:val="24"/>
        </w:rPr>
        <w:t>05</w:t>
      </w:r>
      <w:r w:rsidR="00C6512A">
        <w:rPr>
          <w:rFonts w:ascii="Times New Roman" w:hAnsi="Times New Roman" w:cs="Times New Roman"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 w:rsidR="00D7304E">
        <w:rPr>
          <w:rFonts w:ascii="Times New Roman" w:hAnsi="Times New Roman" w:cs="Times New Roman"/>
          <w:sz w:val="24"/>
          <w:szCs w:val="24"/>
        </w:rPr>
        <w:t>3</w:t>
      </w:r>
      <w:r w:rsidR="00C6512A" w:rsidRPr="005D36CB">
        <w:rPr>
          <w:rFonts w:ascii="Times New Roman" w:hAnsi="Times New Roman" w:cs="Times New Roman"/>
          <w:bCs/>
          <w:sz w:val="24"/>
          <w:szCs w:val="24"/>
        </w:rPr>
        <w:t>,</w:t>
      </w:r>
      <w:r w:rsidR="00D7304E">
        <w:rPr>
          <w:rFonts w:ascii="Times New Roman" w:hAnsi="Times New Roman" w:cs="Times New Roman"/>
          <w:bCs/>
          <w:sz w:val="24"/>
          <w:szCs w:val="24"/>
        </w:rPr>
        <w:t>5</w:t>
      </w:r>
      <w:r w:rsidR="00C6512A" w:rsidRPr="005D36CB">
        <w:rPr>
          <w:rFonts w:ascii="Times New Roman" w:hAnsi="Times New Roman" w:cs="Times New Roman"/>
          <w:bCs/>
          <w:sz w:val="24"/>
          <w:szCs w:val="24"/>
        </w:rPr>
        <w:t>%</w:t>
      </w:r>
      <w:r w:rsidR="005D36CB" w:rsidRPr="005D36CB">
        <w:rPr>
          <w:rFonts w:ascii="Times New Roman" w:hAnsi="Times New Roman" w:cs="Times New Roman"/>
          <w:bCs/>
          <w:sz w:val="24"/>
          <w:szCs w:val="24"/>
        </w:rPr>
        <w:t>)</w:t>
      </w:r>
      <w:r w:rsidR="00C6512A" w:rsidRPr="005D36CB">
        <w:rPr>
          <w:rFonts w:ascii="Times New Roman" w:hAnsi="Times New Roman" w:cs="Times New Roman"/>
          <w:bCs/>
          <w:sz w:val="24"/>
          <w:szCs w:val="24"/>
        </w:rPr>
        <w:t>.</w:t>
      </w:r>
    </w:p>
    <w:p w:rsidR="00D7304E" w:rsidRDefault="00D7304E" w:rsidP="0090200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304E">
        <w:rPr>
          <w:rFonts w:ascii="Times New Roman" w:hAnsi="Times New Roman" w:cs="Times New Roman"/>
          <w:bCs/>
          <w:sz w:val="24"/>
          <w:szCs w:val="24"/>
        </w:rPr>
        <w:t xml:space="preserve">Плановое значение по данному виду доходов скорректировано </w:t>
      </w:r>
      <w:r w:rsidR="00FA2D48" w:rsidRPr="00FA2D48">
        <w:rPr>
          <w:rFonts w:ascii="Times New Roman" w:hAnsi="Times New Roman" w:cs="Times New Roman"/>
          <w:bCs/>
          <w:sz w:val="24"/>
          <w:szCs w:val="24"/>
        </w:rPr>
        <w:t>решением № 36-4619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7304E" w:rsidRPr="00D7304E" w:rsidRDefault="00D7304E" w:rsidP="00D7304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Изменения обусловлены исполнением решения </w:t>
      </w:r>
      <w:r w:rsidR="00DB27E7" w:rsidRPr="00DB27E7">
        <w:rPr>
          <w:rFonts w:ascii="Times New Roman" w:hAnsi="Times New Roman" w:cs="Times New Roman"/>
          <w:bCs/>
          <w:sz w:val="24"/>
          <w:szCs w:val="24"/>
        </w:rPr>
        <w:t>Арбитражн</w:t>
      </w:r>
      <w:r w:rsidR="00DB27E7">
        <w:rPr>
          <w:rFonts w:ascii="Times New Roman" w:hAnsi="Times New Roman" w:cs="Times New Roman"/>
          <w:bCs/>
          <w:sz w:val="24"/>
          <w:szCs w:val="24"/>
        </w:rPr>
        <w:t>ого</w:t>
      </w:r>
      <w:r w:rsidR="00DB27E7" w:rsidRPr="00DB27E7">
        <w:rPr>
          <w:rFonts w:ascii="Times New Roman" w:hAnsi="Times New Roman" w:cs="Times New Roman"/>
          <w:bCs/>
          <w:sz w:val="24"/>
          <w:szCs w:val="24"/>
        </w:rPr>
        <w:t xml:space="preserve"> суд</w:t>
      </w:r>
      <w:r w:rsidR="00DB27E7">
        <w:rPr>
          <w:rFonts w:ascii="Times New Roman" w:hAnsi="Times New Roman" w:cs="Times New Roman"/>
          <w:bCs/>
          <w:sz w:val="24"/>
          <w:szCs w:val="24"/>
        </w:rPr>
        <w:t>а</w:t>
      </w:r>
      <w:r w:rsidR="00DB27E7" w:rsidRPr="00DB27E7">
        <w:rPr>
          <w:rFonts w:ascii="Times New Roman" w:hAnsi="Times New Roman" w:cs="Times New Roman"/>
          <w:bCs/>
          <w:sz w:val="24"/>
          <w:szCs w:val="24"/>
        </w:rPr>
        <w:t xml:space="preserve"> Мурманской области</w:t>
      </w:r>
      <w:r w:rsidRPr="00D7304E">
        <w:rPr>
          <w:rFonts w:ascii="Times New Roman" w:hAnsi="Times New Roman" w:cs="Times New Roman"/>
          <w:bCs/>
          <w:sz w:val="24"/>
          <w:szCs w:val="24"/>
        </w:rPr>
        <w:t xml:space="preserve"> по делу А42-1470/2025, </w:t>
      </w:r>
      <w:r w:rsidR="00DB27E7">
        <w:rPr>
          <w:rFonts w:ascii="Times New Roman" w:hAnsi="Times New Roman" w:cs="Times New Roman"/>
          <w:bCs/>
          <w:sz w:val="24"/>
          <w:szCs w:val="24"/>
        </w:rPr>
        <w:t xml:space="preserve">а именно </w:t>
      </w:r>
      <w:r w:rsidRPr="00D7304E">
        <w:rPr>
          <w:rFonts w:ascii="Times New Roman" w:hAnsi="Times New Roman" w:cs="Times New Roman"/>
          <w:bCs/>
          <w:sz w:val="24"/>
          <w:szCs w:val="24"/>
        </w:rPr>
        <w:t>перерасчет арендной платы за земельный участок в размере, не превышающем размер земельного налога</w:t>
      </w:r>
      <w:r w:rsidR="00DB27E7">
        <w:rPr>
          <w:rFonts w:ascii="Times New Roman" w:hAnsi="Times New Roman" w:cs="Times New Roman"/>
          <w:bCs/>
          <w:sz w:val="24"/>
          <w:szCs w:val="24"/>
        </w:rPr>
        <w:t xml:space="preserve"> и возмещение ИП</w:t>
      </w:r>
      <w:r w:rsidRPr="00D7304E">
        <w:rPr>
          <w:rFonts w:ascii="Times New Roman" w:hAnsi="Times New Roman" w:cs="Times New Roman"/>
          <w:bCs/>
          <w:sz w:val="24"/>
          <w:szCs w:val="24"/>
        </w:rPr>
        <w:t xml:space="preserve"> Манаковой И.В.</w:t>
      </w:r>
      <w:r w:rsidR="00FA2D48">
        <w:rPr>
          <w:rFonts w:ascii="Times New Roman" w:hAnsi="Times New Roman" w:cs="Times New Roman"/>
          <w:bCs/>
          <w:sz w:val="24"/>
          <w:szCs w:val="24"/>
        </w:rPr>
        <w:br/>
      </w:r>
      <w:r w:rsidR="00DB27E7" w:rsidRPr="00DB27E7">
        <w:rPr>
          <w:rFonts w:ascii="Times New Roman" w:hAnsi="Times New Roman" w:cs="Times New Roman"/>
          <w:bCs/>
          <w:sz w:val="24"/>
          <w:szCs w:val="24"/>
        </w:rPr>
        <w:t>1</w:t>
      </w:r>
      <w:r w:rsidR="00DB27E7">
        <w:rPr>
          <w:rFonts w:ascii="Times New Roman" w:hAnsi="Times New Roman" w:cs="Times New Roman"/>
          <w:bCs/>
          <w:sz w:val="24"/>
          <w:szCs w:val="24"/>
        </w:rPr>
        <w:t> </w:t>
      </w:r>
      <w:r w:rsidR="00DB27E7" w:rsidRPr="00DB27E7">
        <w:rPr>
          <w:rFonts w:ascii="Times New Roman" w:hAnsi="Times New Roman" w:cs="Times New Roman"/>
          <w:bCs/>
          <w:sz w:val="24"/>
          <w:szCs w:val="24"/>
        </w:rPr>
        <w:t>274</w:t>
      </w:r>
      <w:r w:rsidR="00DB27E7">
        <w:rPr>
          <w:rFonts w:ascii="Times New Roman" w:hAnsi="Times New Roman" w:cs="Times New Roman"/>
          <w:bCs/>
          <w:sz w:val="24"/>
          <w:szCs w:val="24"/>
        </w:rPr>
        <w:t> </w:t>
      </w:r>
      <w:r w:rsidR="00DB27E7" w:rsidRPr="00DB27E7">
        <w:rPr>
          <w:rFonts w:ascii="Times New Roman" w:hAnsi="Times New Roman" w:cs="Times New Roman"/>
          <w:bCs/>
          <w:sz w:val="24"/>
          <w:szCs w:val="24"/>
        </w:rPr>
        <w:t>145,98</w:t>
      </w:r>
      <w:r w:rsidR="00DB27E7">
        <w:rPr>
          <w:rFonts w:ascii="Times New Roman" w:hAnsi="Times New Roman" w:cs="Times New Roman"/>
          <w:bCs/>
          <w:sz w:val="24"/>
          <w:szCs w:val="24"/>
        </w:rPr>
        <w:t xml:space="preserve"> руб.</w:t>
      </w:r>
    </w:p>
    <w:p w:rsidR="00902005" w:rsidRDefault="00902005" w:rsidP="00902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36CB">
        <w:rPr>
          <w:rFonts w:ascii="Times New Roman" w:hAnsi="Times New Roman" w:cs="Times New Roman"/>
          <w:b/>
          <w:bCs/>
          <w:sz w:val="24"/>
          <w:szCs w:val="24"/>
        </w:rPr>
        <w:t>Доходы, получаемые в виде арендной платы</w:t>
      </w:r>
      <w:r>
        <w:rPr>
          <w:rFonts w:ascii="Times New Roman" w:hAnsi="Times New Roman" w:cs="Times New Roman"/>
          <w:sz w:val="24"/>
          <w:szCs w:val="24"/>
        </w:rPr>
        <w:t xml:space="preserve">, а также средства </w:t>
      </w:r>
      <w:r w:rsidRPr="005D36CB">
        <w:rPr>
          <w:rFonts w:ascii="Times New Roman" w:hAnsi="Times New Roman" w:cs="Times New Roman"/>
          <w:b/>
          <w:bCs/>
          <w:sz w:val="24"/>
          <w:szCs w:val="24"/>
        </w:rPr>
        <w:t>от продажи права на заключение договоров аренды за земли</w:t>
      </w:r>
      <w:r w:rsidRPr="0090200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находящиеся в собственности городских округов </w:t>
      </w:r>
      <w:r w:rsidRPr="00902005">
        <w:rPr>
          <w:rFonts w:ascii="Times New Roman" w:hAnsi="Times New Roman" w:cs="Times New Roman"/>
          <w:sz w:val="24"/>
          <w:szCs w:val="24"/>
        </w:rPr>
        <w:t>исполнены в размере</w:t>
      </w:r>
      <w:r w:rsidR="00D30B90">
        <w:rPr>
          <w:rFonts w:ascii="Times New Roman" w:hAnsi="Times New Roman" w:cs="Times New Roman"/>
          <w:sz w:val="24"/>
          <w:szCs w:val="24"/>
        </w:rPr>
        <w:t>909</w:t>
      </w:r>
      <w:r>
        <w:rPr>
          <w:rFonts w:ascii="Times New Roman" w:hAnsi="Times New Roman" w:cs="Times New Roman"/>
          <w:sz w:val="24"/>
          <w:szCs w:val="24"/>
        </w:rPr>
        <w:t> 9</w:t>
      </w:r>
      <w:r w:rsidR="00D30B9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7,</w:t>
      </w:r>
      <w:r w:rsidR="00D30B90">
        <w:rPr>
          <w:rFonts w:ascii="Times New Roman" w:hAnsi="Times New Roman" w:cs="Times New Roman"/>
          <w:sz w:val="24"/>
          <w:szCs w:val="24"/>
        </w:rPr>
        <w:t>92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 w:rsidR="00D30B90">
        <w:rPr>
          <w:rFonts w:ascii="Times New Roman" w:hAnsi="Times New Roman" w:cs="Times New Roman"/>
          <w:sz w:val="24"/>
          <w:szCs w:val="24"/>
        </w:rPr>
        <w:t>64</w:t>
      </w:r>
      <w:r w:rsidRPr="002C6029">
        <w:rPr>
          <w:rFonts w:ascii="Times New Roman" w:hAnsi="Times New Roman" w:cs="Times New Roman"/>
          <w:sz w:val="24"/>
          <w:szCs w:val="24"/>
        </w:rPr>
        <w:t>,</w:t>
      </w:r>
      <w:r w:rsidR="00D30B90">
        <w:rPr>
          <w:rFonts w:ascii="Times New Roman" w:hAnsi="Times New Roman" w:cs="Times New Roman"/>
          <w:sz w:val="24"/>
          <w:szCs w:val="24"/>
        </w:rPr>
        <w:t>99</w:t>
      </w:r>
      <w:r w:rsidRPr="002C6029"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 w:rsidRPr="002C6029">
        <w:rPr>
          <w:rFonts w:ascii="Times New Roman" w:hAnsi="Times New Roman" w:cs="Times New Roman"/>
          <w:sz w:val="24"/>
          <w:szCs w:val="24"/>
        </w:rPr>
        <w:t>.</w:t>
      </w:r>
    </w:p>
    <w:p w:rsidR="00D30B90" w:rsidRPr="002C6029" w:rsidRDefault="00D30B90" w:rsidP="00902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Рост доходов обусловлен внесением арендаторами платы по задолженности, образовавшейся до 01.01.2026.</w:t>
      </w:r>
    </w:p>
    <w:p w:rsidR="00B716D9" w:rsidRDefault="00B716D9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16D9">
        <w:rPr>
          <w:rFonts w:ascii="Times New Roman" w:hAnsi="Times New Roman" w:cs="Times New Roman"/>
          <w:b/>
          <w:sz w:val="24"/>
          <w:szCs w:val="24"/>
        </w:rPr>
        <w:t>Доходы от сдачи в аренду имущества, составляющего казну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сполнены в размере </w:t>
      </w:r>
      <w:r w:rsidR="001C410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C410B">
        <w:rPr>
          <w:rFonts w:ascii="Times New Roman" w:hAnsi="Times New Roman" w:cs="Times New Roman"/>
          <w:sz w:val="24"/>
          <w:szCs w:val="24"/>
        </w:rPr>
        <w:t>014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C410B">
        <w:rPr>
          <w:rFonts w:ascii="Times New Roman" w:hAnsi="Times New Roman" w:cs="Times New Roman"/>
          <w:sz w:val="24"/>
          <w:szCs w:val="24"/>
        </w:rPr>
        <w:t>641</w:t>
      </w:r>
      <w:r>
        <w:rPr>
          <w:rFonts w:ascii="Times New Roman" w:hAnsi="Times New Roman" w:cs="Times New Roman"/>
          <w:sz w:val="24"/>
          <w:szCs w:val="24"/>
        </w:rPr>
        <w:t>,</w:t>
      </w:r>
      <w:r w:rsidR="001C410B">
        <w:rPr>
          <w:rFonts w:ascii="Times New Roman" w:hAnsi="Times New Roman" w:cs="Times New Roman"/>
          <w:sz w:val="24"/>
          <w:szCs w:val="24"/>
        </w:rPr>
        <w:t>48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sz w:val="24"/>
          <w:szCs w:val="24"/>
        </w:rPr>
        <w:t xml:space="preserve">(исполнено </w:t>
      </w:r>
      <w:r w:rsidR="001C410B">
        <w:rPr>
          <w:rFonts w:ascii="Times New Roman" w:hAnsi="Times New Roman" w:cs="Times New Roman"/>
          <w:sz w:val="24"/>
          <w:szCs w:val="24"/>
        </w:rPr>
        <w:t>69</w:t>
      </w:r>
      <w:r>
        <w:rPr>
          <w:rFonts w:ascii="Times New Roman" w:hAnsi="Times New Roman" w:cs="Times New Roman"/>
          <w:sz w:val="24"/>
          <w:szCs w:val="24"/>
        </w:rPr>
        <w:t>,2</w:t>
      </w:r>
      <w:r w:rsidR="001C410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410B" w:rsidRDefault="001C410B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погашения задолженности по платежам.</w:t>
      </w:r>
    </w:p>
    <w:p w:rsidR="000A511B" w:rsidRDefault="00FC2C53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Прочие доходы от использования имущества и прав, находящихся в муниципальной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исполнены в размере </w:t>
      </w:r>
      <w:r w:rsidR="001625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7 6</w:t>
      </w:r>
      <w:r w:rsidR="001625D5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625D5">
        <w:rPr>
          <w:rFonts w:ascii="Times New Roman" w:hAnsi="Times New Roman" w:cs="Times New Roman"/>
          <w:sz w:val="24"/>
          <w:szCs w:val="24"/>
        </w:rPr>
        <w:t>985</w:t>
      </w:r>
      <w:r>
        <w:rPr>
          <w:rFonts w:ascii="Times New Roman" w:hAnsi="Times New Roman" w:cs="Times New Roman"/>
          <w:sz w:val="24"/>
          <w:szCs w:val="24"/>
        </w:rPr>
        <w:t>,</w:t>
      </w:r>
      <w:r w:rsidR="001625D5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 w:rsidR="001625D5">
        <w:rPr>
          <w:rFonts w:ascii="Times New Roman" w:hAnsi="Times New Roman" w:cs="Times New Roman"/>
          <w:sz w:val="24"/>
          <w:szCs w:val="24"/>
        </w:rPr>
        <w:t>53</w:t>
      </w:r>
      <w:r>
        <w:rPr>
          <w:rFonts w:ascii="Times New Roman" w:hAnsi="Times New Roman" w:cs="Times New Roman"/>
          <w:sz w:val="24"/>
          <w:szCs w:val="24"/>
        </w:rPr>
        <w:t>,</w:t>
      </w:r>
      <w:r w:rsidR="001625D5">
        <w:rPr>
          <w:rFonts w:ascii="Times New Roman" w:hAnsi="Times New Roman" w:cs="Times New Roman"/>
          <w:sz w:val="24"/>
          <w:szCs w:val="24"/>
        </w:rPr>
        <w:t>76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6029" w:rsidRDefault="007A048C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Доходы от оказания платных услуг и компенсации затрат государства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</w:t>
      </w:r>
      <w:r w:rsidR="001625D5">
        <w:rPr>
          <w:rFonts w:ascii="Times New Roman" w:hAnsi="Times New Roman" w:cs="Times New Roman"/>
          <w:sz w:val="24"/>
          <w:szCs w:val="24"/>
        </w:rPr>
        <w:t>1 370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625D5">
        <w:rPr>
          <w:rFonts w:ascii="Times New Roman" w:hAnsi="Times New Roman" w:cs="Times New Roman"/>
          <w:sz w:val="24"/>
          <w:szCs w:val="24"/>
        </w:rPr>
        <w:t>066</w:t>
      </w:r>
      <w:r>
        <w:rPr>
          <w:rFonts w:ascii="Times New Roman" w:hAnsi="Times New Roman" w:cs="Times New Roman"/>
          <w:sz w:val="24"/>
          <w:szCs w:val="24"/>
        </w:rPr>
        <w:t>,</w:t>
      </w:r>
      <w:r w:rsidR="001625D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8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 w:rsidR="001625D5">
        <w:rPr>
          <w:rFonts w:ascii="Times New Roman" w:hAnsi="Times New Roman" w:cs="Times New Roman"/>
          <w:sz w:val="24"/>
          <w:szCs w:val="24"/>
        </w:rPr>
        <w:t>619</w:t>
      </w:r>
      <w:r>
        <w:rPr>
          <w:rFonts w:ascii="Times New Roman" w:hAnsi="Times New Roman" w:cs="Times New Roman"/>
          <w:sz w:val="24"/>
          <w:szCs w:val="24"/>
        </w:rPr>
        <w:t>,</w:t>
      </w:r>
      <w:r w:rsidR="001625D5">
        <w:rPr>
          <w:rFonts w:ascii="Times New Roman" w:hAnsi="Times New Roman" w:cs="Times New Roman"/>
          <w:sz w:val="24"/>
          <w:szCs w:val="24"/>
        </w:rPr>
        <w:t>94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2C53" w:rsidRDefault="007A048C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Превышение плановых поступлений обусловлено фактическим поступлением в доход бюджета платежей в порядке возмещения расходов, </w:t>
      </w:r>
      <w:r w:rsidR="00D87076">
        <w:rPr>
          <w:rFonts w:ascii="Times New Roman" w:hAnsi="Times New Roman" w:cs="Times New Roman"/>
          <w:sz w:val="24"/>
          <w:szCs w:val="24"/>
        </w:rPr>
        <w:t>понесенных в связи с эксплуатацией имущества городских округов и прочих доходов от компенсации затрат бюджетов городских округов</w:t>
      </w:r>
      <w:r w:rsidR="005262CA">
        <w:rPr>
          <w:rFonts w:ascii="Times New Roman" w:hAnsi="Times New Roman" w:cs="Times New Roman"/>
          <w:sz w:val="24"/>
          <w:szCs w:val="24"/>
        </w:rPr>
        <w:t xml:space="preserve"> по задолженности за 2024-2025 годы</w:t>
      </w:r>
      <w:r w:rsidR="00D87076">
        <w:rPr>
          <w:rFonts w:ascii="Times New Roman" w:hAnsi="Times New Roman" w:cs="Times New Roman"/>
          <w:sz w:val="24"/>
          <w:szCs w:val="24"/>
        </w:rPr>
        <w:t>.</w:t>
      </w:r>
    </w:p>
    <w:p w:rsidR="001625D5" w:rsidRDefault="001625D5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заключенных в 2026 году договоров о компенсации Арендатором расходов по оплате коммунальных услуг по теплоснабжению. На отчетную дату арендаторами погашено 576 000,00 рублей.</w:t>
      </w:r>
    </w:p>
    <w:p w:rsidR="005262CA" w:rsidRDefault="005262CA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Внесение платы по текущим начислениям по договорам в 2026 году.</w:t>
      </w:r>
    </w:p>
    <w:p w:rsidR="006534D9" w:rsidRDefault="006534D9" w:rsidP="006534D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304E">
        <w:rPr>
          <w:rFonts w:ascii="Times New Roman" w:hAnsi="Times New Roman" w:cs="Times New Roman"/>
          <w:bCs/>
          <w:sz w:val="24"/>
          <w:szCs w:val="24"/>
        </w:rPr>
        <w:t xml:space="preserve">Плановое значение по данному виду доходов скорректировано </w:t>
      </w:r>
      <w:r w:rsidR="00FA2D48" w:rsidRPr="00FA2D48">
        <w:rPr>
          <w:rFonts w:ascii="Times New Roman" w:hAnsi="Times New Roman" w:cs="Times New Roman"/>
          <w:bCs/>
          <w:sz w:val="24"/>
          <w:szCs w:val="24"/>
        </w:rPr>
        <w:t>решением № 36-4619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4C518D" w:rsidRPr="004C518D" w:rsidRDefault="004C518D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от штрафов, санкций, возмещение ущерба </w:t>
      </w:r>
      <w:r>
        <w:rPr>
          <w:rFonts w:ascii="Times New Roman" w:hAnsi="Times New Roman" w:cs="Times New Roman"/>
          <w:sz w:val="24"/>
          <w:szCs w:val="24"/>
        </w:rPr>
        <w:t xml:space="preserve">исполнены в размере </w:t>
      </w:r>
      <w:r w:rsidR="006534D9">
        <w:rPr>
          <w:rFonts w:ascii="Times New Roman" w:hAnsi="Times New Roman" w:cs="Times New Roman"/>
          <w:sz w:val="24"/>
          <w:szCs w:val="24"/>
        </w:rPr>
        <w:t>518</w:t>
      </w:r>
      <w:r>
        <w:rPr>
          <w:rFonts w:ascii="Times New Roman" w:hAnsi="Times New Roman" w:cs="Times New Roman"/>
          <w:sz w:val="24"/>
          <w:szCs w:val="24"/>
        </w:rPr>
        <w:t> </w:t>
      </w:r>
      <w:r w:rsidR="006534D9">
        <w:rPr>
          <w:rFonts w:ascii="Times New Roman" w:hAnsi="Times New Roman" w:cs="Times New Roman"/>
          <w:sz w:val="24"/>
          <w:szCs w:val="24"/>
        </w:rPr>
        <w:t>896</w:t>
      </w:r>
      <w:r>
        <w:rPr>
          <w:rFonts w:ascii="Times New Roman" w:hAnsi="Times New Roman" w:cs="Times New Roman"/>
          <w:sz w:val="24"/>
          <w:szCs w:val="24"/>
        </w:rPr>
        <w:t>,</w:t>
      </w:r>
      <w:r w:rsidR="006534D9">
        <w:rPr>
          <w:rFonts w:ascii="Times New Roman" w:hAnsi="Times New Roman" w:cs="Times New Roman"/>
          <w:sz w:val="24"/>
          <w:szCs w:val="24"/>
        </w:rPr>
        <w:t>59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6534D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</w:t>
      </w:r>
      <w:r w:rsidR="006534D9">
        <w:rPr>
          <w:rFonts w:ascii="Times New Roman" w:hAnsi="Times New Roman" w:cs="Times New Roman"/>
          <w:sz w:val="24"/>
          <w:szCs w:val="24"/>
        </w:rPr>
        <w:t>89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36CB" w:rsidRPr="00701267" w:rsidRDefault="005D36CB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D81F6C" w:rsidRPr="005D36CB" w:rsidRDefault="00D81F6C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36CB">
        <w:rPr>
          <w:rFonts w:ascii="Times New Roman" w:hAnsi="Times New Roman" w:cs="Times New Roman"/>
          <w:bCs/>
          <w:sz w:val="24"/>
          <w:szCs w:val="24"/>
        </w:rPr>
        <w:t>Безвозмездные поступления исполнены в раз</w:t>
      </w:r>
      <w:r w:rsidR="00511EE9" w:rsidRPr="005D36CB">
        <w:rPr>
          <w:rFonts w:ascii="Times New Roman" w:hAnsi="Times New Roman" w:cs="Times New Roman"/>
          <w:bCs/>
          <w:sz w:val="24"/>
          <w:szCs w:val="24"/>
        </w:rPr>
        <w:t xml:space="preserve">мере </w:t>
      </w:r>
      <w:r w:rsidR="00084774">
        <w:rPr>
          <w:rFonts w:ascii="Times New Roman" w:hAnsi="Times New Roman" w:cs="Times New Roman"/>
          <w:bCs/>
          <w:sz w:val="24"/>
          <w:szCs w:val="24"/>
        </w:rPr>
        <w:t>374</w:t>
      </w:r>
      <w:r w:rsidR="00511EE9" w:rsidRPr="005D36CB">
        <w:rPr>
          <w:rFonts w:ascii="Times New Roman" w:hAnsi="Times New Roman" w:cs="Times New Roman"/>
          <w:bCs/>
          <w:sz w:val="24"/>
          <w:szCs w:val="24"/>
        </w:rPr>
        <w:t> </w:t>
      </w:r>
      <w:r w:rsidR="00084774">
        <w:rPr>
          <w:rFonts w:ascii="Times New Roman" w:hAnsi="Times New Roman" w:cs="Times New Roman"/>
          <w:bCs/>
          <w:sz w:val="24"/>
          <w:szCs w:val="24"/>
        </w:rPr>
        <w:t>845</w:t>
      </w:r>
      <w:r w:rsidR="00511EE9" w:rsidRPr="005D36CB">
        <w:rPr>
          <w:rFonts w:ascii="Times New Roman" w:hAnsi="Times New Roman" w:cs="Times New Roman"/>
          <w:bCs/>
          <w:sz w:val="24"/>
          <w:szCs w:val="24"/>
        </w:rPr>
        <w:t> </w:t>
      </w:r>
      <w:r w:rsidR="00084774">
        <w:rPr>
          <w:rFonts w:ascii="Times New Roman" w:hAnsi="Times New Roman" w:cs="Times New Roman"/>
          <w:bCs/>
          <w:sz w:val="24"/>
          <w:szCs w:val="24"/>
        </w:rPr>
        <w:t>149</w:t>
      </w:r>
      <w:r w:rsidR="00511EE9" w:rsidRPr="005D36CB">
        <w:rPr>
          <w:rFonts w:ascii="Times New Roman" w:hAnsi="Times New Roman" w:cs="Times New Roman"/>
          <w:bCs/>
          <w:sz w:val="24"/>
          <w:szCs w:val="24"/>
        </w:rPr>
        <w:t>,</w:t>
      </w:r>
      <w:r w:rsidR="00084774">
        <w:rPr>
          <w:rFonts w:ascii="Times New Roman" w:hAnsi="Times New Roman" w:cs="Times New Roman"/>
          <w:bCs/>
          <w:sz w:val="24"/>
          <w:szCs w:val="24"/>
        </w:rPr>
        <w:t>26</w:t>
      </w:r>
      <w:r w:rsidR="00511EE9" w:rsidRPr="005D36CB">
        <w:rPr>
          <w:rFonts w:ascii="Times New Roman" w:hAnsi="Times New Roman" w:cs="Times New Roman"/>
          <w:bCs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bCs/>
          <w:sz w:val="24"/>
          <w:szCs w:val="24"/>
        </w:rPr>
        <w:t>(</w:t>
      </w:r>
      <w:r w:rsidR="00511EE9" w:rsidRPr="005D36CB">
        <w:rPr>
          <w:rFonts w:ascii="Times New Roman" w:hAnsi="Times New Roman" w:cs="Times New Roman"/>
          <w:bCs/>
          <w:sz w:val="24"/>
          <w:szCs w:val="24"/>
        </w:rPr>
        <w:t>и</w:t>
      </w:r>
      <w:r w:rsidR="005D36CB">
        <w:rPr>
          <w:rFonts w:ascii="Times New Roman" w:hAnsi="Times New Roman" w:cs="Times New Roman"/>
          <w:bCs/>
          <w:sz w:val="24"/>
          <w:szCs w:val="24"/>
        </w:rPr>
        <w:t>сполнено</w:t>
      </w:r>
      <w:r w:rsidR="00084774">
        <w:rPr>
          <w:rFonts w:ascii="Times New Roman" w:hAnsi="Times New Roman" w:cs="Times New Roman"/>
          <w:bCs/>
          <w:sz w:val="24"/>
          <w:szCs w:val="24"/>
        </w:rPr>
        <w:t>38</w:t>
      </w:r>
      <w:r w:rsidRPr="005D36CB">
        <w:rPr>
          <w:rFonts w:ascii="Times New Roman" w:hAnsi="Times New Roman" w:cs="Times New Roman"/>
          <w:bCs/>
          <w:sz w:val="24"/>
          <w:szCs w:val="24"/>
        </w:rPr>
        <w:t>,5</w:t>
      </w:r>
      <w:r w:rsidR="00084774">
        <w:rPr>
          <w:rFonts w:ascii="Times New Roman" w:hAnsi="Times New Roman" w:cs="Times New Roman"/>
          <w:bCs/>
          <w:sz w:val="24"/>
          <w:szCs w:val="24"/>
        </w:rPr>
        <w:t>0</w:t>
      </w:r>
      <w:r w:rsidRPr="005D36CB">
        <w:rPr>
          <w:rFonts w:ascii="Times New Roman" w:hAnsi="Times New Roman" w:cs="Times New Roman"/>
          <w:bCs/>
          <w:sz w:val="24"/>
          <w:szCs w:val="24"/>
        </w:rPr>
        <w:t>%</w:t>
      </w:r>
      <w:r w:rsidR="005D36CB">
        <w:rPr>
          <w:rFonts w:ascii="Times New Roman" w:hAnsi="Times New Roman" w:cs="Times New Roman"/>
          <w:bCs/>
          <w:sz w:val="24"/>
          <w:szCs w:val="24"/>
        </w:rPr>
        <w:t>)</w:t>
      </w:r>
      <w:r w:rsidRPr="005D36CB">
        <w:rPr>
          <w:rFonts w:ascii="Times New Roman" w:hAnsi="Times New Roman" w:cs="Times New Roman"/>
          <w:bCs/>
          <w:sz w:val="24"/>
          <w:szCs w:val="24"/>
        </w:rPr>
        <w:t>.</w:t>
      </w:r>
    </w:p>
    <w:p w:rsidR="00585747" w:rsidRPr="00585747" w:rsidRDefault="00585747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Дотации бюджетам бюджетной системы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</w:t>
      </w:r>
      <w:r w:rsidR="00990DFC">
        <w:rPr>
          <w:rFonts w:ascii="Times New Roman" w:hAnsi="Times New Roman" w:cs="Times New Roman"/>
          <w:sz w:val="24"/>
          <w:szCs w:val="24"/>
        </w:rPr>
        <w:t>199</w:t>
      </w:r>
      <w:r>
        <w:rPr>
          <w:rFonts w:ascii="Times New Roman" w:hAnsi="Times New Roman" w:cs="Times New Roman"/>
          <w:sz w:val="24"/>
          <w:szCs w:val="24"/>
        </w:rPr>
        <w:t> 4</w:t>
      </w:r>
      <w:r w:rsidR="00990DFC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 000,00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 w:rsidR="00990DFC">
        <w:rPr>
          <w:rFonts w:ascii="Times New Roman" w:hAnsi="Times New Roman" w:cs="Times New Roman"/>
          <w:sz w:val="24"/>
          <w:szCs w:val="24"/>
        </w:rPr>
        <w:t>53</w:t>
      </w:r>
      <w:r>
        <w:rPr>
          <w:rFonts w:ascii="Times New Roman" w:hAnsi="Times New Roman" w:cs="Times New Roman"/>
          <w:sz w:val="24"/>
          <w:szCs w:val="24"/>
        </w:rPr>
        <w:t>,</w:t>
      </w:r>
      <w:r w:rsidR="00990DFC">
        <w:rPr>
          <w:rFonts w:ascii="Times New Roman" w:hAnsi="Times New Roman" w:cs="Times New Roman"/>
          <w:sz w:val="24"/>
          <w:szCs w:val="24"/>
        </w:rPr>
        <w:t>39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1EE9" w:rsidRPr="00511EE9" w:rsidRDefault="00511EE9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от субсидий бюджетам городских округов </w:t>
      </w:r>
      <w:r w:rsidRPr="00511EE9">
        <w:rPr>
          <w:rFonts w:ascii="Times New Roman" w:hAnsi="Times New Roman" w:cs="Times New Roman"/>
          <w:sz w:val="24"/>
          <w:szCs w:val="24"/>
        </w:rPr>
        <w:t>исполнены в размере</w:t>
      </w:r>
      <w:r w:rsidR="00FA2D48">
        <w:rPr>
          <w:rFonts w:ascii="Times New Roman" w:hAnsi="Times New Roman" w:cs="Times New Roman"/>
          <w:sz w:val="24"/>
          <w:szCs w:val="24"/>
        </w:rPr>
        <w:br/>
      </w:r>
      <w:r w:rsidR="00990DFC">
        <w:rPr>
          <w:rFonts w:ascii="Times New Roman" w:hAnsi="Times New Roman" w:cs="Times New Roman"/>
          <w:sz w:val="24"/>
          <w:szCs w:val="24"/>
        </w:rPr>
        <w:t>88</w:t>
      </w:r>
      <w:r w:rsidRPr="00511EE9">
        <w:rPr>
          <w:rFonts w:ascii="Times New Roman" w:hAnsi="Times New Roman" w:cs="Times New Roman"/>
          <w:sz w:val="24"/>
          <w:szCs w:val="24"/>
        </w:rPr>
        <w:t> </w:t>
      </w:r>
      <w:r w:rsidR="00990DFC">
        <w:rPr>
          <w:rFonts w:ascii="Times New Roman" w:hAnsi="Times New Roman" w:cs="Times New Roman"/>
          <w:sz w:val="24"/>
          <w:szCs w:val="24"/>
        </w:rPr>
        <w:t>259</w:t>
      </w:r>
      <w:r w:rsidRPr="00511EE9">
        <w:rPr>
          <w:rFonts w:ascii="Times New Roman" w:hAnsi="Times New Roman" w:cs="Times New Roman"/>
          <w:sz w:val="24"/>
          <w:szCs w:val="24"/>
        </w:rPr>
        <w:t> </w:t>
      </w:r>
      <w:r w:rsidR="00990DFC">
        <w:rPr>
          <w:rFonts w:ascii="Times New Roman" w:hAnsi="Times New Roman" w:cs="Times New Roman"/>
          <w:sz w:val="24"/>
          <w:szCs w:val="24"/>
        </w:rPr>
        <w:t>032</w:t>
      </w:r>
      <w:r w:rsidRPr="00511EE9">
        <w:rPr>
          <w:rFonts w:ascii="Times New Roman" w:hAnsi="Times New Roman" w:cs="Times New Roman"/>
          <w:sz w:val="24"/>
          <w:szCs w:val="24"/>
        </w:rPr>
        <w:t>,</w:t>
      </w:r>
      <w:r w:rsidR="00990DFC">
        <w:rPr>
          <w:rFonts w:ascii="Times New Roman" w:hAnsi="Times New Roman" w:cs="Times New Roman"/>
          <w:sz w:val="24"/>
          <w:szCs w:val="24"/>
        </w:rPr>
        <w:t>1</w:t>
      </w:r>
      <w:r w:rsidRPr="00511EE9">
        <w:rPr>
          <w:rFonts w:ascii="Times New Roman" w:hAnsi="Times New Roman" w:cs="Times New Roman"/>
          <w:sz w:val="24"/>
          <w:szCs w:val="24"/>
        </w:rPr>
        <w:t xml:space="preserve">5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 w:rsidRPr="00511EE9"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>
        <w:rPr>
          <w:rFonts w:ascii="Times New Roman" w:hAnsi="Times New Roman" w:cs="Times New Roman"/>
          <w:sz w:val="24"/>
          <w:szCs w:val="24"/>
        </w:rPr>
        <w:t>1</w:t>
      </w:r>
      <w:r w:rsidR="00990DF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,</w:t>
      </w:r>
      <w:r w:rsidR="00990DFC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1F6C" w:rsidRDefault="00D81F6C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1F6C">
        <w:rPr>
          <w:rFonts w:ascii="Times New Roman" w:hAnsi="Times New Roman" w:cs="Times New Roman"/>
          <w:sz w:val="24"/>
          <w:szCs w:val="24"/>
        </w:rPr>
        <w:t>Перечисление межбюджетных трансфертов производится по заявкам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D81F6C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п</w:t>
      </w:r>
      <w:r w:rsidRPr="00D81F6C">
        <w:rPr>
          <w:rFonts w:ascii="Times New Roman" w:hAnsi="Times New Roman" w:cs="Times New Roman"/>
          <w:sz w:val="24"/>
          <w:szCs w:val="24"/>
        </w:rPr>
        <w:t xml:space="preserve">орядок, условия предоставления и сроки перечисления </w:t>
      </w:r>
      <w:r>
        <w:rPr>
          <w:rFonts w:ascii="Times New Roman" w:hAnsi="Times New Roman" w:cs="Times New Roman"/>
          <w:sz w:val="24"/>
          <w:szCs w:val="24"/>
        </w:rPr>
        <w:t>которых, устанавливаются соглашениями</w:t>
      </w:r>
      <w:r w:rsidRPr="00D81F6C">
        <w:rPr>
          <w:rFonts w:ascii="Times New Roman" w:hAnsi="Times New Roman" w:cs="Times New Roman"/>
          <w:sz w:val="24"/>
          <w:szCs w:val="24"/>
        </w:rPr>
        <w:t xml:space="preserve">о предоставлении </w:t>
      </w:r>
      <w:proofErr w:type="gramStart"/>
      <w:r w:rsidRPr="00D81F6C">
        <w:rPr>
          <w:rFonts w:ascii="Times New Roman" w:hAnsi="Times New Roman" w:cs="Times New Roman"/>
          <w:sz w:val="24"/>
          <w:szCs w:val="24"/>
        </w:rPr>
        <w:t>бюджету</w:t>
      </w:r>
      <w:proofErr w:type="gramEnd"/>
      <w:r w:rsidRPr="00D81F6C">
        <w:rPr>
          <w:rFonts w:ascii="Times New Roman" w:hAnsi="Times New Roman" w:cs="Times New Roman"/>
          <w:sz w:val="24"/>
          <w:szCs w:val="24"/>
        </w:rPr>
        <w:t xml:space="preserve"> ЗАТО город Заозерск межбюджетных трансфертов</w:t>
      </w:r>
      <w:r w:rsidR="00511EE9">
        <w:rPr>
          <w:rFonts w:ascii="Times New Roman" w:hAnsi="Times New Roman" w:cs="Times New Roman"/>
          <w:sz w:val="24"/>
          <w:szCs w:val="24"/>
        </w:rPr>
        <w:t>.</w:t>
      </w:r>
    </w:p>
    <w:p w:rsidR="00511EE9" w:rsidRDefault="00511EE9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Основная часть доходов от субсидий предусмотрена </w:t>
      </w:r>
      <w:r w:rsidR="00A55E75">
        <w:rPr>
          <w:rFonts w:ascii="Times New Roman" w:hAnsi="Times New Roman" w:cs="Times New Roman"/>
          <w:sz w:val="24"/>
          <w:szCs w:val="24"/>
        </w:rPr>
        <w:t xml:space="preserve">на реализацию </w:t>
      </w:r>
      <w:proofErr w:type="gramStart"/>
      <w:r w:rsidR="00A55E75">
        <w:rPr>
          <w:rFonts w:ascii="Times New Roman" w:hAnsi="Times New Roman" w:cs="Times New Roman"/>
          <w:sz w:val="24"/>
          <w:szCs w:val="24"/>
        </w:rPr>
        <w:t>мероприятий планов социального развития центров экономического роста субъектов Российской Федерации Арктической зоны Российской</w:t>
      </w:r>
      <w:proofErr w:type="gramEnd"/>
      <w:r w:rsidR="00A55E75">
        <w:rPr>
          <w:rFonts w:ascii="Times New Roman" w:hAnsi="Times New Roman" w:cs="Times New Roman"/>
          <w:sz w:val="24"/>
          <w:szCs w:val="24"/>
        </w:rPr>
        <w:t xml:space="preserve"> Федерации (далее – мероприятия) в размере 419 211 481,78 руб.</w:t>
      </w:r>
    </w:p>
    <w:p w:rsidR="00511EE9" w:rsidRDefault="00511EE9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Заявки на финансирование </w:t>
      </w:r>
      <w:r w:rsidR="00A55E75">
        <w:rPr>
          <w:rFonts w:ascii="Times New Roman" w:hAnsi="Times New Roman" w:cs="Times New Roman"/>
          <w:sz w:val="24"/>
          <w:szCs w:val="24"/>
        </w:rPr>
        <w:t xml:space="preserve">данных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направляются на основании актов принятых работ </w:t>
      </w:r>
      <w:r w:rsidR="00A55E7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срок</w:t>
      </w:r>
      <w:r w:rsidR="00A55E75">
        <w:rPr>
          <w:rFonts w:ascii="Times New Roman" w:hAnsi="Times New Roman" w:cs="Times New Roman"/>
          <w:sz w:val="24"/>
          <w:szCs w:val="24"/>
        </w:rPr>
        <w:t>ов исполнения,</w:t>
      </w:r>
      <w:r>
        <w:rPr>
          <w:rFonts w:ascii="Times New Roman" w:hAnsi="Times New Roman" w:cs="Times New Roman"/>
          <w:sz w:val="24"/>
          <w:szCs w:val="24"/>
        </w:rPr>
        <w:t xml:space="preserve"> установленны</w:t>
      </w:r>
      <w:r w:rsidR="00A55E75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контрактами.</w:t>
      </w:r>
    </w:p>
    <w:p w:rsidR="00723F4E" w:rsidRDefault="00723F4E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текущий момент мероприятия по сносу в рамках реновации исполнены в полном объеме (субсидия предусмотрены в размере 55 759 800,00 руб.). Исполнение контракта с опережением установленного графика.</w:t>
      </w:r>
    </w:p>
    <w:p w:rsidR="00723F4E" w:rsidRDefault="00723F4E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капитальному ремонту ЦКБО техническая готовность 79%, </w:t>
      </w:r>
      <w:r w:rsidR="00FA2D48">
        <w:rPr>
          <w:rFonts w:ascii="Times New Roman" w:hAnsi="Times New Roman" w:cs="Times New Roman"/>
          <w:sz w:val="24"/>
          <w:szCs w:val="24"/>
        </w:rPr>
        <w:t>согласно контракту,</w:t>
      </w:r>
      <w:r>
        <w:rPr>
          <w:rFonts w:ascii="Times New Roman" w:hAnsi="Times New Roman" w:cs="Times New Roman"/>
          <w:sz w:val="24"/>
          <w:szCs w:val="24"/>
        </w:rPr>
        <w:t xml:space="preserve"> оплата запланирована по факту выполненных работ в полном объеме (субсидия предусмотрена в размере 290 621 900,00 руб.) Оказывает основное влияние на % исполнения на отчетную дату.</w:t>
      </w:r>
    </w:p>
    <w:p w:rsidR="0097012D" w:rsidRDefault="00723F4E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отношении остальных мероприятий, финансовое обеспечение которых осуществляется за счет субсидий, </w:t>
      </w:r>
      <w:r w:rsidR="00A8136E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>
        <w:rPr>
          <w:rFonts w:ascii="Times New Roman" w:hAnsi="Times New Roman" w:cs="Times New Roman"/>
          <w:sz w:val="24"/>
          <w:szCs w:val="24"/>
        </w:rPr>
        <w:t xml:space="preserve">выполняются </w:t>
      </w:r>
      <w:r w:rsidR="00FA2D48">
        <w:rPr>
          <w:rFonts w:ascii="Times New Roman" w:hAnsi="Times New Roman" w:cs="Times New Roman"/>
          <w:sz w:val="24"/>
          <w:szCs w:val="24"/>
        </w:rPr>
        <w:t>согласно графикам</w:t>
      </w:r>
      <w:r>
        <w:rPr>
          <w:rFonts w:ascii="Times New Roman" w:hAnsi="Times New Roman" w:cs="Times New Roman"/>
          <w:sz w:val="24"/>
          <w:szCs w:val="24"/>
        </w:rPr>
        <w:t>, в установленные сроки.</w:t>
      </w:r>
    </w:p>
    <w:p w:rsidR="00723F4E" w:rsidRDefault="00723F4E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Получение субсидий ожидается в 3 и 4 кварталах, после подписания актов выполненных работ и направления заявок на финансирование.</w:t>
      </w:r>
    </w:p>
    <w:p w:rsidR="00585747" w:rsidRDefault="00585747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Субвенции бюджетам бюджетной системы 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исполнены в размере </w:t>
      </w:r>
      <w:r w:rsidR="00FF7E32">
        <w:rPr>
          <w:rFonts w:ascii="Times New Roman" w:hAnsi="Times New Roman" w:cs="Times New Roman"/>
          <w:sz w:val="24"/>
          <w:szCs w:val="24"/>
        </w:rPr>
        <w:t>81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F7E32">
        <w:rPr>
          <w:rFonts w:ascii="Times New Roman" w:hAnsi="Times New Roman" w:cs="Times New Roman"/>
          <w:sz w:val="24"/>
          <w:szCs w:val="24"/>
        </w:rPr>
        <w:t>777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F7E32">
        <w:rPr>
          <w:rFonts w:ascii="Times New Roman" w:hAnsi="Times New Roman" w:cs="Times New Roman"/>
          <w:sz w:val="24"/>
          <w:szCs w:val="24"/>
        </w:rPr>
        <w:t>955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7E32">
        <w:rPr>
          <w:rFonts w:ascii="Times New Roman" w:hAnsi="Times New Roman" w:cs="Times New Roman"/>
          <w:sz w:val="24"/>
          <w:szCs w:val="24"/>
        </w:rPr>
        <w:t>46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 w:rsidR="00FF7E32">
        <w:rPr>
          <w:rFonts w:ascii="Times New Roman" w:hAnsi="Times New Roman" w:cs="Times New Roman"/>
          <w:sz w:val="24"/>
          <w:szCs w:val="24"/>
        </w:rPr>
        <w:t>57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7E32">
        <w:rPr>
          <w:rFonts w:ascii="Times New Roman" w:hAnsi="Times New Roman" w:cs="Times New Roman"/>
          <w:sz w:val="24"/>
          <w:szCs w:val="24"/>
        </w:rPr>
        <w:t>46</w:t>
      </w:r>
      <w:r>
        <w:rPr>
          <w:rFonts w:ascii="Times New Roman" w:hAnsi="Times New Roman" w:cs="Times New Roman"/>
          <w:sz w:val="24"/>
          <w:szCs w:val="24"/>
        </w:rPr>
        <w:t>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5747" w:rsidRDefault="00585747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Иные межбюджетные трансферты</w:t>
      </w:r>
      <w:r w:rsidR="00FF7E32">
        <w:rPr>
          <w:rFonts w:ascii="Times New Roman" w:hAnsi="Times New Roman" w:cs="Times New Roman"/>
          <w:sz w:val="24"/>
          <w:szCs w:val="24"/>
        </w:rPr>
        <w:t xml:space="preserve"> исполнены в размере 6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F7E3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50 000,00 руб.</w:t>
      </w:r>
    </w:p>
    <w:p w:rsidR="00443CF4" w:rsidRDefault="00585747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Первоначально не прогнозировались </w:t>
      </w:r>
      <w:r w:rsidRPr="00585747">
        <w:rPr>
          <w:rFonts w:ascii="Times New Roman" w:hAnsi="Times New Roman" w:cs="Times New Roman"/>
          <w:sz w:val="24"/>
          <w:szCs w:val="24"/>
        </w:rPr>
        <w:t>уведомлени</w:t>
      </w:r>
      <w:r>
        <w:rPr>
          <w:rFonts w:ascii="Times New Roman" w:hAnsi="Times New Roman" w:cs="Times New Roman"/>
          <w:sz w:val="24"/>
          <w:szCs w:val="24"/>
        </w:rPr>
        <w:t xml:space="preserve">я по расчетам между бюджетами от 04.03.2026 № 1379 (осуществление </w:t>
      </w:r>
      <w:r w:rsidRPr="00585747">
        <w:rPr>
          <w:rFonts w:ascii="Times New Roman" w:hAnsi="Times New Roman" w:cs="Times New Roman"/>
          <w:sz w:val="24"/>
          <w:szCs w:val="24"/>
        </w:rPr>
        <w:t>ямочн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585747">
        <w:rPr>
          <w:rFonts w:ascii="Times New Roman" w:hAnsi="Times New Roman" w:cs="Times New Roman"/>
          <w:sz w:val="24"/>
          <w:szCs w:val="24"/>
        </w:rPr>
        <w:t xml:space="preserve"> ремонт</w:t>
      </w:r>
      <w:r>
        <w:rPr>
          <w:rFonts w:ascii="Times New Roman" w:hAnsi="Times New Roman" w:cs="Times New Roman"/>
          <w:sz w:val="24"/>
          <w:szCs w:val="24"/>
        </w:rPr>
        <w:t>а)</w:t>
      </w:r>
      <w:r w:rsidRPr="00585747">
        <w:rPr>
          <w:rFonts w:ascii="Times New Roman" w:hAnsi="Times New Roman" w:cs="Times New Roman"/>
          <w:sz w:val="24"/>
          <w:szCs w:val="24"/>
        </w:rPr>
        <w:t xml:space="preserve"> от 12.02.2026 № 1315 (</w:t>
      </w:r>
      <w:r>
        <w:rPr>
          <w:rFonts w:ascii="Times New Roman" w:hAnsi="Times New Roman" w:cs="Times New Roman"/>
          <w:sz w:val="24"/>
          <w:szCs w:val="24"/>
        </w:rPr>
        <w:t>проведение временно общественно-полезных работ</w:t>
      </w:r>
      <w:r w:rsidRPr="00585747">
        <w:rPr>
          <w:rFonts w:ascii="Times New Roman" w:hAnsi="Times New Roman" w:cs="Times New Roman"/>
          <w:sz w:val="24"/>
          <w:szCs w:val="24"/>
        </w:rPr>
        <w:t>)</w:t>
      </w:r>
      <w:r w:rsidR="00FF7E32">
        <w:rPr>
          <w:rFonts w:ascii="Times New Roman" w:hAnsi="Times New Roman" w:cs="Times New Roman"/>
          <w:sz w:val="24"/>
          <w:szCs w:val="24"/>
        </w:rPr>
        <w:t xml:space="preserve">, </w:t>
      </w:r>
      <w:r w:rsidR="00FF7E32" w:rsidRPr="00FF7E32">
        <w:rPr>
          <w:rFonts w:ascii="Times New Roman" w:hAnsi="Times New Roman" w:cs="Times New Roman"/>
          <w:sz w:val="24"/>
          <w:szCs w:val="24"/>
        </w:rPr>
        <w:t>от 07.04.2026 № 1458 (поощрения ОМСУ выполнение задач воор</w:t>
      </w:r>
      <w:r w:rsidR="00FF7E32">
        <w:rPr>
          <w:rFonts w:ascii="Times New Roman" w:hAnsi="Times New Roman" w:cs="Times New Roman"/>
          <w:sz w:val="24"/>
          <w:szCs w:val="24"/>
        </w:rPr>
        <w:t>уженных</w:t>
      </w:r>
      <w:r w:rsidR="00FF7E32" w:rsidRPr="00FF7E32">
        <w:rPr>
          <w:rFonts w:ascii="Times New Roman" w:hAnsi="Times New Roman" w:cs="Times New Roman"/>
          <w:sz w:val="24"/>
          <w:szCs w:val="24"/>
        </w:rPr>
        <w:t xml:space="preserve"> сил</w:t>
      </w:r>
      <w:r w:rsidR="00FF7E32">
        <w:rPr>
          <w:rFonts w:ascii="Times New Roman" w:hAnsi="Times New Roman" w:cs="Times New Roman"/>
          <w:sz w:val="24"/>
          <w:szCs w:val="24"/>
        </w:rPr>
        <w:t xml:space="preserve"> РФ</w:t>
      </w:r>
      <w:r w:rsidR="00FF7E32" w:rsidRPr="00FF7E32">
        <w:rPr>
          <w:rFonts w:ascii="Times New Roman" w:hAnsi="Times New Roman" w:cs="Times New Roman"/>
          <w:sz w:val="24"/>
          <w:szCs w:val="24"/>
        </w:rPr>
        <w:t xml:space="preserve">), </w:t>
      </w:r>
      <w:r w:rsidR="00FF7E32">
        <w:rPr>
          <w:rFonts w:ascii="Times New Roman" w:hAnsi="Times New Roman" w:cs="Times New Roman"/>
          <w:sz w:val="24"/>
          <w:szCs w:val="24"/>
        </w:rPr>
        <w:t>от 24.06.2026 № 1619 (победители конкурса новогодние украшения)</w:t>
      </w:r>
      <w:r w:rsidR="00FA2D48">
        <w:rPr>
          <w:rFonts w:ascii="Times New Roman" w:hAnsi="Times New Roman" w:cs="Times New Roman"/>
          <w:sz w:val="24"/>
          <w:szCs w:val="24"/>
        </w:rPr>
        <w:t>. Указанные уведомления</w:t>
      </w:r>
      <w:r w:rsidR="00FF7E32">
        <w:rPr>
          <w:rFonts w:ascii="Times New Roman" w:hAnsi="Times New Roman" w:cs="Times New Roman"/>
          <w:sz w:val="24"/>
          <w:szCs w:val="24"/>
        </w:rPr>
        <w:t xml:space="preserve"> учтены в </w:t>
      </w:r>
      <w:r w:rsidR="00FA2D48" w:rsidRPr="00FA2D48">
        <w:rPr>
          <w:rFonts w:ascii="Times New Roman" w:hAnsi="Times New Roman" w:cs="Times New Roman"/>
          <w:sz w:val="24"/>
          <w:szCs w:val="24"/>
        </w:rPr>
        <w:t>решени</w:t>
      </w:r>
      <w:r w:rsidR="00FA2D48">
        <w:rPr>
          <w:rFonts w:ascii="Times New Roman" w:hAnsi="Times New Roman" w:cs="Times New Roman"/>
          <w:sz w:val="24"/>
          <w:szCs w:val="24"/>
        </w:rPr>
        <w:t>и</w:t>
      </w:r>
      <w:r w:rsidR="00FA2D48" w:rsidRPr="00FA2D48">
        <w:rPr>
          <w:rFonts w:ascii="Times New Roman" w:hAnsi="Times New Roman" w:cs="Times New Roman"/>
          <w:sz w:val="24"/>
          <w:szCs w:val="24"/>
        </w:rPr>
        <w:t xml:space="preserve"> № 36-4619</w:t>
      </w:r>
      <w:r w:rsidR="00FF7E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3CF4" w:rsidRPr="00701267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87646" w:rsidRDefault="00087646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646">
        <w:rPr>
          <w:rFonts w:ascii="Times New Roman" w:hAnsi="Times New Roman" w:cs="Times New Roman"/>
          <w:b/>
          <w:sz w:val="24"/>
          <w:szCs w:val="24"/>
        </w:rPr>
        <w:t xml:space="preserve">Исполнение расходной части </w:t>
      </w:r>
      <w:proofErr w:type="gramStart"/>
      <w:r w:rsidRPr="00087646">
        <w:rPr>
          <w:rFonts w:ascii="Times New Roman" w:hAnsi="Times New Roman" w:cs="Times New Roman"/>
          <w:b/>
          <w:sz w:val="24"/>
          <w:szCs w:val="24"/>
        </w:rPr>
        <w:t>бюджета</w:t>
      </w:r>
      <w:proofErr w:type="gramEnd"/>
      <w:r w:rsidRPr="00087646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</w:t>
      </w:r>
    </w:p>
    <w:p w:rsidR="00087646" w:rsidRPr="00701267" w:rsidRDefault="00087646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87646" w:rsidRPr="00087646" w:rsidRDefault="00087646" w:rsidP="0008764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236220672"/>
      <w:r w:rsidRPr="00087646">
        <w:rPr>
          <w:rFonts w:ascii="Times New Roman" w:hAnsi="Times New Roman" w:cs="Times New Roman"/>
          <w:bCs/>
          <w:sz w:val="24"/>
          <w:szCs w:val="24"/>
        </w:rPr>
        <w:t xml:space="preserve">Прогнозируемый общий объем </w:t>
      </w:r>
      <w:r>
        <w:rPr>
          <w:rFonts w:ascii="Times New Roman" w:hAnsi="Times New Roman" w:cs="Times New Roman"/>
          <w:bCs/>
          <w:sz w:val="24"/>
          <w:szCs w:val="24"/>
        </w:rPr>
        <w:t>расход</w:t>
      </w:r>
      <w:r w:rsidRPr="00087646">
        <w:rPr>
          <w:rFonts w:ascii="Times New Roman" w:hAnsi="Times New Roman" w:cs="Times New Roman"/>
          <w:bCs/>
          <w:sz w:val="24"/>
          <w:szCs w:val="24"/>
        </w:rPr>
        <w:t xml:space="preserve">ов бюджета на 2026 год утвержден в размере </w:t>
      </w:r>
      <w:r>
        <w:rPr>
          <w:rFonts w:ascii="Times New Roman" w:hAnsi="Times New Roman" w:cs="Times New Roman"/>
          <w:bCs/>
          <w:sz w:val="24"/>
          <w:szCs w:val="24"/>
        </w:rPr>
        <w:t>1 290 457 791,86</w:t>
      </w:r>
      <w:r w:rsidRPr="00087646">
        <w:rPr>
          <w:rFonts w:ascii="Times New Roman" w:hAnsi="Times New Roman" w:cs="Times New Roman"/>
          <w:bCs/>
          <w:sz w:val="24"/>
          <w:szCs w:val="24"/>
        </w:rPr>
        <w:t xml:space="preserve"> руб. Исполнение составило в размере </w:t>
      </w:r>
      <w:r w:rsidR="0005303D" w:rsidRPr="0005303D">
        <w:rPr>
          <w:rFonts w:ascii="Times New Roman" w:hAnsi="Times New Roman" w:cs="Times New Roman"/>
          <w:bCs/>
          <w:sz w:val="24"/>
          <w:szCs w:val="24"/>
        </w:rPr>
        <w:t>516</w:t>
      </w:r>
      <w:r w:rsidR="0005303D">
        <w:rPr>
          <w:rFonts w:ascii="Times New Roman" w:hAnsi="Times New Roman" w:cs="Times New Roman"/>
          <w:bCs/>
          <w:sz w:val="24"/>
          <w:szCs w:val="24"/>
        </w:rPr>
        <w:t> </w:t>
      </w:r>
      <w:r w:rsidR="0005303D" w:rsidRPr="0005303D">
        <w:rPr>
          <w:rFonts w:ascii="Times New Roman" w:hAnsi="Times New Roman" w:cs="Times New Roman"/>
          <w:bCs/>
          <w:sz w:val="24"/>
          <w:szCs w:val="24"/>
        </w:rPr>
        <w:t>794</w:t>
      </w:r>
      <w:r w:rsidR="0005303D">
        <w:rPr>
          <w:rFonts w:ascii="Times New Roman" w:hAnsi="Times New Roman" w:cs="Times New Roman"/>
          <w:bCs/>
          <w:sz w:val="24"/>
          <w:szCs w:val="24"/>
        </w:rPr>
        <w:t> </w:t>
      </w:r>
      <w:r w:rsidR="0005303D" w:rsidRPr="0005303D">
        <w:rPr>
          <w:rFonts w:ascii="Times New Roman" w:hAnsi="Times New Roman" w:cs="Times New Roman"/>
          <w:bCs/>
          <w:sz w:val="24"/>
          <w:szCs w:val="24"/>
        </w:rPr>
        <w:t xml:space="preserve">444,31 </w:t>
      </w:r>
      <w:r w:rsidRPr="00087646">
        <w:rPr>
          <w:rFonts w:ascii="Times New Roman" w:hAnsi="Times New Roman" w:cs="Times New Roman"/>
          <w:bCs/>
          <w:sz w:val="24"/>
          <w:szCs w:val="24"/>
        </w:rPr>
        <w:t>руб. (исполнено 40,00%)</w:t>
      </w:r>
      <w:bookmarkEnd w:id="0"/>
      <w:r w:rsidRPr="00087646">
        <w:rPr>
          <w:rFonts w:ascii="Times New Roman" w:hAnsi="Times New Roman" w:cs="Times New Roman"/>
          <w:bCs/>
          <w:sz w:val="24"/>
          <w:szCs w:val="24"/>
        </w:rPr>
        <w:t>.</w:t>
      </w:r>
    </w:p>
    <w:p w:rsidR="00087646" w:rsidRPr="00701267" w:rsidRDefault="00087646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D903B8" w:rsidRPr="00087646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646">
        <w:rPr>
          <w:rFonts w:ascii="Times New Roman" w:hAnsi="Times New Roman" w:cs="Times New Roman"/>
          <w:b/>
          <w:sz w:val="24"/>
          <w:szCs w:val="24"/>
        </w:rPr>
        <w:t>И</w:t>
      </w:r>
      <w:r w:rsidR="00D903B8" w:rsidRPr="00087646">
        <w:rPr>
          <w:rFonts w:ascii="Times New Roman" w:hAnsi="Times New Roman" w:cs="Times New Roman"/>
          <w:b/>
          <w:sz w:val="24"/>
          <w:szCs w:val="24"/>
        </w:rPr>
        <w:t>сполнени</w:t>
      </w:r>
      <w:r w:rsidRPr="00087646">
        <w:rPr>
          <w:rFonts w:ascii="Times New Roman" w:hAnsi="Times New Roman" w:cs="Times New Roman"/>
          <w:b/>
          <w:sz w:val="24"/>
          <w:szCs w:val="24"/>
        </w:rPr>
        <w:t>е</w:t>
      </w:r>
      <w:r w:rsidR="00D903B8" w:rsidRPr="00087646">
        <w:rPr>
          <w:rFonts w:ascii="Times New Roman" w:hAnsi="Times New Roman" w:cs="Times New Roman"/>
          <w:b/>
          <w:sz w:val="24"/>
          <w:szCs w:val="24"/>
        </w:rPr>
        <w:t xml:space="preserve"> расходной части </w:t>
      </w:r>
      <w:proofErr w:type="gramStart"/>
      <w:r w:rsidR="00D903B8" w:rsidRPr="00087646">
        <w:rPr>
          <w:rFonts w:ascii="Times New Roman" w:hAnsi="Times New Roman" w:cs="Times New Roman"/>
          <w:b/>
          <w:sz w:val="24"/>
          <w:szCs w:val="24"/>
        </w:rPr>
        <w:t>бюджета</w:t>
      </w:r>
      <w:proofErr w:type="gramEnd"/>
      <w:r w:rsidR="005D36CB" w:rsidRPr="00087646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</w:t>
      </w:r>
    </w:p>
    <w:p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646">
        <w:rPr>
          <w:rFonts w:ascii="Times New Roman" w:hAnsi="Times New Roman" w:cs="Times New Roman"/>
          <w:b/>
          <w:sz w:val="24"/>
          <w:szCs w:val="24"/>
        </w:rPr>
        <w:t>по муниципальным программам</w:t>
      </w:r>
    </w:p>
    <w:p w:rsidR="00792A27" w:rsidRPr="00792A27" w:rsidRDefault="00792A27" w:rsidP="000360E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A27">
        <w:rPr>
          <w:rFonts w:ascii="Times New Roman" w:hAnsi="Times New Roman" w:cs="Times New Roman"/>
          <w:bCs/>
          <w:sz w:val="24"/>
          <w:szCs w:val="24"/>
        </w:rPr>
        <w:t xml:space="preserve">Прогнозируемый общий объем расходов бюджета </w:t>
      </w:r>
      <w:r w:rsidR="000360ED" w:rsidRPr="000360ED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proofErr w:type="gramStart"/>
      <w:r w:rsidR="000360ED" w:rsidRPr="000360ED">
        <w:rPr>
          <w:rFonts w:ascii="Times New Roman" w:hAnsi="Times New Roman" w:cs="Times New Roman"/>
          <w:bCs/>
          <w:sz w:val="24"/>
          <w:szCs w:val="24"/>
        </w:rPr>
        <w:t>муниципальным</w:t>
      </w:r>
      <w:proofErr w:type="gramEnd"/>
      <w:r w:rsidR="000360ED" w:rsidRPr="000360ED">
        <w:rPr>
          <w:rFonts w:ascii="Times New Roman" w:hAnsi="Times New Roman" w:cs="Times New Roman"/>
          <w:bCs/>
          <w:sz w:val="24"/>
          <w:szCs w:val="24"/>
        </w:rPr>
        <w:t xml:space="preserve"> программам</w:t>
      </w:r>
      <w:r w:rsidRPr="00792A27">
        <w:rPr>
          <w:rFonts w:ascii="Times New Roman" w:hAnsi="Times New Roman" w:cs="Times New Roman"/>
          <w:bCs/>
          <w:sz w:val="24"/>
          <w:szCs w:val="24"/>
        </w:rPr>
        <w:t>на 2026 год утвержден в размере 1</w:t>
      </w:r>
      <w:r w:rsidR="000360ED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792A27">
        <w:rPr>
          <w:rFonts w:ascii="Times New Roman" w:hAnsi="Times New Roman" w:cs="Times New Roman"/>
          <w:bCs/>
          <w:sz w:val="24"/>
          <w:szCs w:val="24"/>
        </w:rPr>
        <w:t>2</w:t>
      </w:r>
      <w:r w:rsidR="000360ED" w:rsidRPr="000360ED">
        <w:rPr>
          <w:rFonts w:ascii="Times New Roman" w:hAnsi="Times New Roman" w:cs="Times New Roman"/>
          <w:bCs/>
          <w:sz w:val="24"/>
          <w:szCs w:val="24"/>
        </w:rPr>
        <w:t>84</w:t>
      </w:r>
      <w:r w:rsidR="000360ED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0360ED" w:rsidRPr="000360ED">
        <w:rPr>
          <w:rFonts w:ascii="Times New Roman" w:hAnsi="Times New Roman" w:cs="Times New Roman"/>
          <w:bCs/>
          <w:sz w:val="24"/>
          <w:szCs w:val="24"/>
        </w:rPr>
        <w:t>761</w:t>
      </w:r>
      <w:r w:rsidR="000360ED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0360ED" w:rsidRPr="000360ED">
        <w:rPr>
          <w:rFonts w:ascii="Times New Roman" w:hAnsi="Times New Roman" w:cs="Times New Roman"/>
          <w:bCs/>
          <w:sz w:val="24"/>
          <w:szCs w:val="24"/>
        </w:rPr>
        <w:t>234</w:t>
      </w:r>
      <w:r w:rsidRPr="00792A27">
        <w:rPr>
          <w:rFonts w:ascii="Times New Roman" w:hAnsi="Times New Roman" w:cs="Times New Roman"/>
          <w:bCs/>
          <w:sz w:val="24"/>
          <w:szCs w:val="24"/>
        </w:rPr>
        <w:t>,</w:t>
      </w:r>
      <w:r w:rsidR="000360ED" w:rsidRPr="000360ED">
        <w:rPr>
          <w:rFonts w:ascii="Times New Roman" w:hAnsi="Times New Roman" w:cs="Times New Roman"/>
          <w:bCs/>
          <w:sz w:val="24"/>
          <w:szCs w:val="24"/>
        </w:rPr>
        <w:t>33</w:t>
      </w:r>
      <w:r w:rsidRPr="00792A27">
        <w:rPr>
          <w:rFonts w:ascii="Times New Roman" w:hAnsi="Times New Roman" w:cs="Times New Roman"/>
          <w:bCs/>
          <w:sz w:val="24"/>
          <w:szCs w:val="24"/>
        </w:rPr>
        <w:t xml:space="preserve"> руб. Исполнение составило в размере </w:t>
      </w:r>
      <w:r w:rsidR="000360ED">
        <w:rPr>
          <w:rFonts w:ascii="Times New Roman" w:hAnsi="Times New Roman" w:cs="Times New Roman"/>
          <w:bCs/>
          <w:sz w:val="24"/>
          <w:szCs w:val="24"/>
          <w:lang w:val="en-US"/>
        </w:rPr>
        <w:t>498 131 375.67</w:t>
      </w:r>
      <w:r w:rsidRPr="00792A27">
        <w:rPr>
          <w:rFonts w:ascii="Times New Roman" w:hAnsi="Times New Roman" w:cs="Times New Roman"/>
          <w:bCs/>
          <w:sz w:val="24"/>
          <w:szCs w:val="24"/>
        </w:rPr>
        <w:t xml:space="preserve"> руб. (исполнено </w:t>
      </w:r>
      <w:r w:rsidR="000360ED">
        <w:rPr>
          <w:rFonts w:ascii="Times New Roman" w:hAnsi="Times New Roman" w:cs="Times New Roman"/>
          <w:bCs/>
          <w:sz w:val="24"/>
          <w:szCs w:val="24"/>
          <w:lang w:val="en-US"/>
        </w:rPr>
        <w:t>39</w:t>
      </w:r>
      <w:r w:rsidRPr="00792A27">
        <w:rPr>
          <w:rFonts w:ascii="Times New Roman" w:hAnsi="Times New Roman" w:cs="Times New Roman"/>
          <w:bCs/>
          <w:sz w:val="24"/>
          <w:szCs w:val="24"/>
        </w:rPr>
        <w:t>,00%)</w:t>
      </w:r>
    </w:p>
    <w:tbl>
      <w:tblPr>
        <w:tblW w:w="10173" w:type="dxa"/>
        <w:tblLayout w:type="fixed"/>
        <w:tblLook w:val="04A0"/>
      </w:tblPr>
      <w:tblGrid>
        <w:gridCol w:w="3794"/>
        <w:gridCol w:w="1843"/>
        <w:gridCol w:w="1134"/>
        <w:gridCol w:w="3402"/>
      </w:tblGrid>
      <w:tr w:rsidR="00180519" w:rsidRPr="00117CE5" w:rsidTr="0053193B">
        <w:trPr>
          <w:trHeight w:val="465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519" w:rsidRPr="00117CE5" w:rsidRDefault="00180519" w:rsidP="0018051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0519" w:rsidRPr="00117CE5" w:rsidRDefault="00180519" w:rsidP="00180519">
            <w:pPr>
              <w:ind w:right="17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руб.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519" w:rsidRPr="00117CE5" w:rsidRDefault="00180519" w:rsidP="000764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Исполнено, %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519" w:rsidRPr="00117CE5" w:rsidRDefault="00180519" w:rsidP="000764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«Развитие образования в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53193B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161 049 437,69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3193B" w:rsidP="00180519">
            <w:pPr>
              <w:spacing w:after="0" w:line="240" w:lineRule="auto"/>
              <w:ind w:right="-33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56,38</w:t>
            </w:r>
          </w:p>
          <w:p w:rsidR="00233A9E" w:rsidRPr="00117CE5" w:rsidRDefault="00233A9E" w:rsidP="00180519">
            <w:pPr>
              <w:spacing w:after="0" w:line="240" w:lineRule="auto"/>
              <w:ind w:right="-33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8E473E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Организация дошкольного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53193B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98 738 924,24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3193B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57,23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B952F6" w:rsidP="00163D2D">
            <w:pPr>
              <w:spacing w:after="0" w:line="240" w:lineRule="auto"/>
              <w:ind w:right="-114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года, заявительный характер выплаты компенсации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Организация дополнительного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53193B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33 297 944,92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57,87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B952F6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Организация и совершенствование управления системой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53193B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28 842 155,73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33A9E" w:rsidRPr="00117CE5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B952F6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  <w:tr w:rsidR="00117CE5" w:rsidRPr="00117CE5" w:rsidTr="0053193B">
        <w:trPr>
          <w:trHeight w:val="529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Организация отдыха и оздоровления детей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53193B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170 412,80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3193B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42,18</w:t>
            </w:r>
          </w:p>
          <w:p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B952F6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года.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2.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«Развитие культуры и сохранение историко-культурных объектов в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32 350 089,46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33A9E" w:rsidRPr="00117CE5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9,15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8E473E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Создание условий для организации досуга и обеспечения жителей услугами учреждений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32 238 867,96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33A9E" w:rsidRPr="00117CE5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51,50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B952F6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Сохранение, использование и популяризация историко-культурных объектов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52 601,00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  <w:r w:rsidR="00233A9E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030897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  <w:tr w:rsidR="00117CE5" w:rsidRPr="00117CE5" w:rsidTr="0053193B">
        <w:trPr>
          <w:trHeight w:val="1407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Укрепление материально-технической базы, обеспечение безопасности работы муниципальных учреждений культуры и соответствия их современным требованиям информационных технологий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58 620,50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33A9E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,02</w:t>
            </w:r>
          </w:p>
          <w:p w:rsidR="00233A9E" w:rsidRPr="00117CE5" w:rsidRDefault="00233A9E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030897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года, оплата работ по </w:t>
            </w:r>
            <w:r w:rsid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ремонту ЦКБО запланирована на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</w:t>
            </w:r>
            <w:r w:rsidR="00030897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4 квартал 2026 года </w:t>
            </w:r>
          </w:p>
        </w:tc>
      </w:tr>
      <w:tr w:rsidR="00117CE5" w:rsidRPr="00117CE5" w:rsidTr="0053193B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3.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«Развитие физической культуры и спорта в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35 371 910,48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47,23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8E473E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Строительство, содержание и обслуживание спортивных сооружений и объектов спорта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221 151,25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030897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  <w:tr w:rsidR="00117CE5" w:rsidRPr="00117CE5" w:rsidTr="00701267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Реализация образовательных программ в области физической культуры и спорта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35 150 759,23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33A9E" w:rsidRPr="00117CE5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47,75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47BBC" w:rsidRPr="00117CE5" w:rsidRDefault="00030897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  <w:tr w:rsidR="00117CE5" w:rsidRPr="00117CE5" w:rsidTr="00701267">
        <w:trPr>
          <w:trHeight w:val="510"/>
        </w:trPr>
        <w:tc>
          <w:tcPr>
            <w:tcW w:w="3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4.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«Охрана окружающей среды»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892 546,34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33A9E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8E473E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Ликвидация несанкционированных свалок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030897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="00030897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Ликвидация накопленного экологического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030897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3. Рекультивация санкционированной свалки на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территории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880 296,34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58,68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8E473E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Иные мероприятия в области охраны окружающей среды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53193B" w:rsidRPr="0053193B" w:rsidRDefault="0053193B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12 250,00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33A9E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5319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,94</w:t>
            </w:r>
          </w:p>
          <w:p w:rsidR="00347BBC" w:rsidRPr="00117CE5" w:rsidRDefault="00347BBC" w:rsidP="0053193B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D0B0F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года. Сезонность выполнения работ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5.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«Энергосбережение и повышение энергетической эффективности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57FDD" w:rsidRPr="00392D9E" w:rsidRDefault="00A57FDD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579 605,18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A57FDD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77,06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Модернизация системы освещения, установка энергосберегающих светильников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470 169,91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85,15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2D0B0F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="002D0B0F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Компенсация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109 435,27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33A9E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54,72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2D0B0F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2D0B0F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года, заявительный характер выплаты компенсаций.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6.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«Развитие малого и среднего предпринимательства и торговли в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Организация и проведение мероприятий по вопросам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2D0B0F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="002D0B0F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7.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«Развитие молодежной политики в ЗАТО город Заозерск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4 365 645,80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39,94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Организация и осуществление мероприятий по работе с детьми и молодежью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2 221 275,72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43,66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2D0B0F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  <w:tr w:rsidR="00117CE5" w:rsidRPr="00117CE5" w:rsidTr="00701267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Организация мероприятий по трудоустройству несовершеннолетних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2 144 370,08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36,70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47BBC" w:rsidRPr="00117CE5" w:rsidRDefault="002D0B0F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,у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меньшение численности получателей выплат</w:t>
            </w:r>
          </w:p>
        </w:tc>
      </w:tr>
      <w:tr w:rsidR="00117CE5" w:rsidRPr="00117CE5" w:rsidTr="00701267">
        <w:trPr>
          <w:trHeight w:val="1020"/>
        </w:trPr>
        <w:tc>
          <w:tcPr>
            <w:tcW w:w="3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8.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«Профилактика безнадзорности и правонарушений несовершеннолетних на территории муниципального образования ЗАТО город Заозерск»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748 767,85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37316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49,30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392D9E" w:rsidRPr="00117CE5" w:rsidTr="0053193B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92D9E" w:rsidRPr="00117CE5" w:rsidRDefault="00392D9E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1. Осуществление деятельности комиссии по делам несовершеннолетних и защите их прав при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ЗАТО город Заозерск на территории муниципального образования ЗАТО город Заозерск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748 767,85</w:t>
            </w:r>
          </w:p>
          <w:p w:rsidR="00392D9E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92D9E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49,30</w:t>
            </w:r>
          </w:p>
          <w:p w:rsidR="00392D9E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92D9E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392D9E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9.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«Капитальный и текущий ремонт многоквартирных домов, расположенных на территории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15 227 774,30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41,67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582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Капитальный ремонт жилищного фонда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15 227 774,30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41,67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2D0B0F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30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37316" w:rsidRPr="00117CE5" w:rsidRDefault="00637316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10.Муниципальная программа «Укрепление общественного здоровья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35 861,80</w:t>
            </w:r>
          </w:p>
          <w:p w:rsidR="00637316" w:rsidRPr="00117CE5" w:rsidRDefault="00637316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37316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28,80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37316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30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37316" w:rsidRPr="00117CE5" w:rsidRDefault="00637316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«Организация отдыха и оздоровления детей»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35 861,80</w:t>
            </w:r>
          </w:p>
          <w:p w:rsidR="00637316" w:rsidRPr="00117CE5" w:rsidRDefault="00637316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37316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28,80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37316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proofErr w:type="gramStart"/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gramEnd"/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11.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«Повышение безопасности дорожного движения и снижение дорожно-транспортного травматизма в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66 666 779,04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Осуществление дорожной деятельности в отношении автомобильных дорог местного значения и сооружений на них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19 104 049,46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Установка дорожных знаков в соответствии со стандартами и правилами дорожного движения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5276FF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276FF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701267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Реализация Плана мероприятий по развитию жилищной, энергетической и социальной инфраструктуры закрытых административно-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территориальных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5276FF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47 562 729,58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5276FF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65,27</w:t>
            </w:r>
          </w:p>
          <w:p w:rsidR="005276FF" w:rsidRPr="00117CE5" w:rsidRDefault="005276FF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7BBC" w:rsidRPr="00117CE5" w:rsidRDefault="00347BBC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12.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«Эффективное муниципальное управление в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76 311 232,87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51,61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103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1. Обеспечение правовых, финансово-экономических, иных гарантий развития местного самоуправления на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территории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22 318 725,01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58,05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 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Осуществление муниципальных функций, направленных на повышение эффективности управления муниципальным имуществом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9 178 194,57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57,46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 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Эффективное управление муниципальными финансами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10 325 386,23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D34AC4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 </w:t>
            </w:r>
          </w:p>
        </w:tc>
      </w:tr>
      <w:tr w:rsidR="00117CE5" w:rsidRPr="00117CE5" w:rsidTr="0053193B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32 960 227,06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D34AC4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="00D34AC4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 </w:t>
            </w:r>
          </w:p>
        </w:tc>
      </w:tr>
      <w:tr w:rsidR="00117CE5" w:rsidRPr="00117CE5" w:rsidTr="0053193B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5. Профессиональная переподготовка и повышение квалификации муниципальных служащих, работников органов местного самоуправления и работников казенных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88 700,00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6. Обеспечение открытости и доступности информации о деятельности органов местного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самоуправления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92D9E" w:rsidRPr="00392D9E" w:rsidRDefault="00392D9E" w:rsidP="00392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D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1 440 000,00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276FF" w:rsidRPr="00117CE5" w:rsidRDefault="00392D9E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41,32</w:t>
            </w:r>
          </w:p>
          <w:p w:rsidR="00347BBC" w:rsidRPr="00117CE5" w:rsidRDefault="00347BBC" w:rsidP="00392D9E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D34AC4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 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«Социальная поддержка некоторых категорий граждан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338A1" w:rsidRPr="00790B75" w:rsidRDefault="00C338A1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4 085 630,40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C338A1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41,62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30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Опека и попечительство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338A1" w:rsidRPr="00790B75" w:rsidRDefault="00C338A1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2 856 795,56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C338A1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года, заявительный характер выплат. Зависит от численности получателей 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выплат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Основное мероприятие 2. Дополнительные меры социальной поддержки отдельных категорий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граждан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338A1" w:rsidRPr="00790B75" w:rsidRDefault="00C338A1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1 228 834,84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43338" w:rsidRPr="00117CE5" w:rsidRDefault="00C338A1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70,41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 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14.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«Обеспечение комфортной среды проживания населения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338A1" w:rsidRPr="00790B75" w:rsidRDefault="00C338A1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82 048 406,78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C338A1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19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1. Создание и поддержание комфортных условий проживания населения на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территории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90B75" w:rsidRPr="00790B7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16 895 050,03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790B75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Реализация Плана мероприятий по развитию жилищной, энергетической и социальной инфраструктуры закрытых административно-территориальных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90B75" w:rsidRPr="00790B7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19 849 800,00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790B75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  <w:r w:rsidR="009B3102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Длительность проведения конкурсных процедур.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Реализация мероприятий в области жилищно-коммунального хозяйства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90B75" w:rsidRPr="00790B7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19 933 014,72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790B75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D34AC4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="00D34AC4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Обеспечение выполнения муниципальных функций в области жилищно-коммунального хозяйства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90B75" w:rsidRPr="00790B7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25 370 542,03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790B75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46,78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790B75" w:rsidRPr="00117CE5" w:rsidTr="00790B75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90B75" w:rsidRPr="00117CE5" w:rsidRDefault="00790B75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15.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«Защита населения и территории от чрезвычайных ситуаций, обеспечение пожарной безопасности и безопасности людей на водных объектах на территории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90B75" w:rsidRPr="00790B7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18 395 587,68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0B75" w:rsidRPr="00117CE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0B75" w:rsidRPr="00117CE5" w:rsidRDefault="00790B75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790B75" w:rsidRPr="00117CE5" w:rsidTr="00790B75">
        <w:trPr>
          <w:trHeight w:val="30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90B75" w:rsidRPr="00117CE5" w:rsidRDefault="00790B75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Защита от чрезвычайных ситуаций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90B75" w:rsidRPr="00790B7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18 395 587,68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0B75" w:rsidRPr="00117CE5" w:rsidRDefault="00790B75" w:rsidP="00790B75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0B75" w:rsidRPr="00117CE5" w:rsidRDefault="00163D2D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</w:t>
            </w:r>
            <w:r w:rsidR="00790B75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="00790B75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работ. 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16.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«Профилактика правонарушений и обеспечение общественной безопасности в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701267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43338" w:rsidRPr="00117CE5" w:rsidRDefault="00F43338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Создание народных дружин и оказание им поддержки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</w:tcPr>
          <w:p w:rsidR="00F43338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43338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43338" w:rsidRPr="00117CE5" w:rsidRDefault="00D34AC4" w:rsidP="00163D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 </w:t>
            </w:r>
          </w:p>
        </w:tc>
      </w:tr>
      <w:tr w:rsidR="00117CE5" w:rsidRPr="00117CE5" w:rsidTr="00701267">
        <w:trPr>
          <w:trHeight w:val="765"/>
        </w:trPr>
        <w:tc>
          <w:tcPr>
            <w:tcW w:w="3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Основное мероприятие 2. Обеспечение общественной безопасности на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территории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ЗАТО город Заозерск - АПК "Безопасный город"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F43338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F43338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127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17.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«Профилактика терроризма и экстремизма, а также минимизация и (или) ликвидация последствий проявлений терроризма и экстремизма на территории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90B75" w:rsidRPr="00790B7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2 100,00</w:t>
            </w:r>
          </w:p>
          <w:p w:rsidR="00347BBC" w:rsidRPr="00117CE5" w:rsidRDefault="00347BBC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790B7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90B75" w:rsidRPr="00117CE5" w:rsidRDefault="00790B75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Реализация мероприятий в области профилактики терроризма, минимизации и (или) ликвидации последствий его проявлений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90B75" w:rsidRPr="00790B7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B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2 100,00</w:t>
            </w:r>
          </w:p>
          <w:p w:rsidR="00790B75" w:rsidRPr="00117CE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0B75" w:rsidRPr="00117CE5" w:rsidRDefault="00790B75" w:rsidP="00790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0B75" w:rsidRPr="00117CE5" w:rsidRDefault="00790B75" w:rsidP="00163D2D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:rsidTr="0053193B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18. Муниципальная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ЗАТО город Заозерск «Формирование современной городской среды ЗАТО город Заозерск»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:rsidTr="0053193B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47BBC" w:rsidRPr="00117CE5" w:rsidRDefault="00347BBC" w:rsidP="0018051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3. Реализация проектов местных инициатив граждан в муниципальном </w:t>
            </w:r>
            <w:proofErr w:type="gramStart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образовании</w:t>
            </w:r>
            <w:proofErr w:type="gramEnd"/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347BBC" w:rsidRPr="00117CE5" w:rsidRDefault="00F43338" w:rsidP="00180519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347BBC" w:rsidP="00180519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47BBC" w:rsidRPr="00117CE5" w:rsidRDefault="00D34AC4" w:rsidP="00163D2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 w:rsidR="00163D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  <w:r w:rsidR="009B3102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длительность проведения конкурсных процедур</w:t>
            </w:r>
          </w:p>
        </w:tc>
      </w:tr>
    </w:tbl>
    <w:p w:rsidR="00265B92" w:rsidRPr="00701267" w:rsidRDefault="00265B92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CF4">
        <w:rPr>
          <w:rFonts w:ascii="Times New Roman" w:hAnsi="Times New Roman" w:cs="Times New Roman"/>
          <w:sz w:val="24"/>
          <w:szCs w:val="24"/>
        </w:rPr>
        <w:t>В соответствии с Уведомлениями по расчетам между бюджетами (форма по ОКУД 0504817), плановые годовые бюджетные назначения по расходам</w:t>
      </w:r>
      <w:r>
        <w:rPr>
          <w:rFonts w:ascii="Times New Roman" w:hAnsi="Times New Roman" w:cs="Times New Roman"/>
          <w:sz w:val="24"/>
          <w:szCs w:val="24"/>
        </w:rPr>
        <w:t xml:space="preserve"> на 2026 год</w:t>
      </w:r>
      <w:r w:rsidR="007A2F7E">
        <w:rPr>
          <w:rFonts w:ascii="Times New Roman" w:hAnsi="Times New Roman" w:cs="Times New Roman"/>
          <w:sz w:val="24"/>
          <w:szCs w:val="24"/>
        </w:rPr>
        <w:t xml:space="preserve"> увеличены на </w:t>
      </w:r>
      <w:r w:rsidR="007A2F7E" w:rsidRPr="007A2F7E">
        <w:rPr>
          <w:rFonts w:ascii="Times New Roman" w:hAnsi="Times New Roman" w:cs="Times New Roman"/>
          <w:sz w:val="24"/>
          <w:szCs w:val="24"/>
        </w:rPr>
        <w:t>2</w:t>
      </w:r>
      <w:r w:rsidRPr="00443CF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 </w:t>
      </w:r>
      <w:r w:rsidR="007A2F7E" w:rsidRPr="007A2F7E">
        <w:rPr>
          <w:rFonts w:ascii="Times New Roman" w:hAnsi="Times New Roman" w:cs="Times New Roman"/>
          <w:sz w:val="24"/>
          <w:szCs w:val="24"/>
        </w:rPr>
        <w:t>676</w:t>
      </w:r>
      <w:r>
        <w:rPr>
          <w:rFonts w:ascii="Times New Roman" w:hAnsi="Times New Roman" w:cs="Times New Roman"/>
          <w:sz w:val="24"/>
          <w:szCs w:val="24"/>
        </w:rPr>
        <w:t> </w:t>
      </w:r>
      <w:r w:rsidR="007A2F7E" w:rsidRPr="007A2F7E">
        <w:rPr>
          <w:rFonts w:ascii="Times New Roman" w:hAnsi="Times New Roman" w:cs="Times New Roman"/>
          <w:sz w:val="24"/>
          <w:szCs w:val="24"/>
        </w:rPr>
        <w:t>8</w:t>
      </w:r>
      <w:r w:rsidRPr="00443CF4">
        <w:rPr>
          <w:rFonts w:ascii="Times New Roman" w:hAnsi="Times New Roman" w:cs="Times New Roman"/>
          <w:sz w:val="24"/>
          <w:szCs w:val="24"/>
        </w:rPr>
        <w:t>48,25 руб., в том числе:</w:t>
      </w:r>
    </w:p>
    <w:p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CF4">
        <w:rPr>
          <w:rFonts w:ascii="Times New Roman" w:hAnsi="Times New Roman" w:cs="Times New Roman"/>
          <w:sz w:val="24"/>
          <w:szCs w:val="24"/>
        </w:rPr>
        <w:t>+9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625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000,00 руб. – иные межбюджетные трансферты из областного бюджета местным бюджетам на проведение временных общественно полезных работ в Мурманской области (за счет средств резервного фонда Правительства Мурманской области);</w:t>
      </w:r>
    </w:p>
    <w:p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CF4">
        <w:rPr>
          <w:rFonts w:ascii="Times New Roman" w:hAnsi="Times New Roman" w:cs="Times New Roman"/>
          <w:sz w:val="24"/>
          <w:szCs w:val="24"/>
        </w:rPr>
        <w:t>+583,04 руб. – субсидия из областного бюджета местным бюджетам на техническое сопровождение программного обеспечения «Система автоматизированного рабочего места муниципального образования»;</w:t>
      </w:r>
    </w:p>
    <w:p w:rsidR="00443CF4" w:rsidRPr="0007649F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CF4">
        <w:rPr>
          <w:rFonts w:ascii="Times New Roman" w:hAnsi="Times New Roman" w:cs="Times New Roman"/>
          <w:sz w:val="24"/>
          <w:szCs w:val="24"/>
        </w:rPr>
        <w:t>+3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503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665,21 руб. – иные межбюджетные трансферты из областного бюджета местным бюджетам муниципальных образований на реализацию мероприятий, направленных на выполнение работ по ямо</w:t>
      </w:r>
      <w:r w:rsidR="0007649F">
        <w:rPr>
          <w:rFonts w:ascii="Times New Roman" w:hAnsi="Times New Roman" w:cs="Times New Roman"/>
          <w:sz w:val="24"/>
          <w:szCs w:val="24"/>
        </w:rPr>
        <w:t>чному ремонту дворовых проездов</w:t>
      </w:r>
      <w:r w:rsidR="0007649F" w:rsidRPr="0007649F">
        <w:rPr>
          <w:rFonts w:ascii="Times New Roman" w:hAnsi="Times New Roman" w:cs="Times New Roman"/>
          <w:sz w:val="24"/>
          <w:szCs w:val="24"/>
        </w:rPr>
        <w:t>;</w:t>
      </w:r>
    </w:p>
    <w:p w:rsidR="0007649F" w:rsidRPr="0007649F" w:rsidRDefault="0007649F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649F">
        <w:rPr>
          <w:rFonts w:ascii="Times New Roman" w:hAnsi="Times New Roman" w:cs="Times New Roman"/>
          <w:sz w:val="24"/>
          <w:szCs w:val="24"/>
        </w:rPr>
        <w:t>+6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07649F">
        <w:rPr>
          <w:rFonts w:ascii="Times New Roman" w:hAnsi="Times New Roman" w:cs="Times New Roman"/>
          <w:sz w:val="24"/>
          <w:szCs w:val="24"/>
        </w:rPr>
        <w:t>750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000,</w:t>
      </w:r>
      <w:r w:rsidRPr="0007649F"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руб.</w:t>
      </w:r>
      <w:r w:rsidRPr="00443C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3CF4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443CF4">
        <w:rPr>
          <w:rFonts w:ascii="Times New Roman" w:hAnsi="Times New Roman" w:cs="Times New Roman"/>
          <w:sz w:val="24"/>
          <w:szCs w:val="24"/>
        </w:rPr>
        <w:t>убсидия из областного бюджета местным бюджетам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реализацию инициативных проектов в муниципальных образованиях Мурманской области</w:t>
      </w:r>
      <w:r w:rsidRPr="0007649F">
        <w:rPr>
          <w:rFonts w:ascii="Times New Roman" w:hAnsi="Times New Roman" w:cs="Times New Roman"/>
          <w:sz w:val="24"/>
          <w:szCs w:val="24"/>
        </w:rPr>
        <w:t>;</w:t>
      </w:r>
    </w:p>
    <w:p w:rsidR="0007649F" w:rsidRPr="004E6684" w:rsidRDefault="0007649F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690">
        <w:rPr>
          <w:rFonts w:ascii="Times New Roman" w:hAnsi="Times New Roman" w:cs="Times New Roman"/>
          <w:sz w:val="24"/>
          <w:szCs w:val="24"/>
        </w:rPr>
        <w:t>+1 127 600</w:t>
      </w:r>
      <w:r>
        <w:rPr>
          <w:rFonts w:ascii="Times New Roman" w:hAnsi="Times New Roman" w:cs="Times New Roman"/>
          <w:sz w:val="24"/>
          <w:szCs w:val="24"/>
        </w:rPr>
        <w:t>,00 руб.</w:t>
      </w:r>
      <w:r w:rsidR="005B7690" w:rsidRPr="00443CF4">
        <w:rPr>
          <w:rFonts w:ascii="Times New Roman" w:hAnsi="Times New Roman" w:cs="Times New Roman"/>
          <w:sz w:val="24"/>
          <w:szCs w:val="24"/>
        </w:rPr>
        <w:t xml:space="preserve"> – субсидия из областного бюджета местным бюджетам на</w:t>
      </w:r>
      <w:r w:rsidR="005B7690">
        <w:rPr>
          <w:rFonts w:ascii="Times New Roman" w:hAnsi="Times New Roman" w:cs="Times New Roman"/>
          <w:sz w:val="24"/>
          <w:szCs w:val="24"/>
        </w:rPr>
        <w:t xml:space="preserve"> реализацию Закона Мурманской области </w:t>
      </w:r>
      <w:r w:rsidR="004E6684">
        <w:rPr>
          <w:rFonts w:ascii="Times New Roman" w:hAnsi="Times New Roman" w:cs="Times New Roman"/>
          <w:sz w:val="24"/>
          <w:szCs w:val="24"/>
        </w:rPr>
        <w:t>от 10.12.2018 № 2320-01-ЗМО «О региональных нормативах финансового обеспечения образовательной деятельности муниципальных образовательных организаций»</w:t>
      </w:r>
      <w:r w:rsidR="004E6684" w:rsidRPr="004E6684">
        <w:rPr>
          <w:rFonts w:ascii="Times New Roman" w:hAnsi="Times New Roman" w:cs="Times New Roman"/>
          <w:sz w:val="24"/>
          <w:szCs w:val="24"/>
        </w:rPr>
        <w:t>;</w:t>
      </w:r>
    </w:p>
    <w:p w:rsidR="00FE4AB9" w:rsidRPr="00443CF4" w:rsidRDefault="00FE4AB9" w:rsidP="00FE4A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+1 400 000,00 руб.</w:t>
      </w:r>
      <w:r w:rsidRPr="00443C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3CF4">
        <w:rPr>
          <w:rFonts w:ascii="Times New Roman" w:hAnsi="Times New Roman" w:cs="Times New Roman"/>
          <w:sz w:val="24"/>
          <w:szCs w:val="24"/>
        </w:rPr>
        <w:t>–и</w:t>
      </w:r>
      <w:proofErr w:type="gramEnd"/>
      <w:r w:rsidRPr="00443CF4">
        <w:rPr>
          <w:rFonts w:ascii="Times New Roman" w:hAnsi="Times New Roman" w:cs="Times New Roman"/>
          <w:sz w:val="24"/>
          <w:szCs w:val="24"/>
        </w:rPr>
        <w:t>ные межбюджетные трансферты из областного бюджета местным бюджетам</w:t>
      </w:r>
      <w:r>
        <w:rPr>
          <w:rFonts w:ascii="Times New Roman" w:hAnsi="Times New Roman" w:cs="Times New Roman"/>
          <w:sz w:val="24"/>
          <w:szCs w:val="24"/>
        </w:rPr>
        <w:t xml:space="preserve"> в целях поощрения органов местного самоуправления городских и муниципальных округов Мурманской области за содействие в выполнении задач, возложенных на Вооруженные Силы Российской Федерации </w:t>
      </w:r>
      <w:r w:rsidRPr="00443CF4">
        <w:rPr>
          <w:rFonts w:ascii="Times New Roman" w:hAnsi="Times New Roman" w:cs="Times New Roman"/>
          <w:sz w:val="24"/>
          <w:szCs w:val="24"/>
        </w:rPr>
        <w:t>(за счет средств резервного фонда Правительства Мурманской области);</w:t>
      </w:r>
    </w:p>
    <w:p w:rsidR="00FE4AB9" w:rsidRPr="005B7690" w:rsidRDefault="00FE4AB9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+1 000 000,00руб.</w:t>
      </w:r>
      <w:r w:rsidRPr="00443C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3CF4">
        <w:rPr>
          <w:rFonts w:ascii="Times New Roman" w:hAnsi="Times New Roman" w:cs="Times New Roman"/>
          <w:sz w:val="24"/>
          <w:szCs w:val="24"/>
        </w:rPr>
        <w:t>–</w:t>
      </w:r>
      <w:r w:rsidR="005B7690" w:rsidRPr="00443CF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5B7690" w:rsidRPr="00443CF4">
        <w:rPr>
          <w:rFonts w:ascii="Times New Roman" w:hAnsi="Times New Roman" w:cs="Times New Roman"/>
          <w:sz w:val="24"/>
          <w:szCs w:val="24"/>
        </w:rPr>
        <w:t>ные межбюджетные трансферты из областного бюджета местным бюджетам</w:t>
      </w:r>
      <w:r w:rsidR="005B7690">
        <w:rPr>
          <w:rFonts w:ascii="Times New Roman" w:hAnsi="Times New Roman" w:cs="Times New Roman"/>
          <w:sz w:val="24"/>
          <w:szCs w:val="24"/>
        </w:rPr>
        <w:t xml:space="preserve"> в целях поощрения муниципальных образований – победителей регионального </w:t>
      </w:r>
      <w:r w:rsidR="005B7690">
        <w:rPr>
          <w:rFonts w:ascii="Times New Roman" w:hAnsi="Times New Roman" w:cs="Times New Roman"/>
          <w:sz w:val="24"/>
          <w:szCs w:val="24"/>
        </w:rPr>
        <w:lastRenderedPageBreak/>
        <w:t xml:space="preserve">новогоднего конкурса на лучшее новогоднее оформление </w:t>
      </w:r>
      <w:r w:rsidR="005B7690" w:rsidRPr="00443CF4">
        <w:rPr>
          <w:rFonts w:ascii="Times New Roman" w:hAnsi="Times New Roman" w:cs="Times New Roman"/>
          <w:sz w:val="24"/>
          <w:szCs w:val="24"/>
        </w:rPr>
        <w:t>(за счет средств резервного фонда Правительства Мурманской области)</w:t>
      </w:r>
      <w:r w:rsidR="005B7690" w:rsidRPr="005B7690">
        <w:rPr>
          <w:rFonts w:ascii="Times New Roman" w:hAnsi="Times New Roman" w:cs="Times New Roman"/>
          <w:sz w:val="24"/>
          <w:szCs w:val="24"/>
        </w:rPr>
        <w:t>;</w:t>
      </w:r>
    </w:p>
    <w:p w:rsidR="005B7690" w:rsidRPr="0053193B" w:rsidRDefault="005B7690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7690">
        <w:rPr>
          <w:rFonts w:ascii="Times New Roman" w:hAnsi="Times New Roman" w:cs="Times New Roman"/>
          <w:sz w:val="24"/>
          <w:szCs w:val="24"/>
        </w:rPr>
        <w:t>+270 000</w:t>
      </w:r>
      <w:r>
        <w:rPr>
          <w:rFonts w:ascii="Times New Roman" w:hAnsi="Times New Roman" w:cs="Times New Roman"/>
          <w:sz w:val="24"/>
          <w:szCs w:val="24"/>
        </w:rPr>
        <w:t>,00 руб.</w:t>
      </w:r>
      <w:r w:rsidRPr="00443CF4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инициативные платежи, зачисляемые в бюджеты городских округов (инициативные платежи от юридических лиц)</w:t>
      </w:r>
      <w:r w:rsidR="0053193B" w:rsidRPr="0053193B">
        <w:rPr>
          <w:rFonts w:ascii="Times New Roman" w:hAnsi="Times New Roman" w:cs="Times New Roman"/>
          <w:sz w:val="24"/>
          <w:szCs w:val="24"/>
        </w:rPr>
        <w:t>;</w:t>
      </w:r>
    </w:p>
    <w:p w:rsidR="00443CF4" w:rsidRDefault="008D65DA" w:rsidP="00D335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Вышеизложенные</w:t>
      </w:r>
      <w:r w:rsidR="00057214">
        <w:rPr>
          <w:rFonts w:ascii="Times New Roman" w:hAnsi="Times New Roman" w:cs="Times New Roman"/>
          <w:sz w:val="24"/>
          <w:szCs w:val="24"/>
        </w:rPr>
        <w:t xml:space="preserve"> и</w:t>
      </w:r>
      <w:r w:rsidR="00443CF4" w:rsidRPr="00443CF4">
        <w:rPr>
          <w:rFonts w:ascii="Times New Roman" w:hAnsi="Times New Roman" w:cs="Times New Roman"/>
          <w:sz w:val="24"/>
          <w:szCs w:val="24"/>
        </w:rPr>
        <w:t xml:space="preserve">зменения </w:t>
      </w:r>
      <w:r w:rsidR="00087646">
        <w:rPr>
          <w:rFonts w:ascii="Times New Roman" w:hAnsi="Times New Roman" w:cs="Times New Roman"/>
          <w:sz w:val="24"/>
          <w:szCs w:val="24"/>
        </w:rPr>
        <w:t xml:space="preserve">учтены </w:t>
      </w:r>
      <w:r w:rsidR="00087646" w:rsidRPr="00087646">
        <w:rPr>
          <w:rFonts w:ascii="Times New Roman" w:hAnsi="Times New Roman" w:cs="Times New Roman"/>
          <w:sz w:val="24"/>
          <w:szCs w:val="24"/>
        </w:rPr>
        <w:t>решением № 36-4619</w:t>
      </w:r>
      <w:r w:rsidR="00D33549">
        <w:rPr>
          <w:rFonts w:ascii="Times New Roman" w:hAnsi="Times New Roman" w:cs="Times New Roman"/>
          <w:sz w:val="24"/>
          <w:szCs w:val="24"/>
        </w:rPr>
        <w:t>.</w:t>
      </w:r>
    </w:p>
    <w:p w:rsidR="00443CF4" w:rsidRPr="00701267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087646" w:rsidRPr="00087646" w:rsidRDefault="00087646" w:rsidP="0008764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7646">
        <w:rPr>
          <w:rFonts w:ascii="Times New Roman" w:hAnsi="Times New Roman" w:cs="Times New Roman"/>
          <w:b/>
          <w:bCs/>
          <w:sz w:val="24"/>
          <w:szCs w:val="24"/>
        </w:rPr>
        <w:t xml:space="preserve">Исполнение расходной части </w:t>
      </w:r>
      <w:proofErr w:type="gramStart"/>
      <w:r w:rsidRPr="00087646">
        <w:rPr>
          <w:rFonts w:ascii="Times New Roman" w:hAnsi="Times New Roman" w:cs="Times New Roman"/>
          <w:b/>
          <w:bCs/>
          <w:sz w:val="24"/>
          <w:szCs w:val="24"/>
        </w:rPr>
        <w:t>бюджета</w:t>
      </w:r>
      <w:proofErr w:type="gramEnd"/>
      <w:r w:rsidRPr="00087646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43CF4" w:rsidRPr="00087646" w:rsidRDefault="00087646" w:rsidP="0008764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7646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bookmarkStart w:id="1" w:name="_Hlk236221648"/>
      <w:r>
        <w:rPr>
          <w:rFonts w:ascii="Times New Roman" w:hAnsi="Times New Roman" w:cs="Times New Roman"/>
          <w:b/>
          <w:bCs/>
          <w:sz w:val="24"/>
          <w:szCs w:val="24"/>
        </w:rPr>
        <w:t>не</w:t>
      </w:r>
      <w:r w:rsidRPr="00087646"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  <w:r>
        <w:rPr>
          <w:rFonts w:ascii="Times New Roman" w:hAnsi="Times New Roman" w:cs="Times New Roman"/>
          <w:b/>
          <w:bCs/>
          <w:sz w:val="24"/>
          <w:szCs w:val="24"/>
        </w:rPr>
        <w:t>ной деятельности</w:t>
      </w:r>
      <w:bookmarkEnd w:id="1"/>
    </w:p>
    <w:p w:rsidR="00443CF4" w:rsidRPr="00701267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443CF4" w:rsidRDefault="0042706A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706A">
        <w:rPr>
          <w:rFonts w:ascii="Times New Roman" w:hAnsi="Times New Roman" w:cs="Times New Roman"/>
          <w:sz w:val="24"/>
          <w:szCs w:val="24"/>
        </w:rPr>
        <w:t>Прогнозируемый общий объем расходов бюджета по непрограммной деятельностина 2026 год утвержден в размере 29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2706A">
        <w:rPr>
          <w:rFonts w:ascii="Times New Roman" w:hAnsi="Times New Roman" w:cs="Times New Roman"/>
          <w:sz w:val="24"/>
          <w:szCs w:val="24"/>
        </w:rPr>
        <w:t>373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2706A">
        <w:rPr>
          <w:rFonts w:ascii="Times New Roman" w:hAnsi="Times New Roman" w:cs="Times New Roman"/>
          <w:sz w:val="24"/>
          <w:szCs w:val="24"/>
        </w:rPr>
        <w:t>405.78 руб. Исполнение составило в размере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>18 663 068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>64</w:t>
      </w:r>
      <w:r w:rsidRPr="0042706A">
        <w:rPr>
          <w:rFonts w:ascii="Times New Roman" w:hAnsi="Times New Roman" w:cs="Times New Roman"/>
          <w:sz w:val="24"/>
          <w:szCs w:val="24"/>
        </w:rPr>
        <w:t xml:space="preserve"> руб. (исполнено </w:t>
      </w:r>
      <w:r w:rsidR="00F22B0D">
        <w:rPr>
          <w:rFonts w:ascii="Times New Roman" w:hAnsi="Times New Roman" w:cs="Times New Roman"/>
          <w:sz w:val="24"/>
          <w:szCs w:val="24"/>
        </w:rPr>
        <w:t>64</w:t>
      </w:r>
      <w:r w:rsidRPr="0042706A">
        <w:rPr>
          <w:rFonts w:ascii="Times New Roman" w:hAnsi="Times New Roman" w:cs="Times New Roman"/>
          <w:sz w:val="24"/>
          <w:szCs w:val="24"/>
        </w:rPr>
        <w:t>,00%)</w:t>
      </w:r>
      <w:r w:rsidR="00F22B0D">
        <w:rPr>
          <w:rFonts w:ascii="Times New Roman" w:hAnsi="Times New Roman" w:cs="Times New Roman"/>
          <w:sz w:val="24"/>
          <w:szCs w:val="24"/>
        </w:rPr>
        <w:t>.</w:t>
      </w:r>
    </w:p>
    <w:p w:rsidR="00F661B8" w:rsidRDefault="00F661B8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73" w:type="dxa"/>
        <w:tblLayout w:type="fixed"/>
        <w:tblLook w:val="04A0"/>
      </w:tblPr>
      <w:tblGrid>
        <w:gridCol w:w="3794"/>
        <w:gridCol w:w="1843"/>
        <w:gridCol w:w="1134"/>
        <w:gridCol w:w="3402"/>
      </w:tblGrid>
      <w:tr w:rsidR="008152B4" w:rsidRPr="00117CE5" w:rsidTr="00742441">
        <w:trPr>
          <w:trHeight w:val="465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52B4" w:rsidRPr="00117CE5" w:rsidRDefault="008152B4" w:rsidP="0074244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52B4" w:rsidRPr="00117CE5" w:rsidRDefault="008152B4" w:rsidP="00742441">
            <w:pPr>
              <w:ind w:right="17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руб.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152B4" w:rsidRPr="00117CE5" w:rsidRDefault="008152B4" w:rsidP="0074244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Исполнено, %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152B4" w:rsidRPr="00117CE5" w:rsidRDefault="008152B4" w:rsidP="0074244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8152B4" w:rsidRPr="00117CE5" w:rsidTr="00742441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152B4" w:rsidRPr="00701267" w:rsidRDefault="008152B4" w:rsidP="008152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01267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закрытое административно-территориальное образование город Заозерск Мурманской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8152B4" w:rsidRPr="00117CE5" w:rsidRDefault="00701267" w:rsidP="008152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656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152B4" w:rsidRPr="00117CE5" w:rsidRDefault="00701267" w:rsidP="00701267">
            <w:pPr>
              <w:spacing w:after="0" w:line="240" w:lineRule="auto"/>
              <w:ind w:right="-33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76,80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152B4" w:rsidRPr="00117CE5" w:rsidRDefault="00701267" w:rsidP="00815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течение 2026 года</w:t>
            </w:r>
          </w:p>
        </w:tc>
      </w:tr>
      <w:tr w:rsidR="008152B4" w:rsidRPr="00117CE5" w:rsidTr="00742441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152B4" w:rsidRPr="00701267" w:rsidRDefault="008152B4" w:rsidP="008152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01267">
              <w:rPr>
                <w:rFonts w:ascii="Times New Roman" w:hAnsi="Times New Roman" w:cs="Times New Roman"/>
                <w:sz w:val="24"/>
                <w:szCs w:val="24"/>
              </w:rPr>
              <w:t>Совет депутатов городского округа закрытое административно-территориальное образование город Заозерск Мурманской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8152B4" w:rsidRPr="00117CE5" w:rsidRDefault="00701267" w:rsidP="008152B4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152B4" w:rsidRPr="00117CE5" w:rsidRDefault="00701267" w:rsidP="008152B4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54,64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152B4" w:rsidRPr="00117CE5" w:rsidRDefault="008152B4" w:rsidP="008152B4">
            <w:pPr>
              <w:spacing w:after="0" w:line="240" w:lineRule="auto"/>
              <w:ind w:right="-114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  <w:tr w:rsidR="008152B4" w:rsidRPr="00117CE5" w:rsidTr="00742441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152B4" w:rsidRPr="00701267" w:rsidRDefault="008152B4" w:rsidP="008152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01267">
              <w:rPr>
                <w:rFonts w:ascii="Times New Roman" w:hAnsi="Times New Roman" w:cs="Times New Roman"/>
                <w:sz w:val="24"/>
                <w:szCs w:val="24"/>
              </w:rPr>
              <w:t>Контрольно-счетная комиссия городского округа закрытое административно-территориальное образование город Заозерск Мурманской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8152B4" w:rsidRPr="00117CE5" w:rsidRDefault="00701267" w:rsidP="008152B4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012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152B4" w:rsidRPr="00117CE5" w:rsidRDefault="00701267" w:rsidP="008152B4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152B4" w:rsidRPr="00117CE5" w:rsidRDefault="008152B4" w:rsidP="008152B4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</w:tc>
      </w:tr>
    </w:tbl>
    <w:p w:rsidR="00443CF4" w:rsidRPr="00701267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443CF4" w:rsidRDefault="003234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3467">
        <w:rPr>
          <w:rFonts w:ascii="Times New Roman" w:hAnsi="Times New Roman" w:cs="Times New Roman"/>
          <w:sz w:val="24"/>
          <w:szCs w:val="24"/>
        </w:rPr>
        <w:t>Плановое значение скорректировано решением № 36-4619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267" w:rsidRDefault="00701267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443CF4">
        <w:rPr>
          <w:rFonts w:ascii="Times New Roman" w:hAnsi="Times New Roman" w:cs="Times New Roman"/>
          <w:i/>
          <w:iCs/>
        </w:rPr>
        <w:t>Водонаева Е.В.,</w:t>
      </w:r>
    </w:p>
    <w:p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443CF4">
        <w:rPr>
          <w:rFonts w:ascii="Times New Roman" w:hAnsi="Times New Roman" w:cs="Times New Roman"/>
          <w:i/>
          <w:iCs/>
        </w:rPr>
        <w:t>3-15-38</w:t>
      </w:r>
    </w:p>
    <w:sectPr w:rsidR="00443CF4" w:rsidRPr="00443CF4" w:rsidSect="00701267">
      <w:pgSz w:w="11906" w:h="16838"/>
      <w:pgMar w:top="709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F12602"/>
    <w:multiLevelType w:val="hybridMultilevel"/>
    <w:tmpl w:val="BC382AC0"/>
    <w:lvl w:ilvl="0" w:tplc="C7FED464">
      <w:start w:val="1"/>
      <w:numFmt w:val="upperRoman"/>
      <w:lvlText w:val="%1."/>
      <w:lvlJc w:val="left"/>
      <w:pPr>
        <w:ind w:left="1428" w:hanging="720"/>
      </w:pPr>
      <w:rPr>
        <w:rFonts w:ascii="Liberation Serif" w:eastAsia="Liberation Serif" w:hAnsi="Liberation Serif" w:cs="Liberation Serif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C1DE8"/>
    <w:rsid w:val="000016CB"/>
    <w:rsid w:val="00030897"/>
    <w:rsid w:val="000360ED"/>
    <w:rsid w:val="000450EF"/>
    <w:rsid w:val="0005303D"/>
    <w:rsid w:val="00057214"/>
    <w:rsid w:val="00067692"/>
    <w:rsid w:val="0007649F"/>
    <w:rsid w:val="00084774"/>
    <w:rsid w:val="00087646"/>
    <w:rsid w:val="000A511B"/>
    <w:rsid w:val="000A7925"/>
    <w:rsid w:val="000B4B60"/>
    <w:rsid w:val="00117CE5"/>
    <w:rsid w:val="00141631"/>
    <w:rsid w:val="001625D5"/>
    <w:rsid w:val="00163D2D"/>
    <w:rsid w:val="00173B39"/>
    <w:rsid w:val="00180519"/>
    <w:rsid w:val="00185F37"/>
    <w:rsid w:val="001C410B"/>
    <w:rsid w:val="002120D5"/>
    <w:rsid w:val="00223FA2"/>
    <w:rsid w:val="00233A9E"/>
    <w:rsid w:val="0025730D"/>
    <w:rsid w:val="00261DB7"/>
    <w:rsid w:val="00265B92"/>
    <w:rsid w:val="00276F42"/>
    <w:rsid w:val="002A5146"/>
    <w:rsid w:val="002B4011"/>
    <w:rsid w:val="002C6029"/>
    <w:rsid w:val="002D0B0F"/>
    <w:rsid w:val="00323467"/>
    <w:rsid w:val="00341532"/>
    <w:rsid w:val="00347BBC"/>
    <w:rsid w:val="0036016D"/>
    <w:rsid w:val="00392D9E"/>
    <w:rsid w:val="003A04DC"/>
    <w:rsid w:val="003A3483"/>
    <w:rsid w:val="003D0421"/>
    <w:rsid w:val="00423A8E"/>
    <w:rsid w:val="0042706A"/>
    <w:rsid w:val="004270D6"/>
    <w:rsid w:val="00443CF4"/>
    <w:rsid w:val="00475036"/>
    <w:rsid w:val="00495237"/>
    <w:rsid w:val="004C518D"/>
    <w:rsid w:val="004C52B1"/>
    <w:rsid w:val="004D12E0"/>
    <w:rsid w:val="004D3660"/>
    <w:rsid w:val="004E6684"/>
    <w:rsid w:val="00511EE9"/>
    <w:rsid w:val="005262CA"/>
    <w:rsid w:val="005276FF"/>
    <w:rsid w:val="0053193B"/>
    <w:rsid w:val="005374AE"/>
    <w:rsid w:val="0054701A"/>
    <w:rsid w:val="005547D7"/>
    <w:rsid w:val="00564A6A"/>
    <w:rsid w:val="00585747"/>
    <w:rsid w:val="005B7690"/>
    <w:rsid w:val="005D36CB"/>
    <w:rsid w:val="005E1141"/>
    <w:rsid w:val="00622E86"/>
    <w:rsid w:val="00637316"/>
    <w:rsid w:val="006534D9"/>
    <w:rsid w:val="0065782D"/>
    <w:rsid w:val="006A3904"/>
    <w:rsid w:val="006D48D9"/>
    <w:rsid w:val="006F1DAD"/>
    <w:rsid w:val="00700604"/>
    <w:rsid w:val="00701267"/>
    <w:rsid w:val="00713475"/>
    <w:rsid w:val="00723F4E"/>
    <w:rsid w:val="007711BC"/>
    <w:rsid w:val="007760D0"/>
    <w:rsid w:val="00787342"/>
    <w:rsid w:val="00790B75"/>
    <w:rsid w:val="00792A27"/>
    <w:rsid w:val="007A048C"/>
    <w:rsid w:val="007A2F7E"/>
    <w:rsid w:val="007A73AE"/>
    <w:rsid w:val="007C1DE8"/>
    <w:rsid w:val="007C7848"/>
    <w:rsid w:val="007F4374"/>
    <w:rsid w:val="008018F7"/>
    <w:rsid w:val="008152B4"/>
    <w:rsid w:val="00830D13"/>
    <w:rsid w:val="00845C15"/>
    <w:rsid w:val="00885113"/>
    <w:rsid w:val="008A237E"/>
    <w:rsid w:val="008D65DA"/>
    <w:rsid w:val="008E217E"/>
    <w:rsid w:val="008E473E"/>
    <w:rsid w:val="00902005"/>
    <w:rsid w:val="0090734C"/>
    <w:rsid w:val="009313AF"/>
    <w:rsid w:val="00963DF8"/>
    <w:rsid w:val="0097012D"/>
    <w:rsid w:val="009727BF"/>
    <w:rsid w:val="00990DFC"/>
    <w:rsid w:val="009B3102"/>
    <w:rsid w:val="00A3526D"/>
    <w:rsid w:val="00A4289B"/>
    <w:rsid w:val="00A55E75"/>
    <w:rsid w:val="00A57FDD"/>
    <w:rsid w:val="00A630D5"/>
    <w:rsid w:val="00A8136E"/>
    <w:rsid w:val="00AA0275"/>
    <w:rsid w:val="00B254EB"/>
    <w:rsid w:val="00B716D9"/>
    <w:rsid w:val="00B72052"/>
    <w:rsid w:val="00B952F6"/>
    <w:rsid w:val="00BD489B"/>
    <w:rsid w:val="00BE6D72"/>
    <w:rsid w:val="00BF29B3"/>
    <w:rsid w:val="00C11BD4"/>
    <w:rsid w:val="00C338A1"/>
    <w:rsid w:val="00C4760A"/>
    <w:rsid w:val="00C6512A"/>
    <w:rsid w:val="00CB4985"/>
    <w:rsid w:val="00D175AF"/>
    <w:rsid w:val="00D230DF"/>
    <w:rsid w:val="00D30B90"/>
    <w:rsid w:val="00D33549"/>
    <w:rsid w:val="00D34AC4"/>
    <w:rsid w:val="00D54085"/>
    <w:rsid w:val="00D7304E"/>
    <w:rsid w:val="00D81F6C"/>
    <w:rsid w:val="00D82513"/>
    <w:rsid w:val="00D87076"/>
    <w:rsid w:val="00D903B8"/>
    <w:rsid w:val="00DB27E7"/>
    <w:rsid w:val="00E4349B"/>
    <w:rsid w:val="00E47767"/>
    <w:rsid w:val="00F0553F"/>
    <w:rsid w:val="00F06509"/>
    <w:rsid w:val="00F1799C"/>
    <w:rsid w:val="00F22B0D"/>
    <w:rsid w:val="00F404F6"/>
    <w:rsid w:val="00F43338"/>
    <w:rsid w:val="00F661B8"/>
    <w:rsid w:val="00FA2D48"/>
    <w:rsid w:val="00FC2C53"/>
    <w:rsid w:val="00FC6912"/>
    <w:rsid w:val="00FC7857"/>
    <w:rsid w:val="00FD0235"/>
    <w:rsid w:val="00FE4AB9"/>
    <w:rsid w:val="00FF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27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B49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32870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7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10</Pages>
  <Words>3653</Words>
  <Characters>20823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MNViryacheva</dc:creator>
  <cp:keywords/>
  <dc:description/>
  <cp:lastModifiedBy>GPKobyalko</cp:lastModifiedBy>
  <cp:revision>88</cp:revision>
  <cp:lastPrinted>2026-04-22T13:36:00Z</cp:lastPrinted>
  <dcterms:created xsi:type="dcterms:W3CDTF">2026-04-22T09:46:00Z</dcterms:created>
  <dcterms:modified xsi:type="dcterms:W3CDTF">2026-07-29T10:04:00Z</dcterms:modified>
</cp:coreProperties>
</file>