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B8" w:rsidRPr="002F69A2" w:rsidRDefault="00F45FB8" w:rsidP="002F69A2">
      <w:pPr>
        <w:pStyle w:val="affe"/>
        <w:jc w:val="center"/>
        <w:rPr>
          <w:b/>
        </w:rPr>
      </w:pPr>
      <w:r w:rsidRPr="002F69A2">
        <w:rPr>
          <w:b/>
        </w:rPr>
        <w:t>ДОКЛАД</w:t>
      </w:r>
    </w:p>
    <w:p w:rsidR="00F45FB8" w:rsidRDefault="003D17BB" w:rsidP="00F530C8">
      <w:pPr>
        <w:pStyle w:val="affe"/>
        <w:jc w:val="center"/>
        <w:rPr>
          <w:b/>
          <w:sz w:val="22"/>
          <w:szCs w:val="22"/>
        </w:rPr>
      </w:pPr>
      <w:r w:rsidRPr="00F530C8">
        <w:rPr>
          <w:b/>
          <w:sz w:val="22"/>
          <w:szCs w:val="22"/>
        </w:rPr>
        <w:t xml:space="preserve">по обобщению </w:t>
      </w:r>
      <w:r w:rsidR="00F45FB8" w:rsidRPr="00F530C8">
        <w:rPr>
          <w:b/>
          <w:sz w:val="22"/>
          <w:szCs w:val="22"/>
        </w:rPr>
        <w:t>правоприменительной практик</w:t>
      </w:r>
      <w:r w:rsidRPr="00F530C8">
        <w:rPr>
          <w:b/>
          <w:sz w:val="22"/>
          <w:szCs w:val="22"/>
        </w:rPr>
        <w:t>и</w:t>
      </w:r>
      <w:r w:rsidR="00F45FB8" w:rsidRPr="00F530C8">
        <w:rPr>
          <w:b/>
          <w:sz w:val="22"/>
          <w:szCs w:val="22"/>
        </w:rPr>
        <w:t xml:space="preserve"> при осуществлении муниципального </w:t>
      </w:r>
      <w:r w:rsidR="008956C4" w:rsidRPr="00F530C8">
        <w:rPr>
          <w:b/>
          <w:sz w:val="22"/>
          <w:szCs w:val="22"/>
        </w:rPr>
        <w:t xml:space="preserve">жилищного </w:t>
      </w:r>
      <w:r w:rsidR="00F45FB8" w:rsidRPr="00F530C8">
        <w:rPr>
          <w:b/>
          <w:sz w:val="22"/>
          <w:szCs w:val="22"/>
        </w:rPr>
        <w:t xml:space="preserve">контроля </w:t>
      </w:r>
      <w:r w:rsidR="008F25C7" w:rsidRPr="00F530C8">
        <w:rPr>
          <w:b/>
          <w:sz w:val="22"/>
          <w:szCs w:val="22"/>
        </w:rPr>
        <w:t xml:space="preserve">на территории </w:t>
      </w:r>
      <w:r w:rsidR="0028361B" w:rsidRPr="00F530C8">
        <w:rPr>
          <w:b/>
          <w:sz w:val="22"/>
          <w:szCs w:val="22"/>
        </w:rPr>
        <w:t xml:space="preserve"> муниципального образования З</w:t>
      </w:r>
      <w:r w:rsidR="008F25C7" w:rsidRPr="00F530C8">
        <w:rPr>
          <w:b/>
          <w:sz w:val="22"/>
          <w:szCs w:val="22"/>
        </w:rPr>
        <w:t>АТО город Заозерск</w:t>
      </w:r>
      <w:r w:rsidR="00F45FB8" w:rsidRPr="00F530C8">
        <w:rPr>
          <w:b/>
          <w:sz w:val="22"/>
          <w:szCs w:val="22"/>
        </w:rPr>
        <w:t xml:space="preserve"> за 202</w:t>
      </w:r>
      <w:r w:rsidRPr="00F530C8">
        <w:rPr>
          <w:b/>
          <w:sz w:val="22"/>
          <w:szCs w:val="22"/>
        </w:rPr>
        <w:t>4</w:t>
      </w:r>
      <w:r w:rsidR="00F45FB8" w:rsidRPr="00F530C8">
        <w:rPr>
          <w:b/>
          <w:sz w:val="22"/>
          <w:szCs w:val="22"/>
        </w:rPr>
        <w:t xml:space="preserve"> год</w:t>
      </w:r>
    </w:p>
    <w:p w:rsidR="00F530C8" w:rsidRPr="002F69A2" w:rsidRDefault="00F530C8" w:rsidP="00F530C8">
      <w:pPr>
        <w:pStyle w:val="affe"/>
        <w:jc w:val="center"/>
      </w:pPr>
    </w:p>
    <w:p w:rsidR="005D0717" w:rsidRPr="002F69A2" w:rsidRDefault="005D0717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>Настоящий доклад подготовлен в соответствии с частью 3 статьи 47 Федерального закона</w:t>
      </w:r>
      <w:r w:rsidRPr="002F69A2">
        <w:rPr>
          <w:sz w:val="24"/>
          <w:szCs w:val="24"/>
        </w:rPr>
        <w:t xml:space="preserve"> </w:t>
      </w:r>
      <w:r w:rsidRPr="002F69A2">
        <w:rPr>
          <w:sz w:val="24"/>
          <w:szCs w:val="24"/>
          <w:lang w:eastAsia="ru-RU"/>
        </w:rPr>
        <w:t>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07.12.2020г. №</w:t>
      </w:r>
      <w:r w:rsidR="00D12EEB" w:rsidRPr="002F69A2">
        <w:rPr>
          <w:sz w:val="24"/>
          <w:szCs w:val="24"/>
          <w:lang w:eastAsia="ru-RU"/>
        </w:rPr>
        <w:t xml:space="preserve"> </w:t>
      </w:r>
      <w:r w:rsidRPr="002F69A2">
        <w:rPr>
          <w:sz w:val="24"/>
          <w:szCs w:val="24"/>
          <w:lang w:eastAsia="ru-RU"/>
        </w:rPr>
        <w:t>2041 «Об утверждении требований к подготовке докладов о видах государственном контроле (надзора), муниципального контроля и сводного доклада о государственном контроле (надзоре), муниципальном контроле в Российской Федерации».</w:t>
      </w:r>
    </w:p>
    <w:p w:rsidR="006812B9" w:rsidRPr="002F69A2" w:rsidRDefault="008F4A31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 xml:space="preserve">1. </w:t>
      </w:r>
      <w:r w:rsidR="005D0717" w:rsidRPr="002F69A2">
        <w:rPr>
          <w:sz w:val="24"/>
          <w:szCs w:val="24"/>
          <w:lang w:eastAsia="ru-RU"/>
        </w:rPr>
        <w:t>Муниципальный</w:t>
      </w:r>
      <w:r w:rsidR="008956C4" w:rsidRPr="002F69A2">
        <w:rPr>
          <w:sz w:val="24"/>
          <w:szCs w:val="24"/>
          <w:lang w:eastAsia="ru-RU"/>
        </w:rPr>
        <w:t xml:space="preserve"> жилищный</w:t>
      </w:r>
      <w:r w:rsidR="005D0717" w:rsidRPr="002F69A2">
        <w:rPr>
          <w:sz w:val="24"/>
          <w:szCs w:val="24"/>
          <w:lang w:eastAsia="ru-RU"/>
        </w:rPr>
        <w:t xml:space="preserve"> контроль на территории муниципального образования осуществлялся на основании следующих нормативных правовых актов</w:t>
      </w:r>
      <w:r w:rsidR="00DE2A59" w:rsidRPr="002F69A2">
        <w:rPr>
          <w:sz w:val="24"/>
          <w:szCs w:val="24"/>
          <w:lang w:eastAsia="ru-RU"/>
        </w:rPr>
        <w:t xml:space="preserve"> (далее муниципальный контроль)</w:t>
      </w:r>
      <w:r w:rsidR="005D0717" w:rsidRPr="002F69A2">
        <w:rPr>
          <w:sz w:val="24"/>
          <w:szCs w:val="24"/>
          <w:lang w:eastAsia="ru-RU"/>
        </w:rPr>
        <w:t xml:space="preserve">: 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bCs/>
          <w:sz w:val="24"/>
          <w:szCs w:val="24"/>
          <w:lang w:eastAsia="zh-CN"/>
        </w:rPr>
        <w:t xml:space="preserve">- </w:t>
      </w:r>
      <w:r w:rsidR="005D0717" w:rsidRPr="002F69A2">
        <w:rPr>
          <w:bCs/>
          <w:sz w:val="24"/>
          <w:szCs w:val="24"/>
          <w:lang w:eastAsia="zh-CN"/>
        </w:rPr>
        <w:t>Федерального закона от 31.07.2020 № 248-ФЗ «О государственном контроле (надзоре) и муниципальном контроле в Российской Федерации»</w:t>
      </w:r>
      <w:r w:rsidR="00D12EEB" w:rsidRPr="002F69A2">
        <w:rPr>
          <w:bCs/>
          <w:sz w:val="24"/>
          <w:szCs w:val="24"/>
          <w:lang w:eastAsia="zh-CN"/>
        </w:rPr>
        <w:t>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  <w:lang w:eastAsia="ru-RU"/>
        </w:rPr>
        <w:t xml:space="preserve">- </w:t>
      </w:r>
      <w:r w:rsidR="005D0717" w:rsidRPr="002F69A2">
        <w:rPr>
          <w:sz w:val="24"/>
          <w:szCs w:val="24"/>
          <w:lang w:eastAsia="ru-RU"/>
        </w:rPr>
        <w:t>Федерального закона  от 06.10.2003 № 131-ФЗ «Об общих принципах организации местного самоуправления в Российской Федерации»</w:t>
      </w:r>
      <w:r w:rsidR="00D12EEB" w:rsidRPr="002F69A2">
        <w:rPr>
          <w:sz w:val="24"/>
          <w:szCs w:val="24"/>
          <w:lang w:eastAsia="ru-RU"/>
        </w:rPr>
        <w:t>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- </w:t>
      </w:r>
      <w:r w:rsidR="0012330D" w:rsidRPr="002F69A2">
        <w:rPr>
          <w:sz w:val="24"/>
          <w:szCs w:val="24"/>
        </w:rPr>
        <w:t>Федерального закона от 26.12.2008 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1D0816" w:rsidRPr="002F69A2">
        <w:rPr>
          <w:sz w:val="24"/>
          <w:szCs w:val="24"/>
        </w:rPr>
        <w:t>.</w:t>
      </w:r>
      <w:r w:rsidR="0012330D" w:rsidRPr="002F69A2">
        <w:rPr>
          <w:sz w:val="24"/>
          <w:szCs w:val="24"/>
        </w:rPr>
        <w:t xml:space="preserve"> 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- </w:t>
      </w:r>
      <w:r w:rsidR="004D3E6A" w:rsidRPr="002F69A2">
        <w:rPr>
          <w:sz w:val="24"/>
          <w:szCs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</w:t>
      </w:r>
      <w:r w:rsidR="00841D84" w:rsidRPr="002F69A2">
        <w:rPr>
          <w:sz w:val="24"/>
          <w:szCs w:val="24"/>
        </w:rPr>
        <w:t xml:space="preserve"> охраняемым законом ценностям».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 xml:space="preserve">- </w:t>
      </w:r>
      <w:r w:rsidR="004D3E6A" w:rsidRPr="002F69A2">
        <w:rPr>
          <w:sz w:val="24"/>
          <w:szCs w:val="24"/>
        </w:rPr>
        <w:t xml:space="preserve">Постановлением Правительства РФ от 10 марта </w:t>
      </w:r>
      <w:smartTag w:uri="urn:schemas-microsoft-com:office:smarttags" w:element="metricconverter">
        <w:smartTagPr>
          <w:attr w:name="ProductID" w:val="2022 г"/>
        </w:smartTagPr>
        <w:r w:rsidR="004D3E6A" w:rsidRPr="002F69A2">
          <w:rPr>
            <w:sz w:val="24"/>
            <w:szCs w:val="24"/>
          </w:rPr>
          <w:t>2022 г</w:t>
        </w:r>
      </w:smartTag>
      <w:r w:rsidR="004D3E6A" w:rsidRPr="002F69A2">
        <w:rPr>
          <w:sz w:val="24"/>
          <w:szCs w:val="24"/>
        </w:rPr>
        <w:t>. № 336 «Об особенностях организации и осуществления государственного контроля (над</w:t>
      </w:r>
      <w:r w:rsidR="00841D84" w:rsidRPr="002F69A2">
        <w:rPr>
          <w:sz w:val="24"/>
          <w:szCs w:val="24"/>
        </w:rPr>
        <w:t>зора), муниципального контроля».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 xml:space="preserve">- </w:t>
      </w:r>
      <w:r w:rsidR="00407A35" w:rsidRPr="002F69A2">
        <w:rPr>
          <w:sz w:val="24"/>
          <w:szCs w:val="24"/>
        </w:rPr>
        <w:t>Уставом ЗАТО город Заозерск</w:t>
      </w:r>
      <w:r w:rsidR="00FD3D4E" w:rsidRPr="002F69A2">
        <w:rPr>
          <w:sz w:val="24"/>
          <w:szCs w:val="24"/>
        </w:rPr>
        <w:t xml:space="preserve"> Мурманской области.</w:t>
      </w:r>
    </w:p>
    <w:p w:rsidR="006812B9" w:rsidRPr="002F69A2" w:rsidRDefault="006812B9" w:rsidP="002F69A2">
      <w:pPr>
        <w:ind w:firstLine="709"/>
        <w:jc w:val="both"/>
        <w:rPr>
          <w:sz w:val="24"/>
          <w:szCs w:val="24"/>
          <w:lang w:eastAsia="ru-RU"/>
        </w:rPr>
      </w:pPr>
      <w:r w:rsidRPr="002F69A2">
        <w:rPr>
          <w:sz w:val="24"/>
          <w:szCs w:val="24"/>
        </w:rPr>
        <w:t>-</w:t>
      </w:r>
      <w:r w:rsidR="00BC7E26" w:rsidRPr="002F69A2">
        <w:rPr>
          <w:sz w:val="24"/>
          <w:szCs w:val="24"/>
        </w:rPr>
        <w:t xml:space="preserve">Положением </w:t>
      </w:r>
      <w:r w:rsidR="00BC7E26" w:rsidRPr="002F69A2">
        <w:rPr>
          <w:rFonts w:eastAsia="Times New Roman;Times New Roman"/>
          <w:sz w:val="24"/>
          <w:szCs w:val="24"/>
        </w:rPr>
        <w:t xml:space="preserve">о муниципальном </w:t>
      </w:r>
      <w:r w:rsidR="008956C4" w:rsidRPr="002F69A2">
        <w:rPr>
          <w:rFonts w:eastAsia="Times New Roman;Times New Roman"/>
          <w:sz w:val="24"/>
          <w:szCs w:val="24"/>
        </w:rPr>
        <w:t xml:space="preserve">жилищном </w:t>
      </w:r>
      <w:r w:rsidR="00BC7E26" w:rsidRPr="002F69A2">
        <w:rPr>
          <w:sz w:val="24"/>
          <w:szCs w:val="24"/>
        </w:rPr>
        <w:t xml:space="preserve">контроле на территории ЗАТО город Заозерск, утвержденном решением </w:t>
      </w:r>
      <w:r w:rsidR="00BC7E26" w:rsidRPr="002F69A2">
        <w:rPr>
          <w:color w:val="000000"/>
          <w:sz w:val="24"/>
          <w:szCs w:val="24"/>
        </w:rPr>
        <w:t xml:space="preserve">Совета депутатов ЗАТО город Заозерск от </w:t>
      </w:r>
      <w:r w:rsidR="008956C4" w:rsidRPr="002F69A2">
        <w:rPr>
          <w:color w:val="000000"/>
          <w:sz w:val="24"/>
          <w:szCs w:val="24"/>
        </w:rPr>
        <w:t>28.09</w:t>
      </w:r>
      <w:r w:rsidR="00BC7E26" w:rsidRPr="002F69A2">
        <w:rPr>
          <w:color w:val="000000"/>
          <w:sz w:val="24"/>
          <w:szCs w:val="24"/>
        </w:rPr>
        <w:t xml:space="preserve">.2021  № </w:t>
      </w:r>
      <w:r w:rsidR="008956C4" w:rsidRPr="002F69A2">
        <w:rPr>
          <w:color w:val="000000"/>
          <w:sz w:val="24"/>
          <w:szCs w:val="24"/>
        </w:rPr>
        <w:t>32-4131</w:t>
      </w:r>
      <w:r w:rsidR="00BC7E26" w:rsidRPr="002F69A2">
        <w:rPr>
          <w:color w:val="000000"/>
          <w:sz w:val="24"/>
          <w:szCs w:val="24"/>
        </w:rPr>
        <w:t xml:space="preserve"> </w:t>
      </w:r>
      <w:r w:rsidR="008F4A31" w:rsidRPr="002F69A2">
        <w:rPr>
          <w:color w:val="000000"/>
          <w:sz w:val="24"/>
          <w:szCs w:val="24"/>
        </w:rPr>
        <w:t>(далее – Положение).</w:t>
      </w:r>
    </w:p>
    <w:p w:rsidR="006812B9" w:rsidRPr="002F69A2" w:rsidRDefault="006812B9" w:rsidP="002F69A2">
      <w:pPr>
        <w:pStyle w:val="afc"/>
        <w:tabs>
          <w:tab w:val="left" w:pos="0"/>
        </w:tabs>
        <w:suppressAutoHyphens w:val="0"/>
        <w:ind w:left="0" w:firstLine="709"/>
        <w:contextualSpacing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2. </w:t>
      </w:r>
      <w:r w:rsidR="00206433" w:rsidRPr="002F69A2">
        <w:rPr>
          <w:sz w:val="24"/>
          <w:szCs w:val="24"/>
        </w:rPr>
        <w:t>У</w:t>
      </w:r>
      <w:r w:rsidR="002D558C" w:rsidRPr="002F69A2">
        <w:rPr>
          <w:sz w:val="24"/>
          <w:szCs w:val="24"/>
        </w:rPr>
        <w:t xml:space="preserve">полномоченным органом по осуществлению </w:t>
      </w:r>
      <w:r w:rsidR="00DE2A59" w:rsidRPr="002F69A2">
        <w:rPr>
          <w:sz w:val="24"/>
          <w:szCs w:val="24"/>
        </w:rPr>
        <w:t xml:space="preserve">муниципального </w:t>
      </w:r>
      <w:r w:rsidR="002D558C" w:rsidRPr="002F69A2">
        <w:rPr>
          <w:sz w:val="24"/>
          <w:szCs w:val="24"/>
        </w:rPr>
        <w:t xml:space="preserve">контроля является </w:t>
      </w:r>
      <w:r w:rsidR="002D558C" w:rsidRPr="002F69A2">
        <w:rPr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 (далее – Управление)</w:t>
      </w:r>
      <w:r w:rsidR="002D558C" w:rsidRPr="002F69A2">
        <w:rPr>
          <w:sz w:val="24"/>
          <w:szCs w:val="24"/>
        </w:rPr>
        <w:t>.</w:t>
      </w:r>
    </w:p>
    <w:p w:rsidR="006812B9" w:rsidRPr="002F69A2" w:rsidRDefault="006812B9" w:rsidP="002F69A2">
      <w:pPr>
        <w:pStyle w:val="ConsPlusNormal"/>
        <w:tabs>
          <w:tab w:val="left" w:pos="-142"/>
          <w:tab w:val="left" w:pos="0"/>
          <w:tab w:val="left" w:pos="851"/>
          <w:tab w:val="left" w:pos="993"/>
        </w:tabs>
        <w:suppressAutoHyphens/>
        <w:autoSpaceDN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3. </w:t>
      </w:r>
      <w:r w:rsidR="007B3004" w:rsidRPr="002F69A2">
        <w:rPr>
          <w:rFonts w:ascii="Times New Roman" w:hAnsi="Times New Roman" w:cs="Times New Roman"/>
          <w:sz w:val="24"/>
          <w:szCs w:val="24"/>
        </w:rPr>
        <w:t xml:space="preserve">Должностными лицами Управления, уполномоченными осуществлять муниципальный контроль,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</w:t>
      </w:r>
      <w:r w:rsidR="008956C4" w:rsidRPr="002F69A2">
        <w:rPr>
          <w:rFonts w:ascii="Times New Roman" w:hAnsi="Times New Roman" w:cs="Times New Roman"/>
          <w:sz w:val="24"/>
          <w:szCs w:val="24"/>
        </w:rPr>
        <w:t xml:space="preserve">жилищного </w:t>
      </w:r>
      <w:r w:rsidR="007B3004" w:rsidRPr="002F69A2">
        <w:rPr>
          <w:rFonts w:ascii="Times New Roman" w:hAnsi="Times New Roman" w:cs="Times New Roman"/>
          <w:sz w:val="24"/>
          <w:szCs w:val="24"/>
        </w:rPr>
        <w:t>контроля (далее – должностные лица).</w:t>
      </w:r>
    </w:p>
    <w:p w:rsidR="007B3004" w:rsidRPr="002F69A2" w:rsidRDefault="006812B9" w:rsidP="002F69A2">
      <w:pPr>
        <w:widowControl w:val="0"/>
        <w:tabs>
          <w:tab w:val="left" w:pos="-142"/>
          <w:tab w:val="left" w:pos="0"/>
        </w:tabs>
        <w:autoSpaceDE w:val="0"/>
        <w:autoSpaceDN w:val="0"/>
        <w:ind w:right="80" w:firstLine="709"/>
        <w:contextualSpacing/>
        <w:jc w:val="both"/>
        <w:rPr>
          <w:sz w:val="24"/>
          <w:szCs w:val="24"/>
        </w:rPr>
      </w:pPr>
      <w:r w:rsidRPr="002F69A2">
        <w:rPr>
          <w:sz w:val="24"/>
          <w:szCs w:val="24"/>
        </w:rPr>
        <w:t>4.</w:t>
      </w:r>
      <w:r w:rsidR="007B3004" w:rsidRPr="002F69A2">
        <w:rPr>
          <w:sz w:val="24"/>
          <w:szCs w:val="24"/>
        </w:rPr>
        <w:t>Муниципальный контроль осуществляется на основании Положения</w:t>
      </w:r>
      <w:r w:rsidR="00206433" w:rsidRPr="002F69A2">
        <w:rPr>
          <w:sz w:val="24"/>
          <w:szCs w:val="24"/>
        </w:rPr>
        <w:t>.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sz w:val="24"/>
          <w:szCs w:val="24"/>
        </w:rPr>
        <w:t xml:space="preserve">5. Предметом муниципального жилищного контроля является </w:t>
      </w:r>
      <w:r w:rsidRPr="002F69A2">
        <w:rPr>
          <w:bCs/>
          <w:sz w:val="24"/>
          <w:szCs w:val="24"/>
        </w:rPr>
        <w:t>соблюдение юридическими лицами, индивидуальными предпринимателями и гражданами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1) 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2) требований к формированию фондов капитального ремонта;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3) 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</w:t>
      </w:r>
      <w:r w:rsidRPr="002F69A2">
        <w:rPr>
          <w:bCs/>
          <w:sz w:val="24"/>
          <w:szCs w:val="24"/>
        </w:rPr>
        <w:lastRenderedPageBreak/>
        <w:t xml:space="preserve">услуги и (или) выполняющих работы по содержанию и ремонту общего имущества в многоквартирных домах;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4) 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5) 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 xml:space="preserve">6) правил содержания общего имущества в многоквартирном доме и правил изменения размера платы за содержание жилого помещения; 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7) 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8) 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6812B9" w:rsidRP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9) требований к порядку размещения ресурсоснабжающими организациями, лицами, осуществляющими деятельность по управлению многоквартирными домами информации в информационно-телекоммуникационной сети «Интернет»;</w:t>
      </w:r>
    </w:p>
    <w:p w:rsid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10) требований к обеспечению доступности для инвалидов помещений в многоквартирных домах;</w:t>
      </w:r>
    </w:p>
    <w:p w:rsidR="002F69A2" w:rsidRDefault="006812B9" w:rsidP="002F69A2">
      <w:pPr>
        <w:ind w:firstLine="709"/>
        <w:jc w:val="both"/>
        <w:rPr>
          <w:bCs/>
          <w:sz w:val="24"/>
          <w:szCs w:val="24"/>
        </w:rPr>
      </w:pPr>
      <w:r w:rsidRPr="002F69A2">
        <w:rPr>
          <w:bCs/>
          <w:sz w:val="24"/>
          <w:szCs w:val="24"/>
        </w:rPr>
        <w:t>11) требований к предоставлению жилых помещений в наемных домах социального использования.</w:t>
      </w:r>
    </w:p>
    <w:p w:rsidR="007B3004" w:rsidRDefault="006812B9" w:rsidP="002F69A2">
      <w:pPr>
        <w:ind w:firstLine="709"/>
        <w:jc w:val="both"/>
        <w:rPr>
          <w:spacing w:val="-2"/>
          <w:sz w:val="24"/>
          <w:szCs w:val="24"/>
        </w:rPr>
      </w:pPr>
      <w:r w:rsidRPr="002F69A2">
        <w:rPr>
          <w:sz w:val="24"/>
          <w:szCs w:val="24"/>
        </w:rPr>
        <w:t>6.</w:t>
      </w:r>
      <w:r w:rsidR="007B3004" w:rsidRPr="002F69A2">
        <w:rPr>
          <w:sz w:val="24"/>
          <w:szCs w:val="24"/>
        </w:rPr>
        <w:t xml:space="preserve">Объектами муниципального контроля </w:t>
      </w:r>
      <w:r w:rsidR="007B3004" w:rsidRPr="002F69A2">
        <w:rPr>
          <w:spacing w:val="-2"/>
          <w:sz w:val="24"/>
          <w:szCs w:val="24"/>
        </w:rPr>
        <w:t>являются:</w:t>
      </w:r>
    </w:p>
    <w:p w:rsidR="002F69A2" w:rsidRPr="00C05F2B" w:rsidRDefault="002F69A2" w:rsidP="002F69A2">
      <w:pPr>
        <w:ind w:firstLine="709"/>
        <w:jc w:val="both"/>
        <w:rPr>
          <w:sz w:val="24"/>
          <w:szCs w:val="24"/>
        </w:rPr>
      </w:pPr>
      <w:r w:rsidRPr="00C05F2B">
        <w:rPr>
          <w:sz w:val="24"/>
          <w:szCs w:val="24"/>
        </w:rPr>
        <w:t xml:space="preserve">1) деятельность, действия (бездействие) контролируемых лиц,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>;</w:t>
      </w:r>
    </w:p>
    <w:p w:rsidR="002F69A2" w:rsidRPr="00C05F2B" w:rsidRDefault="002F69A2" w:rsidP="002F69A2">
      <w:pPr>
        <w:ind w:firstLine="709"/>
        <w:jc w:val="both"/>
        <w:rPr>
          <w:sz w:val="24"/>
          <w:szCs w:val="24"/>
        </w:rPr>
      </w:pPr>
      <w:r w:rsidRPr="00C05F2B">
        <w:rPr>
          <w:sz w:val="24"/>
          <w:szCs w:val="24"/>
        </w:rPr>
        <w:t xml:space="preserve">2) результаты деятельности контролируемых лиц, в том числе работы и услуги,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>;</w:t>
      </w:r>
    </w:p>
    <w:p w:rsidR="002F69A2" w:rsidRPr="002F69A2" w:rsidRDefault="002F69A2" w:rsidP="002F69A2">
      <w:pPr>
        <w:ind w:firstLine="709"/>
        <w:jc w:val="both"/>
        <w:rPr>
          <w:bCs/>
          <w:sz w:val="24"/>
          <w:szCs w:val="24"/>
        </w:rPr>
      </w:pPr>
      <w:r w:rsidRPr="00C05F2B">
        <w:rPr>
          <w:sz w:val="24"/>
          <w:szCs w:val="24"/>
        </w:rPr>
        <w:t xml:space="preserve">3) здания,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</w:t>
      </w:r>
      <w:r w:rsidRPr="00C05F2B">
        <w:rPr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05F2B">
        <w:rPr>
          <w:sz w:val="24"/>
          <w:szCs w:val="24"/>
        </w:rPr>
        <w:t xml:space="preserve"> (далее - производственные объекты).</w:t>
      </w:r>
    </w:p>
    <w:p w:rsidR="00F45FB8" w:rsidRPr="002F69A2" w:rsidRDefault="002F69A2" w:rsidP="002F69A2">
      <w:pPr>
        <w:pStyle w:val="affe"/>
        <w:ind w:firstLine="709"/>
        <w:jc w:val="both"/>
      </w:pPr>
      <w:r>
        <w:t>7</w:t>
      </w:r>
      <w:r w:rsidR="00F7460A" w:rsidRPr="002F69A2">
        <w:t>.</w:t>
      </w:r>
      <w:r w:rsidR="00F45FB8" w:rsidRPr="002F69A2">
        <w:t xml:space="preserve"> Анализ правоприменительной практики осуществления муниципального контроля подготовлен для решения следующих задач: </w:t>
      </w:r>
    </w:p>
    <w:p w:rsidR="00474E4C" w:rsidRPr="002F69A2" w:rsidRDefault="00F45FB8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 </w:t>
      </w:r>
      <w:r w:rsidR="00474E4C" w:rsidRPr="002F69A2">
        <w:rPr>
          <w:rFonts w:ascii="Times New Roman" w:hAnsi="Times New Roman" w:cs="Times New Roman"/>
          <w:sz w:val="24"/>
          <w:szCs w:val="24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4) подготовка предложений об актуализации обязательных требований;</w:t>
      </w:r>
    </w:p>
    <w:p w:rsidR="00474E4C" w:rsidRPr="002F69A2" w:rsidRDefault="00474E4C" w:rsidP="002F69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F45FB8" w:rsidRPr="002F69A2" w:rsidRDefault="00277F9D" w:rsidP="002F69A2">
      <w:pPr>
        <w:pStyle w:val="affe"/>
        <w:ind w:firstLine="709"/>
        <w:jc w:val="both"/>
      </w:pPr>
      <w:r w:rsidRPr="002F69A2">
        <w:t xml:space="preserve">8. </w:t>
      </w:r>
      <w:r w:rsidR="00F45FB8" w:rsidRPr="002F69A2">
        <w:t>Система оценки и управления рисками при осуществлении муниципального контроля не применяется, поскольку иное не установлено федеральным законом о данном виде контроля, общими требованиями к организации и осуществлению данного вида муниципального контроля</w:t>
      </w:r>
    </w:p>
    <w:p w:rsidR="00BE29E0" w:rsidRPr="002F69A2" w:rsidRDefault="00277F9D" w:rsidP="002F69A2">
      <w:pPr>
        <w:pStyle w:val="af3"/>
        <w:spacing w:before="0" w:after="0"/>
        <w:ind w:firstLine="709"/>
        <w:jc w:val="both"/>
      </w:pPr>
      <w:r w:rsidRPr="002F69A2">
        <w:lastRenderedPageBreak/>
        <w:t>9.</w:t>
      </w:r>
      <w:r w:rsidR="00F45FB8" w:rsidRPr="002F69A2">
        <w:t xml:space="preserve"> </w:t>
      </w:r>
      <w:r w:rsidR="00BE29E0" w:rsidRPr="002F69A2">
        <w:t>В соответствии с Постановлением Правительства Российской Федерации от 10.03.2022 № 336 о введении моратория на проведение проверок на 202</w:t>
      </w:r>
      <w:r w:rsidR="00E84FCD" w:rsidRPr="002F69A2">
        <w:t>4</w:t>
      </w:r>
      <w:r w:rsidR="00BE29E0" w:rsidRPr="002F69A2">
        <w:t xml:space="preserve"> год план проверок муниципального </w:t>
      </w:r>
      <w:r w:rsidR="006B7A8B" w:rsidRPr="002F69A2">
        <w:t xml:space="preserve">контроля </w:t>
      </w:r>
      <w:r w:rsidR="00BE29E0" w:rsidRPr="002F69A2">
        <w:t>не утверждался.</w:t>
      </w:r>
    </w:p>
    <w:p w:rsidR="00BE29E0" w:rsidRPr="002F69A2" w:rsidRDefault="00BE29E0" w:rsidP="002F69A2">
      <w:pPr>
        <w:pStyle w:val="af3"/>
        <w:shd w:val="clear" w:color="auto" w:fill="FFFFFF"/>
        <w:spacing w:before="0" w:after="0"/>
        <w:ind w:firstLine="709"/>
        <w:jc w:val="both"/>
        <w:rPr>
          <w:color w:val="010101"/>
        </w:rPr>
      </w:pPr>
      <w:r w:rsidRPr="002F69A2">
        <w:rPr>
          <w:color w:val="010101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плановые и внеплановые проверки в отношении подконтрольных субъектов, относящихся к малому и среднему бизнесу, в 202</w:t>
      </w:r>
      <w:r w:rsidR="00E84FCD" w:rsidRPr="002F69A2">
        <w:rPr>
          <w:color w:val="010101"/>
        </w:rPr>
        <w:t>4</w:t>
      </w:r>
      <w:r w:rsidRPr="002F69A2">
        <w:rPr>
          <w:color w:val="010101"/>
        </w:rPr>
        <w:t xml:space="preserve"> году не проводились.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>10.</w:t>
      </w:r>
      <w:r w:rsidR="00F45FB8" w:rsidRPr="002F69A2">
        <w:t xml:space="preserve"> В соответствии с Федеральным законом № 248-ФЗ при осуществлении государственного контроля (надзора) и муниципального контроля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(надзорных) мероприятий.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 xml:space="preserve">11. </w:t>
      </w:r>
      <w:r w:rsidR="00F45FB8" w:rsidRPr="002F69A2">
        <w:t xml:space="preserve">Виды профилактических мероприятий, которые проводятся при осуществлении муниципального контроля определяются положением о виде контроля. </w:t>
      </w:r>
    </w:p>
    <w:p w:rsidR="00F45FB8" w:rsidRPr="002F69A2" w:rsidRDefault="004A1CDF" w:rsidP="002F69A2">
      <w:pPr>
        <w:pStyle w:val="affe"/>
        <w:ind w:firstLine="709"/>
        <w:jc w:val="both"/>
      </w:pPr>
      <w:r w:rsidRPr="002F69A2">
        <w:t xml:space="preserve">12. </w:t>
      </w:r>
      <w:r w:rsidR="00F45FB8" w:rsidRPr="002F69A2">
        <w:t>В соответствии с положением проводятся следующие виды профилактических мероприятий: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информирование,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объявление предостережения,</w:t>
      </w:r>
    </w:p>
    <w:p w:rsidR="00F45FB8" w:rsidRPr="002F69A2" w:rsidRDefault="007E2640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консультирование,</w:t>
      </w:r>
    </w:p>
    <w:p w:rsidR="00F45FB8" w:rsidRPr="002F69A2" w:rsidRDefault="00F45FB8" w:rsidP="002F69A2">
      <w:pPr>
        <w:pStyle w:val="affe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2F69A2">
        <w:t>профилактический визит.</w:t>
      </w:r>
    </w:p>
    <w:p w:rsidR="002E2CFC" w:rsidRPr="002F69A2" w:rsidRDefault="002E2CFC" w:rsidP="002F69A2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2F69A2">
        <w:rPr>
          <w:color w:val="010101"/>
        </w:rPr>
        <w:t>В 202</w:t>
      </w:r>
      <w:r w:rsidR="00E84FCD" w:rsidRPr="002F69A2">
        <w:rPr>
          <w:color w:val="010101"/>
        </w:rPr>
        <w:t>4</w:t>
      </w:r>
      <w:r w:rsidRPr="002F69A2">
        <w:rPr>
          <w:color w:val="010101"/>
        </w:rPr>
        <w:t xml:space="preserve"> году письменных обращений по вопросам осуществления муниципального контроля не поступало.</w:t>
      </w:r>
      <w:r w:rsidR="00192C8C" w:rsidRPr="002F69A2">
        <w:rPr>
          <w:color w:val="010101"/>
        </w:rPr>
        <w:t xml:space="preserve"> </w:t>
      </w:r>
      <w:r w:rsidR="000F4621" w:rsidRPr="002F69A2">
        <w:rPr>
          <w:color w:val="010101"/>
        </w:rPr>
        <w:t>Консультирование населения, информирование физических лиц и юридических лиц, индивидуальных предпринимателей об изменениях в законодательстве по вопросам организации и осуществления муниципального контроля</w:t>
      </w:r>
      <w:r w:rsidR="004105D3" w:rsidRPr="002F69A2">
        <w:rPr>
          <w:color w:val="010101"/>
        </w:rPr>
        <w:t xml:space="preserve">, </w:t>
      </w:r>
      <w:r w:rsidR="00A556A8" w:rsidRPr="002F69A2">
        <w:rPr>
          <w:color w:val="010101"/>
        </w:rPr>
        <w:t xml:space="preserve">получение информации </w:t>
      </w:r>
      <w:r w:rsidR="00251C7C" w:rsidRPr="002F69A2">
        <w:rPr>
          <w:color w:val="010101"/>
        </w:rPr>
        <w:t>соблюдении требований</w:t>
      </w:r>
      <w:r w:rsidR="00AB160D" w:rsidRPr="002F69A2">
        <w:rPr>
          <w:color w:val="010101"/>
        </w:rPr>
        <w:t xml:space="preserve"> Правил</w:t>
      </w:r>
      <w:r w:rsidR="009C5676" w:rsidRPr="002F69A2">
        <w:rPr>
          <w:color w:val="010101"/>
        </w:rPr>
        <w:t xml:space="preserve"> осуществлялось по мере поступления</w:t>
      </w:r>
      <w:r w:rsidR="00F521C2" w:rsidRPr="002F69A2">
        <w:rPr>
          <w:color w:val="010101"/>
        </w:rPr>
        <w:t xml:space="preserve">: </w:t>
      </w:r>
      <w:r w:rsidR="00CC05FB" w:rsidRPr="002F69A2">
        <w:rPr>
          <w:color w:val="010101"/>
        </w:rPr>
        <w:t xml:space="preserve"> по средствам телефонной связи</w:t>
      </w:r>
      <w:r w:rsidR="000F4621" w:rsidRPr="002F69A2">
        <w:rPr>
          <w:color w:val="010101"/>
        </w:rPr>
        <w:t xml:space="preserve">- </w:t>
      </w:r>
      <w:r w:rsidR="00645030">
        <w:rPr>
          <w:color w:val="010101"/>
        </w:rPr>
        <w:t>10</w:t>
      </w:r>
      <w:r w:rsidR="000F4621" w:rsidRPr="002F69A2">
        <w:rPr>
          <w:color w:val="010101"/>
        </w:rPr>
        <w:t>,</w:t>
      </w:r>
      <w:r w:rsidR="00CC05FB" w:rsidRPr="002F69A2">
        <w:rPr>
          <w:color w:val="010101"/>
        </w:rPr>
        <w:t xml:space="preserve"> </w:t>
      </w:r>
      <w:r w:rsidR="000F4621" w:rsidRPr="002F69A2">
        <w:rPr>
          <w:color w:val="010101"/>
        </w:rPr>
        <w:t>лично-</w:t>
      </w:r>
      <w:r w:rsidR="00645030">
        <w:rPr>
          <w:color w:val="010101"/>
        </w:rPr>
        <w:t>8</w:t>
      </w:r>
      <w:r w:rsidR="000F4621" w:rsidRPr="002F69A2">
        <w:rPr>
          <w:color w:val="010101"/>
        </w:rPr>
        <w:t>.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В рамках развития и осуществления профилактической деятельности на территории муниципального образования ЗАТО город Заозерск в 202</w:t>
      </w:r>
      <w:r w:rsidR="00251C7C" w:rsidRPr="002F69A2">
        <w:rPr>
          <w:rFonts w:ascii="Times New Roman" w:hAnsi="Times New Roman" w:cs="Times New Roman"/>
          <w:sz w:val="24"/>
          <w:szCs w:val="24"/>
        </w:rPr>
        <w:t>4</w:t>
      </w:r>
      <w:r w:rsidRPr="002F69A2">
        <w:rPr>
          <w:rFonts w:ascii="Times New Roman" w:hAnsi="Times New Roman" w:cs="Times New Roman"/>
          <w:sz w:val="24"/>
          <w:szCs w:val="24"/>
        </w:rPr>
        <w:t xml:space="preserve"> году: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 xml:space="preserve">1) регулярно проводилось информирование физических </w:t>
      </w:r>
      <w:r w:rsidRPr="002F69A2">
        <w:rPr>
          <w:rFonts w:ascii="Times New Roman" w:hAnsi="Times New Roman" w:cs="Times New Roman"/>
          <w:color w:val="010101"/>
          <w:sz w:val="24"/>
          <w:szCs w:val="24"/>
        </w:rPr>
        <w:t>и юридических лиц, индивидуальных предпринимателей об изменениях в законодательстве</w:t>
      </w:r>
      <w:r w:rsidRPr="002F69A2">
        <w:rPr>
          <w:rFonts w:ascii="Times New Roman" w:hAnsi="Times New Roman" w:cs="Times New Roman"/>
          <w:sz w:val="24"/>
          <w:szCs w:val="24"/>
        </w:rPr>
        <w:t xml:space="preserve"> посредством новостного блока официального интернет-сайта об изменениях в сфере муниципального контроля;</w:t>
      </w:r>
    </w:p>
    <w:p w:rsidR="002E2CFC" w:rsidRPr="002F69A2" w:rsidRDefault="002E2CFC" w:rsidP="002F69A2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69A2">
        <w:rPr>
          <w:rFonts w:ascii="Times New Roman" w:hAnsi="Times New Roman" w:cs="Times New Roman"/>
          <w:sz w:val="24"/>
          <w:szCs w:val="24"/>
        </w:rPr>
        <w:t>2) консультирование (по телефону) подконтрольных субъектов по вопросам соблюдения требований Правил.</w:t>
      </w:r>
    </w:p>
    <w:p w:rsidR="002E2CFC" w:rsidRPr="002F69A2" w:rsidRDefault="002E2CFC" w:rsidP="002F69A2">
      <w:pPr>
        <w:pStyle w:val="af3"/>
        <w:tabs>
          <w:tab w:val="left" w:pos="993"/>
        </w:tabs>
        <w:spacing w:before="0" w:after="0"/>
        <w:ind w:firstLine="709"/>
        <w:jc w:val="both"/>
        <w:rPr>
          <w:color w:val="010101"/>
        </w:rPr>
      </w:pPr>
      <w:r w:rsidRPr="002F69A2">
        <w:rPr>
          <w:color w:val="010101"/>
        </w:rPr>
        <w:t>В 202</w:t>
      </w:r>
      <w:r w:rsidR="00FC1168" w:rsidRPr="002F69A2">
        <w:rPr>
          <w:color w:val="010101"/>
        </w:rPr>
        <w:t xml:space="preserve">4 </w:t>
      </w:r>
      <w:r w:rsidRPr="002F69A2">
        <w:rPr>
          <w:color w:val="010101"/>
        </w:rPr>
        <w:t>году выдача предостережений о недопустимости нарушения обязательных требований  не осуществлялась ввиду отсутствия оснований.</w:t>
      </w:r>
    </w:p>
    <w:p w:rsidR="002E2CFC" w:rsidRPr="002F69A2" w:rsidRDefault="002E2CFC" w:rsidP="002F69A2">
      <w:pPr>
        <w:pStyle w:val="affe"/>
        <w:tabs>
          <w:tab w:val="left" w:pos="993"/>
        </w:tabs>
        <w:ind w:firstLine="709"/>
        <w:jc w:val="both"/>
      </w:pPr>
      <w:r w:rsidRPr="002F69A2">
        <w:t>При этом, в соответствии с пунктом 10 Постановления № 336 допускается проведение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</w:t>
      </w:r>
    </w:p>
    <w:p w:rsidR="00483B02" w:rsidRPr="002F69A2" w:rsidRDefault="002E2CFC" w:rsidP="002F69A2">
      <w:pPr>
        <w:ind w:firstLine="709"/>
        <w:jc w:val="both"/>
        <w:rPr>
          <w:sz w:val="24"/>
          <w:szCs w:val="24"/>
        </w:rPr>
      </w:pPr>
      <w:r w:rsidRPr="002F69A2">
        <w:rPr>
          <w:sz w:val="24"/>
          <w:szCs w:val="24"/>
        </w:rPr>
        <w:t xml:space="preserve">Мероприятия по контролю без взаимодействия с контролируемыми лицами </w:t>
      </w:r>
      <w:r w:rsidR="00F1660C" w:rsidRPr="002F69A2">
        <w:rPr>
          <w:sz w:val="24"/>
          <w:szCs w:val="24"/>
        </w:rPr>
        <w:t xml:space="preserve">проведено </w:t>
      </w:r>
      <w:r w:rsidR="00645030">
        <w:rPr>
          <w:sz w:val="24"/>
          <w:szCs w:val="24"/>
        </w:rPr>
        <w:t>2</w:t>
      </w:r>
      <w:r w:rsidR="00F1660C" w:rsidRPr="002F69A2">
        <w:rPr>
          <w:sz w:val="24"/>
          <w:szCs w:val="24"/>
        </w:rPr>
        <w:t xml:space="preserve"> выездных обследований с выдачей </w:t>
      </w:r>
      <w:r w:rsidR="00645030">
        <w:rPr>
          <w:sz w:val="24"/>
          <w:szCs w:val="24"/>
        </w:rPr>
        <w:t>предостережений</w:t>
      </w:r>
      <w:r w:rsidR="00F1660C" w:rsidRPr="002F69A2">
        <w:rPr>
          <w:sz w:val="24"/>
          <w:szCs w:val="24"/>
        </w:rPr>
        <w:t xml:space="preserve">. </w:t>
      </w:r>
    </w:p>
    <w:p w:rsidR="00F45FB8" w:rsidRPr="002F69A2" w:rsidRDefault="004A1CDF" w:rsidP="002F69A2">
      <w:pPr>
        <w:pStyle w:val="af3"/>
        <w:spacing w:before="0" w:after="0"/>
        <w:ind w:firstLine="709"/>
        <w:jc w:val="both"/>
      </w:pPr>
      <w:r w:rsidRPr="002F69A2">
        <w:t xml:space="preserve">13. </w:t>
      </w:r>
      <w:r w:rsidR="00F45FB8" w:rsidRPr="002F69A2">
        <w:t>Предложений об актуализации обязательных требований нет.</w:t>
      </w:r>
    </w:p>
    <w:p w:rsidR="00F45FB8" w:rsidRPr="002F69A2" w:rsidRDefault="00F45FB8" w:rsidP="002F69A2">
      <w:pPr>
        <w:pStyle w:val="affe"/>
        <w:ind w:firstLine="709"/>
        <w:jc w:val="both"/>
      </w:pPr>
      <w:r w:rsidRPr="002F69A2">
        <w:t>1</w:t>
      </w:r>
      <w:r w:rsidR="00DC5DBA" w:rsidRPr="002F69A2">
        <w:t>4</w:t>
      </w:r>
      <w:r w:rsidRPr="002F69A2">
        <w:t>. Предложений о внесении изменений в законодательство Российской Федерации о государственном контроле (надзоре), муниципальном контроле нет.</w:t>
      </w:r>
    </w:p>
    <w:p w:rsidR="008179AD" w:rsidRPr="002F69A2" w:rsidRDefault="00DC5DBA" w:rsidP="002F69A2">
      <w:pPr>
        <w:pStyle w:val="af3"/>
        <w:spacing w:before="0" w:after="0"/>
        <w:ind w:firstLine="709"/>
        <w:jc w:val="both"/>
      </w:pPr>
      <w:r w:rsidRPr="002F69A2">
        <w:t xml:space="preserve">15. </w:t>
      </w:r>
      <w:r w:rsidR="008179AD" w:rsidRPr="002F69A2">
        <w:t>В целях профилактики нарушений обязательных требований, а так же требований, соблюдение которых проверяется в ходе осуществления муниципального жилищного контроля, в 202</w:t>
      </w:r>
      <w:r w:rsidR="00FC1168" w:rsidRPr="002F69A2">
        <w:t>4</w:t>
      </w:r>
      <w:r w:rsidR="008179AD" w:rsidRPr="002F69A2">
        <w:t xml:space="preserve"> году на официальном сайте </w:t>
      </w:r>
      <w:r w:rsidR="008179AD" w:rsidRPr="002F69A2">
        <w:rPr>
          <w:rFonts w:eastAsia="Calibri"/>
        </w:rPr>
        <w:t xml:space="preserve">органов местного самоуправления ЗАТО город Заозерск в сети «Интернет» во вкладке «Муниципальный </w:t>
      </w:r>
      <w:r w:rsidR="00F530C8">
        <w:rPr>
          <w:rFonts w:eastAsia="Calibri"/>
        </w:rPr>
        <w:t xml:space="preserve">жилищный </w:t>
      </w:r>
      <w:r w:rsidR="008179AD" w:rsidRPr="002F69A2">
        <w:rPr>
          <w:rFonts w:eastAsia="Calibri"/>
        </w:rPr>
        <w:t xml:space="preserve">контроль </w:t>
      </w:r>
      <w:r w:rsidR="00F530C8">
        <w:rPr>
          <w:rFonts w:eastAsia="Calibri"/>
        </w:rPr>
        <w:t xml:space="preserve">на территории </w:t>
      </w:r>
      <w:r w:rsidR="00630C33" w:rsidRPr="002F69A2">
        <w:rPr>
          <w:rFonts w:eastAsia="Calibri"/>
        </w:rPr>
        <w:t>З</w:t>
      </w:r>
      <w:r w:rsidR="008179AD" w:rsidRPr="002F69A2">
        <w:rPr>
          <w:rFonts w:eastAsia="Calibri"/>
        </w:rPr>
        <w:t xml:space="preserve">АТО город Заозерск» </w:t>
      </w:r>
      <w:r w:rsidR="00645030" w:rsidRPr="00645030">
        <w:rPr>
          <w:rFonts w:eastAsia="Calibri"/>
        </w:rPr>
        <w:t>https://zatozaozersk.ru/administraciya-zato-goroda-zaozerska/struktura-administracii-zato-goroda-zaozerska/upravleniya-administracii-zato-goroda-zaozerska/upravlenie-municipalnogo-imushestva-administracii-zato-goroda-zaozerska-murmanskoy-oblasti/informaciya/zhilishno---kommunalnoe-hozyaystvo/municipalnyy-zhilishnyy-kontrol-na-territorii-zato-zaozersk/normativno-pravovaya-baza-3/</w:t>
      </w:r>
      <w:r w:rsidR="008179AD" w:rsidRPr="002F69A2">
        <w:t>) размещена актуальная информация по муниципальному контролю</w:t>
      </w:r>
      <w:r w:rsidR="00486FF9" w:rsidRPr="002F69A2">
        <w:t>.</w:t>
      </w:r>
      <w:r w:rsidR="008179AD" w:rsidRPr="002F69A2">
        <w:t xml:space="preserve"> </w:t>
      </w:r>
    </w:p>
    <w:p w:rsidR="005E698E" w:rsidRPr="00F530C8" w:rsidRDefault="005E698E" w:rsidP="00F530C8">
      <w:pPr>
        <w:jc w:val="both"/>
        <w:rPr>
          <w:bCs/>
          <w:sz w:val="22"/>
          <w:szCs w:val="22"/>
        </w:rPr>
      </w:pPr>
    </w:p>
    <w:sectPr w:rsidR="005E698E" w:rsidRPr="00F530C8" w:rsidSect="00074E67">
      <w:headerReference w:type="default" r:id="rId7"/>
      <w:headerReference w:type="first" r:id="rId8"/>
      <w:pgSz w:w="11906" w:h="16838" w:code="9"/>
      <w:pgMar w:top="737" w:right="567" w:bottom="737" w:left="1418" w:header="720" w:footer="6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0ED" w:rsidRDefault="006A10ED">
      <w:r>
        <w:separator/>
      </w:r>
    </w:p>
  </w:endnote>
  <w:endnote w:type="continuationSeparator" w:id="1">
    <w:p w:rsidR="006A10ED" w:rsidRDefault="006A10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0ED" w:rsidRDefault="006A10ED">
      <w:r>
        <w:separator/>
      </w:r>
    </w:p>
  </w:footnote>
  <w:footnote w:type="continuationSeparator" w:id="1">
    <w:p w:rsidR="006A10ED" w:rsidRDefault="006A10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AF9" w:rsidRDefault="00B813DF" w:rsidP="00661FDC">
    <w:pPr>
      <w:pStyle w:val="a9"/>
      <w:jc w:val="center"/>
    </w:pPr>
    <w:r>
      <w:rPr>
        <w:rStyle w:val="af"/>
      </w:rPr>
      <w:fldChar w:fldCharType="begin"/>
    </w:r>
    <w:r w:rsidR="00034AF9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074E67">
      <w:rPr>
        <w:rStyle w:val="af"/>
        <w:noProof/>
      </w:rPr>
      <w:t>2</w:t>
    </w:r>
    <w:r>
      <w:rPr>
        <w:rStyle w:val="af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0D" w:rsidRDefault="00B813DF" w:rsidP="006E110D">
    <w:pPr>
      <w:pStyle w:val="a9"/>
      <w:jc w:val="center"/>
    </w:pPr>
    <w:r>
      <w:rPr>
        <w:rStyle w:val="af"/>
      </w:rPr>
      <w:fldChar w:fldCharType="begin"/>
    </w:r>
    <w:r w:rsidR="006E110D">
      <w:rPr>
        <w:rStyle w:val="af"/>
      </w:rPr>
      <w:instrText xml:space="preserve"> PAGE </w:instrText>
    </w:r>
    <w:r>
      <w:rPr>
        <w:rStyle w:val="af"/>
      </w:rPr>
      <w:fldChar w:fldCharType="separate"/>
    </w:r>
    <w:r w:rsidR="00074E67">
      <w:rPr>
        <w:rStyle w:val="af"/>
        <w:noProof/>
      </w:rPr>
      <w:t>1</w:t>
    </w:r>
    <w:r>
      <w:rPr>
        <w:rStyle w:val="a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vertAlign w:val="baseline"/>
      </w:rPr>
    </w:lvl>
  </w:abstractNum>
  <w:abstractNum w:abstractNumId="2">
    <w:nsid w:val="000B4EE5"/>
    <w:multiLevelType w:val="hybridMultilevel"/>
    <w:tmpl w:val="686C8810"/>
    <w:lvl w:ilvl="0" w:tplc="B4163D5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5A42230"/>
    <w:multiLevelType w:val="multilevel"/>
    <w:tmpl w:val="713447B6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4">
    <w:nsid w:val="0BC0076A"/>
    <w:multiLevelType w:val="multilevel"/>
    <w:tmpl w:val="574A253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0F9C07A2"/>
    <w:multiLevelType w:val="hybridMultilevel"/>
    <w:tmpl w:val="C2DE4198"/>
    <w:lvl w:ilvl="0" w:tplc="BA361D9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1C56F28"/>
    <w:multiLevelType w:val="hybridMultilevel"/>
    <w:tmpl w:val="CD7A36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663110"/>
    <w:multiLevelType w:val="hybridMultilevel"/>
    <w:tmpl w:val="DDF219C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49954D9"/>
    <w:multiLevelType w:val="hybridMultilevel"/>
    <w:tmpl w:val="A4A4BDFC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5E5B23"/>
    <w:multiLevelType w:val="multilevel"/>
    <w:tmpl w:val="3FC86BBA"/>
    <w:lvl w:ilvl="0">
      <w:start w:val="1"/>
      <w:numFmt w:val="decimal"/>
      <w:lvlText w:val="%1."/>
      <w:lvlJc w:val="left"/>
      <w:pPr>
        <w:ind w:left="675" w:hanging="67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/>
      </w:rPr>
    </w:lvl>
  </w:abstractNum>
  <w:abstractNum w:abstractNumId="10">
    <w:nsid w:val="2132427E"/>
    <w:multiLevelType w:val="multilevel"/>
    <w:tmpl w:val="2C0642B0"/>
    <w:lvl w:ilvl="0">
      <w:start w:val="1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/>
      </w:rPr>
    </w:lvl>
  </w:abstractNum>
  <w:abstractNum w:abstractNumId="11">
    <w:nsid w:val="22025526"/>
    <w:multiLevelType w:val="multilevel"/>
    <w:tmpl w:val="7CAA18F2"/>
    <w:lvl w:ilvl="0">
      <w:start w:val="1"/>
      <w:numFmt w:val="upperRoman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cs="Times New Roman"/>
      </w:rPr>
    </w:lvl>
  </w:abstractNum>
  <w:abstractNum w:abstractNumId="12">
    <w:nsid w:val="270A5B8B"/>
    <w:multiLevelType w:val="hybridMultilevel"/>
    <w:tmpl w:val="F9942432"/>
    <w:lvl w:ilvl="0" w:tplc="4E6CE19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7593E1C"/>
    <w:multiLevelType w:val="hybridMultilevel"/>
    <w:tmpl w:val="C7245C04"/>
    <w:lvl w:ilvl="0" w:tplc="67ACC254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DD0BF9"/>
    <w:multiLevelType w:val="hybridMultilevel"/>
    <w:tmpl w:val="9F528C28"/>
    <w:lvl w:ilvl="0" w:tplc="60565DE6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AFECA67A">
      <w:numFmt w:val="none"/>
      <w:lvlText w:val=""/>
      <w:lvlJc w:val="left"/>
      <w:pPr>
        <w:tabs>
          <w:tab w:val="num" w:pos="360"/>
        </w:tabs>
      </w:pPr>
    </w:lvl>
    <w:lvl w:ilvl="2" w:tplc="14FA4106">
      <w:numFmt w:val="none"/>
      <w:lvlText w:val=""/>
      <w:lvlJc w:val="left"/>
      <w:pPr>
        <w:tabs>
          <w:tab w:val="num" w:pos="360"/>
        </w:tabs>
      </w:pPr>
    </w:lvl>
    <w:lvl w:ilvl="3" w:tplc="056A07EE">
      <w:numFmt w:val="none"/>
      <w:lvlText w:val=""/>
      <w:lvlJc w:val="left"/>
      <w:pPr>
        <w:tabs>
          <w:tab w:val="num" w:pos="360"/>
        </w:tabs>
      </w:pPr>
    </w:lvl>
    <w:lvl w:ilvl="4" w:tplc="86E6BE3C">
      <w:numFmt w:val="none"/>
      <w:lvlText w:val=""/>
      <w:lvlJc w:val="left"/>
      <w:pPr>
        <w:tabs>
          <w:tab w:val="num" w:pos="360"/>
        </w:tabs>
      </w:pPr>
    </w:lvl>
    <w:lvl w:ilvl="5" w:tplc="98100F76">
      <w:numFmt w:val="none"/>
      <w:lvlText w:val=""/>
      <w:lvlJc w:val="left"/>
      <w:pPr>
        <w:tabs>
          <w:tab w:val="num" w:pos="360"/>
        </w:tabs>
      </w:pPr>
    </w:lvl>
    <w:lvl w:ilvl="6" w:tplc="695C7F74">
      <w:numFmt w:val="none"/>
      <w:lvlText w:val=""/>
      <w:lvlJc w:val="left"/>
      <w:pPr>
        <w:tabs>
          <w:tab w:val="num" w:pos="360"/>
        </w:tabs>
      </w:pPr>
    </w:lvl>
    <w:lvl w:ilvl="7" w:tplc="EB52259A">
      <w:numFmt w:val="none"/>
      <w:lvlText w:val=""/>
      <w:lvlJc w:val="left"/>
      <w:pPr>
        <w:tabs>
          <w:tab w:val="num" w:pos="360"/>
        </w:tabs>
      </w:pPr>
    </w:lvl>
    <w:lvl w:ilvl="8" w:tplc="111E173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39523E3"/>
    <w:multiLevelType w:val="hybridMultilevel"/>
    <w:tmpl w:val="527CEDE2"/>
    <w:lvl w:ilvl="0" w:tplc="0ADAC41E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627886"/>
    <w:multiLevelType w:val="hybridMultilevel"/>
    <w:tmpl w:val="E9A62E2A"/>
    <w:lvl w:ilvl="0" w:tplc="95601F58">
      <w:start w:val="2025"/>
      <w:numFmt w:val="decimal"/>
      <w:lvlText w:val="%1"/>
      <w:lvlJc w:val="left"/>
      <w:pPr>
        <w:ind w:left="2115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35" w:hanging="180"/>
      </w:pPr>
      <w:rPr>
        <w:rFonts w:cs="Times New Roman"/>
      </w:rPr>
    </w:lvl>
  </w:abstractNum>
  <w:abstractNum w:abstractNumId="17">
    <w:nsid w:val="4C82583B"/>
    <w:multiLevelType w:val="hybridMultilevel"/>
    <w:tmpl w:val="31D661C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674873"/>
    <w:multiLevelType w:val="hybridMultilevel"/>
    <w:tmpl w:val="42260718"/>
    <w:lvl w:ilvl="0" w:tplc="3844F7A6">
      <w:start w:val="1"/>
      <w:numFmt w:val="decimal"/>
      <w:lvlText w:val="%1."/>
      <w:lvlJc w:val="left"/>
      <w:pPr>
        <w:ind w:left="150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>
    <w:nsid w:val="5C306BAA"/>
    <w:multiLevelType w:val="hybridMultilevel"/>
    <w:tmpl w:val="6D04B324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33A7C96"/>
    <w:multiLevelType w:val="hybridMultilevel"/>
    <w:tmpl w:val="EBDCD5B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AD0BDC"/>
    <w:multiLevelType w:val="multilevel"/>
    <w:tmpl w:val="9DD8FF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2">
    <w:nsid w:val="6DEF2AF2"/>
    <w:multiLevelType w:val="multilevel"/>
    <w:tmpl w:val="87AA1A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7438486B"/>
    <w:multiLevelType w:val="multilevel"/>
    <w:tmpl w:val="762842C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774" w:hanging="10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4" w:hanging="1065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4">
    <w:nsid w:val="7506477D"/>
    <w:multiLevelType w:val="multilevel"/>
    <w:tmpl w:val="9842C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7732097F"/>
    <w:multiLevelType w:val="multilevel"/>
    <w:tmpl w:val="D7D8FBD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65"/>
        </w:tabs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15"/>
        </w:tabs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6">
    <w:nsid w:val="78BB6383"/>
    <w:multiLevelType w:val="hybridMultilevel"/>
    <w:tmpl w:val="5D2CEA36"/>
    <w:lvl w:ilvl="0" w:tplc="D7321224">
      <w:start w:val="6"/>
      <w:numFmt w:val="decimal"/>
      <w:lvlText w:val="%1"/>
      <w:lvlJc w:val="left"/>
      <w:pPr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7">
    <w:nsid w:val="7C32509F"/>
    <w:multiLevelType w:val="multilevel"/>
    <w:tmpl w:val="33AA7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21"/>
  </w:num>
  <w:num w:numId="2">
    <w:abstractNumId w:val="14"/>
  </w:num>
  <w:num w:numId="3">
    <w:abstractNumId w:val="25"/>
  </w:num>
  <w:num w:numId="4">
    <w:abstractNumId w:val="18"/>
  </w:num>
  <w:num w:numId="5">
    <w:abstractNumId w:val="3"/>
  </w:num>
  <w:num w:numId="6">
    <w:abstractNumId w:val="1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24"/>
  </w:num>
  <w:num w:numId="16">
    <w:abstractNumId w:val="8"/>
  </w:num>
  <w:num w:numId="17">
    <w:abstractNumId w:val="19"/>
  </w:num>
  <w:num w:numId="18">
    <w:abstractNumId w:val="26"/>
  </w:num>
  <w:num w:numId="19">
    <w:abstractNumId w:val="2"/>
  </w:num>
  <w:num w:numId="20">
    <w:abstractNumId w:val="20"/>
  </w:num>
  <w:num w:numId="21">
    <w:abstractNumId w:val="22"/>
  </w:num>
  <w:num w:numId="22">
    <w:abstractNumId w:val="6"/>
  </w:num>
  <w:num w:numId="23">
    <w:abstractNumId w:val="17"/>
  </w:num>
  <w:num w:numId="24">
    <w:abstractNumId w:val="27"/>
  </w:num>
  <w:num w:numId="25">
    <w:abstractNumId w:val="12"/>
  </w:num>
  <w:num w:numId="2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87"/>
  <w:displayVerticalDrawingGridEvery w:val="2"/>
  <w:noPunctuationKerning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DE7701"/>
    <w:rsid w:val="00010F40"/>
    <w:rsid w:val="00016193"/>
    <w:rsid w:val="00020A94"/>
    <w:rsid w:val="00022959"/>
    <w:rsid w:val="00022CC2"/>
    <w:rsid w:val="00030024"/>
    <w:rsid w:val="000303E7"/>
    <w:rsid w:val="00032B39"/>
    <w:rsid w:val="00034AF9"/>
    <w:rsid w:val="00035077"/>
    <w:rsid w:val="00036C0B"/>
    <w:rsid w:val="000416C7"/>
    <w:rsid w:val="00044869"/>
    <w:rsid w:val="00053487"/>
    <w:rsid w:val="0005544D"/>
    <w:rsid w:val="0005721D"/>
    <w:rsid w:val="0006220A"/>
    <w:rsid w:val="0006283E"/>
    <w:rsid w:val="00062E4F"/>
    <w:rsid w:val="00064595"/>
    <w:rsid w:val="00066153"/>
    <w:rsid w:val="0007188D"/>
    <w:rsid w:val="000722EC"/>
    <w:rsid w:val="00074E67"/>
    <w:rsid w:val="000830C7"/>
    <w:rsid w:val="000967A2"/>
    <w:rsid w:val="00097994"/>
    <w:rsid w:val="000A7814"/>
    <w:rsid w:val="000A7B14"/>
    <w:rsid w:val="000B26E0"/>
    <w:rsid w:val="000C1C98"/>
    <w:rsid w:val="000C2D90"/>
    <w:rsid w:val="000C2DA4"/>
    <w:rsid w:val="000C3B3F"/>
    <w:rsid w:val="000C54CB"/>
    <w:rsid w:val="000C5CAA"/>
    <w:rsid w:val="000E30DA"/>
    <w:rsid w:val="000F4621"/>
    <w:rsid w:val="0010525C"/>
    <w:rsid w:val="001164BA"/>
    <w:rsid w:val="0012330D"/>
    <w:rsid w:val="0012411C"/>
    <w:rsid w:val="00131027"/>
    <w:rsid w:val="00140BC0"/>
    <w:rsid w:val="001429F6"/>
    <w:rsid w:val="00143108"/>
    <w:rsid w:val="00160734"/>
    <w:rsid w:val="00166063"/>
    <w:rsid w:val="00180B38"/>
    <w:rsid w:val="00181017"/>
    <w:rsid w:val="001811AB"/>
    <w:rsid w:val="00184AF3"/>
    <w:rsid w:val="00192C8C"/>
    <w:rsid w:val="00195018"/>
    <w:rsid w:val="001A19BD"/>
    <w:rsid w:val="001A766B"/>
    <w:rsid w:val="001B20D4"/>
    <w:rsid w:val="001B2E61"/>
    <w:rsid w:val="001D0816"/>
    <w:rsid w:val="001D3287"/>
    <w:rsid w:val="001E36E8"/>
    <w:rsid w:val="001E7829"/>
    <w:rsid w:val="001F6023"/>
    <w:rsid w:val="00201FA0"/>
    <w:rsid w:val="00206433"/>
    <w:rsid w:val="00207987"/>
    <w:rsid w:val="00213532"/>
    <w:rsid w:val="002167E3"/>
    <w:rsid w:val="00217868"/>
    <w:rsid w:val="00221FD8"/>
    <w:rsid w:val="00227E05"/>
    <w:rsid w:val="00247DD5"/>
    <w:rsid w:val="0025014E"/>
    <w:rsid w:val="00251C7C"/>
    <w:rsid w:val="002536A3"/>
    <w:rsid w:val="00255FCE"/>
    <w:rsid w:val="002570C6"/>
    <w:rsid w:val="00261A66"/>
    <w:rsid w:val="00277F9D"/>
    <w:rsid w:val="0028225D"/>
    <w:rsid w:val="0028361B"/>
    <w:rsid w:val="002A4701"/>
    <w:rsid w:val="002A64EF"/>
    <w:rsid w:val="002A7117"/>
    <w:rsid w:val="002B5990"/>
    <w:rsid w:val="002B71BE"/>
    <w:rsid w:val="002D0BAA"/>
    <w:rsid w:val="002D4469"/>
    <w:rsid w:val="002D558C"/>
    <w:rsid w:val="002D57E7"/>
    <w:rsid w:val="002E1819"/>
    <w:rsid w:val="002E2CFC"/>
    <w:rsid w:val="002E5102"/>
    <w:rsid w:val="002E621D"/>
    <w:rsid w:val="002F69A2"/>
    <w:rsid w:val="002F7D7C"/>
    <w:rsid w:val="00301166"/>
    <w:rsid w:val="0030177B"/>
    <w:rsid w:val="00303A60"/>
    <w:rsid w:val="00311DAC"/>
    <w:rsid w:val="003158C8"/>
    <w:rsid w:val="00335951"/>
    <w:rsid w:val="00337247"/>
    <w:rsid w:val="00345206"/>
    <w:rsid w:val="00351503"/>
    <w:rsid w:val="003521E5"/>
    <w:rsid w:val="00356851"/>
    <w:rsid w:val="0036013B"/>
    <w:rsid w:val="0036377F"/>
    <w:rsid w:val="0036655C"/>
    <w:rsid w:val="00366A37"/>
    <w:rsid w:val="0037578A"/>
    <w:rsid w:val="00376A69"/>
    <w:rsid w:val="00380D4C"/>
    <w:rsid w:val="00381849"/>
    <w:rsid w:val="00384BE5"/>
    <w:rsid w:val="003959A3"/>
    <w:rsid w:val="003C0428"/>
    <w:rsid w:val="003C286C"/>
    <w:rsid w:val="003D1337"/>
    <w:rsid w:val="003D17BB"/>
    <w:rsid w:val="003D19E8"/>
    <w:rsid w:val="003D52F7"/>
    <w:rsid w:val="003D6761"/>
    <w:rsid w:val="003E19BE"/>
    <w:rsid w:val="003E7420"/>
    <w:rsid w:val="003F09B6"/>
    <w:rsid w:val="003F5713"/>
    <w:rsid w:val="00401610"/>
    <w:rsid w:val="00407A35"/>
    <w:rsid w:val="004105D3"/>
    <w:rsid w:val="00410708"/>
    <w:rsid w:val="00414852"/>
    <w:rsid w:val="004175D2"/>
    <w:rsid w:val="0043010D"/>
    <w:rsid w:val="00432B88"/>
    <w:rsid w:val="00451C39"/>
    <w:rsid w:val="004535CD"/>
    <w:rsid w:val="00457EBD"/>
    <w:rsid w:val="00457FF2"/>
    <w:rsid w:val="00460487"/>
    <w:rsid w:val="0047083E"/>
    <w:rsid w:val="00474E4C"/>
    <w:rsid w:val="004808D5"/>
    <w:rsid w:val="004818F0"/>
    <w:rsid w:val="00481F13"/>
    <w:rsid w:val="00482707"/>
    <w:rsid w:val="00482A25"/>
    <w:rsid w:val="00483B02"/>
    <w:rsid w:val="00484BAC"/>
    <w:rsid w:val="00486FF9"/>
    <w:rsid w:val="00493D71"/>
    <w:rsid w:val="004940CE"/>
    <w:rsid w:val="00494319"/>
    <w:rsid w:val="00494AB8"/>
    <w:rsid w:val="00496B9D"/>
    <w:rsid w:val="004A1CDF"/>
    <w:rsid w:val="004D3E6A"/>
    <w:rsid w:val="004D67DC"/>
    <w:rsid w:val="004F0267"/>
    <w:rsid w:val="004F42DF"/>
    <w:rsid w:val="004F4308"/>
    <w:rsid w:val="004F6BB4"/>
    <w:rsid w:val="00501D26"/>
    <w:rsid w:val="005079E4"/>
    <w:rsid w:val="00515091"/>
    <w:rsid w:val="00520D62"/>
    <w:rsid w:val="00543F55"/>
    <w:rsid w:val="00547C07"/>
    <w:rsid w:val="0056298D"/>
    <w:rsid w:val="005775CE"/>
    <w:rsid w:val="0058084D"/>
    <w:rsid w:val="005816FC"/>
    <w:rsid w:val="005840C7"/>
    <w:rsid w:val="0059332C"/>
    <w:rsid w:val="005955BE"/>
    <w:rsid w:val="00596E9B"/>
    <w:rsid w:val="005A2673"/>
    <w:rsid w:val="005B47F9"/>
    <w:rsid w:val="005B5CD6"/>
    <w:rsid w:val="005B785F"/>
    <w:rsid w:val="005D0191"/>
    <w:rsid w:val="005D0717"/>
    <w:rsid w:val="005D19C6"/>
    <w:rsid w:val="005D4064"/>
    <w:rsid w:val="005D53C2"/>
    <w:rsid w:val="005D755B"/>
    <w:rsid w:val="005E0B29"/>
    <w:rsid w:val="005E0F3E"/>
    <w:rsid w:val="005E698E"/>
    <w:rsid w:val="005F2F46"/>
    <w:rsid w:val="00611964"/>
    <w:rsid w:val="00617DE8"/>
    <w:rsid w:val="006247B8"/>
    <w:rsid w:val="00626E3E"/>
    <w:rsid w:val="00630C33"/>
    <w:rsid w:val="00631297"/>
    <w:rsid w:val="00636E36"/>
    <w:rsid w:val="00641AE4"/>
    <w:rsid w:val="00645030"/>
    <w:rsid w:val="00660B49"/>
    <w:rsid w:val="00661CA4"/>
    <w:rsid w:val="00661FDC"/>
    <w:rsid w:val="00663D40"/>
    <w:rsid w:val="00663E72"/>
    <w:rsid w:val="006642F1"/>
    <w:rsid w:val="00667EAB"/>
    <w:rsid w:val="00673E9B"/>
    <w:rsid w:val="006758FA"/>
    <w:rsid w:val="006812B9"/>
    <w:rsid w:val="00682F62"/>
    <w:rsid w:val="00693478"/>
    <w:rsid w:val="006934FD"/>
    <w:rsid w:val="00695D31"/>
    <w:rsid w:val="006A10ED"/>
    <w:rsid w:val="006A1735"/>
    <w:rsid w:val="006B7A8B"/>
    <w:rsid w:val="006E110D"/>
    <w:rsid w:val="006F10A5"/>
    <w:rsid w:val="006F2B94"/>
    <w:rsid w:val="006F3090"/>
    <w:rsid w:val="006F7BA8"/>
    <w:rsid w:val="00715A69"/>
    <w:rsid w:val="00715ECE"/>
    <w:rsid w:val="00721DDC"/>
    <w:rsid w:val="00724355"/>
    <w:rsid w:val="00725075"/>
    <w:rsid w:val="007409BF"/>
    <w:rsid w:val="007426CC"/>
    <w:rsid w:val="0075291D"/>
    <w:rsid w:val="00752F02"/>
    <w:rsid w:val="007536D8"/>
    <w:rsid w:val="0076336E"/>
    <w:rsid w:val="00765F17"/>
    <w:rsid w:val="0077228B"/>
    <w:rsid w:val="00781996"/>
    <w:rsid w:val="00796E4E"/>
    <w:rsid w:val="007A022B"/>
    <w:rsid w:val="007A5BF1"/>
    <w:rsid w:val="007B3004"/>
    <w:rsid w:val="007B4373"/>
    <w:rsid w:val="007C17E7"/>
    <w:rsid w:val="007D48B0"/>
    <w:rsid w:val="007D610C"/>
    <w:rsid w:val="007D7FCF"/>
    <w:rsid w:val="007E2640"/>
    <w:rsid w:val="007F0340"/>
    <w:rsid w:val="007F1BFB"/>
    <w:rsid w:val="007F660F"/>
    <w:rsid w:val="008033F1"/>
    <w:rsid w:val="008079D0"/>
    <w:rsid w:val="008114C3"/>
    <w:rsid w:val="008179AD"/>
    <w:rsid w:val="00825EFC"/>
    <w:rsid w:val="00830F69"/>
    <w:rsid w:val="00837074"/>
    <w:rsid w:val="00837B48"/>
    <w:rsid w:val="008417E2"/>
    <w:rsid w:val="00841D84"/>
    <w:rsid w:val="00843AE4"/>
    <w:rsid w:val="00845BE9"/>
    <w:rsid w:val="008626E6"/>
    <w:rsid w:val="008741B6"/>
    <w:rsid w:val="00874EE9"/>
    <w:rsid w:val="0089001D"/>
    <w:rsid w:val="008930B7"/>
    <w:rsid w:val="00893501"/>
    <w:rsid w:val="008936EC"/>
    <w:rsid w:val="008956C4"/>
    <w:rsid w:val="008B60E1"/>
    <w:rsid w:val="008D1DB3"/>
    <w:rsid w:val="008D3FCC"/>
    <w:rsid w:val="008D61F6"/>
    <w:rsid w:val="008D6BDA"/>
    <w:rsid w:val="008E0C6F"/>
    <w:rsid w:val="008E3F05"/>
    <w:rsid w:val="008E7171"/>
    <w:rsid w:val="008F24FE"/>
    <w:rsid w:val="008F25C7"/>
    <w:rsid w:val="008F4A31"/>
    <w:rsid w:val="008F6820"/>
    <w:rsid w:val="0090711A"/>
    <w:rsid w:val="00907A5F"/>
    <w:rsid w:val="009134B9"/>
    <w:rsid w:val="00920A1F"/>
    <w:rsid w:val="009243D0"/>
    <w:rsid w:val="009245BA"/>
    <w:rsid w:val="00945B9B"/>
    <w:rsid w:val="00951A5F"/>
    <w:rsid w:val="00952334"/>
    <w:rsid w:val="00954AF8"/>
    <w:rsid w:val="009615B9"/>
    <w:rsid w:val="00966FAB"/>
    <w:rsid w:val="00980316"/>
    <w:rsid w:val="00984981"/>
    <w:rsid w:val="009A051A"/>
    <w:rsid w:val="009C011A"/>
    <w:rsid w:val="009C3451"/>
    <w:rsid w:val="009C402A"/>
    <w:rsid w:val="009C5676"/>
    <w:rsid w:val="009C67DF"/>
    <w:rsid w:val="009D18FF"/>
    <w:rsid w:val="009D6B16"/>
    <w:rsid w:val="009E2CDD"/>
    <w:rsid w:val="009E5995"/>
    <w:rsid w:val="009F0BCE"/>
    <w:rsid w:val="009F56F3"/>
    <w:rsid w:val="00A00BA8"/>
    <w:rsid w:val="00A02D72"/>
    <w:rsid w:val="00A03631"/>
    <w:rsid w:val="00A1315D"/>
    <w:rsid w:val="00A16F73"/>
    <w:rsid w:val="00A17488"/>
    <w:rsid w:val="00A26AAE"/>
    <w:rsid w:val="00A329D6"/>
    <w:rsid w:val="00A338E8"/>
    <w:rsid w:val="00A34913"/>
    <w:rsid w:val="00A40229"/>
    <w:rsid w:val="00A42D69"/>
    <w:rsid w:val="00A4395E"/>
    <w:rsid w:val="00A442D4"/>
    <w:rsid w:val="00A51560"/>
    <w:rsid w:val="00A52445"/>
    <w:rsid w:val="00A556A8"/>
    <w:rsid w:val="00A558D9"/>
    <w:rsid w:val="00A62928"/>
    <w:rsid w:val="00A701BA"/>
    <w:rsid w:val="00A71E54"/>
    <w:rsid w:val="00A72544"/>
    <w:rsid w:val="00AA0846"/>
    <w:rsid w:val="00AB160D"/>
    <w:rsid w:val="00AB176C"/>
    <w:rsid w:val="00AB372B"/>
    <w:rsid w:val="00AB3E7B"/>
    <w:rsid w:val="00AB6AC0"/>
    <w:rsid w:val="00AC1493"/>
    <w:rsid w:val="00AC4BF5"/>
    <w:rsid w:val="00AC721F"/>
    <w:rsid w:val="00AD735F"/>
    <w:rsid w:val="00AD772B"/>
    <w:rsid w:val="00AE0B25"/>
    <w:rsid w:val="00AF3961"/>
    <w:rsid w:val="00AF5628"/>
    <w:rsid w:val="00B01DB0"/>
    <w:rsid w:val="00B07ED1"/>
    <w:rsid w:val="00B10EA4"/>
    <w:rsid w:val="00B153F7"/>
    <w:rsid w:val="00B16A2D"/>
    <w:rsid w:val="00B22267"/>
    <w:rsid w:val="00B32524"/>
    <w:rsid w:val="00B416BA"/>
    <w:rsid w:val="00B5548E"/>
    <w:rsid w:val="00B55C2A"/>
    <w:rsid w:val="00B55F9D"/>
    <w:rsid w:val="00B813DF"/>
    <w:rsid w:val="00B83DF7"/>
    <w:rsid w:val="00B85FE0"/>
    <w:rsid w:val="00B921B5"/>
    <w:rsid w:val="00BA1558"/>
    <w:rsid w:val="00BB1DDE"/>
    <w:rsid w:val="00BB6511"/>
    <w:rsid w:val="00BB6C39"/>
    <w:rsid w:val="00BC39A6"/>
    <w:rsid w:val="00BC4FE5"/>
    <w:rsid w:val="00BC73EE"/>
    <w:rsid w:val="00BC7E26"/>
    <w:rsid w:val="00BD0EF5"/>
    <w:rsid w:val="00BD3BAE"/>
    <w:rsid w:val="00BD5796"/>
    <w:rsid w:val="00BE0F6E"/>
    <w:rsid w:val="00BE29E0"/>
    <w:rsid w:val="00BF610F"/>
    <w:rsid w:val="00C10295"/>
    <w:rsid w:val="00C145FA"/>
    <w:rsid w:val="00C17F88"/>
    <w:rsid w:val="00C20CF4"/>
    <w:rsid w:val="00C21AC1"/>
    <w:rsid w:val="00C22A93"/>
    <w:rsid w:val="00C301B1"/>
    <w:rsid w:val="00C31A58"/>
    <w:rsid w:val="00C51AAF"/>
    <w:rsid w:val="00C64AE0"/>
    <w:rsid w:val="00C66B03"/>
    <w:rsid w:val="00C83BF1"/>
    <w:rsid w:val="00C86B4B"/>
    <w:rsid w:val="00C9752C"/>
    <w:rsid w:val="00CA18B9"/>
    <w:rsid w:val="00CB562F"/>
    <w:rsid w:val="00CB77AE"/>
    <w:rsid w:val="00CB7D97"/>
    <w:rsid w:val="00CC05FB"/>
    <w:rsid w:val="00CC6FC0"/>
    <w:rsid w:val="00CC7AC1"/>
    <w:rsid w:val="00CC7ACC"/>
    <w:rsid w:val="00CD6562"/>
    <w:rsid w:val="00CD7FF1"/>
    <w:rsid w:val="00CE530D"/>
    <w:rsid w:val="00CE7302"/>
    <w:rsid w:val="00CF65BB"/>
    <w:rsid w:val="00D12EEB"/>
    <w:rsid w:val="00D22AD3"/>
    <w:rsid w:val="00D26E07"/>
    <w:rsid w:val="00D30952"/>
    <w:rsid w:val="00D32C65"/>
    <w:rsid w:val="00D34962"/>
    <w:rsid w:val="00D441D4"/>
    <w:rsid w:val="00D57803"/>
    <w:rsid w:val="00D62AD8"/>
    <w:rsid w:val="00D64D31"/>
    <w:rsid w:val="00D720A8"/>
    <w:rsid w:val="00D72D4E"/>
    <w:rsid w:val="00D834FD"/>
    <w:rsid w:val="00D85797"/>
    <w:rsid w:val="00D934C0"/>
    <w:rsid w:val="00DA739E"/>
    <w:rsid w:val="00DC2124"/>
    <w:rsid w:val="00DC5D1D"/>
    <w:rsid w:val="00DC5DBA"/>
    <w:rsid w:val="00DD24E2"/>
    <w:rsid w:val="00DE2A59"/>
    <w:rsid w:val="00DE4B01"/>
    <w:rsid w:val="00DE7701"/>
    <w:rsid w:val="00DF3619"/>
    <w:rsid w:val="00DF37F2"/>
    <w:rsid w:val="00E07695"/>
    <w:rsid w:val="00E1797E"/>
    <w:rsid w:val="00E3222F"/>
    <w:rsid w:val="00E41079"/>
    <w:rsid w:val="00E41985"/>
    <w:rsid w:val="00E45705"/>
    <w:rsid w:val="00E66F7E"/>
    <w:rsid w:val="00E724C8"/>
    <w:rsid w:val="00E84FCD"/>
    <w:rsid w:val="00E918CF"/>
    <w:rsid w:val="00E928A3"/>
    <w:rsid w:val="00E9432E"/>
    <w:rsid w:val="00EA01BE"/>
    <w:rsid w:val="00EA27A6"/>
    <w:rsid w:val="00EA5CDD"/>
    <w:rsid w:val="00EA7A98"/>
    <w:rsid w:val="00EB61C2"/>
    <w:rsid w:val="00ED05F7"/>
    <w:rsid w:val="00EE014C"/>
    <w:rsid w:val="00EE782D"/>
    <w:rsid w:val="00EF0B3C"/>
    <w:rsid w:val="00EF301C"/>
    <w:rsid w:val="00EF7D4B"/>
    <w:rsid w:val="00F04700"/>
    <w:rsid w:val="00F0724B"/>
    <w:rsid w:val="00F07EFF"/>
    <w:rsid w:val="00F1660C"/>
    <w:rsid w:val="00F22F1F"/>
    <w:rsid w:val="00F2717A"/>
    <w:rsid w:val="00F31ED4"/>
    <w:rsid w:val="00F42E4D"/>
    <w:rsid w:val="00F45FB8"/>
    <w:rsid w:val="00F51A7E"/>
    <w:rsid w:val="00F521C2"/>
    <w:rsid w:val="00F530C8"/>
    <w:rsid w:val="00F54510"/>
    <w:rsid w:val="00F67C51"/>
    <w:rsid w:val="00F7150D"/>
    <w:rsid w:val="00F7460A"/>
    <w:rsid w:val="00F746FC"/>
    <w:rsid w:val="00F80F28"/>
    <w:rsid w:val="00F83780"/>
    <w:rsid w:val="00F90774"/>
    <w:rsid w:val="00F910DF"/>
    <w:rsid w:val="00F918DB"/>
    <w:rsid w:val="00FA2F68"/>
    <w:rsid w:val="00FA54DF"/>
    <w:rsid w:val="00FB2940"/>
    <w:rsid w:val="00FB36BE"/>
    <w:rsid w:val="00FB5113"/>
    <w:rsid w:val="00FB594D"/>
    <w:rsid w:val="00FB597F"/>
    <w:rsid w:val="00FC0FC5"/>
    <w:rsid w:val="00FC1168"/>
    <w:rsid w:val="00FC2514"/>
    <w:rsid w:val="00FC5D53"/>
    <w:rsid w:val="00FD3D4E"/>
    <w:rsid w:val="00FE4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A98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3158C8"/>
    <w:pPr>
      <w:keepNext/>
      <w:suppressAutoHyphens w:val="0"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3158C8"/>
    <w:pPr>
      <w:keepNext/>
      <w:numPr>
        <w:ilvl w:val="1"/>
        <w:numId w:val="1"/>
      </w:numPr>
      <w:ind w:left="0" w:firstLine="567"/>
      <w:jc w:val="both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158C8"/>
    <w:rPr>
      <w:rFonts w:ascii="Calibri Light" w:hAnsi="Calibri Light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rsid w:val="00195018"/>
    <w:rPr>
      <w:b/>
      <w:bCs/>
      <w:sz w:val="28"/>
      <w:szCs w:val="28"/>
      <w:lang w:val="ru-RU" w:eastAsia="ar-SA" w:bidi="ar-SA"/>
    </w:rPr>
  </w:style>
  <w:style w:type="paragraph" w:customStyle="1" w:styleId="a3">
    <w:name w:val="Адресат"/>
    <w:basedOn w:val="a"/>
    <w:rsid w:val="00AE0B25"/>
    <w:pPr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11"/>
    <w:rsid w:val="00AE0B25"/>
    <w:pPr>
      <w:spacing w:line="360" w:lineRule="exact"/>
      <w:ind w:firstLine="720"/>
      <w:jc w:val="both"/>
    </w:pPr>
  </w:style>
  <w:style w:type="character" w:customStyle="1" w:styleId="11">
    <w:name w:val="Основной текст Знак1"/>
    <w:link w:val="a5"/>
    <w:rsid w:val="000C54CB"/>
    <w:rPr>
      <w:sz w:val="28"/>
      <w:lang w:val="ru-RU" w:eastAsia="ar-SA" w:bidi="ar-SA"/>
    </w:rPr>
  </w:style>
  <w:style w:type="paragraph" w:customStyle="1" w:styleId="a6">
    <w:name w:val="Заголовок к тексту"/>
    <w:basedOn w:val="a"/>
    <w:next w:val="a5"/>
    <w:rsid w:val="00AE0B25"/>
    <w:pPr>
      <w:spacing w:after="480" w:line="240" w:lineRule="exact"/>
    </w:pPr>
    <w:rPr>
      <w:b/>
    </w:rPr>
  </w:style>
  <w:style w:type="paragraph" w:customStyle="1" w:styleId="a7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8">
    <w:name w:val="Исполнитель"/>
    <w:basedOn w:val="a5"/>
    <w:rsid w:val="00AE0B25"/>
    <w:pPr>
      <w:spacing w:after="120" w:line="240" w:lineRule="exact"/>
      <w:ind w:firstLine="0"/>
      <w:jc w:val="left"/>
    </w:pPr>
    <w:rPr>
      <w:sz w:val="24"/>
    </w:rPr>
  </w:style>
  <w:style w:type="paragraph" w:styleId="a9">
    <w:name w:val="header"/>
    <w:basedOn w:val="a"/>
    <w:link w:val="aa"/>
    <w:rsid w:val="00AE0B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0C54CB"/>
    <w:rPr>
      <w:sz w:val="28"/>
      <w:lang w:val="ru-RU" w:eastAsia="ar-SA" w:bidi="ar-SA"/>
    </w:rPr>
  </w:style>
  <w:style w:type="paragraph" w:styleId="ab">
    <w:name w:val="footer"/>
    <w:basedOn w:val="a"/>
    <w:link w:val="ac"/>
    <w:rsid w:val="00AE0B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locked/>
    <w:rsid w:val="00CC6FC0"/>
    <w:rPr>
      <w:sz w:val="28"/>
      <w:lang w:val="ru-RU" w:eastAsia="ar-SA" w:bidi="ar-SA"/>
    </w:rPr>
  </w:style>
  <w:style w:type="paragraph" w:styleId="ad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EA7A98"/>
    <w:pPr>
      <w:spacing w:after="120"/>
      <w:ind w:left="283"/>
    </w:pPr>
  </w:style>
  <w:style w:type="character" w:styleId="af">
    <w:name w:val="page number"/>
    <w:basedOn w:val="a0"/>
    <w:rsid w:val="00EA7A98"/>
  </w:style>
  <w:style w:type="character" w:styleId="af0">
    <w:name w:val="Strong"/>
    <w:qFormat/>
    <w:rsid w:val="00213532"/>
    <w:rPr>
      <w:b/>
      <w:bCs/>
    </w:rPr>
  </w:style>
  <w:style w:type="paragraph" w:customStyle="1" w:styleId="12">
    <w:name w:val="Абзац списка1"/>
    <w:basedOn w:val="a"/>
    <w:rsid w:val="00D857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  <w:style w:type="paragraph" w:customStyle="1" w:styleId="msonormalcxspmiddle">
    <w:name w:val="msonormalcxspmiddle"/>
    <w:basedOn w:val="a"/>
    <w:rsid w:val="00D8579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1">
    <w:name w:val="Hyperlink"/>
    <w:semiHidden/>
    <w:rsid w:val="00B153F7"/>
    <w:rPr>
      <w:color w:val="000080"/>
      <w:u w:val="single"/>
    </w:rPr>
  </w:style>
  <w:style w:type="paragraph" w:customStyle="1" w:styleId="ConsPlusNormal">
    <w:name w:val="ConsPlusNormal"/>
    <w:link w:val="ConsPlusNormal1"/>
    <w:qFormat/>
    <w:rsid w:val="00A02D7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2">
    <w:name w:val="FollowedHyperlink"/>
    <w:rsid w:val="003158C8"/>
    <w:rPr>
      <w:color w:val="800080"/>
      <w:u w:val="single"/>
    </w:rPr>
  </w:style>
  <w:style w:type="paragraph" w:styleId="af3">
    <w:name w:val="Normal (Web)"/>
    <w:aliases w:val="Обычный (Web)"/>
    <w:basedOn w:val="a"/>
    <w:uiPriority w:val="99"/>
    <w:qFormat/>
    <w:rsid w:val="003158C8"/>
    <w:pPr>
      <w:spacing w:before="280" w:after="280"/>
    </w:pPr>
    <w:rPr>
      <w:sz w:val="24"/>
      <w:szCs w:val="24"/>
    </w:rPr>
  </w:style>
  <w:style w:type="paragraph" w:styleId="af4">
    <w:name w:val="footnote text"/>
    <w:basedOn w:val="a"/>
    <w:rsid w:val="003158C8"/>
    <w:pPr>
      <w:autoSpaceDE w:val="0"/>
    </w:pPr>
    <w:rPr>
      <w:sz w:val="20"/>
    </w:rPr>
  </w:style>
  <w:style w:type="paragraph" w:styleId="af5">
    <w:name w:val="List"/>
    <w:basedOn w:val="a5"/>
    <w:rsid w:val="003158C8"/>
    <w:rPr>
      <w:rFonts w:ascii="Arial" w:hAnsi="Arial" w:cs="Mangal"/>
    </w:rPr>
  </w:style>
  <w:style w:type="paragraph" w:styleId="af6">
    <w:name w:val="Signature"/>
    <w:basedOn w:val="a"/>
    <w:next w:val="a5"/>
    <w:link w:val="af7"/>
    <w:rsid w:val="003158C8"/>
    <w:pPr>
      <w:spacing w:before="480" w:line="240" w:lineRule="exact"/>
    </w:pPr>
  </w:style>
  <w:style w:type="character" w:customStyle="1" w:styleId="af7">
    <w:name w:val="Подпись Знак"/>
    <w:link w:val="af6"/>
    <w:rsid w:val="000C54CB"/>
    <w:rPr>
      <w:sz w:val="28"/>
      <w:lang w:val="ru-RU" w:eastAsia="ar-SA" w:bidi="ar-SA"/>
    </w:rPr>
  </w:style>
  <w:style w:type="paragraph" w:styleId="af8">
    <w:name w:val="Title"/>
    <w:basedOn w:val="a"/>
    <w:next w:val="a5"/>
    <w:link w:val="af9"/>
    <w:qFormat/>
    <w:rsid w:val="003158C8"/>
    <w:pPr>
      <w:keepNext/>
      <w:spacing w:before="240" w:after="120"/>
    </w:pPr>
    <w:rPr>
      <w:rFonts w:ascii="Arial" w:eastAsia="Microsoft YaHei" w:hAnsi="Arial" w:cs="Mangal"/>
      <w:szCs w:val="28"/>
    </w:rPr>
  </w:style>
  <w:style w:type="character" w:customStyle="1" w:styleId="af9">
    <w:name w:val="Название Знак"/>
    <w:link w:val="af8"/>
    <w:locked/>
    <w:rsid w:val="00FB294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21">
    <w:name w:val="Название2"/>
    <w:basedOn w:val="a"/>
    <w:rsid w:val="003158C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158C8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3158C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3158C8"/>
    <w:pPr>
      <w:suppressLineNumbers/>
    </w:pPr>
    <w:rPr>
      <w:rFonts w:ascii="Arial" w:hAnsi="Arial" w:cs="Mangal"/>
    </w:rPr>
  </w:style>
  <w:style w:type="paragraph" w:customStyle="1" w:styleId="afa">
    <w:name w:val="Подпись на  бланке должностного лица"/>
    <w:basedOn w:val="a"/>
    <w:next w:val="a5"/>
    <w:rsid w:val="003158C8"/>
    <w:pPr>
      <w:spacing w:before="480" w:line="240" w:lineRule="exact"/>
      <w:ind w:left="7088"/>
    </w:pPr>
  </w:style>
  <w:style w:type="paragraph" w:customStyle="1" w:styleId="ConsPlusCell">
    <w:name w:val="ConsPlusCell"/>
    <w:rsid w:val="003158C8"/>
    <w:pPr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afb">
    <w:name w:val="Знак"/>
    <w:basedOn w:val="a"/>
    <w:rsid w:val="003158C8"/>
    <w:pPr>
      <w:widowControl w:val="0"/>
      <w:spacing w:after="160" w:line="240" w:lineRule="exact"/>
      <w:jc w:val="right"/>
    </w:pPr>
    <w:rPr>
      <w:rFonts w:ascii="Arial" w:eastAsia="Calibri" w:hAnsi="Arial" w:cs="Arial"/>
      <w:sz w:val="20"/>
      <w:lang w:val="en-GB"/>
    </w:rPr>
  </w:style>
  <w:style w:type="paragraph" w:styleId="afc">
    <w:name w:val="List Paragraph"/>
    <w:basedOn w:val="a"/>
    <w:link w:val="afd"/>
    <w:uiPriority w:val="1"/>
    <w:qFormat/>
    <w:rsid w:val="003158C8"/>
    <w:pPr>
      <w:ind w:left="708"/>
    </w:pPr>
  </w:style>
  <w:style w:type="paragraph" w:customStyle="1" w:styleId="15">
    <w:name w:val="Обычный (веб)1"/>
    <w:basedOn w:val="a"/>
    <w:rsid w:val="003158C8"/>
    <w:pPr>
      <w:spacing w:before="100" w:after="100"/>
    </w:pPr>
    <w:rPr>
      <w:sz w:val="24"/>
    </w:rPr>
  </w:style>
  <w:style w:type="paragraph" w:customStyle="1" w:styleId="ConsPlusNonformat">
    <w:name w:val="ConsPlusNonformat"/>
    <w:rsid w:val="003158C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6">
    <w:name w:val="Текст примечания1"/>
    <w:basedOn w:val="a"/>
    <w:rsid w:val="003158C8"/>
    <w:rPr>
      <w:sz w:val="20"/>
    </w:rPr>
  </w:style>
  <w:style w:type="paragraph" w:customStyle="1" w:styleId="23">
    <w:name w:val="Текст примечания2"/>
    <w:basedOn w:val="a"/>
    <w:rsid w:val="003158C8"/>
    <w:rPr>
      <w:sz w:val="20"/>
    </w:rPr>
  </w:style>
  <w:style w:type="paragraph" w:customStyle="1" w:styleId="17">
    <w:name w:val="Абзац списка1"/>
    <w:basedOn w:val="a"/>
    <w:rsid w:val="003158C8"/>
    <w:pPr>
      <w:autoSpaceDE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fe">
    <w:name w:val="Revision"/>
    <w:rsid w:val="003158C8"/>
    <w:pPr>
      <w:suppressAutoHyphens/>
    </w:pPr>
    <w:rPr>
      <w:rFonts w:eastAsia="Arial"/>
      <w:sz w:val="28"/>
      <w:lang w:eastAsia="ar-SA"/>
    </w:rPr>
  </w:style>
  <w:style w:type="paragraph" w:customStyle="1" w:styleId="210">
    <w:name w:val="Основной текст 21"/>
    <w:basedOn w:val="a"/>
    <w:rsid w:val="003158C8"/>
    <w:pPr>
      <w:spacing w:after="120" w:line="480" w:lineRule="auto"/>
    </w:pPr>
    <w:rPr>
      <w:sz w:val="20"/>
    </w:rPr>
  </w:style>
  <w:style w:type="paragraph" w:customStyle="1" w:styleId="aff">
    <w:name w:val="Содержимое таблицы"/>
    <w:basedOn w:val="a"/>
    <w:rsid w:val="003158C8"/>
    <w:pPr>
      <w:suppressLineNumbers/>
    </w:pPr>
  </w:style>
  <w:style w:type="paragraph" w:customStyle="1" w:styleId="aff0">
    <w:name w:val="Заголовок таблицы"/>
    <w:basedOn w:val="aff"/>
    <w:rsid w:val="003158C8"/>
    <w:pPr>
      <w:jc w:val="center"/>
    </w:pPr>
    <w:rPr>
      <w:b/>
      <w:bCs/>
    </w:rPr>
  </w:style>
  <w:style w:type="paragraph" w:customStyle="1" w:styleId="18">
    <w:name w:val="Название объекта1"/>
    <w:basedOn w:val="a"/>
    <w:rsid w:val="003158C8"/>
    <w:pPr>
      <w:jc w:val="center"/>
    </w:pPr>
    <w:rPr>
      <w:b/>
      <w:bCs/>
      <w:i/>
      <w:iCs/>
      <w:szCs w:val="28"/>
    </w:rPr>
  </w:style>
  <w:style w:type="paragraph" w:customStyle="1" w:styleId="aff1">
    <w:name w:val="Содержимое врезки"/>
    <w:basedOn w:val="a5"/>
    <w:rsid w:val="003158C8"/>
  </w:style>
  <w:style w:type="character" w:customStyle="1" w:styleId="WW8Num3z0">
    <w:name w:val="WW8Num3z0"/>
    <w:rsid w:val="003158C8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Absatz-Standardschriftart">
    <w:name w:val="Absatz-Standardschriftart"/>
    <w:rsid w:val="003158C8"/>
  </w:style>
  <w:style w:type="character" w:customStyle="1" w:styleId="WW-Absatz-Standardschriftart">
    <w:name w:val="WW-Absatz-Standardschriftart"/>
    <w:rsid w:val="003158C8"/>
  </w:style>
  <w:style w:type="character" w:customStyle="1" w:styleId="WW-Absatz-Standardschriftart1">
    <w:name w:val="WW-Absatz-Standardschriftart1"/>
    <w:rsid w:val="003158C8"/>
  </w:style>
  <w:style w:type="character" w:customStyle="1" w:styleId="WW-Absatz-Standardschriftart11">
    <w:name w:val="WW-Absatz-Standardschriftart11"/>
    <w:rsid w:val="003158C8"/>
  </w:style>
  <w:style w:type="character" w:customStyle="1" w:styleId="WW-Absatz-Standardschriftart111">
    <w:name w:val="WW-Absatz-Standardschriftart111"/>
    <w:rsid w:val="003158C8"/>
  </w:style>
  <w:style w:type="character" w:customStyle="1" w:styleId="WW8Num4z0">
    <w:name w:val="WW8Num4z0"/>
    <w:rsid w:val="003158C8"/>
    <w:rPr>
      <w:rFonts w:ascii="OpenSymbol" w:hAnsi="OpenSymbol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WW-Absatz-Standardschriftart1111">
    <w:name w:val="WW-Absatz-Standardschriftart1111"/>
    <w:rsid w:val="003158C8"/>
  </w:style>
  <w:style w:type="character" w:customStyle="1" w:styleId="WW8Num1z0">
    <w:name w:val="WW8Num1z0"/>
    <w:rsid w:val="003158C8"/>
  </w:style>
  <w:style w:type="character" w:customStyle="1" w:styleId="WW8Num1z1">
    <w:name w:val="WW8Num1z1"/>
    <w:rsid w:val="003158C8"/>
  </w:style>
  <w:style w:type="character" w:customStyle="1" w:styleId="WW8Num1z2">
    <w:name w:val="WW8Num1z2"/>
    <w:rsid w:val="003158C8"/>
  </w:style>
  <w:style w:type="character" w:customStyle="1" w:styleId="WW8Num1z3">
    <w:name w:val="WW8Num1z3"/>
    <w:rsid w:val="003158C8"/>
  </w:style>
  <w:style w:type="character" w:customStyle="1" w:styleId="WW8Num1z4">
    <w:name w:val="WW8Num1z4"/>
    <w:rsid w:val="003158C8"/>
  </w:style>
  <w:style w:type="character" w:customStyle="1" w:styleId="WW8Num1z5">
    <w:name w:val="WW8Num1z5"/>
    <w:rsid w:val="003158C8"/>
  </w:style>
  <w:style w:type="character" w:customStyle="1" w:styleId="WW8Num1z6">
    <w:name w:val="WW8Num1z6"/>
    <w:rsid w:val="003158C8"/>
  </w:style>
  <w:style w:type="character" w:customStyle="1" w:styleId="WW8Num1z7">
    <w:name w:val="WW8Num1z7"/>
    <w:rsid w:val="003158C8"/>
  </w:style>
  <w:style w:type="character" w:customStyle="1" w:styleId="WW8Num1z8">
    <w:name w:val="WW8Num1z8"/>
    <w:rsid w:val="003158C8"/>
  </w:style>
  <w:style w:type="character" w:customStyle="1" w:styleId="WW8Num2z0">
    <w:name w:val="WW8Num2z0"/>
    <w:rsid w:val="003158C8"/>
    <w:rPr>
      <w:rFonts w:ascii="Symbol" w:hAnsi="Symbol" w:cs="Symbol" w:hint="default"/>
    </w:rPr>
  </w:style>
  <w:style w:type="character" w:customStyle="1" w:styleId="WW8Num2z1">
    <w:name w:val="WW8Num2z1"/>
    <w:rsid w:val="003158C8"/>
  </w:style>
  <w:style w:type="character" w:customStyle="1" w:styleId="WW8Num2z2">
    <w:name w:val="WW8Num2z2"/>
    <w:rsid w:val="003158C8"/>
  </w:style>
  <w:style w:type="character" w:customStyle="1" w:styleId="WW8Num2z3">
    <w:name w:val="WW8Num2z3"/>
    <w:rsid w:val="003158C8"/>
  </w:style>
  <w:style w:type="character" w:customStyle="1" w:styleId="WW8Num2z4">
    <w:name w:val="WW8Num2z4"/>
    <w:rsid w:val="003158C8"/>
  </w:style>
  <w:style w:type="character" w:customStyle="1" w:styleId="WW8Num2z5">
    <w:name w:val="WW8Num2z5"/>
    <w:rsid w:val="003158C8"/>
  </w:style>
  <w:style w:type="character" w:customStyle="1" w:styleId="WW8Num2z6">
    <w:name w:val="WW8Num2z6"/>
    <w:rsid w:val="003158C8"/>
  </w:style>
  <w:style w:type="character" w:customStyle="1" w:styleId="WW8Num2z7">
    <w:name w:val="WW8Num2z7"/>
    <w:rsid w:val="003158C8"/>
  </w:style>
  <w:style w:type="character" w:customStyle="1" w:styleId="WW8Num2z8">
    <w:name w:val="WW8Num2z8"/>
    <w:rsid w:val="003158C8"/>
  </w:style>
  <w:style w:type="character" w:customStyle="1" w:styleId="WW8Num3z1">
    <w:name w:val="WW8Num3z1"/>
    <w:rsid w:val="003158C8"/>
  </w:style>
  <w:style w:type="character" w:customStyle="1" w:styleId="WW8Num3z2">
    <w:name w:val="WW8Num3z2"/>
    <w:rsid w:val="003158C8"/>
  </w:style>
  <w:style w:type="character" w:customStyle="1" w:styleId="WW8Num3z3">
    <w:name w:val="WW8Num3z3"/>
    <w:rsid w:val="003158C8"/>
  </w:style>
  <w:style w:type="character" w:customStyle="1" w:styleId="WW8Num3z4">
    <w:name w:val="WW8Num3z4"/>
    <w:rsid w:val="003158C8"/>
  </w:style>
  <w:style w:type="character" w:customStyle="1" w:styleId="WW8Num3z5">
    <w:name w:val="WW8Num3z5"/>
    <w:rsid w:val="003158C8"/>
  </w:style>
  <w:style w:type="character" w:customStyle="1" w:styleId="WW8Num3z6">
    <w:name w:val="WW8Num3z6"/>
    <w:rsid w:val="003158C8"/>
  </w:style>
  <w:style w:type="character" w:customStyle="1" w:styleId="WW8Num3z7">
    <w:name w:val="WW8Num3z7"/>
    <w:rsid w:val="003158C8"/>
  </w:style>
  <w:style w:type="character" w:customStyle="1" w:styleId="WW8Num3z8">
    <w:name w:val="WW8Num3z8"/>
    <w:rsid w:val="003158C8"/>
  </w:style>
  <w:style w:type="character" w:customStyle="1" w:styleId="WW8Num5z0">
    <w:name w:val="WW8Num5z0"/>
    <w:rsid w:val="003158C8"/>
  </w:style>
  <w:style w:type="character" w:customStyle="1" w:styleId="WW8Num5z1">
    <w:name w:val="WW8Num5z1"/>
    <w:rsid w:val="003158C8"/>
  </w:style>
  <w:style w:type="character" w:customStyle="1" w:styleId="WW8Num5z2">
    <w:name w:val="WW8Num5z2"/>
    <w:rsid w:val="003158C8"/>
  </w:style>
  <w:style w:type="character" w:customStyle="1" w:styleId="WW8Num5z3">
    <w:name w:val="WW8Num5z3"/>
    <w:rsid w:val="003158C8"/>
  </w:style>
  <w:style w:type="character" w:customStyle="1" w:styleId="WW8Num5z4">
    <w:name w:val="WW8Num5z4"/>
    <w:rsid w:val="003158C8"/>
  </w:style>
  <w:style w:type="character" w:customStyle="1" w:styleId="WW8Num5z5">
    <w:name w:val="WW8Num5z5"/>
    <w:rsid w:val="003158C8"/>
  </w:style>
  <w:style w:type="character" w:customStyle="1" w:styleId="WW8Num5z6">
    <w:name w:val="WW8Num5z6"/>
    <w:rsid w:val="003158C8"/>
  </w:style>
  <w:style w:type="character" w:customStyle="1" w:styleId="WW8Num5z7">
    <w:name w:val="WW8Num5z7"/>
    <w:rsid w:val="003158C8"/>
  </w:style>
  <w:style w:type="character" w:customStyle="1" w:styleId="WW8Num5z8">
    <w:name w:val="WW8Num5z8"/>
    <w:rsid w:val="003158C8"/>
  </w:style>
  <w:style w:type="character" w:customStyle="1" w:styleId="24">
    <w:name w:val="Основной шрифт абзаца2"/>
    <w:rsid w:val="003158C8"/>
  </w:style>
  <w:style w:type="character" w:customStyle="1" w:styleId="WW-Absatz-Standardschriftart11111">
    <w:name w:val="WW-Absatz-Standardschriftart11111"/>
    <w:rsid w:val="003158C8"/>
  </w:style>
  <w:style w:type="character" w:customStyle="1" w:styleId="WW-Absatz-Standardschriftart111111">
    <w:name w:val="WW-Absatz-Standardschriftart111111"/>
    <w:rsid w:val="003158C8"/>
  </w:style>
  <w:style w:type="character" w:customStyle="1" w:styleId="WW8Num6z0">
    <w:name w:val="WW8Num6z0"/>
    <w:rsid w:val="003158C8"/>
    <w:rPr>
      <w:rFonts w:ascii="Symbol" w:eastAsia="Times New Roman" w:hAnsi="Symbol" w:cs="Times New Roman" w:hint="default"/>
    </w:rPr>
  </w:style>
  <w:style w:type="character" w:customStyle="1" w:styleId="WW8Num6z1">
    <w:name w:val="WW8Num6z1"/>
    <w:rsid w:val="003158C8"/>
    <w:rPr>
      <w:rFonts w:ascii="Courier New" w:hAnsi="Courier New" w:cs="Courier New" w:hint="default"/>
    </w:rPr>
  </w:style>
  <w:style w:type="character" w:customStyle="1" w:styleId="WW8Num6z2">
    <w:name w:val="WW8Num6z2"/>
    <w:rsid w:val="003158C8"/>
    <w:rPr>
      <w:rFonts w:ascii="Wingdings" w:hAnsi="Wingdings" w:cs="Wingdings" w:hint="default"/>
    </w:rPr>
  </w:style>
  <w:style w:type="character" w:customStyle="1" w:styleId="WW8Num6z3">
    <w:name w:val="WW8Num6z3"/>
    <w:rsid w:val="003158C8"/>
    <w:rPr>
      <w:rFonts w:ascii="Symbol" w:hAnsi="Symbol" w:cs="Symbol" w:hint="default"/>
    </w:rPr>
  </w:style>
  <w:style w:type="character" w:customStyle="1" w:styleId="19">
    <w:name w:val="Основной шрифт абзаца1"/>
    <w:rsid w:val="003158C8"/>
  </w:style>
  <w:style w:type="character" w:customStyle="1" w:styleId="aff2">
    <w:name w:val="Основной текст Знак"/>
    <w:rsid w:val="003158C8"/>
    <w:rPr>
      <w:sz w:val="28"/>
    </w:rPr>
  </w:style>
  <w:style w:type="character" w:customStyle="1" w:styleId="ConsPlusNormal0">
    <w:name w:val="ConsPlusNormal Знак"/>
    <w:rsid w:val="003158C8"/>
    <w:rPr>
      <w:rFonts w:ascii="Arial" w:hAnsi="Arial" w:cs="Arial" w:hint="default"/>
    </w:rPr>
  </w:style>
  <w:style w:type="character" w:customStyle="1" w:styleId="1a">
    <w:name w:val="Знак примечания1"/>
    <w:rsid w:val="003158C8"/>
    <w:rPr>
      <w:sz w:val="16"/>
      <w:szCs w:val="16"/>
    </w:rPr>
  </w:style>
  <w:style w:type="character" w:customStyle="1" w:styleId="aff3">
    <w:name w:val="Текст примечания Знак"/>
    <w:basedOn w:val="19"/>
    <w:rsid w:val="003158C8"/>
  </w:style>
  <w:style w:type="character" w:customStyle="1" w:styleId="aff4">
    <w:name w:val="Тема примечания Знак"/>
    <w:rsid w:val="003158C8"/>
    <w:rPr>
      <w:b/>
      <w:bCs/>
    </w:rPr>
  </w:style>
  <w:style w:type="character" w:customStyle="1" w:styleId="aff5">
    <w:name w:val="Текст выноски Знак"/>
    <w:rsid w:val="003158C8"/>
    <w:rPr>
      <w:rFonts w:ascii="Tahoma" w:hAnsi="Tahoma" w:cs="Tahoma" w:hint="default"/>
      <w:sz w:val="16"/>
      <w:szCs w:val="16"/>
    </w:rPr>
  </w:style>
  <w:style w:type="character" w:customStyle="1" w:styleId="aff6">
    <w:name w:val="Текст сноски Знак"/>
    <w:basedOn w:val="19"/>
    <w:rsid w:val="003158C8"/>
  </w:style>
  <w:style w:type="character" w:customStyle="1" w:styleId="aff7">
    <w:name w:val="Символ сноски"/>
    <w:rsid w:val="003158C8"/>
    <w:rPr>
      <w:vertAlign w:val="superscript"/>
    </w:rPr>
  </w:style>
  <w:style w:type="character" w:customStyle="1" w:styleId="25">
    <w:name w:val="Основной текст 2 Знак"/>
    <w:basedOn w:val="19"/>
    <w:rsid w:val="003158C8"/>
  </w:style>
  <w:style w:type="character" w:customStyle="1" w:styleId="1b">
    <w:name w:val="Знак сноски1"/>
    <w:rsid w:val="003158C8"/>
    <w:rPr>
      <w:vertAlign w:val="superscript"/>
    </w:rPr>
  </w:style>
  <w:style w:type="character" w:customStyle="1" w:styleId="aff8">
    <w:name w:val="Символы концевой сноски"/>
    <w:rsid w:val="003158C8"/>
    <w:rPr>
      <w:vertAlign w:val="superscript"/>
    </w:rPr>
  </w:style>
  <w:style w:type="character" w:customStyle="1" w:styleId="WW-">
    <w:name w:val="WW-Символы концевой сноски"/>
    <w:rsid w:val="003158C8"/>
  </w:style>
  <w:style w:type="character" w:customStyle="1" w:styleId="b-message-heademail">
    <w:name w:val="b-message-head__email"/>
    <w:basedOn w:val="19"/>
    <w:rsid w:val="003158C8"/>
  </w:style>
  <w:style w:type="character" w:customStyle="1" w:styleId="aff9">
    <w:name w:val="Символ нумерации"/>
    <w:rsid w:val="003158C8"/>
  </w:style>
  <w:style w:type="character" w:customStyle="1" w:styleId="affa">
    <w:name w:val="Маркеры списка"/>
    <w:rsid w:val="003158C8"/>
    <w:rPr>
      <w:rFonts w:ascii="OpenSymbol" w:eastAsia="OpenSymbol" w:hAnsi="OpenSymbol" w:cs="OpenSymbol" w:hint="default"/>
    </w:rPr>
  </w:style>
  <w:style w:type="paragraph" w:styleId="affb">
    <w:name w:val="annotation text"/>
    <w:basedOn w:val="a"/>
    <w:semiHidden/>
    <w:rsid w:val="003158C8"/>
    <w:rPr>
      <w:sz w:val="20"/>
    </w:rPr>
  </w:style>
  <w:style w:type="paragraph" w:styleId="affc">
    <w:name w:val="annotation subject"/>
    <w:basedOn w:val="16"/>
    <w:next w:val="16"/>
    <w:rsid w:val="003158C8"/>
    <w:rPr>
      <w:b/>
      <w:bCs/>
    </w:rPr>
  </w:style>
  <w:style w:type="character" w:customStyle="1" w:styleId="affd">
    <w:name w:val="Основной текст_"/>
    <w:link w:val="1c"/>
    <w:locked/>
    <w:rsid w:val="00515091"/>
    <w:rPr>
      <w:spacing w:val="5"/>
      <w:sz w:val="21"/>
      <w:szCs w:val="21"/>
      <w:shd w:val="clear" w:color="auto" w:fill="FFFFFF"/>
      <w:lang w:bidi="ar-SA"/>
    </w:rPr>
  </w:style>
  <w:style w:type="paragraph" w:customStyle="1" w:styleId="1c">
    <w:name w:val="Основной текст1"/>
    <w:basedOn w:val="a"/>
    <w:link w:val="affd"/>
    <w:rsid w:val="00515091"/>
    <w:pPr>
      <w:widowControl w:val="0"/>
      <w:shd w:val="clear" w:color="auto" w:fill="FFFFFF"/>
      <w:suppressAutoHyphens w:val="0"/>
      <w:spacing w:after="360" w:line="0" w:lineRule="atLeast"/>
      <w:jc w:val="right"/>
    </w:pPr>
    <w:rPr>
      <w:spacing w:val="5"/>
      <w:sz w:val="21"/>
      <w:szCs w:val="21"/>
      <w:shd w:val="clear" w:color="auto" w:fill="FFFFFF"/>
    </w:rPr>
  </w:style>
  <w:style w:type="character" w:customStyle="1" w:styleId="FontStyle25">
    <w:name w:val="Font Style25"/>
    <w:rsid w:val="000C54CB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rsid w:val="000C54CB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onsPlusTitle">
    <w:name w:val="ConsPlusTitle"/>
    <w:rsid w:val="000C54C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8">
    <w:name w:val="Знак Знак8"/>
    <w:rsid w:val="00195018"/>
    <w:rPr>
      <w:sz w:val="28"/>
    </w:rPr>
  </w:style>
  <w:style w:type="character" w:customStyle="1" w:styleId="100">
    <w:name w:val="Знак Знак10"/>
    <w:rsid w:val="0019501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7">
    <w:name w:val="Знак Знак7"/>
    <w:rsid w:val="00195018"/>
    <w:rPr>
      <w:sz w:val="28"/>
    </w:rPr>
  </w:style>
  <w:style w:type="character" w:customStyle="1" w:styleId="6">
    <w:name w:val="Знак Знак6"/>
    <w:basedOn w:val="a0"/>
    <w:rsid w:val="00195018"/>
  </w:style>
  <w:style w:type="character" w:customStyle="1" w:styleId="5">
    <w:name w:val="Знак Знак5"/>
    <w:rsid w:val="00195018"/>
    <w:rPr>
      <w:sz w:val="28"/>
    </w:rPr>
  </w:style>
  <w:style w:type="paragraph" w:styleId="26">
    <w:name w:val="Body Text 2"/>
    <w:basedOn w:val="a"/>
    <w:rsid w:val="00195018"/>
    <w:pPr>
      <w:suppressAutoHyphens w:val="0"/>
      <w:spacing w:after="120" w:line="240" w:lineRule="exact"/>
    </w:pPr>
    <w:rPr>
      <w:spacing w:val="16"/>
      <w:lang w:eastAsia="ru-RU"/>
    </w:rPr>
  </w:style>
  <w:style w:type="paragraph" w:styleId="3">
    <w:name w:val="Body Text Indent 3"/>
    <w:basedOn w:val="a"/>
    <w:link w:val="30"/>
    <w:rsid w:val="00195018"/>
    <w:pPr>
      <w:suppressAutoHyphens w:val="0"/>
      <w:spacing w:line="240" w:lineRule="atLeast"/>
      <w:ind w:firstLine="624"/>
      <w:jc w:val="both"/>
    </w:pPr>
    <w:rPr>
      <w:spacing w:val="16"/>
      <w:sz w:val="24"/>
      <w:lang w:eastAsia="ru-RU"/>
    </w:rPr>
  </w:style>
  <w:style w:type="character" w:customStyle="1" w:styleId="30">
    <w:name w:val="Основной текст с отступом 3 Знак"/>
    <w:link w:val="3"/>
    <w:rsid w:val="00195018"/>
    <w:rPr>
      <w:spacing w:val="16"/>
      <w:sz w:val="24"/>
      <w:lang w:val="ru-RU" w:eastAsia="ru-RU" w:bidi="ar-SA"/>
    </w:rPr>
  </w:style>
  <w:style w:type="character" w:customStyle="1" w:styleId="FontStyle20">
    <w:name w:val="Font Style20"/>
    <w:rsid w:val="0019501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95018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rsid w:val="00195018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19501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195018"/>
    <w:rPr>
      <w:rFonts w:ascii="Times New Roman" w:hAnsi="Times New Roman" w:cs="Times New Roman"/>
      <w:b/>
      <w:bCs/>
      <w:sz w:val="22"/>
      <w:szCs w:val="22"/>
    </w:rPr>
  </w:style>
  <w:style w:type="paragraph" w:customStyle="1" w:styleId="tekstob">
    <w:name w:val="tekstob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e">
    <w:name w:val="No Spacing"/>
    <w:link w:val="afff"/>
    <w:uiPriority w:val="1"/>
    <w:qFormat/>
    <w:rsid w:val="00195018"/>
    <w:rPr>
      <w:sz w:val="24"/>
      <w:szCs w:val="24"/>
    </w:rPr>
  </w:style>
  <w:style w:type="character" w:customStyle="1" w:styleId="afff">
    <w:name w:val="Без интервала Знак"/>
    <w:link w:val="affe"/>
    <w:locked/>
    <w:rsid w:val="00195018"/>
    <w:rPr>
      <w:sz w:val="24"/>
      <w:szCs w:val="24"/>
      <w:lang w:bidi="ar-SA"/>
    </w:rPr>
  </w:style>
  <w:style w:type="paragraph" w:styleId="27">
    <w:name w:val="Body Text Indent 2"/>
    <w:basedOn w:val="a"/>
    <w:rsid w:val="00195018"/>
    <w:pPr>
      <w:suppressAutoHyphens w:val="0"/>
      <w:spacing w:after="120" w:line="480" w:lineRule="auto"/>
      <w:ind w:left="283" w:firstLine="709"/>
      <w:jc w:val="both"/>
    </w:pPr>
    <w:rPr>
      <w:spacing w:val="16"/>
      <w:sz w:val="25"/>
      <w:lang w:eastAsia="ru-RU"/>
    </w:rPr>
  </w:style>
  <w:style w:type="paragraph" w:customStyle="1" w:styleId="Style3">
    <w:name w:val="Style3"/>
    <w:basedOn w:val="a"/>
    <w:rsid w:val="00195018"/>
    <w:pPr>
      <w:tabs>
        <w:tab w:val="left" w:pos="0"/>
      </w:tabs>
      <w:suppressAutoHyphens w:val="0"/>
      <w:autoSpaceDE w:val="0"/>
      <w:autoSpaceDN w:val="0"/>
      <w:adjustRightInd w:val="0"/>
      <w:spacing w:before="5"/>
      <w:ind w:right="5" w:firstLine="567"/>
      <w:jc w:val="both"/>
    </w:pPr>
    <w:rPr>
      <w:sz w:val="25"/>
      <w:szCs w:val="25"/>
      <w:lang w:eastAsia="ru-RU"/>
    </w:rPr>
  </w:style>
  <w:style w:type="character" w:customStyle="1" w:styleId="FontStyle11">
    <w:name w:val="Font Style11"/>
    <w:rsid w:val="00195018"/>
    <w:rPr>
      <w:rFonts w:ascii="Times New Roman" w:hAnsi="Times New Roman" w:cs="Times New Roman"/>
      <w:sz w:val="22"/>
      <w:szCs w:val="22"/>
    </w:rPr>
  </w:style>
  <w:style w:type="paragraph" w:customStyle="1" w:styleId="Preformat">
    <w:name w:val="Preformat"/>
    <w:rsid w:val="0019501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Heading">
    <w:name w:val="Heading"/>
    <w:rsid w:val="0019501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paragraph" w:customStyle="1" w:styleId="Style4">
    <w:name w:val="Style4"/>
    <w:basedOn w:val="a"/>
    <w:rsid w:val="00195018"/>
    <w:pPr>
      <w:widowControl w:val="0"/>
      <w:suppressAutoHyphens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paragraph" w:customStyle="1" w:styleId="Style5">
    <w:name w:val="Style5"/>
    <w:basedOn w:val="a"/>
    <w:rsid w:val="00195018"/>
    <w:pPr>
      <w:widowControl w:val="0"/>
      <w:suppressAutoHyphens w:val="0"/>
      <w:autoSpaceDE w:val="0"/>
      <w:autoSpaceDN w:val="0"/>
      <w:adjustRightInd w:val="0"/>
      <w:spacing w:line="331" w:lineRule="exact"/>
      <w:ind w:firstLine="677"/>
      <w:jc w:val="both"/>
    </w:pPr>
    <w:rPr>
      <w:sz w:val="24"/>
      <w:szCs w:val="24"/>
      <w:lang w:eastAsia="ru-RU"/>
    </w:rPr>
  </w:style>
  <w:style w:type="paragraph" w:customStyle="1" w:styleId="Style1">
    <w:name w:val="Style1"/>
    <w:basedOn w:val="a"/>
    <w:rsid w:val="00195018"/>
    <w:pPr>
      <w:widowControl w:val="0"/>
      <w:suppressAutoHyphens w:val="0"/>
      <w:autoSpaceDE w:val="0"/>
      <w:autoSpaceDN w:val="0"/>
      <w:adjustRightInd w:val="0"/>
      <w:spacing w:line="326" w:lineRule="exact"/>
      <w:ind w:firstLine="701"/>
      <w:jc w:val="both"/>
    </w:pPr>
    <w:rPr>
      <w:sz w:val="24"/>
      <w:szCs w:val="24"/>
      <w:lang w:eastAsia="ru-RU"/>
    </w:rPr>
  </w:style>
  <w:style w:type="paragraph" w:customStyle="1" w:styleId="ng-scope">
    <w:name w:val="ng-scope"/>
    <w:basedOn w:val="a"/>
    <w:rsid w:val="0019501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rsid w:val="000C3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ConsPlusNormal1">
    <w:name w:val="ConsPlusNormal1"/>
    <w:link w:val="ConsPlusNormal"/>
    <w:locked/>
    <w:rsid w:val="000C3B3F"/>
    <w:rPr>
      <w:rFonts w:ascii="Calibri" w:hAnsi="Calibri" w:cs="Calibri"/>
      <w:sz w:val="22"/>
      <w:lang w:val="ru-RU" w:eastAsia="ru-RU" w:bidi="ar-SA"/>
    </w:rPr>
  </w:style>
  <w:style w:type="character" w:styleId="afff0">
    <w:name w:val="Emphasis"/>
    <w:qFormat/>
    <w:rsid w:val="000C3B3F"/>
    <w:rPr>
      <w:i/>
      <w:iCs/>
    </w:rPr>
  </w:style>
  <w:style w:type="character" w:customStyle="1" w:styleId="NoSpacingChar">
    <w:name w:val="No Spacing Char"/>
    <w:link w:val="1d"/>
    <w:locked/>
    <w:rsid w:val="00A17488"/>
    <w:rPr>
      <w:rFonts w:ascii="Cambria" w:hAnsi="Cambria"/>
      <w:lang w:val="ru-RU" w:eastAsia="en-US" w:bidi="ar-SA"/>
    </w:rPr>
  </w:style>
  <w:style w:type="paragraph" w:customStyle="1" w:styleId="1d">
    <w:name w:val="Без интервала1"/>
    <w:basedOn w:val="a"/>
    <w:link w:val="NoSpacingChar"/>
    <w:rsid w:val="00A17488"/>
    <w:pPr>
      <w:suppressAutoHyphens w:val="0"/>
    </w:pPr>
    <w:rPr>
      <w:rFonts w:ascii="Cambria" w:hAnsi="Cambria"/>
      <w:sz w:val="20"/>
      <w:lang w:eastAsia="en-US"/>
    </w:rPr>
  </w:style>
  <w:style w:type="character" w:customStyle="1" w:styleId="FontStyle13">
    <w:name w:val="Font Style13"/>
    <w:rsid w:val="00BC39A6"/>
    <w:rPr>
      <w:rFonts w:ascii="Times New Roman" w:hAnsi="Times New Roman" w:cs="Times New Roman"/>
      <w:sz w:val="26"/>
      <w:szCs w:val="26"/>
    </w:rPr>
  </w:style>
  <w:style w:type="paragraph" w:customStyle="1" w:styleId="28">
    <w:name w:val="Без интервала2"/>
    <w:rsid w:val="00496B9D"/>
    <w:pPr>
      <w:suppressAutoHyphens/>
    </w:pPr>
    <w:rPr>
      <w:rFonts w:eastAsia="Calibri"/>
      <w:lang w:eastAsia="ar-SA"/>
    </w:rPr>
  </w:style>
  <w:style w:type="paragraph" w:customStyle="1" w:styleId="afff1">
    <w:name w:val="Верхний колонтитул слева"/>
    <w:basedOn w:val="a9"/>
    <w:rsid w:val="00596E9B"/>
    <w:pPr>
      <w:suppressLineNumbers/>
      <w:tabs>
        <w:tab w:val="clear" w:pos="4677"/>
        <w:tab w:val="clear" w:pos="9355"/>
        <w:tab w:val="center" w:pos="4818"/>
        <w:tab w:val="right" w:pos="9637"/>
      </w:tabs>
      <w:suppressAutoHyphens w:val="0"/>
    </w:pPr>
    <w:rPr>
      <w:lang w:eastAsia="zh-CN"/>
    </w:rPr>
  </w:style>
  <w:style w:type="character" w:customStyle="1" w:styleId="TitleChar">
    <w:name w:val="Title Char"/>
    <w:locked/>
    <w:rsid w:val="000830C7"/>
    <w:rPr>
      <w:rFonts w:cs="Times New Roman"/>
      <w:b/>
      <w:sz w:val="28"/>
    </w:rPr>
  </w:style>
  <w:style w:type="character" w:customStyle="1" w:styleId="HeaderChar">
    <w:name w:val="Head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FooterChar">
    <w:name w:val="Footer Char"/>
    <w:locked/>
    <w:rsid w:val="0095233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Heading11">
    <w:name w:val="Heading 11"/>
    <w:basedOn w:val="a"/>
    <w:rsid w:val="00A71E54"/>
    <w:pPr>
      <w:widowControl w:val="0"/>
      <w:suppressAutoHyphens w:val="0"/>
      <w:autoSpaceDE w:val="0"/>
      <w:autoSpaceDN w:val="0"/>
      <w:ind w:left="258"/>
      <w:outlineLvl w:val="1"/>
    </w:pPr>
    <w:rPr>
      <w:rFonts w:eastAsia="Calibri"/>
      <w:b/>
      <w:bCs/>
      <w:szCs w:val="28"/>
      <w:lang w:eastAsia="en-US"/>
    </w:rPr>
  </w:style>
  <w:style w:type="table" w:styleId="afff2">
    <w:name w:val="Table Grid"/>
    <w:basedOn w:val="a1"/>
    <w:rsid w:val="00B85F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e">
    <w:name w:val="Знак Знак1"/>
    <w:locked/>
    <w:rsid w:val="00B85FE0"/>
    <w:rPr>
      <w:rFonts w:ascii="Arial" w:eastAsia="Microsoft YaHei" w:hAnsi="Arial" w:cs="Mangal"/>
      <w:sz w:val="28"/>
      <w:szCs w:val="28"/>
      <w:lang w:val="ru-RU" w:eastAsia="ar-SA" w:bidi="ar-SA"/>
    </w:rPr>
  </w:style>
  <w:style w:type="paragraph" w:customStyle="1" w:styleId="1f">
    <w:name w:val="Обычный (веб)1"/>
    <w:basedOn w:val="a"/>
    <w:rsid w:val="00715ECE"/>
    <w:pPr>
      <w:suppressAutoHyphens w:val="0"/>
      <w:spacing w:before="100" w:after="100"/>
    </w:pPr>
    <w:rPr>
      <w:sz w:val="24"/>
      <w:lang w:eastAsia="ru-RU"/>
    </w:rPr>
  </w:style>
  <w:style w:type="character" w:styleId="afff3">
    <w:name w:val="footnote reference"/>
    <w:unhideWhenUsed/>
    <w:rsid w:val="00715ECE"/>
    <w:rPr>
      <w:vertAlign w:val="superscript"/>
    </w:rPr>
  </w:style>
  <w:style w:type="paragraph" w:customStyle="1" w:styleId="170">
    <w:name w:val="Знак17"/>
    <w:basedOn w:val="a"/>
    <w:rsid w:val="00034AF9"/>
    <w:pPr>
      <w:widowControl w:val="0"/>
      <w:suppressAutoHyphens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customStyle="1" w:styleId="31">
    <w:name w:val="Стиль3"/>
    <w:basedOn w:val="a"/>
    <w:rsid w:val="00034AF9"/>
    <w:pPr>
      <w:widowControl w:val="0"/>
      <w:tabs>
        <w:tab w:val="left" w:pos="227"/>
      </w:tabs>
      <w:spacing w:line="200" w:lineRule="atLeast"/>
      <w:ind w:left="1080"/>
      <w:jc w:val="both"/>
    </w:pPr>
    <w:rPr>
      <w:sz w:val="24"/>
      <w:szCs w:val="24"/>
      <w:lang w:eastAsia="hi-IN" w:bidi="hi-IN"/>
    </w:rPr>
  </w:style>
  <w:style w:type="paragraph" w:customStyle="1" w:styleId="msonormalcxsplast">
    <w:name w:val="msonormalcxsplast"/>
    <w:basedOn w:val="a"/>
    <w:rsid w:val="00034A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DocList">
    <w:name w:val="ConsPlusDocList"/>
    <w:rsid w:val="00034AF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034AF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034AF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034AF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cxspmiddle">
    <w:name w:val="acxspmiddle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cxsplast">
    <w:name w:val="acxsplast"/>
    <w:basedOn w:val="a"/>
    <w:rsid w:val="005D19C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fd">
    <w:name w:val="Абзац списка Знак"/>
    <w:link w:val="afc"/>
    <w:uiPriority w:val="1"/>
    <w:locked/>
    <w:rsid w:val="007B3004"/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KartotekaTXT\BLANK\20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</Template>
  <TotalTime>93</TotalTime>
  <Pages>1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vt:lpstr>
    </vt:vector>
  </TitlesOfParts>
  <Company>XXXXX</Company>
  <LinksUpToDate>false</LinksUpToDate>
  <CharactersWithSpaces>10662</CharactersWithSpaces>
  <SharedDoc>false</SharedDoc>
  <HLinks>
    <vt:vector size="24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https://old1.aleksraion.ru/files/2022/%D0%9F%D0%BE%D1%81%D1%82%D0%B0%D0%BD%D0%BE%D0%B2%D0%BB%D0%B5%D0%BD%D0%B8%D1%8F/%D0%9C%D0%B0%D1%80%D1%82/330.pdf</vt:lpwstr>
      </vt:variant>
      <vt:variant>
        <vt:lpwstr/>
      </vt:variant>
      <vt:variant>
        <vt:i4>1114128</vt:i4>
      </vt:variant>
      <vt:variant>
        <vt:i4>6</vt:i4>
      </vt:variant>
      <vt:variant>
        <vt:i4>0</vt:i4>
      </vt:variant>
      <vt:variant>
        <vt:i4>5</vt:i4>
      </vt:variant>
      <vt:variant>
        <vt:lpwstr>https://old1.aleksraion.ru/files/2022/%D0%9F%D0%BE%D1%81%D1%82%D0%B0%D0%BD%D0%BE%D0%B2%D0%BB%D0%B5%D0%BD%D0%B8%D1%8F/%D0%9C%D0%B0%D1%80%D1%82/183.pdf</vt:lpwstr>
      </vt:variant>
      <vt:variant>
        <vt:lpwstr/>
      </vt:variant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https://old1.aleksraion.ru/files/2022/%D0%94%D1%83%D0%BC%D0%B0/%D0%9C%D0%B0%D1%80%D1%82/ 282 %D0%BA%D0%BB%D1%8E%D1%87. %D0%BF%D0%BE%D0%BA%D0%B0%D0%B7. %D0%BF%D0%BE %D0%B1%D0%BB%D0%B0%D0%B3%D0%BE%D1%83%D1%81%D1%82%D1%80..docx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https://old1.aleksraion.ru/files/2021/Doom-a/%D1%81%D0%B5%D0%BD%D1%82%D1%8F%D0%B1%D1%80%D1%8C/ 224 %D0%B1%D0%BB%D0%B0%D0%B3%D0%BE%D1%83%D1%81%D1%82%D1%80%D0%BE%D0%B9%D1%81%D1%82%D0%B2%D0%BE.docx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администра-тивного регламента адми-нистрации Александровского муниципального округа предос-тавления муниципальной услу-ги «Выдача разрешений на выполнение авиационных ра-бот, парашютных прыжков, демонстрационных полетов воз-душных судов, п</dc:title>
  <dc:creator>OVZIMINA</dc:creator>
  <cp:lastModifiedBy>adm-ashrafi</cp:lastModifiedBy>
  <cp:revision>6</cp:revision>
  <cp:lastPrinted>2024-12-20T07:48:00Z</cp:lastPrinted>
  <dcterms:created xsi:type="dcterms:W3CDTF">2024-12-20T06:35:00Z</dcterms:created>
  <dcterms:modified xsi:type="dcterms:W3CDTF">2024-12-20T08:11:00Z</dcterms:modified>
</cp:coreProperties>
</file>