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61D225" w14:textId="464AA646" w:rsidR="00A069A8" w:rsidRPr="00C332B0" w:rsidRDefault="00A069A8" w:rsidP="00A069A8">
      <w:pPr>
        <w:shd w:val="clear" w:color="auto" w:fill="FFFFFF"/>
        <w:jc w:val="center"/>
        <w:rPr>
          <w:rFonts w:ascii="Times New Roman" w:eastAsia="Times New Roman" w:hAnsi="Times New Roman" w:cs="Times New Roman"/>
          <w:b/>
          <w:color w:val="000000"/>
          <w:sz w:val="24"/>
          <w:szCs w:val="24"/>
          <w:shd w:val="clear" w:color="auto" w:fill="FFFFFF"/>
        </w:rPr>
      </w:pPr>
      <w:r w:rsidRPr="00C332B0">
        <w:rPr>
          <w:rFonts w:ascii="Times New Roman" w:eastAsia="Times New Roman" w:hAnsi="Times New Roman" w:cs="Times New Roman"/>
          <w:b/>
          <w:color w:val="000000"/>
          <w:sz w:val="24"/>
          <w:szCs w:val="24"/>
          <w:shd w:val="clear" w:color="auto" w:fill="FFFFFF"/>
        </w:rPr>
        <w:t xml:space="preserve">Пояснительная записка </w:t>
      </w:r>
    </w:p>
    <w:p w14:paraId="44C7CCE1" w14:textId="77777777" w:rsidR="00A069A8" w:rsidRPr="00C332B0" w:rsidRDefault="00A069A8" w:rsidP="00A069A8">
      <w:pPr>
        <w:shd w:val="clear" w:color="auto" w:fill="FFFFFF"/>
        <w:jc w:val="center"/>
        <w:rPr>
          <w:rFonts w:ascii="Times New Roman" w:eastAsia="Times New Roman" w:hAnsi="Times New Roman" w:cs="Times New Roman"/>
          <w:b/>
          <w:color w:val="000000"/>
          <w:sz w:val="24"/>
          <w:szCs w:val="24"/>
          <w:shd w:val="clear" w:color="auto" w:fill="FFFFFF"/>
        </w:rPr>
      </w:pPr>
      <w:r w:rsidRPr="00C332B0">
        <w:rPr>
          <w:rFonts w:ascii="Times New Roman" w:eastAsia="Times New Roman" w:hAnsi="Times New Roman" w:cs="Times New Roman"/>
          <w:b/>
          <w:color w:val="000000"/>
          <w:sz w:val="24"/>
          <w:szCs w:val="24"/>
          <w:shd w:val="clear" w:color="auto" w:fill="FFFFFF"/>
        </w:rPr>
        <w:t xml:space="preserve">к годовому отчету об исполнении бюджета </w:t>
      </w:r>
    </w:p>
    <w:p w14:paraId="400B9BE5" w14:textId="5CED0571" w:rsidR="00A069A8" w:rsidRPr="00C332B0" w:rsidRDefault="00A069A8" w:rsidP="00A069A8">
      <w:pPr>
        <w:shd w:val="clear" w:color="auto" w:fill="FFFFFF"/>
        <w:jc w:val="center"/>
        <w:rPr>
          <w:rFonts w:ascii="Times New Roman" w:eastAsia="Times New Roman" w:hAnsi="Times New Roman" w:cs="Times New Roman"/>
          <w:b/>
          <w:color w:val="000000"/>
          <w:sz w:val="24"/>
          <w:szCs w:val="24"/>
          <w:shd w:val="clear" w:color="auto" w:fill="FFFFFF"/>
        </w:rPr>
      </w:pPr>
      <w:r w:rsidRPr="00C332B0">
        <w:rPr>
          <w:rFonts w:ascii="Times New Roman" w:eastAsia="Times New Roman" w:hAnsi="Times New Roman" w:cs="Times New Roman"/>
          <w:b/>
          <w:color w:val="000000"/>
          <w:sz w:val="24"/>
          <w:szCs w:val="24"/>
          <w:shd w:val="clear" w:color="auto" w:fill="FFFFFF"/>
        </w:rPr>
        <w:t>ЗАТО город Заозерск за 2025 год</w:t>
      </w:r>
    </w:p>
    <w:p w14:paraId="33B53035" w14:textId="77777777" w:rsidR="000166BD" w:rsidRPr="00C332B0" w:rsidRDefault="000166BD" w:rsidP="00A069A8">
      <w:pPr>
        <w:shd w:val="clear" w:color="auto" w:fill="FFFFFF"/>
        <w:jc w:val="center"/>
        <w:rPr>
          <w:rFonts w:ascii="Times New Roman" w:eastAsia="Times New Roman" w:hAnsi="Times New Roman" w:cs="Times New Roman"/>
          <w:b/>
          <w:color w:val="000000"/>
          <w:sz w:val="24"/>
          <w:szCs w:val="24"/>
          <w:shd w:val="clear" w:color="auto" w:fill="FFFFFF"/>
        </w:rPr>
      </w:pPr>
    </w:p>
    <w:p w14:paraId="5CF103F2" w14:textId="0C9AD253" w:rsidR="00126E25" w:rsidRPr="00C332B0" w:rsidRDefault="007F7113" w:rsidP="00453AC0">
      <w:pPr>
        <w:shd w:val="clear" w:color="auto" w:fill="FFFFFF"/>
        <w:ind w:firstLine="709"/>
        <w:jc w:val="both"/>
        <w:rPr>
          <w:rFonts w:ascii="Times New Roman" w:eastAsia="Liberation Serif" w:hAnsi="Times New Roman" w:cs="Times New Roman"/>
          <w:color w:val="000000"/>
          <w:sz w:val="24"/>
          <w:szCs w:val="24"/>
          <w:shd w:val="clear" w:color="auto" w:fill="FFFFFF"/>
        </w:rPr>
      </w:pPr>
      <w:r w:rsidRPr="00C332B0">
        <w:rPr>
          <w:rFonts w:ascii="Times New Roman" w:eastAsia="Liberation Serif" w:hAnsi="Times New Roman" w:cs="Times New Roman"/>
          <w:color w:val="000000"/>
          <w:sz w:val="24"/>
          <w:szCs w:val="24"/>
          <w:shd w:val="clear" w:color="auto" w:fill="FFFFFF"/>
        </w:rPr>
        <w:t>Администрация ЗАТО город Заозерск</w:t>
      </w:r>
      <w:r w:rsidR="00A069A8" w:rsidRPr="00C332B0">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является юридическим лицом, имеет самостоятельный баланс, действует на основании</w:t>
      </w:r>
      <w:r w:rsidR="00A069A8" w:rsidRPr="00C332B0">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 xml:space="preserve">Устава </w:t>
      </w:r>
      <w:r w:rsidR="000166BD" w:rsidRPr="00C332B0">
        <w:rPr>
          <w:rFonts w:ascii="Times New Roman" w:eastAsia="Liberation Serif" w:hAnsi="Times New Roman" w:cs="Times New Roman"/>
          <w:color w:val="000000"/>
          <w:sz w:val="24"/>
          <w:szCs w:val="24"/>
          <w:shd w:val="clear" w:color="auto" w:fill="FFFFFF"/>
        </w:rPr>
        <w:t>городского округа закрытого административно-территориального образования город Заозерск Мурманской области</w:t>
      </w:r>
      <w:r w:rsidR="00126E25" w:rsidRPr="00C332B0">
        <w:rPr>
          <w:rFonts w:ascii="Times New Roman" w:eastAsia="Liberation Serif" w:hAnsi="Times New Roman" w:cs="Times New Roman"/>
          <w:color w:val="000000"/>
          <w:sz w:val="24"/>
          <w:szCs w:val="24"/>
          <w:shd w:val="clear" w:color="auto" w:fill="FFFFFF"/>
        </w:rPr>
        <w:t xml:space="preserve"> и наделена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ЗАТО город Заозерск федеральными законами и законами Мурманской области в соответствии со статьей 46 Устава ЗАТО город Заозерск.</w:t>
      </w:r>
    </w:p>
    <w:p w14:paraId="319874D0" w14:textId="18525E3D" w:rsidR="005C4C79" w:rsidRPr="00C332B0" w:rsidRDefault="007F7113" w:rsidP="00453AC0">
      <w:pPr>
        <w:shd w:val="clear" w:color="auto" w:fill="FFFFFF"/>
        <w:ind w:firstLine="700"/>
        <w:jc w:val="both"/>
        <w:rPr>
          <w:rFonts w:ascii="Times New Roman" w:hAnsi="Times New Roman" w:cs="Times New Roman"/>
          <w:color w:val="000000"/>
          <w:sz w:val="24"/>
          <w:szCs w:val="24"/>
          <w:shd w:val="clear" w:color="auto" w:fill="FFFFFF"/>
        </w:rPr>
      </w:pPr>
      <w:r w:rsidRPr="00C332B0">
        <w:rPr>
          <w:rFonts w:ascii="Times New Roman" w:eastAsia="Liberation Serif" w:hAnsi="Times New Roman" w:cs="Times New Roman"/>
          <w:color w:val="000000"/>
          <w:sz w:val="24"/>
          <w:szCs w:val="24"/>
          <w:shd w:val="clear" w:color="auto" w:fill="FFFFFF"/>
        </w:rPr>
        <w:t>На территории ЗАТО город Заозерск по состоянию на 01.01.2026 года зарегистрированы</w:t>
      </w:r>
      <w:r w:rsidR="00453AC0" w:rsidRPr="00C332B0">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17</w:t>
      </w:r>
      <w:r w:rsidR="00453AC0" w:rsidRPr="00C332B0">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учреждений</w:t>
      </w:r>
      <w:r w:rsidR="00453AC0" w:rsidRPr="00C332B0">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муниципальной формы</w:t>
      </w:r>
      <w:r w:rsidR="00453AC0" w:rsidRPr="00C332B0">
        <w:rPr>
          <w:rFonts w:ascii="Times New Roman" w:eastAsia="Liberation Serif" w:hAnsi="Times New Roman" w:cs="Times New Roman"/>
          <w:color w:val="000000"/>
          <w:sz w:val="24"/>
          <w:szCs w:val="24"/>
          <w:shd w:val="clear" w:color="auto" w:fill="FFFFFF"/>
        </w:rPr>
        <w:t>, в том числе одно М</w:t>
      </w:r>
      <w:r w:rsidRPr="00C332B0">
        <w:rPr>
          <w:rFonts w:ascii="Times New Roman" w:eastAsia="Liberation Serif" w:hAnsi="Times New Roman" w:cs="Times New Roman"/>
          <w:color w:val="000000"/>
          <w:sz w:val="24"/>
          <w:szCs w:val="24"/>
          <w:shd w:val="clear" w:color="auto" w:fill="FFFFFF"/>
        </w:rPr>
        <w:t>униципальн</w:t>
      </w:r>
      <w:r w:rsidR="00453AC0" w:rsidRPr="00C332B0">
        <w:rPr>
          <w:rFonts w:ascii="Times New Roman" w:eastAsia="Liberation Serif" w:hAnsi="Times New Roman" w:cs="Times New Roman"/>
          <w:color w:val="000000"/>
          <w:sz w:val="24"/>
          <w:szCs w:val="24"/>
          <w:shd w:val="clear" w:color="auto" w:fill="FFFFFF"/>
        </w:rPr>
        <w:t>ое</w:t>
      </w:r>
      <w:r w:rsidRPr="00C332B0">
        <w:rPr>
          <w:rFonts w:ascii="Times New Roman" w:eastAsia="Liberation Serif" w:hAnsi="Times New Roman" w:cs="Times New Roman"/>
          <w:color w:val="000000"/>
          <w:sz w:val="24"/>
          <w:szCs w:val="24"/>
          <w:shd w:val="clear" w:color="auto" w:fill="FFFFFF"/>
        </w:rPr>
        <w:t xml:space="preserve"> унитарн</w:t>
      </w:r>
      <w:r w:rsidR="00453AC0" w:rsidRPr="00C332B0">
        <w:rPr>
          <w:rFonts w:ascii="Times New Roman" w:eastAsia="Liberation Serif" w:hAnsi="Times New Roman" w:cs="Times New Roman"/>
          <w:color w:val="000000"/>
          <w:sz w:val="24"/>
          <w:szCs w:val="24"/>
          <w:shd w:val="clear" w:color="auto" w:fill="FFFFFF"/>
        </w:rPr>
        <w:t>ое</w:t>
      </w:r>
      <w:r w:rsidRPr="00C332B0">
        <w:rPr>
          <w:rFonts w:ascii="Times New Roman" w:eastAsia="Liberation Serif" w:hAnsi="Times New Roman" w:cs="Times New Roman"/>
          <w:color w:val="000000"/>
          <w:sz w:val="24"/>
          <w:szCs w:val="24"/>
          <w:shd w:val="clear" w:color="auto" w:fill="FFFFFF"/>
        </w:rPr>
        <w:t xml:space="preserve"> предприяти</w:t>
      </w:r>
      <w:r w:rsidR="00453AC0" w:rsidRPr="00C332B0">
        <w:rPr>
          <w:rFonts w:ascii="Times New Roman" w:eastAsia="Liberation Serif" w:hAnsi="Times New Roman" w:cs="Times New Roman"/>
          <w:color w:val="000000"/>
          <w:sz w:val="24"/>
          <w:szCs w:val="24"/>
          <w:shd w:val="clear" w:color="auto" w:fill="FFFFFF"/>
        </w:rPr>
        <w:t>е</w:t>
      </w:r>
      <w:r w:rsidRPr="00C332B0">
        <w:rPr>
          <w:rFonts w:ascii="Times New Roman" w:eastAsia="Liberation Serif" w:hAnsi="Times New Roman" w:cs="Times New Roman"/>
          <w:color w:val="000000"/>
          <w:sz w:val="24"/>
          <w:szCs w:val="24"/>
          <w:shd w:val="clear" w:color="auto" w:fill="FFFFFF"/>
        </w:rPr>
        <w:t xml:space="preserve"> «Дорожно-транспортное хозяйство»</w:t>
      </w:r>
      <w:r w:rsidR="00453AC0" w:rsidRPr="00C332B0">
        <w:rPr>
          <w:rFonts w:ascii="Times New Roman" w:eastAsia="Liberation Serif" w:hAnsi="Times New Roman" w:cs="Times New Roman"/>
          <w:color w:val="000000"/>
          <w:sz w:val="24"/>
          <w:szCs w:val="24"/>
          <w:shd w:val="clear" w:color="auto" w:fill="FFFFFF"/>
        </w:rPr>
        <w:t>.</w:t>
      </w:r>
    </w:p>
    <w:p w14:paraId="0747D395" w14:textId="5DA8F6E0" w:rsidR="005C4C79" w:rsidRPr="00C332B0" w:rsidRDefault="00453AC0" w:rsidP="00F42C7C">
      <w:pPr>
        <w:shd w:val="clear" w:color="auto" w:fill="FFFFFF"/>
        <w:ind w:firstLine="709"/>
        <w:jc w:val="both"/>
        <w:rPr>
          <w:rFonts w:ascii="Times New Roman" w:eastAsia="Liberation Serif" w:hAnsi="Times New Roman" w:cs="Times New Roman"/>
          <w:color w:val="000000"/>
          <w:sz w:val="24"/>
          <w:szCs w:val="24"/>
          <w:shd w:val="clear" w:color="auto" w:fill="FFFFFF"/>
        </w:rPr>
      </w:pPr>
      <w:bookmarkStart w:id="0" w:name="_Hlk227756966"/>
      <w:r w:rsidRPr="00C332B0">
        <w:rPr>
          <w:rFonts w:ascii="Times New Roman" w:eastAsia="Liberation Serif" w:hAnsi="Times New Roman" w:cs="Times New Roman"/>
          <w:color w:val="000000"/>
          <w:sz w:val="24"/>
          <w:szCs w:val="24"/>
          <w:shd w:val="clear" w:color="auto" w:fill="FFFFFF"/>
        </w:rPr>
        <w:t xml:space="preserve">В соответствии с </w:t>
      </w:r>
      <w:bookmarkEnd w:id="0"/>
      <w:r w:rsidRPr="00C332B0">
        <w:rPr>
          <w:rFonts w:ascii="Times New Roman" w:eastAsia="Liberation Serif" w:hAnsi="Times New Roman" w:cs="Times New Roman"/>
          <w:color w:val="000000"/>
          <w:sz w:val="24"/>
          <w:szCs w:val="24"/>
          <w:shd w:val="clear" w:color="auto" w:fill="FFFFFF"/>
        </w:rPr>
        <w:t>постановлением Администрации ЗАТО город Заозерск от 15.10.2024 № 616 «О реорганизации муниципального казенного учреждения «Центр обеспечения функционирования органов местного самоуправления и муниципальных учреждений ЗАТО город Заозерск» в форме присоединения к нему муниципального учреждения «Заозерский комитет по телерадиовещанию и печати» 30.01.2025 З</w:t>
      </w:r>
      <w:r w:rsidR="007F7113" w:rsidRPr="00C332B0">
        <w:rPr>
          <w:rFonts w:ascii="Times New Roman" w:eastAsia="Liberation Serif" w:hAnsi="Times New Roman" w:cs="Times New Roman"/>
          <w:color w:val="000000"/>
          <w:sz w:val="24"/>
          <w:szCs w:val="24"/>
          <w:shd w:val="clear" w:color="auto" w:fill="FFFFFF"/>
        </w:rPr>
        <w:t>КТРП был</w:t>
      </w:r>
      <w:r w:rsidRPr="00C332B0">
        <w:rPr>
          <w:rFonts w:ascii="Times New Roman" w:eastAsia="Liberation Serif" w:hAnsi="Times New Roman" w:cs="Times New Roman"/>
          <w:color w:val="000000"/>
          <w:sz w:val="24"/>
          <w:szCs w:val="24"/>
          <w:shd w:val="clear" w:color="auto" w:fill="FFFFFF"/>
        </w:rPr>
        <w:t>о</w:t>
      </w:r>
      <w:r w:rsidR="007F7113" w:rsidRPr="00C332B0">
        <w:rPr>
          <w:rFonts w:ascii="Times New Roman" w:eastAsia="Liberation Serif" w:hAnsi="Times New Roman" w:cs="Times New Roman"/>
          <w:color w:val="000000"/>
          <w:sz w:val="24"/>
          <w:szCs w:val="24"/>
          <w:shd w:val="clear" w:color="auto" w:fill="FFFFFF"/>
        </w:rPr>
        <w:t xml:space="preserve"> ликвидирован</w:t>
      </w:r>
      <w:r w:rsidRPr="00C332B0">
        <w:rPr>
          <w:rFonts w:ascii="Times New Roman" w:eastAsia="Liberation Serif" w:hAnsi="Times New Roman" w:cs="Times New Roman"/>
          <w:color w:val="000000"/>
          <w:sz w:val="24"/>
          <w:szCs w:val="24"/>
          <w:shd w:val="clear" w:color="auto" w:fill="FFFFFF"/>
        </w:rPr>
        <w:t>о</w:t>
      </w:r>
      <w:r w:rsidR="007F7113" w:rsidRPr="00C332B0">
        <w:rPr>
          <w:rFonts w:ascii="Times New Roman" w:eastAsia="Liberation Serif" w:hAnsi="Times New Roman" w:cs="Times New Roman"/>
          <w:color w:val="000000"/>
          <w:sz w:val="24"/>
          <w:szCs w:val="24"/>
          <w:shd w:val="clear" w:color="auto" w:fill="FFFFFF"/>
        </w:rPr>
        <w:t xml:space="preserve"> путем присоединения к МКУ ЦОФ</w:t>
      </w:r>
      <w:r w:rsidRPr="00C332B0">
        <w:rPr>
          <w:rFonts w:ascii="Times New Roman" w:eastAsia="Liberation Serif" w:hAnsi="Times New Roman" w:cs="Times New Roman"/>
          <w:color w:val="000000"/>
          <w:sz w:val="24"/>
          <w:szCs w:val="24"/>
          <w:shd w:val="clear" w:color="auto" w:fill="FFFFFF"/>
        </w:rPr>
        <w:t>.</w:t>
      </w:r>
    </w:p>
    <w:p w14:paraId="698CA29D" w14:textId="6DB0A1C9" w:rsidR="005C4C79" w:rsidRPr="00C332B0" w:rsidRDefault="00453AC0" w:rsidP="00F42C7C">
      <w:pPr>
        <w:shd w:val="clear" w:color="auto" w:fill="FFFFFF"/>
        <w:ind w:firstLine="709"/>
        <w:jc w:val="both"/>
        <w:rPr>
          <w:rFonts w:ascii="Times New Roman" w:eastAsia="Liberation Serif" w:hAnsi="Times New Roman" w:cs="Times New Roman"/>
          <w:color w:val="000000"/>
          <w:sz w:val="24"/>
          <w:szCs w:val="24"/>
          <w:shd w:val="clear" w:color="auto" w:fill="FFFFFF"/>
        </w:rPr>
      </w:pPr>
      <w:r w:rsidRPr="00C332B0">
        <w:rPr>
          <w:rFonts w:ascii="Times New Roman" w:eastAsia="Liberation Serif" w:hAnsi="Times New Roman" w:cs="Times New Roman"/>
          <w:color w:val="000000"/>
          <w:sz w:val="24"/>
          <w:szCs w:val="24"/>
          <w:shd w:val="clear" w:color="auto" w:fill="FFFFFF"/>
        </w:rPr>
        <w:t xml:space="preserve">В соответствии с постановлением Администрации ЗАТО горд Заозерск от 10.09.2025 № 586 «О реорганизации Управления муниципального имущества и жилищно-коммунального хозяйства Администрации ЗАТО город Заозерск в форме присоединения к нему Муниципального казенного учреждения «Служба заказчика» 19.12.2025 </w:t>
      </w:r>
      <w:r w:rsidR="007F7113" w:rsidRPr="00C332B0">
        <w:rPr>
          <w:rFonts w:ascii="Times New Roman" w:eastAsia="Liberation Serif" w:hAnsi="Times New Roman" w:cs="Times New Roman"/>
          <w:color w:val="000000"/>
          <w:sz w:val="24"/>
          <w:szCs w:val="24"/>
          <w:shd w:val="clear" w:color="auto" w:fill="FFFFFF"/>
        </w:rPr>
        <w:t xml:space="preserve">МКУ </w:t>
      </w:r>
      <w:r w:rsidRPr="00C332B0">
        <w:rPr>
          <w:rFonts w:ascii="Times New Roman" w:eastAsia="Liberation Serif" w:hAnsi="Times New Roman" w:cs="Times New Roman"/>
          <w:color w:val="000000"/>
          <w:sz w:val="24"/>
          <w:szCs w:val="24"/>
          <w:shd w:val="clear" w:color="auto" w:fill="FFFFFF"/>
        </w:rPr>
        <w:t>«</w:t>
      </w:r>
      <w:r w:rsidR="007F7113" w:rsidRPr="00C332B0">
        <w:rPr>
          <w:rFonts w:ascii="Times New Roman" w:eastAsia="Liberation Serif" w:hAnsi="Times New Roman" w:cs="Times New Roman"/>
          <w:color w:val="000000"/>
          <w:sz w:val="24"/>
          <w:szCs w:val="24"/>
          <w:shd w:val="clear" w:color="auto" w:fill="FFFFFF"/>
        </w:rPr>
        <w:t>СЗ</w:t>
      </w:r>
      <w:r w:rsidRPr="00C332B0">
        <w:rPr>
          <w:rFonts w:ascii="Times New Roman" w:eastAsia="Liberation Serif" w:hAnsi="Times New Roman" w:cs="Times New Roman"/>
          <w:color w:val="000000"/>
          <w:sz w:val="24"/>
          <w:szCs w:val="24"/>
          <w:shd w:val="clear" w:color="auto" w:fill="FFFFFF"/>
        </w:rPr>
        <w:t>»</w:t>
      </w:r>
      <w:r w:rsidR="007F7113" w:rsidRPr="00C332B0">
        <w:rPr>
          <w:rFonts w:ascii="Times New Roman" w:eastAsia="Liberation Serif" w:hAnsi="Times New Roman" w:cs="Times New Roman"/>
          <w:color w:val="000000"/>
          <w:sz w:val="24"/>
          <w:szCs w:val="24"/>
          <w:shd w:val="clear" w:color="auto" w:fill="FFFFFF"/>
        </w:rPr>
        <w:t xml:space="preserve"> ликвидировано путем присоединения к Управлению МИ и ЖКХ</w:t>
      </w:r>
      <w:r w:rsidRPr="00C332B0">
        <w:rPr>
          <w:rFonts w:ascii="Times New Roman" w:eastAsia="Liberation Serif" w:hAnsi="Times New Roman" w:cs="Times New Roman"/>
          <w:color w:val="000000"/>
          <w:sz w:val="24"/>
          <w:szCs w:val="24"/>
          <w:shd w:val="clear" w:color="auto" w:fill="FFFFFF"/>
        </w:rPr>
        <w:t xml:space="preserve"> Администрации ЗАТО горд Заозерск.</w:t>
      </w:r>
    </w:p>
    <w:p w14:paraId="534756AC" w14:textId="791072EE" w:rsidR="005C4C79" w:rsidRPr="00C332B0" w:rsidRDefault="00453AC0" w:rsidP="00F42C7C">
      <w:pPr>
        <w:shd w:val="clear" w:color="auto" w:fill="FFFFFF"/>
        <w:ind w:firstLine="709"/>
        <w:jc w:val="both"/>
        <w:rPr>
          <w:rFonts w:ascii="Times New Roman" w:eastAsia="Liberation Serif" w:hAnsi="Times New Roman" w:cs="Times New Roman"/>
          <w:color w:val="000000"/>
          <w:sz w:val="24"/>
          <w:szCs w:val="24"/>
          <w:shd w:val="clear" w:color="auto" w:fill="FFFFFF"/>
        </w:rPr>
      </w:pPr>
      <w:r w:rsidRPr="00C332B0">
        <w:rPr>
          <w:rFonts w:ascii="Times New Roman" w:eastAsia="Liberation Serif" w:hAnsi="Times New Roman" w:cs="Times New Roman"/>
          <w:color w:val="000000"/>
          <w:sz w:val="24"/>
          <w:szCs w:val="24"/>
          <w:shd w:val="clear" w:color="auto" w:fill="FFFFFF"/>
        </w:rPr>
        <w:t xml:space="preserve">В соответствии с постановлением Администрации ЗАТО город Заозерск от 08.08.2025 № 545 «О реорганизации муниципального дошкольного образовательного учреждения детский сад комбинированного вида № 4 «Сказка» в форме выделения из него Муниципального автономного учреждения «Центр комплексного обслуживания учреждений образования ЗАТО город Заозерск» </w:t>
      </w:r>
      <w:r w:rsidR="007F7113" w:rsidRPr="00C332B0">
        <w:rPr>
          <w:rFonts w:ascii="Times New Roman" w:eastAsia="Liberation Serif" w:hAnsi="Times New Roman" w:cs="Times New Roman"/>
          <w:color w:val="000000"/>
          <w:sz w:val="24"/>
          <w:szCs w:val="24"/>
          <w:shd w:val="clear" w:color="auto" w:fill="FFFFFF"/>
        </w:rPr>
        <w:t xml:space="preserve">15.12.2025 создано </w:t>
      </w:r>
      <w:r w:rsidR="00F42C7C" w:rsidRPr="00C332B0">
        <w:rPr>
          <w:rFonts w:ascii="Times New Roman" w:eastAsia="Liberation Serif" w:hAnsi="Times New Roman" w:cs="Times New Roman"/>
          <w:color w:val="000000"/>
          <w:sz w:val="24"/>
          <w:szCs w:val="24"/>
          <w:shd w:val="clear" w:color="auto" w:fill="FFFFFF"/>
        </w:rPr>
        <w:t xml:space="preserve">самостоятельное юридическое лицо </w:t>
      </w:r>
      <w:r w:rsidR="007F7113" w:rsidRPr="00C332B0">
        <w:rPr>
          <w:rFonts w:ascii="Times New Roman" w:eastAsia="Liberation Serif" w:hAnsi="Times New Roman" w:cs="Times New Roman"/>
          <w:color w:val="000000"/>
          <w:sz w:val="24"/>
          <w:szCs w:val="24"/>
          <w:shd w:val="clear" w:color="auto" w:fill="FFFFFF"/>
        </w:rPr>
        <w:t xml:space="preserve">МАУ </w:t>
      </w:r>
      <w:r w:rsidRPr="00C332B0">
        <w:rPr>
          <w:rFonts w:ascii="Times New Roman" w:eastAsia="Liberation Serif" w:hAnsi="Times New Roman" w:cs="Times New Roman"/>
          <w:color w:val="000000"/>
          <w:sz w:val="24"/>
          <w:szCs w:val="24"/>
          <w:shd w:val="clear" w:color="auto" w:fill="FFFFFF"/>
        </w:rPr>
        <w:t>«</w:t>
      </w:r>
      <w:r w:rsidR="007F7113" w:rsidRPr="00C332B0">
        <w:rPr>
          <w:rFonts w:ascii="Times New Roman" w:eastAsia="Liberation Serif" w:hAnsi="Times New Roman" w:cs="Times New Roman"/>
          <w:color w:val="000000"/>
          <w:sz w:val="24"/>
          <w:szCs w:val="24"/>
          <w:shd w:val="clear" w:color="auto" w:fill="FFFFFF"/>
        </w:rPr>
        <w:t>ЦКО</w:t>
      </w:r>
      <w:r w:rsidRPr="00C332B0">
        <w:rPr>
          <w:rFonts w:ascii="Times New Roman" w:eastAsia="Liberation Serif" w:hAnsi="Times New Roman" w:cs="Times New Roman"/>
          <w:color w:val="000000"/>
          <w:sz w:val="24"/>
          <w:szCs w:val="24"/>
          <w:shd w:val="clear" w:color="auto" w:fill="FFFFFF"/>
        </w:rPr>
        <w:t>»</w:t>
      </w:r>
      <w:r w:rsidR="007F7113" w:rsidRPr="00C332B0">
        <w:rPr>
          <w:rFonts w:ascii="Times New Roman" w:eastAsia="Liberation Serif" w:hAnsi="Times New Roman" w:cs="Times New Roman"/>
          <w:color w:val="000000"/>
          <w:sz w:val="24"/>
          <w:szCs w:val="24"/>
          <w:shd w:val="clear" w:color="auto" w:fill="FFFFFF"/>
        </w:rPr>
        <w:t xml:space="preserve"> путем реорганизации </w:t>
      </w:r>
      <w:r w:rsidR="00F42C7C" w:rsidRPr="00C332B0">
        <w:rPr>
          <w:rFonts w:ascii="Times New Roman" w:eastAsia="Liberation Serif" w:hAnsi="Times New Roman" w:cs="Times New Roman"/>
          <w:color w:val="000000"/>
          <w:sz w:val="24"/>
          <w:szCs w:val="24"/>
          <w:shd w:val="clear" w:color="auto" w:fill="FFFFFF"/>
        </w:rPr>
        <w:t>ДОУ</w:t>
      </w:r>
      <w:r w:rsidR="00F42C7C" w:rsidRPr="00C332B0">
        <w:rPr>
          <w:rFonts w:ascii="Times New Roman" w:eastAsia="Liberation Serif" w:hAnsi="Times New Roman" w:cs="Times New Roman"/>
          <w:color w:val="000000"/>
          <w:sz w:val="24"/>
          <w:szCs w:val="24"/>
          <w:shd w:val="clear" w:color="auto" w:fill="FFFFFF"/>
        </w:rPr>
        <w:br/>
      </w:r>
      <w:r w:rsidR="007F7113" w:rsidRPr="00C332B0">
        <w:rPr>
          <w:rFonts w:ascii="Times New Roman" w:eastAsia="Liberation Serif" w:hAnsi="Times New Roman" w:cs="Times New Roman"/>
          <w:color w:val="000000"/>
          <w:sz w:val="24"/>
          <w:szCs w:val="24"/>
          <w:shd w:val="clear" w:color="auto" w:fill="FFFFFF"/>
        </w:rPr>
        <w:t xml:space="preserve">№ 4 </w:t>
      </w:r>
      <w:r w:rsidR="00F42C7C" w:rsidRPr="00C332B0">
        <w:rPr>
          <w:rFonts w:ascii="Times New Roman" w:eastAsia="Liberation Serif" w:hAnsi="Times New Roman" w:cs="Times New Roman"/>
          <w:color w:val="000000"/>
          <w:sz w:val="24"/>
          <w:szCs w:val="24"/>
          <w:shd w:val="clear" w:color="auto" w:fill="FFFFFF"/>
        </w:rPr>
        <w:t>«</w:t>
      </w:r>
      <w:r w:rsidR="007F7113" w:rsidRPr="00C332B0">
        <w:rPr>
          <w:rFonts w:ascii="Times New Roman" w:eastAsia="Liberation Serif" w:hAnsi="Times New Roman" w:cs="Times New Roman"/>
          <w:color w:val="000000"/>
          <w:sz w:val="24"/>
          <w:szCs w:val="24"/>
          <w:shd w:val="clear" w:color="auto" w:fill="FFFFFF"/>
        </w:rPr>
        <w:t>Сказка</w:t>
      </w:r>
      <w:r w:rsidR="00F42C7C" w:rsidRPr="00C332B0">
        <w:rPr>
          <w:rFonts w:ascii="Times New Roman" w:eastAsia="Liberation Serif" w:hAnsi="Times New Roman" w:cs="Times New Roman"/>
          <w:color w:val="000000"/>
          <w:sz w:val="24"/>
          <w:szCs w:val="24"/>
          <w:shd w:val="clear" w:color="auto" w:fill="FFFFFF"/>
        </w:rPr>
        <w:t>».</w:t>
      </w:r>
    </w:p>
    <w:p w14:paraId="72D4E510" w14:textId="6638D0A0" w:rsidR="005C4C79" w:rsidRPr="00C332B0" w:rsidRDefault="00F42C7C" w:rsidP="00F42C7C">
      <w:pPr>
        <w:shd w:val="clear" w:color="auto" w:fill="FFFFFF"/>
        <w:ind w:firstLine="709"/>
        <w:jc w:val="both"/>
        <w:rPr>
          <w:rFonts w:ascii="Times New Roman" w:eastAsia="Liberation Serif" w:hAnsi="Times New Roman" w:cs="Times New Roman"/>
          <w:color w:val="000000"/>
          <w:sz w:val="24"/>
          <w:szCs w:val="24"/>
          <w:shd w:val="clear" w:color="auto" w:fill="FFFFFF"/>
        </w:rPr>
      </w:pPr>
      <w:r w:rsidRPr="00C332B0">
        <w:rPr>
          <w:rFonts w:ascii="Times New Roman" w:eastAsia="Liberation Serif" w:hAnsi="Times New Roman" w:cs="Times New Roman"/>
          <w:color w:val="000000"/>
          <w:sz w:val="24"/>
          <w:szCs w:val="24"/>
          <w:shd w:val="clear" w:color="auto" w:fill="FFFFFF"/>
        </w:rPr>
        <w:t xml:space="preserve">В соответствии с постановлением </w:t>
      </w:r>
      <w:r w:rsidR="007F7113" w:rsidRPr="00C332B0">
        <w:rPr>
          <w:rFonts w:ascii="Times New Roman" w:eastAsia="Liberation Serif" w:hAnsi="Times New Roman" w:cs="Times New Roman"/>
          <w:color w:val="000000"/>
          <w:sz w:val="24"/>
          <w:szCs w:val="24"/>
          <w:shd w:val="clear" w:color="auto" w:fill="FFFFFF"/>
        </w:rPr>
        <w:t xml:space="preserve">Администрации ЗАТО город Заозерск от 25.03.2025 № 217 </w:t>
      </w:r>
      <w:r w:rsidRPr="00C332B0">
        <w:rPr>
          <w:rFonts w:ascii="Times New Roman" w:eastAsia="Liberation Serif" w:hAnsi="Times New Roman" w:cs="Times New Roman"/>
          <w:color w:val="000000"/>
          <w:sz w:val="24"/>
          <w:szCs w:val="24"/>
          <w:shd w:val="clear" w:color="auto" w:fill="FFFFFF"/>
        </w:rPr>
        <w:t>«</w:t>
      </w:r>
      <w:r w:rsidR="007F7113" w:rsidRPr="00C332B0">
        <w:rPr>
          <w:rFonts w:ascii="Times New Roman" w:eastAsia="Liberation Serif" w:hAnsi="Times New Roman" w:cs="Times New Roman"/>
          <w:color w:val="000000"/>
          <w:sz w:val="24"/>
          <w:szCs w:val="24"/>
          <w:shd w:val="clear" w:color="auto" w:fill="FFFFFF"/>
        </w:rPr>
        <w:t xml:space="preserve">О подготовке к приватизации муниципального унитарного предприятия </w:t>
      </w:r>
      <w:r w:rsidRPr="00C332B0">
        <w:rPr>
          <w:rFonts w:ascii="Times New Roman" w:eastAsia="Liberation Serif" w:hAnsi="Times New Roman" w:cs="Times New Roman"/>
          <w:color w:val="000000"/>
          <w:sz w:val="24"/>
          <w:szCs w:val="24"/>
          <w:shd w:val="clear" w:color="auto" w:fill="FFFFFF"/>
        </w:rPr>
        <w:t>«</w:t>
      </w:r>
      <w:r w:rsidR="007F7113" w:rsidRPr="00C332B0">
        <w:rPr>
          <w:rFonts w:ascii="Times New Roman" w:eastAsia="Liberation Serif" w:hAnsi="Times New Roman" w:cs="Times New Roman"/>
          <w:color w:val="000000"/>
          <w:sz w:val="24"/>
          <w:szCs w:val="24"/>
          <w:shd w:val="clear" w:color="auto" w:fill="FFFFFF"/>
        </w:rPr>
        <w:t>Торгово-бытовой комплекс</w:t>
      </w:r>
      <w:r w:rsidRPr="00C332B0">
        <w:rPr>
          <w:rFonts w:ascii="Times New Roman" w:eastAsia="Liberation Serif" w:hAnsi="Times New Roman" w:cs="Times New Roman"/>
          <w:color w:val="000000"/>
          <w:sz w:val="24"/>
          <w:szCs w:val="24"/>
          <w:shd w:val="clear" w:color="auto" w:fill="FFFFFF"/>
        </w:rPr>
        <w:t>»</w:t>
      </w:r>
      <w:r w:rsidR="007F7113" w:rsidRPr="00C332B0">
        <w:rPr>
          <w:rFonts w:ascii="Times New Roman" w:eastAsia="Liberation Serif" w:hAnsi="Times New Roman" w:cs="Times New Roman"/>
          <w:color w:val="000000"/>
          <w:sz w:val="24"/>
          <w:szCs w:val="24"/>
          <w:shd w:val="clear" w:color="auto" w:fill="FFFFFF"/>
        </w:rPr>
        <w:t xml:space="preserve"> ЗАТО г. Заозерск</w:t>
      </w:r>
      <w:r w:rsidRPr="00C332B0">
        <w:rPr>
          <w:rFonts w:ascii="Times New Roman" w:eastAsia="Liberation Serif" w:hAnsi="Times New Roman" w:cs="Times New Roman"/>
          <w:color w:val="000000"/>
          <w:sz w:val="24"/>
          <w:szCs w:val="24"/>
          <w:shd w:val="clear" w:color="auto" w:fill="FFFFFF"/>
        </w:rPr>
        <w:t>» МУП «ТБК» п</w:t>
      </w:r>
      <w:r w:rsidR="007F7113" w:rsidRPr="00C332B0">
        <w:rPr>
          <w:rFonts w:ascii="Times New Roman" w:eastAsia="Liberation Serif" w:hAnsi="Times New Roman" w:cs="Times New Roman"/>
          <w:color w:val="000000"/>
          <w:sz w:val="24"/>
          <w:szCs w:val="24"/>
          <w:shd w:val="clear" w:color="auto" w:fill="FFFFFF"/>
        </w:rPr>
        <w:t xml:space="preserve">риватизировано в ООО </w:t>
      </w:r>
      <w:r w:rsidRPr="00C332B0">
        <w:rPr>
          <w:rFonts w:ascii="Times New Roman" w:eastAsia="Liberation Serif" w:hAnsi="Times New Roman" w:cs="Times New Roman"/>
          <w:color w:val="000000"/>
          <w:sz w:val="24"/>
          <w:szCs w:val="24"/>
          <w:shd w:val="clear" w:color="auto" w:fill="FFFFFF"/>
        </w:rPr>
        <w:t>«Торгово-бытовой комплекс»</w:t>
      </w:r>
      <w:r w:rsidR="007F7113" w:rsidRPr="00C332B0">
        <w:rPr>
          <w:rFonts w:ascii="Times New Roman" w:eastAsia="Liberation Serif" w:hAnsi="Times New Roman" w:cs="Times New Roman"/>
          <w:color w:val="000000"/>
          <w:sz w:val="24"/>
          <w:szCs w:val="24"/>
          <w:shd w:val="clear" w:color="auto" w:fill="FFFFFF"/>
        </w:rPr>
        <w:t xml:space="preserve"> (дата регистрации 19.11.2025, ОГРН 1255100004840).</w:t>
      </w:r>
    </w:p>
    <w:p w14:paraId="6AC89D33" w14:textId="53CD3E99" w:rsidR="005C4C79" w:rsidRPr="00C332B0" w:rsidRDefault="00F42C7C" w:rsidP="00DA1F61">
      <w:pPr>
        <w:shd w:val="clear" w:color="auto" w:fill="FFFFFF"/>
        <w:ind w:firstLine="709"/>
        <w:jc w:val="both"/>
        <w:rPr>
          <w:rFonts w:ascii="Times New Roman" w:eastAsia="Liberation Serif" w:hAnsi="Times New Roman" w:cs="Times New Roman"/>
          <w:color w:val="000000"/>
          <w:sz w:val="24"/>
          <w:szCs w:val="24"/>
          <w:shd w:val="clear" w:color="auto" w:fill="FFFFFF"/>
        </w:rPr>
      </w:pPr>
      <w:r w:rsidRPr="00C332B0">
        <w:rPr>
          <w:rFonts w:ascii="Times New Roman" w:eastAsia="Liberation Serif" w:hAnsi="Times New Roman" w:cs="Times New Roman"/>
          <w:color w:val="0D0D0A"/>
          <w:sz w:val="24"/>
          <w:szCs w:val="24"/>
          <w:shd w:val="clear" w:color="auto" w:fill="FFFFFF"/>
        </w:rPr>
        <w:t xml:space="preserve">Приложением 9 решения Совета депутатов ЗАТО город Заозерск от 17.12.2024 № 06-4467 «Об утверждении бюджета ЗАТО город Заозерск на 2025 год и плановый период 2026 и 2027 годов» (в редакции решения Совета депутатов ЗАТО город Заозерск от 22.12.2025 № 26-4556) </w:t>
      </w:r>
      <w:r w:rsidR="001E7B45" w:rsidRPr="00C332B0">
        <w:rPr>
          <w:rFonts w:ascii="Times New Roman" w:eastAsia="Liberation Serif" w:hAnsi="Times New Roman" w:cs="Times New Roman"/>
          <w:color w:val="0D0D0A"/>
          <w:sz w:val="24"/>
          <w:szCs w:val="24"/>
          <w:shd w:val="clear" w:color="auto" w:fill="FFFFFF"/>
        </w:rPr>
        <w:t xml:space="preserve">(далее по тексту – решение о бюджете на 2025-2027 года) </w:t>
      </w:r>
      <w:r w:rsidRPr="00C332B0">
        <w:rPr>
          <w:rFonts w:ascii="Times New Roman" w:eastAsia="Liberation Serif" w:hAnsi="Times New Roman" w:cs="Times New Roman"/>
          <w:color w:val="0D0D0A"/>
          <w:sz w:val="24"/>
          <w:szCs w:val="24"/>
          <w:shd w:val="clear" w:color="auto" w:fill="FFFFFF"/>
        </w:rPr>
        <w:t xml:space="preserve">утвержден </w:t>
      </w:r>
      <w:r w:rsidR="007F7113" w:rsidRPr="00C332B0">
        <w:rPr>
          <w:rFonts w:ascii="Times New Roman" w:eastAsia="Liberation Serif" w:hAnsi="Times New Roman" w:cs="Times New Roman"/>
          <w:color w:val="000000"/>
          <w:sz w:val="24"/>
          <w:szCs w:val="24"/>
          <w:shd w:val="clear" w:color="auto" w:fill="FFFFFF"/>
        </w:rPr>
        <w:t>Перечень главных распорядителей и получателей бюджетных средств ЗАТО город Заозерск</w:t>
      </w:r>
      <w:r w:rsidRPr="00C332B0">
        <w:rPr>
          <w:rFonts w:ascii="Times New Roman" w:eastAsia="Liberation Serif" w:hAnsi="Times New Roman" w:cs="Times New Roman"/>
          <w:color w:val="000000"/>
          <w:sz w:val="24"/>
          <w:szCs w:val="24"/>
          <w:shd w:val="clear" w:color="auto" w:fill="FFFFFF"/>
        </w:rPr>
        <w:t>.</w:t>
      </w:r>
    </w:p>
    <w:p w14:paraId="2D439D8C" w14:textId="0626F4B8" w:rsidR="005C4C79" w:rsidRPr="00C332B0" w:rsidRDefault="007F7113" w:rsidP="00DA1F61">
      <w:pPr>
        <w:shd w:val="clear" w:color="auto" w:fill="FFFFFF"/>
        <w:ind w:firstLine="709"/>
        <w:jc w:val="both"/>
        <w:rPr>
          <w:rFonts w:ascii="Times New Roman" w:eastAsia="Liberation Serif" w:hAnsi="Times New Roman" w:cs="Times New Roman"/>
          <w:color w:val="000000"/>
          <w:sz w:val="24"/>
          <w:szCs w:val="24"/>
          <w:shd w:val="clear" w:color="auto" w:fill="FFFFFF"/>
        </w:rPr>
      </w:pPr>
      <w:r w:rsidRPr="00C332B0">
        <w:rPr>
          <w:rFonts w:ascii="Times New Roman" w:eastAsia="Liberation Serif" w:hAnsi="Times New Roman" w:cs="Times New Roman"/>
          <w:color w:val="000000"/>
          <w:sz w:val="24"/>
          <w:szCs w:val="24"/>
          <w:shd w:val="clear" w:color="auto" w:fill="FFFFFF"/>
        </w:rPr>
        <w:t>Сводная бюджетная отчетность по состоянию на</w:t>
      </w:r>
      <w:r w:rsidR="00F42C7C" w:rsidRPr="00C332B0">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01.01.2026 составлена в соответствии с требованиями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утвержденной приказом Министерства финансов Российской Федерации от 28.12.2010 №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w:t>
      </w:r>
      <w:r w:rsidR="001E7B45" w:rsidRPr="00C332B0">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письмом Министерства финансов Мурманской области от 30.01.2026 № 02-09/284-ЕВ «О дополнительных критериях по раскрытию информации при составлении и представлении годовой бюджетной и бухгалтерской отчетности за 2025 год» в сроки, установленные</w:t>
      </w:r>
      <w:r w:rsidR="00DA1F61" w:rsidRPr="00C332B0">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 xml:space="preserve">приказом Министерства финансов Мурманской </w:t>
      </w:r>
      <w:r w:rsidRPr="00C332B0">
        <w:rPr>
          <w:rFonts w:ascii="Times New Roman" w:eastAsia="Liberation Serif" w:hAnsi="Times New Roman" w:cs="Times New Roman"/>
          <w:color w:val="000000"/>
          <w:sz w:val="24"/>
          <w:szCs w:val="24"/>
          <w:shd w:val="clear" w:color="auto" w:fill="FFFFFF"/>
        </w:rPr>
        <w:lastRenderedPageBreak/>
        <w:t>области от 26.12.2022 № 137н «О сроках представления годовой отчетности об исполнении бюджетов муниципальных образований Мурманской области, годовой отчетности об исполнении бюджета Территориального фонда обязательного медицинского страхования Мурманской области, сводной бухгалтерской отчетности государственных (муниципальных) автономных и бюджетных учреждений Мурманской области, месячной и квартальной отчетности»</w:t>
      </w:r>
      <w:r w:rsidR="00DA1F61" w:rsidRPr="00C332B0">
        <w:rPr>
          <w:rFonts w:ascii="Times New Roman" w:eastAsia="Liberation Serif" w:hAnsi="Times New Roman" w:cs="Times New Roman"/>
          <w:color w:val="000000"/>
          <w:sz w:val="24"/>
          <w:szCs w:val="24"/>
          <w:shd w:val="clear" w:color="auto" w:fill="FFFFFF"/>
        </w:rPr>
        <w:t>.</w:t>
      </w:r>
    </w:p>
    <w:p w14:paraId="15FFCC9E" w14:textId="7E11F754" w:rsidR="005C4C79" w:rsidRPr="00C332B0" w:rsidRDefault="007F7113" w:rsidP="00DA1F61">
      <w:pPr>
        <w:shd w:val="clear" w:color="auto" w:fill="FFFFFF"/>
        <w:ind w:firstLine="709"/>
        <w:jc w:val="both"/>
        <w:rPr>
          <w:rFonts w:ascii="Times New Roman" w:eastAsia="Liberation Serif" w:hAnsi="Times New Roman" w:cs="Times New Roman"/>
          <w:color w:val="000000"/>
          <w:sz w:val="24"/>
          <w:szCs w:val="24"/>
          <w:shd w:val="clear" w:color="auto" w:fill="FFFFFF"/>
        </w:rPr>
      </w:pPr>
      <w:r w:rsidRPr="00C332B0">
        <w:rPr>
          <w:rFonts w:ascii="Times New Roman" w:eastAsia="Liberation Serif" w:hAnsi="Times New Roman" w:cs="Times New Roman"/>
          <w:color w:val="000000"/>
          <w:sz w:val="24"/>
          <w:szCs w:val="24"/>
          <w:shd w:val="clear" w:color="auto" w:fill="FFFFFF"/>
        </w:rPr>
        <w:t>Бухгалтерская отчетность за 2025 год представлена в электронном виде в программном комплексе консолидированной отчетности «Свод-СМАРТ» с применением усиленной квалифицированной электронной подписи.</w:t>
      </w:r>
    </w:p>
    <w:p w14:paraId="790B82B3" w14:textId="43B41A1E" w:rsidR="005C4C79" w:rsidRPr="00C332B0" w:rsidRDefault="007F7113" w:rsidP="00C52FF9">
      <w:pPr>
        <w:shd w:val="clear" w:color="auto" w:fill="FFFFFF"/>
        <w:ind w:firstLine="709"/>
        <w:jc w:val="both"/>
        <w:rPr>
          <w:rFonts w:ascii="Times New Roman" w:eastAsia="Liberation Serif" w:hAnsi="Times New Roman" w:cs="Times New Roman"/>
          <w:color w:val="000000"/>
          <w:sz w:val="24"/>
          <w:szCs w:val="24"/>
          <w:shd w:val="clear" w:color="auto" w:fill="FFFFFF"/>
        </w:rPr>
      </w:pPr>
      <w:r w:rsidRPr="00C332B0">
        <w:rPr>
          <w:rFonts w:ascii="Times New Roman" w:eastAsia="Liberation Serif" w:hAnsi="Times New Roman" w:cs="Times New Roman"/>
          <w:color w:val="000000"/>
          <w:sz w:val="24"/>
          <w:szCs w:val="24"/>
          <w:shd w:val="clear" w:color="auto" w:fill="FFFFFF"/>
        </w:rPr>
        <w:t>По состоянию на 01.01.2026 в муниципальном образовании осуществля</w:t>
      </w:r>
      <w:r w:rsidR="00DA1F61" w:rsidRPr="00C332B0">
        <w:rPr>
          <w:rFonts w:ascii="Times New Roman" w:eastAsia="Liberation Serif" w:hAnsi="Times New Roman" w:cs="Times New Roman"/>
          <w:color w:val="000000"/>
          <w:sz w:val="24"/>
          <w:szCs w:val="24"/>
          <w:shd w:val="clear" w:color="auto" w:fill="FFFFFF"/>
        </w:rPr>
        <w:t>ли</w:t>
      </w:r>
      <w:r w:rsidRPr="00C332B0">
        <w:rPr>
          <w:rFonts w:ascii="Times New Roman" w:eastAsia="Liberation Serif" w:hAnsi="Times New Roman" w:cs="Times New Roman"/>
          <w:color w:val="000000"/>
          <w:sz w:val="24"/>
          <w:szCs w:val="24"/>
          <w:shd w:val="clear" w:color="auto" w:fill="FFFFFF"/>
        </w:rPr>
        <w:t xml:space="preserve"> деятельность </w:t>
      </w:r>
      <w:r w:rsidR="00DA1F61" w:rsidRPr="00C332B0">
        <w:rPr>
          <w:rFonts w:ascii="Times New Roman" w:eastAsia="Liberation Serif" w:hAnsi="Times New Roman" w:cs="Times New Roman"/>
          <w:color w:val="000000"/>
          <w:sz w:val="24"/>
          <w:szCs w:val="24"/>
          <w:shd w:val="clear" w:color="auto" w:fill="FFFFFF"/>
        </w:rPr>
        <w:t>–</w:t>
      </w:r>
      <w:r w:rsidRPr="00C332B0">
        <w:rPr>
          <w:rFonts w:ascii="Times New Roman" w:eastAsia="Liberation Serif" w:hAnsi="Times New Roman" w:cs="Times New Roman"/>
          <w:color w:val="000000"/>
          <w:sz w:val="24"/>
          <w:szCs w:val="24"/>
          <w:shd w:val="clear" w:color="auto" w:fill="FFFFFF"/>
        </w:rPr>
        <w:t xml:space="preserve"> 4</w:t>
      </w:r>
      <w:r w:rsidR="00DA1F61" w:rsidRPr="00C332B0">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 xml:space="preserve">учреждения </w:t>
      </w:r>
      <w:r w:rsidR="00DA1F61" w:rsidRPr="00C332B0">
        <w:rPr>
          <w:rFonts w:ascii="Times New Roman" w:eastAsia="Liberation Serif" w:hAnsi="Times New Roman" w:cs="Times New Roman"/>
          <w:color w:val="000000"/>
          <w:sz w:val="24"/>
          <w:szCs w:val="24"/>
          <w:shd w:val="clear" w:color="auto" w:fill="FFFFFF"/>
        </w:rPr>
        <w:t>ОМСУ</w:t>
      </w:r>
      <w:r w:rsidRPr="00C332B0">
        <w:rPr>
          <w:rFonts w:ascii="Times New Roman" w:eastAsia="Liberation Serif" w:hAnsi="Times New Roman" w:cs="Times New Roman"/>
          <w:color w:val="000000"/>
          <w:sz w:val="24"/>
          <w:szCs w:val="24"/>
          <w:shd w:val="clear" w:color="auto" w:fill="FFFFFF"/>
        </w:rPr>
        <w:t>, 5 казенных учреждений, 4 бюджетных учреждени</w:t>
      </w:r>
      <w:r w:rsidR="00DA1F61" w:rsidRPr="00C332B0">
        <w:rPr>
          <w:rFonts w:ascii="Times New Roman" w:eastAsia="Liberation Serif" w:hAnsi="Times New Roman" w:cs="Times New Roman"/>
          <w:color w:val="000000"/>
          <w:sz w:val="24"/>
          <w:szCs w:val="24"/>
          <w:shd w:val="clear" w:color="auto" w:fill="FFFFFF"/>
        </w:rPr>
        <w:t>я</w:t>
      </w:r>
      <w:r w:rsidRPr="00C332B0">
        <w:rPr>
          <w:rFonts w:ascii="Times New Roman" w:eastAsia="Liberation Serif" w:hAnsi="Times New Roman" w:cs="Times New Roman"/>
          <w:color w:val="000000"/>
          <w:sz w:val="24"/>
          <w:szCs w:val="24"/>
          <w:shd w:val="clear" w:color="auto" w:fill="FFFFFF"/>
        </w:rPr>
        <w:t xml:space="preserve"> и 3 автономных учреждения. Бюджетным и автономным учреждениям на 2025 год были утверждены муниципальные задания на оказание услуг (выполнение работ). Финансовое обеспечение бюджетных и автономных учреждений осуществлялось в виде субсидий </w:t>
      </w:r>
      <w:r w:rsidR="00C52FF9" w:rsidRPr="00C332B0">
        <w:rPr>
          <w:rFonts w:ascii="Times New Roman" w:eastAsia="Liberation Serif" w:hAnsi="Times New Roman" w:cs="Times New Roman"/>
          <w:color w:val="000000"/>
          <w:sz w:val="24"/>
          <w:szCs w:val="24"/>
          <w:shd w:val="clear" w:color="auto" w:fill="FFFFFF"/>
        </w:rPr>
        <w:t>на финансовое обеспечение муниципального задания на оказание муниципальных услуг (выполнение работ)</w:t>
      </w:r>
      <w:r w:rsidRPr="00C332B0">
        <w:rPr>
          <w:rFonts w:ascii="Times New Roman" w:eastAsia="Liberation Serif" w:hAnsi="Times New Roman" w:cs="Times New Roman"/>
          <w:color w:val="000000"/>
          <w:sz w:val="24"/>
          <w:szCs w:val="24"/>
          <w:shd w:val="clear" w:color="auto" w:fill="FFFFFF"/>
        </w:rPr>
        <w:t>.</w:t>
      </w:r>
    </w:p>
    <w:p w14:paraId="49A2110D" w14:textId="51C5FF79" w:rsidR="005C4C79" w:rsidRPr="00C332B0" w:rsidRDefault="007F7113" w:rsidP="0006739B">
      <w:pPr>
        <w:shd w:val="clear" w:color="auto" w:fill="FFFFFF"/>
        <w:ind w:firstLine="709"/>
        <w:jc w:val="both"/>
        <w:rPr>
          <w:rFonts w:ascii="Times New Roman" w:eastAsia="Liberation Serif" w:hAnsi="Times New Roman" w:cs="Times New Roman"/>
          <w:color w:val="000000"/>
          <w:sz w:val="24"/>
          <w:szCs w:val="24"/>
          <w:shd w:val="clear" w:color="auto" w:fill="FFFFFF"/>
        </w:rPr>
      </w:pPr>
      <w:r w:rsidRPr="00C332B0">
        <w:rPr>
          <w:rFonts w:ascii="Times New Roman" w:eastAsia="Liberation Serif" w:hAnsi="Times New Roman" w:cs="Times New Roman"/>
          <w:color w:val="000000"/>
          <w:sz w:val="24"/>
          <w:szCs w:val="24"/>
          <w:shd w:val="clear" w:color="auto" w:fill="FFFFFF"/>
        </w:rPr>
        <w:t>В 2025 году муниципальным бюджетным и автономным учреждениям установлены показатели результативности деятельности в рамках исполнения муниципального задания</w:t>
      </w:r>
      <w:r w:rsidR="00C52FF9" w:rsidRPr="00C332B0">
        <w:rPr>
          <w:rFonts w:ascii="Times New Roman" w:eastAsia="Liberation Serif" w:hAnsi="Times New Roman" w:cs="Times New Roman"/>
          <w:color w:val="000000"/>
          <w:sz w:val="24"/>
          <w:szCs w:val="24"/>
          <w:shd w:val="clear" w:color="auto" w:fill="FFFFFF"/>
        </w:rPr>
        <w:t>. Которые исполнены в полном объеме.</w:t>
      </w:r>
    </w:p>
    <w:p w14:paraId="098968BB" w14:textId="3707DB2B" w:rsidR="001E7B45" w:rsidRPr="00C332B0" w:rsidRDefault="001E7B45" w:rsidP="0006739B">
      <w:pPr>
        <w:shd w:val="clear" w:color="auto" w:fill="FFFFFF"/>
        <w:ind w:firstLine="700"/>
        <w:jc w:val="both"/>
        <w:rPr>
          <w:rFonts w:ascii="Times New Roman" w:eastAsia="Liberation Serif" w:hAnsi="Times New Roman" w:cs="Times New Roman"/>
          <w:color w:val="000000"/>
          <w:sz w:val="24"/>
          <w:szCs w:val="24"/>
          <w:shd w:val="clear" w:color="auto" w:fill="FFFFFF"/>
        </w:rPr>
      </w:pPr>
      <w:r w:rsidRPr="00C332B0">
        <w:rPr>
          <w:rFonts w:ascii="Times New Roman" w:eastAsia="Liberation Serif" w:hAnsi="Times New Roman" w:cs="Times New Roman"/>
          <w:color w:val="000000"/>
          <w:sz w:val="24"/>
          <w:szCs w:val="24"/>
          <w:shd w:val="clear" w:color="auto" w:fill="FFFFFF"/>
        </w:rPr>
        <w:t xml:space="preserve">Пунктом 1 </w:t>
      </w:r>
      <w:r w:rsidR="007F7113" w:rsidRPr="00C332B0">
        <w:rPr>
          <w:rFonts w:ascii="Times New Roman" w:eastAsia="Liberation Serif" w:hAnsi="Times New Roman" w:cs="Times New Roman"/>
          <w:color w:val="000000"/>
          <w:sz w:val="24"/>
          <w:szCs w:val="24"/>
          <w:shd w:val="clear" w:color="auto" w:fill="FFFFFF"/>
        </w:rPr>
        <w:t>решени</w:t>
      </w:r>
      <w:r w:rsidRPr="00C332B0">
        <w:rPr>
          <w:rFonts w:ascii="Times New Roman" w:eastAsia="Liberation Serif" w:hAnsi="Times New Roman" w:cs="Times New Roman"/>
          <w:color w:val="000000"/>
          <w:sz w:val="24"/>
          <w:szCs w:val="24"/>
          <w:shd w:val="clear" w:color="auto" w:fill="FFFFFF"/>
        </w:rPr>
        <w:t>я</w:t>
      </w:r>
      <w:r w:rsidR="007F7113" w:rsidRPr="00C332B0">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 xml:space="preserve">о </w:t>
      </w:r>
      <w:r w:rsidR="007F7113" w:rsidRPr="00C332B0">
        <w:rPr>
          <w:rFonts w:ascii="Times New Roman" w:eastAsia="Liberation Serif" w:hAnsi="Times New Roman" w:cs="Times New Roman"/>
          <w:color w:val="000000"/>
          <w:sz w:val="24"/>
          <w:szCs w:val="24"/>
          <w:shd w:val="clear" w:color="auto" w:fill="FFFFFF"/>
        </w:rPr>
        <w:t>бюджет</w:t>
      </w:r>
      <w:r w:rsidRPr="00C332B0">
        <w:rPr>
          <w:rFonts w:ascii="Times New Roman" w:eastAsia="Liberation Serif" w:hAnsi="Times New Roman" w:cs="Times New Roman"/>
          <w:color w:val="000000"/>
          <w:sz w:val="24"/>
          <w:szCs w:val="24"/>
          <w:shd w:val="clear" w:color="auto" w:fill="FFFFFF"/>
        </w:rPr>
        <w:t>е</w:t>
      </w:r>
      <w:r w:rsidR="007F7113" w:rsidRPr="00C332B0">
        <w:rPr>
          <w:rFonts w:ascii="Times New Roman" w:eastAsia="Liberation Serif" w:hAnsi="Times New Roman" w:cs="Times New Roman"/>
          <w:color w:val="000000"/>
          <w:sz w:val="24"/>
          <w:szCs w:val="24"/>
          <w:shd w:val="clear" w:color="auto" w:fill="FFFFFF"/>
        </w:rPr>
        <w:t xml:space="preserve"> на 2025</w:t>
      </w:r>
      <w:r w:rsidRPr="00C332B0">
        <w:rPr>
          <w:rFonts w:ascii="Times New Roman" w:eastAsia="Liberation Serif" w:hAnsi="Times New Roman" w:cs="Times New Roman"/>
          <w:color w:val="000000"/>
          <w:sz w:val="24"/>
          <w:szCs w:val="24"/>
          <w:shd w:val="clear" w:color="auto" w:fill="FFFFFF"/>
        </w:rPr>
        <w:t>-2027</w:t>
      </w:r>
      <w:r w:rsidR="007F7113" w:rsidRPr="00C332B0">
        <w:rPr>
          <w:rFonts w:ascii="Times New Roman" w:eastAsia="Liberation Serif" w:hAnsi="Times New Roman" w:cs="Times New Roman"/>
          <w:color w:val="000000"/>
          <w:sz w:val="24"/>
          <w:szCs w:val="24"/>
          <w:shd w:val="clear" w:color="auto" w:fill="FFFFFF"/>
        </w:rPr>
        <w:t xml:space="preserve"> год</w:t>
      </w:r>
      <w:r w:rsidRPr="00C332B0">
        <w:rPr>
          <w:rFonts w:ascii="Times New Roman" w:eastAsia="Liberation Serif" w:hAnsi="Times New Roman" w:cs="Times New Roman"/>
          <w:color w:val="000000"/>
          <w:sz w:val="24"/>
          <w:szCs w:val="24"/>
          <w:shd w:val="clear" w:color="auto" w:fill="FFFFFF"/>
        </w:rPr>
        <w:t>а</w:t>
      </w:r>
      <w:r w:rsidR="007F7113" w:rsidRPr="00C332B0">
        <w:rPr>
          <w:rFonts w:ascii="Times New Roman" w:eastAsia="Liberation Serif" w:hAnsi="Times New Roman" w:cs="Times New Roman"/>
          <w:color w:val="000000"/>
          <w:sz w:val="24"/>
          <w:szCs w:val="24"/>
          <w:shd w:val="clear" w:color="auto" w:fill="FFFFFF"/>
        </w:rPr>
        <w:t xml:space="preserve"> утверждены </w:t>
      </w:r>
      <w:r w:rsidRPr="00C332B0">
        <w:rPr>
          <w:rFonts w:ascii="Times New Roman" w:eastAsia="Liberation Serif" w:hAnsi="Times New Roman" w:cs="Times New Roman"/>
          <w:color w:val="000000"/>
          <w:sz w:val="24"/>
          <w:szCs w:val="24"/>
          <w:shd w:val="clear" w:color="auto" w:fill="FFFFFF"/>
        </w:rPr>
        <w:t>основные характеристики бюджета ЗАТО город Заозерск на 2025 год. О</w:t>
      </w:r>
      <w:r w:rsidR="007F7113" w:rsidRPr="00C332B0">
        <w:rPr>
          <w:rFonts w:ascii="Times New Roman" w:eastAsia="Liberation Serif" w:hAnsi="Times New Roman" w:cs="Times New Roman"/>
          <w:color w:val="000000"/>
          <w:sz w:val="24"/>
          <w:szCs w:val="24"/>
          <w:shd w:val="clear" w:color="auto" w:fill="FFFFFF"/>
        </w:rPr>
        <w:t>бщий объем доходов в размере 1</w:t>
      </w:r>
      <w:r w:rsidRPr="00C332B0">
        <w:rPr>
          <w:rFonts w:ascii="Times New Roman" w:eastAsia="Liberation Serif" w:hAnsi="Times New Roman" w:cs="Times New Roman"/>
          <w:color w:val="000000"/>
          <w:sz w:val="24"/>
          <w:szCs w:val="24"/>
          <w:shd w:val="clear" w:color="auto" w:fill="FFFFFF"/>
        </w:rPr>
        <w:t> </w:t>
      </w:r>
      <w:r w:rsidR="007F7113" w:rsidRPr="00C332B0">
        <w:rPr>
          <w:rFonts w:ascii="Times New Roman" w:eastAsia="Liberation Serif" w:hAnsi="Times New Roman" w:cs="Times New Roman"/>
          <w:color w:val="000000"/>
          <w:sz w:val="24"/>
          <w:szCs w:val="24"/>
          <w:shd w:val="clear" w:color="auto" w:fill="FFFFFF"/>
        </w:rPr>
        <w:t>263</w:t>
      </w:r>
      <w:r w:rsidRPr="00C332B0">
        <w:rPr>
          <w:rFonts w:ascii="Times New Roman" w:eastAsia="Liberation Serif" w:hAnsi="Times New Roman" w:cs="Times New Roman"/>
          <w:color w:val="000000"/>
          <w:sz w:val="24"/>
          <w:szCs w:val="24"/>
          <w:shd w:val="clear" w:color="auto" w:fill="FFFFFF"/>
        </w:rPr>
        <w:t> </w:t>
      </w:r>
      <w:r w:rsidR="007F7113" w:rsidRPr="00C332B0">
        <w:rPr>
          <w:rFonts w:ascii="Times New Roman" w:eastAsia="Liberation Serif" w:hAnsi="Times New Roman" w:cs="Times New Roman"/>
          <w:color w:val="000000"/>
          <w:sz w:val="24"/>
          <w:szCs w:val="24"/>
          <w:shd w:val="clear" w:color="auto" w:fill="FFFFFF"/>
        </w:rPr>
        <w:t>835</w:t>
      </w:r>
      <w:r w:rsidRPr="00C332B0">
        <w:rPr>
          <w:rFonts w:ascii="Times New Roman" w:eastAsia="Liberation Serif" w:hAnsi="Times New Roman" w:cs="Times New Roman"/>
          <w:color w:val="000000"/>
          <w:sz w:val="24"/>
          <w:szCs w:val="24"/>
          <w:shd w:val="clear" w:color="auto" w:fill="FFFFFF"/>
        </w:rPr>
        <w:t> </w:t>
      </w:r>
      <w:r w:rsidR="007F7113" w:rsidRPr="00C332B0">
        <w:rPr>
          <w:rFonts w:ascii="Times New Roman" w:eastAsia="Liberation Serif" w:hAnsi="Times New Roman" w:cs="Times New Roman"/>
          <w:color w:val="000000"/>
          <w:sz w:val="24"/>
          <w:szCs w:val="24"/>
          <w:shd w:val="clear" w:color="auto" w:fill="FFFFFF"/>
        </w:rPr>
        <w:t>173,87 руб., общий объем расходов – 1 276</w:t>
      </w:r>
      <w:r w:rsidRPr="00C332B0">
        <w:rPr>
          <w:rFonts w:ascii="Times New Roman" w:eastAsia="Liberation Serif" w:hAnsi="Times New Roman" w:cs="Times New Roman"/>
          <w:color w:val="000000"/>
          <w:sz w:val="24"/>
          <w:szCs w:val="24"/>
          <w:shd w:val="clear" w:color="auto" w:fill="FFFFFF"/>
        </w:rPr>
        <w:t> </w:t>
      </w:r>
      <w:r w:rsidR="007F7113" w:rsidRPr="00C332B0">
        <w:rPr>
          <w:rFonts w:ascii="Times New Roman" w:eastAsia="Liberation Serif" w:hAnsi="Times New Roman" w:cs="Times New Roman"/>
          <w:color w:val="000000"/>
          <w:sz w:val="24"/>
          <w:szCs w:val="24"/>
          <w:shd w:val="clear" w:color="auto" w:fill="FFFFFF"/>
        </w:rPr>
        <w:t>661</w:t>
      </w:r>
      <w:r w:rsidRPr="00C332B0">
        <w:rPr>
          <w:rFonts w:ascii="Times New Roman" w:eastAsia="Liberation Serif" w:hAnsi="Times New Roman" w:cs="Times New Roman"/>
          <w:color w:val="000000"/>
          <w:sz w:val="24"/>
          <w:szCs w:val="24"/>
          <w:shd w:val="clear" w:color="auto" w:fill="FFFFFF"/>
        </w:rPr>
        <w:t> </w:t>
      </w:r>
      <w:r w:rsidR="007F7113" w:rsidRPr="00C332B0">
        <w:rPr>
          <w:rFonts w:ascii="Times New Roman" w:eastAsia="Liberation Serif" w:hAnsi="Times New Roman" w:cs="Times New Roman"/>
          <w:color w:val="000000"/>
          <w:sz w:val="24"/>
          <w:szCs w:val="24"/>
          <w:shd w:val="clear" w:color="auto" w:fill="FFFFFF"/>
        </w:rPr>
        <w:t>912,37 руб., дефицит – 12</w:t>
      </w:r>
      <w:r w:rsidRPr="00C332B0">
        <w:rPr>
          <w:rFonts w:ascii="Times New Roman" w:eastAsia="Liberation Serif" w:hAnsi="Times New Roman" w:cs="Times New Roman"/>
          <w:color w:val="000000"/>
          <w:sz w:val="24"/>
          <w:szCs w:val="24"/>
          <w:shd w:val="clear" w:color="auto" w:fill="FFFFFF"/>
        </w:rPr>
        <w:t> </w:t>
      </w:r>
      <w:r w:rsidR="007F7113" w:rsidRPr="00C332B0">
        <w:rPr>
          <w:rFonts w:ascii="Times New Roman" w:eastAsia="Liberation Serif" w:hAnsi="Times New Roman" w:cs="Times New Roman"/>
          <w:color w:val="000000"/>
          <w:sz w:val="24"/>
          <w:szCs w:val="24"/>
          <w:shd w:val="clear" w:color="auto" w:fill="FFFFFF"/>
        </w:rPr>
        <w:t>826</w:t>
      </w:r>
      <w:r w:rsidRPr="00C332B0">
        <w:rPr>
          <w:rFonts w:ascii="Times New Roman" w:eastAsia="Liberation Serif" w:hAnsi="Times New Roman" w:cs="Times New Roman"/>
          <w:color w:val="000000"/>
          <w:sz w:val="24"/>
          <w:szCs w:val="24"/>
          <w:shd w:val="clear" w:color="auto" w:fill="FFFFFF"/>
        </w:rPr>
        <w:t> </w:t>
      </w:r>
      <w:r w:rsidR="007F7113" w:rsidRPr="00C332B0">
        <w:rPr>
          <w:rFonts w:ascii="Times New Roman" w:eastAsia="Liberation Serif" w:hAnsi="Times New Roman" w:cs="Times New Roman"/>
          <w:color w:val="000000"/>
          <w:sz w:val="24"/>
          <w:szCs w:val="24"/>
          <w:shd w:val="clear" w:color="auto" w:fill="FFFFFF"/>
        </w:rPr>
        <w:t>738,50 руб.</w:t>
      </w:r>
      <w:r w:rsidRPr="00C332B0">
        <w:rPr>
          <w:rFonts w:ascii="Times New Roman" w:eastAsia="Liberation Serif" w:hAnsi="Times New Roman" w:cs="Times New Roman"/>
          <w:color w:val="000000"/>
          <w:sz w:val="24"/>
          <w:szCs w:val="24"/>
          <w:shd w:val="clear" w:color="auto" w:fill="FFFFFF"/>
        </w:rPr>
        <w:t>, муниципальный долг на 01.01.2026 – 8 500 000,00 руб.</w:t>
      </w:r>
    </w:p>
    <w:p w14:paraId="16776118" w14:textId="2A4D291B" w:rsidR="005C4C79" w:rsidRPr="00C332B0" w:rsidRDefault="007F7113" w:rsidP="00EE1FE7">
      <w:pPr>
        <w:shd w:val="clear" w:color="auto" w:fill="FFFFFF"/>
        <w:ind w:firstLine="709"/>
        <w:jc w:val="both"/>
        <w:rPr>
          <w:rFonts w:ascii="Times New Roman" w:eastAsia="Liberation Serif" w:hAnsi="Times New Roman" w:cs="Times New Roman"/>
          <w:color w:val="000000"/>
          <w:sz w:val="24"/>
          <w:szCs w:val="24"/>
          <w:shd w:val="clear" w:color="auto" w:fill="FFFFFF"/>
        </w:rPr>
      </w:pPr>
      <w:r w:rsidRPr="00C332B0">
        <w:rPr>
          <w:rFonts w:ascii="Times New Roman" w:eastAsia="Liberation Serif" w:hAnsi="Times New Roman" w:cs="Times New Roman"/>
          <w:color w:val="000000"/>
          <w:sz w:val="24"/>
          <w:szCs w:val="24"/>
          <w:shd w:val="clear" w:color="auto" w:fill="FFFFFF"/>
        </w:rPr>
        <w:t xml:space="preserve">В </w:t>
      </w:r>
      <w:r w:rsidR="0006739B" w:rsidRPr="00C332B0">
        <w:rPr>
          <w:rFonts w:ascii="Times New Roman" w:eastAsia="Liberation Serif" w:hAnsi="Times New Roman" w:cs="Times New Roman"/>
          <w:color w:val="000000"/>
          <w:sz w:val="24"/>
          <w:szCs w:val="24"/>
          <w:shd w:val="clear" w:color="auto" w:fill="FFFFFF"/>
        </w:rPr>
        <w:t xml:space="preserve">соответствии </w:t>
      </w:r>
      <w:r w:rsidRPr="00C332B0">
        <w:rPr>
          <w:rFonts w:ascii="Times New Roman" w:eastAsia="Liberation Serif" w:hAnsi="Times New Roman" w:cs="Times New Roman"/>
          <w:color w:val="000000"/>
          <w:sz w:val="24"/>
          <w:szCs w:val="24"/>
          <w:shd w:val="clear" w:color="auto" w:fill="FFFFFF"/>
        </w:rPr>
        <w:t>с</w:t>
      </w:r>
      <w:r w:rsidR="00153D1B" w:rsidRPr="00C332B0">
        <w:rPr>
          <w:rFonts w:ascii="Times New Roman" w:eastAsia="Liberation Serif" w:hAnsi="Times New Roman" w:cs="Times New Roman"/>
          <w:color w:val="000000"/>
          <w:sz w:val="24"/>
          <w:szCs w:val="24"/>
          <w:shd w:val="clear" w:color="auto" w:fill="FFFFFF"/>
        </w:rPr>
        <w:t xml:space="preserve"> п.п. 8.1, п.8 решения о бюджете на 2025-2027года,</w:t>
      </w:r>
      <w:r w:rsidRPr="00C332B0">
        <w:rPr>
          <w:rFonts w:ascii="Times New Roman" w:eastAsia="Liberation Serif" w:hAnsi="Times New Roman" w:cs="Times New Roman"/>
          <w:color w:val="000000"/>
          <w:sz w:val="24"/>
          <w:szCs w:val="24"/>
          <w:shd w:val="clear" w:color="auto" w:fill="FFFFFF"/>
        </w:rPr>
        <w:t xml:space="preserve"> заключен</w:t>
      </w:r>
      <w:r w:rsidR="0006739B" w:rsidRPr="00C332B0">
        <w:rPr>
          <w:rFonts w:ascii="Times New Roman" w:eastAsia="Liberation Serif" w:hAnsi="Times New Roman" w:cs="Times New Roman"/>
          <w:color w:val="000000"/>
          <w:sz w:val="24"/>
          <w:szCs w:val="24"/>
          <w:shd w:val="clear" w:color="auto" w:fill="FFFFFF"/>
        </w:rPr>
        <w:t>ны</w:t>
      </w:r>
      <w:r w:rsidRPr="00C332B0">
        <w:rPr>
          <w:rFonts w:ascii="Times New Roman" w:eastAsia="Liberation Serif" w:hAnsi="Times New Roman" w:cs="Times New Roman"/>
          <w:color w:val="000000"/>
          <w:sz w:val="24"/>
          <w:szCs w:val="24"/>
          <w:shd w:val="clear" w:color="auto" w:fill="FFFFFF"/>
        </w:rPr>
        <w:t>м дополнительн</w:t>
      </w:r>
      <w:r w:rsidR="0006739B" w:rsidRPr="00C332B0">
        <w:rPr>
          <w:rFonts w:ascii="Times New Roman" w:eastAsia="Liberation Serif" w:hAnsi="Times New Roman" w:cs="Times New Roman"/>
          <w:color w:val="000000"/>
          <w:sz w:val="24"/>
          <w:szCs w:val="24"/>
          <w:shd w:val="clear" w:color="auto" w:fill="FFFFFF"/>
        </w:rPr>
        <w:t>ым</w:t>
      </w:r>
      <w:r w:rsidRPr="00C332B0">
        <w:rPr>
          <w:rFonts w:ascii="Times New Roman" w:eastAsia="Liberation Serif" w:hAnsi="Times New Roman" w:cs="Times New Roman"/>
          <w:color w:val="000000"/>
          <w:sz w:val="24"/>
          <w:szCs w:val="24"/>
          <w:shd w:val="clear" w:color="auto" w:fill="FFFFFF"/>
        </w:rPr>
        <w:t xml:space="preserve"> соглашени</w:t>
      </w:r>
      <w:r w:rsidR="0006739B" w:rsidRPr="00C332B0">
        <w:rPr>
          <w:rFonts w:ascii="Times New Roman" w:eastAsia="Liberation Serif" w:hAnsi="Times New Roman" w:cs="Times New Roman"/>
          <w:color w:val="000000"/>
          <w:sz w:val="24"/>
          <w:szCs w:val="24"/>
          <w:shd w:val="clear" w:color="auto" w:fill="FFFFFF"/>
        </w:rPr>
        <w:t>ем</w:t>
      </w:r>
      <w:r w:rsidRPr="00C332B0">
        <w:rPr>
          <w:rFonts w:ascii="Times New Roman" w:eastAsia="Liberation Serif" w:hAnsi="Times New Roman" w:cs="Times New Roman"/>
          <w:color w:val="000000"/>
          <w:sz w:val="24"/>
          <w:szCs w:val="24"/>
          <w:shd w:val="clear" w:color="auto" w:fill="FFFFFF"/>
        </w:rPr>
        <w:t xml:space="preserve"> </w:t>
      </w:r>
      <w:r w:rsidR="0006739B" w:rsidRPr="00C332B0">
        <w:rPr>
          <w:rFonts w:ascii="Times New Roman" w:eastAsia="Liberation Serif" w:hAnsi="Times New Roman" w:cs="Times New Roman"/>
          <w:color w:val="000000"/>
          <w:sz w:val="24"/>
          <w:szCs w:val="24"/>
          <w:shd w:val="clear" w:color="auto" w:fill="FFFFFF"/>
        </w:rPr>
        <w:t>от 24.12.2025</w:t>
      </w:r>
      <w:r w:rsidR="00153D1B" w:rsidRPr="00C332B0">
        <w:rPr>
          <w:rFonts w:ascii="Times New Roman" w:eastAsia="Liberation Serif" w:hAnsi="Times New Roman" w:cs="Times New Roman"/>
          <w:color w:val="000000"/>
          <w:sz w:val="24"/>
          <w:szCs w:val="24"/>
          <w:shd w:val="clear" w:color="auto" w:fill="FFFFFF"/>
        </w:rPr>
        <w:t xml:space="preserve"> </w:t>
      </w:r>
      <w:r w:rsidR="0006739B" w:rsidRPr="00C332B0">
        <w:rPr>
          <w:rFonts w:ascii="Times New Roman" w:eastAsia="Liberation Serif" w:hAnsi="Times New Roman" w:cs="Times New Roman"/>
          <w:color w:val="000000"/>
          <w:sz w:val="24"/>
          <w:szCs w:val="24"/>
          <w:shd w:val="clear" w:color="auto" w:fill="FFFFFF"/>
        </w:rPr>
        <w:t xml:space="preserve">№ 47733000-1-2025-005/1 </w:t>
      </w:r>
      <w:r w:rsidRPr="00C332B0">
        <w:rPr>
          <w:rFonts w:ascii="Times New Roman" w:eastAsia="Liberation Serif" w:hAnsi="Times New Roman" w:cs="Times New Roman"/>
          <w:color w:val="000000"/>
          <w:sz w:val="24"/>
          <w:szCs w:val="24"/>
          <w:shd w:val="clear" w:color="auto" w:fill="FFFFFF"/>
        </w:rPr>
        <w:t>к Соглашению о предоставлении субсидии из областного бюджета местному бюджету Мурманской области от 23</w:t>
      </w:r>
      <w:r w:rsidR="0006739B" w:rsidRPr="00C332B0">
        <w:rPr>
          <w:rFonts w:ascii="Times New Roman" w:eastAsia="Liberation Serif" w:hAnsi="Times New Roman" w:cs="Times New Roman"/>
          <w:color w:val="000000"/>
          <w:sz w:val="24"/>
          <w:szCs w:val="24"/>
          <w:shd w:val="clear" w:color="auto" w:fill="FFFFFF"/>
        </w:rPr>
        <w:t>.01.</w:t>
      </w:r>
      <w:r w:rsidRPr="00C332B0">
        <w:rPr>
          <w:rFonts w:ascii="Times New Roman" w:eastAsia="Liberation Serif" w:hAnsi="Times New Roman" w:cs="Times New Roman"/>
          <w:color w:val="000000"/>
          <w:sz w:val="24"/>
          <w:szCs w:val="24"/>
          <w:shd w:val="clear" w:color="auto" w:fill="FFFFFF"/>
        </w:rPr>
        <w:t>2025</w:t>
      </w:r>
      <w:r w:rsidR="0006739B" w:rsidRPr="00C332B0">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 47733000-1-2025-005</w:t>
      </w:r>
      <w:r w:rsidR="00153D1B" w:rsidRPr="00C332B0">
        <w:rPr>
          <w:rFonts w:ascii="Times New Roman" w:eastAsia="Liberation Serif" w:hAnsi="Times New Roman" w:cs="Times New Roman"/>
          <w:color w:val="000000"/>
          <w:sz w:val="24"/>
          <w:szCs w:val="24"/>
          <w:shd w:val="clear" w:color="auto" w:fill="FFFFFF"/>
        </w:rPr>
        <w:t>,</w:t>
      </w:r>
      <w:r w:rsidRPr="00C332B0">
        <w:rPr>
          <w:rFonts w:ascii="Times New Roman" w:eastAsia="Liberation Serif" w:hAnsi="Times New Roman" w:cs="Times New Roman"/>
          <w:color w:val="000000"/>
          <w:sz w:val="24"/>
          <w:szCs w:val="24"/>
          <w:shd w:val="clear" w:color="auto" w:fill="FFFFFF"/>
        </w:rPr>
        <w:t xml:space="preserve"> уведомлениями </w:t>
      </w:r>
      <w:r w:rsidR="00EE1FE7" w:rsidRPr="00C332B0">
        <w:rPr>
          <w:rFonts w:ascii="Times New Roman" w:eastAsia="Liberation Serif" w:hAnsi="Times New Roman" w:cs="Times New Roman"/>
          <w:color w:val="000000"/>
          <w:sz w:val="24"/>
          <w:szCs w:val="24"/>
          <w:shd w:val="clear" w:color="auto" w:fill="FFFFFF"/>
        </w:rPr>
        <w:t xml:space="preserve">по расчетам между бюджетами </w:t>
      </w:r>
      <w:r w:rsidRPr="00C332B0">
        <w:rPr>
          <w:rFonts w:ascii="Times New Roman" w:eastAsia="Liberation Serif" w:hAnsi="Times New Roman" w:cs="Times New Roman"/>
          <w:color w:val="000000"/>
          <w:sz w:val="24"/>
          <w:szCs w:val="24"/>
          <w:shd w:val="clear" w:color="auto" w:fill="FFFFFF"/>
        </w:rPr>
        <w:t xml:space="preserve">от 30.12.2025 №№ 2554, 2555, 2556 </w:t>
      </w:r>
      <w:r w:rsidR="00EE1FE7" w:rsidRPr="00C332B0">
        <w:rPr>
          <w:rFonts w:ascii="Times New Roman" w:eastAsia="Liberation Serif" w:hAnsi="Times New Roman" w:cs="Times New Roman"/>
          <w:color w:val="000000"/>
          <w:sz w:val="24"/>
          <w:szCs w:val="24"/>
          <w:shd w:val="clear" w:color="auto" w:fill="FFFFFF"/>
        </w:rPr>
        <w:t xml:space="preserve">внесены изменения </w:t>
      </w:r>
      <w:r w:rsidRPr="00C332B0">
        <w:rPr>
          <w:rFonts w:ascii="Times New Roman" w:eastAsia="Liberation Serif" w:hAnsi="Times New Roman" w:cs="Times New Roman"/>
          <w:color w:val="000000"/>
          <w:sz w:val="24"/>
          <w:szCs w:val="24"/>
          <w:shd w:val="clear" w:color="auto" w:fill="FFFFFF"/>
        </w:rPr>
        <w:t>в сводную бюджетную роспись</w:t>
      </w:r>
      <w:r w:rsidR="00EE1FE7" w:rsidRPr="00C332B0">
        <w:rPr>
          <w:rFonts w:ascii="Times New Roman" w:eastAsia="Liberation Serif" w:hAnsi="Times New Roman" w:cs="Times New Roman"/>
          <w:color w:val="000000"/>
          <w:sz w:val="24"/>
          <w:szCs w:val="24"/>
          <w:shd w:val="clear" w:color="auto" w:fill="FFFFFF"/>
        </w:rPr>
        <w:t>.</w:t>
      </w:r>
      <w:r w:rsidRPr="00C332B0">
        <w:rPr>
          <w:rFonts w:ascii="Times New Roman" w:eastAsia="Liberation Serif" w:hAnsi="Times New Roman" w:cs="Times New Roman"/>
          <w:color w:val="000000"/>
          <w:sz w:val="24"/>
          <w:szCs w:val="24"/>
          <w:shd w:val="clear" w:color="auto" w:fill="FFFFFF"/>
        </w:rPr>
        <w:t xml:space="preserve"> </w:t>
      </w:r>
      <w:r w:rsidR="00EE1FE7" w:rsidRPr="00C332B0">
        <w:rPr>
          <w:rFonts w:ascii="Times New Roman" w:eastAsia="Liberation Serif" w:hAnsi="Times New Roman" w:cs="Times New Roman"/>
          <w:color w:val="000000"/>
          <w:sz w:val="24"/>
          <w:szCs w:val="24"/>
          <w:shd w:val="clear" w:color="auto" w:fill="FFFFFF"/>
        </w:rPr>
        <w:t xml:space="preserve">Данные изменения </w:t>
      </w:r>
      <w:r w:rsidRPr="00C332B0">
        <w:rPr>
          <w:rFonts w:ascii="Times New Roman" w:eastAsia="Liberation Serif" w:hAnsi="Times New Roman" w:cs="Times New Roman"/>
          <w:color w:val="000000"/>
          <w:sz w:val="24"/>
          <w:szCs w:val="24"/>
          <w:shd w:val="clear" w:color="auto" w:fill="FFFFFF"/>
        </w:rPr>
        <w:t>привели к увеличению общего объема расходов на 73</w:t>
      </w:r>
      <w:r w:rsidR="00153D1B" w:rsidRPr="00C332B0">
        <w:rPr>
          <w:rFonts w:ascii="Times New Roman" w:eastAsia="Liberation Serif" w:hAnsi="Times New Roman" w:cs="Times New Roman"/>
          <w:color w:val="000000"/>
          <w:sz w:val="24"/>
          <w:szCs w:val="24"/>
          <w:shd w:val="clear" w:color="auto" w:fill="FFFFFF"/>
        </w:rPr>
        <w:t> </w:t>
      </w:r>
      <w:r w:rsidRPr="00C332B0">
        <w:rPr>
          <w:rFonts w:ascii="Times New Roman" w:eastAsia="Liberation Serif" w:hAnsi="Times New Roman" w:cs="Times New Roman"/>
          <w:color w:val="000000"/>
          <w:sz w:val="24"/>
          <w:szCs w:val="24"/>
          <w:shd w:val="clear" w:color="auto" w:fill="FFFFFF"/>
        </w:rPr>
        <w:t>645</w:t>
      </w:r>
      <w:r w:rsidR="00153D1B" w:rsidRPr="00C332B0">
        <w:rPr>
          <w:rFonts w:ascii="Times New Roman" w:eastAsia="Liberation Serif" w:hAnsi="Times New Roman" w:cs="Times New Roman"/>
          <w:color w:val="000000"/>
          <w:sz w:val="24"/>
          <w:szCs w:val="24"/>
          <w:shd w:val="clear" w:color="auto" w:fill="FFFFFF"/>
        </w:rPr>
        <w:t> </w:t>
      </w:r>
      <w:r w:rsidRPr="00C332B0">
        <w:rPr>
          <w:rFonts w:ascii="Times New Roman" w:eastAsia="Liberation Serif" w:hAnsi="Times New Roman" w:cs="Times New Roman"/>
          <w:color w:val="000000"/>
          <w:sz w:val="24"/>
          <w:szCs w:val="24"/>
          <w:shd w:val="clear" w:color="auto" w:fill="FFFFFF"/>
        </w:rPr>
        <w:t xml:space="preserve">805,10 руб. </w:t>
      </w:r>
      <w:r w:rsidR="00F542CE" w:rsidRPr="00C332B0">
        <w:rPr>
          <w:rFonts w:ascii="Times New Roman" w:eastAsia="Liberation Serif" w:hAnsi="Times New Roman" w:cs="Times New Roman"/>
          <w:color w:val="000000"/>
          <w:sz w:val="24"/>
          <w:szCs w:val="24"/>
          <w:shd w:val="clear" w:color="auto" w:fill="FFFFFF"/>
        </w:rPr>
        <w:t>и</w:t>
      </w:r>
      <w:r w:rsidR="006A328E" w:rsidRPr="00C332B0">
        <w:rPr>
          <w:rFonts w:ascii="Times New Roman" w:eastAsia="Liberation Serif" w:hAnsi="Times New Roman" w:cs="Times New Roman"/>
          <w:color w:val="000000"/>
          <w:sz w:val="24"/>
          <w:szCs w:val="24"/>
          <w:shd w:val="clear" w:color="auto" w:fill="FFFFFF"/>
        </w:rPr>
        <w:t>ли</w:t>
      </w:r>
      <w:r w:rsidR="00F542CE" w:rsidRPr="00C332B0">
        <w:rPr>
          <w:rFonts w:ascii="Times New Roman" w:eastAsia="Liberation Serif" w:hAnsi="Times New Roman" w:cs="Times New Roman"/>
          <w:color w:val="000000"/>
          <w:sz w:val="24"/>
          <w:szCs w:val="24"/>
          <w:shd w:val="clear" w:color="auto" w:fill="FFFFFF"/>
        </w:rPr>
        <w:t xml:space="preserve"> 1 350 307 717,47 руб.</w:t>
      </w:r>
    </w:p>
    <w:p w14:paraId="18D31AA6" w14:textId="116F67EE" w:rsidR="00F542CE" w:rsidRPr="00C332B0" w:rsidRDefault="00F542CE" w:rsidP="00F542CE">
      <w:pPr>
        <w:shd w:val="clear" w:color="auto" w:fill="FFFFFF"/>
        <w:ind w:firstLine="709"/>
        <w:jc w:val="both"/>
        <w:rPr>
          <w:rFonts w:ascii="Times New Roman" w:eastAsia="Liberation Serif" w:hAnsi="Times New Roman" w:cs="Times New Roman"/>
          <w:color w:val="000000"/>
          <w:sz w:val="24"/>
          <w:szCs w:val="24"/>
          <w:shd w:val="clear" w:color="auto" w:fill="FFFFFF"/>
        </w:rPr>
      </w:pPr>
      <w:r w:rsidRPr="00C332B0">
        <w:rPr>
          <w:rFonts w:ascii="Times New Roman" w:eastAsia="Liberation Serif" w:hAnsi="Times New Roman" w:cs="Times New Roman"/>
          <w:color w:val="000000"/>
          <w:sz w:val="24"/>
          <w:szCs w:val="24"/>
          <w:shd w:val="clear" w:color="auto" w:fill="FFFFFF"/>
        </w:rPr>
        <w:t xml:space="preserve">Исполнение бюджета ЗАТО город Заозерск за 2025 год составило по доходам в размере 1 340 726 431,39 руб. или 106,1% от плановых назначений, по расходам – 1 334 358 888,80 руб. или </w:t>
      </w:r>
      <w:r w:rsidR="006A328E" w:rsidRPr="00C332B0">
        <w:rPr>
          <w:rFonts w:ascii="Times New Roman" w:eastAsia="Liberation Serif" w:hAnsi="Times New Roman" w:cs="Times New Roman"/>
          <w:color w:val="000000"/>
          <w:sz w:val="24"/>
          <w:szCs w:val="24"/>
          <w:shd w:val="clear" w:color="auto" w:fill="FFFFFF"/>
        </w:rPr>
        <w:t>98,8</w:t>
      </w:r>
      <w:r w:rsidRPr="00C332B0">
        <w:rPr>
          <w:rFonts w:ascii="Times New Roman" w:eastAsia="Liberation Serif" w:hAnsi="Times New Roman" w:cs="Times New Roman"/>
          <w:color w:val="000000"/>
          <w:sz w:val="24"/>
          <w:szCs w:val="24"/>
          <w:shd w:val="clear" w:color="auto" w:fill="FFFFFF"/>
        </w:rPr>
        <w:t>% от плановых назначений</w:t>
      </w:r>
      <w:r w:rsidR="006A328E" w:rsidRPr="00C332B0">
        <w:rPr>
          <w:rFonts w:ascii="Times New Roman" w:eastAsia="Liberation Serif" w:hAnsi="Times New Roman" w:cs="Times New Roman"/>
          <w:color w:val="000000"/>
          <w:sz w:val="24"/>
          <w:szCs w:val="24"/>
          <w:shd w:val="clear" w:color="auto" w:fill="FFFFFF"/>
        </w:rPr>
        <w:t xml:space="preserve"> в соответствии со сводной бюджетной росписью</w:t>
      </w:r>
      <w:r w:rsidRPr="00C332B0">
        <w:rPr>
          <w:rFonts w:ascii="Times New Roman" w:eastAsia="Liberation Serif" w:hAnsi="Times New Roman" w:cs="Times New Roman"/>
          <w:color w:val="000000"/>
          <w:sz w:val="24"/>
          <w:szCs w:val="24"/>
          <w:shd w:val="clear" w:color="auto" w:fill="FFFFFF"/>
        </w:rPr>
        <w:t xml:space="preserve">, профицит </w:t>
      </w:r>
      <w:r w:rsidR="006A328E" w:rsidRPr="00C332B0">
        <w:rPr>
          <w:rFonts w:ascii="Times New Roman" w:eastAsia="Liberation Serif" w:hAnsi="Times New Roman" w:cs="Times New Roman"/>
          <w:color w:val="000000"/>
          <w:sz w:val="24"/>
          <w:szCs w:val="24"/>
          <w:shd w:val="clear" w:color="auto" w:fill="FFFFFF"/>
        </w:rPr>
        <w:t>–</w:t>
      </w:r>
      <w:r w:rsidRPr="00C332B0">
        <w:rPr>
          <w:rFonts w:ascii="Times New Roman" w:eastAsia="Liberation Serif" w:hAnsi="Times New Roman" w:cs="Times New Roman"/>
          <w:color w:val="000000"/>
          <w:sz w:val="24"/>
          <w:szCs w:val="24"/>
          <w:shd w:val="clear" w:color="auto" w:fill="FFFFFF"/>
        </w:rPr>
        <w:t xml:space="preserve"> 6 367 542,59 руб. </w:t>
      </w:r>
      <w:bookmarkStart w:id="1" w:name="_Hlk227758897"/>
      <w:r w:rsidRPr="00C332B0">
        <w:rPr>
          <w:rFonts w:ascii="Times New Roman" w:eastAsia="Liberation Serif" w:hAnsi="Times New Roman" w:cs="Times New Roman"/>
          <w:color w:val="000000"/>
          <w:sz w:val="24"/>
          <w:szCs w:val="24"/>
          <w:shd w:val="clear" w:color="auto" w:fill="FFFFFF"/>
        </w:rPr>
        <w:t>Муниципальный долг на 01.01.2026 – 8 500 000,00 руб.</w:t>
      </w:r>
    </w:p>
    <w:bookmarkEnd w:id="1"/>
    <w:p w14:paraId="61196BC8" w14:textId="77777777" w:rsidR="005C4C79" w:rsidRPr="00C332B0" w:rsidRDefault="007F7113" w:rsidP="006A328E">
      <w:pPr>
        <w:ind w:firstLine="697"/>
        <w:jc w:val="both"/>
        <w:rPr>
          <w:rFonts w:ascii="Times New Roman" w:eastAsia="Liberation Serif" w:hAnsi="Times New Roman" w:cs="Times New Roman"/>
          <w:color w:val="000000"/>
          <w:sz w:val="24"/>
          <w:szCs w:val="24"/>
          <w:shd w:val="clear" w:color="auto" w:fill="FFFFFF"/>
        </w:rPr>
      </w:pPr>
      <w:r w:rsidRPr="00C332B0">
        <w:rPr>
          <w:rFonts w:ascii="Times New Roman" w:eastAsia="Liberation Serif" w:hAnsi="Times New Roman" w:cs="Times New Roman"/>
          <w:color w:val="000000"/>
          <w:sz w:val="24"/>
          <w:szCs w:val="24"/>
        </w:rPr>
        <w:t xml:space="preserve">В результате проведенных муниципальных закупок с применением конкурентных способов </w:t>
      </w:r>
      <w:r w:rsidRPr="00C332B0">
        <w:rPr>
          <w:rFonts w:ascii="Times New Roman" w:eastAsia="Liberation Serif" w:hAnsi="Times New Roman" w:cs="Times New Roman"/>
          <w:color w:val="000000"/>
          <w:sz w:val="24"/>
          <w:szCs w:val="24"/>
          <w:shd w:val="clear" w:color="auto" w:fill="FFFFFF"/>
        </w:rPr>
        <w:t xml:space="preserve">определения поставщика в 2025 году заключено контрактов на общую сумму 113 198 866,99 рублей. </w:t>
      </w:r>
    </w:p>
    <w:p w14:paraId="09F479EC" w14:textId="165538F0" w:rsidR="005C4C79" w:rsidRPr="00C332B0" w:rsidRDefault="007F7113" w:rsidP="00115551">
      <w:pPr>
        <w:shd w:val="clear" w:color="auto" w:fill="FFFFFF"/>
        <w:ind w:firstLine="697"/>
        <w:jc w:val="both"/>
        <w:rPr>
          <w:rFonts w:ascii="Times New Roman" w:eastAsia="Liberation Serif" w:hAnsi="Times New Roman" w:cs="Times New Roman"/>
          <w:color w:val="000000"/>
          <w:sz w:val="24"/>
          <w:szCs w:val="24"/>
          <w:shd w:val="clear" w:color="auto" w:fill="FFFFFF"/>
        </w:rPr>
      </w:pPr>
      <w:r w:rsidRPr="00C332B0">
        <w:rPr>
          <w:rFonts w:ascii="Times New Roman" w:eastAsia="Liberation Serif" w:hAnsi="Times New Roman" w:cs="Times New Roman"/>
          <w:color w:val="000000"/>
          <w:sz w:val="24"/>
          <w:szCs w:val="24"/>
          <w:shd w:val="clear" w:color="auto" w:fill="FFFFFF"/>
        </w:rPr>
        <w:t>Стоимость основных средств казенных учреждений по состоянию на начало отчетного года состав</w:t>
      </w:r>
      <w:r w:rsidR="006A328E" w:rsidRPr="00C332B0">
        <w:rPr>
          <w:rFonts w:ascii="Times New Roman" w:eastAsia="Liberation Serif" w:hAnsi="Times New Roman" w:cs="Times New Roman"/>
          <w:color w:val="000000"/>
          <w:sz w:val="24"/>
          <w:szCs w:val="24"/>
          <w:shd w:val="clear" w:color="auto" w:fill="FFFFFF"/>
        </w:rPr>
        <w:t>и</w:t>
      </w:r>
      <w:r w:rsidRPr="00C332B0">
        <w:rPr>
          <w:rFonts w:ascii="Times New Roman" w:eastAsia="Liberation Serif" w:hAnsi="Times New Roman" w:cs="Times New Roman"/>
          <w:color w:val="000000"/>
          <w:sz w:val="24"/>
          <w:szCs w:val="24"/>
          <w:shd w:val="clear" w:color="auto" w:fill="FFFFFF"/>
        </w:rPr>
        <w:t>л</w:t>
      </w:r>
      <w:r w:rsidR="006A328E" w:rsidRPr="00C332B0">
        <w:rPr>
          <w:rFonts w:ascii="Times New Roman" w:eastAsia="Liberation Serif" w:hAnsi="Times New Roman" w:cs="Times New Roman"/>
          <w:color w:val="000000"/>
          <w:sz w:val="24"/>
          <w:szCs w:val="24"/>
          <w:shd w:val="clear" w:color="auto" w:fill="FFFFFF"/>
        </w:rPr>
        <w:t>а</w:t>
      </w:r>
      <w:r w:rsidRPr="00C332B0">
        <w:rPr>
          <w:rFonts w:ascii="Times New Roman" w:eastAsia="Liberation Serif" w:hAnsi="Times New Roman" w:cs="Times New Roman"/>
          <w:color w:val="000000"/>
          <w:sz w:val="24"/>
          <w:szCs w:val="24"/>
          <w:shd w:val="clear" w:color="auto" w:fill="FFFFFF"/>
        </w:rPr>
        <w:t xml:space="preserve"> 428</w:t>
      </w:r>
      <w:r w:rsidR="006A328E" w:rsidRPr="00C332B0">
        <w:rPr>
          <w:rFonts w:ascii="Times New Roman" w:eastAsia="Liberation Serif" w:hAnsi="Times New Roman" w:cs="Times New Roman"/>
          <w:color w:val="000000"/>
          <w:sz w:val="24"/>
          <w:szCs w:val="24"/>
          <w:shd w:val="clear" w:color="auto" w:fill="FFFFFF"/>
        </w:rPr>
        <w:t> </w:t>
      </w:r>
      <w:r w:rsidRPr="00C332B0">
        <w:rPr>
          <w:rFonts w:ascii="Times New Roman" w:eastAsia="Liberation Serif" w:hAnsi="Times New Roman" w:cs="Times New Roman"/>
          <w:color w:val="000000"/>
          <w:sz w:val="24"/>
          <w:szCs w:val="24"/>
          <w:shd w:val="clear" w:color="auto" w:fill="FFFFFF"/>
        </w:rPr>
        <w:t>221</w:t>
      </w:r>
      <w:r w:rsidR="006A328E" w:rsidRPr="00C332B0">
        <w:rPr>
          <w:rFonts w:ascii="Times New Roman" w:eastAsia="Liberation Serif" w:hAnsi="Times New Roman" w:cs="Times New Roman"/>
          <w:color w:val="000000"/>
          <w:sz w:val="24"/>
          <w:szCs w:val="24"/>
          <w:shd w:val="clear" w:color="auto" w:fill="FFFFFF"/>
        </w:rPr>
        <w:t> </w:t>
      </w:r>
      <w:r w:rsidRPr="00C332B0">
        <w:rPr>
          <w:rFonts w:ascii="Times New Roman" w:eastAsia="Liberation Serif" w:hAnsi="Times New Roman" w:cs="Times New Roman"/>
          <w:color w:val="000000"/>
          <w:sz w:val="24"/>
          <w:szCs w:val="24"/>
          <w:shd w:val="clear" w:color="auto" w:fill="FFFFFF"/>
        </w:rPr>
        <w:t>111,64 руб., по состоянию на 01.01.2026 состав</w:t>
      </w:r>
      <w:r w:rsidR="006A328E" w:rsidRPr="00C332B0">
        <w:rPr>
          <w:rFonts w:ascii="Times New Roman" w:eastAsia="Liberation Serif" w:hAnsi="Times New Roman" w:cs="Times New Roman"/>
          <w:color w:val="000000"/>
          <w:sz w:val="24"/>
          <w:szCs w:val="24"/>
          <w:shd w:val="clear" w:color="auto" w:fill="FFFFFF"/>
        </w:rPr>
        <w:t>ила</w:t>
      </w:r>
      <w:r w:rsidRPr="00C332B0">
        <w:rPr>
          <w:rFonts w:ascii="Times New Roman" w:eastAsia="Liberation Serif" w:hAnsi="Times New Roman" w:cs="Times New Roman"/>
          <w:color w:val="000000"/>
          <w:sz w:val="24"/>
          <w:szCs w:val="24"/>
          <w:shd w:val="clear" w:color="auto" w:fill="FFFFFF"/>
        </w:rPr>
        <w:t xml:space="preserve"> 447</w:t>
      </w:r>
      <w:r w:rsidR="006A328E" w:rsidRPr="00C332B0">
        <w:rPr>
          <w:rFonts w:ascii="Times New Roman" w:eastAsia="Liberation Serif" w:hAnsi="Times New Roman" w:cs="Times New Roman"/>
          <w:color w:val="000000"/>
          <w:sz w:val="24"/>
          <w:szCs w:val="24"/>
          <w:shd w:val="clear" w:color="auto" w:fill="FFFFFF"/>
        </w:rPr>
        <w:t> </w:t>
      </w:r>
      <w:r w:rsidRPr="00C332B0">
        <w:rPr>
          <w:rFonts w:ascii="Times New Roman" w:eastAsia="Liberation Serif" w:hAnsi="Times New Roman" w:cs="Times New Roman"/>
          <w:color w:val="000000"/>
          <w:sz w:val="24"/>
          <w:szCs w:val="24"/>
          <w:shd w:val="clear" w:color="auto" w:fill="FFFFFF"/>
        </w:rPr>
        <w:t>669</w:t>
      </w:r>
      <w:r w:rsidR="006A328E" w:rsidRPr="00C332B0">
        <w:rPr>
          <w:rFonts w:ascii="Times New Roman" w:eastAsia="Liberation Serif" w:hAnsi="Times New Roman" w:cs="Times New Roman"/>
          <w:color w:val="000000"/>
          <w:sz w:val="24"/>
          <w:szCs w:val="24"/>
          <w:shd w:val="clear" w:color="auto" w:fill="FFFFFF"/>
        </w:rPr>
        <w:t> </w:t>
      </w:r>
      <w:r w:rsidRPr="00C332B0">
        <w:rPr>
          <w:rFonts w:ascii="Times New Roman" w:eastAsia="Liberation Serif" w:hAnsi="Times New Roman" w:cs="Times New Roman"/>
          <w:color w:val="000000"/>
          <w:sz w:val="24"/>
          <w:szCs w:val="24"/>
          <w:shd w:val="clear" w:color="auto" w:fill="FFFFFF"/>
        </w:rPr>
        <w:t>931,08 руб.</w:t>
      </w:r>
    </w:p>
    <w:p w14:paraId="02F60B16" w14:textId="5A3FDF8E" w:rsidR="005C4C79" w:rsidRPr="00C332B0" w:rsidRDefault="007F7113" w:rsidP="00115551">
      <w:pPr>
        <w:shd w:val="clear" w:color="auto" w:fill="FFFFFF"/>
        <w:ind w:firstLine="697"/>
        <w:jc w:val="both"/>
        <w:rPr>
          <w:rFonts w:ascii="Times New Roman" w:eastAsia="Liberation Serif" w:hAnsi="Times New Roman" w:cs="Times New Roman"/>
          <w:color w:val="000000"/>
          <w:sz w:val="24"/>
          <w:szCs w:val="24"/>
          <w:shd w:val="clear" w:color="auto" w:fill="FFFFFF"/>
        </w:rPr>
      </w:pPr>
      <w:r w:rsidRPr="00C332B0">
        <w:rPr>
          <w:rFonts w:ascii="Times New Roman" w:eastAsia="Liberation Serif" w:hAnsi="Times New Roman" w:cs="Times New Roman"/>
          <w:color w:val="000000"/>
          <w:sz w:val="24"/>
          <w:szCs w:val="24"/>
          <w:shd w:val="clear" w:color="auto" w:fill="FFFFFF"/>
        </w:rPr>
        <w:t>Нефинансовые активы в составе имущества муниципальной казны по состоянию на 01.01.202</w:t>
      </w:r>
      <w:r w:rsidR="006A328E" w:rsidRPr="00C332B0">
        <w:rPr>
          <w:rFonts w:ascii="Times New Roman" w:eastAsia="Liberation Serif" w:hAnsi="Times New Roman" w:cs="Times New Roman"/>
          <w:color w:val="000000"/>
          <w:sz w:val="24"/>
          <w:szCs w:val="24"/>
          <w:shd w:val="clear" w:color="auto" w:fill="FFFFFF"/>
        </w:rPr>
        <w:t>6</w:t>
      </w:r>
      <w:r w:rsidRPr="00C332B0">
        <w:rPr>
          <w:rFonts w:ascii="Times New Roman" w:eastAsia="Liberation Serif" w:hAnsi="Times New Roman" w:cs="Times New Roman"/>
          <w:color w:val="000000"/>
          <w:sz w:val="24"/>
          <w:szCs w:val="24"/>
          <w:shd w:val="clear" w:color="auto" w:fill="FFFFFF"/>
        </w:rPr>
        <w:t xml:space="preserve"> состав</w:t>
      </w:r>
      <w:r w:rsidR="006A328E" w:rsidRPr="00C332B0">
        <w:rPr>
          <w:rFonts w:ascii="Times New Roman" w:eastAsia="Liberation Serif" w:hAnsi="Times New Roman" w:cs="Times New Roman"/>
          <w:color w:val="000000"/>
          <w:sz w:val="24"/>
          <w:szCs w:val="24"/>
          <w:shd w:val="clear" w:color="auto" w:fill="FFFFFF"/>
        </w:rPr>
        <w:t>и</w:t>
      </w:r>
      <w:r w:rsidRPr="00C332B0">
        <w:rPr>
          <w:rFonts w:ascii="Times New Roman" w:eastAsia="Liberation Serif" w:hAnsi="Times New Roman" w:cs="Times New Roman"/>
          <w:color w:val="000000"/>
          <w:sz w:val="24"/>
          <w:szCs w:val="24"/>
          <w:shd w:val="clear" w:color="auto" w:fill="FFFFFF"/>
        </w:rPr>
        <w:t>л</w:t>
      </w:r>
      <w:r w:rsidR="006A328E" w:rsidRPr="00C332B0">
        <w:rPr>
          <w:rFonts w:ascii="Times New Roman" w:eastAsia="Liberation Serif" w:hAnsi="Times New Roman" w:cs="Times New Roman"/>
          <w:color w:val="000000"/>
          <w:sz w:val="24"/>
          <w:szCs w:val="24"/>
          <w:shd w:val="clear" w:color="auto" w:fill="FFFFFF"/>
        </w:rPr>
        <w:t>и</w:t>
      </w:r>
      <w:r w:rsidRPr="00C332B0">
        <w:rPr>
          <w:rFonts w:ascii="Times New Roman" w:eastAsia="Liberation Serif" w:hAnsi="Times New Roman" w:cs="Times New Roman"/>
          <w:color w:val="000000"/>
          <w:sz w:val="24"/>
          <w:szCs w:val="24"/>
          <w:shd w:val="clear" w:color="auto" w:fill="FFFFFF"/>
        </w:rPr>
        <w:t xml:space="preserve"> (остаточная стоимость) 3</w:t>
      </w:r>
      <w:r w:rsidR="006A328E" w:rsidRPr="00C332B0">
        <w:rPr>
          <w:rFonts w:ascii="Times New Roman" w:eastAsia="Liberation Serif" w:hAnsi="Times New Roman" w:cs="Times New Roman"/>
          <w:color w:val="000000"/>
          <w:sz w:val="24"/>
          <w:szCs w:val="24"/>
          <w:shd w:val="clear" w:color="auto" w:fill="FFFFFF"/>
        </w:rPr>
        <w:t> </w:t>
      </w:r>
      <w:r w:rsidRPr="00C332B0">
        <w:rPr>
          <w:rFonts w:ascii="Times New Roman" w:eastAsia="Liberation Serif" w:hAnsi="Times New Roman" w:cs="Times New Roman"/>
          <w:color w:val="000000"/>
          <w:sz w:val="24"/>
          <w:szCs w:val="24"/>
          <w:shd w:val="clear" w:color="auto" w:fill="FFFFFF"/>
        </w:rPr>
        <w:t>805</w:t>
      </w:r>
      <w:r w:rsidR="006A328E" w:rsidRPr="00C332B0">
        <w:rPr>
          <w:rFonts w:ascii="Times New Roman" w:eastAsia="Liberation Serif" w:hAnsi="Times New Roman" w:cs="Times New Roman"/>
          <w:color w:val="000000"/>
          <w:sz w:val="24"/>
          <w:szCs w:val="24"/>
          <w:shd w:val="clear" w:color="auto" w:fill="FFFFFF"/>
        </w:rPr>
        <w:t> </w:t>
      </w:r>
      <w:r w:rsidRPr="00C332B0">
        <w:rPr>
          <w:rFonts w:ascii="Times New Roman" w:eastAsia="Liberation Serif" w:hAnsi="Times New Roman" w:cs="Times New Roman"/>
          <w:color w:val="000000"/>
          <w:sz w:val="24"/>
          <w:szCs w:val="24"/>
          <w:shd w:val="clear" w:color="auto" w:fill="FFFFFF"/>
        </w:rPr>
        <w:t>512</w:t>
      </w:r>
      <w:r w:rsidR="006A328E" w:rsidRPr="00C332B0">
        <w:rPr>
          <w:rFonts w:ascii="Times New Roman" w:eastAsia="Liberation Serif" w:hAnsi="Times New Roman" w:cs="Times New Roman"/>
          <w:color w:val="000000"/>
          <w:sz w:val="24"/>
          <w:szCs w:val="24"/>
          <w:shd w:val="clear" w:color="auto" w:fill="FFFFFF"/>
        </w:rPr>
        <w:t> </w:t>
      </w:r>
      <w:r w:rsidRPr="00C332B0">
        <w:rPr>
          <w:rFonts w:ascii="Times New Roman" w:eastAsia="Liberation Serif" w:hAnsi="Times New Roman" w:cs="Times New Roman"/>
          <w:color w:val="000000"/>
          <w:sz w:val="24"/>
          <w:szCs w:val="24"/>
          <w:shd w:val="clear" w:color="auto" w:fill="FFFFFF"/>
        </w:rPr>
        <w:t>914,82 руб.</w:t>
      </w:r>
    </w:p>
    <w:p w14:paraId="7BC02E2A" w14:textId="1DEBF618" w:rsidR="005C4C79" w:rsidRDefault="007F7113" w:rsidP="00C332B0">
      <w:pPr>
        <w:shd w:val="clear" w:color="auto" w:fill="FFFFFF"/>
        <w:ind w:firstLine="700"/>
        <w:jc w:val="both"/>
        <w:rPr>
          <w:rFonts w:ascii="Times New Roman" w:eastAsia="Liberation Serif" w:hAnsi="Times New Roman" w:cs="Times New Roman"/>
          <w:color w:val="000000"/>
          <w:sz w:val="24"/>
          <w:szCs w:val="24"/>
          <w:shd w:val="clear" w:color="auto" w:fill="FFFFFF"/>
        </w:rPr>
      </w:pPr>
      <w:r w:rsidRPr="00C332B0">
        <w:rPr>
          <w:rFonts w:ascii="Times New Roman" w:eastAsia="Liberation Serif" w:hAnsi="Times New Roman" w:cs="Times New Roman"/>
          <w:color w:val="000000"/>
          <w:sz w:val="24"/>
          <w:szCs w:val="24"/>
          <w:shd w:val="clear" w:color="auto" w:fill="FFFFFF"/>
        </w:rPr>
        <w:t>По состоянию на 01.01.2026 все учреждения полностью обеспечены основными средствами</w:t>
      </w:r>
      <w:r w:rsidR="006A328E" w:rsidRPr="00C332B0">
        <w:rPr>
          <w:rFonts w:ascii="Times New Roman" w:eastAsia="Liberation Serif" w:hAnsi="Times New Roman" w:cs="Times New Roman"/>
          <w:color w:val="000000"/>
          <w:sz w:val="24"/>
          <w:szCs w:val="24"/>
          <w:shd w:val="clear" w:color="auto" w:fill="FFFFFF"/>
        </w:rPr>
        <w:t xml:space="preserve">, которые </w:t>
      </w:r>
      <w:r w:rsidRPr="00C332B0">
        <w:rPr>
          <w:rFonts w:ascii="Times New Roman" w:eastAsia="Liberation Serif" w:hAnsi="Times New Roman" w:cs="Times New Roman"/>
          <w:color w:val="000000"/>
          <w:sz w:val="24"/>
          <w:szCs w:val="24"/>
          <w:shd w:val="clear" w:color="auto" w:fill="FFFFFF"/>
        </w:rPr>
        <w:t>находятся в исправном техническом состоянии</w:t>
      </w:r>
      <w:r w:rsidR="00115551" w:rsidRPr="00C332B0">
        <w:rPr>
          <w:rFonts w:ascii="Times New Roman" w:eastAsia="Liberation Serif" w:hAnsi="Times New Roman" w:cs="Times New Roman"/>
          <w:color w:val="000000"/>
          <w:sz w:val="24"/>
          <w:szCs w:val="24"/>
          <w:shd w:val="clear" w:color="auto" w:fill="FFFFFF"/>
        </w:rPr>
        <w:t>,</w:t>
      </w:r>
      <w:r w:rsidRPr="00C332B0">
        <w:rPr>
          <w:rFonts w:ascii="Times New Roman" w:eastAsia="Liberation Serif" w:hAnsi="Times New Roman" w:cs="Times New Roman"/>
          <w:color w:val="000000"/>
          <w:sz w:val="24"/>
          <w:szCs w:val="24"/>
          <w:shd w:val="clear" w:color="auto" w:fill="FFFFFF"/>
        </w:rPr>
        <w:t xml:space="preserve"> </w:t>
      </w:r>
      <w:r w:rsidR="00115551" w:rsidRPr="00C332B0">
        <w:rPr>
          <w:rFonts w:ascii="Times New Roman" w:eastAsia="Liberation Serif" w:hAnsi="Times New Roman" w:cs="Times New Roman"/>
          <w:color w:val="000000"/>
          <w:sz w:val="24"/>
          <w:szCs w:val="24"/>
          <w:shd w:val="clear" w:color="auto" w:fill="FFFFFF"/>
        </w:rPr>
        <w:t xml:space="preserve">использовались по своему целевому назначению в полном объеме. </w:t>
      </w:r>
      <w:r w:rsidRPr="00C332B0">
        <w:rPr>
          <w:rFonts w:ascii="Times New Roman" w:eastAsia="Liberation Serif" w:hAnsi="Times New Roman" w:cs="Times New Roman"/>
          <w:color w:val="000000"/>
          <w:sz w:val="24"/>
          <w:szCs w:val="24"/>
          <w:shd w:val="clear" w:color="auto" w:fill="FFFFFF"/>
        </w:rPr>
        <w:t>Недостачи и порчи имущества в отчетном периоде не выявлено.</w:t>
      </w:r>
    </w:p>
    <w:p w14:paraId="43A17667" w14:textId="77777777" w:rsidR="007C4EA5" w:rsidRDefault="007C4EA5" w:rsidP="007C4EA5">
      <w:pPr>
        <w:shd w:val="clear" w:color="auto" w:fill="FFFFFF"/>
        <w:jc w:val="center"/>
        <w:rPr>
          <w:rFonts w:ascii="Times New Roman" w:eastAsia="Liberation Serif" w:hAnsi="Times New Roman" w:cs="Times New Roman"/>
          <w:color w:val="000000"/>
          <w:sz w:val="24"/>
          <w:szCs w:val="24"/>
          <w:shd w:val="clear" w:color="auto" w:fill="FFFFFF"/>
        </w:rPr>
      </w:pPr>
    </w:p>
    <w:p w14:paraId="791AB44A" w14:textId="2B5D0823" w:rsidR="00A1237B" w:rsidRPr="00A1237B" w:rsidRDefault="00A1237B" w:rsidP="00A1237B">
      <w:pPr>
        <w:shd w:val="clear" w:color="auto" w:fill="FFFFFF"/>
        <w:jc w:val="center"/>
        <w:rPr>
          <w:rFonts w:ascii="Times New Roman" w:eastAsia="Liberation Serif" w:hAnsi="Times New Roman" w:cs="Times New Roman"/>
          <w:b/>
          <w:bCs/>
          <w:color w:val="000000"/>
          <w:sz w:val="24"/>
          <w:szCs w:val="24"/>
          <w:shd w:val="clear" w:color="auto" w:fill="FFFFFF"/>
        </w:rPr>
      </w:pPr>
      <w:r>
        <w:rPr>
          <w:rFonts w:ascii="Times New Roman" w:eastAsia="Liberation Serif" w:hAnsi="Times New Roman" w:cs="Times New Roman"/>
          <w:b/>
          <w:bCs/>
          <w:color w:val="000000"/>
          <w:sz w:val="24"/>
          <w:szCs w:val="24"/>
          <w:shd w:val="clear" w:color="auto" w:fill="FFFFFF"/>
        </w:rPr>
        <w:t>И</w:t>
      </w:r>
      <w:r w:rsidRPr="00A1237B">
        <w:rPr>
          <w:rFonts w:ascii="Times New Roman" w:eastAsia="Liberation Serif" w:hAnsi="Times New Roman" w:cs="Times New Roman"/>
          <w:b/>
          <w:bCs/>
          <w:color w:val="000000"/>
          <w:sz w:val="24"/>
          <w:szCs w:val="24"/>
          <w:shd w:val="clear" w:color="auto" w:fill="FFFFFF"/>
        </w:rPr>
        <w:t>сполнени</w:t>
      </w:r>
      <w:r>
        <w:rPr>
          <w:rFonts w:ascii="Times New Roman" w:eastAsia="Liberation Serif" w:hAnsi="Times New Roman" w:cs="Times New Roman"/>
          <w:b/>
          <w:bCs/>
          <w:color w:val="000000"/>
          <w:sz w:val="24"/>
          <w:szCs w:val="24"/>
          <w:shd w:val="clear" w:color="auto" w:fill="FFFFFF"/>
        </w:rPr>
        <w:t>е</w:t>
      </w:r>
      <w:r w:rsidRPr="00A1237B">
        <w:rPr>
          <w:rFonts w:ascii="Times New Roman" w:eastAsia="Liberation Serif" w:hAnsi="Times New Roman" w:cs="Times New Roman"/>
          <w:b/>
          <w:bCs/>
          <w:color w:val="000000"/>
          <w:sz w:val="24"/>
          <w:szCs w:val="24"/>
          <w:shd w:val="clear" w:color="auto" w:fill="FFFFFF"/>
        </w:rPr>
        <w:t xml:space="preserve"> бюджета ЗАТО город Заозерск по доход</w:t>
      </w:r>
      <w:r>
        <w:rPr>
          <w:rFonts w:ascii="Times New Roman" w:eastAsia="Liberation Serif" w:hAnsi="Times New Roman" w:cs="Times New Roman"/>
          <w:b/>
          <w:bCs/>
          <w:color w:val="000000"/>
          <w:sz w:val="24"/>
          <w:szCs w:val="24"/>
          <w:shd w:val="clear" w:color="auto" w:fill="FFFFFF"/>
        </w:rPr>
        <w:t>ам</w:t>
      </w:r>
    </w:p>
    <w:p w14:paraId="4102BD95" w14:textId="77777777" w:rsidR="007C4EA5" w:rsidRPr="00C332B0" w:rsidRDefault="007C4EA5" w:rsidP="007C4EA5">
      <w:pPr>
        <w:shd w:val="clear" w:color="auto" w:fill="FFFFFF"/>
        <w:jc w:val="center"/>
        <w:rPr>
          <w:rFonts w:ascii="Times New Roman" w:hAnsi="Times New Roman" w:cs="Times New Roman"/>
          <w:color w:val="000000"/>
          <w:sz w:val="24"/>
          <w:szCs w:val="24"/>
          <w:shd w:val="clear" w:color="auto" w:fill="FFFFFF"/>
        </w:rPr>
      </w:pPr>
    </w:p>
    <w:p w14:paraId="1F6EA519" w14:textId="6B967ACA" w:rsidR="005C4C79" w:rsidRPr="00C332B0" w:rsidRDefault="007F7113" w:rsidP="00C332B0">
      <w:pPr>
        <w:ind w:firstLine="709"/>
        <w:jc w:val="both"/>
        <w:rPr>
          <w:rFonts w:ascii="Times New Roman" w:hAnsi="Times New Roman" w:cs="Times New Roman"/>
          <w:color w:val="000000"/>
          <w:sz w:val="24"/>
          <w:szCs w:val="24"/>
        </w:rPr>
      </w:pPr>
      <w:r w:rsidRPr="00C332B0">
        <w:rPr>
          <w:rFonts w:ascii="Times New Roman" w:eastAsia="DejaVu Sans" w:hAnsi="Times New Roman" w:cs="Times New Roman"/>
          <w:color w:val="000000"/>
          <w:sz w:val="24"/>
          <w:szCs w:val="24"/>
        </w:rPr>
        <w:t>Д</w:t>
      </w:r>
      <w:r w:rsidRPr="00C332B0">
        <w:rPr>
          <w:rFonts w:ascii="Times New Roman" w:eastAsia="Liberation Serif" w:hAnsi="Times New Roman" w:cs="Times New Roman"/>
          <w:color w:val="000000"/>
          <w:sz w:val="24"/>
          <w:szCs w:val="24"/>
        </w:rPr>
        <w:t>оходная часть бюджета ЗАТО город Заозерск за 2025 год в целом исполнена на 106,1%</w:t>
      </w:r>
      <w:r w:rsidR="004A174E" w:rsidRPr="00C332B0">
        <w:rPr>
          <w:rFonts w:ascii="Times New Roman" w:eastAsia="Liberation Serif" w:hAnsi="Times New Roman" w:cs="Times New Roman"/>
          <w:color w:val="000000"/>
          <w:sz w:val="24"/>
          <w:szCs w:val="24"/>
        </w:rPr>
        <w:t>.</w:t>
      </w:r>
      <w:r w:rsidRPr="00C332B0">
        <w:rPr>
          <w:rFonts w:ascii="Times New Roman" w:eastAsia="Liberation Serif" w:hAnsi="Times New Roman" w:cs="Times New Roman"/>
          <w:color w:val="000000"/>
          <w:sz w:val="24"/>
          <w:szCs w:val="24"/>
        </w:rPr>
        <w:t xml:space="preserve"> </w:t>
      </w:r>
      <w:r w:rsidR="004A174E" w:rsidRPr="00C332B0">
        <w:rPr>
          <w:rFonts w:ascii="Times New Roman" w:eastAsia="Liberation Serif" w:hAnsi="Times New Roman" w:cs="Times New Roman"/>
          <w:color w:val="000000"/>
          <w:sz w:val="24"/>
          <w:szCs w:val="24"/>
        </w:rPr>
        <w:t>Б</w:t>
      </w:r>
      <w:r w:rsidRPr="00C332B0">
        <w:rPr>
          <w:rFonts w:ascii="Times New Roman" w:eastAsia="Liberation Serif" w:hAnsi="Times New Roman" w:cs="Times New Roman"/>
          <w:color w:val="000000"/>
          <w:sz w:val="24"/>
          <w:szCs w:val="24"/>
        </w:rPr>
        <w:t xml:space="preserve">юджетные ассигнования, утвержденные </w:t>
      </w:r>
      <w:r w:rsidR="004A174E" w:rsidRPr="00C332B0">
        <w:rPr>
          <w:rFonts w:ascii="Times New Roman" w:eastAsia="Liberation Serif" w:hAnsi="Times New Roman" w:cs="Times New Roman"/>
          <w:color w:val="000000"/>
          <w:sz w:val="24"/>
          <w:szCs w:val="24"/>
          <w:shd w:val="clear" w:color="auto" w:fill="FFFFFF"/>
        </w:rPr>
        <w:t>решением о бюджете на 2025-2027 года</w:t>
      </w:r>
      <w:r w:rsidRPr="00C332B0">
        <w:rPr>
          <w:rFonts w:ascii="Times New Roman" w:eastAsia="Liberation Serif" w:hAnsi="Times New Roman" w:cs="Times New Roman"/>
          <w:color w:val="000000"/>
          <w:sz w:val="24"/>
          <w:szCs w:val="24"/>
        </w:rPr>
        <w:t>, состав</w:t>
      </w:r>
      <w:r w:rsidR="004A174E" w:rsidRPr="00C332B0">
        <w:rPr>
          <w:rFonts w:ascii="Times New Roman" w:eastAsia="Liberation Serif" w:hAnsi="Times New Roman" w:cs="Times New Roman"/>
          <w:color w:val="000000"/>
          <w:sz w:val="24"/>
          <w:szCs w:val="24"/>
        </w:rPr>
        <w:t>и</w:t>
      </w:r>
      <w:r w:rsidRPr="00C332B0">
        <w:rPr>
          <w:rFonts w:ascii="Times New Roman" w:eastAsia="Liberation Serif" w:hAnsi="Times New Roman" w:cs="Times New Roman"/>
          <w:color w:val="000000"/>
          <w:sz w:val="24"/>
          <w:szCs w:val="24"/>
        </w:rPr>
        <w:t>л</w:t>
      </w:r>
      <w:r w:rsidR="004A174E" w:rsidRPr="00C332B0">
        <w:rPr>
          <w:rFonts w:ascii="Times New Roman" w:eastAsia="Liberation Serif" w:hAnsi="Times New Roman" w:cs="Times New Roman"/>
          <w:color w:val="000000"/>
          <w:sz w:val="24"/>
          <w:szCs w:val="24"/>
        </w:rPr>
        <w:t>и</w:t>
      </w:r>
      <w:r w:rsidRPr="00C332B0">
        <w:rPr>
          <w:rFonts w:ascii="Times New Roman" w:eastAsia="Liberation Serif" w:hAnsi="Times New Roman" w:cs="Times New Roman"/>
          <w:color w:val="000000"/>
          <w:sz w:val="24"/>
          <w:szCs w:val="24"/>
        </w:rPr>
        <w:t xml:space="preserve"> 1 263 835 173,87 руб., исполнено 1 340 726 431,39 руб.</w:t>
      </w:r>
    </w:p>
    <w:tbl>
      <w:tblPr>
        <w:tblW w:w="5000" w:type="pct"/>
        <w:jc w:val="center"/>
        <w:tblBorders>
          <w:top w:val="nil"/>
          <w:left w:val="nil"/>
          <w:bottom w:val="nil"/>
          <w:right w:val="nil"/>
        </w:tblBorders>
        <w:tblCellMar>
          <w:left w:w="0" w:type="dxa"/>
          <w:right w:w="0" w:type="dxa"/>
        </w:tblCellMar>
        <w:tblLook w:val="04A0" w:firstRow="1" w:lastRow="0" w:firstColumn="1" w:lastColumn="0" w:noHBand="0" w:noVBand="1"/>
      </w:tblPr>
      <w:tblGrid>
        <w:gridCol w:w="4325"/>
        <w:gridCol w:w="2004"/>
        <w:gridCol w:w="2309"/>
        <w:gridCol w:w="1597"/>
      </w:tblGrid>
      <w:tr w:rsidR="005C4C79" w:rsidRPr="00C332B0" w14:paraId="7C05EA0F" w14:textId="77777777" w:rsidTr="004A174E">
        <w:trPr>
          <w:jc w:val="center"/>
        </w:trPr>
        <w:tc>
          <w:tcPr>
            <w:tcW w:w="2113"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108" w:type="dxa"/>
            </w:tcMar>
            <w:hideMark/>
          </w:tcPr>
          <w:p w14:paraId="593F7C0D" w14:textId="645A87E5" w:rsidR="005C4C79" w:rsidRPr="00C332B0" w:rsidRDefault="007F7113" w:rsidP="00C332B0">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Наименование показател</w:t>
            </w:r>
            <w:r w:rsidR="004A174E" w:rsidRPr="00C332B0">
              <w:rPr>
                <w:rFonts w:ascii="Times New Roman" w:eastAsia="Liberation Serif" w:hAnsi="Times New Roman" w:cs="Times New Roman"/>
                <w:color w:val="000000"/>
                <w:sz w:val="24"/>
                <w:szCs w:val="24"/>
              </w:rPr>
              <w:t>я</w:t>
            </w:r>
          </w:p>
        </w:tc>
        <w:tc>
          <w:tcPr>
            <w:tcW w:w="979" w:type="pct"/>
            <w:tcBorders>
              <w:top w:val="single" w:sz="8" w:space="0" w:color="000000"/>
              <w:left w:val="nil"/>
              <w:bottom w:val="single" w:sz="8" w:space="0" w:color="000000"/>
              <w:right w:val="single" w:sz="8" w:space="0" w:color="000000"/>
            </w:tcBorders>
            <w:tcMar>
              <w:top w:w="0" w:type="dxa"/>
              <w:left w:w="0" w:type="dxa"/>
              <w:bottom w:w="0" w:type="dxa"/>
              <w:right w:w="108" w:type="dxa"/>
            </w:tcMar>
            <w:hideMark/>
          </w:tcPr>
          <w:p w14:paraId="7386EBBE" w14:textId="785200DC" w:rsidR="005C4C79" w:rsidRPr="00C332B0" w:rsidRDefault="004A174E" w:rsidP="00C332B0">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Утверждено,</w:t>
            </w:r>
            <w:r w:rsidR="007F7113" w:rsidRPr="00C332B0">
              <w:rPr>
                <w:rFonts w:ascii="Times New Roman" w:eastAsia="Liberation Serif" w:hAnsi="Times New Roman" w:cs="Times New Roman"/>
                <w:color w:val="000000"/>
                <w:sz w:val="24"/>
                <w:szCs w:val="24"/>
              </w:rPr>
              <w:t xml:space="preserve"> руб.</w:t>
            </w:r>
          </w:p>
        </w:tc>
        <w:tc>
          <w:tcPr>
            <w:tcW w:w="1128" w:type="pct"/>
            <w:tcBorders>
              <w:top w:val="single" w:sz="8" w:space="0" w:color="000000"/>
              <w:left w:val="nil"/>
              <w:bottom w:val="single" w:sz="8" w:space="0" w:color="000000"/>
              <w:right w:val="single" w:sz="8" w:space="0" w:color="000000"/>
            </w:tcBorders>
            <w:tcMar>
              <w:top w:w="0" w:type="dxa"/>
              <w:left w:w="0" w:type="dxa"/>
              <w:bottom w:w="0" w:type="dxa"/>
              <w:right w:w="108" w:type="dxa"/>
            </w:tcMar>
            <w:hideMark/>
          </w:tcPr>
          <w:p w14:paraId="1A0EBCE1" w14:textId="7CF7FE0A" w:rsidR="005C4C79" w:rsidRPr="00C332B0" w:rsidRDefault="007F7113" w:rsidP="00C332B0">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Исполнено</w:t>
            </w:r>
            <w:r w:rsidR="004A174E" w:rsidRPr="00C332B0">
              <w:rPr>
                <w:rFonts w:ascii="Times New Roman" w:eastAsia="Liberation Serif" w:hAnsi="Times New Roman" w:cs="Times New Roman"/>
                <w:color w:val="000000"/>
                <w:sz w:val="24"/>
                <w:szCs w:val="24"/>
              </w:rPr>
              <w:t xml:space="preserve">, </w:t>
            </w:r>
            <w:r w:rsidRPr="00C332B0">
              <w:rPr>
                <w:rFonts w:ascii="Times New Roman" w:eastAsia="Liberation Serif" w:hAnsi="Times New Roman" w:cs="Times New Roman"/>
                <w:color w:val="000000"/>
                <w:sz w:val="24"/>
                <w:szCs w:val="24"/>
              </w:rPr>
              <w:t>руб.</w:t>
            </w:r>
          </w:p>
        </w:tc>
        <w:tc>
          <w:tcPr>
            <w:tcW w:w="781" w:type="pct"/>
            <w:tcBorders>
              <w:top w:val="single" w:sz="8" w:space="0" w:color="000000"/>
              <w:left w:val="nil"/>
              <w:bottom w:val="single" w:sz="8" w:space="0" w:color="000000"/>
              <w:right w:val="single" w:sz="8" w:space="0" w:color="000000"/>
            </w:tcBorders>
            <w:tcMar>
              <w:top w:w="0" w:type="dxa"/>
              <w:left w:w="0" w:type="dxa"/>
              <w:bottom w:w="0" w:type="dxa"/>
              <w:right w:w="108" w:type="dxa"/>
            </w:tcMar>
            <w:hideMark/>
          </w:tcPr>
          <w:p w14:paraId="4270CA19" w14:textId="77777777" w:rsidR="005C4C79" w:rsidRPr="00C332B0" w:rsidRDefault="007F7113" w:rsidP="00C332B0">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 исполнения</w:t>
            </w:r>
          </w:p>
        </w:tc>
      </w:tr>
      <w:tr w:rsidR="005C4C79" w:rsidRPr="00C332B0" w14:paraId="6CFE13BD" w14:textId="77777777" w:rsidTr="00675E8C">
        <w:trPr>
          <w:jc w:val="center"/>
        </w:trPr>
        <w:tc>
          <w:tcPr>
            <w:tcW w:w="2113" w:type="pct"/>
            <w:tcBorders>
              <w:top w:val="nil"/>
              <w:left w:val="single" w:sz="8" w:space="0" w:color="000000"/>
              <w:bottom w:val="single" w:sz="4" w:space="0" w:color="auto"/>
              <w:right w:val="single" w:sz="8" w:space="0" w:color="000000"/>
            </w:tcBorders>
            <w:tcMar>
              <w:top w:w="0" w:type="dxa"/>
              <w:left w:w="0" w:type="dxa"/>
              <w:bottom w:w="0" w:type="dxa"/>
              <w:right w:w="108" w:type="dxa"/>
            </w:tcMar>
            <w:hideMark/>
          </w:tcPr>
          <w:p w14:paraId="09F13E82"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Налоговые и неналоговые доходы, в т.ч:</w:t>
            </w:r>
          </w:p>
        </w:tc>
        <w:tc>
          <w:tcPr>
            <w:tcW w:w="979" w:type="pct"/>
            <w:tcBorders>
              <w:top w:val="nil"/>
              <w:left w:val="nil"/>
              <w:bottom w:val="single" w:sz="4" w:space="0" w:color="auto"/>
              <w:right w:val="single" w:sz="8" w:space="0" w:color="000000"/>
            </w:tcBorders>
            <w:tcMar>
              <w:top w:w="0" w:type="dxa"/>
              <w:left w:w="0" w:type="dxa"/>
              <w:bottom w:w="0" w:type="dxa"/>
              <w:right w:w="108" w:type="dxa"/>
            </w:tcMar>
            <w:hideMark/>
          </w:tcPr>
          <w:p w14:paraId="06F7BADA"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277 017 319,03</w:t>
            </w:r>
          </w:p>
        </w:tc>
        <w:tc>
          <w:tcPr>
            <w:tcW w:w="1128" w:type="pct"/>
            <w:tcBorders>
              <w:top w:val="nil"/>
              <w:left w:val="nil"/>
              <w:bottom w:val="single" w:sz="4" w:space="0" w:color="auto"/>
              <w:right w:val="single" w:sz="8" w:space="0" w:color="000000"/>
            </w:tcBorders>
            <w:tcMar>
              <w:top w:w="0" w:type="dxa"/>
              <w:left w:w="0" w:type="dxa"/>
              <w:bottom w:w="0" w:type="dxa"/>
              <w:right w:w="108" w:type="dxa"/>
            </w:tcMar>
            <w:hideMark/>
          </w:tcPr>
          <w:p w14:paraId="68C7E475"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284 620 042,74</w:t>
            </w:r>
          </w:p>
        </w:tc>
        <w:tc>
          <w:tcPr>
            <w:tcW w:w="781" w:type="pct"/>
            <w:tcBorders>
              <w:top w:val="nil"/>
              <w:left w:val="nil"/>
              <w:bottom w:val="single" w:sz="4" w:space="0" w:color="auto"/>
              <w:right w:val="single" w:sz="8" w:space="0" w:color="000000"/>
            </w:tcBorders>
            <w:tcMar>
              <w:top w:w="0" w:type="dxa"/>
              <w:left w:w="0" w:type="dxa"/>
              <w:bottom w:w="0" w:type="dxa"/>
              <w:right w:w="108" w:type="dxa"/>
            </w:tcMar>
            <w:hideMark/>
          </w:tcPr>
          <w:p w14:paraId="57943D3C"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102,74</w:t>
            </w:r>
          </w:p>
        </w:tc>
      </w:tr>
      <w:tr w:rsidR="005C4C79" w:rsidRPr="00C332B0" w14:paraId="3FED3541" w14:textId="77777777" w:rsidTr="00675E8C">
        <w:trPr>
          <w:jc w:val="center"/>
        </w:trPr>
        <w:tc>
          <w:tcPr>
            <w:tcW w:w="2113" w:type="pct"/>
            <w:tcBorders>
              <w:top w:val="single" w:sz="4" w:space="0" w:color="auto"/>
              <w:left w:val="single" w:sz="8" w:space="0" w:color="000000"/>
              <w:bottom w:val="single" w:sz="8" w:space="0" w:color="000000"/>
              <w:right w:val="single" w:sz="8" w:space="0" w:color="000000"/>
            </w:tcBorders>
            <w:tcMar>
              <w:top w:w="0" w:type="dxa"/>
              <w:left w:w="0" w:type="dxa"/>
              <w:bottom w:w="0" w:type="dxa"/>
              <w:right w:w="108" w:type="dxa"/>
            </w:tcMar>
            <w:hideMark/>
          </w:tcPr>
          <w:p w14:paraId="6A483DE8" w14:textId="24078D21"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lastRenderedPageBreak/>
              <w:t>-</w:t>
            </w:r>
            <w:r w:rsidR="004A174E" w:rsidRPr="00C332B0">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Налоговые доходы</w:t>
            </w:r>
          </w:p>
        </w:tc>
        <w:tc>
          <w:tcPr>
            <w:tcW w:w="979" w:type="pct"/>
            <w:tcBorders>
              <w:top w:val="single" w:sz="4" w:space="0" w:color="auto"/>
              <w:left w:val="nil"/>
              <w:bottom w:val="single" w:sz="8" w:space="0" w:color="000000"/>
              <w:right w:val="single" w:sz="8" w:space="0" w:color="000000"/>
            </w:tcBorders>
            <w:tcMar>
              <w:top w:w="0" w:type="dxa"/>
              <w:left w:w="0" w:type="dxa"/>
              <w:bottom w:w="0" w:type="dxa"/>
              <w:right w:w="108" w:type="dxa"/>
            </w:tcMar>
            <w:hideMark/>
          </w:tcPr>
          <w:p w14:paraId="707BDE0C"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233 889 989,08</w:t>
            </w:r>
          </w:p>
        </w:tc>
        <w:tc>
          <w:tcPr>
            <w:tcW w:w="1128" w:type="pct"/>
            <w:tcBorders>
              <w:top w:val="single" w:sz="4" w:space="0" w:color="auto"/>
              <w:left w:val="nil"/>
              <w:bottom w:val="single" w:sz="8" w:space="0" w:color="000000"/>
              <w:right w:val="single" w:sz="8" w:space="0" w:color="000000"/>
            </w:tcBorders>
            <w:tcMar>
              <w:top w:w="0" w:type="dxa"/>
              <w:left w:w="0" w:type="dxa"/>
              <w:bottom w:w="0" w:type="dxa"/>
              <w:right w:w="108" w:type="dxa"/>
            </w:tcMar>
            <w:hideMark/>
          </w:tcPr>
          <w:p w14:paraId="5B025A5C"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240 691 038,64</w:t>
            </w:r>
          </w:p>
        </w:tc>
        <w:tc>
          <w:tcPr>
            <w:tcW w:w="781" w:type="pct"/>
            <w:tcBorders>
              <w:top w:val="single" w:sz="4" w:space="0" w:color="auto"/>
              <w:left w:val="nil"/>
              <w:bottom w:val="single" w:sz="8" w:space="0" w:color="000000"/>
              <w:right w:val="single" w:sz="8" w:space="0" w:color="000000"/>
            </w:tcBorders>
            <w:tcMar>
              <w:top w:w="0" w:type="dxa"/>
              <w:left w:w="0" w:type="dxa"/>
              <w:bottom w:w="0" w:type="dxa"/>
              <w:right w:w="108" w:type="dxa"/>
            </w:tcMar>
            <w:hideMark/>
          </w:tcPr>
          <w:p w14:paraId="045159C3"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102,91</w:t>
            </w:r>
          </w:p>
        </w:tc>
      </w:tr>
      <w:tr w:rsidR="005C4C79" w:rsidRPr="00C332B0" w14:paraId="35B6D535" w14:textId="77777777" w:rsidTr="00C332B0">
        <w:trPr>
          <w:jc w:val="center"/>
        </w:trPr>
        <w:tc>
          <w:tcPr>
            <w:tcW w:w="2113" w:type="pct"/>
            <w:tcBorders>
              <w:top w:val="nil"/>
              <w:left w:val="single" w:sz="8" w:space="0" w:color="000000"/>
              <w:bottom w:val="single" w:sz="4" w:space="0" w:color="auto"/>
              <w:right w:val="single" w:sz="8" w:space="0" w:color="000000"/>
            </w:tcBorders>
            <w:tcMar>
              <w:top w:w="0" w:type="dxa"/>
              <w:left w:w="0" w:type="dxa"/>
              <w:bottom w:w="0" w:type="dxa"/>
              <w:right w:w="108" w:type="dxa"/>
            </w:tcMar>
            <w:hideMark/>
          </w:tcPr>
          <w:p w14:paraId="0A20C6EC" w14:textId="50BDED60"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4A174E" w:rsidRPr="00C332B0">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Неналоговые доходы</w:t>
            </w:r>
          </w:p>
        </w:tc>
        <w:tc>
          <w:tcPr>
            <w:tcW w:w="979" w:type="pct"/>
            <w:tcBorders>
              <w:top w:val="nil"/>
              <w:left w:val="nil"/>
              <w:bottom w:val="single" w:sz="4" w:space="0" w:color="auto"/>
              <w:right w:val="single" w:sz="8" w:space="0" w:color="000000"/>
            </w:tcBorders>
            <w:tcMar>
              <w:top w:w="0" w:type="dxa"/>
              <w:left w:w="0" w:type="dxa"/>
              <w:bottom w:w="0" w:type="dxa"/>
              <w:right w:w="108" w:type="dxa"/>
            </w:tcMar>
            <w:hideMark/>
          </w:tcPr>
          <w:p w14:paraId="267C0A14"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43 127 329,95</w:t>
            </w:r>
          </w:p>
        </w:tc>
        <w:tc>
          <w:tcPr>
            <w:tcW w:w="1128" w:type="pct"/>
            <w:tcBorders>
              <w:top w:val="nil"/>
              <w:left w:val="nil"/>
              <w:bottom w:val="single" w:sz="4" w:space="0" w:color="auto"/>
              <w:right w:val="single" w:sz="8" w:space="0" w:color="000000"/>
            </w:tcBorders>
            <w:tcMar>
              <w:top w:w="0" w:type="dxa"/>
              <w:left w:w="0" w:type="dxa"/>
              <w:bottom w:w="0" w:type="dxa"/>
              <w:right w:w="108" w:type="dxa"/>
            </w:tcMar>
            <w:hideMark/>
          </w:tcPr>
          <w:p w14:paraId="7F9B5989"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43 929 004,10</w:t>
            </w:r>
          </w:p>
        </w:tc>
        <w:tc>
          <w:tcPr>
            <w:tcW w:w="781" w:type="pct"/>
            <w:tcBorders>
              <w:top w:val="nil"/>
              <w:left w:val="nil"/>
              <w:bottom w:val="single" w:sz="4" w:space="0" w:color="auto"/>
              <w:right w:val="single" w:sz="8" w:space="0" w:color="000000"/>
            </w:tcBorders>
            <w:tcMar>
              <w:top w:w="0" w:type="dxa"/>
              <w:left w:w="0" w:type="dxa"/>
              <w:bottom w:w="0" w:type="dxa"/>
              <w:right w:w="108" w:type="dxa"/>
            </w:tcMar>
            <w:hideMark/>
          </w:tcPr>
          <w:p w14:paraId="05C6C66C"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101,86</w:t>
            </w:r>
          </w:p>
        </w:tc>
      </w:tr>
      <w:tr w:rsidR="005C4C79" w:rsidRPr="00C332B0" w14:paraId="628C83E2" w14:textId="77777777" w:rsidTr="00C332B0">
        <w:trPr>
          <w:jc w:val="center"/>
        </w:trPr>
        <w:tc>
          <w:tcPr>
            <w:tcW w:w="2113" w:type="pct"/>
            <w:tcBorders>
              <w:top w:val="single" w:sz="4" w:space="0" w:color="auto"/>
              <w:left w:val="single" w:sz="8" w:space="0" w:color="000000"/>
              <w:bottom w:val="single" w:sz="4" w:space="0" w:color="auto"/>
              <w:right w:val="single" w:sz="8" w:space="0" w:color="000000"/>
            </w:tcBorders>
            <w:tcMar>
              <w:top w:w="0" w:type="dxa"/>
              <w:left w:w="0" w:type="dxa"/>
              <w:bottom w:w="0" w:type="dxa"/>
              <w:right w:w="108" w:type="dxa"/>
            </w:tcMar>
            <w:hideMark/>
          </w:tcPr>
          <w:p w14:paraId="421E2008"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Безвозмездные поступления, в т.ч.:</w:t>
            </w:r>
          </w:p>
        </w:tc>
        <w:tc>
          <w:tcPr>
            <w:tcW w:w="979" w:type="pct"/>
            <w:tcBorders>
              <w:top w:val="single" w:sz="4" w:space="0" w:color="auto"/>
              <w:left w:val="nil"/>
              <w:bottom w:val="single" w:sz="4" w:space="0" w:color="auto"/>
              <w:right w:val="single" w:sz="8" w:space="0" w:color="000000"/>
            </w:tcBorders>
            <w:tcMar>
              <w:top w:w="0" w:type="dxa"/>
              <w:left w:w="0" w:type="dxa"/>
              <w:bottom w:w="0" w:type="dxa"/>
              <w:right w:w="108" w:type="dxa"/>
            </w:tcMar>
            <w:hideMark/>
          </w:tcPr>
          <w:p w14:paraId="18BF9B37"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986 817 854,84</w:t>
            </w:r>
          </w:p>
        </w:tc>
        <w:tc>
          <w:tcPr>
            <w:tcW w:w="1128" w:type="pct"/>
            <w:tcBorders>
              <w:top w:val="single" w:sz="4" w:space="0" w:color="auto"/>
              <w:left w:val="nil"/>
              <w:bottom w:val="single" w:sz="4" w:space="0" w:color="auto"/>
              <w:right w:val="single" w:sz="8" w:space="0" w:color="000000"/>
            </w:tcBorders>
            <w:tcMar>
              <w:top w:w="0" w:type="dxa"/>
              <w:left w:w="0" w:type="dxa"/>
              <w:bottom w:w="0" w:type="dxa"/>
              <w:right w:w="108" w:type="dxa"/>
            </w:tcMar>
            <w:hideMark/>
          </w:tcPr>
          <w:p w14:paraId="09B24B53"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1 056 106 388,65</w:t>
            </w:r>
          </w:p>
        </w:tc>
        <w:tc>
          <w:tcPr>
            <w:tcW w:w="781" w:type="pct"/>
            <w:tcBorders>
              <w:top w:val="single" w:sz="4" w:space="0" w:color="auto"/>
              <w:left w:val="nil"/>
              <w:bottom w:val="single" w:sz="4" w:space="0" w:color="auto"/>
              <w:right w:val="single" w:sz="8" w:space="0" w:color="000000"/>
            </w:tcBorders>
            <w:tcMar>
              <w:top w:w="0" w:type="dxa"/>
              <w:left w:w="0" w:type="dxa"/>
              <w:bottom w:w="0" w:type="dxa"/>
              <w:right w:w="108" w:type="dxa"/>
            </w:tcMar>
            <w:hideMark/>
          </w:tcPr>
          <w:p w14:paraId="1800676D"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107,02</w:t>
            </w:r>
          </w:p>
        </w:tc>
      </w:tr>
      <w:tr w:rsidR="005C4C79" w:rsidRPr="00C332B0" w14:paraId="22D483DB" w14:textId="77777777" w:rsidTr="00C332B0">
        <w:trPr>
          <w:jc w:val="center"/>
        </w:trPr>
        <w:tc>
          <w:tcPr>
            <w:tcW w:w="2113" w:type="pct"/>
            <w:tcBorders>
              <w:top w:val="single" w:sz="4" w:space="0" w:color="auto"/>
              <w:left w:val="single" w:sz="8" w:space="0" w:color="000000"/>
              <w:bottom w:val="single" w:sz="8" w:space="0" w:color="000000"/>
              <w:right w:val="single" w:sz="8" w:space="0" w:color="000000"/>
            </w:tcBorders>
            <w:tcMar>
              <w:top w:w="0" w:type="dxa"/>
              <w:left w:w="0" w:type="dxa"/>
              <w:bottom w:w="0" w:type="dxa"/>
              <w:right w:w="108" w:type="dxa"/>
            </w:tcMar>
            <w:hideMark/>
          </w:tcPr>
          <w:p w14:paraId="43AC5349"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Безвозмездные поступления от других бюджетов бюджетной системы РФ</w:t>
            </w:r>
          </w:p>
        </w:tc>
        <w:tc>
          <w:tcPr>
            <w:tcW w:w="979" w:type="pct"/>
            <w:tcBorders>
              <w:top w:val="single" w:sz="4" w:space="0" w:color="auto"/>
              <w:left w:val="nil"/>
              <w:bottom w:val="single" w:sz="8" w:space="0" w:color="000000"/>
              <w:right w:val="single" w:sz="8" w:space="0" w:color="000000"/>
            </w:tcBorders>
            <w:tcMar>
              <w:top w:w="0" w:type="dxa"/>
              <w:left w:w="0" w:type="dxa"/>
              <w:bottom w:w="0" w:type="dxa"/>
              <w:right w:w="108" w:type="dxa"/>
            </w:tcMar>
            <w:hideMark/>
          </w:tcPr>
          <w:p w14:paraId="4503FDB9"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986 817 854,84</w:t>
            </w:r>
          </w:p>
        </w:tc>
        <w:tc>
          <w:tcPr>
            <w:tcW w:w="1128" w:type="pct"/>
            <w:tcBorders>
              <w:top w:val="single" w:sz="4" w:space="0" w:color="auto"/>
              <w:left w:val="nil"/>
              <w:bottom w:val="single" w:sz="8" w:space="0" w:color="000000"/>
              <w:right w:val="single" w:sz="8" w:space="0" w:color="000000"/>
            </w:tcBorders>
            <w:tcMar>
              <w:top w:w="0" w:type="dxa"/>
              <w:left w:w="0" w:type="dxa"/>
              <w:bottom w:w="0" w:type="dxa"/>
              <w:right w:w="108" w:type="dxa"/>
            </w:tcMar>
            <w:hideMark/>
          </w:tcPr>
          <w:p w14:paraId="452972C1"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1 056 106 388,65</w:t>
            </w:r>
          </w:p>
        </w:tc>
        <w:tc>
          <w:tcPr>
            <w:tcW w:w="781" w:type="pct"/>
            <w:tcBorders>
              <w:top w:val="single" w:sz="4" w:space="0" w:color="auto"/>
              <w:left w:val="nil"/>
              <w:bottom w:val="single" w:sz="8" w:space="0" w:color="000000"/>
              <w:right w:val="single" w:sz="8" w:space="0" w:color="000000"/>
            </w:tcBorders>
            <w:tcMar>
              <w:top w:w="0" w:type="dxa"/>
              <w:left w:w="0" w:type="dxa"/>
              <w:bottom w:w="0" w:type="dxa"/>
              <w:right w:w="108" w:type="dxa"/>
            </w:tcMar>
            <w:hideMark/>
          </w:tcPr>
          <w:p w14:paraId="62243A11"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107,02</w:t>
            </w:r>
          </w:p>
        </w:tc>
      </w:tr>
      <w:tr w:rsidR="005C4C79" w:rsidRPr="00C332B0" w14:paraId="6A074BEC" w14:textId="77777777" w:rsidTr="004A174E">
        <w:trPr>
          <w:jc w:val="center"/>
        </w:trPr>
        <w:tc>
          <w:tcPr>
            <w:tcW w:w="2113"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108" w:type="dxa"/>
            </w:tcMar>
            <w:hideMark/>
          </w:tcPr>
          <w:p w14:paraId="4DD32EB1"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Дотации бюджетам бюджетной системы Российской Федерации, в т.ч.:</w:t>
            </w:r>
          </w:p>
        </w:tc>
        <w:tc>
          <w:tcPr>
            <w:tcW w:w="979" w:type="pct"/>
            <w:tcBorders>
              <w:top w:val="single" w:sz="8" w:space="0" w:color="000000"/>
              <w:left w:val="nil"/>
              <w:bottom w:val="single" w:sz="8" w:space="0" w:color="000000"/>
              <w:right w:val="single" w:sz="8" w:space="0" w:color="000000"/>
            </w:tcBorders>
            <w:tcMar>
              <w:top w:w="0" w:type="dxa"/>
              <w:left w:w="0" w:type="dxa"/>
              <w:bottom w:w="0" w:type="dxa"/>
              <w:right w:w="108" w:type="dxa"/>
            </w:tcMar>
            <w:hideMark/>
          </w:tcPr>
          <w:p w14:paraId="39B316BD"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398 133 425,42</w:t>
            </w:r>
          </w:p>
        </w:tc>
        <w:tc>
          <w:tcPr>
            <w:tcW w:w="1128" w:type="pct"/>
            <w:tcBorders>
              <w:top w:val="single" w:sz="8" w:space="0" w:color="000000"/>
              <w:left w:val="nil"/>
              <w:bottom w:val="single" w:sz="8" w:space="0" w:color="000000"/>
              <w:right w:val="single" w:sz="8" w:space="0" w:color="000000"/>
            </w:tcBorders>
            <w:tcMar>
              <w:top w:w="0" w:type="dxa"/>
              <w:left w:w="0" w:type="dxa"/>
              <w:bottom w:w="0" w:type="dxa"/>
              <w:right w:w="108" w:type="dxa"/>
            </w:tcMar>
            <w:hideMark/>
          </w:tcPr>
          <w:p w14:paraId="267C33B8"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398 133 425,42</w:t>
            </w:r>
          </w:p>
        </w:tc>
        <w:tc>
          <w:tcPr>
            <w:tcW w:w="781" w:type="pct"/>
            <w:tcBorders>
              <w:top w:val="single" w:sz="8" w:space="0" w:color="000000"/>
              <w:left w:val="nil"/>
              <w:bottom w:val="single" w:sz="8" w:space="0" w:color="000000"/>
              <w:right w:val="single" w:sz="8" w:space="0" w:color="000000"/>
            </w:tcBorders>
            <w:tcMar>
              <w:top w:w="0" w:type="dxa"/>
              <w:left w:w="0" w:type="dxa"/>
              <w:bottom w:w="0" w:type="dxa"/>
              <w:right w:w="108" w:type="dxa"/>
            </w:tcMar>
            <w:hideMark/>
          </w:tcPr>
          <w:p w14:paraId="05D8D245"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100,00</w:t>
            </w:r>
          </w:p>
        </w:tc>
      </w:tr>
      <w:tr w:rsidR="005C4C79" w:rsidRPr="00C332B0" w14:paraId="23C53F73" w14:textId="77777777" w:rsidTr="004A174E">
        <w:trPr>
          <w:jc w:val="center"/>
        </w:trPr>
        <w:tc>
          <w:tcPr>
            <w:tcW w:w="2113" w:type="pct"/>
            <w:tcBorders>
              <w:top w:val="nil"/>
              <w:left w:val="single" w:sz="8" w:space="0" w:color="000000"/>
              <w:bottom w:val="single" w:sz="8" w:space="0" w:color="000000"/>
              <w:right w:val="single" w:sz="8" w:space="0" w:color="000000"/>
            </w:tcBorders>
            <w:tcMar>
              <w:top w:w="0" w:type="dxa"/>
              <w:left w:w="0" w:type="dxa"/>
              <w:bottom w:w="0" w:type="dxa"/>
              <w:right w:w="108" w:type="dxa"/>
            </w:tcMar>
            <w:hideMark/>
          </w:tcPr>
          <w:p w14:paraId="34F8990B"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 дотации бюджетам городских округов на выравнивание бюджетной обеспеченности из бюджета субъекта Российской Федерации</w:t>
            </w:r>
          </w:p>
        </w:tc>
        <w:tc>
          <w:tcPr>
            <w:tcW w:w="979" w:type="pct"/>
            <w:tcBorders>
              <w:top w:val="nil"/>
              <w:left w:val="nil"/>
              <w:bottom w:val="single" w:sz="8" w:space="0" w:color="000000"/>
              <w:right w:val="single" w:sz="8" w:space="0" w:color="000000"/>
            </w:tcBorders>
            <w:tcMar>
              <w:top w:w="0" w:type="dxa"/>
              <w:left w:w="0" w:type="dxa"/>
              <w:bottom w:w="0" w:type="dxa"/>
              <w:right w:w="108" w:type="dxa"/>
            </w:tcMar>
            <w:hideMark/>
          </w:tcPr>
          <w:p w14:paraId="4013FB96"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116 129 177,00</w:t>
            </w:r>
          </w:p>
        </w:tc>
        <w:tc>
          <w:tcPr>
            <w:tcW w:w="1128" w:type="pct"/>
            <w:tcBorders>
              <w:top w:val="nil"/>
              <w:left w:val="nil"/>
              <w:bottom w:val="single" w:sz="8" w:space="0" w:color="000000"/>
              <w:right w:val="single" w:sz="8" w:space="0" w:color="000000"/>
            </w:tcBorders>
            <w:tcMar>
              <w:top w:w="0" w:type="dxa"/>
              <w:left w:w="0" w:type="dxa"/>
              <w:bottom w:w="0" w:type="dxa"/>
              <w:right w:w="108" w:type="dxa"/>
            </w:tcMar>
            <w:hideMark/>
          </w:tcPr>
          <w:p w14:paraId="59A772FF"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116 129 177,00</w:t>
            </w:r>
          </w:p>
        </w:tc>
        <w:tc>
          <w:tcPr>
            <w:tcW w:w="781" w:type="pct"/>
            <w:tcBorders>
              <w:top w:val="nil"/>
              <w:left w:val="nil"/>
              <w:bottom w:val="single" w:sz="8" w:space="0" w:color="000000"/>
              <w:right w:val="single" w:sz="8" w:space="0" w:color="000000"/>
            </w:tcBorders>
            <w:tcMar>
              <w:top w:w="0" w:type="dxa"/>
              <w:left w:w="0" w:type="dxa"/>
              <w:bottom w:w="0" w:type="dxa"/>
              <w:right w:w="108" w:type="dxa"/>
            </w:tcMar>
            <w:hideMark/>
          </w:tcPr>
          <w:p w14:paraId="07F381BF"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100,00</w:t>
            </w:r>
          </w:p>
        </w:tc>
      </w:tr>
      <w:tr w:rsidR="005C4C79" w:rsidRPr="00C332B0" w14:paraId="425BED24" w14:textId="77777777" w:rsidTr="004A174E">
        <w:trPr>
          <w:jc w:val="center"/>
        </w:trPr>
        <w:tc>
          <w:tcPr>
            <w:tcW w:w="2113" w:type="pct"/>
            <w:tcBorders>
              <w:top w:val="nil"/>
              <w:left w:val="single" w:sz="8" w:space="0" w:color="000000"/>
              <w:bottom w:val="single" w:sz="8" w:space="0" w:color="000000"/>
              <w:right w:val="single" w:sz="8" w:space="0" w:color="000000"/>
            </w:tcBorders>
            <w:tcMar>
              <w:top w:w="0" w:type="dxa"/>
              <w:left w:w="0" w:type="dxa"/>
              <w:bottom w:w="0" w:type="dxa"/>
              <w:right w:w="108" w:type="dxa"/>
            </w:tcMar>
            <w:hideMark/>
          </w:tcPr>
          <w:p w14:paraId="611FE80E"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 дотации бюджетам городских округов на поддержку мер по обеспечению сбалансированности бюджетов</w:t>
            </w:r>
          </w:p>
        </w:tc>
        <w:tc>
          <w:tcPr>
            <w:tcW w:w="979" w:type="pct"/>
            <w:tcBorders>
              <w:top w:val="nil"/>
              <w:left w:val="nil"/>
              <w:bottom w:val="single" w:sz="8" w:space="0" w:color="000000"/>
              <w:right w:val="single" w:sz="8" w:space="0" w:color="000000"/>
            </w:tcBorders>
            <w:tcMar>
              <w:top w:w="0" w:type="dxa"/>
              <w:left w:w="0" w:type="dxa"/>
              <w:bottom w:w="0" w:type="dxa"/>
              <w:right w:w="108" w:type="dxa"/>
            </w:tcMar>
            <w:hideMark/>
          </w:tcPr>
          <w:p w14:paraId="201653A7"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76 984 799,00</w:t>
            </w:r>
          </w:p>
        </w:tc>
        <w:tc>
          <w:tcPr>
            <w:tcW w:w="1128" w:type="pct"/>
            <w:tcBorders>
              <w:top w:val="nil"/>
              <w:left w:val="nil"/>
              <w:bottom w:val="single" w:sz="8" w:space="0" w:color="000000"/>
              <w:right w:val="single" w:sz="8" w:space="0" w:color="000000"/>
            </w:tcBorders>
            <w:tcMar>
              <w:top w:w="0" w:type="dxa"/>
              <w:left w:w="0" w:type="dxa"/>
              <w:bottom w:w="0" w:type="dxa"/>
              <w:right w:w="108" w:type="dxa"/>
            </w:tcMar>
            <w:hideMark/>
          </w:tcPr>
          <w:p w14:paraId="1393FD18"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76 984 799,00</w:t>
            </w:r>
          </w:p>
        </w:tc>
        <w:tc>
          <w:tcPr>
            <w:tcW w:w="781" w:type="pct"/>
            <w:tcBorders>
              <w:top w:val="nil"/>
              <w:left w:val="nil"/>
              <w:bottom w:val="single" w:sz="8" w:space="0" w:color="000000"/>
              <w:right w:val="single" w:sz="8" w:space="0" w:color="000000"/>
            </w:tcBorders>
            <w:tcMar>
              <w:top w:w="0" w:type="dxa"/>
              <w:left w:w="0" w:type="dxa"/>
              <w:bottom w:w="0" w:type="dxa"/>
              <w:right w:w="108" w:type="dxa"/>
            </w:tcMar>
            <w:hideMark/>
          </w:tcPr>
          <w:p w14:paraId="2F6149E0"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100,00</w:t>
            </w:r>
          </w:p>
        </w:tc>
      </w:tr>
      <w:tr w:rsidR="005C4C79" w:rsidRPr="00C332B0" w14:paraId="74E5E4B4" w14:textId="77777777" w:rsidTr="004A174E">
        <w:trPr>
          <w:trHeight w:val="1080"/>
          <w:jc w:val="center"/>
        </w:trPr>
        <w:tc>
          <w:tcPr>
            <w:tcW w:w="2113" w:type="pct"/>
            <w:tcBorders>
              <w:top w:val="nil"/>
              <w:left w:val="single" w:sz="8" w:space="0" w:color="000000"/>
              <w:bottom w:val="single" w:sz="8" w:space="0" w:color="000000"/>
              <w:right w:val="single" w:sz="8" w:space="0" w:color="000000"/>
            </w:tcBorders>
            <w:tcMar>
              <w:top w:w="0" w:type="dxa"/>
              <w:left w:w="0" w:type="dxa"/>
              <w:bottom w:w="0" w:type="dxa"/>
              <w:right w:w="108" w:type="dxa"/>
            </w:tcMar>
            <w:hideMark/>
          </w:tcPr>
          <w:p w14:paraId="5BA564F4"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 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c>
          <w:tcPr>
            <w:tcW w:w="979" w:type="pct"/>
            <w:tcBorders>
              <w:top w:val="nil"/>
              <w:left w:val="nil"/>
              <w:bottom w:val="single" w:sz="8" w:space="0" w:color="000000"/>
              <w:right w:val="single" w:sz="8" w:space="0" w:color="000000"/>
            </w:tcBorders>
            <w:tcMar>
              <w:top w:w="0" w:type="dxa"/>
              <w:left w:w="0" w:type="dxa"/>
              <w:bottom w:w="0" w:type="dxa"/>
              <w:right w:w="108" w:type="dxa"/>
            </w:tcMar>
            <w:hideMark/>
          </w:tcPr>
          <w:p w14:paraId="731ECD8A"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192 759 000,00</w:t>
            </w:r>
          </w:p>
        </w:tc>
        <w:tc>
          <w:tcPr>
            <w:tcW w:w="1128" w:type="pct"/>
            <w:tcBorders>
              <w:top w:val="nil"/>
              <w:left w:val="nil"/>
              <w:bottom w:val="single" w:sz="8" w:space="0" w:color="000000"/>
              <w:right w:val="single" w:sz="8" w:space="0" w:color="000000"/>
            </w:tcBorders>
            <w:tcMar>
              <w:top w:w="0" w:type="dxa"/>
              <w:left w:w="0" w:type="dxa"/>
              <w:bottom w:w="0" w:type="dxa"/>
              <w:right w:w="108" w:type="dxa"/>
            </w:tcMar>
            <w:hideMark/>
          </w:tcPr>
          <w:p w14:paraId="7FC00C5B"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192 759 000,00</w:t>
            </w:r>
          </w:p>
        </w:tc>
        <w:tc>
          <w:tcPr>
            <w:tcW w:w="781" w:type="pct"/>
            <w:tcBorders>
              <w:top w:val="nil"/>
              <w:left w:val="nil"/>
              <w:bottom w:val="single" w:sz="8" w:space="0" w:color="000000"/>
              <w:right w:val="single" w:sz="8" w:space="0" w:color="000000"/>
            </w:tcBorders>
            <w:tcMar>
              <w:top w:w="0" w:type="dxa"/>
              <w:left w:w="0" w:type="dxa"/>
              <w:bottom w:w="0" w:type="dxa"/>
              <w:right w:w="108" w:type="dxa"/>
            </w:tcMar>
            <w:hideMark/>
          </w:tcPr>
          <w:p w14:paraId="05A70E8D"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100,00</w:t>
            </w:r>
          </w:p>
        </w:tc>
      </w:tr>
      <w:tr w:rsidR="005C4C79" w:rsidRPr="00C332B0" w14:paraId="4DDF741C" w14:textId="77777777" w:rsidTr="004A174E">
        <w:trPr>
          <w:jc w:val="center"/>
        </w:trPr>
        <w:tc>
          <w:tcPr>
            <w:tcW w:w="2113" w:type="pct"/>
            <w:tcBorders>
              <w:top w:val="nil"/>
              <w:left w:val="single" w:sz="8" w:space="0" w:color="000000"/>
              <w:bottom w:val="single" w:sz="8" w:space="0" w:color="000000"/>
              <w:right w:val="single" w:sz="8" w:space="0" w:color="000000"/>
            </w:tcBorders>
            <w:tcMar>
              <w:top w:w="0" w:type="dxa"/>
              <w:left w:w="0" w:type="dxa"/>
              <w:bottom w:w="0" w:type="dxa"/>
              <w:right w:w="108" w:type="dxa"/>
            </w:tcMar>
            <w:hideMark/>
          </w:tcPr>
          <w:p w14:paraId="3283B10C"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 дотации (гранты) бюджетам городских округов за достижение показателей деятельности органов местного самоуправления</w:t>
            </w:r>
          </w:p>
        </w:tc>
        <w:tc>
          <w:tcPr>
            <w:tcW w:w="979" w:type="pct"/>
            <w:tcBorders>
              <w:top w:val="nil"/>
              <w:left w:val="nil"/>
              <w:bottom w:val="single" w:sz="8" w:space="0" w:color="000000"/>
              <w:right w:val="single" w:sz="8" w:space="0" w:color="000000"/>
            </w:tcBorders>
            <w:tcMar>
              <w:top w:w="0" w:type="dxa"/>
              <w:left w:w="0" w:type="dxa"/>
              <w:bottom w:w="0" w:type="dxa"/>
              <w:right w:w="108" w:type="dxa"/>
            </w:tcMar>
            <w:hideMark/>
          </w:tcPr>
          <w:p w14:paraId="012BE351"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2 332 026,42</w:t>
            </w:r>
          </w:p>
        </w:tc>
        <w:tc>
          <w:tcPr>
            <w:tcW w:w="1128" w:type="pct"/>
            <w:tcBorders>
              <w:top w:val="nil"/>
              <w:left w:val="nil"/>
              <w:bottom w:val="single" w:sz="8" w:space="0" w:color="000000"/>
              <w:right w:val="single" w:sz="8" w:space="0" w:color="000000"/>
            </w:tcBorders>
            <w:tcMar>
              <w:top w:w="0" w:type="dxa"/>
              <w:left w:w="0" w:type="dxa"/>
              <w:bottom w:w="0" w:type="dxa"/>
              <w:right w:w="108" w:type="dxa"/>
            </w:tcMar>
            <w:hideMark/>
          </w:tcPr>
          <w:p w14:paraId="0BBC589F"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2 332 026,42</w:t>
            </w:r>
          </w:p>
        </w:tc>
        <w:tc>
          <w:tcPr>
            <w:tcW w:w="781" w:type="pct"/>
            <w:tcBorders>
              <w:top w:val="nil"/>
              <w:left w:val="nil"/>
              <w:bottom w:val="single" w:sz="8" w:space="0" w:color="000000"/>
              <w:right w:val="single" w:sz="8" w:space="0" w:color="000000"/>
            </w:tcBorders>
            <w:tcMar>
              <w:top w:w="0" w:type="dxa"/>
              <w:left w:w="0" w:type="dxa"/>
              <w:bottom w:w="0" w:type="dxa"/>
              <w:right w:w="108" w:type="dxa"/>
            </w:tcMar>
            <w:hideMark/>
          </w:tcPr>
          <w:p w14:paraId="53A07619"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100,00</w:t>
            </w:r>
          </w:p>
        </w:tc>
      </w:tr>
      <w:tr w:rsidR="005C4C79" w:rsidRPr="00C332B0" w14:paraId="32AF24D0" w14:textId="77777777" w:rsidTr="004A174E">
        <w:trPr>
          <w:jc w:val="center"/>
        </w:trPr>
        <w:tc>
          <w:tcPr>
            <w:tcW w:w="2113" w:type="pct"/>
            <w:tcBorders>
              <w:top w:val="nil"/>
              <w:left w:val="single" w:sz="8" w:space="0" w:color="000000"/>
              <w:bottom w:val="single" w:sz="4" w:space="0" w:color="auto"/>
              <w:right w:val="single" w:sz="8" w:space="0" w:color="000000"/>
            </w:tcBorders>
            <w:tcMar>
              <w:top w:w="0" w:type="dxa"/>
              <w:left w:w="0" w:type="dxa"/>
              <w:bottom w:w="0" w:type="dxa"/>
              <w:right w:w="108" w:type="dxa"/>
            </w:tcMar>
            <w:hideMark/>
          </w:tcPr>
          <w:p w14:paraId="10764239"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 прочие дотации бюджетам городских округов</w:t>
            </w:r>
          </w:p>
        </w:tc>
        <w:tc>
          <w:tcPr>
            <w:tcW w:w="979" w:type="pct"/>
            <w:tcBorders>
              <w:top w:val="nil"/>
              <w:left w:val="nil"/>
              <w:bottom w:val="single" w:sz="4" w:space="0" w:color="auto"/>
              <w:right w:val="single" w:sz="8" w:space="0" w:color="000000"/>
            </w:tcBorders>
            <w:tcMar>
              <w:top w:w="0" w:type="dxa"/>
              <w:left w:w="0" w:type="dxa"/>
              <w:bottom w:w="0" w:type="dxa"/>
              <w:right w:w="108" w:type="dxa"/>
            </w:tcMar>
            <w:hideMark/>
          </w:tcPr>
          <w:p w14:paraId="23D73556"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9 928 423,00</w:t>
            </w:r>
          </w:p>
        </w:tc>
        <w:tc>
          <w:tcPr>
            <w:tcW w:w="1128" w:type="pct"/>
            <w:tcBorders>
              <w:top w:val="nil"/>
              <w:left w:val="nil"/>
              <w:bottom w:val="single" w:sz="4" w:space="0" w:color="auto"/>
              <w:right w:val="single" w:sz="8" w:space="0" w:color="000000"/>
            </w:tcBorders>
            <w:tcMar>
              <w:top w:w="0" w:type="dxa"/>
              <w:left w:w="0" w:type="dxa"/>
              <w:bottom w:w="0" w:type="dxa"/>
              <w:right w:w="108" w:type="dxa"/>
            </w:tcMar>
            <w:hideMark/>
          </w:tcPr>
          <w:p w14:paraId="1225F9AA"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9 928 423,00</w:t>
            </w:r>
          </w:p>
        </w:tc>
        <w:tc>
          <w:tcPr>
            <w:tcW w:w="781" w:type="pct"/>
            <w:tcBorders>
              <w:top w:val="nil"/>
              <w:left w:val="nil"/>
              <w:bottom w:val="single" w:sz="4" w:space="0" w:color="auto"/>
              <w:right w:val="single" w:sz="8" w:space="0" w:color="000000"/>
            </w:tcBorders>
            <w:tcMar>
              <w:top w:w="0" w:type="dxa"/>
              <w:left w:w="0" w:type="dxa"/>
              <w:bottom w:w="0" w:type="dxa"/>
              <w:right w:w="108" w:type="dxa"/>
            </w:tcMar>
            <w:hideMark/>
          </w:tcPr>
          <w:p w14:paraId="55E7A4EE"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100,00</w:t>
            </w:r>
          </w:p>
        </w:tc>
      </w:tr>
      <w:tr w:rsidR="005C4C79" w:rsidRPr="00C332B0" w14:paraId="2B5C858A" w14:textId="77777777" w:rsidTr="004A174E">
        <w:trPr>
          <w:jc w:val="center"/>
        </w:trPr>
        <w:tc>
          <w:tcPr>
            <w:tcW w:w="2113" w:type="pct"/>
            <w:tcBorders>
              <w:top w:val="single" w:sz="4" w:space="0" w:color="auto"/>
              <w:left w:val="single" w:sz="8" w:space="0" w:color="000000"/>
              <w:bottom w:val="single" w:sz="8" w:space="0" w:color="000000"/>
              <w:right w:val="single" w:sz="8" w:space="0" w:color="000000"/>
            </w:tcBorders>
            <w:tcMar>
              <w:top w:w="0" w:type="dxa"/>
              <w:left w:w="0" w:type="dxa"/>
              <w:bottom w:w="0" w:type="dxa"/>
              <w:right w:w="108" w:type="dxa"/>
            </w:tcMar>
            <w:hideMark/>
          </w:tcPr>
          <w:p w14:paraId="04241E0D"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Субсидии бюджетам бюджетной системы Российской Федерации (межбюджетные субсидии), в т.ч.:</w:t>
            </w:r>
          </w:p>
        </w:tc>
        <w:tc>
          <w:tcPr>
            <w:tcW w:w="979" w:type="pct"/>
            <w:tcBorders>
              <w:top w:val="single" w:sz="4" w:space="0" w:color="auto"/>
              <w:left w:val="nil"/>
              <w:bottom w:val="single" w:sz="8" w:space="0" w:color="000000"/>
              <w:right w:val="single" w:sz="8" w:space="0" w:color="000000"/>
            </w:tcBorders>
            <w:tcMar>
              <w:top w:w="0" w:type="dxa"/>
              <w:left w:w="0" w:type="dxa"/>
              <w:bottom w:w="0" w:type="dxa"/>
              <w:right w:w="108" w:type="dxa"/>
            </w:tcMar>
            <w:hideMark/>
          </w:tcPr>
          <w:p w14:paraId="78A18E12"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413 255 531,44</w:t>
            </w:r>
          </w:p>
        </w:tc>
        <w:tc>
          <w:tcPr>
            <w:tcW w:w="1128" w:type="pct"/>
            <w:tcBorders>
              <w:top w:val="single" w:sz="4" w:space="0" w:color="auto"/>
              <w:left w:val="nil"/>
              <w:bottom w:val="single" w:sz="8" w:space="0" w:color="000000"/>
              <w:right w:val="single" w:sz="8" w:space="0" w:color="000000"/>
            </w:tcBorders>
            <w:tcMar>
              <w:top w:w="0" w:type="dxa"/>
              <w:left w:w="0" w:type="dxa"/>
              <w:bottom w:w="0" w:type="dxa"/>
              <w:right w:w="108" w:type="dxa"/>
            </w:tcMar>
            <w:hideMark/>
          </w:tcPr>
          <w:p w14:paraId="68D42EF7"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486 901 336,54</w:t>
            </w:r>
          </w:p>
        </w:tc>
        <w:tc>
          <w:tcPr>
            <w:tcW w:w="781" w:type="pct"/>
            <w:tcBorders>
              <w:top w:val="single" w:sz="4" w:space="0" w:color="auto"/>
              <w:left w:val="nil"/>
              <w:bottom w:val="single" w:sz="8" w:space="0" w:color="000000"/>
              <w:right w:val="single" w:sz="8" w:space="0" w:color="000000"/>
            </w:tcBorders>
            <w:tcMar>
              <w:top w:w="0" w:type="dxa"/>
              <w:left w:w="0" w:type="dxa"/>
              <w:bottom w:w="0" w:type="dxa"/>
              <w:right w:w="108" w:type="dxa"/>
            </w:tcMar>
            <w:hideMark/>
          </w:tcPr>
          <w:p w14:paraId="2F1A9F42"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117,82</w:t>
            </w:r>
          </w:p>
        </w:tc>
      </w:tr>
      <w:tr w:rsidR="005C4C79" w:rsidRPr="00C332B0" w14:paraId="60D13510" w14:textId="77777777" w:rsidTr="004A174E">
        <w:trPr>
          <w:jc w:val="center"/>
        </w:trPr>
        <w:tc>
          <w:tcPr>
            <w:tcW w:w="2113" w:type="pct"/>
            <w:tcBorders>
              <w:top w:val="nil"/>
              <w:left w:val="single" w:sz="8" w:space="0" w:color="000000"/>
              <w:bottom w:val="single" w:sz="8" w:space="0" w:color="000000"/>
              <w:right w:val="single" w:sz="8" w:space="0" w:color="000000"/>
            </w:tcBorders>
            <w:tcMar>
              <w:top w:w="0" w:type="dxa"/>
              <w:left w:w="0" w:type="dxa"/>
              <w:bottom w:w="0" w:type="dxa"/>
              <w:right w:w="108" w:type="dxa"/>
            </w:tcMar>
            <w:hideMark/>
          </w:tcPr>
          <w:p w14:paraId="177BBB74"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Субсидии бюджетам городских округов на строительство, модернизацию, ремонт и содержание автомобильных дорог общего пользования, в том числе дорог в поселениях (за исключением автомобильных дорог федерального значения)</w:t>
            </w:r>
          </w:p>
        </w:tc>
        <w:tc>
          <w:tcPr>
            <w:tcW w:w="979" w:type="pct"/>
            <w:tcBorders>
              <w:top w:val="nil"/>
              <w:left w:val="nil"/>
              <w:bottom w:val="single" w:sz="8" w:space="0" w:color="000000"/>
              <w:right w:val="single" w:sz="8" w:space="0" w:color="000000"/>
            </w:tcBorders>
            <w:tcMar>
              <w:top w:w="0" w:type="dxa"/>
              <w:left w:w="0" w:type="dxa"/>
              <w:bottom w:w="0" w:type="dxa"/>
              <w:right w:w="108" w:type="dxa"/>
            </w:tcMar>
            <w:hideMark/>
          </w:tcPr>
          <w:p w14:paraId="00D30D16"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1 045 440,00</w:t>
            </w:r>
          </w:p>
        </w:tc>
        <w:tc>
          <w:tcPr>
            <w:tcW w:w="1128" w:type="pct"/>
            <w:tcBorders>
              <w:top w:val="nil"/>
              <w:left w:val="nil"/>
              <w:bottom w:val="single" w:sz="8" w:space="0" w:color="000000"/>
              <w:right w:val="single" w:sz="8" w:space="0" w:color="000000"/>
            </w:tcBorders>
            <w:tcMar>
              <w:top w:w="0" w:type="dxa"/>
              <w:left w:w="0" w:type="dxa"/>
              <w:bottom w:w="0" w:type="dxa"/>
              <w:right w:w="108" w:type="dxa"/>
            </w:tcMar>
            <w:hideMark/>
          </w:tcPr>
          <w:p w14:paraId="3BA9C475"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1 045 440,00</w:t>
            </w:r>
          </w:p>
        </w:tc>
        <w:tc>
          <w:tcPr>
            <w:tcW w:w="781" w:type="pct"/>
            <w:tcBorders>
              <w:top w:val="nil"/>
              <w:left w:val="nil"/>
              <w:bottom w:val="single" w:sz="8" w:space="0" w:color="000000"/>
              <w:right w:val="single" w:sz="8" w:space="0" w:color="000000"/>
            </w:tcBorders>
            <w:tcMar>
              <w:top w:w="0" w:type="dxa"/>
              <w:left w:w="0" w:type="dxa"/>
              <w:bottom w:w="0" w:type="dxa"/>
              <w:right w:w="108" w:type="dxa"/>
            </w:tcMar>
            <w:hideMark/>
          </w:tcPr>
          <w:p w14:paraId="7AE29092"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100,00</w:t>
            </w:r>
          </w:p>
        </w:tc>
      </w:tr>
      <w:tr w:rsidR="005C4C79" w:rsidRPr="00C332B0" w14:paraId="4EF5165E" w14:textId="77777777" w:rsidTr="004A174E">
        <w:trPr>
          <w:jc w:val="center"/>
        </w:trPr>
        <w:tc>
          <w:tcPr>
            <w:tcW w:w="2113" w:type="pct"/>
            <w:tcBorders>
              <w:top w:val="nil"/>
              <w:left w:val="single" w:sz="8" w:space="0" w:color="000000"/>
              <w:bottom w:val="single" w:sz="8" w:space="0" w:color="000000"/>
              <w:right w:val="single" w:sz="8" w:space="0" w:color="000000"/>
            </w:tcBorders>
            <w:tcMar>
              <w:top w:w="0" w:type="dxa"/>
              <w:left w:w="0" w:type="dxa"/>
              <w:bottom w:w="0" w:type="dxa"/>
              <w:right w:w="108" w:type="dxa"/>
            </w:tcMar>
            <w:hideMark/>
          </w:tcPr>
          <w:p w14:paraId="54ED82C0"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Субсидии бюджетам городских округов на реализацию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979" w:type="pct"/>
            <w:tcBorders>
              <w:top w:val="nil"/>
              <w:left w:val="nil"/>
              <w:bottom w:val="single" w:sz="8" w:space="0" w:color="000000"/>
              <w:right w:val="single" w:sz="8" w:space="0" w:color="000000"/>
            </w:tcBorders>
            <w:tcMar>
              <w:top w:w="0" w:type="dxa"/>
              <w:left w:w="0" w:type="dxa"/>
              <w:bottom w:w="0" w:type="dxa"/>
              <w:right w:w="108" w:type="dxa"/>
            </w:tcMar>
            <w:hideMark/>
          </w:tcPr>
          <w:p w14:paraId="36BDD4B8"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362 949 514,95</w:t>
            </w:r>
          </w:p>
        </w:tc>
        <w:tc>
          <w:tcPr>
            <w:tcW w:w="1128" w:type="pct"/>
            <w:tcBorders>
              <w:top w:val="nil"/>
              <w:left w:val="nil"/>
              <w:bottom w:val="single" w:sz="8" w:space="0" w:color="000000"/>
              <w:right w:val="single" w:sz="8" w:space="0" w:color="000000"/>
            </w:tcBorders>
            <w:tcMar>
              <w:top w:w="0" w:type="dxa"/>
              <w:left w:w="0" w:type="dxa"/>
              <w:bottom w:w="0" w:type="dxa"/>
              <w:right w:w="108" w:type="dxa"/>
            </w:tcMar>
            <w:hideMark/>
          </w:tcPr>
          <w:p w14:paraId="2B966FEF"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436 595 320,05</w:t>
            </w:r>
          </w:p>
        </w:tc>
        <w:tc>
          <w:tcPr>
            <w:tcW w:w="781" w:type="pct"/>
            <w:tcBorders>
              <w:top w:val="nil"/>
              <w:left w:val="nil"/>
              <w:bottom w:val="single" w:sz="8" w:space="0" w:color="000000"/>
              <w:right w:val="single" w:sz="8" w:space="0" w:color="000000"/>
            </w:tcBorders>
            <w:tcMar>
              <w:top w:w="0" w:type="dxa"/>
              <w:left w:w="0" w:type="dxa"/>
              <w:bottom w:w="0" w:type="dxa"/>
              <w:right w:w="108" w:type="dxa"/>
            </w:tcMar>
            <w:hideMark/>
          </w:tcPr>
          <w:p w14:paraId="4550FC8A"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120,29</w:t>
            </w:r>
          </w:p>
        </w:tc>
      </w:tr>
      <w:tr w:rsidR="005C4C79" w:rsidRPr="00C332B0" w14:paraId="49F0AB88" w14:textId="77777777" w:rsidTr="004A174E">
        <w:trPr>
          <w:jc w:val="center"/>
        </w:trPr>
        <w:tc>
          <w:tcPr>
            <w:tcW w:w="2113" w:type="pct"/>
            <w:tcBorders>
              <w:top w:val="nil"/>
              <w:left w:val="single" w:sz="8" w:space="0" w:color="000000"/>
              <w:bottom w:val="single" w:sz="8" w:space="0" w:color="000000"/>
              <w:right w:val="single" w:sz="8" w:space="0" w:color="000000"/>
            </w:tcBorders>
            <w:tcMar>
              <w:top w:w="0" w:type="dxa"/>
              <w:left w:w="0" w:type="dxa"/>
              <w:bottom w:w="0" w:type="dxa"/>
              <w:right w:w="108" w:type="dxa"/>
            </w:tcMar>
            <w:hideMark/>
          </w:tcPr>
          <w:p w14:paraId="2B6804FE"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Субсидии бюджетам городских округов на поддержку отрасли культуры</w:t>
            </w:r>
          </w:p>
        </w:tc>
        <w:tc>
          <w:tcPr>
            <w:tcW w:w="979" w:type="pct"/>
            <w:tcBorders>
              <w:top w:val="nil"/>
              <w:left w:val="nil"/>
              <w:bottom w:val="single" w:sz="8" w:space="0" w:color="000000"/>
              <w:right w:val="single" w:sz="8" w:space="0" w:color="000000"/>
            </w:tcBorders>
            <w:tcMar>
              <w:top w:w="0" w:type="dxa"/>
              <w:left w:w="0" w:type="dxa"/>
              <w:bottom w:w="0" w:type="dxa"/>
              <w:right w:w="108" w:type="dxa"/>
            </w:tcMar>
            <w:hideMark/>
          </w:tcPr>
          <w:p w14:paraId="50944CE1"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4 450 534,92</w:t>
            </w:r>
          </w:p>
        </w:tc>
        <w:tc>
          <w:tcPr>
            <w:tcW w:w="1128" w:type="pct"/>
            <w:tcBorders>
              <w:top w:val="nil"/>
              <w:left w:val="nil"/>
              <w:bottom w:val="single" w:sz="8" w:space="0" w:color="000000"/>
              <w:right w:val="single" w:sz="8" w:space="0" w:color="000000"/>
            </w:tcBorders>
            <w:tcMar>
              <w:top w:w="0" w:type="dxa"/>
              <w:left w:w="0" w:type="dxa"/>
              <w:bottom w:w="0" w:type="dxa"/>
              <w:right w:w="108" w:type="dxa"/>
            </w:tcMar>
            <w:hideMark/>
          </w:tcPr>
          <w:p w14:paraId="64562DF3"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4 450 534,92</w:t>
            </w:r>
          </w:p>
        </w:tc>
        <w:tc>
          <w:tcPr>
            <w:tcW w:w="781" w:type="pct"/>
            <w:tcBorders>
              <w:top w:val="nil"/>
              <w:left w:val="nil"/>
              <w:bottom w:val="single" w:sz="8" w:space="0" w:color="000000"/>
              <w:right w:val="single" w:sz="8" w:space="0" w:color="000000"/>
            </w:tcBorders>
            <w:tcMar>
              <w:top w:w="0" w:type="dxa"/>
              <w:left w:w="0" w:type="dxa"/>
              <w:bottom w:w="0" w:type="dxa"/>
              <w:right w:w="108" w:type="dxa"/>
            </w:tcMar>
            <w:hideMark/>
          </w:tcPr>
          <w:p w14:paraId="592DB7CA"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100,00</w:t>
            </w:r>
          </w:p>
        </w:tc>
      </w:tr>
      <w:tr w:rsidR="005C4C79" w:rsidRPr="00C332B0" w14:paraId="7CF6E27D" w14:textId="77777777" w:rsidTr="004A174E">
        <w:trPr>
          <w:jc w:val="center"/>
        </w:trPr>
        <w:tc>
          <w:tcPr>
            <w:tcW w:w="2113" w:type="pct"/>
            <w:tcBorders>
              <w:top w:val="nil"/>
              <w:left w:val="single" w:sz="8" w:space="0" w:color="000000"/>
              <w:bottom w:val="single" w:sz="8" w:space="0" w:color="000000"/>
              <w:right w:val="single" w:sz="8" w:space="0" w:color="000000"/>
            </w:tcBorders>
            <w:tcMar>
              <w:top w:w="0" w:type="dxa"/>
              <w:left w:w="0" w:type="dxa"/>
              <w:bottom w:w="0" w:type="dxa"/>
              <w:right w:w="108" w:type="dxa"/>
            </w:tcMar>
            <w:hideMark/>
          </w:tcPr>
          <w:p w14:paraId="34AA455F" w14:textId="4D135FFB" w:rsidR="005C4C79" w:rsidRPr="00C332B0" w:rsidRDefault="007F7113" w:rsidP="004A174E">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Прочие субсидии бюджетам городских округов </w:t>
            </w:r>
          </w:p>
        </w:tc>
        <w:tc>
          <w:tcPr>
            <w:tcW w:w="979" w:type="pct"/>
            <w:tcBorders>
              <w:top w:val="nil"/>
              <w:left w:val="nil"/>
              <w:bottom w:val="single" w:sz="8" w:space="0" w:color="000000"/>
              <w:right w:val="single" w:sz="8" w:space="0" w:color="000000"/>
            </w:tcBorders>
            <w:tcMar>
              <w:top w:w="0" w:type="dxa"/>
              <w:left w:w="0" w:type="dxa"/>
              <w:bottom w:w="0" w:type="dxa"/>
              <w:right w:w="108" w:type="dxa"/>
            </w:tcMar>
            <w:hideMark/>
          </w:tcPr>
          <w:p w14:paraId="0334258E"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44 810 041,57</w:t>
            </w:r>
          </w:p>
        </w:tc>
        <w:tc>
          <w:tcPr>
            <w:tcW w:w="1128" w:type="pct"/>
            <w:tcBorders>
              <w:top w:val="nil"/>
              <w:left w:val="nil"/>
              <w:bottom w:val="single" w:sz="8" w:space="0" w:color="000000"/>
              <w:right w:val="single" w:sz="8" w:space="0" w:color="000000"/>
            </w:tcBorders>
            <w:tcMar>
              <w:top w:w="0" w:type="dxa"/>
              <w:left w:w="0" w:type="dxa"/>
              <w:bottom w:w="0" w:type="dxa"/>
              <w:right w:w="108" w:type="dxa"/>
            </w:tcMar>
            <w:hideMark/>
          </w:tcPr>
          <w:p w14:paraId="02917C7A"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44 810 041,57</w:t>
            </w:r>
          </w:p>
        </w:tc>
        <w:tc>
          <w:tcPr>
            <w:tcW w:w="781" w:type="pct"/>
            <w:tcBorders>
              <w:top w:val="nil"/>
              <w:left w:val="nil"/>
              <w:bottom w:val="single" w:sz="8" w:space="0" w:color="000000"/>
              <w:right w:val="single" w:sz="8" w:space="0" w:color="000000"/>
            </w:tcBorders>
            <w:tcMar>
              <w:top w:w="0" w:type="dxa"/>
              <w:left w:w="0" w:type="dxa"/>
              <w:bottom w:w="0" w:type="dxa"/>
              <w:right w:w="108" w:type="dxa"/>
            </w:tcMar>
            <w:hideMark/>
          </w:tcPr>
          <w:p w14:paraId="2260F72B"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100,00</w:t>
            </w:r>
          </w:p>
        </w:tc>
      </w:tr>
      <w:tr w:rsidR="005C4C79" w:rsidRPr="00C332B0" w14:paraId="2B7D98AB" w14:textId="77777777" w:rsidTr="00C332B0">
        <w:trPr>
          <w:jc w:val="center"/>
        </w:trPr>
        <w:tc>
          <w:tcPr>
            <w:tcW w:w="2113" w:type="pct"/>
            <w:tcBorders>
              <w:top w:val="nil"/>
              <w:left w:val="single" w:sz="8" w:space="0" w:color="000000"/>
              <w:bottom w:val="single" w:sz="4" w:space="0" w:color="auto"/>
              <w:right w:val="single" w:sz="8" w:space="0" w:color="000000"/>
            </w:tcBorders>
            <w:tcMar>
              <w:top w:w="0" w:type="dxa"/>
              <w:left w:w="0" w:type="dxa"/>
              <w:bottom w:w="0" w:type="dxa"/>
              <w:right w:w="108" w:type="dxa"/>
            </w:tcMar>
            <w:hideMark/>
          </w:tcPr>
          <w:p w14:paraId="265BBE9D"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Субвенции бюджетам бюджетной системы Российской Федерации</w:t>
            </w:r>
          </w:p>
        </w:tc>
        <w:tc>
          <w:tcPr>
            <w:tcW w:w="979" w:type="pct"/>
            <w:tcBorders>
              <w:top w:val="nil"/>
              <w:left w:val="nil"/>
              <w:bottom w:val="single" w:sz="4" w:space="0" w:color="auto"/>
              <w:right w:val="single" w:sz="8" w:space="0" w:color="000000"/>
            </w:tcBorders>
            <w:tcMar>
              <w:top w:w="0" w:type="dxa"/>
              <w:left w:w="0" w:type="dxa"/>
              <w:bottom w:w="0" w:type="dxa"/>
              <w:right w:w="108" w:type="dxa"/>
            </w:tcMar>
            <w:hideMark/>
          </w:tcPr>
          <w:p w14:paraId="28AC4169"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147 460 015,75</w:t>
            </w:r>
          </w:p>
        </w:tc>
        <w:tc>
          <w:tcPr>
            <w:tcW w:w="1128" w:type="pct"/>
            <w:tcBorders>
              <w:top w:val="nil"/>
              <w:left w:val="nil"/>
              <w:bottom w:val="single" w:sz="4" w:space="0" w:color="auto"/>
              <w:right w:val="single" w:sz="8" w:space="0" w:color="000000"/>
            </w:tcBorders>
            <w:tcMar>
              <w:top w:w="0" w:type="dxa"/>
              <w:left w:w="0" w:type="dxa"/>
              <w:bottom w:w="0" w:type="dxa"/>
              <w:right w:w="108" w:type="dxa"/>
            </w:tcMar>
            <w:hideMark/>
          </w:tcPr>
          <w:p w14:paraId="735631B5"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145 134 998,40</w:t>
            </w:r>
          </w:p>
        </w:tc>
        <w:tc>
          <w:tcPr>
            <w:tcW w:w="781" w:type="pct"/>
            <w:tcBorders>
              <w:top w:val="nil"/>
              <w:left w:val="nil"/>
              <w:bottom w:val="single" w:sz="4" w:space="0" w:color="auto"/>
              <w:right w:val="single" w:sz="8" w:space="0" w:color="000000"/>
            </w:tcBorders>
            <w:tcMar>
              <w:top w:w="0" w:type="dxa"/>
              <w:left w:w="0" w:type="dxa"/>
              <w:bottom w:w="0" w:type="dxa"/>
              <w:right w:w="108" w:type="dxa"/>
            </w:tcMar>
            <w:hideMark/>
          </w:tcPr>
          <w:p w14:paraId="4CBDE16B"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98,42</w:t>
            </w:r>
          </w:p>
        </w:tc>
      </w:tr>
      <w:tr w:rsidR="005C4C79" w:rsidRPr="00C332B0" w14:paraId="101FA709" w14:textId="77777777" w:rsidTr="00C332B0">
        <w:trPr>
          <w:trHeight w:val="60"/>
          <w:jc w:val="center"/>
        </w:trPr>
        <w:tc>
          <w:tcPr>
            <w:tcW w:w="2113" w:type="pct"/>
            <w:tcBorders>
              <w:top w:val="single" w:sz="4" w:space="0" w:color="auto"/>
              <w:left w:val="single" w:sz="8" w:space="0" w:color="000000"/>
              <w:bottom w:val="single" w:sz="8" w:space="0" w:color="000000"/>
              <w:right w:val="single" w:sz="8" w:space="0" w:color="000000"/>
            </w:tcBorders>
            <w:tcMar>
              <w:top w:w="0" w:type="dxa"/>
              <w:left w:w="0" w:type="dxa"/>
              <w:bottom w:w="0" w:type="dxa"/>
              <w:right w:w="108" w:type="dxa"/>
            </w:tcMar>
            <w:hideMark/>
          </w:tcPr>
          <w:p w14:paraId="0C56A6F3"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lastRenderedPageBreak/>
              <w:t>Субвенции бюджетам городских округов на государственную регистрацию актов гражданского состояния</w:t>
            </w:r>
          </w:p>
        </w:tc>
        <w:tc>
          <w:tcPr>
            <w:tcW w:w="979" w:type="pct"/>
            <w:tcBorders>
              <w:top w:val="single" w:sz="4" w:space="0" w:color="auto"/>
              <w:left w:val="nil"/>
              <w:bottom w:val="single" w:sz="8" w:space="0" w:color="000000"/>
              <w:right w:val="single" w:sz="8" w:space="0" w:color="000000"/>
            </w:tcBorders>
            <w:tcMar>
              <w:top w:w="0" w:type="dxa"/>
              <w:left w:w="0" w:type="dxa"/>
              <w:bottom w:w="0" w:type="dxa"/>
              <w:right w:w="108" w:type="dxa"/>
            </w:tcMar>
            <w:hideMark/>
          </w:tcPr>
          <w:p w14:paraId="734F6F0C"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846 573,25</w:t>
            </w:r>
          </w:p>
        </w:tc>
        <w:tc>
          <w:tcPr>
            <w:tcW w:w="1128" w:type="pct"/>
            <w:tcBorders>
              <w:top w:val="single" w:sz="4" w:space="0" w:color="auto"/>
              <w:left w:val="nil"/>
              <w:bottom w:val="single" w:sz="8" w:space="0" w:color="000000"/>
              <w:right w:val="single" w:sz="8" w:space="0" w:color="000000"/>
            </w:tcBorders>
            <w:tcMar>
              <w:top w:w="0" w:type="dxa"/>
              <w:left w:w="0" w:type="dxa"/>
              <w:bottom w:w="0" w:type="dxa"/>
              <w:right w:w="108" w:type="dxa"/>
            </w:tcMar>
            <w:hideMark/>
          </w:tcPr>
          <w:p w14:paraId="49641718"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846 573,25</w:t>
            </w:r>
          </w:p>
        </w:tc>
        <w:tc>
          <w:tcPr>
            <w:tcW w:w="781" w:type="pct"/>
            <w:tcBorders>
              <w:top w:val="single" w:sz="4" w:space="0" w:color="auto"/>
              <w:left w:val="nil"/>
              <w:bottom w:val="single" w:sz="8" w:space="0" w:color="000000"/>
              <w:right w:val="single" w:sz="8" w:space="0" w:color="000000"/>
            </w:tcBorders>
            <w:tcMar>
              <w:top w:w="0" w:type="dxa"/>
              <w:left w:w="0" w:type="dxa"/>
              <w:bottom w:w="0" w:type="dxa"/>
              <w:right w:w="108" w:type="dxa"/>
            </w:tcMar>
            <w:hideMark/>
          </w:tcPr>
          <w:p w14:paraId="1FD6D7C0"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100,00</w:t>
            </w:r>
          </w:p>
        </w:tc>
      </w:tr>
      <w:tr w:rsidR="005C4C79" w:rsidRPr="00C332B0" w14:paraId="7122605D" w14:textId="77777777" w:rsidTr="004A174E">
        <w:trPr>
          <w:jc w:val="center"/>
        </w:trPr>
        <w:tc>
          <w:tcPr>
            <w:tcW w:w="2113" w:type="pct"/>
            <w:tcBorders>
              <w:top w:val="nil"/>
              <w:left w:val="single" w:sz="8" w:space="0" w:color="000000"/>
              <w:bottom w:val="single" w:sz="8" w:space="0" w:color="000000"/>
              <w:right w:val="single" w:sz="8" w:space="0" w:color="000000"/>
            </w:tcBorders>
            <w:tcMar>
              <w:top w:w="0" w:type="dxa"/>
              <w:left w:w="0" w:type="dxa"/>
              <w:bottom w:w="0" w:type="dxa"/>
              <w:right w:w="108" w:type="dxa"/>
            </w:tcMar>
            <w:hideMark/>
          </w:tcPr>
          <w:p w14:paraId="2957C648"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Субвенции бюджетам городских округов на осуществление первичного воинского учета органами местного самоуправления поселений, муниципальных и городских округов</w:t>
            </w:r>
          </w:p>
        </w:tc>
        <w:tc>
          <w:tcPr>
            <w:tcW w:w="979" w:type="pct"/>
            <w:tcBorders>
              <w:top w:val="nil"/>
              <w:left w:val="nil"/>
              <w:bottom w:val="single" w:sz="8" w:space="0" w:color="000000"/>
              <w:right w:val="single" w:sz="8" w:space="0" w:color="000000"/>
            </w:tcBorders>
            <w:tcMar>
              <w:top w:w="0" w:type="dxa"/>
              <w:left w:w="0" w:type="dxa"/>
              <w:bottom w:w="0" w:type="dxa"/>
              <w:right w:w="108" w:type="dxa"/>
            </w:tcMar>
            <w:hideMark/>
          </w:tcPr>
          <w:p w14:paraId="275E92F9"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930 944,26</w:t>
            </w:r>
          </w:p>
        </w:tc>
        <w:tc>
          <w:tcPr>
            <w:tcW w:w="1128" w:type="pct"/>
            <w:tcBorders>
              <w:top w:val="nil"/>
              <w:left w:val="nil"/>
              <w:bottom w:val="single" w:sz="8" w:space="0" w:color="000000"/>
              <w:right w:val="single" w:sz="8" w:space="0" w:color="000000"/>
            </w:tcBorders>
            <w:tcMar>
              <w:top w:w="0" w:type="dxa"/>
              <w:left w:w="0" w:type="dxa"/>
              <w:bottom w:w="0" w:type="dxa"/>
              <w:right w:w="108" w:type="dxa"/>
            </w:tcMar>
            <w:hideMark/>
          </w:tcPr>
          <w:p w14:paraId="723913A0"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930 944,26</w:t>
            </w:r>
          </w:p>
        </w:tc>
        <w:tc>
          <w:tcPr>
            <w:tcW w:w="781" w:type="pct"/>
            <w:tcBorders>
              <w:top w:val="nil"/>
              <w:left w:val="nil"/>
              <w:bottom w:val="single" w:sz="8" w:space="0" w:color="000000"/>
              <w:right w:val="single" w:sz="8" w:space="0" w:color="000000"/>
            </w:tcBorders>
            <w:tcMar>
              <w:top w:w="0" w:type="dxa"/>
              <w:left w:w="0" w:type="dxa"/>
              <w:bottom w:w="0" w:type="dxa"/>
              <w:right w:w="108" w:type="dxa"/>
            </w:tcMar>
            <w:hideMark/>
          </w:tcPr>
          <w:p w14:paraId="12B2D1AC"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100,00</w:t>
            </w:r>
          </w:p>
        </w:tc>
      </w:tr>
      <w:tr w:rsidR="005C4C79" w:rsidRPr="00C332B0" w14:paraId="72778F62" w14:textId="77777777" w:rsidTr="004A174E">
        <w:trPr>
          <w:jc w:val="center"/>
        </w:trPr>
        <w:tc>
          <w:tcPr>
            <w:tcW w:w="2113" w:type="pct"/>
            <w:tcBorders>
              <w:top w:val="nil"/>
              <w:left w:val="single" w:sz="8" w:space="0" w:color="000000"/>
              <w:bottom w:val="single" w:sz="8" w:space="0" w:color="000000"/>
              <w:right w:val="single" w:sz="8" w:space="0" w:color="000000"/>
            </w:tcBorders>
            <w:tcMar>
              <w:top w:w="0" w:type="dxa"/>
              <w:left w:w="0" w:type="dxa"/>
              <w:bottom w:w="0" w:type="dxa"/>
              <w:right w:w="108" w:type="dxa"/>
            </w:tcMar>
            <w:hideMark/>
          </w:tcPr>
          <w:p w14:paraId="4ED7C86B"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979" w:type="pct"/>
            <w:tcBorders>
              <w:top w:val="nil"/>
              <w:left w:val="nil"/>
              <w:bottom w:val="single" w:sz="8" w:space="0" w:color="000000"/>
              <w:right w:val="single" w:sz="8" w:space="0" w:color="000000"/>
            </w:tcBorders>
            <w:tcMar>
              <w:top w:w="0" w:type="dxa"/>
              <w:left w:w="0" w:type="dxa"/>
              <w:bottom w:w="0" w:type="dxa"/>
              <w:right w:w="108" w:type="dxa"/>
            </w:tcMar>
            <w:hideMark/>
          </w:tcPr>
          <w:p w14:paraId="47309BCB"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1 826,24</w:t>
            </w:r>
          </w:p>
        </w:tc>
        <w:tc>
          <w:tcPr>
            <w:tcW w:w="1128" w:type="pct"/>
            <w:tcBorders>
              <w:top w:val="nil"/>
              <w:left w:val="nil"/>
              <w:bottom w:val="single" w:sz="8" w:space="0" w:color="000000"/>
              <w:right w:val="single" w:sz="8" w:space="0" w:color="000000"/>
            </w:tcBorders>
            <w:tcMar>
              <w:top w:w="0" w:type="dxa"/>
              <w:left w:w="0" w:type="dxa"/>
              <w:bottom w:w="0" w:type="dxa"/>
              <w:right w:w="108" w:type="dxa"/>
            </w:tcMar>
            <w:hideMark/>
          </w:tcPr>
          <w:p w14:paraId="2ED59C4E"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1 826,24</w:t>
            </w:r>
          </w:p>
        </w:tc>
        <w:tc>
          <w:tcPr>
            <w:tcW w:w="781" w:type="pct"/>
            <w:tcBorders>
              <w:top w:val="nil"/>
              <w:left w:val="nil"/>
              <w:bottom w:val="single" w:sz="8" w:space="0" w:color="000000"/>
              <w:right w:val="single" w:sz="8" w:space="0" w:color="000000"/>
            </w:tcBorders>
            <w:tcMar>
              <w:top w:w="0" w:type="dxa"/>
              <w:left w:w="0" w:type="dxa"/>
              <w:bottom w:w="0" w:type="dxa"/>
              <w:right w:w="108" w:type="dxa"/>
            </w:tcMar>
            <w:hideMark/>
          </w:tcPr>
          <w:p w14:paraId="53DA22D8"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100,00</w:t>
            </w:r>
          </w:p>
        </w:tc>
      </w:tr>
      <w:tr w:rsidR="005C4C79" w:rsidRPr="00C332B0" w14:paraId="1030F4E3" w14:textId="77777777" w:rsidTr="004A174E">
        <w:trPr>
          <w:jc w:val="center"/>
        </w:trPr>
        <w:tc>
          <w:tcPr>
            <w:tcW w:w="2113" w:type="pct"/>
            <w:tcBorders>
              <w:top w:val="nil"/>
              <w:left w:val="single" w:sz="8" w:space="0" w:color="000000"/>
              <w:bottom w:val="single" w:sz="8" w:space="0" w:color="000000"/>
              <w:right w:val="single" w:sz="8" w:space="0" w:color="000000"/>
            </w:tcBorders>
            <w:tcMar>
              <w:top w:w="0" w:type="dxa"/>
              <w:left w:w="0" w:type="dxa"/>
              <w:bottom w:w="0" w:type="dxa"/>
              <w:right w:w="108" w:type="dxa"/>
            </w:tcMar>
            <w:hideMark/>
          </w:tcPr>
          <w:p w14:paraId="6FC4976A"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Субвенции бюджетам городских округов на выполнение передаваемых полномочий субъектов Российской Федерации</w:t>
            </w:r>
          </w:p>
        </w:tc>
        <w:tc>
          <w:tcPr>
            <w:tcW w:w="979" w:type="pct"/>
            <w:tcBorders>
              <w:top w:val="nil"/>
              <w:left w:val="nil"/>
              <w:bottom w:val="single" w:sz="8" w:space="0" w:color="000000"/>
              <w:right w:val="single" w:sz="8" w:space="0" w:color="000000"/>
            </w:tcBorders>
            <w:tcMar>
              <w:top w:w="0" w:type="dxa"/>
              <w:left w:w="0" w:type="dxa"/>
              <w:bottom w:w="0" w:type="dxa"/>
              <w:right w:w="108" w:type="dxa"/>
            </w:tcMar>
            <w:hideMark/>
          </w:tcPr>
          <w:p w14:paraId="63F19E3D"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4 721 372,00</w:t>
            </w:r>
          </w:p>
        </w:tc>
        <w:tc>
          <w:tcPr>
            <w:tcW w:w="1128" w:type="pct"/>
            <w:tcBorders>
              <w:top w:val="nil"/>
              <w:left w:val="nil"/>
              <w:bottom w:val="single" w:sz="8" w:space="0" w:color="000000"/>
              <w:right w:val="single" w:sz="8" w:space="0" w:color="000000"/>
            </w:tcBorders>
            <w:tcMar>
              <w:top w:w="0" w:type="dxa"/>
              <w:left w:w="0" w:type="dxa"/>
              <w:bottom w:w="0" w:type="dxa"/>
              <w:right w:w="108" w:type="dxa"/>
            </w:tcMar>
            <w:hideMark/>
          </w:tcPr>
          <w:p w14:paraId="4750772E"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4 560 138,63</w:t>
            </w:r>
          </w:p>
        </w:tc>
        <w:tc>
          <w:tcPr>
            <w:tcW w:w="781" w:type="pct"/>
            <w:tcBorders>
              <w:top w:val="nil"/>
              <w:left w:val="nil"/>
              <w:bottom w:val="single" w:sz="8" w:space="0" w:color="000000"/>
              <w:right w:val="single" w:sz="8" w:space="0" w:color="000000"/>
            </w:tcBorders>
            <w:tcMar>
              <w:top w:w="0" w:type="dxa"/>
              <w:left w:w="0" w:type="dxa"/>
              <w:bottom w:w="0" w:type="dxa"/>
              <w:right w:w="108" w:type="dxa"/>
            </w:tcMar>
            <w:hideMark/>
          </w:tcPr>
          <w:p w14:paraId="74F90490"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96,59</w:t>
            </w:r>
          </w:p>
        </w:tc>
      </w:tr>
      <w:tr w:rsidR="005C4C79" w:rsidRPr="00C332B0" w14:paraId="18B22518" w14:textId="77777777" w:rsidTr="004A174E">
        <w:trPr>
          <w:trHeight w:val="121"/>
          <w:jc w:val="center"/>
        </w:trPr>
        <w:tc>
          <w:tcPr>
            <w:tcW w:w="2113" w:type="pct"/>
            <w:tcBorders>
              <w:top w:val="nil"/>
              <w:left w:val="single" w:sz="8" w:space="0" w:color="000000"/>
              <w:bottom w:val="single" w:sz="8" w:space="0" w:color="000000"/>
              <w:right w:val="single" w:sz="8" w:space="0" w:color="000000"/>
            </w:tcBorders>
            <w:tcMar>
              <w:top w:w="0" w:type="dxa"/>
              <w:left w:w="0" w:type="dxa"/>
              <w:bottom w:w="0" w:type="dxa"/>
              <w:right w:w="108" w:type="dxa"/>
            </w:tcMar>
            <w:hideMark/>
          </w:tcPr>
          <w:p w14:paraId="412F6395"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Субвенции бюджетам городских округов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979" w:type="pct"/>
            <w:tcBorders>
              <w:top w:val="nil"/>
              <w:left w:val="nil"/>
              <w:bottom w:val="single" w:sz="8" w:space="0" w:color="000000"/>
              <w:right w:val="single" w:sz="8" w:space="0" w:color="000000"/>
            </w:tcBorders>
            <w:tcMar>
              <w:top w:w="0" w:type="dxa"/>
              <w:left w:w="0" w:type="dxa"/>
              <w:bottom w:w="0" w:type="dxa"/>
              <w:right w:w="108" w:type="dxa"/>
            </w:tcMar>
            <w:hideMark/>
          </w:tcPr>
          <w:p w14:paraId="520C3108"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5 121 100,00</w:t>
            </w:r>
          </w:p>
        </w:tc>
        <w:tc>
          <w:tcPr>
            <w:tcW w:w="1128" w:type="pct"/>
            <w:tcBorders>
              <w:top w:val="nil"/>
              <w:left w:val="nil"/>
              <w:bottom w:val="single" w:sz="8" w:space="0" w:color="000000"/>
              <w:right w:val="single" w:sz="8" w:space="0" w:color="000000"/>
            </w:tcBorders>
            <w:tcMar>
              <w:top w:w="0" w:type="dxa"/>
              <w:left w:w="0" w:type="dxa"/>
              <w:bottom w:w="0" w:type="dxa"/>
              <w:right w:w="108" w:type="dxa"/>
            </w:tcMar>
            <w:hideMark/>
          </w:tcPr>
          <w:p w14:paraId="38C1DAF2"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4 457 707,30</w:t>
            </w:r>
          </w:p>
        </w:tc>
        <w:tc>
          <w:tcPr>
            <w:tcW w:w="781" w:type="pct"/>
            <w:tcBorders>
              <w:top w:val="nil"/>
              <w:left w:val="nil"/>
              <w:bottom w:val="single" w:sz="8" w:space="0" w:color="000000"/>
              <w:right w:val="single" w:sz="8" w:space="0" w:color="000000"/>
            </w:tcBorders>
            <w:tcMar>
              <w:top w:w="0" w:type="dxa"/>
              <w:left w:w="0" w:type="dxa"/>
              <w:bottom w:w="0" w:type="dxa"/>
              <w:right w:w="108" w:type="dxa"/>
            </w:tcMar>
            <w:hideMark/>
          </w:tcPr>
          <w:p w14:paraId="7FF943FC"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87,05</w:t>
            </w:r>
          </w:p>
        </w:tc>
      </w:tr>
      <w:tr w:rsidR="005C4C79" w:rsidRPr="00C332B0" w14:paraId="0224A137" w14:textId="77777777" w:rsidTr="004A174E">
        <w:trPr>
          <w:jc w:val="center"/>
        </w:trPr>
        <w:tc>
          <w:tcPr>
            <w:tcW w:w="2113" w:type="pct"/>
            <w:tcBorders>
              <w:top w:val="nil"/>
              <w:left w:val="single" w:sz="8" w:space="0" w:color="000000"/>
              <w:bottom w:val="single" w:sz="8" w:space="0" w:color="000000"/>
              <w:right w:val="single" w:sz="8" w:space="0" w:color="000000"/>
            </w:tcBorders>
            <w:tcMar>
              <w:top w:w="0" w:type="dxa"/>
              <w:left w:w="0" w:type="dxa"/>
              <w:bottom w:w="0" w:type="dxa"/>
              <w:right w:w="108" w:type="dxa"/>
            </w:tcMar>
            <w:hideMark/>
          </w:tcPr>
          <w:p w14:paraId="0545B7A7"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Субвенции бюджетам городских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979" w:type="pct"/>
            <w:tcBorders>
              <w:top w:val="nil"/>
              <w:left w:val="nil"/>
              <w:bottom w:val="single" w:sz="8" w:space="0" w:color="000000"/>
              <w:right w:val="single" w:sz="8" w:space="0" w:color="000000"/>
            </w:tcBorders>
            <w:tcMar>
              <w:top w:w="0" w:type="dxa"/>
              <w:left w:w="0" w:type="dxa"/>
              <w:bottom w:w="0" w:type="dxa"/>
              <w:right w:w="108" w:type="dxa"/>
            </w:tcMar>
            <w:hideMark/>
          </w:tcPr>
          <w:p w14:paraId="5EA34268"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5 736 500,00</w:t>
            </w:r>
          </w:p>
        </w:tc>
        <w:tc>
          <w:tcPr>
            <w:tcW w:w="1128" w:type="pct"/>
            <w:tcBorders>
              <w:top w:val="nil"/>
              <w:left w:val="nil"/>
              <w:bottom w:val="single" w:sz="8" w:space="0" w:color="000000"/>
              <w:right w:val="single" w:sz="8" w:space="0" w:color="000000"/>
            </w:tcBorders>
            <w:tcMar>
              <w:top w:w="0" w:type="dxa"/>
              <w:left w:w="0" w:type="dxa"/>
              <w:bottom w:w="0" w:type="dxa"/>
              <w:right w:w="108" w:type="dxa"/>
            </w:tcMar>
            <w:hideMark/>
          </w:tcPr>
          <w:p w14:paraId="38376739"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4 236 108,72</w:t>
            </w:r>
          </w:p>
        </w:tc>
        <w:tc>
          <w:tcPr>
            <w:tcW w:w="781" w:type="pct"/>
            <w:tcBorders>
              <w:top w:val="nil"/>
              <w:left w:val="nil"/>
              <w:bottom w:val="single" w:sz="8" w:space="0" w:color="000000"/>
              <w:right w:val="single" w:sz="8" w:space="0" w:color="000000"/>
            </w:tcBorders>
            <w:tcMar>
              <w:top w:w="0" w:type="dxa"/>
              <w:left w:w="0" w:type="dxa"/>
              <w:bottom w:w="0" w:type="dxa"/>
              <w:right w:w="108" w:type="dxa"/>
            </w:tcMar>
            <w:hideMark/>
          </w:tcPr>
          <w:p w14:paraId="407FCE93"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73,84</w:t>
            </w:r>
          </w:p>
        </w:tc>
      </w:tr>
      <w:tr w:rsidR="005C4C79" w:rsidRPr="00C332B0" w14:paraId="330F4758" w14:textId="77777777" w:rsidTr="004A174E">
        <w:trPr>
          <w:jc w:val="center"/>
        </w:trPr>
        <w:tc>
          <w:tcPr>
            <w:tcW w:w="2113" w:type="pct"/>
            <w:tcBorders>
              <w:top w:val="nil"/>
              <w:left w:val="single" w:sz="8" w:space="0" w:color="000000"/>
              <w:bottom w:val="single" w:sz="8" w:space="0" w:color="000000"/>
              <w:right w:val="single" w:sz="8" w:space="0" w:color="000000"/>
            </w:tcBorders>
            <w:tcMar>
              <w:top w:w="0" w:type="dxa"/>
              <w:left w:w="0" w:type="dxa"/>
              <w:bottom w:w="0" w:type="dxa"/>
              <w:right w:w="108" w:type="dxa"/>
            </w:tcMar>
            <w:hideMark/>
          </w:tcPr>
          <w:p w14:paraId="52497D37"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Единая субвенция бюджетам городских округов</w:t>
            </w:r>
          </w:p>
        </w:tc>
        <w:tc>
          <w:tcPr>
            <w:tcW w:w="979" w:type="pct"/>
            <w:tcBorders>
              <w:top w:val="nil"/>
              <w:left w:val="nil"/>
              <w:bottom w:val="single" w:sz="8" w:space="0" w:color="000000"/>
              <w:right w:val="single" w:sz="8" w:space="0" w:color="000000"/>
            </w:tcBorders>
            <w:tcMar>
              <w:top w:w="0" w:type="dxa"/>
              <w:left w:w="0" w:type="dxa"/>
              <w:bottom w:w="0" w:type="dxa"/>
              <w:right w:w="108" w:type="dxa"/>
            </w:tcMar>
            <w:hideMark/>
          </w:tcPr>
          <w:p w14:paraId="685596B3"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130 101 700,00</w:t>
            </w:r>
          </w:p>
        </w:tc>
        <w:tc>
          <w:tcPr>
            <w:tcW w:w="1128" w:type="pct"/>
            <w:tcBorders>
              <w:top w:val="nil"/>
              <w:left w:val="nil"/>
              <w:bottom w:val="single" w:sz="8" w:space="0" w:color="000000"/>
              <w:right w:val="single" w:sz="8" w:space="0" w:color="000000"/>
            </w:tcBorders>
            <w:tcMar>
              <w:top w:w="0" w:type="dxa"/>
              <w:left w:w="0" w:type="dxa"/>
              <w:bottom w:w="0" w:type="dxa"/>
              <w:right w:w="108" w:type="dxa"/>
            </w:tcMar>
            <w:hideMark/>
          </w:tcPr>
          <w:p w14:paraId="36833B34"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130 101 700,00</w:t>
            </w:r>
          </w:p>
        </w:tc>
        <w:tc>
          <w:tcPr>
            <w:tcW w:w="781" w:type="pct"/>
            <w:tcBorders>
              <w:top w:val="nil"/>
              <w:left w:val="nil"/>
              <w:bottom w:val="single" w:sz="8" w:space="0" w:color="000000"/>
              <w:right w:val="single" w:sz="8" w:space="0" w:color="000000"/>
            </w:tcBorders>
            <w:tcMar>
              <w:top w:w="0" w:type="dxa"/>
              <w:left w:w="0" w:type="dxa"/>
              <w:bottom w:w="0" w:type="dxa"/>
              <w:right w:w="108" w:type="dxa"/>
            </w:tcMar>
            <w:hideMark/>
          </w:tcPr>
          <w:p w14:paraId="6382FC20"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100,00</w:t>
            </w:r>
          </w:p>
        </w:tc>
      </w:tr>
      <w:tr w:rsidR="005C4C79" w:rsidRPr="00C332B0" w14:paraId="238CDEBF" w14:textId="77777777" w:rsidTr="004A174E">
        <w:trPr>
          <w:jc w:val="center"/>
        </w:trPr>
        <w:tc>
          <w:tcPr>
            <w:tcW w:w="2113" w:type="pct"/>
            <w:tcBorders>
              <w:top w:val="nil"/>
              <w:left w:val="single" w:sz="8" w:space="0" w:color="000000"/>
              <w:bottom w:val="single" w:sz="8" w:space="0" w:color="000000"/>
              <w:right w:val="single" w:sz="8" w:space="0" w:color="000000"/>
            </w:tcBorders>
            <w:tcMar>
              <w:top w:w="0" w:type="dxa"/>
              <w:left w:w="0" w:type="dxa"/>
              <w:bottom w:w="0" w:type="dxa"/>
              <w:right w:w="108" w:type="dxa"/>
            </w:tcMar>
            <w:hideMark/>
          </w:tcPr>
          <w:p w14:paraId="6C30CE23"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Иные межбюджетные трансферты</w:t>
            </w:r>
          </w:p>
        </w:tc>
        <w:tc>
          <w:tcPr>
            <w:tcW w:w="979" w:type="pct"/>
            <w:tcBorders>
              <w:top w:val="nil"/>
              <w:left w:val="nil"/>
              <w:bottom w:val="single" w:sz="8" w:space="0" w:color="000000"/>
              <w:right w:val="single" w:sz="8" w:space="0" w:color="000000"/>
            </w:tcBorders>
            <w:tcMar>
              <w:top w:w="0" w:type="dxa"/>
              <w:left w:w="0" w:type="dxa"/>
              <w:bottom w:w="0" w:type="dxa"/>
              <w:right w:w="108" w:type="dxa"/>
            </w:tcMar>
            <w:hideMark/>
          </w:tcPr>
          <w:p w14:paraId="27610662"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23 093 270,67</w:t>
            </w:r>
          </w:p>
        </w:tc>
        <w:tc>
          <w:tcPr>
            <w:tcW w:w="1128" w:type="pct"/>
            <w:tcBorders>
              <w:top w:val="nil"/>
              <w:left w:val="nil"/>
              <w:bottom w:val="single" w:sz="8" w:space="0" w:color="000000"/>
              <w:right w:val="single" w:sz="8" w:space="0" w:color="000000"/>
            </w:tcBorders>
            <w:tcMar>
              <w:top w:w="0" w:type="dxa"/>
              <w:left w:w="0" w:type="dxa"/>
              <w:bottom w:w="0" w:type="dxa"/>
              <w:right w:w="108" w:type="dxa"/>
            </w:tcMar>
            <w:hideMark/>
          </w:tcPr>
          <w:p w14:paraId="503EA635"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23 093 270,67</w:t>
            </w:r>
          </w:p>
        </w:tc>
        <w:tc>
          <w:tcPr>
            <w:tcW w:w="781" w:type="pct"/>
            <w:tcBorders>
              <w:top w:val="nil"/>
              <w:left w:val="nil"/>
              <w:bottom w:val="single" w:sz="8" w:space="0" w:color="000000"/>
              <w:right w:val="single" w:sz="8" w:space="0" w:color="000000"/>
            </w:tcBorders>
            <w:tcMar>
              <w:top w:w="0" w:type="dxa"/>
              <w:left w:w="0" w:type="dxa"/>
              <w:bottom w:w="0" w:type="dxa"/>
              <w:right w:w="108" w:type="dxa"/>
            </w:tcMar>
            <w:hideMark/>
          </w:tcPr>
          <w:p w14:paraId="0E7B1979"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100,00</w:t>
            </w:r>
          </w:p>
        </w:tc>
      </w:tr>
      <w:tr w:rsidR="005C4C79" w:rsidRPr="00C332B0" w14:paraId="19622641" w14:textId="77777777" w:rsidTr="004A174E">
        <w:trPr>
          <w:jc w:val="center"/>
        </w:trPr>
        <w:tc>
          <w:tcPr>
            <w:tcW w:w="2113"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108" w:type="dxa"/>
            </w:tcMar>
            <w:hideMark/>
          </w:tcPr>
          <w:p w14:paraId="6E4A0A2B"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Прочие межбюджетные трансферты, передаваемые бюджетам городских округов</w:t>
            </w:r>
          </w:p>
        </w:tc>
        <w:tc>
          <w:tcPr>
            <w:tcW w:w="979" w:type="pct"/>
            <w:tcBorders>
              <w:top w:val="single" w:sz="8" w:space="0" w:color="000000"/>
              <w:left w:val="nil"/>
              <w:bottom w:val="single" w:sz="8" w:space="0" w:color="000000"/>
              <w:right w:val="single" w:sz="8" w:space="0" w:color="000000"/>
            </w:tcBorders>
            <w:tcMar>
              <w:top w:w="0" w:type="dxa"/>
              <w:left w:w="0" w:type="dxa"/>
              <w:bottom w:w="0" w:type="dxa"/>
              <w:right w:w="108" w:type="dxa"/>
            </w:tcMar>
            <w:hideMark/>
          </w:tcPr>
          <w:p w14:paraId="29750A16"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23 093 270,67</w:t>
            </w:r>
          </w:p>
        </w:tc>
        <w:tc>
          <w:tcPr>
            <w:tcW w:w="1128" w:type="pct"/>
            <w:tcBorders>
              <w:top w:val="single" w:sz="8" w:space="0" w:color="000000"/>
              <w:left w:val="nil"/>
              <w:bottom w:val="single" w:sz="8" w:space="0" w:color="000000"/>
              <w:right w:val="single" w:sz="8" w:space="0" w:color="000000"/>
            </w:tcBorders>
            <w:tcMar>
              <w:top w:w="0" w:type="dxa"/>
              <w:left w:w="0" w:type="dxa"/>
              <w:bottom w:w="0" w:type="dxa"/>
              <w:right w:w="108" w:type="dxa"/>
            </w:tcMar>
            <w:hideMark/>
          </w:tcPr>
          <w:p w14:paraId="0A10A837"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23 093 270,67</w:t>
            </w:r>
          </w:p>
        </w:tc>
        <w:tc>
          <w:tcPr>
            <w:tcW w:w="781" w:type="pct"/>
            <w:tcBorders>
              <w:top w:val="nil"/>
              <w:left w:val="nil"/>
              <w:bottom w:val="single" w:sz="8" w:space="0" w:color="000000"/>
              <w:right w:val="single" w:sz="8" w:space="0" w:color="000000"/>
            </w:tcBorders>
            <w:tcMar>
              <w:top w:w="0" w:type="dxa"/>
              <w:left w:w="0" w:type="dxa"/>
              <w:bottom w:w="0" w:type="dxa"/>
              <w:right w:w="108" w:type="dxa"/>
            </w:tcMar>
            <w:hideMark/>
          </w:tcPr>
          <w:p w14:paraId="3C11FEA0"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100,00</w:t>
            </w:r>
          </w:p>
        </w:tc>
      </w:tr>
      <w:tr w:rsidR="005C4C79" w:rsidRPr="00C332B0" w14:paraId="26A43F55" w14:textId="77777777" w:rsidTr="004A174E">
        <w:trPr>
          <w:jc w:val="center"/>
        </w:trPr>
        <w:tc>
          <w:tcPr>
            <w:tcW w:w="2113" w:type="pct"/>
            <w:tcBorders>
              <w:top w:val="nil"/>
              <w:left w:val="single" w:sz="8" w:space="0" w:color="000000"/>
              <w:bottom w:val="single" w:sz="8" w:space="0" w:color="000000"/>
              <w:right w:val="single" w:sz="8" w:space="0" w:color="000000"/>
            </w:tcBorders>
            <w:tcMar>
              <w:top w:w="0" w:type="dxa"/>
              <w:left w:w="0" w:type="dxa"/>
              <w:bottom w:w="0" w:type="dxa"/>
              <w:right w:w="108" w:type="dxa"/>
            </w:tcMar>
            <w:hideMark/>
          </w:tcPr>
          <w:p w14:paraId="65625531"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Безвозмездные поступления от государственных (муниципальных) организаций</w:t>
            </w:r>
          </w:p>
        </w:tc>
        <w:tc>
          <w:tcPr>
            <w:tcW w:w="979" w:type="pct"/>
            <w:tcBorders>
              <w:top w:val="nil"/>
              <w:left w:val="nil"/>
              <w:bottom w:val="single" w:sz="8" w:space="0" w:color="000000"/>
              <w:right w:val="single" w:sz="8" w:space="0" w:color="000000"/>
            </w:tcBorders>
            <w:tcMar>
              <w:top w:w="0" w:type="dxa"/>
              <w:left w:w="0" w:type="dxa"/>
              <w:bottom w:w="0" w:type="dxa"/>
              <w:right w:w="108" w:type="dxa"/>
            </w:tcMar>
            <w:hideMark/>
          </w:tcPr>
          <w:p w14:paraId="086B20E1"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4 875 611,56</w:t>
            </w:r>
          </w:p>
        </w:tc>
        <w:tc>
          <w:tcPr>
            <w:tcW w:w="1128" w:type="pct"/>
            <w:tcBorders>
              <w:top w:val="nil"/>
              <w:left w:val="nil"/>
              <w:bottom w:val="single" w:sz="8" w:space="0" w:color="000000"/>
              <w:right w:val="single" w:sz="8" w:space="0" w:color="000000"/>
            </w:tcBorders>
            <w:tcMar>
              <w:top w:w="0" w:type="dxa"/>
              <w:left w:w="0" w:type="dxa"/>
              <w:bottom w:w="0" w:type="dxa"/>
              <w:right w:w="108" w:type="dxa"/>
            </w:tcMar>
            <w:hideMark/>
          </w:tcPr>
          <w:p w14:paraId="10D916AE"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4 875 611,56</w:t>
            </w:r>
          </w:p>
        </w:tc>
        <w:tc>
          <w:tcPr>
            <w:tcW w:w="781" w:type="pct"/>
            <w:tcBorders>
              <w:top w:val="nil"/>
              <w:left w:val="nil"/>
              <w:bottom w:val="single" w:sz="8" w:space="0" w:color="000000"/>
              <w:right w:val="single" w:sz="8" w:space="0" w:color="000000"/>
            </w:tcBorders>
            <w:tcMar>
              <w:top w:w="0" w:type="dxa"/>
              <w:left w:w="0" w:type="dxa"/>
              <w:bottom w:w="0" w:type="dxa"/>
              <w:right w:w="108" w:type="dxa"/>
            </w:tcMar>
            <w:hideMark/>
          </w:tcPr>
          <w:p w14:paraId="7347DADD"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100,00</w:t>
            </w:r>
          </w:p>
        </w:tc>
      </w:tr>
      <w:tr w:rsidR="005C4C79" w:rsidRPr="00C332B0" w14:paraId="0A5419E5" w14:textId="77777777" w:rsidTr="00C332B0">
        <w:trPr>
          <w:jc w:val="center"/>
        </w:trPr>
        <w:tc>
          <w:tcPr>
            <w:tcW w:w="2113" w:type="pct"/>
            <w:tcBorders>
              <w:top w:val="nil"/>
              <w:left w:val="single" w:sz="8" w:space="0" w:color="000000"/>
              <w:bottom w:val="single" w:sz="4" w:space="0" w:color="auto"/>
              <w:right w:val="single" w:sz="8" w:space="0" w:color="000000"/>
            </w:tcBorders>
            <w:tcMar>
              <w:top w:w="0" w:type="dxa"/>
              <w:left w:w="0" w:type="dxa"/>
              <w:bottom w:w="0" w:type="dxa"/>
              <w:right w:w="108" w:type="dxa"/>
            </w:tcMar>
            <w:hideMark/>
          </w:tcPr>
          <w:p w14:paraId="061E5ADA"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Прочие безвозмездные поступления от государственных (муниципальных) организаций в бюджеты городских округов</w:t>
            </w:r>
          </w:p>
        </w:tc>
        <w:tc>
          <w:tcPr>
            <w:tcW w:w="979" w:type="pct"/>
            <w:tcBorders>
              <w:top w:val="nil"/>
              <w:left w:val="nil"/>
              <w:bottom w:val="single" w:sz="4" w:space="0" w:color="auto"/>
              <w:right w:val="single" w:sz="8" w:space="0" w:color="000000"/>
            </w:tcBorders>
            <w:tcMar>
              <w:top w:w="0" w:type="dxa"/>
              <w:left w:w="0" w:type="dxa"/>
              <w:bottom w:w="0" w:type="dxa"/>
              <w:right w:w="108" w:type="dxa"/>
            </w:tcMar>
            <w:hideMark/>
          </w:tcPr>
          <w:p w14:paraId="55900ECC"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4 875 611,56</w:t>
            </w:r>
          </w:p>
        </w:tc>
        <w:tc>
          <w:tcPr>
            <w:tcW w:w="1128" w:type="pct"/>
            <w:tcBorders>
              <w:top w:val="nil"/>
              <w:left w:val="nil"/>
              <w:bottom w:val="single" w:sz="4" w:space="0" w:color="auto"/>
              <w:right w:val="single" w:sz="8" w:space="0" w:color="000000"/>
            </w:tcBorders>
            <w:tcMar>
              <w:top w:w="0" w:type="dxa"/>
              <w:left w:w="0" w:type="dxa"/>
              <w:bottom w:w="0" w:type="dxa"/>
              <w:right w:w="108" w:type="dxa"/>
            </w:tcMar>
            <w:hideMark/>
          </w:tcPr>
          <w:p w14:paraId="12948B64"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4 875 611,56</w:t>
            </w:r>
          </w:p>
        </w:tc>
        <w:tc>
          <w:tcPr>
            <w:tcW w:w="781" w:type="pct"/>
            <w:tcBorders>
              <w:top w:val="nil"/>
              <w:left w:val="nil"/>
              <w:bottom w:val="single" w:sz="4" w:space="0" w:color="auto"/>
              <w:right w:val="single" w:sz="8" w:space="0" w:color="000000"/>
            </w:tcBorders>
            <w:tcMar>
              <w:top w:w="0" w:type="dxa"/>
              <w:left w:w="0" w:type="dxa"/>
              <w:bottom w:w="0" w:type="dxa"/>
              <w:right w:w="108" w:type="dxa"/>
            </w:tcMar>
            <w:hideMark/>
          </w:tcPr>
          <w:p w14:paraId="67B448A7"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100,00</w:t>
            </w:r>
          </w:p>
        </w:tc>
      </w:tr>
      <w:tr w:rsidR="005C4C79" w:rsidRPr="00C332B0" w14:paraId="0A6FEFA7" w14:textId="77777777" w:rsidTr="00C332B0">
        <w:trPr>
          <w:jc w:val="center"/>
        </w:trPr>
        <w:tc>
          <w:tcPr>
            <w:tcW w:w="2113" w:type="pct"/>
            <w:tcBorders>
              <w:top w:val="single" w:sz="4" w:space="0" w:color="auto"/>
              <w:left w:val="single" w:sz="8" w:space="0" w:color="000000"/>
              <w:bottom w:val="single" w:sz="8" w:space="0" w:color="000000"/>
              <w:right w:val="single" w:sz="8" w:space="0" w:color="000000"/>
            </w:tcBorders>
            <w:tcMar>
              <w:top w:w="0" w:type="dxa"/>
              <w:left w:w="0" w:type="dxa"/>
              <w:bottom w:w="0" w:type="dxa"/>
              <w:right w:w="108" w:type="dxa"/>
            </w:tcMar>
            <w:hideMark/>
          </w:tcPr>
          <w:p w14:paraId="577216E5"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lastRenderedPageBreak/>
              <w:t>Возврат остатков субвенций, субсидий и иных межбюджетных трансфертов, имеющих целевое назначение, прошлых лет</w:t>
            </w:r>
          </w:p>
        </w:tc>
        <w:tc>
          <w:tcPr>
            <w:tcW w:w="979" w:type="pct"/>
            <w:tcBorders>
              <w:top w:val="single" w:sz="4" w:space="0" w:color="auto"/>
              <w:left w:val="nil"/>
              <w:bottom w:val="single" w:sz="8" w:space="0" w:color="000000"/>
              <w:right w:val="single" w:sz="8" w:space="0" w:color="000000"/>
            </w:tcBorders>
            <w:tcMar>
              <w:top w:w="0" w:type="dxa"/>
              <w:left w:w="0" w:type="dxa"/>
              <w:bottom w:w="0" w:type="dxa"/>
              <w:right w:w="108" w:type="dxa"/>
            </w:tcMar>
            <w:hideMark/>
          </w:tcPr>
          <w:p w14:paraId="4EE52B94"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p>
        </w:tc>
        <w:tc>
          <w:tcPr>
            <w:tcW w:w="1128" w:type="pct"/>
            <w:tcBorders>
              <w:top w:val="single" w:sz="4" w:space="0" w:color="auto"/>
              <w:left w:val="nil"/>
              <w:bottom w:val="single" w:sz="8" w:space="0" w:color="000000"/>
              <w:right w:val="single" w:sz="8" w:space="0" w:color="000000"/>
            </w:tcBorders>
            <w:tcMar>
              <w:top w:w="0" w:type="dxa"/>
              <w:left w:w="0" w:type="dxa"/>
              <w:bottom w:w="0" w:type="dxa"/>
              <w:right w:w="108" w:type="dxa"/>
            </w:tcMar>
            <w:hideMark/>
          </w:tcPr>
          <w:p w14:paraId="48C5A52E"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-800 306,47</w:t>
            </w:r>
          </w:p>
        </w:tc>
        <w:tc>
          <w:tcPr>
            <w:tcW w:w="781" w:type="pct"/>
            <w:tcBorders>
              <w:top w:val="single" w:sz="4" w:space="0" w:color="auto"/>
              <w:left w:val="nil"/>
              <w:bottom w:val="single" w:sz="8" w:space="0" w:color="000000"/>
              <w:right w:val="single" w:sz="8" w:space="0" w:color="000000"/>
            </w:tcBorders>
            <w:tcMar>
              <w:top w:w="0" w:type="dxa"/>
              <w:left w:w="0" w:type="dxa"/>
              <w:bottom w:w="0" w:type="dxa"/>
              <w:right w:w="108" w:type="dxa"/>
            </w:tcMar>
            <w:hideMark/>
          </w:tcPr>
          <w:p w14:paraId="615EBC70"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p>
        </w:tc>
      </w:tr>
      <w:tr w:rsidR="005C4C79" w:rsidRPr="00C332B0" w14:paraId="62594FE0" w14:textId="77777777" w:rsidTr="004A174E">
        <w:trPr>
          <w:jc w:val="center"/>
        </w:trPr>
        <w:tc>
          <w:tcPr>
            <w:tcW w:w="2113" w:type="pct"/>
            <w:tcBorders>
              <w:top w:val="nil"/>
              <w:left w:val="single" w:sz="8" w:space="0" w:color="000000"/>
              <w:bottom w:val="single" w:sz="8" w:space="0" w:color="000000"/>
              <w:right w:val="single" w:sz="8" w:space="0" w:color="000000"/>
            </w:tcBorders>
            <w:tcMar>
              <w:top w:w="0" w:type="dxa"/>
              <w:left w:w="0" w:type="dxa"/>
              <w:bottom w:w="0" w:type="dxa"/>
              <w:right w:w="108" w:type="dxa"/>
            </w:tcMar>
            <w:hideMark/>
          </w:tcPr>
          <w:p w14:paraId="0349A0C7" w14:textId="69B0B14B" w:rsidR="005C4C79" w:rsidRPr="00C332B0" w:rsidRDefault="004A174E">
            <w:pPr>
              <w:rPr>
                <w:rFonts w:ascii="Times New Roman" w:hAnsi="Times New Roman" w:cs="Times New Roman"/>
                <w:b/>
                <w:bCs/>
                <w:color w:val="000000"/>
                <w:sz w:val="24"/>
                <w:szCs w:val="24"/>
              </w:rPr>
            </w:pPr>
            <w:r w:rsidRPr="00C332B0">
              <w:rPr>
                <w:rFonts w:ascii="Times New Roman" w:eastAsia="Liberation Serif" w:hAnsi="Times New Roman" w:cs="Times New Roman"/>
                <w:b/>
                <w:bCs/>
                <w:color w:val="000000"/>
                <w:sz w:val="24"/>
                <w:szCs w:val="24"/>
              </w:rPr>
              <w:t>Итого доходов</w:t>
            </w:r>
          </w:p>
        </w:tc>
        <w:tc>
          <w:tcPr>
            <w:tcW w:w="979" w:type="pct"/>
            <w:tcBorders>
              <w:top w:val="nil"/>
              <w:left w:val="nil"/>
              <w:bottom w:val="single" w:sz="8" w:space="0" w:color="000000"/>
              <w:right w:val="single" w:sz="8" w:space="0" w:color="000000"/>
            </w:tcBorders>
            <w:tcMar>
              <w:top w:w="0" w:type="dxa"/>
              <w:left w:w="0" w:type="dxa"/>
              <w:bottom w:w="0" w:type="dxa"/>
              <w:right w:w="108" w:type="dxa"/>
            </w:tcMar>
            <w:hideMark/>
          </w:tcPr>
          <w:p w14:paraId="3AA9B43B" w14:textId="77777777" w:rsidR="005C4C79" w:rsidRPr="00C332B0" w:rsidRDefault="007F7113">
            <w:pPr>
              <w:jc w:val="center"/>
              <w:rPr>
                <w:rFonts w:ascii="Times New Roman" w:hAnsi="Times New Roman" w:cs="Times New Roman"/>
                <w:b/>
                <w:bCs/>
                <w:color w:val="000000"/>
                <w:sz w:val="24"/>
                <w:szCs w:val="24"/>
              </w:rPr>
            </w:pPr>
            <w:r w:rsidRPr="00C332B0">
              <w:rPr>
                <w:rFonts w:ascii="Times New Roman" w:eastAsia="Liberation Serif" w:hAnsi="Times New Roman" w:cs="Times New Roman"/>
                <w:b/>
                <w:bCs/>
                <w:color w:val="000000"/>
                <w:sz w:val="24"/>
                <w:szCs w:val="24"/>
              </w:rPr>
              <w:t>1 263 835 173,87</w:t>
            </w:r>
          </w:p>
        </w:tc>
        <w:tc>
          <w:tcPr>
            <w:tcW w:w="1128" w:type="pct"/>
            <w:tcBorders>
              <w:top w:val="nil"/>
              <w:left w:val="nil"/>
              <w:bottom w:val="single" w:sz="8" w:space="0" w:color="000000"/>
              <w:right w:val="single" w:sz="8" w:space="0" w:color="000000"/>
            </w:tcBorders>
            <w:tcMar>
              <w:top w:w="0" w:type="dxa"/>
              <w:left w:w="0" w:type="dxa"/>
              <w:bottom w:w="0" w:type="dxa"/>
              <w:right w:w="108" w:type="dxa"/>
            </w:tcMar>
            <w:hideMark/>
          </w:tcPr>
          <w:p w14:paraId="1B740F49" w14:textId="77777777" w:rsidR="005C4C79" w:rsidRPr="00C332B0" w:rsidRDefault="007F7113">
            <w:pPr>
              <w:jc w:val="center"/>
              <w:rPr>
                <w:rFonts w:ascii="Times New Roman" w:hAnsi="Times New Roman" w:cs="Times New Roman"/>
                <w:b/>
                <w:bCs/>
                <w:color w:val="000000"/>
                <w:sz w:val="24"/>
                <w:szCs w:val="24"/>
              </w:rPr>
            </w:pPr>
            <w:r w:rsidRPr="00C332B0">
              <w:rPr>
                <w:rFonts w:ascii="Times New Roman" w:eastAsia="Liberation Serif" w:hAnsi="Times New Roman" w:cs="Times New Roman"/>
                <w:b/>
                <w:bCs/>
                <w:color w:val="000000"/>
                <w:sz w:val="24"/>
                <w:szCs w:val="24"/>
              </w:rPr>
              <w:t>1 340 726 431,39</w:t>
            </w:r>
          </w:p>
        </w:tc>
        <w:tc>
          <w:tcPr>
            <w:tcW w:w="781" w:type="pct"/>
            <w:tcBorders>
              <w:top w:val="nil"/>
              <w:left w:val="nil"/>
              <w:bottom w:val="single" w:sz="8" w:space="0" w:color="000000"/>
              <w:right w:val="single" w:sz="8" w:space="0" w:color="000000"/>
            </w:tcBorders>
            <w:tcMar>
              <w:top w:w="0" w:type="dxa"/>
              <w:left w:w="0" w:type="dxa"/>
              <w:bottom w:w="0" w:type="dxa"/>
              <w:right w:w="108" w:type="dxa"/>
            </w:tcMar>
            <w:hideMark/>
          </w:tcPr>
          <w:p w14:paraId="4E7B1173" w14:textId="77777777" w:rsidR="005C4C79" w:rsidRPr="00C332B0" w:rsidRDefault="007F7113">
            <w:pPr>
              <w:jc w:val="center"/>
              <w:rPr>
                <w:rFonts w:ascii="Times New Roman" w:hAnsi="Times New Roman" w:cs="Times New Roman"/>
                <w:b/>
                <w:bCs/>
                <w:color w:val="000000"/>
                <w:sz w:val="24"/>
                <w:szCs w:val="24"/>
              </w:rPr>
            </w:pPr>
            <w:r w:rsidRPr="00C332B0">
              <w:rPr>
                <w:rFonts w:ascii="Times New Roman" w:eastAsia="Liberation Serif" w:hAnsi="Times New Roman" w:cs="Times New Roman"/>
                <w:b/>
                <w:bCs/>
                <w:color w:val="000000"/>
                <w:sz w:val="24"/>
                <w:szCs w:val="24"/>
              </w:rPr>
              <w:t>106,08</w:t>
            </w:r>
          </w:p>
        </w:tc>
      </w:tr>
    </w:tbl>
    <w:p w14:paraId="15F46C94" w14:textId="0ECB4EA1" w:rsidR="005C4C79" w:rsidRPr="00C332B0" w:rsidRDefault="007F7113">
      <w:pPr>
        <w:shd w:val="clear" w:color="auto" w:fill="FFFFFF"/>
        <w:spacing w:before="240"/>
        <w:ind w:firstLine="700"/>
        <w:jc w:val="both"/>
        <w:rPr>
          <w:rFonts w:ascii="Times New Roman" w:hAnsi="Times New Roman" w:cs="Times New Roman"/>
          <w:color w:val="000000"/>
          <w:sz w:val="24"/>
          <w:szCs w:val="24"/>
          <w:shd w:val="clear" w:color="auto" w:fill="FFFFFF"/>
        </w:rPr>
      </w:pPr>
      <w:r w:rsidRPr="00C332B0">
        <w:rPr>
          <w:rFonts w:ascii="Times New Roman" w:eastAsia="Liberation Serif" w:hAnsi="Times New Roman" w:cs="Times New Roman"/>
          <w:color w:val="000000"/>
          <w:sz w:val="24"/>
          <w:szCs w:val="24"/>
        </w:rPr>
        <w:t>Налоговые и неналоговые доходы состав</w:t>
      </w:r>
      <w:r w:rsidR="004A174E" w:rsidRPr="00C332B0">
        <w:rPr>
          <w:rFonts w:ascii="Times New Roman" w:eastAsia="Liberation Serif" w:hAnsi="Times New Roman" w:cs="Times New Roman"/>
          <w:color w:val="000000"/>
          <w:sz w:val="24"/>
          <w:szCs w:val="24"/>
        </w:rPr>
        <w:t>и</w:t>
      </w:r>
      <w:r w:rsidRPr="00C332B0">
        <w:rPr>
          <w:rFonts w:ascii="Times New Roman" w:eastAsia="Liberation Serif" w:hAnsi="Times New Roman" w:cs="Times New Roman"/>
          <w:color w:val="000000"/>
          <w:sz w:val="24"/>
          <w:szCs w:val="24"/>
        </w:rPr>
        <w:t>л</w:t>
      </w:r>
      <w:r w:rsidR="004A174E" w:rsidRPr="00C332B0">
        <w:rPr>
          <w:rFonts w:ascii="Times New Roman" w:eastAsia="Liberation Serif" w:hAnsi="Times New Roman" w:cs="Times New Roman"/>
          <w:color w:val="000000"/>
          <w:sz w:val="24"/>
          <w:szCs w:val="24"/>
        </w:rPr>
        <w:t>и</w:t>
      </w:r>
      <w:r w:rsidRPr="00C332B0">
        <w:rPr>
          <w:rFonts w:ascii="Times New Roman" w:eastAsia="Liberation Serif" w:hAnsi="Times New Roman" w:cs="Times New Roman"/>
          <w:color w:val="000000"/>
          <w:sz w:val="24"/>
          <w:szCs w:val="24"/>
        </w:rPr>
        <w:t xml:space="preserve"> 21,23% от суммы всех поступивших доходов в бюджет</w:t>
      </w:r>
      <w:r w:rsidR="004A174E" w:rsidRPr="00C332B0">
        <w:rPr>
          <w:rFonts w:ascii="Times New Roman" w:eastAsia="Liberation Serif" w:hAnsi="Times New Roman" w:cs="Times New Roman"/>
          <w:color w:val="000000"/>
          <w:sz w:val="24"/>
          <w:szCs w:val="24"/>
        </w:rPr>
        <w:t xml:space="preserve"> ЗАТО город Заозерск</w:t>
      </w:r>
      <w:r w:rsidRPr="00C332B0">
        <w:rPr>
          <w:rFonts w:ascii="Times New Roman" w:eastAsia="Liberation Serif" w:hAnsi="Times New Roman" w:cs="Times New Roman"/>
          <w:color w:val="000000"/>
          <w:sz w:val="24"/>
          <w:szCs w:val="24"/>
        </w:rPr>
        <w:t>. В структуре указанных доходов основную долю занимают налоговые доходы.</w:t>
      </w:r>
    </w:p>
    <w:tbl>
      <w:tblPr>
        <w:tblW w:w="0" w:type="auto"/>
        <w:jc w:val="center"/>
        <w:tblBorders>
          <w:top w:val="nil"/>
          <w:left w:val="nil"/>
          <w:bottom w:val="nil"/>
          <w:right w:val="nil"/>
        </w:tblBorders>
        <w:tblCellMar>
          <w:left w:w="0" w:type="dxa"/>
          <w:right w:w="0" w:type="dxa"/>
        </w:tblCellMar>
        <w:tblLook w:val="04A0" w:firstRow="1" w:lastRow="0" w:firstColumn="1" w:lastColumn="0" w:noHBand="0" w:noVBand="1"/>
      </w:tblPr>
      <w:tblGrid>
        <w:gridCol w:w="4668"/>
        <w:gridCol w:w="1985"/>
        <w:gridCol w:w="1842"/>
        <w:gridCol w:w="1701"/>
      </w:tblGrid>
      <w:tr w:rsidR="005C4C79" w:rsidRPr="00C332B0" w14:paraId="422F933F" w14:textId="77777777" w:rsidTr="004A174E">
        <w:trPr>
          <w:trHeight w:val="361"/>
          <w:jc w:val="center"/>
        </w:trPr>
        <w:tc>
          <w:tcPr>
            <w:tcW w:w="466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108" w:type="dxa"/>
            </w:tcMar>
            <w:hideMark/>
          </w:tcPr>
          <w:p w14:paraId="5CF62C13" w14:textId="0B72702F" w:rsidR="005C4C79" w:rsidRPr="00C332B0" w:rsidRDefault="007F7113" w:rsidP="004A174E">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Наименование показател</w:t>
            </w:r>
            <w:r w:rsidR="00C332B0" w:rsidRPr="00C332B0">
              <w:rPr>
                <w:rFonts w:ascii="Times New Roman" w:eastAsia="Liberation Serif" w:hAnsi="Times New Roman" w:cs="Times New Roman"/>
                <w:color w:val="000000"/>
                <w:sz w:val="24"/>
                <w:szCs w:val="24"/>
              </w:rPr>
              <w:t>я</w:t>
            </w:r>
          </w:p>
        </w:tc>
        <w:tc>
          <w:tcPr>
            <w:tcW w:w="1985" w:type="dxa"/>
            <w:tcBorders>
              <w:top w:val="single" w:sz="8" w:space="0" w:color="000000"/>
              <w:left w:val="nil"/>
              <w:bottom w:val="single" w:sz="8" w:space="0" w:color="000000"/>
              <w:right w:val="single" w:sz="8" w:space="0" w:color="000000"/>
            </w:tcBorders>
            <w:tcMar>
              <w:top w:w="0" w:type="dxa"/>
              <w:left w:w="0" w:type="dxa"/>
              <w:bottom w:w="0" w:type="dxa"/>
              <w:right w:w="108" w:type="dxa"/>
            </w:tcMar>
            <w:hideMark/>
          </w:tcPr>
          <w:p w14:paraId="6B05CB96" w14:textId="77777777" w:rsidR="005C4C79" w:rsidRPr="00C332B0" w:rsidRDefault="007F7113" w:rsidP="004A174E">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Назначено, руб.</w:t>
            </w:r>
          </w:p>
        </w:tc>
        <w:tc>
          <w:tcPr>
            <w:tcW w:w="1842" w:type="dxa"/>
            <w:tcBorders>
              <w:top w:val="single" w:sz="8" w:space="0" w:color="000000"/>
              <w:left w:val="nil"/>
              <w:bottom w:val="single" w:sz="8" w:space="0" w:color="000000"/>
              <w:right w:val="single" w:sz="8" w:space="0" w:color="000000"/>
            </w:tcBorders>
            <w:tcMar>
              <w:top w:w="0" w:type="dxa"/>
              <w:left w:w="0" w:type="dxa"/>
              <w:bottom w:w="0" w:type="dxa"/>
              <w:right w:w="108" w:type="dxa"/>
            </w:tcMar>
            <w:hideMark/>
          </w:tcPr>
          <w:p w14:paraId="58602EE7" w14:textId="77777777" w:rsidR="005C4C79" w:rsidRPr="00C332B0" w:rsidRDefault="007F7113" w:rsidP="004A174E">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Исполнено, руб.</w:t>
            </w:r>
          </w:p>
        </w:tc>
        <w:tc>
          <w:tcPr>
            <w:tcW w:w="1701" w:type="dxa"/>
            <w:tcBorders>
              <w:top w:val="single" w:sz="8" w:space="0" w:color="000000"/>
              <w:left w:val="nil"/>
              <w:bottom w:val="single" w:sz="8" w:space="0" w:color="000000"/>
              <w:right w:val="single" w:sz="8" w:space="0" w:color="000000"/>
            </w:tcBorders>
            <w:tcMar>
              <w:top w:w="0" w:type="dxa"/>
              <w:left w:w="0" w:type="dxa"/>
              <w:bottom w:w="0" w:type="dxa"/>
              <w:right w:w="108" w:type="dxa"/>
            </w:tcMar>
            <w:hideMark/>
          </w:tcPr>
          <w:p w14:paraId="7CF44608" w14:textId="77777777" w:rsidR="005C4C79" w:rsidRPr="00C332B0" w:rsidRDefault="007F7113" w:rsidP="004A174E">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 исполнения</w:t>
            </w:r>
          </w:p>
        </w:tc>
      </w:tr>
      <w:tr w:rsidR="005C4C79" w:rsidRPr="00C332B0" w14:paraId="762800F8" w14:textId="77777777" w:rsidTr="004A174E">
        <w:trPr>
          <w:jc w:val="center"/>
        </w:trPr>
        <w:tc>
          <w:tcPr>
            <w:tcW w:w="4668" w:type="dxa"/>
            <w:tcBorders>
              <w:top w:val="nil"/>
              <w:left w:val="single" w:sz="8" w:space="0" w:color="000000"/>
              <w:bottom w:val="single" w:sz="8" w:space="0" w:color="000000"/>
              <w:right w:val="single" w:sz="8" w:space="0" w:color="000000"/>
            </w:tcBorders>
            <w:tcMar>
              <w:top w:w="0" w:type="dxa"/>
              <w:left w:w="0" w:type="dxa"/>
              <w:bottom w:w="0" w:type="dxa"/>
              <w:right w:w="108" w:type="dxa"/>
            </w:tcMar>
            <w:hideMark/>
          </w:tcPr>
          <w:p w14:paraId="3630B8EB"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Налоговые доходы, в т.ч.:</w:t>
            </w:r>
          </w:p>
        </w:tc>
        <w:tc>
          <w:tcPr>
            <w:tcW w:w="1985" w:type="dxa"/>
            <w:tcBorders>
              <w:top w:val="nil"/>
              <w:left w:val="nil"/>
              <w:bottom w:val="single" w:sz="8" w:space="0" w:color="000000"/>
              <w:right w:val="single" w:sz="8" w:space="0" w:color="000000"/>
            </w:tcBorders>
            <w:tcMar>
              <w:top w:w="0" w:type="dxa"/>
              <w:left w:w="0" w:type="dxa"/>
              <w:bottom w:w="0" w:type="dxa"/>
              <w:right w:w="108" w:type="dxa"/>
            </w:tcMar>
            <w:hideMark/>
          </w:tcPr>
          <w:p w14:paraId="0632F1D5"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233 889 989,08</w:t>
            </w:r>
          </w:p>
        </w:tc>
        <w:tc>
          <w:tcPr>
            <w:tcW w:w="1842" w:type="dxa"/>
            <w:tcBorders>
              <w:top w:val="nil"/>
              <w:left w:val="nil"/>
              <w:bottom w:val="single" w:sz="8" w:space="0" w:color="000000"/>
              <w:right w:val="single" w:sz="8" w:space="0" w:color="000000"/>
            </w:tcBorders>
            <w:tcMar>
              <w:top w:w="0" w:type="dxa"/>
              <w:left w:w="0" w:type="dxa"/>
              <w:bottom w:w="0" w:type="dxa"/>
              <w:right w:w="108" w:type="dxa"/>
            </w:tcMar>
            <w:hideMark/>
          </w:tcPr>
          <w:p w14:paraId="6B741F6A"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240 691 038,64</w:t>
            </w:r>
          </w:p>
        </w:tc>
        <w:tc>
          <w:tcPr>
            <w:tcW w:w="1701" w:type="dxa"/>
            <w:tcBorders>
              <w:top w:val="nil"/>
              <w:left w:val="nil"/>
              <w:bottom w:val="single" w:sz="8" w:space="0" w:color="000000"/>
              <w:right w:val="single" w:sz="8" w:space="0" w:color="000000"/>
            </w:tcBorders>
            <w:tcMar>
              <w:top w:w="0" w:type="dxa"/>
              <w:left w:w="0" w:type="dxa"/>
              <w:bottom w:w="0" w:type="dxa"/>
              <w:right w:w="108" w:type="dxa"/>
            </w:tcMar>
            <w:hideMark/>
          </w:tcPr>
          <w:p w14:paraId="60E617B2"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102,91</w:t>
            </w:r>
          </w:p>
        </w:tc>
      </w:tr>
      <w:tr w:rsidR="005C4C79" w:rsidRPr="00C332B0" w14:paraId="4D35446E" w14:textId="77777777" w:rsidTr="004A174E">
        <w:trPr>
          <w:jc w:val="center"/>
        </w:trPr>
        <w:tc>
          <w:tcPr>
            <w:tcW w:w="4668" w:type="dxa"/>
            <w:tcBorders>
              <w:top w:val="nil"/>
              <w:left w:val="single" w:sz="8" w:space="0" w:color="000000"/>
              <w:bottom w:val="single" w:sz="8" w:space="0" w:color="000000"/>
              <w:right w:val="single" w:sz="8" w:space="0" w:color="000000"/>
            </w:tcBorders>
            <w:tcMar>
              <w:top w:w="0" w:type="dxa"/>
              <w:left w:w="0" w:type="dxa"/>
              <w:bottom w:w="0" w:type="dxa"/>
              <w:right w:w="108" w:type="dxa"/>
            </w:tcMar>
            <w:hideMark/>
          </w:tcPr>
          <w:p w14:paraId="77BA2D37"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 налог на доходы физических лиц</w:t>
            </w:r>
          </w:p>
        </w:tc>
        <w:tc>
          <w:tcPr>
            <w:tcW w:w="1985" w:type="dxa"/>
            <w:tcBorders>
              <w:top w:val="nil"/>
              <w:left w:val="nil"/>
              <w:bottom w:val="single" w:sz="8" w:space="0" w:color="000000"/>
              <w:right w:val="single" w:sz="8" w:space="0" w:color="000000"/>
            </w:tcBorders>
            <w:tcMar>
              <w:top w:w="0" w:type="dxa"/>
              <w:left w:w="0" w:type="dxa"/>
              <w:bottom w:w="0" w:type="dxa"/>
              <w:right w:w="108" w:type="dxa"/>
            </w:tcMar>
            <w:hideMark/>
          </w:tcPr>
          <w:p w14:paraId="3C659263"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219 416 290,00</w:t>
            </w:r>
          </w:p>
        </w:tc>
        <w:tc>
          <w:tcPr>
            <w:tcW w:w="1842" w:type="dxa"/>
            <w:tcBorders>
              <w:top w:val="nil"/>
              <w:left w:val="nil"/>
              <w:bottom w:val="single" w:sz="8" w:space="0" w:color="000000"/>
              <w:right w:val="single" w:sz="8" w:space="0" w:color="000000"/>
            </w:tcBorders>
            <w:tcMar>
              <w:top w:w="0" w:type="dxa"/>
              <w:left w:w="0" w:type="dxa"/>
              <w:bottom w:w="0" w:type="dxa"/>
              <w:right w:w="108" w:type="dxa"/>
            </w:tcMar>
            <w:hideMark/>
          </w:tcPr>
          <w:p w14:paraId="1FADC01A"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225 346 214,93</w:t>
            </w:r>
          </w:p>
        </w:tc>
        <w:tc>
          <w:tcPr>
            <w:tcW w:w="1701" w:type="dxa"/>
            <w:tcBorders>
              <w:top w:val="nil"/>
              <w:left w:val="nil"/>
              <w:bottom w:val="single" w:sz="8" w:space="0" w:color="000000"/>
              <w:right w:val="single" w:sz="8" w:space="0" w:color="000000"/>
            </w:tcBorders>
            <w:tcMar>
              <w:top w:w="0" w:type="dxa"/>
              <w:left w:w="0" w:type="dxa"/>
              <w:bottom w:w="0" w:type="dxa"/>
              <w:right w:w="108" w:type="dxa"/>
            </w:tcMar>
            <w:hideMark/>
          </w:tcPr>
          <w:p w14:paraId="67AF5AA4"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102,70</w:t>
            </w:r>
          </w:p>
        </w:tc>
      </w:tr>
      <w:tr w:rsidR="005C4C79" w:rsidRPr="00C332B0" w14:paraId="15ABC659" w14:textId="77777777" w:rsidTr="004A174E">
        <w:trPr>
          <w:jc w:val="center"/>
        </w:trPr>
        <w:tc>
          <w:tcPr>
            <w:tcW w:w="466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108" w:type="dxa"/>
            </w:tcMar>
            <w:hideMark/>
          </w:tcPr>
          <w:p w14:paraId="0F8F1DA9"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 налоги на товары (работы, услуги), реализуемые на территории Российской Федерации</w:t>
            </w:r>
          </w:p>
        </w:tc>
        <w:tc>
          <w:tcPr>
            <w:tcW w:w="198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108" w:type="dxa"/>
            </w:tcMar>
            <w:hideMark/>
          </w:tcPr>
          <w:p w14:paraId="00718CE1"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6 498 701,64</w:t>
            </w:r>
          </w:p>
        </w:tc>
        <w:tc>
          <w:tcPr>
            <w:tcW w:w="184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108" w:type="dxa"/>
            </w:tcMar>
            <w:hideMark/>
          </w:tcPr>
          <w:p w14:paraId="1F3634DC"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6 265 731,39</w:t>
            </w:r>
          </w:p>
        </w:tc>
        <w:tc>
          <w:tcPr>
            <w:tcW w:w="170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108" w:type="dxa"/>
            </w:tcMar>
            <w:hideMark/>
          </w:tcPr>
          <w:p w14:paraId="7D969A56"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96,42</w:t>
            </w:r>
          </w:p>
        </w:tc>
      </w:tr>
      <w:tr w:rsidR="005C4C79" w:rsidRPr="00C332B0" w14:paraId="070BDD5E" w14:textId="77777777" w:rsidTr="004A174E">
        <w:trPr>
          <w:jc w:val="center"/>
        </w:trPr>
        <w:tc>
          <w:tcPr>
            <w:tcW w:w="466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108" w:type="dxa"/>
            </w:tcMar>
            <w:hideMark/>
          </w:tcPr>
          <w:p w14:paraId="79E5122E"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 налоги на совокупный доход</w:t>
            </w:r>
          </w:p>
        </w:tc>
        <w:tc>
          <w:tcPr>
            <w:tcW w:w="198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108" w:type="dxa"/>
            </w:tcMar>
            <w:hideMark/>
          </w:tcPr>
          <w:p w14:paraId="63F76459"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2 074 567,44</w:t>
            </w:r>
          </w:p>
        </w:tc>
        <w:tc>
          <w:tcPr>
            <w:tcW w:w="184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108" w:type="dxa"/>
            </w:tcMar>
            <w:hideMark/>
          </w:tcPr>
          <w:p w14:paraId="24D18B11"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2 704 435,45</w:t>
            </w:r>
          </w:p>
        </w:tc>
        <w:tc>
          <w:tcPr>
            <w:tcW w:w="170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108" w:type="dxa"/>
            </w:tcMar>
            <w:hideMark/>
          </w:tcPr>
          <w:p w14:paraId="15D0D1C3"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130,36</w:t>
            </w:r>
          </w:p>
        </w:tc>
      </w:tr>
      <w:tr w:rsidR="005C4C79" w:rsidRPr="00C332B0" w14:paraId="10D227D6" w14:textId="77777777" w:rsidTr="004A174E">
        <w:trPr>
          <w:jc w:val="center"/>
        </w:trPr>
        <w:tc>
          <w:tcPr>
            <w:tcW w:w="466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108" w:type="dxa"/>
            </w:tcMar>
            <w:hideMark/>
          </w:tcPr>
          <w:p w14:paraId="6D38031D"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 налоги на имущество</w:t>
            </w:r>
          </w:p>
        </w:tc>
        <w:tc>
          <w:tcPr>
            <w:tcW w:w="198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108" w:type="dxa"/>
            </w:tcMar>
            <w:hideMark/>
          </w:tcPr>
          <w:p w14:paraId="18DC5092"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1 042 430,00</w:t>
            </w:r>
          </w:p>
        </w:tc>
        <w:tc>
          <w:tcPr>
            <w:tcW w:w="184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108" w:type="dxa"/>
            </w:tcMar>
            <w:hideMark/>
          </w:tcPr>
          <w:p w14:paraId="570BAD35"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1 057 062,30</w:t>
            </w:r>
          </w:p>
        </w:tc>
        <w:tc>
          <w:tcPr>
            <w:tcW w:w="170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108" w:type="dxa"/>
            </w:tcMar>
            <w:hideMark/>
          </w:tcPr>
          <w:p w14:paraId="76009E9F"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101,40</w:t>
            </w:r>
          </w:p>
        </w:tc>
      </w:tr>
      <w:tr w:rsidR="005C4C79" w:rsidRPr="00C332B0" w14:paraId="05649AB0" w14:textId="77777777" w:rsidTr="004A174E">
        <w:trPr>
          <w:jc w:val="center"/>
        </w:trPr>
        <w:tc>
          <w:tcPr>
            <w:tcW w:w="466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108" w:type="dxa"/>
            </w:tcMar>
            <w:hideMark/>
          </w:tcPr>
          <w:p w14:paraId="694EE9C6"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 государственная пошлина</w:t>
            </w:r>
          </w:p>
        </w:tc>
        <w:tc>
          <w:tcPr>
            <w:tcW w:w="1985" w:type="dxa"/>
            <w:tcBorders>
              <w:top w:val="single" w:sz="8" w:space="0" w:color="000000"/>
              <w:left w:val="nil"/>
              <w:bottom w:val="single" w:sz="8" w:space="0" w:color="000000"/>
              <w:right w:val="single" w:sz="8" w:space="0" w:color="000000"/>
            </w:tcBorders>
            <w:tcMar>
              <w:top w:w="0" w:type="dxa"/>
              <w:left w:w="0" w:type="dxa"/>
              <w:bottom w:w="0" w:type="dxa"/>
              <w:right w:w="108" w:type="dxa"/>
            </w:tcMar>
            <w:hideMark/>
          </w:tcPr>
          <w:p w14:paraId="136B3124"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4 858 000,00</w:t>
            </w:r>
          </w:p>
        </w:tc>
        <w:tc>
          <w:tcPr>
            <w:tcW w:w="1842" w:type="dxa"/>
            <w:tcBorders>
              <w:top w:val="single" w:sz="8" w:space="0" w:color="000000"/>
              <w:left w:val="nil"/>
              <w:bottom w:val="single" w:sz="8" w:space="0" w:color="000000"/>
              <w:right w:val="single" w:sz="8" w:space="0" w:color="000000"/>
            </w:tcBorders>
            <w:tcMar>
              <w:top w:w="0" w:type="dxa"/>
              <w:left w:w="0" w:type="dxa"/>
              <w:bottom w:w="0" w:type="dxa"/>
              <w:right w:w="108" w:type="dxa"/>
            </w:tcMar>
            <w:hideMark/>
          </w:tcPr>
          <w:p w14:paraId="1248EE40"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5 317 594,57</w:t>
            </w:r>
          </w:p>
        </w:tc>
        <w:tc>
          <w:tcPr>
            <w:tcW w:w="1701" w:type="dxa"/>
            <w:tcBorders>
              <w:top w:val="single" w:sz="8" w:space="0" w:color="000000"/>
              <w:left w:val="nil"/>
              <w:bottom w:val="single" w:sz="8" w:space="0" w:color="000000"/>
              <w:right w:val="single" w:sz="8" w:space="0" w:color="000000"/>
            </w:tcBorders>
            <w:tcMar>
              <w:top w:w="0" w:type="dxa"/>
              <w:left w:w="0" w:type="dxa"/>
              <w:bottom w:w="0" w:type="dxa"/>
              <w:right w:w="108" w:type="dxa"/>
            </w:tcMar>
            <w:hideMark/>
          </w:tcPr>
          <w:p w14:paraId="12E8BB42"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109,46</w:t>
            </w:r>
          </w:p>
        </w:tc>
      </w:tr>
      <w:tr w:rsidR="005C4C79" w:rsidRPr="00C332B0" w14:paraId="4F229906" w14:textId="77777777" w:rsidTr="004A174E">
        <w:trPr>
          <w:jc w:val="center"/>
        </w:trPr>
        <w:tc>
          <w:tcPr>
            <w:tcW w:w="4668" w:type="dxa"/>
            <w:tcBorders>
              <w:top w:val="nil"/>
              <w:left w:val="single" w:sz="8" w:space="0" w:color="000000"/>
              <w:bottom w:val="single" w:sz="8" w:space="0" w:color="000000"/>
              <w:right w:val="single" w:sz="8" w:space="0" w:color="000000"/>
            </w:tcBorders>
            <w:tcMar>
              <w:top w:w="0" w:type="dxa"/>
              <w:left w:w="0" w:type="dxa"/>
              <w:bottom w:w="0" w:type="dxa"/>
              <w:right w:w="108" w:type="dxa"/>
            </w:tcMar>
            <w:hideMark/>
          </w:tcPr>
          <w:p w14:paraId="7F8EFEE4"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Неналоговые доходы, в т.ч.:</w:t>
            </w:r>
          </w:p>
        </w:tc>
        <w:tc>
          <w:tcPr>
            <w:tcW w:w="1985" w:type="dxa"/>
            <w:tcBorders>
              <w:top w:val="nil"/>
              <w:left w:val="nil"/>
              <w:bottom w:val="single" w:sz="8" w:space="0" w:color="000000"/>
              <w:right w:val="single" w:sz="8" w:space="0" w:color="000000"/>
            </w:tcBorders>
            <w:tcMar>
              <w:top w:w="0" w:type="dxa"/>
              <w:left w:w="0" w:type="dxa"/>
              <w:bottom w:w="0" w:type="dxa"/>
              <w:right w:w="108" w:type="dxa"/>
            </w:tcMar>
            <w:hideMark/>
          </w:tcPr>
          <w:p w14:paraId="2BD5706F"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43 127 329,95</w:t>
            </w:r>
          </w:p>
        </w:tc>
        <w:tc>
          <w:tcPr>
            <w:tcW w:w="1842" w:type="dxa"/>
            <w:tcBorders>
              <w:top w:val="nil"/>
              <w:left w:val="nil"/>
              <w:bottom w:val="single" w:sz="8" w:space="0" w:color="000000"/>
              <w:right w:val="single" w:sz="8" w:space="0" w:color="000000"/>
            </w:tcBorders>
            <w:tcMar>
              <w:top w:w="0" w:type="dxa"/>
              <w:left w:w="0" w:type="dxa"/>
              <w:bottom w:w="0" w:type="dxa"/>
              <w:right w:w="108" w:type="dxa"/>
            </w:tcMar>
            <w:hideMark/>
          </w:tcPr>
          <w:p w14:paraId="364712B0"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43 929 004,10</w:t>
            </w:r>
          </w:p>
        </w:tc>
        <w:tc>
          <w:tcPr>
            <w:tcW w:w="1701" w:type="dxa"/>
            <w:tcBorders>
              <w:top w:val="nil"/>
              <w:left w:val="nil"/>
              <w:bottom w:val="single" w:sz="8" w:space="0" w:color="000000"/>
              <w:right w:val="single" w:sz="8" w:space="0" w:color="000000"/>
            </w:tcBorders>
            <w:tcMar>
              <w:top w:w="0" w:type="dxa"/>
              <w:left w:w="0" w:type="dxa"/>
              <w:bottom w:w="0" w:type="dxa"/>
              <w:right w:w="108" w:type="dxa"/>
            </w:tcMar>
            <w:hideMark/>
          </w:tcPr>
          <w:p w14:paraId="5FA4C4E6"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101,86</w:t>
            </w:r>
          </w:p>
        </w:tc>
      </w:tr>
      <w:tr w:rsidR="005C4C79" w:rsidRPr="00C332B0" w14:paraId="50DC82E3" w14:textId="77777777" w:rsidTr="004A174E">
        <w:trPr>
          <w:jc w:val="center"/>
        </w:trPr>
        <w:tc>
          <w:tcPr>
            <w:tcW w:w="4668" w:type="dxa"/>
            <w:tcBorders>
              <w:top w:val="nil"/>
              <w:left w:val="single" w:sz="8" w:space="0" w:color="000000"/>
              <w:bottom w:val="single" w:sz="8" w:space="0" w:color="000000"/>
              <w:right w:val="single" w:sz="8" w:space="0" w:color="000000"/>
            </w:tcBorders>
            <w:tcMar>
              <w:top w:w="0" w:type="dxa"/>
              <w:left w:w="0" w:type="dxa"/>
              <w:bottom w:w="0" w:type="dxa"/>
              <w:right w:w="108" w:type="dxa"/>
            </w:tcMar>
            <w:hideMark/>
          </w:tcPr>
          <w:p w14:paraId="7D55637A"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 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автономных учреждений, а также имущества государственных и муниципальных унитарных предприятий, в том числе казенных)</w:t>
            </w:r>
          </w:p>
        </w:tc>
        <w:tc>
          <w:tcPr>
            <w:tcW w:w="1985" w:type="dxa"/>
            <w:tcBorders>
              <w:top w:val="nil"/>
              <w:left w:val="nil"/>
              <w:bottom w:val="single" w:sz="8" w:space="0" w:color="000000"/>
              <w:right w:val="single" w:sz="8" w:space="0" w:color="000000"/>
            </w:tcBorders>
            <w:tcMar>
              <w:top w:w="0" w:type="dxa"/>
              <w:left w:w="0" w:type="dxa"/>
              <w:bottom w:w="0" w:type="dxa"/>
              <w:right w:w="108" w:type="dxa"/>
            </w:tcMar>
            <w:hideMark/>
          </w:tcPr>
          <w:p w14:paraId="4FD63987"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5 642 500,00</w:t>
            </w:r>
          </w:p>
        </w:tc>
        <w:tc>
          <w:tcPr>
            <w:tcW w:w="1842" w:type="dxa"/>
            <w:tcBorders>
              <w:top w:val="nil"/>
              <w:left w:val="nil"/>
              <w:bottom w:val="single" w:sz="8" w:space="0" w:color="000000"/>
              <w:right w:val="single" w:sz="8" w:space="0" w:color="000000"/>
            </w:tcBorders>
            <w:tcMar>
              <w:top w:w="0" w:type="dxa"/>
              <w:left w:w="0" w:type="dxa"/>
              <w:bottom w:w="0" w:type="dxa"/>
              <w:right w:w="108" w:type="dxa"/>
            </w:tcMar>
            <w:hideMark/>
          </w:tcPr>
          <w:p w14:paraId="6869D3C5"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6 420 723,45</w:t>
            </w:r>
          </w:p>
        </w:tc>
        <w:tc>
          <w:tcPr>
            <w:tcW w:w="1701" w:type="dxa"/>
            <w:tcBorders>
              <w:top w:val="nil"/>
              <w:left w:val="nil"/>
              <w:bottom w:val="single" w:sz="8" w:space="0" w:color="000000"/>
              <w:right w:val="single" w:sz="8" w:space="0" w:color="000000"/>
            </w:tcBorders>
            <w:tcMar>
              <w:top w:w="0" w:type="dxa"/>
              <w:left w:w="0" w:type="dxa"/>
              <w:bottom w:w="0" w:type="dxa"/>
              <w:right w:w="108" w:type="dxa"/>
            </w:tcMar>
            <w:hideMark/>
          </w:tcPr>
          <w:p w14:paraId="3EEE23B4"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113,79</w:t>
            </w:r>
          </w:p>
        </w:tc>
      </w:tr>
      <w:tr w:rsidR="005C4C79" w:rsidRPr="00C332B0" w14:paraId="66FFA4CB" w14:textId="77777777" w:rsidTr="004A174E">
        <w:trPr>
          <w:trHeight w:val="1174"/>
          <w:jc w:val="center"/>
        </w:trPr>
        <w:tc>
          <w:tcPr>
            <w:tcW w:w="4668" w:type="dxa"/>
            <w:tcBorders>
              <w:top w:val="nil"/>
              <w:left w:val="single" w:sz="8" w:space="0" w:color="000000"/>
              <w:bottom w:val="single" w:sz="8" w:space="0" w:color="000000"/>
              <w:right w:val="single" w:sz="8" w:space="0" w:color="000000"/>
            </w:tcBorders>
            <w:tcMar>
              <w:top w:w="0" w:type="dxa"/>
              <w:left w:w="0" w:type="dxa"/>
              <w:bottom w:w="0" w:type="dxa"/>
              <w:right w:w="108" w:type="dxa"/>
            </w:tcMar>
            <w:hideMark/>
          </w:tcPr>
          <w:p w14:paraId="369617C8"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 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985" w:type="dxa"/>
            <w:tcBorders>
              <w:top w:val="nil"/>
              <w:left w:val="nil"/>
              <w:bottom w:val="single" w:sz="8" w:space="0" w:color="000000"/>
              <w:right w:val="single" w:sz="8" w:space="0" w:color="000000"/>
            </w:tcBorders>
            <w:tcMar>
              <w:top w:w="0" w:type="dxa"/>
              <w:left w:w="0" w:type="dxa"/>
              <w:bottom w:w="0" w:type="dxa"/>
              <w:right w:w="108" w:type="dxa"/>
            </w:tcMar>
            <w:hideMark/>
          </w:tcPr>
          <w:p w14:paraId="371B1AEA"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29 500 000,00</w:t>
            </w:r>
          </w:p>
        </w:tc>
        <w:tc>
          <w:tcPr>
            <w:tcW w:w="1842" w:type="dxa"/>
            <w:tcBorders>
              <w:top w:val="nil"/>
              <w:left w:val="nil"/>
              <w:bottom w:val="single" w:sz="8" w:space="0" w:color="000000"/>
              <w:right w:val="single" w:sz="8" w:space="0" w:color="000000"/>
            </w:tcBorders>
            <w:tcMar>
              <w:top w:w="0" w:type="dxa"/>
              <w:left w:w="0" w:type="dxa"/>
              <w:bottom w:w="0" w:type="dxa"/>
              <w:right w:w="108" w:type="dxa"/>
            </w:tcMar>
            <w:hideMark/>
          </w:tcPr>
          <w:p w14:paraId="25E452E2"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29 574 824,23</w:t>
            </w:r>
          </w:p>
        </w:tc>
        <w:tc>
          <w:tcPr>
            <w:tcW w:w="1701" w:type="dxa"/>
            <w:tcBorders>
              <w:top w:val="nil"/>
              <w:left w:val="nil"/>
              <w:bottom w:val="single" w:sz="8" w:space="0" w:color="000000"/>
              <w:right w:val="single" w:sz="8" w:space="0" w:color="000000"/>
            </w:tcBorders>
            <w:tcMar>
              <w:top w:w="0" w:type="dxa"/>
              <w:left w:w="0" w:type="dxa"/>
              <w:bottom w:w="0" w:type="dxa"/>
              <w:right w:w="108" w:type="dxa"/>
            </w:tcMar>
            <w:hideMark/>
          </w:tcPr>
          <w:p w14:paraId="434C73B4"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100,25</w:t>
            </w:r>
          </w:p>
        </w:tc>
      </w:tr>
      <w:tr w:rsidR="005C4C79" w:rsidRPr="00C332B0" w14:paraId="793ABF36" w14:textId="77777777" w:rsidTr="004A174E">
        <w:trPr>
          <w:jc w:val="center"/>
        </w:trPr>
        <w:tc>
          <w:tcPr>
            <w:tcW w:w="4668" w:type="dxa"/>
            <w:tcBorders>
              <w:top w:val="nil"/>
              <w:left w:val="single" w:sz="8" w:space="0" w:color="000000"/>
              <w:bottom w:val="single" w:sz="8" w:space="0" w:color="000000"/>
              <w:right w:val="single" w:sz="8" w:space="0" w:color="000000"/>
            </w:tcBorders>
            <w:tcMar>
              <w:top w:w="0" w:type="dxa"/>
              <w:left w:w="0" w:type="dxa"/>
              <w:bottom w:w="0" w:type="dxa"/>
              <w:right w:w="108" w:type="dxa"/>
            </w:tcMar>
            <w:hideMark/>
          </w:tcPr>
          <w:p w14:paraId="7861E8DE"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 платежи при пользовании природными ресурсами</w:t>
            </w:r>
          </w:p>
        </w:tc>
        <w:tc>
          <w:tcPr>
            <w:tcW w:w="1985" w:type="dxa"/>
            <w:tcBorders>
              <w:top w:val="nil"/>
              <w:left w:val="nil"/>
              <w:bottom w:val="single" w:sz="8" w:space="0" w:color="000000"/>
              <w:right w:val="single" w:sz="8" w:space="0" w:color="000000"/>
            </w:tcBorders>
            <w:tcMar>
              <w:top w:w="0" w:type="dxa"/>
              <w:left w:w="0" w:type="dxa"/>
              <w:bottom w:w="0" w:type="dxa"/>
              <w:right w:w="108" w:type="dxa"/>
            </w:tcMar>
            <w:hideMark/>
          </w:tcPr>
          <w:p w14:paraId="5F2F86C8"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42 523,85</w:t>
            </w:r>
          </w:p>
        </w:tc>
        <w:tc>
          <w:tcPr>
            <w:tcW w:w="1842" w:type="dxa"/>
            <w:tcBorders>
              <w:top w:val="nil"/>
              <w:left w:val="nil"/>
              <w:bottom w:val="single" w:sz="8" w:space="0" w:color="000000"/>
              <w:right w:val="single" w:sz="8" w:space="0" w:color="000000"/>
            </w:tcBorders>
            <w:tcMar>
              <w:top w:w="0" w:type="dxa"/>
              <w:left w:w="0" w:type="dxa"/>
              <w:bottom w:w="0" w:type="dxa"/>
              <w:right w:w="108" w:type="dxa"/>
            </w:tcMar>
            <w:hideMark/>
          </w:tcPr>
          <w:p w14:paraId="3D52837E"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20 206,06</w:t>
            </w:r>
          </w:p>
        </w:tc>
        <w:tc>
          <w:tcPr>
            <w:tcW w:w="1701" w:type="dxa"/>
            <w:tcBorders>
              <w:top w:val="nil"/>
              <w:left w:val="nil"/>
              <w:bottom w:val="single" w:sz="8" w:space="0" w:color="000000"/>
              <w:right w:val="single" w:sz="8" w:space="0" w:color="000000"/>
            </w:tcBorders>
            <w:tcMar>
              <w:top w:w="0" w:type="dxa"/>
              <w:left w:w="0" w:type="dxa"/>
              <w:bottom w:w="0" w:type="dxa"/>
              <w:right w:w="108" w:type="dxa"/>
            </w:tcMar>
            <w:hideMark/>
          </w:tcPr>
          <w:p w14:paraId="218B54A3"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47,52</w:t>
            </w:r>
          </w:p>
        </w:tc>
      </w:tr>
      <w:tr w:rsidR="005C4C79" w:rsidRPr="00C332B0" w14:paraId="284EEDC0" w14:textId="77777777" w:rsidTr="004A174E">
        <w:trPr>
          <w:jc w:val="center"/>
        </w:trPr>
        <w:tc>
          <w:tcPr>
            <w:tcW w:w="4668" w:type="dxa"/>
            <w:tcBorders>
              <w:top w:val="nil"/>
              <w:left w:val="single" w:sz="8" w:space="0" w:color="000000"/>
              <w:bottom w:val="single" w:sz="8" w:space="0" w:color="000000"/>
              <w:right w:val="single" w:sz="8" w:space="0" w:color="000000"/>
            </w:tcBorders>
            <w:tcMar>
              <w:top w:w="0" w:type="dxa"/>
              <w:left w:w="0" w:type="dxa"/>
              <w:bottom w:w="0" w:type="dxa"/>
              <w:right w:w="108" w:type="dxa"/>
            </w:tcMar>
            <w:hideMark/>
          </w:tcPr>
          <w:p w14:paraId="5DC67E31"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 доходы от оказания платных услуг и компенсации затрат государства (см. расшифровку ниже)</w:t>
            </w:r>
          </w:p>
        </w:tc>
        <w:tc>
          <w:tcPr>
            <w:tcW w:w="1985" w:type="dxa"/>
            <w:tcBorders>
              <w:top w:val="nil"/>
              <w:left w:val="nil"/>
              <w:bottom w:val="single" w:sz="8" w:space="0" w:color="000000"/>
              <w:right w:val="single" w:sz="8" w:space="0" w:color="000000"/>
            </w:tcBorders>
            <w:tcMar>
              <w:top w:w="0" w:type="dxa"/>
              <w:left w:w="0" w:type="dxa"/>
              <w:bottom w:w="0" w:type="dxa"/>
              <w:right w:w="108" w:type="dxa"/>
            </w:tcMar>
            <w:hideMark/>
          </w:tcPr>
          <w:p w14:paraId="22E3F625"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2 157 660,00</w:t>
            </w:r>
          </w:p>
        </w:tc>
        <w:tc>
          <w:tcPr>
            <w:tcW w:w="1842" w:type="dxa"/>
            <w:tcBorders>
              <w:top w:val="nil"/>
              <w:left w:val="nil"/>
              <w:bottom w:val="single" w:sz="8" w:space="0" w:color="000000"/>
              <w:right w:val="single" w:sz="8" w:space="0" w:color="000000"/>
            </w:tcBorders>
            <w:tcMar>
              <w:top w:w="0" w:type="dxa"/>
              <w:left w:w="0" w:type="dxa"/>
              <w:bottom w:w="0" w:type="dxa"/>
              <w:right w:w="108" w:type="dxa"/>
            </w:tcMar>
            <w:hideMark/>
          </w:tcPr>
          <w:p w14:paraId="1E66A2D7"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2 061 491,24</w:t>
            </w:r>
          </w:p>
        </w:tc>
        <w:tc>
          <w:tcPr>
            <w:tcW w:w="1701" w:type="dxa"/>
            <w:tcBorders>
              <w:top w:val="nil"/>
              <w:left w:val="nil"/>
              <w:bottom w:val="single" w:sz="8" w:space="0" w:color="000000"/>
              <w:right w:val="single" w:sz="8" w:space="0" w:color="000000"/>
            </w:tcBorders>
            <w:tcMar>
              <w:top w:w="0" w:type="dxa"/>
              <w:left w:w="0" w:type="dxa"/>
              <w:bottom w:w="0" w:type="dxa"/>
              <w:right w:w="108" w:type="dxa"/>
            </w:tcMar>
            <w:hideMark/>
          </w:tcPr>
          <w:p w14:paraId="6281CAD3"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95,54</w:t>
            </w:r>
          </w:p>
        </w:tc>
      </w:tr>
      <w:tr w:rsidR="005C4C79" w:rsidRPr="00C332B0" w14:paraId="21AAC264" w14:textId="77777777" w:rsidTr="004A174E">
        <w:trPr>
          <w:jc w:val="center"/>
        </w:trPr>
        <w:tc>
          <w:tcPr>
            <w:tcW w:w="4668" w:type="dxa"/>
            <w:tcBorders>
              <w:top w:val="nil"/>
              <w:left w:val="single" w:sz="8" w:space="0" w:color="000000"/>
              <w:bottom w:val="single" w:sz="8" w:space="0" w:color="000000"/>
              <w:right w:val="single" w:sz="8" w:space="0" w:color="000000"/>
            </w:tcBorders>
            <w:tcMar>
              <w:top w:w="0" w:type="dxa"/>
              <w:left w:w="0" w:type="dxa"/>
              <w:bottom w:w="0" w:type="dxa"/>
              <w:right w:w="108" w:type="dxa"/>
            </w:tcMar>
            <w:hideMark/>
          </w:tcPr>
          <w:p w14:paraId="7703A435"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 доходы от реализации имущества, находящегося в государственной и муниципальной собственности</w:t>
            </w:r>
          </w:p>
        </w:tc>
        <w:tc>
          <w:tcPr>
            <w:tcW w:w="1985" w:type="dxa"/>
            <w:tcBorders>
              <w:top w:val="nil"/>
              <w:left w:val="nil"/>
              <w:bottom w:val="single" w:sz="8" w:space="0" w:color="000000"/>
              <w:right w:val="single" w:sz="8" w:space="0" w:color="000000"/>
            </w:tcBorders>
            <w:tcMar>
              <w:top w:w="0" w:type="dxa"/>
              <w:left w:w="0" w:type="dxa"/>
              <w:bottom w:w="0" w:type="dxa"/>
              <w:right w:w="108" w:type="dxa"/>
            </w:tcMar>
            <w:hideMark/>
          </w:tcPr>
          <w:p w14:paraId="61BF6DB4"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0,00</w:t>
            </w:r>
          </w:p>
        </w:tc>
        <w:tc>
          <w:tcPr>
            <w:tcW w:w="1842" w:type="dxa"/>
            <w:tcBorders>
              <w:top w:val="nil"/>
              <w:left w:val="nil"/>
              <w:bottom w:val="single" w:sz="8" w:space="0" w:color="000000"/>
              <w:right w:val="single" w:sz="8" w:space="0" w:color="000000"/>
            </w:tcBorders>
            <w:tcMar>
              <w:top w:w="0" w:type="dxa"/>
              <w:left w:w="0" w:type="dxa"/>
              <w:bottom w:w="0" w:type="dxa"/>
              <w:right w:w="108" w:type="dxa"/>
            </w:tcMar>
            <w:hideMark/>
          </w:tcPr>
          <w:p w14:paraId="07E07453"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0,00</w:t>
            </w:r>
          </w:p>
        </w:tc>
        <w:tc>
          <w:tcPr>
            <w:tcW w:w="1701" w:type="dxa"/>
            <w:tcBorders>
              <w:top w:val="nil"/>
              <w:left w:val="nil"/>
              <w:bottom w:val="single" w:sz="8" w:space="0" w:color="000000"/>
              <w:right w:val="single" w:sz="8" w:space="0" w:color="000000"/>
            </w:tcBorders>
            <w:tcMar>
              <w:top w:w="0" w:type="dxa"/>
              <w:left w:w="0" w:type="dxa"/>
              <w:bottom w:w="0" w:type="dxa"/>
              <w:right w:w="108" w:type="dxa"/>
            </w:tcMar>
            <w:hideMark/>
          </w:tcPr>
          <w:p w14:paraId="48DB5723"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p>
        </w:tc>
      </w:tr>
      <w:tr w:rsidR="005C4C79" w:rsidRPr="00C332B0" w14:paraId="7BDC36F0" w14:textId="77777777" w:rsidTr="004A174E">
        <w:trPr>
          <w:jc w:val="center"/>
        </w:trPr>
        <w:tc>
          <w:tcPr>
            <w:tcW w:w="4668" w:type="dxa"/>
            <w:tcBorders>
              <w:top w:val="nil"/>
              <w:left w:val="single" w:sz="8" w:space="0" w:color="000000"/>
              <w:bottom w:val="single" w:sz="8" w:space="0" w:color="000000"/>
              <w:right w:val="single" w:sz="8" w:space="0" w:color="000000"/>
            </w:tcBorders>
            <w:tcMar>
              <w:top w:w="0" w:type="dxa"/>
              <w:left w:w="0" w:type="dxa"/>
              <w:bottom w:w="0" w:type="dxa"/>
              <w:right w:w="108" w:type="dxa"/>
            </w:tcMar>
            <w:hideMark/>
          </w:tcPr>
          <w:p w14:paraId="2EF046A7"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 штрафы, санкции, возмещение ущерба</w:t>
            </w:r>
          </w:p>
        </w:tc>
        <w:tc>
          <w:tcPr>
            <w:tcW w:w="1985" w:type="dxa"/>
            <w:tcBorders>
              <w:top w:val="nil"/>
              <w:left w:val="nil"/>
              <w:bottom w:val="single" w:sz="8" w:space="0" w:color="000000"/>
              <w:right w:val="single" w:sz="8" w:space="0" w:color="000000"/>
            </w:tcBorders>
            <w:tcMar>
              <w:top w:w="0" w:type="dxa"/>
              <w:left w:w="0" w:type="dxa"/>
              <w:bottom w:w="0" w:type="dxa"/>
              <w:right w:w="108" w:type="dxa"/>
            </w:tcMar>
            <w:hideMark/>
          </w:tcPr>
          <w:p w14:paraId="52D343B7"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5 484 709,10</w:t>
            </w:r>
          </w:p>
        </w:tc>
        <w:tc>
          <w:tcPr>
            <w:tcW w:w="1842" w:type="dxa"/>
            <w:tcBorders>
              <w:top w:val="nil"/>
              <w:left w:val="nil"/>
              <w:bottom w:val="single" w:sz="8" w:space="0" w:color="000000"/>
              <w:right w:val="single" w:sz="8" w:space="0" w:color="000000"/>
            </w:tcBorders>
            <w:tcMar>
              <w:top w:w="0" w:type="dxa"/>
              <w:left w:w="0" w:type="dxa"/>
              <w:bottom w:w="0" w:type="dxa"/>
              <w:right w:w="108" w:type="dxa"/>
            </w:tcMar>
            <w:hideMark/>
          </w:tcPr>
          <w:p w14:paraId="0DD9B586"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5 566 235,12</w:t>
            </w:r>
          </w:p>
        </w:tc>
        <w:tc>
          <w:tcPr>
            <w:tcW w:w="1701" w:type="dxa"/>
            <w:tcBorders>
              <w:top w:val="nil"/>
              <w:left w:val="nil"/>
              <w:bottom w:val="single" w:sz="8" w:space="0" w:color="000000"/>
              <w:right w:val="single" w:sz="8" w:space="0" w:color="000000"/>
            </w:tcBorders>
            <w:tcMar>
              <w:top w:w="0" w:type="dxa"/>
              <w:left w:w="0" w:type="dxa"/>
              <w:bottom w:w="0" w:type="dxa"/>
              <w:right w:w="108" w:type="dxa"/>
            </w:tcMar>
            <w:hideMark/>
          </w:tcPr>
          <w:p w14:paraId="74159AB0"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101,49</w:t>
            </w:r>
          </w:p>
        </w:tc>
      </w:tr>
      <w:tr w:rsidR="005C4C79" w:rsidRPr="00C332B0" w14:paraId="2769E180" w14:textId="77777777" w:rsidTr="004A174E">
        <w:trPr>
          <w:jc w:val="center"/>
        </w:trPr>
        <w:tc>
          <w:tcPr>
            <w:tcW w:w="4668" w:type="dxa"/>
            <w:tcBorders>
              <w:top w:val="nil"/>
              <w:left w:val="single" w:sz="8" w:space="0" w:color="000000"/>
              <w:bottom w:val="single" w:sz="8" w:space="0" w:color="000000"/>
              <w:right w:val="single" w:sz="8" w:space="0" w:color="000000"/>
            </w:tcBorders>
            <w:tcMar>
              <w:top w:w="0" w:type="dxa"/>
              <w:left w:w="0" w:type="dxa"/>
              <w:bottom w:w="0" w:type="dxa"/>
              <w:right w:w="108" w:type="dxa"/>
            </w:tcMar>
            <w:hideMark/>
          </w:tcPr>
          <w:p w14:paraId="4A348FB2"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 прочие неналоговые доходы</w:t>
            </w:r>
          </w:p>
        </w:tc>
        <w:tc>
          <w:tcPr>
            <w:tcW w:w="1985" w:type="dxa"/>
            <w:tcBorders>
              <w:top w:val="nil"/>
              <w:left w:val="nil"/>
              <w:bottom w:val="single" w:sz="8" w:space="0" w:color="000000"/>
              <w:right w:val="single" w:sz="8" w:space="0" w:color="000000"/>
            </w:tcBorders>
            <w:tcMar>
              <w:top w:w="0" w:type="dxa"/>
              <w:left w:w="0" w:type="dxa"/>
              <w:bottom w:w="0" w:type="dxa"/>
              <w:right w:w="108" w:type="dxa"/>
            </w:tcMar>
            <w:hideMark/>
          </w:tcPr>
          <w:p w14:paraId="5D7978E7"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299 937,00</w:t>
            </w:r>
          </w:p>
        </w:tc>
        <w:tc>
          <w:tcPr>
            <w:tcW w:w="1842" w:type="dxa"/>
            <w:tcBorders>
              <w:top w:val="nil"/>
              <w:left w:val="nil"/>
              <w:bottom w:val="single" w:sz="8" w:space="0" w:color="000000"/>
              <w:right w:val="single" w:sz="8" w:space="0" w:color="000000"/>
            </w:tcBorders>
            <w:tcMar>
              <w:top w:w="0" w:type="dxa"/>
              <w:left w:w="0" w:type="dxa"/>
              <w:bottom w:w="0" w:type="dxa"/>
              <w:right w:w="108" w:type="dxa"/>
            </w:tcMar>
            <w:hideMark/>
          </w:tcPr>
          <w:p w14:paraId="18201C93"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285 524,00</w:t>
            </w:r>
          </w:p>
        </w:tc>
        <w:tc>
          <w:tcPr>
            <w:tcW w:w="1701" w:type="dxa"/>
            <w:tcBorders>
              <w:top w:val="nil"/>
              <w:left w:val="nil"/>
              <w:bottom w:val="single" w:sz="8" w:space="0" w:color="000000"/>
              <w:right w:val="single" w:sz="8" w:space="0" w:color="000000"/>
            </w:tcBorders>
            <w:tcMar>
              <w:top w:w="0" w:type="dxa"/>
              <w:left w:w="0" w:type="dxa"/>
              <w:bottom w:w="0" w:type="dxa"/>
              <w:right w:w="108" w:type="dxa"/>
            </w:tcMar>
            <w:hideMark/>
          </w:tcPr>
          <w:p w14:paraId="22F4E109"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95,19</w:t>
            </w:r>
          </w:p>
        </w:tc>
      </w:tr>
      <w:tr w:rsidR="005C4C79" w:rsidRPr="00C332B0" w14:paraId="4FE6D82B" w14:textId="77777777" w:rsidTr="004A174E">
        <w:trPr>
          <w:jc w:val="center"/>
        </w:trPr>
        <w:tc>
          <w:tcPr>
            <w:tcW w:w="4668" w:type="dxa"/>
            <w:tcBorders>
              <w:top w:val="nil"/>
              <w:left w:val="single" w:sz="8" w:space="0" w:color="000000"/>
              <w:bottom w:val="single" w:sz="8" w:space="0" w:color="000000"/>
              <w:right w:val="single" w:sz="8" w:space="0" w:color="000000"/>
            </w:tcBorders>
            <w:tcMar>
              <w:top w:w="0" w:type="dxa"/>
              <w:left w:w="0" w:type="dxa"/>
              <w:bottom w:w="0" w:type="dxa"/>
              <w:right w:w="108" w:type="dxa"/>
            </w:tcMar>
            <w:hideMark/>
          </w:tcPr>
          <w:p w14:paraId="23FCAD10" w14:textId="77777777" w:rsidR="005C4C79" w:rsidRPr="00C332B0" w:rsidRDefault="007F7113">
            <w:pPr>
              <w:rPr>
                <w:rFonts w:ascii="Times New Roman" w:hAnsi="Times New Roman" w:cs="Times New Roman"/>
                <w:b/>
                <w:bCs/>
                <w:color w:val="000000"/>
                <w:sz w:val="24"/>
                <w:szCs w:val="24"/>
              </w:rPr>
            </w:pPr>
            <w:r w:rsidRPr="00C332B0">
              <w:rPr>
                <w:rFonts w:ascii="Times New Roman" w:eastAsia="Liberation Serif" w:hAnsi="Times New Roman" w:cs="Times New Roman"/>
                <w:b/>
                <w:bCs/>
                <w:color w:val="000000"/>
                <w:sz w:val="24"/>
                <w:szCs w:val="24"/>
              </w:rPr>
              <w:t>Итого налоговые и неналоговые доходы</w:t>
            </w:r>
          </w:p>
        </w:tc>
        <w:tc>
          <w:tcPr>
            <w:tcW w:w="1985" w:type="dxa"/>
            <w:tcBorders>
              <w:top w:val="nil"/>
              <w:left w:val="nil"/>
              <w:bottom w:val="single" w:sz="8" w:space="0" w:color="000000"/>
              <w:right w:val="single" w:sz="8" w:space="0" w:color="000000"/>
            </w:tcBorders>
            <w:tcMar>
              <w:top w:w="0" w:type="dxa"/>
              <w:left w:w="0" w:type="dxa"/>
              <w:bottom w:w="0" w:type="dxa"/>
              <w:right w:w="108" w:type="dxa"/>
            </w:tcMar>
            <w:hideMark/>
          </w:tcPr>
          <w:p w14:paraId="2F88162E" w14:textId="77777777" w:rsidR="005C4C79" w:rsidRPr="00C332B0" w:rsidRDefault="007F7113">
            <w:pPr>
              <w:jc w:val="center"/>
              <w:rPr>
                <w:rFonts w:ascii="Times New Roman" w:hAnsi="Times New Roman" w:cs="Times New Roman"/>
                <w:b/>
                <w:bCs/>
                <w:color w:val="000000"/>
                <w:sz w:val="24"/>
                <w:szCs w:val="24"/>
              </w:rPr>
            </w:pPr>
            <w:r w:rsidRPr="00C332B0">
              <w:rPr>
                <w:rFonts w:ascii="Times New Roman" w:eastAsia="Liberation Serif" w:hAnsi="Times New Roman" w:cs="Times New Roman"/>
                <w:b/>
                <w:bCs/>
                <w:color w:val="000000"/>
                <w:sz w:val="24"/>
                <w:szCs w:val="24"/>
              </w:rPr>
              <w:t>277 017 319,03</w:t>
            </w:r>
          </w:p>
        </w:tc>
        <w:tc>
          <w:tcPr>
            <w:tcW w:w="1842" w:type="dxa"/>
            <w:tcBorders>
              <w:top w:val="nil"/>
              <w:left w:val="nil"/>
              <w:bottom w:val="single" w:sz="8" w:space="0" w:color="000000"/>
              <w:right w:val="single" w:sz="8" w:space="0" w:color="000000"/>
            </w:tcBorders>
            <w:tcMar>
              <w:top w:w="0" w:type="dxa"/>
              <w:left w:w="0" w:type="dxa"/>
              <w:bottom w:w="0" w:type="dxa"/>
              <w:right w:w="108" w:type="dxa"/>
            </w:tcMar>
            <w:hideMark/>
          </w:tcPr>
          <w:p w14:paraId="12C7B49C" w14:textId="77777777" w:rsidR="005C4C79" w:rsidRPr="00C332B0" w:rsidRDefault="007F7113">
            <w:pPr>
              <w:jc w:val="center"/>
              <w:rPr>
                <w:rFonts w:ascii="Times New Roman" w:hAnsi="Times New Roman" w:cs="Times New Roman"/>
                <w:b/>
                <w:bCs/>
                <w:color w:val="000000"/>
                <w:sz w:val="24"/>
                <w:szCs w:val="24"/>
              </w:rPr>
            </w:pPr>
            <w:r w:rsidRPr="00C332B0">
              <w:rPr>
                <w:rFonts w:ascii="Times New Roman" w:eastAsia="Liberation Serif" w:hAnsi="Times New Roman" w:cs="Times New Roman"/>
                <w:b/>
                <w:bCs/>
                <w:color w:val="000000"/>
                <w:sz w:val="24"/>
                <w:szCs w:val="24"/>
              </w:rPr>
              <w:t>284 620 042,74</w:t>
            </w:r>
          </w:p>
        </w:tc>
        <w:tc>
          <w:tcPr>
            <w:tcW w:w="1701" w:type="dxa"/>
            <w:tcBorders>
              <w:top w:val="nil"/>
              <w:left w:val="nil"/>
              <w:bottom w:val="single" w:sz="8" w:space="0" w:color="000000"/>
              <w:right w:val="single" w:sz="8" w:space="0" w:color="000000"/>
            </w:tcBorders>
            <w:tcMar>
              <w:top w:w="0" w:type="dxa"/>
              <w:left w:w="0" w:type="dxa"/>
              <w:bottom w:w="0" w:type="dxa"/>
              <w:right w:w="108" w:type="dxa"/>
            </w:tcMar>
            <w:hideMark/>
          </w:tcPr>
          <w:p w14:paraId="12688C9B" w14:textId="77777777" w:rsidR="005C4C79" w:rsidRPr="00C332B0" w:rsidRDefault="007F7113">
            <w:pPr>
              <w:jc w:val="center"/>
              <w:rPr>
                <w:rFonts w:ascii="Times New Roman" w:hAnsi="Times New Roman" w:cs="Times New Roman"/>
                <w:b/>
                <w:bCs/>
                <w:color w:val="000000"/>
                <w:sz w:val="24"/>
                <w:szCs w:val="24"/>
              </w:rPr>
            </w:pPr>
            <w:r w:rsidRPr="00C332B0">
              <w:rPr>
                <w:rFonts w:ascii="Times New Roman" w:eastAsia="Liberation Serif" w:hAnsi="Times New Roman" w:cs="Times New Roman"/>
                <w:b/>
                <w:bCs/>
                <w:color w:val="000000"/>
                <w:sz w:val="24"/>
                <w:szCs w:val="24"/>
              </w:rPr>
              <w:t>102,74</w:t>
            </w:r>
          </w:p>
        </w:tc>
      </w:tr>
    </w:tbl>
    <w:p w14:paraId="7D886D98" w14:textId="77777777" w:rsidR="004A174E" w:rsidRPr="00C332B0" w:rsidRDefault="004A174E">
      <w:pPr>
        <w:ind w:firstLine="720"/>
        <w:jc w:val="both"/>
        <w:rPr>
          <w:rFonts w:ascii="Times New Roman" w:eastAsia="Liberation Serif" w:hAnsi="Times New Roman" w:cs="Times New Roman"/>
          <w:color w:val="000000"/>
          <w:sz w:val="24"/>
          <w:szCs w:val="24"/>
        </w:rPr>
      </w:pPr>
    </w:p>
    <w:p w14:paraId="253071A5" w14:textId="7AD536E7" w:rsidR="005C4C79" w:rsidRPr="00C332B0" w:rsidRDefault="007F7113">
      <w:pPr>
        <w:ind w:firstLine="72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Поступление доходов от оказания платных услуг и компенсации затрат государства в бюджет ЗАТО город Заозерск:</w:t>
      </w:r>
    </w:p>
    <w:tbl>
      <w:tblPr>
        <w:tblW w:w="5000" w:type="pct"/>
        <w:jc w:val="center"/>
        <w:tblBorders>
          <w:top w:val="nil"/>
          <w:left w:val="nil"/>
          <w:bottom w:val="nil"/>
          <w:right w:val="nil"/>
        </w:tblBorders>
        <w:tblCellMar>
          <w:left w:w="0" w:type="dxa"/>
          <w:right w:w="0" w:type="dxa"/>
        </w:tblCellMar>
        <w:tblLook w:val="04A0" w:firstRow="1" w:lastRow="0" w:firstColumn="1" w:lastColumn="0" w:noHBand="0" w:noVBand="1"/>
      </w:tblPr>
      <w:tblGrid>
        <w:gridCol w:w="3533"/>
        <w:gridCol w:w="4737"/>
        <w:gridCol w:w="1965"/>
      </w:tblGrid>
      <w:tr w:rsidR="005C4C79" w:rsidRPr="00C332B0" w14:paraId="61DA8F19" w14:textId="77777777" w:rsidTr="004A174E">
        <w:trPr>
          <w:jc w:val="center"/>
        </w:trPr>
        <w:tc>
          <w:tcPr>
            <w:tcW w:w="1726"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108" w:type="dxa"/>
            </w:tcMar>
            <w:vAlign w:val="center"/>
            <w:hideMark/>
          </w:tcPr>
          <w:p w14:paraId="4E4D2A88" w14:textId="77777777" w:rsidR="005C4C79" w:rsidRPr="00C332B0" w:rsidRDefault="007F7113" w:rsidP="004A174E">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Плательщик</w:t>
            </w:r>
          </w:p>
        </w:tc>
        <w:tc>
          <w:tcPr>
            <w:tcW w:w="2314" w:type="pct"/>
            <w:tcBorders>
              <w:top w:val="single" w:sz="8" w:space="0" w:color="000000"/>
              <w:left w:val="nil"/>
              <w:bottom w:val="single" w:sz="8" w:space="0" w:color="000000"/>
              <w:right w:val="single" w:sz="8" w:space="0" w:color="000000"/>
            </w:tcBorders>
            <w:tcMar>
              <w:top w:w="0" w:type="dxa"/>
              <w:left w:w="0" w:type="dxa"/>
              <w:bottom w:w="0" w:type="dxa"/>
              <w:right w:w="108" w:type="dxa"/>
            </w:tcMar>
            <w:vAlign w:val="center"/>
            <w:hideMark/>
          </w:tcPr>
          <w:p w14:paraId="01657322" w14:textId="77777777" w:rsidR="005C4C79" w:rsidRPr="00C332B0" w:rsidRDefault="007F7113" w:rsidP="004A174E">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Наименование платежа</w:t>
            </w:r>
          </w:p>
        </w:tc>
        <w:tc>
          <w:tcPr>
            <w:tcW w:w="960" w:type="pct"/>
            <w:tcBorders>
              <w:top w:val="single" w:sz="8" w:space="0" w:color="000000"/>
              <w:left w:val="nil"/>
              <w:bottom w:val="single" w:sz="8" w:space="0" w:color="000000"/>
              <w:right w:val="single" w:sz="8" w:space="0" w:color="000000"/>
            </w:tcBorders>
            <w:tcMar>
              <w:top w:w="0" w:type="dxa"/>
              <w:left w:w="0" w:type="dxa"/>
              <w:bottom w:w="0" w:type="dxa"/>
              <w:right w:w="108" w:type="dxa"/>
            </w:tcMar>
            <w:vAlign w:val="center"/>
            <w:hideMark/>
          </w:tcPr>
          <w:p w14:paraId="2BFE9D05" w14:textId="77777777" w:rsidR="005C4C79" w:rsidRPr="00C332B0" w:rsidRDefault="007F7113" w:rsidP="004A174E">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Сумма, руб.</w:t>
            </w:r>
          </w:p>
        </w:tc>
      </w:tr>
      <w:tr w:rsidR="005C4C79" w:rsidRPr="00C332B0" w14:paraId="253CFF33" w14:textId="77777777" w:rsidTr="004A174E">
        <w:trPr>
          <w:trHeight w:val="856"/>
          <w:jc w:val="center"/>
        </w:trPr>
        <w:tc>
          <w:tcPr>
            <w:tcW w:w="1726" w:type="pct"/>
            <w:tcBorders>
              <w:top w:val="nil"/>
              <w:left w:val="single" w:sz="8" w:space="0" w:color="000000"/>
              <w:bottom w:val="nil"/>
              <w:right w:val="single" w:sz="8" w:space="0" w:color="000000"/>
            </w:tcBorders>
            <w:tcMar>
              <w:top w:w="0" w:type="dxa"/>
              <w:left w:w="0" w:type="dxa"/>
              <w:bottom w:w="0" w:type="dxa"/>
              <w:right w:w="108" w:type="dxa"/>
            </w:tcMar>
            <w:vAlign w:val="center"/>
            <w:hideMark/>
          </w:tcPr>
          <w:p w14:paraId="18B0A5F6" w14:textId="055283B4"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 xml:space="preserve">Администрация </w:t>
            </w:r>
            <w:r w:rsidR="004A174E" w:rsidRPr="00C332B0">
              <w:rPr>
                <w:rFonts w:ascii="Times New Roman" w:eastAsia="Liberation Serif" w:hAnsi="Times New Roman" w:cs="Times New Roman"/>
                <w:color w:val="000000"/>
                <w:sz w:val="24"/>
                <w:szCs w:val="24"/>
              </w:rPr>
              <w:t>ЗАТО город Заозерск</w:t>
            </w:r>
          </w:p>
        </w:tc>
        <w:tc>
          <w:tcPr>
            <w:tcW w:w="2314" w:type="pct"/>
            <w:tcBorders>
              <w:top w:val="single" w:sz="8" w:space="0" w:color="000000"/>
              <w:left w:val="nil"/>
              <w:bottom w:val="nil"/>
              <w:right w:val="single" w:sz="8" w:space="0" w:color="000000"/>
            </w:tcBorders>
            <w:tcMar>
              <w:top w:w="0" w:type="dxa"/>
              <w:left w:w="0" w:type="dxa"/>
              <w:bottom w:w="0" w:type="dxa"/>
              <w:right w:w="108" w:type="dxa"/>
            </w:tcMar>
            <w:vAlign w:val="center"/>
            <w:hideMark/>
          </w:tcPr>
          <w:p w14:paraId="4169D21D" w14:textId="603E763C" w:rsidR="005C4C79" w:rsidRPr="00C332B0" w:rsidRDefault="007F7113" w:rsidP="004A174E">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Прочие доходы от компенсации затрат государства в бюджет городских округов</w:t>
            </w:r>
          </w:p>
        </w:tc>
        <w:tc>
          <w:tcPr>
            <w:tcW w:w="960" w:type="pct"/>
            <w:tcBorders>
              <w:top w:val="single" w:sz="8" w:space="0" w:color="000000"/>
              <w:left w:val="nil"/>
              <w:bottom w:val="nil"/>
              <w:right w:val="single" w:sz="8" w:space="0" w:color="000000"/>
            </w:tcBorders>
            <w:tcMar>
              <w:top w:w="0" w:type="dxa"/>
              <w:left w:w="0" w:type="dxa"/>
              <w:bottom w:w="0" w:type="dxa"/>
              <w:right w:w="108" w:type="dxa"/>
            </w:tcMar>
            <w:vAlign w:val="center"/>
            <w:hideMark/>
          </w:tcPr>
          <w:p w14:paraId="13AE6A9F"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142 855,60</w:t>
            </w:r>
          </w:p>
        </w:tc>
      </w:tr>
      <w:tr w:rsidR="005C4C79" w:rsidRPr="00C332B0" w14:paraId="089B08D6" w14:textId="77777777" w:rsidTr="004A174E">
        <w:trPr>
          <w:trHeight w:val="699"/>
          <w:jc w:val="center"/>
        </w:trPr>
        <w:tc>
          <w:tcPr>
            <w:tcW w:w="1726" w:type="pct"/>
            <w:tcBorders>
              <w:top w:val="single" w:sz="8" w:space="0" w:color="000000"/>
              <w:left w:val="single" w:sz="8" w:space="0" w:color="000000"/>
              <w:bottom w:val="nil"/>
              <w:right w:val="single" w:sz="8" w:space="0" w:color="000000"/>
            </w:tcBorders>
            <w:tcMar>
              <w:top w:w="0" w:type="dxa"/>
              <w:left w:w="0" w:type="dxa"/>
              <w:bottom w:w="0" w:type="dxa"/>
              <w:right w:w="0" w:type="dxa"/>
            </w:tcMar>
            <w:vAlign w:val="center"/>
            <w:hideMark/>
          </w:tcPr>
          <w:p w14:paraId="30170C2A" w14:textId="3E61E0E9"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 xml:space="preserve">МКУ </w:t>
            </w:r>
            <w:r w:rsidR="004A174E" w:rsidRPr="00C332B0">
              <w:rPr>
                <w:rFonts w:ascii="Times New Roman" w:eastAsia="Liberation Serif" w:hAnsi="Times New Roman" w:cs="Times New Roman"/>
                <w:color w:val="000000"/>
                <w:sz w:val="24"/>
                <w:szCs w:val="24"/>
              </w:rPr>
              <w:t>ЦОФ</w:t>
            </w:r>
          </w:p>
        </w:tc>
        <w:tc>
          <w:tcPr>
            <w:tcW w:w="2314" w:type="pct"/>
            <w:tcBorders>
              <w:top w:val="single" w:sz="8" w:space="0" w:color="000000"/>
              <w:left w:val="single" w:sz="8" w:space="0" w:color="000000"/>
              <w:bottom w:val="nil"/>
              <w:right w:val="single" w:sz="8" w:space="0" w:color="000000"/>
            </w:tcBorders>
            <w:tcMar>
              <w:top w:w="0" w:type="dxa"/>
              <w:left w:w="0" w:type="dxa"/>
              <w:bottom w:w="0" w:type="dxa"/>
              <w:right w:w="108" w:type="dxa"/>
            </w:tcMar>
            <w:vAlign w:val="center"/>
            <w:hideMark/>
          </w:tcPr>
          <w:p w14:paraId="7EEB169E" w14:textId="2E2BE4A2" w:rsidR="005C4C79" w:rsidRPr="00C332B0" w:rsidRDefault="007F7113" w:rsidP="004A174E">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Прочие доходы от компенсации затрат государства в бюджет городских округов</w:t>
            </w:r>
          </w:p>
        </w:tc>
        <w:tc>
          <w:tcPr>
            <w:tcW w:w="960" w:type="pct"/>
            <w:tcBorders>
              <w:top w:val="single" w:sz="8" w:space="0" w:color="000000"/>
              <w:left w:val="single" w:sz="8" w:space="0" w:color="000000"/>
              <w:bottom w:val="nil"/>
              <w:right w:val="single" w:sz="8" w:space="0" w:color="000000"/>
            </w:tcBorders>
            <w:tcMar>
              <w:top w:w="0" w:type="dxa"/>
              <w:left w:w="0" w:type="dxa"/>
              <w:bottom w:w="0" w:type="dxa"/>
              <w:right w:w="0" w:type="dxa"/>
            </w:tcMar>
            <w:vAlign w:val="center"/>
            <w:hideMark/>
          </w:tcPr>
          <w:p w14:paraId="1BCFA935"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210 671,44</w:t>
            </w:r>
          </w:p>
        </w:tc>
      </w:tr>
      <w:tr w:rsidR="005C4C79" w:rsidRPr="00C332B0" w14:paraId="6358283F" w14:textId="77777777" w:rsidTr="004A174E">
        <w:trPr>
          <w:jc w:val="center"/>
        </w:trPr>
        <w:tc>
          <w:tcPr>
            <w:tcW w:w="1726" w:type="pct"/>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108" w:type="dxa"/>
            </w:tcMar>
            <w:vAlign w:val="center"/>
            <w:hideMark/>
          </w:tcPr>
          <w:p w14:paraId="3EAE9E28" w14:textId="5F862183"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МКУ «</w:t>
            </w:r>
            <w:r w:rsidR="004A174E" w:rsidRPr="00C332B0">
              <w:rPr>
                <w:rFonts w:ascii="Times New Roman" w:eastAsia="Liberation Serif" w:hAnsi="Times New Roman" w:cs="Times New Roman"/>
                <w:color w:val="000000"/>
                <w:sz w:val="24"/>
                <w:szCs w:val="24"/>
              </w:rPr>
              <w:t>УГХ</w:t>
            </w:r>
            <w:r w:rsidRPr="00C332B0">
              <w:rPr>
                <w:rFonts w:ascii="Times New Roman" w:eastAsia="Liberation Serif" w:hAnsi="Times New Roman" w:cs="Times New Roman"/>
                <w:color w:val="000000"/>
                <w:sz w:val="24"/>
                <w:szCs w:val="24"/>
              </w:rPr>
              <w:t>»</w:t>
            </w:r>
          </w:p>
        </w:tc>
        <w:tc>
          <w:tcPr>
            <w:tcW w:w="2314" w:type="pct"/>
            <w:tcBorders>
              <w:top w:val="single" w:sz="8" w:space="0" w:color="000000"/>
              <w:left w:val="nil"/>
              <w:bottom w:val="single" w:sz="8" w:space="0" w:color="000000"/>
              <w:right w:val="single" w:sz="8" w:space="0" w:color="000000"/>
            </w:tcBorders>
            <w:tcMar>
              <w:top w:w="0" w:type="dxa"/>
              <w:left w:w="0" w:type="dxa"/>
              <w:bottom w:w="0" w:type="dxa"/>
              <w:right w:w="108" w:type="dxa"/>
            </w:tcMar>
            <w:vAlign w:val="center"/>
            <w:hideMark/>
          </w:tcPr>
          <w:p w14:paraId="425BC1D2" w14:textId="72B2ADC3" w:rsidR="005C4C79" w:rsidRPr="00C332B0" w:rsidRDefault="007F7113" w:rsidP="004A174E">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Доходы, поступающие в порядке возмещения расходов, понесенных в связи с эксплуатацией имущества городских округов</w:t>
            </w:r>
          </w:p>
        </w:tc>
        <w:tc>
          <w:tcPr>
            <w:tcW w:w="960" w:type="pct"/>
            <w:tcBorders>
              <w:top w:val="single" w:sz="8" w:space="0" w:color="000000"/>
              <w:left w:val="nil"/>
              <w:bottom w:val="single" w:sz="8" w:space="0" w:color="000000"/>
              <w:right w:val="single" w:sz="8" w:space="0" w:color="000000"/>
            </w:tcBorders>
            <w:tcMar>
              <w:top w:w="0" w:type="dxa"/>
              <w:left w:w="0" w:type="dxa"/>
              <w:bottom w:w="0" w:type="dxa"/>
              <w:right w:w="108" w:type="dxa"/>
            </w:tcMar>
            <w:vAlign w:val="center"/>
            <w:hideMark/>
          </w:tcPr>
          <w:p w14:paraId="552764F0"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450 981,38</w:t>
            </w:r>
          </w:p>
        </w:tc>
      </w:tr>
      <w:tr w:rsidR="005C4C79" w:rsidRPr="00C332B0" w14:paraId="2C169D77" w14:textId="77777777" w:rsidTr="004A174E">
        <w:trPr>
          <w:jc w:val="center"/>
        </w:trPr>
        <w:tc>
          <w:tcPr>
            <w:tcW w:w="1726" w:type="pct"/>
            <w:vMerge/>
            <w:tcBorders>
              <w:top w:val="single" w:sz="8" w:space="0" w:color="000000"/>
              <w:left w:val="single" w:sz="8" w:space="0" w:color="000000"/>
              <w:bottom w:val="single" w:sz="8" w:space="0" w:color="000000"/>
              <w:right w:val="single" w:sz="8" w:space="0" w:color="000000"/>
            </w:tcBorders>
            <w:tcMar>
              <w:top w:w="0" w:type="dxa"/>
              <w:left w:w="0" w:type="dxa"/>
              <w:bottom w:w="0" w:type="dxa"/>
              <w:right w:w="108" w:type="dxa"/>
            </w:tcMar>
            <w:vAlign w:val="center"/>
            <w:hideMark/>
          </w:tcPr>
          <w:p w14:paraId="480CE9A7" w14:textId="77777777" w:rsidR="005C4C79" w:rsidRPr="00C332B0" w:rsidRDefault="005C4C79">
            <w:pPr>
              <w:rPr>
                <w:rFonts w:ascii="Times New Roman" w:hAnsi="Times New Roman" w:cs="Times New Roman"/>
                <w:color w:val="000000"/>
                <w:sz w:val="24"/>
                <w:szCs w:val="24"/>
              </w:rPr>
            </w:pPr>
          </w:p>
        </w:tc>
        <w:tc>
          <w:tcPr>
            <w:tcW w:w="2314" w:type="pct"/>
            <w:tcBorders>
              <w:top w:val="nil"/>
              <w:left w:val="nil"/>
              <w:bottom w:val="single" w:sz="8" w:space="0" w:color="000000"/>
              <w:right w:val="single" w:sz="8" w:space="0" w:color="000000"/>
            </w:tcBorders>
            <w:tcMar>
              <w:top w:w="0" w:type="dxa"/>
              <w:left w:w="0" w:type="dxa"/>
              <w:bottom w:w="0" w:type="dxa"/>
              <w:right w:w="108" w:type="dxa"/>
            </w:tcMar>
            <w:vAlign w:val="center"/>
            <w:hideMark/>
          </w:tcPr>
          <w:p w14:paraId="0A69E576" w14:textId="4676DD6B" w:rsidR="005C4C79" w:rsidRPr="00C332B0" w:rsidRDefault="007F7113" w:rsidP="004A174E">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Прочие доходы от компенсации затрат государства в бюджет городских округов</w:t>
            </w:r>
          </w:p>
        </w:tc>
        <w:tc>
          <w:tcPr>
            <w:tcW w:w="960" w:type="pct"/>
            <w:tcBorders>
              <w:top w:val="nil"/>
              <w:left w:val="nil"/>
              <w:bottom w:val="single" w:sz="8" w:space="0" w:color="000000"/>
              <w:right w:val="single" w:sz="8" w:space="0" w:color="000000"/>
            </w:tcBorders>
            <w:tcMar>
              <w:top w:w="0" w:type="dxa"/>
              <w:left w:w="0" w:type="dxa"/>
              <w:bottom w:w="0" w:type="dxa"/>
              <w:right w:w="108" w:type="dxa"/>
            </w:tcMar>
            <w:vAlign w:val="center"/>
            <w:hideMark/>
          </w:tcPr>
          <w:p w14:paraId="1B948748"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61 980,60</w:t>
            </w:r>
          </w:p>
        </w:tc>
      </w:tr>
      <w:tr w:rsidR="005C4C79" w:rsidRPr="00C332B0" w14:paraId="48015CBC" w14:textId="77777777" w:rsidTr="004A174E">
        <w:trPr>
          <w:jc w:val="center"/>
        </w:trPr>
        <w:tc>
          <w:tcPr>
            <w:tcW w:w="1726" w:type="pct"/>
            <w:tcBorders>
              <w:top w:val="nil"/>
              <w:left w:val="single" w:sz="8" w:space="0" w:color="000000"/>
              <w:bottom w:val="single" w:sz="8" w:space="0" w:color="000000"/>
              <w:right w:val="single" w:sz="8" w:space="0" w:color="000000"/>
            </w:tcBorders>
            <w:tcMar>
              <w:top w:w="0" w:type="dxa"/>
              <w:left w:w="0" w:type="dxa"/>
              <w:bottom w:w="0" w:type="dxa"/>
              <w:right w:w="108" w:type="dxa"/>
            </w:tcMar>
            <w:vAlign w:val="center"/>
            <w:hideMark/>
          </w:tcPr>
          <w:p w14:paraId="7AA39C91" w14:textId="32DE984C"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Управление МИ и ЖКХ</w:t>
            </w:r>
            <w:r w:rsidR="004A174E" w:rsidRPr="00C332B0">
              <w:rPr>
                <w:rFonts w:ascii="Times New Roman" w:eastAsia="Liberation Serif" w:hAnsi="Times New Roman" w:cs="Times New Roman"/>
                <w:color w:val="000000"/>
                <w:sz w:val="24"/>
                <w:szCs w:val="24"/>
              </w:rPr>
              <w:t xml:space="preserve"> Администрации ЗАТО город Заозерск</w:t>
            </w:r>
          </w:p>
        </w:tc>
        <w:tc>
          <w:tcPr>
            <w:tcW w:w="2314" w:type="pct"/>
            <w:tcBorders>
              <w:top w:val="nil"/>
              <w:left w:val="nil"/>
              <w:bottom w:val="single" w:sz="8" w:space="0" w:color="000000"/>
              <w:right w:val="single" w:sz="8" w:space="0" w:color="000000"/>
            </w:tcBorders>
            <w:tcMar>
              <w:top w:w="0" w:type="dxa"/>
              <w:left w:w="0" w:type="dxa"/>
              <w:bottom w:w="0" w:type="dxa"/>
              <w:right w:w="108" w:type="dxa"/>
            </w:tcMar>
            <w:vAlign w:val="center"/>
            <w:hideMark/>
          </w:tcPr>
          <w:p w14:paraId="17C18F36" w14:textId="397C1F85" w:rsidR="005C4C79" w:rsidRPr="00C332B0" w:rsidRDefault="007F7113" w:rsidP="004A174E">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Прочие доходы от компенсации затрат государства в бюджет городских округов</w:t>
            </w:r>
          </w:p>
        </w:tc>
        <w:tc>
          <w:tcPr>
            <w:tcW w:w="960" w:type="pct"/>
            <w:tcBorders>
              <w:top w:val="nil"/>
              <w:left w:val="nil"/>
              <w:bottom w:val="single" w:sz="8" w:space="0" w:color="000000"/>
              <w:right w:val="single" w:sz="8" w:space="0" w:color="000000"/>
            </w:tcBorders>
            <w:tcMar>
              <w:top w:w="0" w:type="dxa"/>
              <w:left w:w="0" w:type="dxa"/>
              <w:bottom w:w="0" w:type="dxa"/>
              <w:right w:w="108" w:type="dxa"/>
            </w:tcMar>
            <w:vAlign w:val="center"/>
            <w:hideMark/>
          </w:tcPr>
          <w:p w14:paraId="779FC97B"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1 070,59</w:t>
            </w:r>
          </w:p>
        </w:tc>
      </w:tr>
      <w:tr w:rsidR="005C4C79" w:rsidRPr="00C332B0" w14:paraId="0578B297" w14:textId="77777777" w:rsidTr="004A174E">
        <w:trPr>
          <w:jc w:val="center"/>
        </w:trPr>
        <w:tc>
          <w:tcPr>
            <w:tcW w:w="1726" w:type="pct"/>
            <w:tcBorders>
              <w:top w:val="single" w:sz="8" w:space="0" w:color="000000"/>
              <w:left w:val="single" w:sz="8" w:space="0" w:color="000000"/>
              <w:bottom w:val="single" w:sz="8" w:space="0" w:color="000000"/>
              <w:right w:val="single" w:sz="8" w:space="0" w:color="000000"/>
            </w:tcBorders>
            <w:tcMar>
              <w:top w:w="0" w:type="dxa"/>
              <w:left w:w="0" w:type="dxa"/>
              <w:bottom w:w="0" w:type="dxa"/>
              <w:right w:w="108" w:type="dxa"/>
            </w:tcMar>
            <w:vAlign w:val="center"/>
            <w:hideMark/>
          </w:tcPr>
          <w:p w14:paraId="774F653F"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МКУ «УЭФ ЗАТО город Заозерск»</w:t>
            </w:r>
          </w:p>
        </w:tc>
        <w:tc>
          <w:tcPr>
            <w:tcW w:w="2314" w:type="pct"/>
            <w:tcBorders>
              <w:top w:val="nil"/>
              <w:left w:val="nil"/>
              <w:bottom w:val="single" w:sz="8" w:space="0" w:color="000000"/>
              <w:right w:val="single" w:sz="8" w:space="0" w:color="000000"/>
            </w:tcBorders>
            <w:tcMar>
              <w:top w:w="0" w:type="dxa"/>
              <w:left w:w="0" w:type="dxa"/>
              <w:bottom w:w="0" w:type="dxa"/>
              <w:right w:w="108" w:type="dxa"/>
            </w:tcMar>
            <w:vAlign w:val="center"/>
            <w:hideMark/>
          </w:tcPr>
          <w:p w14:paraId="6A46DC4F" w14:textId="3AFA0415" w:rsidR="005C4C79" w:rsidRPr="00C332B0" w:rsidRDefault="007F7113" w:rsidP="004A174E">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Прочие доходы от компенсации затрат государства в бюджет городских округов</w:t>
            </w:r>
          </w:p>
        </w:tc>
        <w:tc>
          <w:tcPr>
            <w:tcW w:w="960" w:type="pct"/>
            <w:tcBorders>
              <w:top w:val="nil"/>
              <w:left w:val="nil"/>
              <w:bottom w:val="single" w:sz="8" w:space="0" w:color="000000"/>
              <w:right w:val="single" w:sz="8" w:space="0" w:color="000000"/>
            </w:tcBorders>
            <w:tcMar>
              <w:top w:w="0" w:type="dxa"/>
              <w:left w:w="0" w:type="dxa"/>
              <w:bottom w:w="0" w:type="dxa"/>
              <w:right w:w="108" w:type="dxa"/>
            </w:tcMar>
            <w:vAlign w:val="center"/>
            <w:hideMark/>
          </w:tcPr>
          <w:p w14:paraId="3B7EAB26"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99 000,00</w:t>
            </w:r>
          </w:p>
        </w:tc>
      </w:tr>
      <w:tr w:rsidR="005C4C79" w:rsidRPr="00C332B0" w14:paraId="0239469A" w14:textId="77777777" w:rsidTr="004A174E">
        <w:trPr>
          <w:jc w:val="center"/>
        </w:trPr>
        <w:tc>
          <w:tcPr>
            <w:tcW w:w="1726" w:type="pct"/>
            <w:vMerge w:val="restart"/>
            <w:tcBorders>
              <w:top w:val="nil"/>
              <w:left w:val="single" w:sz="8" w:space="0" w:color="000000"/>
              <w:bottom w:val="single" w:sz="8" w:space="0" w:color="000000"/>
              <w:right w:val="single" w:sz="8" w:space="0" w:color="000000"/>
            </w:tcBorders>
            <w:tcMar>
              <w:top w:w="0" w:type="dxa"/>
              <w:left w:w="0" w:type="dxa"/>
              <w:bottom w:w="0" w:type="dxa"/>
              <w:right w:w="108" w:type="dxa"/>
            </w:tcMar>
            <w:vAlign w:val="center"/>
            <w:hideMark/>
          </w:tcPr>
          <w:p w14:paraId="0267FFE9" w14:textId="2D99A4D2"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МКУ ЦОФ</w:t>
            </w:r>
          </w:p>
        </w:tc>
        <w:tc>
          <w:tcPr>
            <w:tcW w:w="2314" w:type="pct"/>
            <w:tcBorders>
              <w:top w:val="nil"/>
              <w:left w:val="nil"/>
              <w:bottom w:val="single" w:sz="8" w:space="0" w:color="000000"/>
              <w:right w:val="single" w:sz="8" w:space="0" w:color="000000"/>
            </w:tcBorders>
            <w:tcMar>
              <w:top w:w="0" w:type="dxa"/>
              <w:left w:w="0" w:type="dxa"/>
              <w:bottom w:w="0" w:type="dxa"/>
              <w:right w:w="108" w:type="dxa"/>
            </w:tcMar>
            <w:vAlign w:val="center"/>
            <w:hideMark/>
          </w:tcPr>
          <w:p w14:paraId="6AD131D5"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Прочие доходы от компенсации затрат государства в бюджет городских округов</w:t>
            </w:r>
          </w:p>
        </w:tc>
        <w:tc>
          <w:tcPr>
            <w:tcW w:w="960" w:type="pct"/>
            <w:tcBorders>
              <w:top w:val="nil"/>
              <w:left w:val="nil"/>
              <w:bottom w:val="single" w:sz="8" w:space="0" w:color="000000"/>
              <w:right w:val="single" w:sz="8" w:space="0" w:color="000000"/>
            </w:tcBorders>
            <w:tcMar>
              <w:top w:w="0" w:type="dxa"/>
              <w:left w:w="0" w:type="dxa"/>
              <w:bottom w:w="0" w:type="dxa"/>
              <w:right w:w="108" w:type="dxa"/>
            </w:tcMar>
            <w:vAlign w:val="center"/>
            <w:hideMark/>
          </w:tcPr>
          <w:p w14:paraId="7671AE51"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41 546,20</w:t>
            </w:r>
          </w:p>
        </w:tc>
      </w:tr>
      <w:tr w:rsidR="005C4C79" w:rsidRPr="00C332B0" w14:paraId="13FF5AEB" w14:textId="77777777" w:rsidTr="004A174E">
        <w:trPr>
          <w:trHeight w:val="688"/>
          <w:jc w:val="center"/>
        </w:trPr>
        <w:tc>
          <w:tcPr>
            <w:tcW w:w="1726" w:type="pct"/>
            <w:vMerge/>
            <w:tcBorders>
              <w:top w:val="nil"/>
              <w:left w:val="single" w:sz="8" w:space="0" w:color="000000"/>
              <w:bottom w:val="single" w:sz="8" w:space="0" w:color="000000"/>
              <w:right w:val="single" w:sz="8" w:space="0" w:color="000000"/>
            </w:tcBorders>
            <w:tcMar>
              <w:top w:w="0" w:type="dxa"/>
              <w:left w:w="0" w:type="dxa"/>
              <w:bottom w:w="0" w:type="dxa"/>
              <w:right w:w="108" w:type="dxa"/>
            </w:tcMar>
            <w:vAlign w:val="center"/>
            <w:hideMark/>
          </w:tcPr>
          <w:p w14:paraId="6A562815" w14:textId="77777777" w:rsidR="005C4C79" w:rsidRPr="00C332B0" w:rsidRDefault="005C4C79">
            <w:pPr>
              <w:rPr>
                <w:rFonts w:ascii="Times New Roman" w:hAnsi="Times New Roman" w:cs="Times New Roman"/>
                <w:color w:val="000000"/>
                <w:sz w:val="24"/>
                <w:szCs w:val="24"/>
              </w:rPr>
            </w:pPr>
          </w:p>
        </w:tc>
        <w:tc>
          <w:tcPr>
            <w:tcW w:w="2314" w:type="pct"/>
            <w:tcBorders>
              <w:top w:val="single" w:sz="8" w:space="0" w:color="000000"/>
              <w:left w:val="nil"/>
              <w:bottom w:val="single" w:sz="8" w:space="0" w:color="000000"/>
              <w:right w:val="single" w:sz="8" w:space="0" w:color="000000"/>
            </w:tcBorders>
            <w:tcMar>
              <w:top w:w="0" w:type="dxa"/>
              <w:left w:w="0" w:type="dxa"/>
              <w:bottom w:w="0" w:type="dxa"/>
              <w:right w:w="108" w:type="dxa"/>
            </w:tcMar>
            <w:vAlign w:val="center"/>
            <w:hideMark/>
          </w:tcPr>
          <w:p w14:paraId="064C98EF"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Прочие доходы от оказания платных услуг (работ) получателями средств бюджетов городских округов</w:t>
            </w:r>
          </w:p>
        </w:tc>
        <w:tc>
          <w:tcPr>
            <w:tcW w:w="960" w:type="pct"/>
            <w:tcBorders>
              <w:top w:val="single" w:sz="8" w:space="0" w:color="000000"/>
              <w:left w:val="nil"/>
              <w:bottom w:val="single" w:sz="8" w:space="0" w:color="000000"/>
              <w:right w:val="single" w:sz="8" w:space="0" w:color="000000"/>
            </w:tcBorders>
            <w:tcMar>
              <w:top w:w="0" w:type="dxa"/>
              <w:left w:w="0" w:type="dxa"/>
              <w:bottom w:w="0" w:type="dxa"/>
              <w:right w:w="108" w:type="dxa"/>
            </w:tcMar>
            <w:vAlign w:val="center"/>
            <w:hideMark/>
          </w:tcPr>
          <w:p w14:paraId="4393B123"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1 053 385,43</w:t>
            </w:r>
          </w:p>
        </w:tc>
      </w:tr>
      <w:tr w:rsidR="005C4C79" w:rsidRPr="00C332B0" w14:paraId="513AE361" w14:textId="77777777" w:rsidTr="004A174E">
        <w:trPr>
          <w:jc w:val="center"/>
        </w:trPr>
        <w:tc>
          <w:tcPr>
            <w:tcW w:w="1726" w:type="pct"/>
            <w:tcBorders>
              <w:top w:val="nil"/>
              <w:left w:val="single" w:sz="8" w:space="0" w:color="000000"/>
              <w:bottom w:val="single" w:sz="8" w:space="0" w:color="000000"/>
              <w:right w:val="single" w:sz="8" w:space="0" w:color="000000"/>
            </w:tcBorders>
            <w:tcMar>
              <w:top w:w="0" w:type="dxa"/>
              <w:left w:w="0" w:type="dxa"/>
              <w:bottom w:w="0" w:type="dxa"/>
              <w:right w:w="108" w:type="dxa"/>
            </w:tcMar>
            <w:vAlign w:val="center"/>
            <w:hideMark/>
          </w:tcPr>
          <w:p w14:paraId="464F9C9F"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Итого доходов от оказания платных услуг</w:t>
            </w:r>
          </w:p>
        </w:tc>
        <w:tc>
          <w:tcPr>
            <w:tcW w:w="2314" w:type="pct"/>
            <w:tcBorders>
              <w:top w:val="nil"/>
              <w:left w:val="nil"/>
              <w:bottom w:val="single" w:sz="8" w:space="0" w:color="000000"/>
              <w:right w:val="single" w:sz="8" w:space="0" w:color="000000"/>
            </w:tcBorders>
            <w:tcMar>
              <w:top w:w="0" w:type="dxa"/>
              <w:left w:w="0" w:type="dxa"/>
              <w:bottom w:w="0" w:type="dxa"/>
              <w:right w:w="108" w:type="dxa"/>
            </w:tcMar>
            <w:vAlign w:val="center"/>
            <w:hideMark/>
          </w:tcPr>
          <w:p w14:paraId="773862E4"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 </w:t>
            </w:r>
          </w:p>
        </w:tc>
        <w:tc>
          <w:tcPr>
            <w:tcW w:w="960" w:type="pct"/>
            <w:tcBorders>
              <w:top w:val="nil"/>
              <w:left w:val="nil"/>
              <w:bottom w:val="single" w:sz="8" w:space="0" w:color="000000"/>
              <w:right w:val="single" w:sz="8" w:space="0" w:color="000000"/>
            </w:tcBorders>
            <w:tcMar>
              <w:top w:w="0" w:type="dxa"/>
              <w:left w:w="0" w:type="dxa"/>
              <w:bottom w:w="0" w:type="dxa"/>
              <w:right w:w="108" w:type="dxa"/>
            </w:tcMar>
            <w:vAlign w:val="center"/>
            <w:hideMark/>
          </w:tcPr>
          <w:p w14:paraId="4936AA95"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1 053 385,43</w:t>
            </w:r>
          </w:p>
        </w:tc>
      </w:tr>
      <w:tr w:rsidR="005C4C79" w:rsidRPr="00C332B0" w14:paraId="0971AA2E" w14:textId="77777777" w:rsidTr="004A174E">
        <w:trPr>
          <w:jc w:val="center"/>
        </w:trPr>
        <w:tc>
          <w:tcPr>
            <w:tcW w:w="1726" w:type="pct"/>
            <w:tcBorders>
              <w:top w:val="nil"/>
              <w:left w:val="single" w:sz="8" w:space="0" w:color="000000"/>
              <w:bottom w:val="single" w:sz="8" w:space="0" w:color="000000"/>
              <w:right w:val="single" w:sz="8" w:space="0" w:color="000000"/>
            </w:tcBorders>
            <w:tcMar>
              <w:top w:w="0" w:type="dxa"/>
              <w:left w:w="0" w:type="dxa"/>
              <w:bottom w:w="0" w:type="dxa"/>
              <w:right w:w="108" w:type="dxa"/>
            </w:tcMar>
            <w:vAlign w:val="center"/>
            <w:hideMark/>
          </w:tcPr>
          <w:p w14:paraId="5B31E47E"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Всего доходов от оказания платных услуг и компенсации затрат государства:</w:t>
            </w:r>
          </w:p>
        </w:tc>
        <w:tc>
          <w:tcPr>
            <w:tcW w:w="2314" w:type="pct"/>
            <w:tcBorders>
              <w:top w:val="nil"/>
              <w:left w:val="nil"/>
              <w:bottom w:val="single" w:sz="8" w:space="0" w:color="000000"/>
              <w:right w:val="single" w:sz="8" w:space="0" w:color="000000"/>
            </w:tcBorders>
            <w:tcMar>
              <w:top w:w="0" w:type="dxa"/>
              <w:left w:w="0" w:type="dxa"/>
              <w:bottom w:w="0" w:type="dxa"/>
              <w:right w:w="108" w:type="dxa"/>
            </w:tcMar>
            <w:vAlign w:val="center"/>
            <w:hideMark/>
          </w:tcPr>
          <w:p w14:paraId="241790F7"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 </w:t>
            </w:r>
          </w:p>
        </w:tc>
        <w:tc>
          <w:tcPr>
            <w:tcW w:w="960" w:type="pct"/>
            <w:tcBorders>
              <w:top w:val="nil"/>
              <w:left w:val="nil"/>
              <w:bottom w:val="single" w:sz="8" w:space="0" w:color="000000"/>
              <w:right w:val="single" w:sz="8" w:space="0" w:color="000000"/>
            </w:tcBorders>
            <w:tcMar>
              <w:top w:w="0" w:type="dxa"/>
              <w:left w:w="0" w:type="dxa"/>
              <w:bottom w:w="0" w:type="dxa"/>
              <w:right w:w="108" w:type="dxa"/>
            </w:tcMar>
            <w:vAlign w:val="center"/>
            <w:hideMark/>
          </w:tcPr>
          <w:p w14:paraId="37210961"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2 061 491,24</w:t>
            </w:r>
          </w:p>
        </w:tc>
      </w:tr>
    </w:tbl>
    <w:p w14:paraId="62544315" w14:textId="77777777" w:rsidR="004A174E" w:rsidRPr="00C332B0" w:rsidRDefault="004A174E" w:rsidP="004A174E">
      <w:pPr>
        <w:jc w:val="center"/>
        <w:rPr>
          <w:rFonts w:ascii="Times New Roman" w:eastAsia="Liberation Serif" w:hAnsi="Times New Roman" w:cs="Times New Roman"/>
          <w:b/>
          <w:color w:val="000000"/>
          <w:sz w:val="24"/>
          <w:szCs w:val="24"/>
        </w:rPr>
      </w:pPr>
    </w:p>
    <w:p w14:paraId="03C7DD85" w14:textId="75F0753A" w:rsidR="005C4C79" w:rsidRPr="00C332B0" w:rsidRDefault="00C332B0" w:rsidP="004A174E">
      <w:pPr>
        <w:ind w:firstLine="709"/>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В соответствии с</w:t>
      </w:r>
      <w:r w:rsidR="004A174E" w:rsidRPr="00C332B0">
        <w:rPr>
          <w:rFonts w:ascii="Times New Roman" w:eastAsia="Liberation Serif" w:hAnsi="Times New Roman" w:cs="Times New Roman"/>
          <w:color w:val="000000"/>
          <w:sz w:val="24"/>
          <w:szCs w:val="24"/>
        </w:rPr>
        <w:t xml:space="preserve"> постановлени</w:t>
      </w:r>
      <w:r w:rsidRPr="00C332B0">
        <w:rPr>
          <w:rFonts w:ascii="Times New Roman" w:eastAsia="Liberation Serif" w:hAnsi="Times New Roman" w:cs="Times New Roman"/>
          <w:color w:val="000000"/>
          <w:sz w:val="24"/>
          <w:szCs w:val="24"/>
        </w:rPr>
        <w:t>ем</w:t>
      </w:r>
      <w:r w:rsidR="004A174E" w:rsidRPr="00C332B0">
        <w:rPr>
          <w:rFonts w:ascii="Times New Roman" w:eastAsia="Liberation Serif" w:hAnsi="Times New Roman" w:cs="Times New Roman"/>
          <w:color w:val="000000"/>
          <w:sz w:val="24"/>
          <w:szCs w:val="24"/>
        </w:rPr>
        <w:t xml:space="preserve"> Администрации ЗАТО город Заозерск от 2</w:t>
      </w:r>
      <w:r w:rsidRPr="00C332B0">
        <w:rPr>
          <w:rFonts w:ascii="Times New Roman" w:eastAsia="Liberation Serif" w:hAnsi="Times New Roman" w:cs="Times New Roman"/>
          <w:color w:val="000000"/>
          <w:sz w:val="24"/>
          <w:szCs w:val="24"/>
        </w:rPr>
        <w:t>8</w:t>
      </w:r>
      <w:r w:rsidR="004A174E" w:rsidRPr="00C332B0">
        <w:rPr>
          <w:rFonts w:ascii="Times New Roman" w:eastAsia="Liberation Serif" w:hAnsi="Times New Roman" w:cs="Times New Roman"/>
          <w:color w:val="000000"/>
          <w:sz w:val="24"/>
          <w:szCs w:val="24"/>
        </w:rPr>
        <w:t xml:space="preserve">.11.2024 </w:t>
      </w:r>
      <w:r w:rsidRPr="00C332B0">
        <w:rPr>
          <w:rFonts w:ascii="Times New Roman" w:eastAsia="Liberation Serif" w:hAnsi="Times New Roman" w:cs="Times New Roman"/>
          <w:color w:val="000000"/>
          <w:sz w:val="24"/>
          <w:szCs w:val="24"/>
        </w:rPr>
        <w:t xml:space="preserve">№ 753 </w:t>
      </w:r>
      <w:r w:rsidR="004A174E" w:rsidRPr="00C332B0">
        <w:rPr>
          <w:rFonts w:ascii="Times New Roman" w:eastAsia="Liberation Serif" w:hAnsi="Times New Roman" w:cs="Times New Roman"/>
          <w:color w:val="000000"/>
          <w:sz w:val="24"/>
          <w:szCs w:val="24"/>
        </w:rPr>
        <w:t xml:space="preserve">«Об утверждении Порядка завершения операций по исполнению бюджета ЗАТО город Заозерск в текущем финансовом году» (в редакции </w:t>
      </w:r>
      <w:r w:rsidRPr="00C332B0">
        <w:rPr>
          <w:rFonts w:ascii="Times New Roman" w:eastAsia="Liberation Serif" w:hAnsi="Times New Roman" w:cs="Times New Roman"/>
          <w:color w:val="000000"/>
          <w:sz w:val="24"/>
          <w:szCs w:val="24"/>
        </w:rPr>
        <w:t xml:space="preserve">постановления Администрации ЗАТО город Заозерск </w:t>
      </w:r>
      <w:r w:rsidR="004A174E" w:rsidRPr="00C332B0">
        <w:rPr>
          <w:rFonts w:ascii="Times New Roman" w:eastAsia="Liberation Serif" w:hAnsi="Times New Roman" w:cs="Times New Roman"/>
          <w:color w:val="000000"/>
          <w:sz w:val="24"/>
          <w:szCs w:val="24"/>
        </w:rPr>
        <w:t>от 27.11.2025 № 793)</w:t>
      </w:r>
      <w:r w:rsidRPr="00C332B0">
        <w:rPr>
          <w:rFonts w:ascii="Times New Roman" w:eastAsia="Liberation Serif" w:hAnsi="Times New Roman" w:cs="Times New Roman"/>
          <w:color w:val="000000"/>
          <w:sz w:val="24"/>
          <w:szCs w:val="24"/>
        </w:rPr>
        <w:t xml:space="preserve"> п</w:t>
      </w:r>
      <w:r w:rsidR="007F7113" w:rsidRPr="00C332B0">
        <w:rPr>
          <w:rFonts w:ascii="Times New Roman" w:eastAsia="Liberation Serif" w:hAnsi="Times New Roman" w:cs="Times New Roman"/>
          <w:color w:val="000000"/>
          <w:sz w:val="24"/>
          <w:szCs w:val="24"/>
        </w:rPr>
        <w:t>осле завершения проведения кассовых операций</w:t>
      </w:r>
      <w:r w:rsidRPr="00C332B0">
        <w:rPr>
          <w:rFonts w:ascii="Times New Roman" w:eastAsia="Liberation Serif" w:hAnsi="Times New Roman" w:cs="Times New Roman"/>
          <w:color w:val="000000"/>
          <w:sz w:val="24"/>
          <w:szCs w:val="24"/>
        </w:rPr>
        <w:t>,</w:t>
      </w:r>
      <w:r w:rsidR="007F7113" w:rsidRPr="00C332B0">
        <w:rPr>
          <w:rFonts w:ascii="Times New Roman" w:eastAsia="Liberation Serif" w:hAnsi="Times New Roman" w:cs="Times New Roman"/>
          <w:color w:val="000000"/>
          <w:sz w:val="24"/>
          <w:szCs w:val="24"/>
        </w:rPr>
        <w:t xml:space="preserve"> </w:t>
      </w:r>
      <w:r w:rsidRPr="00C332B0">
        <w:rPr>
          <w:rFonts w:ascii="Times New Roman" w:eastAsia="Liberation Serif" w:hAnsi="Times New Roman" w:cs="Times New Roman"/>
          <w:color w:val="000000"/>
          <w:sz w:val="24"/>
          <w:szCs w:val="24"/>
        </w:rPr>
        <w:t xml:space="preserve">заключительными оборотами </w:t>
      </w:r>
      <w:r w:rsidR="007F7113" w:rsidRPr="00C332B0">
        <w:rPr>
          <w:rFonts w:ascii="Times New Roman" w:eastAsia="Liberation Serif" w:hAnsi="Times New Roman" w:cs="Times New Roman"/>
          <w:color w:val="000000"/>
          <w:sz w:val="24"/>
          <w:szCs w:val="24"/>
        </w:rPr>
        <w:t>в бюджет ЗАТО город Заозерск поступили доходы в сумме 13 022 178,66 руб.:</w:t>
      </w:r>
    </w:p>
    <w:tbl>
      <w:tblPr>
        <w:tblW w:w="10319" w:type="dxa"/>
        <w:jc w:val="center"/>
        <w:tblBorders>
          <w:top w:val="nil"/>
          <w:left w:val="nil"/>
          <w:bottom w:val="nil"/>
          <w:right w:val="nil"/>
        </w:tblBorders>
        <w:tblCellMar>
          <w:left w:w="0" w:type="dxa"/>
          <w:right w:w="0" w:type="dxa"/>
        </w:tblCellMar>
        <w:tblLook w:val="04A0" w:firstRow="1" w:lastRow="0" w:firstColumn="1" w:lastColumn="0" w:noHBand="0" w:noVBand="1"/>
      </w:tblPr>
      <w:tblGrid>
        <w:gridCol w:w="8790"/>
        <w:gridCol w:w="1529"/>
      </w:tblGrid>
      <w:tr w:rsidR="005C4C79" w:rsidRPr="00C332B0" w14:paraId="49737B57" w14:textId="77777777" w:rsidTr="00C332B0">
        <w:trPr>
          <w:trHeight w:val="360"/>
          <w:jc w:val="center"/>
        </w:trPr>
        <w:tc>
          <w:tcPr>
            <w:tcW w:w="879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108" w:type="dxa"/>
            </w:tcMar>
            <w:vAlign w:val="center"/>
            <w:hideMark/>
          </w:tcPr>
          <w:p w14:paraId="2925B686" w14:textId="5443D509" w:rsidR="005C4C79" w:rsidRPr="00C332B0" w:rsidRDefault="007F7113" w:rsidP="00C332B0">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Наименование показател</w:t>
            </w:r>
            <w:r w:rsidR="00C332B0" w:rsidRPr="00C332B0">
              <w:rPr>
                <w:rFonts w:ascii="Times New Roman" w:eastAsia="Liberation Serif" w:hAnsi="Times New Roman" w:cs="Times New Roman"/>
                <w:color w:val="000000"/>
                <w:sz w:val="24"/>
                <w:szCs w:val="24"/>
              </w:rPr>
              <w:t>я</w:t>
            </w:r>
          </w:p>
        </w:tc>
        <w:tc>
          <w:tcPr>
            <w:tcW w:w="1529" w:type="dxa"/>
            <w:tcBorders>
              <w:top w:val="single" w:sz="8" w:space="0" w:color="000000"/>
              <w:left w:val="nil"/>
              <w:bottom w:val="single" w:sz="8" w:space="0" w:color="000000"/>
              <w:right w:val="single" w:sz="8" w:space="0" w:color="000000"/>
            </w:tcBorders>
            <w:tcMar>
              <w:top w:w="0" w:type="dxa"/>
              <w:left w:w="0" w:type="dxa"/>
              <w:bottom w:w="0" w:type="dxa"/>
              <w:right w:w="108" w:type="dxa"/>
            </w:tcMar>
            <w:vAlign w:val="center"/>
            <w:hideMark/>
          </w:tcPr>
          <w:p w14:paraId="26D80CE5" w14:textId="77777777" w:rsidR="005C4C79" w:rsidRPr="00C332B0" w:rsidRDefault="007F7113" w:rsidP="00C332B0">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Сумма, руб.</w:t>
            </w:r>
          </w:p>
        </w:tc>
      </w:tr>
      <w:tr w:rsidR="005C4C79" w:rsidRPr="00C332B0" w14:paraId="18D1B06C" w14:textId="77777777" w:rsidTr="00C332B0">
        <w:trPr>
          <w:trHeight w:val="289"/>
          <w:jc w:val="center"/>
        </w:trPr>
        <w:tc>
          <w:tcPr>
            <w:tcW w:w="8790" w:type="dxa"/>
            <w:tcBorders>
              <w:top w:val="nil"/>
              <w:left w:val="single" w:sz="8" w:space="0" w:color="000000"/>
              <w:bottom w:val="single" w:sz="8" w:space="0" w:color="000000"/>
              <w:right w:val="single" w:sz="8" w:space="0" w:color="000000"/>
            </w:tcBorders>
            <w:tcMar>
              <w:top w:w="0" w:type="dxa"/>
              <w:left w:w="0" w:type="dxa"/>
              <w:bottom w:w="0" w:type="dxa"/>
              <w:right w:w="108" w:type="dxa"/>
            </w:tcMar>
            <w:vAlign w:val="center"/>
            <w:hideMark/>
          </w:tcPr>
          <w:p w14:paraId="50F89B6F"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Налог на доходы физических лиц</w:t>
            </w:r>
          </w:p>
        </w:tc>
        <w:tc>
          <w:tcPr>
            <w:tcW w:w="1529" w:type="dxa"/>
            <w:tcBorders>
              <w:top w:val="nil"/>
              <w:left w:val="nil"/>
              <w:bottom w:val="single" w:sz="8" w:space="0" w:color="000000"/>
              <w:right w:val="single" w:sz="8" w:space="0" w:color="000000"/>
            </w:tcBorders>
            <w:tcMar>
              <w:top w:w="0" w:type="dxa"/>
              <w:left w:w="0" w:type="dxa"/>
              <w:bottom w:w="0" w:type="dxa"/>
              <w:right w:w="108" w:type="dxa"/>
            </w:tcMar>
            <w:vAlign w:val="center"/>
            <w:hideMark/>
          </w:tcPr>
          <w:p w14:paraId="6C6FD1D4" w14:textId="77777777" w:rsidR="005C4C79" w:rsidRPr="00C332B0" w:rsidRDefault="007F7113">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13 022 178,66</w:t>
            </w:r>
          </w:p>
        </w:tc>
      </w:tr>
    </w:tbl>
    <w:p w14:paraId="3F69E332" w14:textId="4046719F" w:rsidR="005C4C79" w:rsidRPr="00C332B0" w:rsidRDefault="005C4C79" w:rsidP="00C332B0">
      <w:pPr>
        <w:jc w:val="right"/>
        <w:rPr>
          <w:rFonts w:ascii="Times New Roman" w:hAnsi="Times New Roman" w:cs="Times New Roman"/>
          <w:color w:val="000000"/>
          <w:sz w:val="24"/>
          <w:szCs w:val="24"/>
        </w:rPr>
      </w:pPr>
    </w:p>
    <w:p w14:paraId="50AC03A2" w14:textId="7E7B9700" w:rsidR="00C332B0" w:rsidRDefault="00C332B0" w:rsidP="00C332B0">
      <w:pPr>
        <w:ind w:firstLine="720"/>
        <w:jc w:val="both"/>
        <w:rPr>
          <w:rFonts w:ascii="Times New Roman" w:eastAsia="Liberation Serif" w:hAnsi="Times New Roman" w:cs="Times New Roman"/>
          <w:color w:val="000000"/>
          <w:sz w:val="24"/>
          <w:szCs w:val="24"/>
        </w:rPr>
      </w:pPr>
      <w:r w:rsidRPr="00C332B0">
        <w:rPr>
          <w:rFonts w:ascii="Times New Roman" w:eastAsia="Liberation Serif" w:hAnsi="Times New Roman" w:cs="Times New Roman"/>
          <w:color w:val="0F0C0C"/>
          <w:sz w:val="24"/>
          <w:szCs w:val="24"/>
        </w:rPr>
        <w:t xml:space="preserve">В соответствии со статьей 242 БК РФ в январе месяце 2025 года остатки </w:t>
      </w:r>
      <w:r w:rsidRPr="00C332B0">
        <w:rPr>
          <w:rFonts w:ascii="Times New Roman" w:eastAsia="Liberation Serif" w:hAnsi="Times New Roman" w:cs="Times New Roman"/>
          <w:color w:val="000000"/>
          <w:sz w:val="24"/>
          <w:szCs w:val="24"/>
        </w:rPr>
        <w:t>субсидий и иных межбюджетных трансфертов, имеющих целевое значение, прошлых лет из бюджета ЗАТО город Заозерск возвращены в областной бюджет:</w:t>
      </w:r>
    </w:p>
    <w:p w14:paraId="3FB80418" w14:textId="77777777" w:rsidR="001F4455" w:rsidRDefault="001F4455" w:rsidP="00C332B0">
      <w:pPr>
        <w:ind w:firstLine="720"/>
        <w:jc w:val="both"/>
        <w:rPr>
          <w:rFonts w:ascii="Times New Roman" w:eastAsia="Liberation Serif" w:hAnsi="Times New Roman" w:cs="Times New Roman"/>
          <w:color w:val="000000"/>
          <w:sz w:val="24"/>
          <w:szCs w:val="24"/>
        </w:rPr>
      </w:pPr>
    </w:p>
    <w:p w14:paraId="3F824D1B" w14:textId="77777777" w:rsidR="001F4455" w:rsidRDefault="001F4455" w:rsidP="00C332B0">
      <w:pPr>
        <w:ind w:firstLine="720"/>
        <w:jc w:val="both"/>
        <w:rPr>
          <w:rFonts w:ascii="Times New Roman" w:eastAsia="Liberation Serif" w:hAnsi="Times New Roman" w:cs="Times New Roman"/>
          <w:color w:val="000000"/>
          <w:sz w:val="24"/>
          <w:szCs w:val="24"/>
        </w:rPr>
      </w:pPr>
    </w:p>
    <w:p w14:paraId="72E4B534" w14:textId="77777777" w:rsidR="001F4455" w:rsidRPr="00C332B0" w:rsidRDefault="001F4455" w:rsidP="00C332B0">
      <w:pPr>
        <w:ind w:firstLine="720"/>
        <w:jc w:val="both"/>
        <w:rPr>
          <w:rFonts w:ascii="Times New Roman" w:hAnsi="Times New Roman" w:cs="Times New Roman"/>
          <w:color w:val="000000"/>
          <w:sz w:val="24"/>
          <w:szCs w:val="24"/>
        </w:rPr>
      </w:pPr>
    </w:p>
    <w:tbl>
      <w:tblPr>
        <w:tblW w:w="10338" w:type="dxa"/>
        <w:tblBorders>
          <w:top w:val="nil"/>
          <w:left w:val="nil"/>
          <w:bottom w:val="nil"/>
          <w:right w:val="nil"/>
        </w:tblBorders>
        <w:tblCellMar>
          <w:left w:w="0" w:type="dxa"/>
          <w:right w:w="0" w:type="dxa"/>
        </w:tblCellMar>
        <w:tblLook w:val="04A0" w:firstRow="1" w:lastRow="0" w:firstColumn="1" w:lastColumn="0" w:noHBand="0" w:noVBand="1"/>
      </w:tblPr>
      <w:tblGrid>
        <w:gridCol w:w="1833"/>
        <w:gridCol w:w="3827"/>
        <w:gridCol w:w="1560"/>
        <w:gridCol w:w="3118"/>
      </w:tblGrid>
      <w:tr w:rsidR="00C332B0" w:rsidRPr="00C332B0" w14:paraId="583E1523" w14:textId="77777777" w:rsidTr="00E81D15">
        <w:trPr>
          <w:trHeight w:val="101"/>
        </w:trPr>
        <w:tc>
          <w:tcPr>
            <w:tcW w:w="1833" w:type="dxa"/>
            <w:tcBorders>
              <w:top w:val="single" w:sz="8" w:space="0" w:color="000000"/>
              <w:left w:val="single" w:sz="8" w:space="0" w:color="000000"/>
              <w:bottom w:val="single" w:sz="8" w:space="0" w:color="000000"/>
              <w:right w:val="single" w:sz="8" w:space="0" w:color="000000"/>
            </w:tcBorders>
            <w:tcMar>
              <w:top w:w="20" w:type="dxa"/>
              <w:left w:w="0" w:type="dxa"/>
              <w:bottom w:w="20" w:type="dxa"/>
              <w:right w:w="100" w:type="dxa"/>
            </w:tcMar>
            <w:hideMark/>
          </w:tcPr>
          <w:p w14:paraId="72142F25" w14:textId="77777777" w:rsidR="00C332B0" w:rsidRPr="00C332B0" w:rsidRDefault="00C332B0" w:rsidP="00E81D15">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lastRenderedPageBreak/>
              <w:t>Наименования ведомств</w:t>
            </w:r>
          </w:p>
        </w:tc>
        <w:tc>
          <w:tcPr>
            <w:tcW w:w="3827" w:type="dxa"/>
            <w:tcBorders>
              <w:top w:val="single" w:sz="8" w:space="0" w:color="000000"/>
              <w:left w:val="nil"/>
              <w:bottom w:val="single" w:sz="8" w:space="0" w:color="000000"/>
              <w:right w:val="single" w:sz="8" w:space="0" w:color="000000"/>
            </w:tcBorders>
            <w:tcMar>
              <w:top w:w="20" w:type="dxa"/>
              <w:left w:w="0" w:type="dxa"/>
              <w:bottom w:w="20" w:type="dxa"/>
              <w:right w:w="100" w:type="dxa"/>
            </w:tcMar>
            <w:hideMark/>
          </w:tcPr>
          <w:p w14:paraId="0B61A1B8" w14:textId="77777777" w:rsidR="00C332B0" w:rsidRPr="00C332B0" w:rsidRDefault="00C332B0" w:rsidP="00E81D15">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Наименование субсидии, субвенции, иного МБТ</w:t>
            </w:r>
          </w:p>
        </w:tc>
        <w:tc>
          <w:tcPr>
            <w:tcW w:w="1560" w:type="dxa"/>
            <w:tcBorders>
              <w:top w:val="single" w:sz="8" w:space="0" w:color="000000"/>
              <w:left w:val="nil"/>
              <w:bottom w:val="single" w:sz="8" w:space="0" w:color="000000"/>
              <w:right w:val="single" w:sz="8" w:space="0" w:color="000000"/>
            </w:tcBorders>
            <w:tcMar>
              <w:top w:w="20" w:type="dxa"/>
              <w:left w:w="0" w:type="dxa"/>
              <w:bottom w:w="20" w:type="dxa"/>
              <w:right w:w="100" w:type="dxa"/>
            </w:tcMar>
            <w:hideMark/>
          </w:tcPr>
          <w:p w14:paraId="3B85CC50" w14:textId="77777777" w:rsidR="00C332B0" w:rsidRPr="00C332B0" w:rsidRDefault="00C332B0" w:rsidP="00E81D15">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Сумма возврата, руб.</w:t>
            </w:r>
          </w:p>
        </w:tc>
        <w:tc>
          <w:tcPr>
            <w:tcW w:w="3118" w:type="dxa"/>
            <w:tcBorders>
              <w:top w:val="single" w:sz="8" w:space="0" w:color="000000"/>
              <w:left w:val="nil"/>
              <w:bottom w:val="single" w:sz="8" w:space="0" w:color="000000"/>
              <w:right w:val="single" w:sz="8" w:space="0" w:color="000000"/>
            </w:tcBorders>
            <w:tcMar>
              <w:top w:w="20" w:type="dxa"/>
              <w:left w:w="0" w:type="dxa"/>
              <w:bottom w:w="20" w:type="dxa"/>
              <w:right w:w="100" w:type="dxa"/>
            </w:tcMar>
            <w:hideMark/>
          </w:tcPr>
          <w:p w14:paraId="16FBE2F2" w14:textId="77777777" w:rsidR="00C332B0" w:rsidRPr="00C332B0" w:rsidRDefault="00C332B0" w:rsidP="00E81D15">
            <w:pPr>
              <w:jc w:val="cente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Причина</w:t>
            </w:r>
          </w:p>
        </w:tc>
      </w:tr>
      <w:tr w:rsidR="00C332B0" w:rsidRPr="00C332B0" w14:paraId="7D888FE7" w14:textId="77777777" w:rsidTr="00E81D15">
        <w:trPr>
          <w:trHeight w:val="1961"/>
        </w:trPr>
        <w:tc>
          <w:tcPr>
            <w:tcW w:w="1833" w:type="dxa"/>
            <w:tcBorders>
              <w:top w:val="nil"/>
              <w:left w:val="single" w:sz="8" w:space="0" w:color="000000"/>
              <w:bottom w:val="single" w:sz="8" w:space="0" w:color="000000"/>
              <w:right w:val="single" w:sz="8" w:space="0" w:color="000000"/>
            </w:tcBorders>
            <w:tcMar>
              <w:top w:w="20" w:type="dxa"/>
              <w:left w:w="0" w:type="dxa"/>
              <w:bottom w:w="20" w:type="dxa"/>
              <w:right w:w="100" w:type="dxa"/>
            </w:tcMar>
            <w:hideMark/>
          </w:tcPr>
          <w:p w14:paraId="60BDB488" w14:textId="77777777" w:rsidR="00C332B0" w:rsidRPr="00C332B0" w:rsidRDefault="00C332B0" w:rsidP="00E81D15">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Министерство труда и социального развития Мурманской области</w:t>
            </w:r>
          </w:p>
        </w:tc>
        <w:tc>
          <w:tcPr>
            <w:tcW w:w="3827" w:type="dxa"/>
            <w:tcBorders>
              <w:top w:val="nil"/>
              <w:left w:val="nil"/>
              <w:bottom w:val="single" w:sz="8" w:space="0" w:color="000000"/>
              <w:right w:val="single" w:sz="8" w:space="0" w:color="000000"/>
            </w:tcBorders>
            <w:tcMar>
              <w:top w:w="20" w:type="dxa"/>
              <w:left w:w="0" w:type="dxa"/>
              <w:bottom w:w="20" w:type="dxa"/>
              <w:right w:w="100" w:type="dxa"/>
            </w:tcMar>
            <w:hideMark/>
          </w:tcPr>
          <w:p w14:paraId="68C3B6EC" w14:textId="77777777" w:rsidR="00C332B0" w:rsidRPr="00C332B0" w:rsidRDefault="00C332B0" w:rsidP="00E81D15">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Иные межбюджетные трансферты из областного бюджета местным бюджетам на проведения временных общественно-полезных работ в Мурманской области (за счет средств резервного фонда Правительства Мурманской области)</w:t>
            </w:r>
          </w:p>
        </w:tc>
        <w:tc>
          <w:tcPr>
            <w:tcW w:w="1560" w:type="dxa"/>
            <w:tcBorders>
              <w:top w:val="nil"/>
              <w:left w:val="nil"/>
              <w:bottom w:val="single" w:sz="8" w:space="0" w:color="000000"/>
              <w:right w:val="single" w:sz="8" w:space="0" w:color="000000"/>
            </w:tcBorders>
            <w:tcMar>
              <w:top w:w="20" w:type="dxa"/>
              <w:left w:w="0" w:type="dxa"/>
              <w:bottom w:w="20" w:type="dxa"/>
              <w:right w:w="100" w:type="dxa"/>
            </w:tcMar>
            <w:hideMark/>
          </w:tcPr>
          <w:p w14:paraId="374D5CB1" w14:textId="77777777" w:rsidR="00C332B0" w:rsidRPr="00C332B0" w:rsidRDefault="00C332B0" w:rsidP="00E81D15">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1 183 234,74</w:t>
            </w:r>
          </w:p>
        </w:tc>
        <w:tc>
          <w:tcPr>
            <w:tcW w:w="3118" w:type="dxa"/>
            <w:tcBorders>
              <w:top w:val="nil"/>
              <w:left w:val="nil"/>
              <w:bottom w:val="single" w:sz="8" w:space="0" w:color="000000"/>
              <w:right w:val="single" w:sz="8" w:space="0" w:color="000000"/>
            </w:tcBorders>
            <w:tcMar>
              <w:top w:w="20" w:type="dxa"/>
              <w:left w:w="0" w:type="dxa"/>
              <w:bottom w:w="20" w:type="dxa"/>
              <w:right w:w="100" w:type="dxa"/>
            </w:tcMar>
            <w:hideMark/>
          </w:tcPr>
          <w:p w14:paraId="2DE9CDCA" w14:textId="77777777" w:rsidR="00C332B0" w:rsidRPr="00C332B0" w:rsidRDefault="00C332B0" w:rsidP="00E81D15">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Количество заключенных трудовых договоров с участниками данной программы по факту оказалось меньше запланированного (начислено к возврату областных целевых средств)</w:t>
            </w:r>
          </w:p>
        </w:tc>
      </w:tr>
      <w:tr w:rsidR="00C332B0" w:rsidRPr="00C332B0" w14:paraId="61947540" w14:textId="77777777" w:rsidTr="00E81D15">
        <w:tc>
          <w:tcPr>
            <w:tcW w:w="1833" w:type="dxa"/>
            <w:tcBorders>
              <w:top w:val="nil"/>
              <w:left w:val="single" w:sz="8" w:space="0" w:color="000000"/>
              <w:bottom w:val="single" w:sz="8" w:space="0" w:color="000000"/>
              <w:right w:val="single" w:sz="8" w:space="0" w:color="000000"/>
            </w:tcBorders>
            <w:tcMar>
              <w:top w:w="20" w:type="dxa"/>
              <w:left w:w="0" w:type="dxa"/>
              <w:bottom w:w="20" w:type="dxa"/>
              <w:right w:w="100" w:type="dxa"/>
            </w:tcMar>
            <w:hideMark/>
          </w:tcPr>
          <w:p w14:paraId="7B0582BB" w14:textId="77777777" w:rsidR="00C332B0" w:rsidRPr="00C332B0" w:rsidRDefault="00C332B0" w:rsidP="00E81D15">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Министерство финансов Мурманской области</w:t>
            </w:r>
          </w:p>
        </w:tc>
        <w:tc>
          <w:tcPr>
            <w:tcW w:w="3827" w:type="dxa"/>
            <w:tcBorders>
              <w:top w:val="nil"/>
              <w:left w:val="nil"/>
              <w:bottom w:val="single" w:sz="8" w:space="0" w:color="000000"/>
              <w:right w:val="single" w:sz="8" w:space="0" w:color="000000"/>
            </w:tcBorders>
            <w:tcMar>
              <w:top w:w="20" w:type="dxa"/>
              <w:left w:w="0" w:type="dxa"/>
              <w:bottom w:w="20" w:type="dxa"/>
              <w:right w:w="100" w:type="dxa"/>
            </w:tcMar>
            <w:hideMark/>
          </w:tcPr>
          <w:p w14:paraId="1D753CD7" w14:textId="77777777" w:rsidR="00C332B0" w:rsidRPr="00C332B0" w:rsidRDefault="00C332B0" w:rsidP="00E81D15">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Субсидия на ликвидацию несанкционированных свалок в границах городов и наиболее опасных объектов накопленного вреда окружающей среде</w:t>
            </w:r>
          </w:p>
        </w:tc>
        <w:tc>
          <w:tcPr>
            <w:tcW w:w="1560" w:type="dxa"/>
            <w:tcBorders>
              <w:top w:val="nil"/>
              <w:left w:val="nil"/>
              <w:bottom w:val="single" w:sz="8" w:space="0" w:color="000000"/>
              <w:right w:val="single" w:sz="8" w:space="0" w:color="000000"/>
            </w:tcBorders>
            <w:tcMar>
              <w:top w:w="20" w:type="dxa"/>
              <w:left w:w="0" w:type="dxa"/>
              <w:bottom w:w="20" w:type="dxa"/>
              <w:right w:w="100" w:type="dxa"/>
            </w:tcMar>
            <w:hideMark/>
          </w:tcPr>
          <w:p w14:paraId="35ABD627" w14:textId="77777777" w:rsidR="00C332B0" w:rsidRPr="00C332B0" w:rsidRDefault="00C332B0" w:rsidP="00E81D15">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849 019,20</w:t>
            </w:r>
          </w:p>
        </w:tc>
        <w:tc>
          <w:tcPr>
            <w:tcW w:w="3118" w:type="dxa"/>
            <w:tcBorders>
              <w:top w:val="nil"/>
              <w:left w:val="nil"/>
              <w:bottom w:val="single" w:sz="8" w:space="0" w:color="000000"/>
              <w:right w:val="single" w:sz="8" w:space="0" w:color="000000"/>
            </w:tcBorders>
            <w:tcMar>
              <w:top w:w="20" w:type="dxa"/>
              <w:left w:w="0" w:type="dxa"/>
              <w:bottom w:w="20" w:type="dxa"/>
              <w:right w:w="100" w:type="dxa"/>
            </w:tcMar>
            <w:hideMark/>
          </w:tcPr>
          <w:p w14:paraId="1C436C0A" w14:textId="77777777" w:rsidR="00C332B0" w:rsidRPr="00C332B0" w:rsidRDefault="00C332B0" w:rsidP="00E81D15">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 xml:space="preserve">Остаток неизрасходованных федеральных средств, потребность в которых отсутствует. </w:t>
            </w:r>
          </w:p>
        </w:tc>
      </w:tr>
      <w:tr w:rsidR="00C332B0" w:rsidRPr="00C332B0" w14:paraId="0728D042" w14:textId="77777777" w:rsidTr="00E81D15">
        <w:tc>
          <w:tcPr>
            <w:tcW w:w="1833" w:type="dxa"/>
            <w:tcBorders>
              <w:top w:val="nil"/>
              <w:left w:val="single" w:sz="8" w:space="0" w:color="000000"/>
              <w:bottom w:val="single" w:sz="8" w:space="0" w:color="000000"/>
              <w:right w:val="single" w:sz="8" w:space="0" w:color="000000"/>
            </w:tcBorders>
            <w:tcMar>
              <w:top w:w="20" w:type="dxa"/>
              <w:left w:w="0" w:type="dxa"/>
              <w:bottom w:w="20" w:type="dxa"/>
              <w:right w:w="100" w:type="dxa"/>
            </w:tcMar>
            <w:hideMark/>
          </w:tcPr>
          <w:p w14:paraId="17630C3E" w14:textId="77777777" w:rsidR="00C332B0" w:rsidRPr="00C332B0" w:rsidRDefault="00C332B0" w:rsidP="00E81D15">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Итого</w:t>
            </w:r>
          </w:p>
        </w:tc>
        <w:tc>
          <w:tcPr>
            <w:tcW w:w="3827" w:type="dxa"/>
            <w:tcBorders>
              <w:top w:val="nil"/>
              <w:left w:val="nil"/>
              <w:bottom w:val="single" w:sz="8" w:space="0" w:color="000000"/>
              <w:right w:val="single" w:sz="8" w:space="0" w:color="000000"/>
            </w:tcBorders>
            <w:tcMar>
              <w:top w:w="20" w:type="dxa"/>
              <w:left w:w="0" w:type="dxa"/>
              <w:bottom w:w="20" w:type="dxa"/>
              <w:right w:w="100" w:type="dxa"/>
            </w:tcMar>
            <w:hideMark/>
          </w:tcPr>
          <w:p w14:paraId="4DD960E4" w14:textId="77777777" w:rsidR="00C332B0" w:rsidRPr="00C332B0" w:rsidRDefault="00C332B0" w:rsidP="00E81D15">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 </w:t>
            </w:r>
          </w:p>
        </w:tc>
        <w:tc>
          <w:tcPr>
            <w:tcW w:w="1560" w:type="dxa"/>
            <w:tcBorders>
              <w:top w:val="nil"/>
              <w:left w:val="nil"/>
              <w:bottom w:val="single" w:sz="8" w:space="0" w:color="000000"/>
              <w:right w:val="single" w:sz="8" w:space="0" w:color="000000"/>
            </w:tcBorders>
            <w:tcMar>
              <w:top w:w="20" w:type="dxa"/>
              <w:left w:w="0" w:type="dxa"/>
              <w:bottom w:w="20" w:type="dxa"/>
              <w:right w:w="100" w:type="dxa"/>
            </w:tcMar>
            <w:hideMark/>
          </w:tcPr>
          <w:p w14:paraId="2766F7C7" w14:textId="77777777" w:rsidR="00C332B0" w:rsidRPr="00C332B0" w:rsidRDefault="00C332B0" w:rsidP="00E81D15">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2 032 253,94</w:t>
            </w:r>
          </w:p>
        </w:tc>
        <w:tc>
          <w:tcPr>
            <w:tcW w:w="3118" w:type="dxa"/>
            <w:tcBorders>
              <w:top w:val="nil"/>
              <w:left w:val="nil"/>
              <w:bottom w:val="single" w:sz="8" w:space="0" w:color="000000"/>
              <w:right w:val="single" w:sz="8" w:space="0" w:color="000000"/>
            </w:tcBorders>
            <w:tcMar>
              <w:top w:w="20" w:type="dxa"/>
              <w:left w:w="0" w:type="dxa"/>
              <w:bottom w:w="20" w:type="dxa"/>
              <w:right w:w="100" w:type="dxa"/>
            </w:tcMar>
            <w:hideMark/>
          </w:tcPr>
          <w:p w14:paraId="343C44D1" w14:textId="77777777" w:rsidR="00C332B0" w:rsidRPr="00C332B0" w:rsidRDefault="00C332B0" w:rsidP="00E81D15">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 </w:t>
            </w:r>
          </w:p>
        </w:tc>
      </w:tr>
    </w:tbl>
    <w:p w14:paraId="15B8CCA7" w14:textId="77777777" w:rsidR="001F4455" w:rsidRDefault="001F4455" w:rsidP="001F4455">
      <w:pPr>
        <w:jc w:val="center"/>
        <w:rPr>
          <w:rFonts w:ascii="Times New Roman" w:eastAsia="Liberation Serif" w:hAnsi="Times New Roman" w:cs="Times New Roman"/>
          <w:b/>
          <w:color w:val="000000"/>
          <w:sz w:val="24"/>
          <w:szCs w:val="24"/>
          <w:shd w:val="clear" w:color="auto" w:fill="FFFFFF"/>
        </w:rPr>
      </w:pPr>
    </w:p>
    <w:p w14:paraId="047257C6" w14:textId="62AD54CA" w:rsidR="001F4455" w:rsidRDefault="001F4455" w:rsidP="001F4455">
      <w:pPr>
        <w:jc w:val="center"/>
        <w:rPr>
          <w:rFonts w:ascii="Times New Roman" w:eastAsia="Liberation Serif" w:hAnsi="Times New Roman" w:cs="Times New Roman"/>
          <w:b/>
          <w:color w:val="000000"/>
          <w:sz w:val="24"/>
          <w:szCs w:val="24"/>
          <w:shd w:val="clear" w:color="auto" w:fill="FFFFFF"/>
        </w:rPr>
      </w:pPr>
      <w:r w:rsidRPr="007C4EA5">
        <w:rPr>
          <w:rFonts w:ascii="Times New Roman" w:eastAsia="Liberation Serif" w:hAnsi="Times New Roman" w:cs="Times New Roman"/>
          <w:b/>
          <w:color w:val="000000"/>
          <w:sz w:val="24"/>
          <w:szCs w:val="24"/>
          <w:shd w:val="clear" w:color="auto" w:fill="FFFFFF"/>
        </w:rPr>
        <w:t>Исполнение бюджета</w:t>
      </w:r>
      <w:r>
        <w:rPr>
          <w:rFonts w:ascii="Times New Roman" w:eastAsia="Liberation Serif" w:hAnsi="Times New Roman" w:cs="Times New Roman"/>
          <w:b/>
          <w:color w:val="000000"/>
          <w:sz w:val="24"/>
          <w:szCs w:val="24"/>
          <w:shd w:val="clear" w:color="auto" w:fill="FFFFFF"/>
        </w:rPr>
        <w:t xml:space="preserve"> </w:t>
      </w:r>
      <w:r w:rsidR="00A1237B">
        <w:rPr>
          <w:rFonts w:ascii="Times New Roman" w:eastAsia="Liberation Serif" w:hAnsi="Times New Roman" w:cs="Times New Roman"/>
          <w:b/>
          <w:color w:val="000000"/>
          <w:sz w:val="24"/>
          <w:szCs w:val="24"/>
          <w:shd w:val="clear" w:color="auto" w:fill="FFFFFF"/>
        </w:rPr>
        <w:t xml:space="preserve">ЗАТО город Заозерск </w:t>
      </w:r>
      <w:r>
        <w:rPr>
          <w:rFonts w:ascii="Times New Roman" w:eastAsia="Liberation Serif" w:hAnsi="Times New Roman" w:cs="Times New Roman"/>
          <w:b/>
          <w:color w:val="000000"/>
          <w:sz w:val="24"/>
          <w:szCs w:val="24"/>
          <w:shd w:val="clear" w:color="auto" w:fill="FFFFFF"/>
        </w:rPr>
        <w:t>по расходам</w:t>
      </w:r>
    </w:p>
    <w:p w14:paraId="4434C786" w14:textId="77777777" w:rsidR="00D10D38" w:rsidRDefault="00D10D38" w:rsidP="001F4455">
      <w:pPr>
        <w:jc w:val="center"/>
        <w:rPr>
          <w:rFonts w:ascii="Times New Roman" w:eastAsia="Liberation Serif" w:hAnsi="Times New Roman" w:cs="Times New Roman"/>
          <w:b/>
          <w:color w:val="000000"/>
          <w:sz w:val="24"/>
          <w:szCs w:val="24"/>
          <w:shd w:val="clear" w:color="auto" w:fill="FFFFFF"/>
        </w:rPr>
      </w:pPr>
    </w:p>
    <w:p w14:paraId="2079E166" w14:textId="0DC84465" w:rsidR="005C4C79" w:rsidRDefault="007F7113" w:rsidP="001F4455">
      <w:pPr>
        <w:ind w:firstLine="709"/>
        <w:jc w:val="both"/>
        <w:rPr>
          <w:rFonts w:ascii="Times New Roman" w:eastAsia="Liberation Serif" w:hAnsi="Times New Roman" w:cs="Times New Roman"/>
          <w:bCs/>
          <w:color w:val="000000"/>
          <w:sz w:val="24"/>
          <w:szCs w:val="24"/>
          <w:shd w:val="clear" w:color="auto" w:fill="FFFFFF"/>
        </w:rPr>
      </w:pPr>
      <w:r w:rsidRPr="0060108A">
        <w:rPr>
          <w:rFonts w:ascii="Times New Roman" w:eastAsia="Liberation Serif" w:hAnsi="Times New Roman" w:cs="Times New Roman"/>
          <w:bCs/>
          <w:color w:val="000000"/>
          <w:sz w:val="24"/>
          <w:szCs w:val="24"/>
          <w:shd w:val="clear" w:color="auto" w:fill="FFFFFF"/>
        </w:rPr>
        <w:t>Расходная часть бюджета ЗАТО город Заозерск за 2025 год выполнена на 98,8%</w:t>
      </w:r>
      <w:r w:rsidR="0060108A">
        <w:rPr>
          <w:rFonts w:ascii="Times New Roman" w:eastAsia="Liberation Serif" w:hAnsi="Times New Roman" w:cs="Times New Roman"/>
          <w:bCs/>
          <w:color w:val="000000"/>
          <w:sz w:val="24"/>
          <w:szCs w:val="24"/>
          <w:shd w:val="clear" w:color="auto" w:fill="FFFFFF"/>
        </w:rPr>
        <w:t>. П</w:t>
      </w:r>
      <w:r w:rsidRPr="0060108A">
        <w:rPr>
          <w:rFonts w:ascii="Times New Roman" w:eastAsia="Liberation Serif" w:hAnsi="Times New Roman" w:cs="Times New Roman"/>
          <w:bCs/>
          <w:color w:val="000000"/>
          <w:sz w:val="24"/>
          <w:szCs w:val="24"/>
          <w:shd w:val="clear" w:color="auto" w:fill="FFFFFF"/>
        </w:rPr>
        <w:t xml:space="preserve">лановые ассигнования, в соответствии со сводной бюджетной росписью </w:t>
      </w:r>
      <w:r w:rsidR="0060108A">
        <w:rPr>
          <w:rFonts w:ascii="Times New Roman" w:eastAsia="Liberation Serif" w:hAnsi="Times New Roman" w:cs="Times New Roman"/>
          <w:bCs/>
          <w:color w:val="000000"/>
          <w:sz w:val="24"/>
          <w:szCs w:val="24"/>
          <w:shd w:val="clear" w:color="auto" w:fill="FFFFFF"/>
        </w:rPr>
        <w:t xml:space="preserve">составили </w:t>
      </w:r>
      <w:r w:rsidRPr="0060108A">
        <w:rPr>
          <w:rFonts w:ascii="Times New Roman" w:eastAsia="Liberation Serif" w:hAnsi="Times New Roman" w:cs="Times New Roman"/>
          <w:bCs/>
          <w:color w:val="000000"/>
          <w:sz w:val="24"/>
          <w:szCs w:val="24"/>
          <w:shd w:val="clear" w:color="auto" w:fill="FFFFFF"/>
        </w:rPr>
        <w:t>1</w:t>
      </w:r>
      <w:r w:rsidR="0060108A">
        <w:rPr>
          <w:rFonts w:ascii="Times New Roman" w:eastAsia="Liberation Serif" w:hAnsi="Times New Roman" w:cs="Times New Roman"/>
          <w:bCs/>
          <w:color w:val="000000"/>
          <w:sz w:val="24"/>
          <w:szCs w:val="24"/>
          <w:shd w:val="clear" w:color="auto" w:fill="FFFFFF"/>
        </w:rPr>
        <w:t> </w:t>
      </w:r>
      <w:r w:rsidRPr="0060108A">
        <w:rPr>
          <w:rFonts w:ascii="Times New Roman" w:eastAsia="Liberation Serif" w:hAnsi="Times New Roman" w:cs="Times New Roman"/>
          <w:bCs/>
          <w:color w:val="000000"/>
          <w:sz w:val="24"/>
          <w:szCs w:val="24"/>
          <w:shd w:val="clear" w:color="auto" w:fill="FFFFFF"/>
        </w:rPr>
        <w:t>350</w:t>
      </w:r>
      <w:r w:rsidR="0060108A">
        <w:rPr>
          <w:rFonts w:ascii="Times New Roman" w:eastAsia="Liberation Serif" w:hAnsi="Times New Roman" w:cs="Times New Roman"/>
          <w:bCs/>
          <w:color w:val="000000"/>
          <w:sz w:val="24"/>
          <w:szCs w:val="24"/>
          <w:shd w:val="clear" w:color="auto" w:fill="FFFFFF"/>
        </w:rPr>
        <w:t> </w:t>
      </w:r>
      <w:r w:rsidRPr="0060108A">
        <w:rPr>
          <w:rFonts w:ascii="Times New Roman" w:eastAsia="Liberation Serif" w:hAnsi="Times New Roman" w:cs="Times New Roman"/>
          <w:bCs/>
          <w:color w:val="000000"/>
          <w:sz w:val="24"/>
          <w:szCs w:val="24"/>
          <w:shd w:val="clear" w:color="auto" w:fill="FFFFFF"/>
        </w:rPr>
        <w:t>307</w:t>
      </w:r>
      <w:r w:rsidR="0060108A">
        <w:rPr>
          <w:rFonts w:ascii="Times New Roman" w:eastAsia="Liberation Serif" w:hAnsi="Times New Roman" w:cs="Times New Roman"/>
          <w:bCs/>
          <w:color w:val="000000"/>
          <w:sz w:val="24"/>
          <w:szCs w:val="24"/>
          <w:shd w:val="clear" w:color="auto" w:fill="FFFFFF"/>
        </w:rPr>
        <w:t> </w:t>
      </w:r>
      <w:r w:rsidRPr="0060108A">
        <w:rPr>
          <w:rFonts w:ascii="Times New Roman" w:eastAsia="Liberation Serif" w:hAnsi="Times New Roman" w:cs="Times New Roman"/>
          <w:bCs/>
          <w:color w:val="000000"/>
          <w:sz w:val="24"/>
          <w:szCs w:val="24"/>
          <w:shd w:val="clear" w:color="auto" w:fill="FFFFFF"/>
        </w:rPr>
        <w:t xml:space="preserve">717,47 руб., </w:t>
      </w:r>
      <w:r w:rsidR="0060108A" w:rsidRPr="0060108A">
        <w:rPr>
          <w:rFonts w:ascii="Times New Roman" w:eastAsia="Liberation Serif" w:hAnsi="Times New Roman" w:cs="Times New Roman"/>
          <w:bCs/>
          <w:color w:val="000000"/>
          <w:sz w:val="24"/>
          <w:szCs w:val="24"/>
          <w:shd w:val="clear" w:color="auto" w:fill="FFFFFF"/>
        </w:rPr>
        <w:t>и</w:t>
      </w:r>
      <w:r w:rsidRPr="0060108A">
        <w:rPr>
          <w:rFonts w:ascii="Times New Roman" w:eastAsia="Liberation Serif" w:hAnsi="Times New Roman" w:cs="Times New Roman"/>
          <w:bCs/>
          <w:color w:val="000000"/>
          <w:sz w:val="24"/>
          <w:szCs w:val="24"/>
          <w:shd w:val="clear" w:color="auto" w:fill="FFFFFF"/>
        </w:rPr>
        <w:t>сполнено 1</w:t>
      </w:r>
      <w:r w:rsidR="0060108A">
        <w:rPr>
          <w:rFonts w:ascii="Times New Roman" w:eastAsia="Liberation Serif" w:hAnsi="Times New Roman" w:cs="Times New Roman"/>
          <w:bCs/>
          <w:color w:val="000000"/>
          <w:sz w:val="24"/>
          <w:szCs w:val="24"/>
          <w:shd w:val="clear" w:color="auto" w:fill="FFFFFF"/>
        </w:rPr>
        <w:t> </w:t>
      </w:r>
      <w:r w:rsidRPr="0060108A">
        <w:rPr>
          <w:rFonts w:ascii="Times New Roman" w:eastAsia="Liberation Serif" w:hAnsi="Times New Roman" w:cs="Times New Roman"/>
          <w:bCs/>
          <w:color w:val="000000"/>
          <w:sz w:val="24"/>
          <w:szCs w:val="24"/>
          <w:shd w:val="clear" w:color="auto" w:fill="FFFFFF"/>
        </w:rPr>
        <w:t>334</w:t>
      </w:r>
      <w:r w:rsidR="0060108A">
        <w:rPr>
          <w:rFonts w:ascii="Times New Roman" w:eastAsia="Liberation Serif" w:hAnsi="Times New Roman" w:cs="Times New Roman"/>
          <w:bCs/>
          <w:color w:val="000000"/>
          <w:sz w:val="24"/>
          <w:szCs w:val="24"/>
          <w:shd w:val="clear" w:color="auto" w:fill="FFFFFF"/>
        </w:rPr>
        <w:t> </w:t>
      </w:r>
      <w:r w:rsidRPr="0060108A">
        <w:rPr>
          <w:rFonts w:ascii="Times New Roman" w:eastAsia="Liberation Serif" w:hAnsi="Times New Roman" w:cs="Times New Roman"/>
          <w:bCs/>
          <w:color w:val="000000"/>
          <w:sz w:val="24"/>
          <w:szCs w:val="24"/>
          <w:shd w:val="clear" w:color="auto" w:fill="FFFFFF"/>
        </w:rPr>
        <w:t>358</w:t>
      </w:r>
      <w:r w:rsidR="0060108A">
        <w:rPr>
          <w:rFonts w:ascii="Times New Roman" w:eastAsia="Liberation Serif" w:hAnsi="Times New Roman" w:cs="Times New Roman"/>
          <w:bCs/>
          <w:color w:val="000000"/>
          <w:sz w:val="24"/>
          <w:szCs w:val="24"/>
          <w:shd w:val="clear" w:color="auto" w:fill="FFFFFF"/>
        </w:rPr>
        <w:t> </w:t>
      </w:r>
      <w:r w:rsidRPr="0060108A">
        <w:rPr>
          <w:rFonts w:ascii="Times New Roman" w:eastAsia="Liberation Serif" w:hAnsi="Times New Roman" w:cs="Times New Roman"/>
          <w:bCs/>
          <w:color w:val="000000"/>
          <w:sz w:val="24"/>
          <w:szCs w:val="24"/>
          <w:shd w:val="clear" w:color="auto" w:fill="FFFFFF"/>
        </w:rPr>
        <w:t>888,80 руб.</w:t>
      </w:r>
    </w:p>
    <w:p w14:paraId="09E51B44" w14:textId="77777777" w:rsidR="00125CAC" w:rsidRPr="00C332B0" w:rsidRDefault="00125CAC" w:rsidP="001F4455">
      <w:pPr>
        <w:shd w:val="clear" w:color="auto" w:fill="FFFFFF"/>
        <w:ind w:firstLine="709"/>
        <w:jc w:val="both"/>
        <w:rPr>
          <w:rFonts w:ascii="Times New Roman" w:hAnsi="Times New Roman" w:cs="Times New Roman"/>
          <w:color w:val="000000"/>
          <w:sz w:val="24"/>
          <w:szCs w:val="24"/>
          <w:shd w:val="clear" w:color="auto" w:fill="FFFFFF"/>
        </w:rPr>
      </w:pPr>
      <w:r w:rsidRPr="00C332B0">
        <w:rPr>
          <w:rFonts w:ascii="Times New Roman" w:eastAsia="Liberation Serif" w:hAnsi="Times New Roman" w:cs="Times New Roman"/>
          <w:color w:val="000000"/>
          <w:sz w:val="24"/>
          <w:szCs w:val="24"/>
          <w:shd w:val="clear" w:color="auto" w:fill="FFFFFF"/>
        </w:rPr>
        <w:t xml:space="preserve">По состоянию на 01.01.2026 приняты бюджетные обязательства сверх лимитов бюджетных обязательств по исполнительным листам по субсидиарной ответственности за МКУ «СЗ» </w:t>
      </w:r>
      <w:r>
        <w:rPr>
          <w:rFonts w:ascii="Times New Roman" w:eastAsia="Liberation Serif" w:hAnsi="Times New Roman" w:cs="Times New Roman"/>
          <w:color w:val="000000"/>
          <w:sz w:val="24"/>
          <w:szCs w:val="24"/>
          <w:shd w:val="clear" w:color="auto" w:fill="FFFFFF"/>
        </w:rPr>
        <w:t xml:space="preserve">в размере </w:t>
      </w:r>
      <w:r w:rsidRPr="00323039">
        <w:rPr>
          <w:rFonts w:ascii="Times New Roman" w:eastAsia="Liberation Serif" w:hAnsi="Times New Roman" w:cs="Times New Roman"/>
          <w:bCs/>
          <w:color w:val="000000"/>
          <w:sz w:val="24"/>
          <w:szCs w:val="24"/>
          <w:shd w:val="clear" w:color="auto" w:fill="FFFFFF"/>
        </w:rPr>
        <w:t>381</w:t>
      </w:r>
      <w:r>
        <w:rPr>
          <w:rFonts w:ascii="Times New Roman" w:eastAsia="Liberation Serif" w:hAnsi="Times New Roman" w:cs="Times New Roman"/>
          <w:bCs/>
          <w:color w:val="000000"/>
          <w:sz w:val="24"/>
          <w:szCs w:val="24"/>
          <w:shd w:val="clear" w:color="auto" w:fill="FFFFFF"/>
        </w:rPr>
        <w:t> </w:t>
      </w:r>
      <w:r w:rsidRPr="00323039">
        <w:rPr>
          <w:rFonts w:ascii="Times New Roman" w:eastAsia="Liberation Serif" w:hAnsi="Times New Roman" w:cs="Times New Roman"/>
          <w:bCs/>
          <w:color w:val="000000"/>
          <w:sz w:val="24"/>
          <w:szCs w:val="24"/>
          <w:shd w:val="clear" w:color="auto" w:fill="FFFFFF"/>
        </w:rPr>
        <w:t>027</w:t>
      </w:r>
      <w:r>
        <w:rPr>
          <w:rFonts w:ascii="Times New Roman" w:eastAsia="Liberation Serif" w:hAnsi="Times New Roman" w:cs="Times New Roman"/>
          <w:bCs/>
          <w:color w:val="000000"/>
          <w:sz w:val="24"/>
          <w:szCs w:val="24"/>
          <w:shd w:val="clear" w:color="auto" w:fill="FFFFFF"/>
        </w:rPr>
        <w:t> </w:t>
      </w:r>
      <w:r w:rsidRPr="00323039">
        <w:rPr>
          <w:rFonts w:ascii="Times New Roman" w:eastAsia="Liberation Serif" w:hAnsi="Times New Roman" w:cs="Times New Roman"/>
          <w:bCs/>
          <w:color w:val="000000"/>
          <w:sz w:val="24"/>
          <w:szCs w:val="24"/>
          <w:shd w:val="clear" w:color="auto" w:fill="FFFFFF"/>
        </w:rPr>
        <w:t>136,73</w:t>
      </w:r>
      <w:r w:rsidRPr="00C332B0">
        <w:rPr>
          <w:rFonts w:ascii="Times New Roman" w:eastAsia="Liberation Serif" w:hAnsi="Times New Roman" w:cs="Times New Roman"/>
          <w:b/>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 xml:space="preserve">руб.: </w:t>
      </w:r>
    </w:p>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4673"/>
        <w:gridCol w:w="3691"/>
        <w:gridCol w:w="1847"/>
      </w:tblGrid>
      <w:tr w:rsidR="00125CAC" w:rsidRPr="00C332B0" w14:paraId="1728EB7C" w14:textId="77777777" w:rsidTr="00D56C06">
        <w:trPr>
          <w:trHeight w:val="321"/>
        </w:trPr>
        <w:tc>
          <w:tcPr>
            <w:tcW w:w="4673" w:type="dxa"/>
            <w:tcBorders>
              <w:top w:val="single" w:sz="8" w:space="0" w:color="000000"/>
              <w:left w:val="single" w:sz="4" w:space="0" w:color="auto"/>
              <w:bottom w:val="single" w:sz="8" w:space="0" w:color="000000"/>
              <w:right w:val="single" w:sz="8" w:space="0" w:color="000000"/>
            </w:tcBorders>
            <w:tcMar>
              <w:top w:w="15" w:type="dxa"/>
              <w:left w:w="0" w:type="dxa"/>
              <w:bottom w:w="15" w:type="dxa"/>
              <w:right w:w="100" w:type="dxa"/>
            </w:tcMar>
            <w:hideMark/>
          </w:tcPr>
          <w:p w14:paraId="3553AD43" w14:textId="77777777" w:rsidR="00125CAC" w:rsidRPr="00323039" w:rsidRDefault="00125CAC" w:rsidP="00D56C06">
            <w:pPr>
              <w:jc w:val="center"/>
              <w:rPr>
                <w:rFonts w:ascii="Times New Roman" w:hAnsi="Times New Roman" w:cs="Times New Roman"/>
                <w:bCs/>
                <w:color w:val="000000"/>
                <w:sz w:val="24"/>
                <w:szCs w:val="24"/>
              </w:rPr>
            </w:pPr>
            <w:r w:rsidRPr="00323039">
              <w:rPr>
                <w:rFonts w:ascii="Times New Roman" w:eastAsia="Liberation Serif" w:hAnsi="Times New Roman" w:cs="Times New Roman"/>
                <w:bCs/>
                <w:color w:val="000000"/>
                <w:sz w:val="24"/>
                <w:szCs w:val="24"/>
                <w:shd w:val="clear" w:color="auto" w:fill="FFFFFF"/>
              </w:rPr>
              <w:t>Основание принятия обязательства</w:t>
            </w:r>
          </w:p>
        </w:tc>
        <w:tc>
          <w:tcPr>
            <w:tcW w:w="3691" w:type="dxa"/>
            <w:tcBorders>
              <w:top w:val="single" w:sz="8" w:space="0" w:color="000000"/>
              <w:left w:val="nil"/>
              <w:bottom w:val="single" w:sz="8" w:space="0" w:color="000000"/>
              <w:right w:val="single" w:sz="8" w:space="0" w:color="000000"/>
            </w:tcBorders>
            <w:tcMar>
              <w:top w:w="15" w:type="dxa"/>
              <w:left w:w="0" w:type="dxa"/>
              <w:bottom w:w="15" w:type="dxa"/>
              <w:right w:w="100" w:type="dxa"/>
            </w:tcMar>
            <w:hideMark/>
          </w:tcPr>
          <w:p w14:paraId="662AA799" w14:textId="77777777" w:rsidR="00125CAC" w:rsidRPr="00323039" w:rsidRDefault="00125CAC" w:rsidP="00D56C06">
            <w:pPr>
              <w:jc w:val="center"/>
              <w:rPr>
                <w:rFonts w:ascii="Times New Roman" w:hAnsi="Times New Roman" w:cs="Times New Roman"/>
                <w:bCs/>
                <w:color w:val="000000"/>
                <w:sz w:val="24"/>
                <w:szCs w:val="24"/>
              </w:rPr>
            </w:pPr>
            <w:r w:rsidRPr="00323039">
              <w:rPr>
                <w:rFonts w:ascii="Times New Roman" w:eastAsia="Liberation Serif" w:hAnsi="Times New Roman" w:cs="Times New Roman"/>
                <w:bCs/>
                <w:color w:val="000000"/>
                <w:sz w:val="24"/>
                <w:szCs w:val="24"/>
                <w:shd w:val="clear" w:color="auto" w:fill="FFFFFF"/>
              </w:rPr>
              <w:t>Контрагент</w:t>
            </w:r>
          </w:p>
        </w:tc>
        <w:tc>
          <w:tcPr>
            <w:tcW w:w="1847" w:type="dxa"/>
            <w:tcBorders>
              <w:top w:val="single" w:sz="8" w:space="0" w:color="000000"/>
              <w:left w:val="nil"/>
              <w:bottom w:val="single" w:sz="8" w:space="0" w:color="000000"/>
              <w:right w:val="single" w:sz="8" w:space="0" w:color="000000"/>
            </w:tcBorders>
            <w:tcMar>
              <w:top w:w="15" w:type="dxa"/>
              <w:left w:w="0" w:type="dxa"/>
              <w:bottom w:w="15" w:type="dxa"/>
              <w:right w:w="100" w:type="dxa"/>
            </w:tcMar>
            <w:hideMark/>
          </w:tcPr>
          <w:p w14:paraId="0D6C84A2" w14:textId="77777777" w:rsidR="00125CAC" w:rsidRPr="00323039" w:rsidRDefault="00125CAC" w:rsidP="00D56C06">
            <w:pPr>
              <w:jc w:val="center"/>
              <w:rPr>
                <w:rFonts w:ascii="Times New Roman" w:hAnsi="Times New Roman" w:cs="Times New Roman"/>
                <w:bCs/>
                <w:color w:val="000000"/>
                <w:sz w:val="24"/>
                <w:szCs w:val="24"/>
              </w:rPr>
            </w:pPr>
            <w:r w:rsidRPr="00323039">
              <w:rPr>
                <w:rFonts w:ascii="Times New Roman" w:eastAsia="Liberation Serif" w:hAnsi="Times New Roman" w:cs="Times New Roman"/>
                <w:bCs/>
                <w:color w:val="000000"/>
                <w:sz w:val="24"/>
                <w:szCs w:val="24"/>
                <w:shd w:val="clear" w:color="auto" w:fill="FFFFFF"/>
              </w:rPr>
              <w:t>Сумма</w:t>
            </w:r>
            <w:r>
              <w:rPr>
                <w:rFonts w:ascii="Times New Roman" w:eastAsia="Liberation Serif" w:hAnsi="Times New Roman" w:cs="Times New Roman"/>
                <w:bCs/>
                <w:color w:val="000000"/>
                <w:sz w:val="24"/>
                <w:szCs w:val="24"/>
                <w:shd w:val="clear" w:color="auto" w:fill="FFFFFF"/>
              </w:rPr>
              <w:t>, руб.</w:t>
            </w:r>
          </w:p>
        </w:tc>
      </w:tr>
      <w:tr w:rsidR="00125CAC" w:rsidRPr="00C332B0" w14:paraId="6F305A53" w14:textId="77777777" w:rsidTr="00125CAC">
        <w:tc>
          <w:tcPr>
            <w:tcW w:w="4673" w:type="dxa"/>
            <w:tcBorders>
              <w:top w:val="single" w:sz="8" w:space="0" w:color="000000"/>
              <w:left w:val="single" w:sz="4" w:space="0" w:color="auto"/>
              <w:bottom w:val="single" w:sz="8" w:space="0" w:color="000000"/>
              <w:right w:val="single" w:sz="8" w:space="0" w:color="000000"/>
            </w:tcBorders>
            <w:tcMar>
              <w:top w:w="15" w:type="dxa"/>
              <w:left w:w="0" w:type="dxa"/>
              <w:bottom w:w="15" w:type="dxa"/>
              <w:right w:w="100" w:type="dxa"/>
            </w:tcMar>
            <w:hideMark/>
          </w:tcPr>
          <w:p w14:paraId="17DEA31B"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Исполнительный лист от 21.06.2018</w:t>
            </w:r>
            <w:r>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 xml:space="preserve">ФС 026911523 </w:t>
            </w:r>
          </w:p>
        </w:tc>
        <w:tc>
          <w:tcPr>
            <w:tcW w:w="3691" w:type="dxa"/>
            <w:tcBorders>
              <w:top w:val="nil"/>
              <w:left w:val="nil"/>
              <w:bottom w:val="single" w:sz="4" w:space="0" w:color="auto"/>
              <w:right w:val="single" w:sz="8" w:space="0" w:color="000000"/>
            </w:tcBorders>
            <w:tcMar>
              <w:top w:w="15" w:type="dxa"/>
              <w:left w:w="0" w:type="dxa"/>
              <w:bottom w:w="15" w:type="dxa"/>
              <w:right w:w="100" w:type="dxa"/>
            </w:tcMar>
            <w:hideMark/>
          </w:tcPr>
          <w:p w14:paraId="5323F8FB"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 xml:space="preserve">ФГБУ </w:t>
            </w:r>
            <w:r>
              <w:rPr>
                <w:rFonts w:ascii="Times New Roman" w:eastAsia="Liberation Serif" w:hAnsi="Times New Roman" w:cs="Times New Roman"/>
                <w:color w:val="000000"/>
                <w:sz w:val="24"/>
                <w:szCs w:val="24"/>
                <w:shd w:val="clear" w:color="auto" w:fill="FFFFFF"/>
              </w:rPr>
              <w:t>«</w:t>
            </w:r>
            <w:r w:rsidRPr="00C332B0">
              <w:rPr>
                <w:rFonts w:ascii="Times New Roman" w:eastAsia="Liberation Serif" w:hAnsi="Times New Roman" w:cs="Times New Roman"/>
                <w:color w:val="000000"/>
                <w:sz w:val="24"/>
                <w:szCs w:val="24"/>
                <w:shd w:val="clear" w:color="auto" w:fill="FFFFFF"/>
              </w:rPr>
              <w:t>ЦЖКУ</w:t>
            </w:r>
            <w:r>
              <w:rPr>
                <w:rFonts w:ascii="Times New Roman" w:eastAsia="Liberation Serif" w:hAnsi="Times New Roman" w:cs="Times New Roman"/>
                <w:color w:val="000000"/>
                <w:sz w:val="24"/>
                <w:szCs w:val="24"/>
                <w:shd w:val="clear" w:color="auto" w:fill="FFFFFF"/>
              </w:rPr>
              <w:t>»</w:t>
            </w:r>
            <w:r w:rsidRPr="00C332B0">
              <w:rPr>
                <w:rFonts w:ascii="Times New Roman" w:eastAsia="Liberation Serif" w:hAnsi="Times New Roman" w:cs="Times New Roman"/>
                <w:color w:val="000000"/>
                <w:sz w:val="24"/>
                <w:szCs w:val="24"/>
                <w:shd w:val="clear" w:color="auto" w:fill="FFFFFF"/>
              </w:rPr>
              <w:t xml:space="preserve"> Минобороны России</w:t>
            </w:r>
          </w:p>
        </w:tc>
        <w:tc>
          <w:tcPr>
            <w:tcW w:w="1847" w:type="dxa"/>
            <w:tcBorders>
              <w:top w:val="nil"/>
              <w:left w:val="nil"/>
              <w:bottom w:val="single" w:sz="4" w:space="0" w:color="auto"/>
              <w:right w:val="single" w:sz="8" w:space="0" w:color="000000"/>
            </w:tcBorders>
            <w:tcMar>
              <w:top w:w="15" w:type="dxa"/>
              <w:left w:w="0" w:type="dxa"/>
              <w:bottom w:w="15" w:type="dxa"/>
              <w:right w:w="100" w:type="dxa"/>
            </w:tcMar>
            <w:hideMark/>
          </w:tcPr>
          <w:p w14:paraId="26139B8A"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30 967 451,84</w:t>
            </w:r>
          </w:p>
          <w:p w14:paraId="5942B541" w14:textId="77777777" w:rsidR="00125CAC" w:rsidRPr="00C332B0" w:rsidRDefault="00125CAC" w:rsidP="00D56C06">
            <w:pPr>
              <w:rPr>
                <w:rFonts w:ascii="Times New Roman" w:hAnsi="Times New Roman" w:cs="Times New Roman"/>
                <w:color w:val="000000"/>
                <w:sz w:val="24"/>
                <w:szCs w:val="24"/>
              </w:rPr>
            </w:pPr>
          </w:p>
        </w:tc>
      </w:tr>
      <w:tr w:rsidR="00125CAC" w:rsidRPr="00C332B0" w14:paraId="7633E155" w14:textId="77777777" w:rsidTr="00125CAC">
        <w:tc>
          <w:tcPr>
            <w:tcW w:w="4673" w:type="dxa"/>
            <w:tcBorders>
              <w:top w:val="single" w:sz="8" w:space="0" w:color="000000"/>
              <w:left w:val="single" w:sz="4" w:space="0" w:color="auto"/>
              <w:bottom w:val="single" w:sz="8" w:space="0" w:color="000000"/>
              <w:right w:val="single" w:sz="8" w:space="0" w:color="000000"/>
            </w:tcBorders>
            <w:tcMar>
              <w:top w:w="15" w:type="dxa"/>
              <w:left w:w="0" w:type="dxa"/>
              <w:bottom w:w="15" w:type="dxa"/>
              <w:right w:w="100" w:type="dxa"/>
            </w:tcMar>
            <w:hideMark/>
          </w:tcPr>
          <w:p w14:paraId="2D060895"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Исполнительный лист от 05.06.2017</w:t>
            </w:r>
            <w:r>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 xml:space="preserve">ФС 012990046 </w:t>
            </w:r>
          </w:p>
        </w:tc>
        <w:tc>
          <w:tcPr>
            <w:tcW w:w="3691" w:type="dxa"/>
            <w:tcBorders>
              <w:top w:val="single" w:sz="4" w:space="0" w:color="auto"/>
              <w:left w:val="nil"/>
              <w:bottom w:val="single" w:sz="8" w:space="0" w:color="000000"/>
              <w:right w:val="single" w:sz="8" w:space="0" w:color="000000"/>
            </w:tcBorders>
            <w:tcMar>
              <w:top w:w="15" w:type="dxa"/>
              <w:left w:w="0" w:type="dxa"/>
              <w:bottom w:w="15" w:type="dxa"/>
              <w:right w:w="100" w:type="dxa"/>
            </w:tcMar>
            <w:hideMark/>
          </w:tcPr>
          <w:p w14:paraId="5B83FB4B" w14:textId="77777777" w:rsidR="00125CAC" w:rsidRPr="00C332B0" w:rsidRDefault="00125CAC" w:rsidP="00D56C06">
            <w:pPr>
              <w:rPr>
                <w:rFonts w:ascii="Times New Roman" w:hAnsi="Times New Roman" w:cs="Times New Roman"/>
                <w:color w:val="000000"/>
                <w:sz w:val="24"/>
                <w:szCs w:val="24"/>
              </w:rPr>
            </w:pPr>
            <w:r w:rsidRPr="00116F08">
              <w:rPr>
                <w:rFonts w:ascii="Times New Roman" w:eastAsia="Liberation Serif" w:hAnsi="Times New Roman" w:cs="Times New Roman"/>
                <w:color w:val="000000"/>
                <w:sz w:val="24"/>
                <w:szCs w:val="24"/>
                <w:shd w:val="clear" w:color="auto" w:fill="FFFFFF"/>
              </w:rPr>
              <w:t>АО «ГУ ЖКХ»</w:t>
            </w:r>
          </w:p>
        </w:tc>
        <w:tc>
          <w:tcPr>
            <w:tcW w:w="1847" w:type="dxa"/>
            <w:tcBorders>
              <w:top w:val="single" w:sz="4" w:space="0" w:color="auto"/>
              <w:left w:val="nil"/>
              <w:bottom w:val="single" w:sz="8" w:space="0" w:color="000000"/>
              <w:right w:val="single" w:sz="8" w:space="0" w:color="000000"/>
            </w:tcBorders>
            <w:tcMar>
              <w:top w:w="15" w:type="dxa"/>
              <w:left w:w="0" w:type="dxa"/>
              <w:bottom w:w="15" w:type="dxa"/>
              <w:right w:w="100" w:type="dxa"/>
            </w:tcMar>
            <w:hideMark/>
          </w:tcPr>
          <w:p w14:paraId="714C4ACE"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81 826 081,75</w:t>
            </w:r>
          </w:p>
          <w:p w14:paraId="16DEA385" w14:textId="77777777" w:rsidR="00125CAC" w:rsidRPr="00C332B0" w:rsidRDefault="00125CAC" w:rsidP="00D56C06">
            <w:pPr>
              <w:rPr>
                <w:rFonts w:ascii="Times New Roman" w:hAnsi="Times New Roman" w:cs="Times New Roman"/>
                <w:color w:val="000000"/>
                <w:sz w:val="24"/>
                <w:szCs w:val="24"/>
              </w:rPr>
            </w:pPr>
          </w:p>
        </w:tc>
      </w:tr>
      <w:tr w:rsidR="00125CAC" w:rsidRPr="00C332B0" w14:paraId="01148847" w14:textId="77777777" w:rsidTr="00D56C06">
        <w:tc>
          <w:tcPr>
            <w:tcW w:w="4673" w:type="dxa"/>
            <w:tcBorders>
              <w:top w:val="single" w:sz="8" w:space="0" w:color="000000"/>
              <w:left w:val="single" w:sz="4" w:space="0" w:color="auto"/>
              <w:bottom w:val="single" w:sz="8" w:space="0" w:color="000000"/>
              <w:right w:val="single" w:sz="8" w:space="0" w:color="000000"/>
            </w:tcBorders>
            <w:tcMar>
              <w:top w:w="15" w:type="dxa"/>
              <w:left w:w="0" w:type="dxa"/>
              <w:bottom w:w="15" w:type="dxa"/>
              <w:right w:w="100" w:type="dxa"/>
            </w:tcMar>
            <w:hideMark/>
          </w:tcPr>
          <w:p w14:paraId="3F5866AD"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Исполнительный лист от 11.07.2017</w:t>
            </w:r>
            <w:r>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 xml:space="preserve">ФС 012991183 </w:t>
            </w:r>
          </w:p>
        </w:tc>
        <w:tc>
          <w:tcPr>
            <w:tcW w:w="3691" w:type="dxa"/>
            <w:tcBorders>
              <w:top w:val="nil"/>
              <w:left w:val="nil"/>
              <w:bottom w:val="single" w:sz="8" w:space="0" w:color="000000"/>
              <w:right w:val="single" w:sz="8" w:space="0" w:color="000000"/>
            </w:tcBorders>
            <w:tcMar>
              <w:top w:w="15" w:type="dxa"/>
              <w:left w:w="0" w:type="dxa"/>
              <w:bottom w:w="15" w:type="dxa"/>
              <w:right w:w="100" w:type="dxa"/>
            </w:tcMar>
            <w:hideMark/>
          </w:tcPr>
          <w:p w14:paraId="3D67CACC" w14:textId="77777777" w:rsidR="00125CAC" w:rsidRPr="00C332B0" w:rsidRDefault="00125CAC" w:rsidP="00D56C06">
            <w:pPr>
              <w:rPr>
                <w:rFonts w:ascii="Times New Roman" w:hAnsi="Times New Roman" w:cs="Times New Roman"/>
                <w:color w:val="000000"/>
                <w:sz w:val="24"/>
                <w:szCs w:val="24"/>
              </w:rPr>
            </w:pPr>
            <w:r w:rsidRPr="00116F08">
              <w:rPr>
                <w:rFonts w:ascii="Times New Roman" w:eastAsia="Liberation Serif" w:hAnsi="Times New Roman" w:cs="Times New Roman"/>
                <w:color w:val="000000"/>
                <w:sz w:val="24"/>
                <w:szCs w:val="24"/>
                <w:shd w:val="clear" w:color="auto" w:fill="FFFFFF"/>
              </w:rPr>
              <w:t>АО «ГУ ЖКХ»</w:t>
            </w:r>
          </w:p>
        </w:tc>
        <w:tc>
          <w:tcPr>
            <w:tcW w:w="1847" w:type="dxa"/>
            <w:tcBorders>
              <w:top w:val="nil"/>
              <w:left w:val="nil"/>
              <w:bottom w:val="single" w:sz="8" w:space="0" w:color="000000"/>
              <w:right w:val="single" w:sz="8" w:space="0" w:color="000000"/>
            </w:tcBorders>
            <w:tcMar>
              <w:top w:w="15" w:type="dxa"/>
              <w:left w:w="0" w:type="dxa"/>
              <w:bottom w:w="15" w:type="dxa"/>
              <w:right w:w="100" w:type="dxa"/>
            </w:tcMar>
            <w:hideMark/>
          </w:tcPr>
          <w:p w14:paraId="51DBC6AE"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68 686 818,28</w:t>
            </w:r>
          </w:p>
          <w:p w14:paraId="7761E17E" w14:textId="77777777" w:rsidR="00125CAC" w:rsidRPr="00C332B0" w:rsidRDefault="00125CAC" w:rsidP="00D56C06">
            <w:pPr>
              <w:rPr>
                <w:rFonts w:ascii="Times New Roman" w:hAnsi="Times New Roman" w:cs="Times New Roman"/>
                <w:color w:val="000000"/>
                <w:sz w:val="24"/>
                <w:szCs w:val="24"/>
              </w:rPr>
            </w:pPr>
          </w:p>
        </w:tc>
      </w:tr>
      <w:tr w:rsidR="00125CAC" w:rsidRPr="00C332B0" w14:paraId="784F77F3" w14:textId="77777777" w:rsidTr="00D56C06">
        <w:tc>
          <w:tcPr>
            <w:tcW w:w="4673" w:type="dxa"/>
            <w:tcBorders>
              <w:top w:val="single" w:sz="8" w:space="0" w:color="000000"/>
              <w:left w:val="single" w:sz="4" w:space="0" w:color="auto"/>
              <w:bottom w:val="single" w:sz="8" w:space="0" w:color="000000"/>
              <w:right w:val="single" w:sz="8" w:space="0" w:color="000000"/>
            </w:tcBorders>
            <w:tcMar>
              <w:top w:w="15" w:type="dxa"/>
              <w:left w:w="0" w:type="dxa"/>
              <w:bottom w:w="15" w:type="dxa"/>
              <w:right w:w="100" w:type="dxa"/>
            </w:tcMar>
            <w:hideMark/>
          </w:tcPr>
          <w:p w14:paraId="0BBCB5AE"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Исполнительный лист от 13.12.2016</w:t>
            </w:r>
            <w:r>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 xml:space="preserve">ФС 011006976 </w:t>
            </w:r>
          </w:p>
        </w:tc>
        <w:tc>
          <w:tcPr>
            <w:tcW w:w="3691" w:type="dxa"/>
            <w:tcBorders>
              <w:top w:val="nil"/>
              <w:left w:val="nil"/>
              <w:bottom w:val="single" w:sz="8" w:space="0" w:color="000000"/>
              <w:right w:val="single" w:sz="8" w:space="0" w:color="000000"/>
            </w:tcBorders>
            <w:tcMar>
              <w:top w:w="15" w:type="dxa"/>
              <w:left w:w="0" w:type="dxa"/>
              <w:bottom w:w="15" w:type="dxa"/>
              <w:right w:w="100" w:type="dxa"/>
            </w:tcMar>
            <w:hideMark/>
          </w:tcPr>
          <w:p w14:paraId="61929C4B"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А</w:t>
            </w:r>
            <w:r>
              <w:rPr>
                <w:rFonts w:ascii="Times New Roman" w:eastAsia="Liberation Serif" w:hAnsi="Times New Roman" w:cs="Times New Roman"/>
                <w:color w:val="000000"/>
                <w:sz w:val="24"/>
                <w:szCs w:val="24"/>
                <w:shd w:val="clear" w:color="auto" w:fill="FFFFFF"/>
              </w:rPr>
              <w:t xml:space="preserve">О </w:t>
            </w:r>
            <w:r w:rsidRPr="00C332B0">
              <w:rPr>
                <w:rFonts w:ascii="Times New Roman" w:eastAsia="Liberation Serif" w:hAnsi="Times New Roman" w:cs="Times New Roman"/>
                <w:color w:val="000000"/>
                <w:sz w:val="24"/>
                <w:szCs w:val="24"/>
                <w:shd w:val="clear" w:color="auto" w:fill="FFFFFF"/>
              </w:rPr>
              <w:t>«</w:t>
            </w:r>
            <w:r>
              <w:rPr>
                <w:rFonts w:ascii="Times New Roman" w:eastAsia="Liberation Serif" w:hAnsi="Times New Roman" w:cs="Times New Roman"/>
                <w:color w:val="000000"/>
                <w:sz w:val="24"/>
                <w:szCs w:val="24"/>
                <w:shd w:val="clear" w:color="auto" w:fill="FFFFFF"/>
              </w:rPr>
              <w:t>Р</w:t>
            </w:r>
            <w:r w:rsidRPr="00C332B0">
              <w:rPr>
                <w:rFonts w:ascii="Times New Roman" w:eastAsia="Liberation Serif" w:hAnsi="Times New Roman" w:cs="Times New Roman"/>
                <w:color w:val="000000"/>
                <w:sz w:val="24"/>
                <w:szCs w:val="24"/>
                <w:shd w:val="clear" w:color="auto" w:fill="FFFFFF"/>
              </w:rPr>
              <w:t>Э</w:t>
            </w:r>
            <w:r>
              <w:rPr>
                <w:rFonts w:ascii="Times New Roman" w:eastAsia="Liberation Serif" w:hAnsi="Times New Roman" w:cs="Times New Roman"/>
                <w:color w:val="000000"/>
                <w:sz w:val="24"/>
                <w:szCs w:val="24"/>
                <w:shd w:val="clear" w:color="auto" w:fill="FFFFFF"/>
              </w:rPr>
              <w:t>У</w:t>
            </w:r>
            <w:r w:rsidRPr="00C332B0">
              <w:rPr>
                <w:rFonts w:ascii="Times New Roman" w:eastAsia="Liberation Serif" w:hAnsi="Times New Roman" w:cs="Times New Roman"/>
                <w:color w:val="000000"/>
                <w:sz w:val="24"/>
                <w:szCs w:val="24"/>
                <w:shd w:val="clear" w:color="auto" w:fill="FFFFFF"/>
              </w:rPr>
              <w:t xml:space="preserve">» </w:t>
            </w:r>
          </w:p>
        </w:tc>
        <w:tc>
          <w:tcPr>
            <w:tcW w:w="1847" w:type="dxa"/>
            <w:tcBorders>
              <w:top w:val="nil"/>
              <w:left w:val="nil"/>
              <w:bottom w:val="single" w:sz="8" w:space="0" w:color="000000"/>
              <w:right w:val="single" w:sz="8" w:space="0" w:color="000000"/>
            </w:tcBorders>
            <w:tcMar>
              <w:top w:w="15" w:type="dxa"/>
              <w:left w:w="0" w:type="dxa"/>
              <w:bottom w:w="15" w:type="dxa"/>
              <w:right w:w="100" w:type="dxa"/>
            </w:tcMar>
            <w:hideMark/>
          </w:tcPr>
          <w:p w14:paraId="5082C48C"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132 783 607,05</w:t>
            </w:r>
          </w:p>
          <w:p w14:paraId="43BB022E" w14:textId="77777777" w:rsidR="00125CAC" w:rsidRPr="00C332B0" w:rsidRDefault="00125CAC" w:rsidP="00D56C06">
            <w:pPr>
              <w:rPr>
                <w:rFonts w:ascii="Times New Roman" w:hAnsi="Times New Roman" w:cs="Times New Roman"/>
                <w:color w:val="000000"/>
                <w:sz w:val="24"/>
                <w:szCs w:val="24"/>
              </w:rPr>
            </w:pPr>
          </w:p>
        </w:tc>
      </w:tr>
      <w:tr w:rsidR="00125CAC" w:rsidRPr="00C332B0" w14:paraId="1BB2A4B2" w14:textId="77777777" w:rsidTr="00D56C06">
        <w:tc>
          <w:tcPr>
            <w:tcW w:w="4673" w:type="dxa"/>
            <w:tcBorders>
              <w:top w:val="single" w:sz="8" w:space="0" w:color="000000"/>
              <w:left w:val="single" w:sz="4" w:space="0" w:color="auto"/>
              <w:bottom w:val="single" w:sz="8" w:space="0" w:color="000000"/>
              <w:right w:val="single" w:sz="8" w:space="0" w:color="000000"/>
            </w:tcBorders>
            <w:tcMar>
              <w:top w:w="15" w:type="dxa"/>
              <w:left w:w="0" w:type="dxa"/>
              <w:bottom w:w="15" w:type="dxa"/>
              <w:right w:w="100" w:type="dxa"/>
            </w:tcMar>
            <w:hideMark/>
          </w:tcPr>
          <w:p w14:paraId="1BB98BEF"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Исполнительный лист от 04.09.2020</w:t>
            </w:r>
            <w:r>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 xml:space="preserve">ФС 035048734 </w:t>
            </w:r>
          </w:p>
        </w:tc>
        <w:tc>
          <w:tcPr>
            <w:tcW w:w="3691" w:type="dxa"/>
            <w:tcBorders>
              <w:top w:val="nil"/>
              <w:left w:val="nil"/>
              <w:bottom w:val="single" w:sz="8" w:space="0" w:color="000000"/>
              <w:right w:val="single" w:sz="8" w:space="0" w:color="000000"/>
            </w:tcBorders>
            <w:tcMar>
              <w:top w:w="15" w:type="dxa"/>
              <w:left w:w="0" w:type="dxa"/>
              <w:bottom w:w="15" w:type="dxa"/>
              <w:right w:w="100" w:type="dxa"/>
            </w:tcMar>
            <w:hideMark/>
          </w:tcPr>
          <w:p w14:paraId="3839FD9B"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ИП Тимофеева Мария Сергеевна</w:t>
            </w:r>
          </w:p>
        </w:tc>
        <w:tc>
          <w:tcPr>
            <w:tcW w:w="1847" w:type="dxa"/>
            <w:tcBorders>
              <w:top w:val="nil"/>
              <w:left w:val="nil"/>
              <w:bottom w:val="single" w:sz="8" w:space="0" w:color="000000"/>
              <w:right w:val="single" w:sz="8" w:space="0" w:color="000000"/>
            </w:tcBorders>
            <w:tcMar>
              <w:top w:w="15" w:type="dxa"/>
              <w:left w:w="0" w:type="dxa"/>
              <w:bottom w:w="15" w:type="dxa"/>
              <w:right w:w="100" w:type="dxa"/>
            </w:tcMar>
            <w:hideMark/>
          </w:tcPr>
          <w:p w14:paraId="23C2FC7A"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 xml:space="preserve">4 283 711,76 </w:t>
            </w:r>
          </w:p>
          <w:p w14:paraId="0A5C8DA5" w14:textId="77777777" w:rsidR="00125CAC" w:rsidRPr="00C332B0" w:rsidRDefault="00125CAC" w:rsidP="00D56C06">
            <w:pPr>
              <w:rPr>
                <w:rFonts w:ascii="Times New Roman" w:hAnsi="Times New Roman" w:cs="Times New Roman"/>
                <w:color w:val="000000"/>
                <w:sz w:val="24"/>
                <w:szCs w:val="24"/>
              </w:rPr>
            </w:pPr>
          </w:p>
        </w:tc>
      </w:tr>
      <w:tr w:rsidR="00125CAC" w:rsidRPr="00C332B0" w14:paraId="7A809736" w14:textId="77777777" w:rsidTr="00D56C06">
        <w:tc>
          <w:tcPr>
            <w:tcW w:w="4673" w:type="dxa"/>
            <w:tcBorders>
              <w:top w:val="single" w:sz="8" w:space="0" w:color="000000"/>
              <w:left w:val="single" w:sz="4" w:space="0" w:color="auto"/>
              <w:bottom w:val="single" w:sz="8" w:space="0" w:color="000000"/>
              <w:right w:val="single" w:sz="8" w:space="0" w:color="000000"/>
            </w:tcBorders>
            <w:tcMar>
              <w:top w:w="15" w:type="dxa"/>
              <w:left w:w="0" w:type="dxa"/>
              <w:bottom w:w="15" w:type="dxa"/>
              <w:right w:w="100" w:type="dxa"/>
            </w:tcMar>
            <w:hideMark/>
          </w:tcPr>
          <w:p w14:paraId="2F650B85"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Исполнительный лист от 04.07.2025</w:t>
            </w:r>
            <w:r>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 xml:space="preserve">ФС 051241011 </w:t>
            </w:r>
          </w:p>
        </w:tc>
        <w:tc>
          <w:tcPr>
            <w:tcW w:w="3691" w:type="dxa"/>
            <w:tcBorders>
              <w:top w:val="nil"/>
              <w:left w:val="nil"/>
              <w:bottom w:val="single" w:sz="4" w:space="0" w:color="auto"/>
              <w:right w:val="single" w:sz="8" w:space="0" w:color="000000"/>
            </w:tcBorders>
            <w:tcMar>
              <w:top w:w="15" w:type="dxa"/>
              <w:left w:w="0" w:type="dxa"/>
              <w:bottom w:w="15" w:type="dxa"/>
              <w:right w:w="100" w:type="dxa"/>
            </w:tcMar>
            <w:hideMark/>
          </w:tcPr>
          <w:p w14:paraId="5277B266"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ИП Тимофеева Мария Сергеевна</w:t>
            </w:r>
          </w:p>
        </w:tc>
        <w:tc>
          <w:tcPr>
            <w:tcW w:w="1847" w:type="dxa"/>
            <w:tcBorders>
              <w:top w:val="nil"/>
              <w:left w:val="nil"/>
              <w:bottom w:val="single" w:sz="4" w:space="0" w:color="auto"/>
              <w:right w:val="single" w:sz="8" w:space="0" w:color="000000"/>
            </w:tcBorders>
            <w:tcMar>
              <w:top w:w="15" w:type="dxa"/>
              <w:left w:w="0" w:type="dxa"/>
              <w:bottom w:w="15" w:type="dxa"/>
              <w:right w:w="100" w:type="dxa"/>
            </w:tcMar>
            <w:hideMark/>
          </w:tcPr>
          <w:p w14:paraId="5503DF07"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5 887 792,81</w:t>
            </w:r>
          </w:p>
          <w:p w14:paraId="108FDF92" w14:textId="77777777" w:rsidR="00125CAC" w:rsidRPr="00C332B0" w:rsidRDefault="00125CAC" w:rsidP="00D56C06">
            <w:pPr>
              <w:rPr>
                <w:rFonts w:ascii="Times New Roman" w:hAnsi="Times New Roman" w:cs="Times New Roman"/>
                <w:color w:val="000000"/>
                <w:sz w:val="24"/>
                <w:szCs w:val="24"/>
              </w:rPr>
            </w:pPr>
          </w:p>
        </w:tc>
      </w:tr>
      <w:tr w:rsidR="00125CAC" w:rsidRPr="00C332B0" w14:paraId="34CF93C5" w14:textId="77777777" w:rsidTr="00D56C06">
        <w:tc>
          <w:tcPr>
            <w:tcW w:w="4673" w:type="dxa"/>
            <w:tcBorders>
              <w:top w:val="single" w:sz="8" w:space="0" w:color="000000"/>
              <w:left w:val="single" w:sz="4" w:space="0" w:color="auto"/>
              <w:bottom w:val="single" w:sz="8" w:space="0" w:color="000000"/>
              <w:right w:val="single" w:sz="8" w:space="0" w:color="000000"/>
            </w:tcBorders>
            <w:tcMar>
              <w:top w:w="15" w:type="dxa"/>
              <w:left w:w="0" w:type="dxa"/>
              <w:bottom w:w="15" w:type="dxa"/>
              <w:right w:w="100" w:type="dxa"/>
            </w:tcMar>
            <w:hideMark/>
          </w:tcPr>
          <w:p w14:paraId="3235F525"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Исполнительный лист от 02.04.2018</w:t>
            </w:r>
            <w:r>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 xml:space="preserve">ФС 012998925 </w:t>
            </w:r>
          </w:p>
        </w:tc>
        <w:tc>
          <w:tcPr>
            <w:tcW w:w="3691" w:type="dxa"/>
            <w:tcBorders>
              <w:top w:val="single" w:sz="4" w:space="0" w:color="auto"/>
              <w:left w:val="nil"/>
              <w:bottom w:val="single" w:sz="8" w:space="0" w:color="000000"/>
              <w:right w:val="single" w:sz="8" w:space="0" w:color="000000"/>
            </w:tcBorders>
            <w:tcMar>
              <w:top w:w="15" w:type="dxa"/>
              <w:left w:w="0" w:type="dxa"/>
              <w:bottom w:w="15" w:type="dxa"/>
              <w:right w:w="100" w:type="dxa"/>
            </w:tcMar>
            <w:hideMark/>
          </w:tcPr>
          <w:p w14:paraId="5B0A501A" w14:textId="77777777" w:rsidR="00125CAC" w:rsidRPr="00C332B0" w:rsidRDefault="00125CAC" w:rsidP="00D56C06">
            <w:pPr>
              <w:rPr>
                <w:rFonts w:ascii="Times New Roman" w:hAnsi="Times New Roman" w:cs="Times New Roman"/>
                <w:color w:val="000000"/>
                <w:sz w:val="24"/>
                <w:szCs w:val="24"/>
              </w:rPr>
            </w:pPr>
            <w:r w:rsidRPr="00323039">
              <w:rPr>
                <w:rFonts w:ascii="Times New Roman" w:eastAsia="Liberation Serif" w:hAnsi="Times New Roman" w:cs="Times New Roman"/>
                <w:color w:val="000000"/>
                <w:sz w:val="24"/>
                <w:szCs w:val="24"/>
                <w:shd w:val="clear" w:color="auto" w:fill="FFFFFF"/>
              </w:rPr>
              <w:t>АО «ГУ ЖКХ»</w:t>
            </w:r>
          </w:p>
        </w:tc>
        <w:tc>
          <w:tcPr>
            <w:tcW w:w="1847" w:type="dxa"/>
            <w:tcBorders>
              <w:top w:val="single" w:sz="4" w:space="0" w:color="auto"/>
              <w:left w:val="nil"/>
              <w:bottom w:val="single" w:sz="8" w:space="0" w:color="000000"/>
              <w:right w:val="single" w:sz="8" w:space="0" w:color="000000"/>
            </w:tcBorders>
            <w:tcMar>
              <w:top w:w="15" w:type="dxa"/>
              <w:left w:w="0" w:type="dxa"/>
              <w:bottom w:w="15" w:type="dxa"/>
              <w:right w:w="100" w:type="dxa"/>
            </w:tcMar>
            <w:hideMark/>
          </w:tcPr>
          <w:p w14:paraId="35AFD01C"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 xml:space="preserve">37 695 421,54 </w:t>
            </w:r>
          </w:p>
        </w:tc>
      </w:tr>
      <w:tr w:rsidR="00125CAC" w:rsidRPr="00C332B0" w14:paraId="693AD812" w14:textId="77777777" w:rsidTr="00D56C06">
        <w:tc>
          <w:tcPr>
            <w:tcW w:w="4673" w:type="dxa"/>
            <w:tcBorders>
              <w:top w:val="single" w:sz="8" w:space="0" w:color="000000"/>
              <w:left w:val="single" w:sz="4" w:space="0" w:color="auto"/>
              <w:bottom w:val="single" w:sz="8" w:space="0" w:color="000000"/>
              <w:right w:val="single" w:sz="8" w:space="0" w:color="000000"/>
            </w:tcBorders>
            <w:tcMar>
              <w:top w:w="15" w:type="dxa"/>
              <w:left w:w="0" w:type="dxa"/>
              <w:bottom w:w="15" w:type="dxa"/>
              <w:right w:w="100" w:type="dxa"/>
            </w:tcMar>
            <w:hideMark/>
          </w:tcPr>
          <w:p w14:paraId="1A64BEFD"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Исполнительный лист от 18.01.2021</w:t>
            </w:r>
            <w:r>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 xml:space="preserve">ФС 035052210 </w:t>
            </w:r>
          </w:p>
        </w:tc>
        <w:tc>
          <w:tcPr>
            <w:tcW w:w="3691" w:type="dxa"/>
            <w:tcBorders>
              <w:top w:val="nil"/>
              <w:left w:val="nil"/>
              <w:bottom w:val="single" w:sz="8" w:space="0" w:color="000000"/>
              <w:right w:val="single" w:sz="8" w:space="0" w:color="000000"/>
            </w:tcBorders>
            <w:tcMar>
              <w:top w:w="15" w:type="dxa"/>
              <w:left w:w="0" w:type="dxa"/>
              <w:bottom w:w="15" w:type="dxa"/>
              <w:right w:w="100" w:type="dxa"/>
            </w:tcMar>
            <w:hideMark/>
          </w:tcPr>
          <w:p w14:paraId="25FFC242"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ИП Тимофеева Мария Сергеевна</w:t>
            </w:r>
          </w:p>
        </w:tc>
        <w:tc>
          <w:tcPr>
            <w:tcW w:w="1847" w:type="dxa"/>
            <w:tcBorders>
              <w:top w:val="nil"/>
              <w:left w:val="nil"/>
              <w:bottom w:val="single" w:sz="8" w:space="0" w:color="000000"/>
              <w:right w:val="single" w:sz="8" w:space="0" w:color="000000"/>
            </w:tcBorders>
            <w:tcMar>
              <w:top w:w="15" w:type="dxa"/>
              <w:left w:w="0" w:type="dxa"/>
              <w:bottom w:w="15" w:type="dxa"/>
              <w:right w:w="100" w:type="dxa"/>
            </w:tcMar>
            <w:hideMark/>
          </w:tcPr>
          <w:p w14:paraId="5FCC295A"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2 969 795,52</w:t>
            </w:r>
          </w:p>
          <w:p w14:paraId="365B578F" w14:textId="77777777" w:rsidR="00125CAC" w:rsidRPr="00C332B0" w:rsidRDefault="00125CAC" w:rsidP="00D56C06">
            <w:pPr>
              <w:rPr>
                <w:rFonts w:ascii="Times New Roman" w:hAnsi="Times New Roman" w:cs="Times New Roman"/>
                <w:color w:val="000000"/>
                <w:sz w:val="24"/>
                <w:szCs w:val="24"/>
              </w:rPr>
            </w:pPr>
          </w:p>
        </w:tc>
      </w:tr>
      <w:tr w:rsidR="00125CAC" w:rsidRPr="00C332B0" w14:paraId="059BC257" w14:textId="77777777" w:rsidTr="001F4455">
        <w:tc>
          <w:tcPr>
            <w:tcW w:w="4673" w:type="dxa"/>
            <w:tcBorders>
              <w:top w:val="single" w:sz="8" w:space="0" w:color="000000"/>
              <w:left w:val="single" w:sz="4" w:space="0" w:color="auto"/>
              <w:bottom w:val="single" w:sz="8" w:space="0" w:color="000000"/>
              <w:right w:val="single" w:sz="8" w:space="0" w:color="000000"/>
            </w:tcBorders>
            <w:tcMar>
              <w:top w:w="15" w:type="dxa"/>
              <w:left w:w="0" w:type="dxa"/>
              <w:bottom w:w="15" w:type="dxa"/>
              <w:right w:w="100" w:type="dxa"/>
            </w:tcMar>
            <w:hideMark/>
          </w:tcPr>
          <w:p w14:paraId="1180238D"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Исполнительный лист от 06.10.2025</w:t>
            </w:r>
            <w:r>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 xml:space="preserve">ФС 051242752 </w:t>
            </w:r>
          </w:p>
        </w:tc>
        <w:tc>
          <w:tcPr>
            <w:tcW w:w="3691" w:type="dxa"/>
            <w:tcBorders>
              <w:top w:val="nil"/>
              <w:left w:val="nil"/>
              <w:bottom w:val="single" w:sz="4" w:space="0" w:color="auto"/>
              <w:right w:val="single" w:sz="8" w:space="0" w:color="000000"/>
            </w:tcBorders>
            <w:tcMar>
              <w:top w:w="15" w:type="dxa"/>
              <w:left w:w="0" w:type="dxa"/>
              <w:bottom w:w="15" w:type="dxa"/>
              <w:right w:w="100" w:type="dxa"/>
            </w:tcMar>
            <w:hideMark/>
          </w:tcPr>
          <w:p w14:paraId="7BE0991B" w14:textId="77777777" w:rsidR="00125CAC" w:rsidRPr="00C332B0" w:rsidRDefault="00125CAC" w:rsidP="00D56C06">
            <w:pPr>
              <w:rPr>
                <w:rFonts w:ascii="Times New Roman" w:hAnsi="Times New Roman" w:cs="Times New Roman"/>
                <w:color w:val="000000"/>
                <w:sz w:val="24"/>
                <w:szCs w:val="24"/>
              </w:rPr>
            </w:pPr>
            <w:r w:rsidRPr="00323039">
              <w:rPr>
                <w:rFonts w:ascii="Times New Roman" w:eastAsia="Liberation Serif" w:hAnsi="Times New Roman" w:cs="Times New Roman"/>
                <w:color w:val="000000"/>
                <w:sz w:val="24"/>
                <w:szCs w:val="24"/>
                <w:shd w:val="clear" w:color="auto" w:fill="FFFFFF"/>
              </w:rPr>
              <w:t>УФССП России по Мурманской области</w:t>
            </w:r>
          </w:p>
        </w:tc>
        <w:tc>
          <w:tcPr>
            <w:tcW w:w="1847" w:type="dxa"/>
            <w:tcBorders>
              <w:top w:val="nil"/>
              <w:left w:val="nil"/>
              <w:bottom w:val="single" w:sz="4" w:space="0" w:color="auto"/>
              <w:right w:val="single" w:sz="8" w:space="0" w:color="000000"/>
            </w:tcBorders>
            <w:tcMar>
              <w:top w:w="15" w:type="dxa"/>
              <w:left w:w="0" w:type="dxa"/>
              <w:bottom w:w="15" w:type="dxa"/>
              <w:right w:w="100" w:type="dxa"/>
            </w:tcMar>
            <w:hideMark/>
          </w:tcPr>
          <w:p w14:paraId="725EAC8C"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1 000,00</w:t>
            </w:r>
          </w:p>
          <w:p w14:paraId="350E6DEC" w14:textId="77777777" w:rsidR="00125CAC" w:rsidRPr="00C332B0" w:rsidRDefault="00125CAC" w:rsidP="00D56C06">
            <w:pPr>
              <w:rPr>
                <w:rFonts w:ascii="Times New Roman" w:hAnsi="Times New Roman" w:cs="Times New Roman"/>
                <w:color w:val="000000"/>
                <w:sz w:val="24"/>
                <w:szCs w:val="24"/>
              </w:rPr>
            </w:pPr>
          </w:p>
        </w:tc>
      </w:tr>
      <w:tr w:rsidR="00125CAC" w:rsidRPr="00C332B0" w14:paraId="56CC58DF" w14:textId="77777777" w:rsidTr="001F4455">
        <w:tc>
          <w:tcPr>
            <w:tcW w:w="4673" w:type="dxa"/>
            <w:tcBorders>
              <w:top w:val="single" w:sz="8" w:space="0" w:color="000000"/>
              <w:left w:val="single" w:sz="4" w:space="0" w:color="auto"/>
              <w:bottom w:val="single" w:sz="8" w:space="0" w:color="000000"/>
              <w:right w:val="single" w:sz="8" w:space="0" w:color="000000"/>
            </w:tcBorders>
            <w:tcMar>
              <w:top w:w="15" w:type="dxa"/>
              <w:left w:w="0" w:type="dxa"/>
              <w:bottom w:w="15" w:type="dxa"/>
              <w:right w:w="100" w:type="dxa"/>
            </w:tcMar>
            <w:hideMark/>
          </w:tcPr>
          <w:p w14:paraId="437B41A5"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lastRenderedPageBreak/>
              <w:t>Исполнительный лист от 06.10.2025</w:t>
            </w:r>
            <w:r>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 xml:space="preserve">ФС 051242774 </w:t>
            </w:r>
          </w:p>
        </w:tc>
        <w:tc>
          <w:tcPr>
            <w:tcW w:w="3691" w:type="dxa"/>
            <w:tcBorders>
              <w:top w:val="single" w:sz="4" w:space="0" w:color="auto"/>
              <w:left w:val="nil"/>
              <w:bottom w:val="single" w:sz="8" w:space="0" w:color="000000"/>
              <w:right w:val="single" w:sz="8" w:space="0" w:color="000000"/>
            </w:tcBorders>
            <w:tcMar>
              <w:top w:w="15" w:type="dxa"/>
              <w:left w:w="0" w:type="dxa"/>
              <w:bottom w:w="15" w:type="dxa"/>
              <w:right w:w="100" w:type="dxa"/>
            </w:tcMar>
            <w:hideMark/>
          </w:tcPr>
          <w:p w14:paraId="6A924010"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 xml:space="preserve">УФССП России по </w:t>
            </w:r>
            <w:r>
              <w:rPr>
                <w:rFonts w:ascii="Times New Roman" w:eastAsia="Liberation Serif" w:hAnsi="Times New Roman" w:cs="Times New Roman"/>
                <w:color w:val="000000"/>
                <w:sz w:val="24"/>
                <w:szCs w:val="24"/>
                <w:shd w:val="clear" w:color="auto" w:fill="FFFFFF"/>
              </w:rPr>
              <w:t>М</w:t>
            </w:r>
            <w:r w:rsidRPr="00C332B0">
              <w:rPr>
                <w:rFonts w:ascii="Times New Roman" w:eastAsia="Liberation Serif" w:hAnsi="Times New Roman" w:cs="Times New Roman"/>
                <w:color w:val="000000"/>
                <w:sz w:val="24"/>
                <w:szCs w:val="24"/>
                <w:shd w:val="clear" w:color="auto" w:fill="FFFFFF"/>
              </w:rPr>
              <w:t>урманской области</w:t>
            </w:r>
          </w:p>
        </w:tc>
        <w:tc>
          <w:tcPr>
            <w:tcW w:w="1847" w:type="dxa"/>
            <w:tcBorders>
              <w:top w:val="single" w:sz="4" w:space="0" w:color="auto"/>
              <w:left w:val="nil"/>
              <w:bottom w:val="single" w:sz="8" w:space="0" w:color="000000"/>
              <w:right w:val="single" w:sz="8" w:space="0" w:color="000000"/>
            </w:tcBorders>
            <w:tcMar>
              <w:top w:w="15" w:type="dxa"/>
              <w:left w:w="0" w:type="dxa"/>
              <w:bottom w:w="15" w:type="dxa"/>
              <w:right w:w="100" w:type="dxa"/>
            </w:tcMar>
            <w:hideMark/>
          </w:tcPr>
          <w:p w14:paraId="07B09FF3"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1 000,00</w:t>
            </w:r>
          </w:p>
          <w:p w14:paraId="1DF4E39A" w14:textId="77777777" w:rsidR="00125CAC" w:rsidRPr="00C332B0" w:rsidRDefault="00125CAC" w:rsidP="00D56C06">
            <w:pPr>
              <w:rPr>
                <w:rFonts w:ascii="Times New Roman" w:hAnsi="Times New Roman" w:cs="Times New Roman"/>
                <w:color w:val="000000"/>
                <w:sz w:val="24"/>
                <w:szCs w:val="24"/>
              </w:rPr>
            </w:pPr>
          </w:p>
        </w:tc>
      </w:tr>
      <w:tr w:rsidR="00125CAC" w:rsidRPr="00C332B0" w14:paraId="414024BF" w14:textId="77777777" w:rsidTr="00D56C06">
        <w:tc>
          <w:tcPr>
            <w:tcW w:w="4673" w:type="dxa"/>
            <w:tcBorders>
              <w:top w:val="single" w:sz="8" w:space="0" w:color="000000"/>
              <w:left w:val="single" w:sz="4" w:space="0" w:color="auto"/>
              <w:bottom w:val="single" w:sz="8" w:space="0" w:color="000000"/>
              <w:right w:val="single" w:sz="8" w:space="0" w:color="000000"/>
            </w:tcBorders>
            <w:tcMar>
              <w:top w:w="15" w:type="dxa"/>
              <w:left w:w="0" w:type="dxa"/>
              <w:bottom w:w="15" w:type="dxa"/>
              <w:right w:w="100" w:type="dxa"/>
            </w:tcMar>
            <w:hideMark/>
          </w:tcPr>
          <w:p w14:paraId="787A3940"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Исполнительный лист от 29.01.2019</w:t>
            </w:r>
            <w:r>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 xml:space="preserve">ФС 026918826 </w:t>
            </w:r>
          </w:p>
        </w:tc>
        <w:tc>
          <w:tcPr>
            <w:tcW w:w="3691" w:type="dxa"/>
            <w:tcBorders>
              <w:top w:val="nil"/>
              <w:left w:val="nil"/>
              <w:bottom w:val="single" w:sz="8" w:space="0" w:color="000000"/>
              <w:right w:val="single" w:sz="8" w:space="0" w:color="000000"/>
            </w:tcBorders>
            <w:tcMar>
              <w:top w:w="15" w:type="dxa"/>
              <w:left w:w="0" w:type="dxa"/>
              <w:bottom w:w="15" w:type="dxa"/>
              <w:right w:w="100" w:type="dxa"/>
            </w:tcMar>
            <w:hideMark/>
          </w:tcPr>
          <w:p w14:paraId="03F34F14"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А</w:t>
            </w:r>
            <w:r>
              <w:rPr>
                <w:rFonts w:ascii="Times New Roman" w:eastAsia="Liberation Serif" w:hAnsi="Times New Roman" w:cs="Times New Roman"/>
                <w:color w:val="000000"/>
                <w:sz w:val="24"/>
                <w:szCs w:val="24"/>
                <w:shd w:val="clear" w:color="auto" w:fill="FFFFFF"/>
              </w:rPr>
              <w:t>О</w:t>
            </w:r>
            <w:r w:rsidRPr="00C332B0">
              <w:rPr>
                <w:rFonts w:ascii="Times New Roman" w:eastAsia="Liberation Serif" w:hAnsi="Times New Roman" w:cs="Times New Roman"/>
                <w:color w:val="000000"/>
                <w:sz w:val="24"/>
                <w:szCs w:val="24"/>
                <w:shd w:val="clear" w:color="auto" w:fill="FFFFFF"/>
              </w:rPr>
              <w:t xml:space="preserve"> </w:t>
            </w:r>
            <w:r>
              <w:rPr>
                <w:rFonts w:ascii="Times New Roman" w:eastAsia="Liberation Serif" w:hAnsi="Times New Roman" w:cs="Times New Roman"/>
                <w:color w:val="000000"/>
                <w:sz w:val="24"/>
                <w:szCs w:val="24"/>
                <w:shd w:val="clear" w:color="auto" w:fill="FFFFFF"/>
              </w:rPr>
              <w:t>«</w:t>
            </w:r>
            <w:r w:rsidRPr="00C332B0">
              <w:rPr>
                <w:rFonts w:ascii="Times New Roman" w:eastAsia="Liberation Serif" w:hAnsi="Times New Roman" w:cs="Times New Roman"/>
                <w:color w:val="000000"/>
                <w:sz w:val="24"/>
                <w:szCs w:val="24"/>
                <w:shd w:val="clear" w:color="auto" w:fill="FFFFFF"/>
              </w:rPr>
              <w:t>Г</w:t>
            </w:r>
            <w:r>
              <w:rPr>
                <w:rFonts w:ascii="Times New Roman" w:eastAsia="Liberation Serif" w:hAnsi="Times New Roman" w:cs="Times New Roman"/>
                <w:color w:val="000000"/>
                <w:sz w:val="24"/>
                <w:szCs w:val="24"/>
                <w:shd w:val="clear" w:color="auto" w:fill="FFFFFF"/>
              </w:rPr>
              <w:t>У</w:t>
            </w:r>
            <w:r w:rsidRPr="00C332B0">
              <w:rPr>
                <w:rFonts w:ascii="Times New Roman" w:eastAsia="Liberation Serif" w:hAnsi="Times New Roman" w:cs="Times New Roman"/>
                <w:color w:val="000000"/>
                <w:sz w:val="24"/>
                <w:szCs w:val="24"/>
                <w:shd w:val="clear" w:color="auto" w:fill="FFFFFF"/>
              </w:rPr>
              <w:t xml:space="preserve"> </w:t>
            </w:r>
            <w:r>
              <w:rPr>
                <w:rFonts w:ascii="Times New Roman" w:eastAsia="Liberation Serif" w:hAnsi="Times New Roman" w:cs="Times New Roman"/>
                <w:color w:val="000000"/>
                <w:sz w:val="24"/>
                <w:szCs w:val="24"/>
                <w:shd w:val="clear" w:color="auto" w:fill="FFFFFF"/>
              </w:rPr>
              <w:t>ЖКХ»</w:t>
            </w:r>
          </w:p>
        </w:tc>
        <w:tc>
          <w:tcPr>
            <w:tcW w:w="1847" w:type="dxa"/>
            <w:tcBorders>
              <w:top w:val="nil"/>
              <w:left w:val="nil"/>
              <w:bottom w:val="single" w:sz="8" w:space="0" w:color="000000"/>
              <w:right w:val="single" w:sz="8" w:space="0" w:color="000000"/>
            </w:tcBorders>
            <w:tcMar>
              <w:top w:w="15" w:type="dxa"/>
              <w:left w:w="0" w:type="dxa"/>
              <w:bottom w:w="15" w:type="dxa"/>
              <w:right w:w="100" w:type="dxa"/>
            </w:tcMar>
            <w:hideMark/>
          </w:tcPr>
          <w:p w14:paraId="282D6B70"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1 035 663,63</w:t>
            </w:r>
          </w:p>
          <w:p w14:paraId="717F71DD" w14:textId="77777777" w:rsidR="00125CAC" w:rsidRPr="00C332B0" w:rsidRDefault="00125CAC" w:rsidP="00D56C06">
            <w:pPr>
              <w:rPr>
                <w:rFonts w:ascii="Times New Roman" w:hAnsi="Times New Roman" w:cs="Times New Roman"/>
                <w:color w:val="000000"/>
                <w:sz w:val="24"/>
                <w:szCs w:val="24"/>
              </w:rPr>
            </w:pPr>
          </w:p>
        </w:tc>
      </w:tr>
      <w:tr w:rsidR="00125CAC" w:rsidRPr="00C332B0" w14:paraId="44575584" w14:textId="77777777" w:rsidTr="00D56C06">
        <w:tc>
          <w:tcPr>
            <w:tcW w:w="4673" w:type="dxa"/>
            <w:tcBorders>
              <w:top w:val="single" w:sz="8" w:space="0" w:color="000000"/>
              <w:left w:val="single" w:sz="4" w:space="0" w:color="auto"/>
              <w:bottom w:val="single" w:sz="8" w:space="0" w:color="000000"/>
              <w:right w:val="single" w:sz="8" w:space="0" w:color="000000"/>
            </w:tcBorders>
            <w:tcMar>
              <w:top w:w="15" w:type="dxa"/>
              <w:left w:w="0" w:type="dxa"/>
              <w:bottom w:w="15" w:type="dxa"/>
              <w:right w:w="100" w:type="dxa"/>
            </w:tcMar>
            <w:hideMark/>
          </w:tcPr>
          <w:p w14:paraId="54CE77CC"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Исполнительный лист от 29.04.2019</w:t>
            </w:r>
            <w:r>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 xml:space="preserve">ФС 031584181 </w:t>
            </w:r>
          </w:p>
        </w:tc>
        <w:tc>
          <w:tcPr>
            <w:tcW w:w="3691" w:type="dxa"/>
            <w:tcBorders>
              <w:top w:val="nil"/>
              <w:left w:val="nil"/>
              <w:bottom w:val="single" w:sz="8" w:space="0" w:color="000000"/>
              <w:right w:val="single" w:sz="8" w:space="0" w:color="000000"/>
            </w:tcBorders>
            <w:tcMar>
              <w:top w:w="15" w:type="dxa"/>
              <w:left w:w="0" w:type="dxa"/>
              <w:bottom w:w="15" w:type="dxa"/>
              <w:right w:w="100" w:type="dxa"/>
            </w:tcMar>
            <w:hideMark/>
          </w:tcPr>
          <w:p w14:paraId="0FD6A0BC" w14:textId="77777777" w:rsidR="00125CAC" w:rsidRPr="00323039" w:rsidRDefault="00125CAC" w:rsidP="00D56C06">
            <w:pPr>
              <w:rPr>
                <w:rFonts w:ascii="Times New Roman" w:hAnsi="Times New Roman" w:cs="Times New Roman"/>
                <w:color w:val="000000"/>
                <w:sz w:val="24"/>
                <w:szCs w:val="24"/>
              </w:rPr>
            </w:pPr>
            <w:r w:rsidRPr="00323039">
              <w:rPr>
                <w:rFonts w:ascii="Times New Roman" w:hAnsi="Times New Roman" w:cs="Times New Roman"/>
                <w:sz w:val="24"/>
                <w:szCs w:val="24"/>
              </w:rPr>
              <w:t>АО «ГУ ЖКХ»</w:t>
            </w:r>
          </w:p>
        </w:tc>
        <w:tc>
          <w:tcPr>
            <w:tcW w:w="1847" w:type="dxa"/>
            <w:tcBorders>
              <w:top w:val="nil"/>
              <w:left w:val="nil"/>
              <w:bottom w:val="single" w:sz="8" w:space="0" w:color="000000"/>
              <w:right w:val="single" w:sz="8" w:space="0" w:color="000000"/>
            </w:tcBorders>
            <w:tcMar>
              <w:top w:w="15" w:type="dxa"/>
              <w:left w:w="0" w:type="dxa"/>
              <w:bottom w:w="15" w:type="dxa"/>
              <w:right w:w="100" w:type="dxa"/>
            </w:tcMar>
            <w:hideMark/>
          </w:tcPr>
          <w:p w14:paraId="37E0F4AF"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670 355,90</w:t>
            </w:r>
          </w:p>
          <w:p w14:paraId="4C17B3BE" w14:textId="77777777" w:rsidR="00125CAC" w:rsidRPr="00C332B0" w:rsidRDefault="00125CAC" w:rsidP="00D56C06">
            <w:pPr>
              <w:rPr>
                <w:rFonts w:ascii="Times New Roman" w:hAnsi="Times New Roman" w:cs="Times New Roman"/>
                <w:color w:val="000000"/>
                <w:sz w:val="24"/>
                <w:szCs w:val="24"/>
              </w:rPr>
            </w:pPr>
          </w:p>
        </w:tc>
      </w:tr>
      <w:tr w:rsidR="00125CAC" w:rsidRPr="00C332B0" w14:paraId="12434A08" w14:textId="77777777" w:rsidTr="00D56C06">
        <w:tc>
          <w:tcPr>
            <w:tcW w:w="4673" w:type="dxa"/>
            <w:tcBorders>
              <w:top w:val="single" w:sz="8" w:space="0" w:color="000000"/>
              <w:left w:val="single" w:sz="4" w:space="0" w:color="auto"/>
              <w:bottom w:val="single" w:sz="8" w:space="0" w:color="000000"/>
              <w:right w:val="single" w:sz="8" w:space="0" w:color="000000"/>
            </w:tcBorders>
            <w:tcMar>
              <w:top w:w="15" w:type="dxa"/>
              <w:left w:w="0" w:type="dxa"/>
              <w:bottom w:w="15" w:type="dxa"/>
              <w:right w:w="100" w:type="dxa"/>
            </w:tcMar>
            <w:hideMark/>
          </w:tcPr>
          <w:p w14:paraId="65788C75"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Исполнительный лист от 07.05.2019</w:t>
            </w:r>
            <w:r>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 xml:space="preserve">ФС 031584182 </w:t>
            </w:r>
          </w:p>
        </w:tc>
        <w:tc>
          <w:tcPr>
            <w:tcW w:w="3691" w:type="dxa"/>
            <w:tcBorders>
              <w:top w:val="nil"/>
              <w:left w:val="nil"/>
              <w:bottom w:val="single" w:sz="4" w:space="0" w:color="auto"/>
              <w:right w:val="single" w:sz="8" w:space="0" w:color="000000"/>
            </w:tcBorders>
            <w:tcMar>
              <w:top w:w="15" w:type="dxa"/>
              <w:left w:w="0" w:type="dxa"/>
              <w:bottom w:w="15" w:type="dxa"/>
              <w:right w:w="100" w:type="dxa"/>
            </w:tcMar>
            <w:hideMark/>
          </w:tcPr>
          <w:p w14:paraId="5CB146BC" w14:textId="77777777" w:rsidR="00125CAC" w:rsidRPr="00323039" w:rsidRDefault="00125CAC" w:rsidP="00D56C06">
            <w:pPr>
              <w:rPr>
                <w:rFonts w:ascii="Times New Roman" w:hAnsi="Times New Roman" w:cs="Times New Roman"/>
                <w:color w:val="000000"/>
                <w:sz w:val="24"/>
                <w:szCs w:val="24"/>
              </w:rPr>
            </w:pPr>
            <w:r w:rsidRPr="00323039">
              <w:rPr>
                <w:rFonts w:ascii="Times New Roman" w:hAnsi="Times New Roman" w:cs="Times New Roman"/>
                <w:sz w:val="24"/>
                <w:szCs w:val="24"/>
              </w:rPr>
              <w:t>АО «ГУ ЖКХ»</w:t>
            </w:r>
          </w:p>
        </w:tc>
        <w:tc>
          <w:tcPr>
            <w:tcW w:w="1847" w:type="dxa"/>
            <w:tcBorders>
              <w:top w:val="nil"/>
              <w:left w:val="nil"/>
              <w:bottom w:val="single" w:sz="4" w:space="0" w:color="auto"/>
              <w:right w:val="single" w:sz="8" w:space="0" w:color="000000"/>
            </w:tcBorders>
            <w:tcMar>
              <w:top w:w="15" w:type="dxa"/>
              <w:left w:w="0" w:type="dxa"/>
              <w:bottom w:w="15" w:type="dxa"/>
              <w:right w:w="100" w:type="dxa"/>
            </w:tcMar>
            <w:hideMark/>
          </w:tcPr>
          <w:p w14:paraId="17F37929"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692 563,10</w:t>
            </w:r>
          </w:p>
          <w:p w14:paraId="727BCBB8" w14:textId="77777777" w:rsidR="00125CAC" w:rsidRPr="00C332B0" w:rsidRDefault="00125CAC" w:rsidP="00D56C06">
            <w:pPr>
              <w:rPr>
                <w:rFonts w:ascii="Times New Roman" w:hAnsi="Times New Roman" w:cs="Times New Roman"/>
                <w:color w:val="000000"/>
                <w:sz w:val="24"/>
                <w:szCs w:val="24"/>
              </w:rPr>
            </w:pPr>
          </w:p>
        </w:tc>
      </w:tr>
      <w:tr w:rsidR="00125CAC" w:rsidRPr="00C332B0" w14:paraId="4359C320" w14:textId="77777777" w:rsidTr="00D56C06">
        <w:tc>
          <w:tcPr>
            <w:tcW w:w="4673" w:type="dxa"/>
            <w:tcBorders>
              <w:top w:val="single" w:sz="8" w:space="0" w:color="000000"/>
              <w:left w:val="single" w:sz="4" w:space="0" w:color="auto"/>
              <w:bottom w:val="single" w:sz="8" w:space="0" w:color="000000"/>
              <w:right w:val="single" w:sz="8" w:space="0" w:color="000000"/>
            </w:tcBorders>
            <w:tcMar>
              <w:top w:w="15" w:type="dxa"/>
              <w:left w:w="0" w:type="dxa"/>
              <w:bottom w:w="15" w:type="dxa"/>
              <w:right w:w="100" w:type="dxa"/>
            </w:tcMar>
            <w:hideMark/>
          </w:tcPr>
          <w:p w14:paraId="3A7BD5DF"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Исполнительный лист от 05.09.2022</w:t>
            </w:r>
            <w:r>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 xml:space="preserve">ФС 008729095 </w:t>
            </w:r>
          </w:p>
        </w:tc>
        <w:tc>
          <w:tcPr>
            <w:tcW w:w="3691" w:type="dxa"/>
            <w:tcBorders>
              <w:top w:val="single" w:sz="4" w:space="0" w:color="auto"/>
              <w:left w:val="nil"/>
              <w:bottom w:val="single" w:sz="8" w:space="0" w:color="000000"/>
              <w:right w:val="single" w:sz="8" w:space="0" w:color="000000"/>
            </w:tcBorders>
            <w:tcMar>
              <w:top w:w="15" w:type="dxa"/>
              <w:left w:w="0" w:type="dxa"/>
              <w:bottom w:w="15" w:type="dxa"/>
              <w:right w:w="100" w:type="dxa"/>
            </w:tcMar>
            <w:hideMark/>
          </w:tcPr>
          <w:p w14:paraId="3BC891FF"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Сорока Николай Александрович</w:t>
            </w:r>
          </w:p>
        </w:tc>
        <w:tc>
          <w:tcPr>
            <w:tcW w:w="1847" w:type="dxa"/>
            <w:tcBorders>
              <w:top w:val="single" w:sz="4" w:space="0" w:color="auto"/>
              <w:left w:val="nil"/>
              <w:bottom w:val="single" w:sz="8" w:space="0" w:color="000000"/>
              <w:right w:val="single" w:sz="8" w:space="0" w:color="000000"/>
            </w:tcBorders>
            <w:tcMar>
              <w:top w:w="15" w:type="dxa"/>
              <w:left w:w="0" w:type="dxa"/>
              <w:bottom w:w="15" w:type="dxa"/>
              <w:right w:w="100" w:type="dxa"/>
            </w:tcMar>
            <w:hideMark/>
          </w:tcPr>
          <w:p w14:paraId="1895B024"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661 058,23</w:t>
            </w:r>
          </w:p>
          <w:p w14:paraId="41931A03" w14:textId="77777777" w:rsidR="00125CAC" w:rsidRPr="00C332B0" w:rsidRDefault="00125CAC" w:rsidP="00D56C06">
            <w:pPr>
              <w:rPr>
                <w:rFonts w:ascii="Times New Roman" w:hAnsi="Times New Roman" w:cs="Times New Roman"/>
                <w:color w:val="000000"/>
                <w:sz w:val="24"/>
                <w:szCs w:val="24"/>
              </w:rPr>
            </w:pPr>
          </w:p>
        </w:tc>
      </w:tr>
      <w:tr w:rsidR="00125CAC" w:rsidRPr="00C332B0" w14:paraId="29CB221B" w14:textId="77777777" w:rsidTr="00D56C06">
        <w:tc>
          <w:tcPr>
            <w:tcW w:w="4673" w:type="dxa"/>
            <w:tcBorders>
              <w:top w:val="single" w:sz="8" w:space="0" w:color="000000"/>
              <w:left w:val="single" w:sz="4" w:space="0" w:color="auto"/>
              <w:bottom w:val="single" w:sz="8" w:space="0" w:color="000000"/>
              <w:right w:val="single" w:sz="8" w:space="0" w:color="000000"/>
            </w:tcBorders>
            <w:tcMar>
              <w:top w:w="15" w:type="dxa"/>
              <w:left w:w="0" w:type="dxa"/>
              <w:bottom w:w="15" w:type="dxa"/>
              <w:right w:w="100" w:type="dxa"/>
            </w:tcMar>
            <w:hideMark/>
          </w:tcPr>
          <w:p w14:paraId="659F7AE3"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Исполнительный лист от 05.11.2024</w:t>
            </w:r>
            <w:r>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 xml:space="preserve">ФС 047688585 </w:t>
            </w:r>
          </w:p>
        </w:tc>
        <w:tc>
          <w:tcPr>
            <w:tcW w:w="3691" w:type="dxa"/>
            <w:tcBorders>
              <w:top w:val="nil"/>
              <w:left w:val="nil"/>
              <w:bottom w:val="single" w:sz="8" w:space="0" w:color="000000"/>
              <w:right w:val="single" w:sz="8" w:space="0" w:color="000000"/>
            </w:tcBorders>
            <w:tcMar>
              <w:top w:w="15" w:type="dxa"/>
              <w:left w:w="0" w:type="dxa"/>
              <w:bottom w:w="15" w:type="dxa"/>
              <w:right w:w="100" w:type="dxa"/>
            </w:tcMar>
            <w:hideMark/>
          </w:tcPr>
          <w:p w14:paraId="323A559F"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 xml:space="preserve">ИП Тимофеева Мария Сергеевна </w:t>
            </w:r>
          </w:p>
        </w:tc>
        <w:tc>
          <w:tcPr>
            <w:tcW w:w="1847" w:type="dxa"/>
            <w:tcBorders>
              <w:top w:val="nil"/>
              <w:left w:val="nil"/>
              <w:bottom w:val="single" w:sz="8" w:space="0" w:color="000000"/>
              <w:right w:val="single" w:sz="8" w:space="0" w:color="000000"/>
            </w:tcBorders>
            <w:tcMar>
              <w:top w:w="15" w:type="dxa"/>
              <w:left w:w="0" w:type="dxa"/>
              <w:bottom w:w="15" w:type="dxa"/>
              <w:right w:w="100" w:type="dxa"/>
            </w:tcMar>
            <w:hideMark/>
          </w:tcPr>
          <w:p w14:paraId="02F3719C"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1 051 245,88</w:t>
            </w:r>
          </w:p>
          <w:p w14:paraId="505A0DAA" w14:textId="77777777" w:rsidR="00125CAC" w:rsidRPr="00C332B0" w:rsidRDefault="00125CAC" w:rsidP="00D56C06">
            <w:pPr>
              <w:rPr>
                <w:rFonts w:ascii="Times New Roman" w:hAnsi="Times New Roman" w:cs="Times New Roman"/>
                <w:color w:val="000000"/>
                <w:sz w:val="24"/>
                <w:szCs w:val="24"/>
              </w:rPr>
            </w:pPr>
          </w:p>
        </w:tc>
      </w:tr>
      <w:tr w:rsidR="00125CAC" w:rsidRPr="00C332B0" w14:paraId="2062ACF9" w14:textId="77777777" w:rsidTr="00D56C06">
        <w:tc>
          <w:tcPr>
            <w:tcW w:w="4673" w:type="dxa"/>
            <w:tcBorders>
              <w:top w:val="single" w:sz="8" w:space="0" w:color="000000"/>
              <w:left w:val="single" w:sz="4" w:space="0" w:color="auto"/>
              <w:bottom w:val="single" w:sz="8" w:space="0" w:color="000000"/>
              <w:right w:val="single" w:sz="8" w:space="0" w:color="000000"/>
            </w:tcBorders>
            <w:tcMar>
              <w:top w:w="15" w:type="dxa"/>
              <w:left w:w="0" w:type="dxa"/>
              <w:bottom w:w="15" w:type="dxa"/>
              <w:right w:w="100" w:type="dxa"/>
            </w:tcMar>
            <w:hideMark/>
          </w:tcPr>
          <w:p w14:paraId="70E82D23"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Исполнительный лист от 08.11.2024</w:t>
            </w:r>
            <w:r>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 xml:space="preserve">ФС 047688786 </w:t>
            </w:r>
          </w:p>
        </w:tc>
        <w:tc>
          <w:tcPr>
            <w:tcW w:w="3691" w:type="dxa"/>
            <w:tcBorders>
              <w:top w:val="nil"/>
              <w:left w:val="nil"/>
              <w:bottom w:val="single" w:sz="8" w:space="0" w:color="000000"/>
              <w:right w:val="single" w:sz="8" w:space="0" w:color="000000"/>
            </w:tcBorders>
            <w:tcMar>
              <w:top w:w="15" w:type="dxa"/>
              <w:left w:w="0" w:type="dxa"/>
              <w:bottom w:w="15" w:type="dxa"/>
              <w:right w:w="100" w:type="dxa"/>
            </w:tcMar>
            <w:hideMark/>
          </w:tcPr>
          <w:p w14:paraId="161894EC"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 xml:space="preserve">ИП Тимофеева Мария Сергеевна </w:t>
            </w:r>
          </w:p>
        </w:tc>
        <w:tc>
          <w:tcPr>
            <w:tcW w:w="1847" w:type="dxa"/>
            <w:tcBorders>
              <w:top w:val="nil"/>
              <w:left w:val="nil"/>
              <w:bottom w:val="single" w:sz="8" w:space="0" w:color="000000"/>
              <w:right w:val="single" w:sz="8" w:space="0" w:color="000000"/>
            </w:tcBorders>
            <w:tcMar>
              <w:top w:w="15" w:type="dxa"/>
              <w:left w:w="0" w:type="dxa"/>
              <w:bottom w:w="15" w:type="dxa"/>
              <w:right w:w="100" w:type="dxa"/>
            </w:tcMar>
            <w:hideMark/>
          </w:tcPr>
          <w:p w14:paraId="4815E94A"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 xml:space="preserve">1 602 169,37 </w:t>
            </w:r>
          </w:p>
          <w:p w14:paraId="0BA3A7A2" w14:textId="77777777" w:rsidR="00125CAC" w:rsidRPr="00C332B0" w:rsidRDefault="00125CAC" w:rsidP="00D56C06">
            <w:pPr>
              <w:rPr>
                <w:rFonts w:ascii="Times New Roman" w:hAnsi="Times New Roman" w:cs="Times New Roman"/>
                <w:color w:val="000000"/>
                <w:sz w:val="24"/>
                <w:szCs w:val="24"/>
              </w:rPr>
            </w:pPr>
          </w:p>
        </w:tc>
      </w:tr>
      <w:tr w:rsidR="00125CAC" w:rsidRPr="00C332B0" w14:paraId="55EF5C3A" w14:textId="77777777" w:rsidTr="00D56C06">
        <w:tc>
          <w:tcPr>
            <w:tcW w:w="4673" w:type="dxa"/>
            <w:tcBorders>
              <w:top w:val="single" w:sz="8" w:space="0" w:color="000000"/>
              <w:left w:val="single" w:sz="4" w:space="0" w:color="auto"/>
              <w:bottom w:val="single" w:sz="8" w:space="0" w:color="000000"/>
              <w:right w:val="single" w:sz="8" w:space="0" w:color="000000"/>
            </w:tcBorders>
            <w:tcMar>
              <w:top w:w="15" w:type="dxa"/>
              <w:left w:w="0" w:type="dxa"/>
              <w:bottom w:w="15" w:type="dxa"/>
              <w:right w:w="100" w:type="dxa"/>
            </w:tcMar>
            <w:hideMark/>
          </w:tcPr>
          <w:p w14:paraId="04928C00"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Исполнительный лист от 05.11.2024</w:t>
            </w:r>
            <w:r>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 xml:space="preserve">ФС 047688586 </w:t>
            </w:r>
          </w:p>
        </w:tc>
        <w:tc>
          <w:tcPr>
            <w:tcW w:w="3691" w:type="dxa"/>
            <w:tcBorders>
              <w:top w:val="nil"/>
              <w:left w:val="nil"/>
              <w:bottom w:val="single" w:sz="8" w:space="0" w:color="000000"/>
              <w:right w:val="single" w:sz="8" w:space="0" w:color="000000"/>
            </w:tcBorders>
            <w:tcMar>
              <w:top w:w="15" w:type="dxa"/>
              <w:left w:w="0" w:type="dxa"/>
              <w:bottom w:w="15" w:type="dxa"/>
              <w:right w:w="100" w:type="dxa"/>
            </w:tcMar>
            <w:hideMark/>
          </w:tcPr>
          <w:p w14:paraId="051190AE"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ИП Тимофеева Мария Сергеевна</w:t>
            </w:r>
          </w:p>
        </w:tc>
        <w:tc>
          <w:tcPr>
            <w:tcW w:w="1847" w:type="dxa"/>
            <w:tcBorders>
              <w:top w:val="nil"/>
              <w:left w:val="nil"/>
              <w:bottom w:val="single" w:sz="8" w:space="0" w:color="000000"/>
              <w:right w:val="single" w:sz="8" w:space="0" w:color="000000"/>
            </w:tcBorders>
            <w:tcMar>
              <w:top w:w="15" w:type="dxa"/>
              <w:left w:w="0" w:type="dxa"/>
              <w:bottom w:w="15" w:type="dxa"/>
              <w:right w:w="100" w:type="dxa"/>
            </w:tcMar>
            <w:hideMark/>
          </w:tcPr>
          <w:p w14:paraId="0DE80AED"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203 658,03</w:t>
            </w:r>
          </w:p>
          <w:p w14:paraId="19F7E3EB" w14:textId="77777777" w:rsidR="00125CAC" w:rsidRPr="00C332B0" w:rsidRDefault="00125CAC" w:rsidP="00D56C06">
            <w:pPr>
              <w:rPr>
                <w:rFonts w:ascii="Times New Roman" w:hAnsi="Times New Roman" w:cs="Times New Roman"/>
                <w:color w:val="000000"/>
                <w:sz w:val="24"/>
                <w:szCs w:val="24"/>
              </w:rPr>
            </w:pPr>
          </w:p>
        </w:tc>
      </w:tr>
      <w:tr w:rsidR="00125CAC" w:rsidRPr="00C332B0" w14:paraId="1C602CCA" w14:textId="77777777" w:rsidTr="00D56C06">
        <w:tc>
          <w:tcPr>
            <w:tcW w:w="4673" w:type="dxa"/>
            <w:tcBorders>
              <w:top w:val="single" w:sz="8" w:space="0" w:color="000000"/>
              <w:left w:val="single" w:sz="4" w:space="0" w:color="auto"/>
              <w:bottom w:val="single" w:sz="8" w:space="0" w:color="000000"/>
              <w:right w:val="single" w:sz="8" w:space="0" w:color="000000"/>
            </w:tcBorders>
            <w:tcMar>
              <w:top w:w="15" w:type="dxa"/>
              <w:left w:w="0" w:type="dxa"/>
              <w:bottom w:w="15" w:type="dxa"/>
              <w:right w:w="100" w:type="dxa"/>
            </w:tcMar>
            <w:hideMark/>
          </w:tcPr>
          <w:p w14:paraId="5AB1FD34"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Исполнительный лист от 05.12.2025</w:t>
            </w:r>
            <w:r>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 xml:space="preserve">ФС 038508141 </w:t>
            </w:r>
          </w:p>
        </w:tc>
        <w:tc>
          <w:tcPr>
            <w:tcW w:w="3691" w:type="dxa"/>
            <w:tcBorders>
              <w:top w:val="nil"/>
              <w:left w:val="nil"/>
              <w:bottom w:val="single" w:sz="8" w:space="0" w:color="000000"/>
              <w:right w:val="single" w:sz="8" w:space="0" w:color="000000"/>
            </w:tcBorders>
            <w:tcMar>
              <w:top w:w="15" w:type="dxa"/>
              <w:left w:w="0" w:type="dxa"/>
              <w:bottom w:w="15" w:type="dxa"/>
              <w:right w:w="100" w:type="dxa"/>
            </w:tcMar>
            <w:hideMark/>
          </w:tcPr>
          <w:p w14:paraId="794B8F73"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ИП Тимофеева Мария Сергеевна</w:t>
            </w:r>
          </w:p>
        </w:tc>
        <w:tc>
          <w:tcPr>
            <w:tcW w:w="1847" w:type="dxa"/>
            <w:tcBorders>
              <w:top w:val="nil"/>
              <w:left w:val="nil"/>
              <w:bottom w:val="single" w:sz="8" w:space="0" w:color="000000"/>
              <w:right w:val="single" w:sz="8" w:space="0" w:color="000000"/>
            </w:tcBorders>
            <w:tcMar>
              <w:top w:w="15" w:type="dxa"/>
              <w:left w:w="0" w:type="dxa"/>
              <w:bottom w:w="15" w:type="dxa"/>
              <w:right w:w="100" w:type="dxa"/>
            </w:tcMar>
            <w:hideMark/>
          </w:tcPr>
          <w:p w14:paraId="62CB2DA1"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6 228,00</w:t>
            </w:r>
          </w:p>
          <w:p w14:paraId="27A26743" w14:textId="77777777" w:rsidR="00125CAC" w:rsidRPr="00C332B0" w:rsidRDefault="00125CAC" w:rsidP="00D56C06">
            <w:pPr>
              <w:rPr>
                <w:rFonts w:ascii="Times New Roman" w:hAnsi="Times New Roman" w:cs="Times New Roman"/>
                <w:color w:val="000000"/>
                <w:sz w:val="24"/>
                <w:szCs w:val="24"/>
              </w:rPr>
            </w:pPr>
          </w:p>
        </w:tc>
      </w:tr>
      <w:tr w:rsidR="00125CAC" w:rsidRPr="00C332B0" w14:paraId="0C97F469" w14:textId="77777777" w:rsidTr="00D56C06">
        <w:tc>
          <w:tcPr>
            <w:tcW w:w="4673" w:type="dxa"/>
            <w:tcBorders>
              <w:top w:val="single" w:sz="8" w:space="0" w:color="000000"/>
              <w:left w:val="single" w:sz="4" w:space="0" w:color="auto"/>
              <w:bottom w:val="single" w:sz="8" w:space="0" w:color="000000"/>
              <w:right w:val="single" w:sz="8" w:space="0" w:color="000000"/>
            </w:tcBorders>
            <w:tcMar>
              <w:top w:w="15" w:type="dxa"/>
              <w:left w:w="0" w:type="dxa"/>
              <w:bottom w:w="15" w:type="dxa"/>
              <w:right w:w="100" w:type="dxa"/>
            </w:tcMar>
            <w:hideMark/>
          </w:tcPr>
          <w:p w14:paraId="30A304BF"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Исполнительный лист от 09.12.2025</w:t>
            </w:r>
            <w:r>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 xml:space="preserve">ФС 038508142 </w:t>
            </w:r>
          </w:p>
        </w:tc>
        <w:tc>
          <w:tcPr>
            <w:tcW w:w="3691" w:type="dxa"/>
            <w:tcBorders>
              <w:top w:val="nil"/>
              <w:left w:val="nil"/>
              <w:bottom w:val="single" w:sz="8" w:space="0" w:color="000000"/>
              <w:right w:val="single" w:sz="8" w:space="0" w:color="000000"/>
            </w:tcBorders>
            <w:tcMar>
              <w:top w:w="15" w:type="dxa"/>
              <w:left w:w="0" w:type="dxa"/>
              <w:bottom w:w="15" w:type="dxa"/>
              <w:right w:w="100" w:type="dxa"/>
            </w:tcMar>
            <w:hideMark/>
          </w:tcPr>
          <w:p w14:paraId="78F9D22C"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ИП Тимофеева Мария Сергеевна</w:t>
            </w:r>
          </w:p>
        </w:tc>
        <w:tc>
          <w:tcPr>
            <w:tcW w:w="1847" w:type="dxa"/>
            <w:tcBorders>
              <w:top w:val="nil"/>
              <w:left w:val="nil"/>
              <w:bottom w:val="single" w:sz="8" w:space="0" w:color="000000"/>
              <w:right w:val="single" w:sz="8" w:space="0" w:color="000000"/>
            </w:tcBorders>
            <w:tcMar>
              <w:top w:w="15" w:type="dxa"/>
              <w:left w:w="0" w:type="dxa"/>
              <w:bottom w:w="15" w:type="dxa"/>
              <w:right w:w="100" w:type="dxa"/>
            </w:tcMar>
            <w:hideMark/>
          </w:tcPr>
          <w:p w14:paraId="2300EA6E"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10 300,00</w:t>
            </w:r>
          </w:p>
          <w:p w14:paraId="752E4EF5" w14:textId="77777777" w:rsidR="00125CAC" w:rsidRPr="00C332B0" w:rsidRDefault="00125CAC" w:rsidP="00D56C06">
            <w:pPr>
              <w:rPr>
                <w:rFonts w:ascii="Times New Roman" w:hAnsi="Times New Roman" w:cs="Times New Roman"/>
                <w:color w:val="000000"/>
                <w:sz w:val="24"/>
                <w:szCs w:val="24"/>
              </w:rPr>
            </w:pPr>
          </w:p>
        </w:tc>
      </w:tr>
      <w:tr w:rsidR="00125CAC" w:rsidRPr="00C332B0" w14:paraId="02A0990B" w14:textId="77777777" w:rsidTr="00D56C06">
        <w:tc>
          <w:tcPr>
            <w:tcW w:w="4673" w:type="dxa"/>
            <w:tcBorders>
              <w:top w:val="single" w:sz="8" w:space="0" w:color="000000"/>
              <w:left w:val="single" w:sz="4" w:space="0" w:color="auto"/>
              <w:bottom w:val="single" w:sz="8" w:space="0" w:color="000000"/>
              <w:right w:val="single" w:sz="8" w:space="0" w:color="000000"/>
            </w:tcBorders>
            <w:tcMar>
              <w:top w:w="15" w:type="dxa"/>
              <w:left w:w="0" w:type="dxa"/>
              <w:bottom w:w="15" w:type="dxa"/>
              <w:right w:w="100" w:type="dxa"/>
            </w:tcMar>
            <w:hideMark/>
          </w:tcPr>
          <w:p w14:paraId="3C8806BC"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Исполнительный лист от 16.07.2025</w:t>
            </w:r>
            <w:r>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 xml:space="preserve">ФС 051241324 </w:t>
            </w:r>
          </w:p>
        </w:tc>
        <w:tc>
          <w:tcPr>
            <w:tcW w:w="3691" w:type="dxa"/>
            <w:tcBorders>
              <w:top w:val="nil"/>
              <w:left w:val="nil"/>
              <w:bottom w:val="single" w:sz="8" w:space="0" w:color="000000"/>
              <w:right w:val="single" w:sz="8" w:space="0" w:color="000000"/>
            </w:tcBorders>
            <w:tcMar>
              <w:top w:w="15" w:type="dxa"/>
              <w:left w:w="0" w:type="dxa"/>
              <w:bottom w:w="15" w:type="dxa"/>
              <w:right w:w="100" w:type="dxa"/>
            </w:tcMar>
            <w:hideMark/>
          </w:tcPr>
          <w:p w14:paraId="497722AD"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ИП Ли Валерий Анатольевич</w:t>
            </w:r>
          </w:p>
        </w:tc>
        <w:tc>
          <w:tcPr>
            <w:tcW w:w="1847" w:type="dxa"/>
            <w:tcBorders>
              <w:top w:val="nil"/>
              <w:left w:val="nil"/>
              <w:bottom w:val="single" w:sz="8" w:space="0" w:color="000000"/>
              <w:right w:val="single" w:sz="8" w:space="0" w:color="000000"/>
            </w:tcBorders>
            <w:tcMar>
              <w:top w:w="15" w:type="dxa"/>
              <w:left w:w="0" w:type="dxa"/>
              <w:bottom w:w="15" w:type="dxa"/>
              <w:right w:w="100" w:type="dxa"/>
            </w:tcMar>
            <w:hideMark/>
          </w:tcPr>
          <w:p w14:paraId="7A7A3284"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9 985 914,04</w:t>
            </w:r>
          </w:p>
          <w:p w14:paraId="3CF0F2D5" w14:textId="77777777" w:rsidR="00125CAC" w:rsidRPr="00C332B0" w:rsidRDefault="00125CAC" w:rsidP="00D56C06">
            <w:pPr>
              <w:rPr>
                <w:rFonts w:ascii="Times New Roman" w:hAnsi="Times New Roman" w:cs="Times New Roman"/>
                <w:color w:val="000000"/>
                <w:sz w:val="24"/>
                <w:szCs w:val="24"/>
              </w:rPr>
            </w:pPr>
          </w:p>
        </w:tc>
      </w:tr>
      <w:tr w:rsidR="00125CAC" w:rsidRPr="00C332B0" w14:paraId="250EEBFA" w14:textId="77777777" w:rsidTr="00D56C06">
        <w:tc>
          <w:tcPr>
            <w:tcW w:w="4673" w:type="dxa"/>
            <w:tcBorders>
              <w:top w:val="single" w:sz="8" w:space="0" w:color="000000"/>
              <w:left w:val="single" w:sz="4" w:space="0" w:color="auto"/>
              <w:bottom w:val="single" w:sz="8" w:space="0" w:color="000000"/>
              <w:right w:val="single" w:sz="8" w:space="0" w:color="000000"/>
            </w:tcBorders>
            <w:tcMar>
              <w:top w:w="15" w:type="dxa"/>
              <w:left w:w="0" w:type="dxa"/>
              <w:bottom w:w="15" w:type="dxa"/>
              <w:right w:w="100" w:type="dxa"/>
            </w:tcMar>
            <w:hideMark/>
          </w:tcPr>
          <w:p w14:paraId="661BEF4B"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Исполнительный лист от 18.12.2025</w:t>
            </w:r>
            <w:r>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 xml:space="preserve">ФС 038508143 </w:t>
            </w:r>
          </w:p>
        </w:tc>
        <w:tc>
          <w:tcPr>
            <w:tcW w:w="3691" w:type="dxa"/>
            <w:tcBorders>
              <w:top w:val="nil"/>
              <w:left w:val="nil"/>
              <w:bottom w:val="single" w:sz="8" w:space="0" w:color="000000"/>
              <w:right w:val="single" w:sz="8" w:space="0" w:color="000000"/>
            </w:tcBorders>
            <w:tcMar>
              <w:top w:w="15" w:type="dxa"/>
              <w:left w:w="0" w:type="dxa"/>
              <w:bottom w:w="15" w:type="dxa"/>
              <w:right w:w="100" w:type="dxa"/>
            </w:tcMar>
            <w:hideMark/>
          </w:tcPr>
          <w:p w14:paraId="58B80835"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ИП Тимофеева Мария Сергеевна</w:t>
            </w:r>
          </w:p>
        </w:tc>
        <w:tc>
          <w:tcPr>
            <w:tcW w:w="1847" w:type="dxa"/>
            <w:tcBorders>
              <w:top w:val="nil"/>
              <w:left w:val="nil"/>
              <w:bottom w:val="single" w:sz="8" w:space="0" w:color="000000"/>
              <w:right w:val="single" w:sz="8" w:space="0" w:color="000000"/>
            </w:tcBorders>
            <w:tcMar>
              <w:top w:w="15" w:type="dxa"/>
              <w:left w:w="0" w:type="dxa"/>
              <w:bottom w:w="15" w:type="dxa"/>
              <w:right w:w="100" w:type="dxa"/>
            </w:tcMar>
            <w:hideMark/>
          </w:tcPr>
          <w:p w14:paraId="271FC2AE"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5 300,00</w:t>
            </w:r>
          </w:p>
          <w:p w14:paraId="087C567F" w14:textId="77777777" w:rsidR="00125CAC" w:rsidRPr="00C332B0" w:rsidRDefault="00125CAC" w:rsidP="00D56C06">
            <w:pPr>
              <w:rPr>
                <w:rFonts w:ascii="Times New Roman" w:hAnsi="Times New Roman" w:cs="Times New Roman"/>
                <w:color w:val="000000"/>
                <w:sz w:val="24"/>
                <w:szCs w:val="24"/>
              </w:rPr>
            </w:pPr>
          </w:p>
        </w:tc>
      </w:tr>
      <w:tr w:rsidR="00125CAC" w:rsidRPr="00C332B0" w14:paraId="02A0BEC4" w14:textId="77777777" w:rsidTr="00D56C06">
        <w:tc>
          <w:tcPr>
            <w:tcW w:w="4673" w:type="dxa"/>
            <w:tcBorders>
              <w:top w:val="single" w:sz="8" w:space="0" w:color="000000"/>
              <w:left w:val="single" w:sz="4" w:space="0" w:color="auto"/>
              <w:bottom w:val="single" w:sz="8" w:space="0" w:color="000000"/>
              <w:right w:val="single" w:sz="8" w:space="0" w:color="000000"/>
            </w:tcBorders>
            <w:tcMar>
              <w:top w:w="15" w:type="dxa"/>
              <w:left w:w="0" w:type="dxa"/>
              <w:bottom w:w="15" w:type="dxa"/>
              <w:right w:w="100" w:type="dxa"/>
            </w:tcMar>
            <w:hideMark/>
          </w:tcPr>
          <w:p w14:paraId="487FA53E" w14:textId="77777777" w:rsidR="00125CAC" w:rsidRPr="00C332B0" w:rsidRDefault="00125CAC" w:rsidP="00D56C06">
            <w:pPr>
              <w:rPr>
                <w:rFonts w:ascii="Times New Roman" w:hAnsi="Times New Roman" w:cs="Times New Roman"/>
                <w:color w:val="000000"/>
                <w:sz w:val="24"/>
                <w:szCs w:val="24"/>
              </w:rPr>
            </w:pPr>
            <w:r>
              <w:rPr>
                <w:rFonts w:ascii="Times New Roman" w:hAnsi="Times New Roman" w:cs="Times New Roman"/>
                <w:color w:val="000000"/>
                <w:sz w:val="24"/>
                <w:szCs w:val="24"/>
              </w:rPr>
              <w:t>Итого</w:t>
            </w:r>
          </w:p>
        </w:tc>
        <w:tc>
          <w:tcPr>
            <w:tcW w:w="5538" w:type="dxa"/>
            <w:gridSpan w:val="2"/>
            <w:tcBorders>
              <w:top w:val="nil"/>
              <w:left w:val="nil"/>
              <w:bottom w:val="single" w:sz="8" w:space="0" w:color="000000"/>
              <w:right w:val="single" w:sz="8" w:space="0" w:color="000000"/>
            </w:tcBorders>
          </w:tcPr>
          <w:p w14:paraId="63F32A0A" w14:textId="77777777" w:rsidR="00125CAC" w:rsidRPr="00125CAC" w:rsidRDefault="00125CAC" w:rsidP="00D56C06">
            <w:pPr>
              <w:jc w:val="right"/>
              <w:rPr>
                <w:rFonts w:ascii="Times New Roman" w:hAnsi="Times New Roman" w:cs="Times New Roman"/>
                <w:bCs/>
                <w:color w:val="000000"/>
                <w:sz w:val="24"/>
                <w:szCs w:val="24"/>
              </w:rPr>
            </w:pPr>
            <w:r w:rsidRPr="00125CAC">
              <w:rPr>
                <w:rFonts w:ascii="Times New Roman" w:eastAsia="Liberation Serif" w:hAnsi="Times New Roman" w:cs="Times New Roman"/>
                <w:bCs/>
                <w:color w:val="000000"/>
                <w:sz w:val="24"/>
                <w:szCs w:val="24"/>
                <w:shd w:val="clear" w:color="auto" w:fill="FFFFFF"/>
              </w:rPr>
              <w:t>381 027 136,73</w:t>
            </w:r>
          </w:p>
        </w:tc>
      </w:tr>
    </w:tbl>
    <w:p w14:paraId="6BC325B7" w14:textId="77777777" w:rsidR="00125CAC" w:rsidRPr="00C332B0" w:rsidRDefault="00125CAC" w:rsidP="00125CAC">
      <w:pPr>
        <w:ind w:firstLine="709"/>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 xml:space="preserve">В МКУ «СЗ» </w:t>
      </w:r>
      <w:r>
        <w:rPr>
          <w:rFonts w:ascii="Times New Roman" w:eastAsia="Liberation Serif" w:hAnsi="Times New Roman" w:cs="Times New Roman"/>
          <w:color w:val="000000"/>
          <w:sz w:val="24"/>
          <w:szCs w:val="24"/>
          <w:shd w:val="clear" w:color="auto" w:fill="FFFFFF"/>
        </w:rPr>
        <w:t>в размере</w:t>
      </w:r>
      <w:r w:rsidRPr="00116F08">
        <w:rPr>
          <w:rFonts w:ascii="Times New Roman" w:eastAsia="Liberation Serif" w:hAnsi="Times New Roman" w:cs="Times New Roman"/>
          <w:color w:val="000000"/>
          <w:sz w:val="24"/>
          <w:szCs w:val="24"/>
          <w:shd w:val="clear" w:color="auto" w:fill="FFFFFF"/>
        </w:rPr>
        <w:t xml:space="preserve"> 18</w:t>
      </w:r>
      <w:r>
        <w:rPr>
          <w:rFonts w:ascii="Times New Roman" w:eastAsia="Liberation Serif" w:hAnsi="Times New Roman" w:cs="Times New Roman"/>
          <w:color w:val="000000"/>
          <w:sz w:val="24"/>
          <w:szCs w:val="24"/>
          <w:shd w:val="clear" w:color="auto" w:fill="FFFFFF"/>
        </w:rPr>
        <w:t> </w:t>
      </w:r>
      <w:r w:rsidRPr="00116F08">
        <w:rPr>
          <w:rFonts w:ascii="Times New Roman" w:eastAsia="Liberation Serif" w:hAnsi="Times New Roman" w:cs="Times New Roman"/>
          <w:color w:val="000000"/>
          <w:sz w:val="24"/>
          <w:szCs w:val="24"/>
          <w:shd w:val="clear" w:color="auto" w:fill="FFFFFF"/>
        </w:rPr>
        <w:t>760</w:t>
      </w:r>
      <w:r>
        <w:rPr>
          <w:rFonts w:ascii="Times New Roman" w:eastAsia="Liberation Serif" w:hAnsi="Times New Roman" w:cs="Times New Roman"/>
          <w:color w:val="000000"/>
          <w:sz w:val="24"/>
          <w:szCs w:val="24"/>
          <w:shd w:val="clear" w:color="auto" w:fill="FFFFFF"/>
        </w:rPr>
        <w:t> </w:t>
      </w:r>
      <w:r w:rsidRPr="00116F08">
        <w:rPr>
          <w:rFonts w:ascii="Times New Roman" w:eastAsia="Liberation Serif" w:hAnsi="Times New Roman" w:cs="Times New Roman"/>
          <w:color w:val="000000"/>
          <w:sz w:val="24"/>
          <w:szCs w:val="24"/>
          <w:shd w:val="clear" w:color="auto" w:fill="FFFFFF"/>
        </w:rPr>
        <w:t>326,01</w:t>
      </w:r>
      <w:r w:rsidRPr="00C332B0">
        <w:rPr>
          <w:rFonts w:ascii="Times New Roman" w:eastAsia="Liberation Serif" w:hAnsi="Times New Roman" w:cs="Times New Roman"/>
          <w:b/>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руб</w:t>
      </w:r>
      <w:r>
        <w:rPr>
          <w:rFonts w:ascii="Times New Roman" w:eastAsia="Liberation Serif" w:hAnsi="Times New Roman" w:cs="Times New Roman"/>
          <w:color w:val="000000"/>
          <w:sz w:val="24"/>
          <w:szCs w:val="24"/>
          <w:shd w:val="clear" w:color="auto" w:fill="FFFFFF"/>
        </w:rPr>
        <w:t>.</w:t>
      </w:r>
      <w:r w:rsidRPr="00C332B0">
        <w:rPr>
          <w:rFonts w:ascii="Times New Roman" w:eastAsia="Liberation Serif" w:hAnsi="Times New Roman" w:cs="Times New Roman"/>
          <w:color w:val="000000"/>
          <w:sz w:val="24"/>
          <w:szCs w:val="24"/>
          <w:shd w:val="clear" w:color="auto" w:fill="FFFFFF"/>
        </w:rPr>
        <w:t xml:space="preserve"> (</w:t>
      </w:r>
      <w:r>
        <w:rPr>
          <w:rFonts w:ascii="Times New Roman" w:eastAsia="Liberation Serif" w:hAnsi="Times New Roman" w:cs="Times New Roman"/>
          <w:color w:val="000000"/>
          <w:sz w:val="24"/>
          <w:szCs w:val="24"/>
          <w:shd w:val="clear" w:color="auto" w:fill="FFFFFF"/>
        </w:rPr>
        <w:t>до</w:t>
      </w:r>
      <w:r w:rsidRPr="00C332B0">
        <w:rPr>
          <w:rFonts w:ascii="Times New Roman" w:eastAsia="Liberation Serif" w:hAnsi="Times New Roman" w:cs="Times New Roman"/>
          <w:color w:val="000000"/>
          <w:sz w:val="24"/>
          <w:szCs w:val="24"/>
          <w:shd w:val="clear" w:color="auto" w:fill="FFFFFF"/>
        </w:rPr>
        <w:t xml:space="preserve"> 19.12.2025</w:t>
      </w:r>
      <w:r>
        <w:rPr>
          <w:rFonts w:ascii="Times New Roman" w:eastAsia="Liberation Serif" w:hAnsi="Times New Roman" w:cs="Times New Roman"/>
          <w:color w:val="000000"/>
          <w:sz w:val="24"/>
          <w:szCs w:val="24"/>
          <w:shd w:val="clear" w:color="auto" w:fill="FFFFFF"/>
        </w:rPr>
        <w:t xml:space="preserve"> -</w:t>
      </w:r>
      <w:r w:rsidRPr="00116F08">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ликвидаци</w:t>
      </w:r>
      <w:r>
        <w:rPr>
          <w:rFonts w:ascii="Times New Roman" w:eastAsia="Liberation Serif" w:hAnsi="Times New Roman" w:cs="Times New Roman"/>
          <w:color w:val="000000"/>
          <w:sz w:val="24"/>
          <w:szCs w:val="24"/>
          <w:shd w:val="clear" w:color="auto" w:fill="FFFFFF"/>
        </w:rPr>
        <w:t>я</w:t>
      </w:r>
      <w:r w:rsidRPr="00C332B0">
        <w:rPr>
          <w:rFonts w:ascii="Times New Roman" w:eastAsia="Liberation Serif" w:hAnsi="Times New Roman" w:cs="Times New Roman"/>
          <w:color w:val="000000"/>
          <w:sz w:val="24"/>
          <w:szCs w:val="24"/>
          <w:shd w:val="clear" w:color="auto" w:fill="FFFFFF"/>
        </w:rPr>
        <w:t>):  </w:t>
      </w:r>
    </w:p>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4678"/>
        <w:gridCol w:w="3686"/>
        <w:gridCol w:w="1847"/>
      </w:tblGrid>
      <w:tr w:rsidR="00125CAC" w:rsidRPr="00C332B0" w14:paraId="04533F49" w14:textId="77777777" w:rsidTr="00125CAC">
        <w:tc>
          <w:tcPr>
            <w:tcW w:w="4678" w:type="dxa"/>
            <w:tcBorders>
              <w:top w:val="single" w:sz="8" w:space="0" w:color="000000"/>
              <w:left w:val="single" w:sz="4" w:space="0" w:color="auto"/>
              <w:bottom w:val="single" w:sz="8" w:space="0" w:color="000000"/>
              <w:right w:val="single" w:sz="8" w:space="0" w:color="000000"/>
            </w:tcBorders>
            <w:tcMar>
              <w:top w:w="15" w:type="dxa"/>
              <w:left w:w="0" w:type="dxa"/>
              <w:bottom w:w="15" w:type="dxa"/>
              <w:right w:w="100" w:type="dxa"/>
            </w:tcMar>
            <w:hideMark/>
          </w:tcPr>
          <w:p w14:paraId="388AC662" w14:textId="77777777" w:rsidR="00125CAC" w:rsidRPr="00116F08" w:rsidRDefault="00125CAC" w:rsidP="00D56C06">
            <w:pPr>
              <w:jc w:val="center"/>
              <w:rPr>
                <w:rFonts w:ascii="Times New Roman" w:hAnsi="Times New Roman" w:cs="Times New Roman"/>
                <w:bCs/>
                <w:color w:val="000000"/>
                <w:sz w:val="24"/>
                <w:szCs w:val="24"/>
              </w:rPr>
            </w:pPr>
            <w:r w:rsidRPr="00116F08">
              <w:rPr>
                <w:rFonts w:ascii="Times New Roman" w:eastAsia="Liberation Serif" w:hAnsi="Times New Roman" w:cs="Times New Roman"/>
                <w:bCs/>
                <w:color w:val="000000"/>
                <w:sz w:val="24"/>
                <w:szCs w:val="24"/>
                <w:shd w:val="clear" w:color="auto" w:fill="FFFFFF"/>
              </w:rPr>
              <w:t>Основание принятия обязательства</w:t>
            </w:r>
          </w:p>
        </w:tc>
        <w:tc>
          <w:tcPr>
            <w:tcW w:w="3686" w:type="dxa"/>
            <w:tcBorders>
              <w:top w:val="single" w:sz="8" w:space="0" w:color="000000"/>
              <w:left w:val="nil"/>
              <w:bottom w:val="single" w:sz="4" w:space="0" w:color="auto"/>
              <w:right w:val="single" w:sz="8" w:space="0" w:color="000000"/>
            </w:tcBorders>
            <w:tcMar>
              <w:top w:w="15" w:type="dxa"/>
              <w:left w:w="0" w:type="dxa"/>
              <w:bottom w:w="15" w:type="dxa"/>
              <w:right w:w="100" w:type="dxa"/>
            </w:tcMar>
            <w:hideMark/>
          </w:tcPr>
          <w:p w14:paraId="3EE9738B" w14:textId="77777777" w:rsidR="00125CAC" w:rsidRPr="00116F08" w:rsidRDefault="00125CAC" w:rsidP="00D56C06">
            <w:pPr>
              <w:jc w:val="center"/>
              <w:rPr>
                <w:rFonts w:ascii="Times New Roman" w:hAnsi="Times New Roman" w:cs="Times New Roman"/>
                <w:bCs/>
                <w:color w:val="000000"/>
                <w:sz w:val="24"/>
                <w:szCs w:val="24"/>
              </w:rPr>
            </w:pPr>
            <w:r w:rsidRPr="00116F08">
              <w:rPr>
                <w:rFonts w:ascii="Times New Roman" w:eastAsia="Liberation Serif" w:hAnsi="Times New Roman" w:cs="Times New Roman"/>
                <w:bCs/>
                <w:color w:val="000000"/>
                <w:sz w:val="24"/>
                <w:szCs w:val="24"/>
                <w:shd w:val="clear" w:color="auto" w:fill="FFFFFF"/>
              </w:rPr>
              <w:t>Контрагент</w:t>
            </w:r>
          </w:p>
        </w:tc>
        <w:tc>
          <w:tcPr>
            <w:tcW w:w="1847" w:type="dxa"/>
            <w:tcBorders>
              <w:top w:val="single" w:sz="8" w:space="0" w:color="000000"/>
              <w:left w:val="nil"/>
              <w:bottom w:val="single" w:sz="4" w:space="0" w:color="auto"/>
              <w:right w:val="single" w:sz="8" w:space="0" w:color="000000"/>
            </w:tcBorders>
            <w:tcMar>
              <w:top w:w="15" w:type="dxa"/>
              <w:left w:w="0" w:type="dxa"/>
              <w:bottom w:w="15" w:type="dxa"/>
              <w:right w:w="100" w:type="dxa"/>
            </w:tcMar>
            <w:hideMark/>
          </w:tcPr>
          <w:p w14:paraId="1D028273" w14:textId="77777777" w:rsidR="00125CAC" w:rsidRPr="00116F08" w:rsidRDefault="00125CAC" w:rsidP="00D56C06">
            <w:pPr>
              <w:jc w:val="center"/>
              <w:rPr>
                <w:rFonts w:ascii="Times New Roman" w:hAnsi="Times New Roman" w:cs="Times New Roman"/>
                <w:bCs/>
                <w:color w:val="000000"/>
                <w:sz w:val="24"/>
                <w:szCs w:val="24"/>
              </w:rPr>
            </w:pPr>
            <w:r w:rsidRPr="00116F08">
              <w:rPr>
                <w:rFonts w:ascii="Times New Roman" w:eastAsia="Liberation Serif" w:hAnsi="Times New Roman" w:cs="Times New Roman"/>
                <w:bCs/>
                <w:color w:val="000000"/>
                <w:sz w:val="24"/>
                <w:szCs w:val="24"/>
                <w:shd w:val="clear" w:color="auto" w:fill="FFFFFF"/>
              </w:rPr>
              <w:t>Сумма, руб.</w:t>
            </w:r>
          </w:p>
        </w:tc>
      </w:tr>
      <w:tr w:rsidR="00125CAC" w:rsidRPr="00C332B0" w14:paraId="2143B8AD" w14:textId="77777777" w:rsidTr="00125CAC">
        <w:tc>
          <w:tcPr>
            <w:tcW w:w="4678" w:type="dxa"/>
            <w:tcBorders>
              <w:top w:val="single" w:sz="8" w:space="0" w:color="000000"/>
              <w:left w:val="single" w:sz="4" w:space="0" w:color="auto"/>
              <w:bottom w:val="single" w:sz="8" w:space="0" w:color="000000"/>
              <w:right w:val="single" w:sz="8" w:space="0" w:color="000000"/>
            </w:tcBorders>
            <w:tcMar>
              <w:top w:w="15" w:type="dxa"/>
              <w:left w:w="0" w:type="dxa"/>
              <w:bottom w:w="15" w:type="dxa"/>
              <w:right w:w="100" w:type="dxa"/>
            </w:tcMar>
            <w:hideMark/>
          </w:tcPr>
          <w:p w14:paraId="08AF8E44"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Исполнительный лист от 11.05.2017</w:t>
            </w:r>
            <w:r>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 xml:space="preserve">ФС 012989331 </w:t>
            </w:r>
          </w:p>
        </w:tc>
        <w:tc>
          <w:tcPr>
            <w:tcW w:w="3686" w:type="dxa"/>
            <w:tcBorders>
              <w:top w:val="single" w:sz="4" w:space="0" w:color="auto"/>
              <w:left w:val="nil"/>
              <w:bottom w:val="single" w:sz="8" w:space="0" w:color="000000"/>
              <w:right w:val="single" w:sz="8" w:space="0" w:color="000000"/>
            </w:tcBorders>
            <w:tcMar>
              <w:top w:w="15" w:type="dxa"/>
              <w:left w:w="0" w:type="dxa"/>
              <w:bottom w:w="15" w:type="dxa"/>
              <w:right w:w="100" w:type="dxa"/>
            </w:tcMar>
            <w:hideMark/>
          </w:tcPr>
          <w:p w14:paraId="51F189C3" w14:textId="77777777" w:rsidR="00125CAC" w:rsidRPr="00C332B0" w:rsidRDefault="00125CAC" w:rsidP="00D56C06">
            <w:pPr>
              <w:rPr>
                <w:rFonts w:ascii="Times New Roman" w:hAnsi="Times New Roman" w:cs="Times New Roman"/>
                <w:color w:val="000000"/>
                <w:sz w:val="24"/>
                <w:szCs w:val="24"/>
              </w:rPr>
            </w:pPr>
            <w:r w:rsidRPr="00323039">
              <w:rPr>
                <w:rFonts w:ascii="Times New Roman" w:hAnsi="Times New Roman" w:cs="Times New Roman"/>
                <w:sz w:val="24"/>
                <w:szCs w:val="24"/>
              </w:rPr>
              <w:t>АО «ГУ ЖКХ»</w:t>
            </w:r>
          </w:p>
        </w:tc>
        <w:tc>
          <w:tcPr>
            <w:tcW w:w="1847" w:type="dxa"/>
            <w:tcBorders>
              <w:top w:val="single" w:sz="4" w:space="0" w:color="auto"/>
              <w:left w:val="nil"/>
              <w:bottom w:val="single" w:sz="8" w:space="0" w:color="000000"/>
              <w:right w:val="single" w:sz="8" w:space="0" w:color="000000"/>
            </w:tcBorders>
            <w:tcMar>
              <w:top w:w="15" w:type="dxa"/>
              <w:left w:w="0" w:type="dxa"/>
              <w:bottom w:w="15" w:type="dxa"/>
              <w:right w:w="100" w:type="dxa"/>
            </w:tcMar>
            <w:hideMark/>
          </w:tcPr>
          <w:p w14:paraId="3A3EED7C"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8 302 996,42</w:t>
            </w:r>
          </w:p>
          <w:p w14:paraId="1B297A40" w14:textId="77777777" w:rsidR="00125CAC" w:rsidRPr="00C332B0" w:rsidRDefault="00125CAC" w:rsidP="00D56C06">
            <w:pPr>
              <w:rPr>
                <w:rFonts w:ascii="Times New Roman" w:hAnsi="Times New Roman" w:cs="Times New Roman"/>
                <w:color w:val="000000"/>
                <w:sz w:val="24"/>
                <w:szCs w:val="24"/>
              </w:rPr>
            </w:pPr>
          </w:p>
        </w:tc>
      </w:tr>
      <w:tr w:rsidR="00125CAC" w:rsidRPr="00C332B0" w14:paraId="54A28704" w14:textId="77777777" w:rsidTr="00D56C06">
        <w:tc>
          <w:tcPr>
            <w:tcW w:w="4678" w:type="dxa"/>
            <w:tcBorders>
              <w:top w:val="single" w:sz="8" w:space="0" w:color="000000"/>
              <w:left w:val="single" w:sz="4" w:space="0" w:color="auto"/>
              <w:bottom w:val="single" w:sz="8" w:space="0" w:color="000000"/>
              <w:right w:val="single" w:sz="8" w:space="0" w:color="000000"/>
            </w:tcBorders>
            <w:tcMar>
              <w:top w:w="15" w:type="dxa"/>
              <w:left w:w="0" w:type="dxa"/>
              <w:bottom w:w="15" w:type="dxa"/>
              <w:right w:w="100" w:type="dxa"/>
            </w:tcMar>
            <w:hideMark/>
          </w:tcPr>
          <w:p w14:paraId="3E108D01"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Исполнительный лист от 20.03.2017</w:t>
            </w:r>
            <w:r>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 xml:space="preserve">ФС 012988019 </w:t>
            </w:r>
          </w:p>
        </w:tc>
        <w:tc>
          <w:tcPr>
            <w:tcW w:w="3686" w:type="dxa"/>
            <w:tcBorders>
              <w:top w:val="nil"/>
              <w:left w:val="nil"/>
              <w:bottom w:val="single" w:sz="8" w:space="0" w:color="000000"/>
              <w:right w:val="single" w:sz="8" w:space="0" w:color="000000"/>
            </w:tcBorders>
            <w:tcMar>
              <w:top w:w="15" w:type="dxa"/>
              <w:left w:w="0" w:type="dxa"/>
              <w:bottom w:w="15" w:type="dxa"/>
              <w:right w:w="100" w:type="dxa"/>
            </w:tcMar>
            <w:hideMark/>
          </w:tcPr>
          <w:p w14:paraId="1BFE3622"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А</w:t>
            </w:r>
            <w:r>
              <w:rPr>
                <w:rFonts w:ascii="Times New Roman" w:eastAsia="Liberation Serif" w:hAnsi="Times New Roman" w:cs="Times New Roman"/>
                <w:color w:val="000000"/>
                <w:sz w:val="24"/>
                <w:szCs w:val="24"/>
                <w:shd w:val="clear" w:color="auto" w:fill="FFFFFF"/>
              </w:rPr>
              <w:t>О</w:t>
            </w:r>
            <w:r w:rsidRPr="00C332B0">
              <w:rPr>
                <w:rFonts w:ascii="Times New Roman" w:eastAsia="Liberation Serif" w:hAnsi="Times New Roman" w:cs="Times New Roman"/>
                <w:color w:val="000000"/>
                <w:sz w:val="24"/>
                <w:szCs w:val="24"/>
                <w:shd w:val="clear" w:color="auto" w:fill="FFFFFF"/>
              </w:rPr>
              <w:t xml:space="preserve"> «РЭ</w:t>
            </w:r>
            <w:r>
              <w:rPr>
                <w:rFonts w:ascii="Times New Roman" w:eastAsia="Liberation Serif" w:hAnsi="Times New Roman" w:cs="Times New Roman"/>
                <w:color w:val="000000"/>
                <w:sz w:val="24"/>
                <w:szCs w:val="24"/>
                <w:shd w:val="clear" w:color="auto" w:fill="FFFFFF"/>
              </w:rPr>
              <w:t>У</w:t>
            </w:r>
            <w:r w:rsidRPr="00C332B0">
              <w:rPr>
                <w:rFonts w:ascii="Times New Roman" w:eastAsia="Liberation Serif" w:hAnsi="Times New Roman" w:cs="Times New Roman"/>
                <w:color w:val="000000"/>
                <w:sz w:val="24"/>
                <w:szCs w:val="24"/>
                <w:shd w:val="clear" w:color="auto" w:fill="FFFFFF"/>
              </w:rPr>
              <w:t xml:space="preserve">» </w:t>
            </w:r>
          </w:p>
          <w:p w14:paraId="026F76DE" w14:textId="77777777" w:rsidR="00125CAC" w:rsidRPr="00C332B0" w:rsidRDefault="00125CAC" w:rsidP="00D56C06">
            <w:pPr>
              <w:rPr>
                <w:rFonts w:ascii="Times New Roman" w:hAnsi="Times New Roman" w:cs="Times New Roman"/>
                <w:color w:val="000000"/>
                <w:sz w:val="24"/>
                <w:szCs w:val="24"/>
              </w:rPr>
            </w:pPr>
          </w:p>
        </w:tc>
        <w:tc>
          <w:tcPr>
            <w:tcW w:w="1847" w:type="dxa"/>
            <w:tcBorders>
              <w:top w:val="nil"/>
              <w:left w:val="nil"/>
              <w:bottom w:val="single" w:sz="8" w:space="0" w:color="000000"/>
              <w:right w:val="single" w:sz="8" w:space="0" w:color="000000"/>
            </w:tcBorders>
            <w:tcMar>
              <w:top w:w="15" w:type="dxa"/>
              <w:left w:w="0" w:type="dxa"/>
              <w:bottom w:w="15" w:type="dxa"/>
              <w:right w:w="100" w:type="dxa"/>
            </w:tcMar>
            <w:hideMark/>
          </w:tcPr>
          <w:p w14:paraId="092FE530"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9 777 724,07</w:t>
            </w:r>
          </w:p>
          <w:p w14:paraId="0D78214F" w14:textId="77777777" w:rsidR="00125CAC" w:rsidRPr="00C332B0" w:rsidRDefault="00125CAC" w:rsidP="00D56C06">
            <w:pPr>
              <w:rPr>
                <w:rFonts w:ascii="Times New Roman" w:hAnsi="Times New Roman" w:cs="Times New Roman"/>
                <w:color w:val="000000"/>
                <w:sz w:val="24"/>
                <w:szCs w:val="24"/>
              </w:rPr>
            </w:pPr>
          </w:p>
        </w:tc>
      </w:tr>
      <w:tr w:rsidR="00125CAC" w:rsidRPr="00C332B0" w14:paraId="015187D8" w14:textId="77777777" w:rsidTr="00D56C06">
        <w:tc>
          <w:tcPr>
            <w:tcW w:w="4678" w:type="dxa"/>
            <w:tcBorders>
              <w:top w:val="single" w:sz="8" w:space="0" w:color="000000"/>
              <w:left w:val="single" w:sz="4" w:space="0" w:color="auto"/>
              <w:bottom w:val="single" w:sz="8" w:space="0" w:color="000000"/>
              <w:right w:val="single" w:sz="8" w:space="0" w:color="000000"/>
            </w:tcBorders>
            <w:tcMar>
              <w:top w:w="15" w:type="dxa"/>
              <w:left w:w="0" w:type="dxa"/>
              <w:bottom w:w="15" w:type="dxa"/>
              <w:right w:w="100" w:type="dxa"/>
            </w:tcMar>
            <w:hideMark/>
          </w:tcPr>
          <w:p w14:paraId="7A227F4D"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Исполнительный лист от 17.05.2017</w:t>
            </w:r>
            <w:r>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 xml:space="preserve">ФС 012989575 </w:t>
            </w:r>
          </w:p>
        </w:tc>
        <w:tc>
          <w:tcPr>
            <w:tcW w:w="3686" w:type="dxa"/>
            <w:tcBorders>
              <w:top w:val="nil"/>
              <w:left w:val="nil"/>
              <w:bottom w:val="single" w:sz="8" w:space="0" w:color="000000"/>
              <w:right w:val="single" w:sz="8" w:space="0" w:color="000000"/>
            </w:tcBorders>
            <w:tcMar>
              <w:top w:w="15" w:type="dxa"/>
              <w:left w:w="0" w:type="dxa"/>
              <w:bottom w:w="15" w:type="dxa"/>
              <w:right w:w="100" w:type="dxa"/>
            </w:tcMar>
            <w:hideMark/>
          </w:tcPr>
          <w:p w14:paraId="187AA336"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Сорока Н.А</w:t>
            </w:r>
          </w:p>
          <w:p w14:paraId="33D41A5F" w14:textId="77777777" w:rsidR="00125CAC" w:rsidRPr="00C332B0" w:rsidRDefault="00125CAC" w:rsidP="00D56C06">
            <w:pPr>
              <w:rPr>
                <w:rFonts w:ascii="Times New Roman" w:hAnsi="Times New Roman" w:cs="Times New Roman"/>
                <w:color w:val="000000"/>
                <w:sz w:val="24"/>
                <w:szCs w:val="24"/>
              </w:rPr>
            </w:pPr>
          </w:p>
        </w:tc>
        <w:tc>
          <w:tcPr>
            <w:tcW w:w="1847" w:type="dxa"/>
            <w:tcBorders>
              <w:top w:val="nil"/>
              <w:left w:val="nil"/>
              <w:bottom w:val="single" w:sz="8" w:space="0" w:color="000000"/>
              <w:right w:val="single" w:sz="8" w:space="0" w:color="000000"/>
            </w:tcBorders>
            <w:tcMar>
              <w:top w:w="15" w:type="dxa"/>
              <w:left w:w="0" w:type="dxa"/>
              <w:bottom w:w="15" w:type="dxa"/>
              <w:right w:w="100" w:type="dxa"/>
            </w:tcMar>
            <w:hideMark/>
          </w:tcPr>
          <w:p w14:paraId="6B047A7D"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567 290,52</w:t>
            </w:r>
          </w:p>
          <w:p w14:paraId="25DBEE4B" w14:textId="77777777" w:rsidR="00125CAC" w:rsidRPr="00C332B0" w:rsidRDefault="00125CAC" w:rsidP="00D56C06">
            <w:pPr>
              <w:rPr>
                <w:rFonts w:ascii="Times New Roman" w:hAnsi="Times New Roman" w:cs="Times New Roman"/>
                <w:color w:val="000000"/>
                <w:sz w:val="24"/>
                <w:szCs w:val="24"/>
              </w:rPr>
            </w:pPr>
          </w:p>
        </w:tc>
      </w:tr>
      <w:tr w:rsidR="00125CAC" w:rsidRPr="00C332B0" w14:paraId="47ADED40" w14:textId="77777777" w:rsidTr="00D56C06">
        <w:tc>
          <w:tcPr>
            <w:tcW w:w="4678" w:type="dxa"/>
            <w:tcBorders>
              <w:top w:val="single" w:sz="8" w:space="0" w:color="000000"/>
              <w:left w:val="single" w:sz="4" w:space="0" w:color="auto"/>
              <w:bottom w:val="single" w:sz="8" w:space="0" w:color="000000"/>
              <w:right w:val="single" w:sz="8" w:space="0" w:color="000000"/>
            </w:tcBorders>
            <w:tcMar>
              <w:top w:w="15" w:type="dxa"/>
              <w:left w:w="0" w:type="dxa"/>
              <w:bottom w:w="15" w:type="dxa"/>
              <w:right w:w="100" w:type="dxa"/>
            </w:tcMar>
            <w:hideMark/>
          </w:tcPr>
          <w:p w14:paraId="2FD51FB8"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Исполнительный лист от 20.10.2025</w:t>
            </w:r>
            <w:r>
              <w:rPr>
                <w:rFonts w:ascii="Times New Roman" w:eastAsia="Liberation Serif" w:hAnsi="Times New Roman" w:cs="Times New Roman"/>
                <w:color w:val="000000"/>
                <w:sz w:val="24"/>
                <w:szCs w:val="24"/>
                <w:shd w:val="clear" w:color="auto" w:fill="FFFFFF"/>
              </w:rPr>
              <w:t xml:space="preserve"> </w:t>
            </w:r>
            <w:r w:rsidRPr="00C332B0">
              <w:rPr>
                <w:rFonts w:ascii="Times New Roman" w:eastAsia="Liberation Serif" w:hAnsi="Times New Roman" w:cs="Times New Roman"/>
                <w:color w:val="000000"/>
                <w:sz w:val="24"/>
                <w:szCs w:val="24"/>
                <w:shd w:val="clear" w:color="auto" w:fill="FFFFFF"/>
              </w:rPr>
              <w:t xml:space="preserve">ФС 051243136 </w:t>
            </w:r>
          </w:p>
        </w:tc>
        <w:tc>
          <w:tcPr>
            <w:tcW w:w="3686" w:type="dxa"/>
            <w:tcBorders>
              <w:top w:val="nil"/>
              <w:left w:val="nil"/>
              <w:bottom w:val="single" w:sz="8" w:space="0" w:color="000000"/>
              <w:right w:val="single" w:sz="8" w:space="0" w:color="000000"/>
            </w:tcBorders>
            <w:tcMar>
              <w:top w:w="15" w:type="dxa"/>
              <w:left w:w="0" w:type="dxa"/>
              <w:bottom w:w="15" w:type="dxa"/>
              <w:right w:w="100" w:type="dxa"/>
            </w:tcMar>
            <w:hideMark/>
          </w:tcPr>
          <w:p w14:paraId="1E2E9CCE"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ИП Ли Валерий Анатольевич</w:t>
            </w:r>
          </w:p>
        </w:tc>
        <w:tc>
          <w:tcPr>
            <w:tcW w:w="1847" w:type="dxa"/>
            <w:tcBorders>
              <w:top w:val="nil"/>
              <w:left w:val="nil"/>
              <w:bottom w:val="single" w:sz="8" w:space="0" w:color="000000"/>
              <w:right w:val="single" w:sz="8" w:space="0" w:color="000000"/>
            </w:tcBorders>
            <w:tcMar>
              <w:top w:w="15" w:type="dxa"/>
              <w:left w:w="0" w:type="dxa"/>
              <w:bottom w:w="15" w:type="dxa"/>
              <w:right w:w="100" w:type="dxa"/>
            </w:tcMar>
            <w:hideMark/>
          </w:tcPr>
          <w:p w14:paraId="7D424A56" w14:textId="77777777" w:rsidR="00125CAC" w:rsidRPr="00C332B0" w:rsidRDefault="00125CAC" w:rsidP="00D56C06">
            <w:pPr>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shd w:val="clear" w:color="auto" w:fill="FFFFFF"/>
              </w:rPr>
              <w:t>112 315,00</w:t>
            </w:r>
          </w:p>
          <w:p w14:paraId="732AAFFA" w14:textId="77777777" w:rsidR="00125CAC" w:rsidRPr="00C332B0" w:rsidRDefault="00125CAC" w:rsidP="00D56C06">
            <w:pPr>
              <w:rPr>
                <w:rFonts w:ascii="Times New Roman" w:hAnsi="Times New Roman" w:cs="Times New Roman"/>
                <w:color w:val="000000"/>
                <w:sz w:val="24"/>
                <w:szCs w:val="24"/>
              </w:rPr>
            </w:pPr>
          </w:p>
        </w:tc>
      </w:tr>
      <w:tr w:rsidR="00125CAC" w:rsidRPr="00C332B0" w14:paraId="3B2839E5" w14:textId="77777777" w:rsidTr="00D56C06">
        <w:tc>
          <w:tcPr>
            <w:tcW w:w="4678" w:type="dxa"/>
            <w:tcBorders>
              <w:top w:val="nil"/>
              <w:left w:val="single" w:sz="4" w:space="0" w:color="auto"/>
              <w:bottom w:val="single" w:sz="8" w:space="0" w:color="000000"/>
              <w:right w:val="single" w:sz="8" w:space="0" w:color="000000"/>
            </w:tcBorders>
            <w:tcMar>
              <w:top w:w="15" w:type="dxa"/>
              <w:left w:w="0" w:type="dxa"/>
              <w:bottom w:w="15" w:type="dxa"/>
              <w:right w:w="100" w:type="dxa"/>
            </w:tcMar>
            <w:hideMark/>
          </w:tcPr>
          <w:p w14:paraId="76738B96" w14:textId="77777777" w:rsidR="00125CAC" w:rsidRPr="00C332B0" w:rsidRDefault="00125CAC" w:rsidP="00D56C06">
            <w:pPr>
              <w:rPr>
                <w:rFonts w:ascii="Times New Roman" w:hAnsi="Times New Roman" w:cs="Times New Roman"/>
                <w:color w:val="000000"/>
                <w:sz w:val="24"/>
                <w:szCs w:val="24"/>
              </w:rPr>
            </w:pPr>
            <w:r>
              <w:rPr>
                <w:rFonts w:ascii="Times New Roman" w:hAnsi="Times New Roman" w:cs="Times New Roman"/>
                <w:color w:val="000000"/>
                <w:sz w:val="24"/>
                <w:szCs w:val="24"/>
              </w:rPr>
              <w:t>Итого</w:t>
            </w:r>
          </w:p>
        </w:tc>
        <w:tc>
          <w:tcPr>
            <w:tcW w:w="5533" w:type="dxa"/>
            <w:gridSpan w:val="2"/>
            <w:tcBorders>
              <w:top w:val="nil"/>
              <w:left w:val="nil"/>
              <w:bottom w:val="single" w:sz="8" w:space="0" w:color="000000"/>
              <w:right w:val="single" w:sz="8" w:space="0" w:color="000000"/>
            </w:tcBorders>
          </w:tcPr>
          <w:p w14:paraId="49BEE371" w14:textId="77777777" w:rsidR="00125CAC" w:rsidRPr="00116F08" w:rsidRDefault="00125CAC" w:rsidP="00D56C06">
            <w:pPr>
              <w:jc w:val="right"/>
              <w:rPr>
                <w:rFonts w:ascii="Times New Roman" w:hAnsi="Times New Roman" w:cs="Times New Roman"/>
                <w:bCs/>
                <w:color w:val="000000"/>
                <w:sz w:val="24"/>
                <w:szCs w:val="24"/>
              </w:rPr>
            </w:pPr>
            <w:r w:rsidRPr="00116F08">
              <w:rPr>
                <w:rFonts w:ascii="Times New Roman" w:eastAsia="Liberation Serif" w:hAnsi="Times New Roman" w:cs="Times New Roman"/>
                <w:bCs/>
                <w:color w:val="000000"/>
                <w:sz w:val="24"/>
                <w:szCs w:val="24"/>
                <w:shd w:val="clear" w:color="auto" w:fill="FFFFFF"/>
              </w:rPr>
              <w:t>18 760 326,01</w:t>
            </w:r>
          </w:p>
        </w:tc>
      </w:tr>
    </w:tbl>
    <w:p w14:paraId="1141E9D9" w14:textId="77777777" w:rsidR="00125CAC" w:rsidRPr="00125CAC" w:rsidRDefault="00125CAC" w:rsidP="00125CAC">
      <w:pPr>
        <w:ind w:firstLine="700"/>
        <w:jc w:val="both"/>
        <w:rPr>
          <w:rFonts w:ascii="Times New Roman" w:hAnsi="Times New Roman" w:cs="Times New Roman"/>
          <w:color w:val="000000"/>
          <w:sz w:val="24"/>
          <w:szCs w:val="24"/>
        </w:rPr>
      </w:pPr>
      <w:r w:rsidRPr="00125CAC">
        <w:rPr>
          <w:rFonts w:ascii="Times New Roman" w:eastAsia="Calibri" w:hAnsi="Times New Roman" w:cs="Times New Roman"/>
          <w:sz w:val="26"/>
          <w:szCs w:val="26"/>
          <w:lang w:eastAsia="en-US"/>
        </w:rPr>
        <w:t>Оплаченная сумма основного долга в 2025 году составила 2 677 427,56 руб.</w:t>
      </w:r>
    </w:p>
    <w:p w14:paraId="393061FF" w14:textId="77777777" w:rsidR="001F4455" w:rsidRDefault="001F4455" w:rsidP="007C4EA5">
      <w:pPr>
        <w:jc w:val="center"/>
        <w:rPr>
          <w:rFonts w:ascii="Times New Roman" w:hAnsi="Times New Roman" w:cs="Times New Roman"/>
          <w:b/>
          <w:color w:val="000000"/>
          <w:sz w:val="24"/>
          <w:szCs w:val="24"/>
        </w:rPr>
      </w:pPr>
    </w:p>
    <w:p w14:paraId="46D35B8F" w14:textId="77777777" w:rsidR="00B77A4B" w:rsidRDefault="00B77A4B" w:rsidP="007C4EA5">
      <w:pPr>
        <w:jc w:val="center"/>
        <w:rPr>
          <w:rFonts w:ascii="Times New Roman" w:hAnsi="Times New Roman" w:cs="Times New Roman"/>
          <w:b/>
          <w:color w:val="000000"/>
          <w:sz w:val="24"/>
          <w:szCs w:val="24"/>
        </w:rPr>
      </w:pPr>
    </w:p>
    <w:p w14:paraId="18AC10A9" w14:textId="77777777" w:rsidR="00B77A4B" w:rsidRDefault="00B77A4B" w:rsidP="007C4EA5">
      <w:pPr>
        <w:jc w:val="center"/>
        <w:rPr>
          <w:rFonts w:ascii="Times New Roman" w:hAnsi="Times New Roman" w:cs="Times New Roman"/>
          <w:b/>
          <w:color w:val="000000"/>
          <w:sz w:val="24"/>
          <w:szCs w:val="24"/>
        </w:rPr>
      </w:pPr>
    </w:p>
    <w:p w14:paraId="75B96470" w14:textId="77777777" w:rsidR="00B77A4B" w:rsidRDefault="00B77A4B" w:rsidP="007C4EA5">
      <w:pPr>
        <w:jc w:val="center"/>
        <w:rPr>
          <w:rFonts w:ascii="Times New Roman" w:hAnsi="Times New Roman" w:cs="Times New Roman"/>
          <w:b/>
          <w:color w:val="000000"/>
          <w:sz w:val="24"/>
          <w:szCs w:val="24"/>
        </w:rPr>
      </w:pPr>
    </w:p>
    <w:p w14:paraId="474588E8" w14:textId="77777777" w:rsidR="00B77A4B" w:rsidRDefault="00B77A4B" w:rsidP="007C4EA5">
      <w:pPr>
        <w:jc w:val="center"/>
        <w:rPr>
          <w:rFonts w:ascii="Times New Roman" w:hAnsi="Times New Roman" w:cs="Times New Roman"/>
          <w:b/>
          <w:color w:val="000000"/>
          <w:sz w:val="24"/>
          <w:szCs w:val="24"/>
        </w:rPr>
      </w:pPr>
    </w:p>
    <w:p w14:paraId="4FF70340" w14:textId="77777777" w:rsidR="00B77A4B" w:rsidRDefault="00B77A4B" w:rsidP="007C4EA5">
      <w:pPr>
        <w:jc w:val="center"/>
        <w:rPr>
          <w:rFonts w:ascii="Times New Roman" w:hAnsi="Times New Roman" w:cs="Times New Roman"/>
          <w:b/>
          <w:color w:val="000000"/>
          <w:sz w:val="24"/>
          <w:szCs w:val="24"/>
        </w:rPr>
      </w:pPr>
    </w:p>
    <w:p w14:paraId="2D8CA4D8" w14:textId="77777777" w:rsidR="00B77A4B" w:rsidRDefault="00B77A4B" w:rsidP="007C4EA5">
      <w:pPr>
        <w:jc w:val="center"/>
        <w:rPr>
          <w:rFonts w:ascii="Times New Roman" w:hAnsi="Times New Roman" w:cs="Times New Roman"/>
          <w:b/>
          <w:color w:val="000000"/>
          <w:sz w:val="24"/>
          <w:szCs w:val="24"/>
        </w:rPr>
      </w:pPr>
    </w:p>
    <w:p w14:paraId="221DC97D" w14:textId="77777777" w:rsidR="00B77A4B" w:rsidRDefault="00B77A4B" w:rsidP="007C4EA5">
      <w:pPr>
        <w:jc w:val="center"/>
        <w:rPr>
          <w:rFonts w:ascii="Times New Roman" w:hAnsi="Times New Roman" w:cs="Times New Roman"/>
          <w:b/>
          <w:color w:val="000000"/>
          <w:sz w:val="24"/>
          <w:szCs w:val="24"/>
        </w:rPr>
      </w:pPr>
    </w:p>
    <w:p w14:paraId="360D7B9A" w14:textId="77777777" w:rsidR="00D10D38" w:rsidRPr="00D10D38" w:rsidRDefault="00D10D38" w:rsidP="00D10D38">
      <w:pPr>
        <w:autoSpaceDE w:val="0"/>
        <w:autoSpaceDN w:val="0"/>
        <w:adjustRightInd w:val="0"/>
        <w:ind w:firstLine="709"/>
        <w:jc w:val="center"/>
        <w:rPr>
          <w:rFonts w:ascii="Times New Roman" w:eastAsia="Liberation Serif" w:hAnsi="Times New Roman" w:cs="Times New Roman"/>
          <w:b/>
          <w:color w:val="000000"/>
          <w:sz w:val="24"/>
          <w:szCs w:val="24"/>
          <w:shd w:val="clear" w:color="auto" w:fill="FFFFFF"/>
        </w:rPr>
      </w:pPr>
      <w:r w:rsidRPr="00D10D38">
        <w:rPr>
          <w:rFonts w:ascii="Times New Roman" w:eastAsia="Liberation Serif" w:hAnsi="Times New Roman" w:cs="Times New Roman"/>
          <w:b/>
          <w:color w:val="000000"/>
          <w:sz w:val="24"/>
          <w:szCs w:val="24"/>
          <w:shd w:val="clear" w:color="auto" w:fill="FFFFFF"/>
        </w:rPr>
        <w:lastRenderedPageBreak/>
        <w:t>Показатели по исполнению бюджета ЗАТО город Заозерск</w:t>
      </w:r>
    </w:p>
    <w:p w14:paraId="3E4B8568" w14:textId="77777777" w:rsidR="00D10D38" w:rsidRDefault="00D10D38" w:rsidP="00D10D38">
      <w:pPr>
        <w:jc w:val="center"/>
        <w:rPr>
          <w:rFonts w:ascii="Times New Roman" w:eastAsia="Liberation Serif" w:hAnsi="Times New Roman" w:cs="Times New Roman"/>
          <w:b/>
          <w:color w:val="000000"/>
          <w:sz w:val="24"/>
          <w:szCs w:val="24"/>
          <w:shd w:val="clear" w:color="auto" w:fill="FFFFFF"/>
        </w:rPr>
      </w:pPr>
      <w:r w:rsidRPr="00D10D38">
        <w:rPr>
          <w:rFonts w:ascii="Times New Roman" w:eastAsia="Liberation Serif" w:hAnsi="Times New Roman" w:cs="Times New Roman"/>
          <w:b/>
          <w:color w:val="000000"/>
          <w:sz w:val="24"/>
          <w:szCs w:val="24"/>
          <w:shd w:val="clear" w:color="auto" w:fill="FFFFFF"/>
        </w:rPr>
        <w:t>по ведомственной структуре расходов</w:t>
      </w:r>
    </w:p>
    <w:tbl>
      <w:tblPr>
        <w:tblW w:w="10108" w:type="dxa"/>
        <w:tblInd w:w="93" w:type="dxa"/>
        <w:tblLayout w:type="fixed"/>
        <w:tblLook w:val="04A0" w:firstRow="1" w:lastRow="0" w:firstColumn="1" w:lastColumn="0" w:noHBand="0" w:noVBand="1"/>
      </w:tblPr>
      <w:tblGrid>
        <w:gridCol w:w="6139"/>
        <w:gridCol w:w="851"/>
        <w:gridCol w:w="1984"/>
        <w:gridCol w:w="1134"/>
      </w:tblGrid>
      <w:tr w:rsidR="00A8725D" w:rsidRPr="00B77A4B" w14:paraId="0CF9EA36" w14:textId="77777777" w:rsidTr="00A8725D">
        <w:trPr>
          <w:trHeight w:val="589"/>
        </w:trPr>
        <w:tc>
          <w:tcPr>
            <w:tcW w:w="6139" w:type="dxa"/>
            <w:tcBorders>
              <w:top w:val="single" w:sz="4" w:space="0" w:color="000000"/>
              <w:left w:val="single" w:sz="4" w:space="0" w:color="000000"/>
              <w:bottom w:val="single" w:sz="4" w:space="0" w:color="000000"/>
              <w:right w:val="single" w:sz="4" w:space="0" w:color="000000"/>
            </w:tcBorders>
            <w:vAlign w:val="center"/>
          </w:tcPr>
          <w:p w14:paraId="3EE673F1" w14:textId="03A735A5" w:rsidR="00A8725D" w:rsidRPr="00B77A4B" w:rsidRDefault="00A8725D" w:rsidP="00B77A4B">
            <w:pPr>
              <w:spacing w:line="240" w:lineRule="exact"/>
              <w:jc w:val="center"/>
              <w:rPr>
                <w:rFonts w:ascii="Times New Roman" w:eastAsia="Liberation Serif" w:hAnsi="Times New Roman" w:cs="Times New Roman"/>
                <w:bCs/>
                <w:color w:val="000000"/>
                <w:sz w:val="24"/>
                <w:szCs w:val="24"/>
                <w:shd w:val="clear" w:color="auto" w:fill="FFFFFF"/>
              </w:rPr>
            </w:pPr>
            <w:r w:rsidRPr="00B77A4B">
              <w:rPr>
                <w:rFonts w:ascii="Times New Roman" w:eastAsia="Liberation Serif" w:hAnsi="Times New Roman" w:cs="Times New Roman"/>
                <w:bCs/>
                <w:color w:val="000000"/>
                <w:sz w:val="24"/>
                <w:szCs w:val="24"/>
                <w:shd w:val="clear" w:color="auto" w:fill="FFFFFF"/>
              </w:rPr>
              <w:t>Наименование</w:t>
            </w:r>
          </w:p>
        </w:tc>
        <w:tc>
          <w:tcPr>
            <w:tcW w:w="851" w:type="dxa"/>
            <w:tcBorders>
              <w:top w:val="single" w:sz="4" w:space="0" w:color="000000"/>
              <w:left w:val="single" w:sz="4" w:space="0" w:color="000000"/>
              <w:bottom w:val="single" w:sz="4" w:space="0" w:color="000000"/>
              <w:right w:val="single" w:sz="4" w:space="0" w:color="000000"/>
            </w:tcBorders>
            <w:vAlign w:val="center"/>
          </w:tcPr>
          <w:p w14:paraId="29FAB507" w14:textId="55F42E63" w:rsidR="00A8725D" w:rsidRPr="00B77A4B" w:rsidRDefault="00A8725D" w:rsidP="00B77A4B">
            <w:pPr>
              <w:spacing w:line="240" w:lineRule="exact"/>
              <w:jc w:val="center"/>
              <w:rPr>
                <w:rFonts w:ascii="Times New Roman" w:eastAsia="Liberation Serif" w:hAnsi="Times New Roman" w:cs="Times New Roman"/>
                <w:bCs/>
                <w:color w:val="000000"/>
                <w:sz w:val="24"/>
                <w:szCs w:val="24"/>
                <w:shd w:val="clear" w:color="auto" w:fill="FFFFFF"/>
              </w:rPr>
            </w:pPr>
            <w:r w:rsidRPr="00B77A4B">
              <w:rPr>
                <w:rFonts w:ascii="Times New Roman" w:eastAsia="Liberation Serif" w:hAnsi="Times New Roman" w:cs="Times New Roman"/>
                <w:bCs/>
                <w:color w:val="000000"/>
                <w:sz w:val="24"/>
                <w:szCs w:val="24"/>
                <w:shd w:val="clear" w:color="auto" w:fill="FFFFFF"/>
              </w:rPr>
              <w:t>Ведомство</w:t>
            </w:r>
          </w:p>
        </w:tc>
        <w:tc>
          <w:tcPr>
            <w:tcW w:w="1984" w:type="dxa"/>
            <w:tcBorders>
              <w:top w:val="single" w:sz="4" w:space="0" w:color="000000"/>
              <w:left w:val="single" w:sz="4" w:space="0" w:color="000000"/>
              <w:bottom w:val="single" w:sz="4" w:space="0" w:color="000000"/>
              <w:right w:val="single" w:sz="4" w:space="0" w:color="000000"/>
            </w:tcBorders>
            <w:vAlign w:val="center"/>
          </w:tcPr>
          <w:p w14:paraId="11FF842B" w14:textId="2AA2963F" w:rsidR="00A8725D" w:rsidRDefault="00A8725D" w:rsidP="00B77A4B">
            <w:pPr>
              <w:spacing w:line="240" w:lineRule="exact"/>
              <w:jc w:val="center"/>
              <w:rPr>
                <w:rFonts w:ascii="Times New Roman" w:eastAsia="Liberation Serif" w:hAnsi="Times New Roman" w:cs="Times New Roman"/>
                <w:bCs/>
                <w:color w:val="000000"/>
                <w:sz w:val="24"/>
                <w:szCs w:val="24"/>
                <w:shd w:val="clear" w:color="auto" w:fill="FFFFFF"/>
              </w:rPr>
            </w:pPr>
            <w:r>
              <w:rPr>
                <w:rFonts w:ascii="Times New Roman" w:eastAsia="Liberation Serif" w:hAnsi="Times New Roman" w:cs="Times New Roman"/>
                <w:bCs/>
                <w:color w:val="000000"/>
                <w:sz w:val="24"/>
                <w:szCs w:val="24"/>
                <w:shd w:val="clear" w:color="auto" w:fill="FFFFFF"/>
              </w:rPr>
              <w:t>Сумма, руб.</w:t>
            </w:r>
          </w:p>
        </w:tc>
        <w:tc>
          <w:tcPr>
            <w:tcW w:w="1134" w:type="dxa"/>
            <w:tcBorders>
              <w:top w:val="single" w:sz="4" w:space="0" w:color="000000"/>
              <w:left w:val="single" w:sz="4" w:space="0" w:color="000000"/>
              <w:bottom w:val="single" w:sz="4" w:space="0" w:color="000000"/>
              <w:right w:val="single" w:sz="4" w:space="0" w:color="000000"/>
            </w:tcBorders>
          </w:tcPr>
          <w:p w14:paraId="127E290F" w14:textId="7327E105" w:rsidR="00A8725D" w:rsidRDefault="00A8725D" w:rsidP="00B77A4B">
            <w:pPr>
              <w:spacing w:line="240" w:lineRule="exact"/>
              <w:jc w:val="center"/>
              <w:rPr>
                <w:rFonts w:ascii="Times New Roman" w:eastAsia="Liberation Serif" w:hAnsi="Times New Roman" w:cs="Times New Roman"/>
                <w:bCs/>
                <w:color w:val="000000"/>
                <w:sz w:val="24"/>
                <w:szCs w:val="24"/>
                <w:shd w:val="clear" w:color="auto" w:fill="FFFFFF"/>
              </w:rPr>
            </w:pPr>
            <w:proofErr w:type="gramStart"/>
            <w:r>
              <w:rPr>
                <w:rFonts w:ascii="Times New Roman" w:eastAsia="Liberation Serif" w:hAnsi="Times New Roman" w:cs="Times New Roman"/>
                <w:bCs/>
                <w:color w:val="000000"/>
                <w:sz w:val="24"/>
                <w:szCs w:val="24"/>
                <w:shd w:val="clear" w:color="auto" w:fill="FFFFFF"/>
              </w:rPr>
              <w:t>Исполнено,%</w:t>
            </w:r>
            <w:proofErr w:type="gramEnd"/>
          </w:p>
        </w:tc>
      </w:tr>
      <w:tr w:rsidR="00A8725D" w:rsidRPr="00B77A4B" w14:paraId="7B542392" w14:textId="259E48F5" w:rsidTr="00A8725D">
        <w:trPr>
          <w:trHeight w:val="209"/>
        </w:trPr>
        <w:tc>
          <w:tcPr>
            <w:tcW w:w="6139" w:type="dxa"/>
            <w:tcBorders>
              <w:top w:val="nil"/>
              <w:left w:val="single" w:sz="4" w:space="0" w:color="000000"/>
              <w:bottom w:val="single" w:sz="4" w:space="0" w:color="000000"/>
              <w:right w:val="single" w:sz="4" w:space="0" w:color="000000"/>
            </w:tcBorders>
            <w:vAlign w:val="center"/>
            <w:hideMark/>
          </w:tcPr>
          <w:p w14:paraId="3B4A62E0" w14:textId="77777777" w:rsidR="00A8725D" w:rsidRPr="00B77A4B" w:rsidRDefault="00A8725D" w:rsidP="00B77A4B">
            <w:pPr>
              <w:jc w:val="both"/>
              <w:rPr>
                <w:rFonts w:ascii="Times New Roman" w:eastAsia="Liberation Serif" w:hAnsi="Times New Roman" w:cs="Times New Roman"/>
                <w:bCs/>
                <w:color w:val="000000"/>
                <w:sz w:val="24"/>
                <w:szCs w:val="24"/>
                <w:shd w:val="clear" w:color="auto" w:fill="FFFFFF"/>
              </w:rPr>
            </w:pPr>
            <w:r w:rsidRPr="00B77A4B">
              <w:rPr>
                <w:rFonts w:ascii="Times New Roman" w:eastAsia="Liberation Serif" w:hAnsi="Times New Roman" w:cs="Times New Roman"/>
                <w:bCs/>
                <w:color w:val="000000"/>
                <w:sz w:val="24"/>
                <w:szCs w:val="24"/>
                <w:shd w:val="clear" w:color="auto" w:fill="FFFFFF"/>
              </w:rPr>
              <w:t>Администрация городского округа закрытое административно-территориальное образование город Заозерск Мурманской области</w:t>
            </w:r>
          </w:p>
        </w:tc>
        <w:tc>
          <w:tcPr>
            <w:tcW w:w="851" w:type="dxa"/>
            <w:tcBorders>
              <w:top w:val="nil"/>
              <w:left w:val="nil"/>
              <w:bottom w:val="single" w:sz="4" w:space="0" w:color="000000"/>
              <w:right w:val="single" w:sz="4" w:space="0" w:color="000000"/>
            </w:tcBorders>
            <w:noWrap/>
            <w:vAlign w:val="center"/>
            <w:hideMark/>
          </w:tcPr>
          <w:p w14:paraId="2FBFF5A1" w14:textId="77777777" w:rsidR="00A8725D" w:rsidRPr="00B77A4B" w:rsidRDefault="00A8725D" w:rsidP="00B77A4B">
            <w:pPr>
              <w:jc w:val="center"/>
              <w:rPr>
                <w:rFonts w:ascii="Times New Roman" w:eastAsia="Liberation Serif" w:hAnsi="Times New Roman" w:cs="Times New Roman"/>
                <w:bCs/>
                <w:color w:val="000000"/>
                <w:sz w:val="24"/>
                <w:szCs w:val="24"/>
                <w:shd w:val="clear" w:color="auto" w:fill="FFFFFF"/>
              </w:rPr>
            </w:pPr>
            <w:r w:rsidRPr="00B77A4B">
              <w:rPr>
                <w:rFonts w:ascii="Times New Roman" w:eastAsia="Liberation Serif" w:hAnsi="Times New Roman" w:cs="Times New Roman"/>
                <w:bCs/>
                <w:color w:val="000000"/>
                <w:sz w:val="24"/>
                <w:szCs w:val="24"/>
                <w:shd w:val="clear" w:color="auto" w:fill="FFFFFF"/>
              </w:rPr>
              <w:t>503</w:t>
            </w:r>
          </w:p>
        </w:tc>
        <w:tc>
          <w:tcPr>
            <w:tcW w:w="1984" w:type="dxa"/>
            <w:tcBorders>
              <w:top w:val="nil"/>
              <w:left w:val="nil"/>
              <w:bottom w:val="single" w:sz="4" w:space="0" w:color="000000"/>
              <w:right w:val="single" w:sz="4" w:space="0" w:color="000000"/>
            </w:tcBorders>
            <w:shd w:val="clear" w:color="000000" w:fill="FFFFFF"/>
            <w:noWrap/>
            <w:vAlign w:val="center"/>
            <w:hideMark/>
          </w:tcPr>
          <w:p w14:paraId="754536CC" w14:textId="2700BEDA" w:rsidR="00A8725D" w:rsidRPr="00B77A4B" w:rsidRDefault="00A8725D" w:rsidP="00B77A4B">
            <w:pPr>
              <w:jc w:val="center"/>
              <w:rPr>
                <w:rFonts w:ascii="Times New Roman" w:eastAsia="Liberation Serif" w:hAnsi="Times New Roman" w:cs="Times New Roman"/>
                <w:bCs/>
                <w:color w:val="000000"/>
                <w:sz w:val="24"/>
                <w:szCs w:val="24"/>
                <w:shd w:val="clear" w:color="auto" w:fill="FFFFFF"/>
              </w:rPr>
            </w:pPr>
            <w:r w:rsidRPr="00B77A4B">
              <w:rPr>
                <w:rFonts w:ascii="Times New Roman" w:eastAsia="Liberation Serif" w:hAnsi="Times New Roman" w:cs="Times New Roman"/>
                <w:bCs/>
                <w:color w:val="000000"/>
                <w:sz w:val="24"/>
                <w:szCs w:val="24"/>
                <w:shd w:val="clear" w:color="auto" w:fill="FFFFFF"/>
              </w:rPr>
              <w:t>658 299</w:t>
            </w:r>
            <w:r>
              <w:rPr>
                <w:rFonts w:ascii="Times New Roman" w:eastAsia="Liberation Serif" w:hAnsi="Times New Roman" w:cs="Times New Roman"/>
                <w:bCs/>
                <w:color w:val="000000"/>
                <w:sz w:val="24"/>
                <w:szCs w:val="24"/>
                <w:shd w:val="clear" w:color="auto" w:fill="FFFFFF"/>
              </w:rPr>
              <w:t> </w:t>
            </w:r>
            <w:r w:rsidRPr="00B77A4B">
              <w:rPr>
                <w:rFonts w:ascii="Times New Roman" w:eastAsia="Liberation Serif" w:hAnsi="Times New Roman" w:cs="Times New Roman"/>
                <w:bCs/>
                <w:color w:val="000000"/>
                <w:sz w:val="24"/>
                <w:szCs w:val="24"/>
                <w:shd w:val="clear" w:color="auto" w:fill="FFFFFF"/>
              </w:rPr>
              <w:t>163</w:t>
            </w:r>
            <w:r>
              <w:rPr>
                <w:rFonts w:ascii="Times New Roman" w:eastAsia="Liberation Serif" w:hAnsi="Times New Roman" w:cs="Times New Roman"/>
                <w:bCs/>
                <w:color w:val="000000"/>
                <w:sz w:val="24"/>
                <w:szCs w:val="24"/>
                <w:shd w:val="clear" w:color="auto" w:fill="FFFFFF"/>
              </w:rPr>
              <w:t>,</w:t>
            </w:r>
            <w:r w:rsidRPr="00B77A4B">
              <w:rPr>
                <w:rFonts w:ascii="Times New Roman" w:eastAsia="Liberation Serif" w:hAnsi="Times New Roman" w:cs="Times New Roman"/>
                <w:bCs/>
                <w:color w:val="000000"/>
                <w:sz w:val="24"/>
                <w:szCs w:val="24"/>
                <w:shd w:val="clear" w:color="auto" w:fill="FFFFFF"/>
              </w:rPr>
              <w:t>57</w:t>
            </w:r>
          </w:p>
        </w:tc>
        <w:tc>
          <w:tcPr>
            <w:tcW w:w="1134" w:type="dxa"/>
            <w:tcBorders>
              <w:top w:val="nil"/>
              <w:left w:val="nil"/>
              <w:bottom w:val="single" w:sz="4" w:space="0" w:color="000000"/>
              <w:right w:val="single" w:sz="4" w:space="0" w:color="000000"/>
            </w:tcBorders>
            <w:shd w:val="clear" w:color="000000" w:fill="FFFFFF"/>
          </w:tcPr>
          <w:p w14:paraId="6B078843" w14:textId="77777777" w:rsidR="00A8725D" w:rsidRDefault="00A8725D" w:rsidP="00B77A4B">
            <w:pPr>
              <w:jc w:val="center"/>
              <w:rPr>
                <w:rFonts w:ascii="Times New Roman" w:eastAsia="Liberation Serif" w:hAnsi="Times New Roman" w:cs="Times New Roman"/>
                <w:bCs/>
                <w:color w:val="000000"/>
                <w:sz w:val="24"/>
                <w:szCs w:val="24"/>
                <w:shd w:val="clear" w:color="auto" w:fill="FFFFFF"/>
              </w:rPr>
            </w:pPr>
          </w:p>
          <w:p w14:paraId="4461B5B2" w14:textId="1A25BDDD" w:rsidR="00A8725D" w:rsidRPr="00B77A4B" w:rsidRDefault="00A8725D" w:rsidP="00B77A4B">
            <w:pPr>
              <w:jc w:val="center"/>
              <w:rPr>
                <w:rFonts w:ascii="Times New Roman" w:eastAsia="Liberation Serif" w:hAnsi="Times New Roman" w:cs="Times New Roman"/>
                <w:bCs/>
                <w:color w:val="000000"/>
                <w:sz w:val="24"/>
                <w:szCs w:val="24"/>
                <w:shd w:val="clear" w:color="auto" w:fill="FFFFFF"/>
              </w:rPr>
            </w:pPr>
            <w:r>
              <w:rPr>
                <w:rFonts w:ascii="Times New Roman" w:eastAsia="Liberation Serif" w:hAnsi="Times New Roman" w:cs="Times New Roman"/>
                <w:bCs/>
                <w:color w:val="000000"/>
                <w:sz w:val="24"/>
                <w:szCs w:val="24"/>
                <w:shd w:val="clear" w:color="auto" w:fill="FFFFFF"/>
              </w:rPr>
              <w:t>98,22</w:t>
            </w:r>
          </w:p>
        </w:tc>
      </w:tr>
      <w:tr w:rsidR="00A8725D" w:rsidRPr="00B77A4B" w14:paraId="7A2C288A" w14:textId="73844D92" w:rsidTr="00A8725D">
        <w:trPr>
          <w:trHeight w:val="708"/>
        </w:trPr>
        <w:tc>
          <w:tcPr>
            <w:tcW w:w="6139" w:type="dxa"/>
            <w:tcBorders>
              <w:top w:val="nil"/>
              <w:left w:val="single" w:sz="4" w:space="0" w:color="000000"/>
              <w:bottom w:val="single" w:sz="4" w:space="0" w:color="000000"/>
              <w:right w:val="single" w:sz="4" w:space="0" w:color="000000"/>
            </w:tcBorders>
            <w:vAlign w:val="center"/>
            <w:hideMark/>
          </w:tcPr>
          <w:p w14:paraId="65E594CB" w14:textId="77777777" w:rsidR="00A8725D" w:rsidRPr="00B77A4B" w:rsidRDefault="00A8725D" w:rsidP="00B77A4B">
            <w:pPr>
              <w:jc w:val="both"/>
              <w:rPr>
                <w:rFonts w:ascii="Times New Roman" w:eastAsia="Liberation Serif" w:hAnsi="Times New Roman" w:cs="Times New Roman"/>
                <w:bCs/>
                <w:color w:val="000000"/>
                <w:sz w:val="24"/>
                <w:szCs w:val="24"/>
                <w:shd w:val="clear" w:color="auto" w:fill="FFFFFF"/>
              </w:rPr>
            </w:pPr>
            <w:r w:rsidRPr="00B77A4B">
              <w:rPr>
                <w:rFonts w:ascii="Times New Roman" w:eastAsia="Liberation Serif" w:hAnsi="Times New Roman" w:cs="Times New Roman"/>
                <w:bCs/>
                <w:color w:val="000000"/>
                <w:sz w:val="24"/>
                <w:szCs w:val="24"/>
                <w:shd w:val="clear" w:color="auto" w:fill="FFFFFF"/>
              </w:rPr>
              <w:t>Совет депутатов городского округа закрытое административно-территориальное образование город Заозерск Мурманской области</w:t>
            </w:r>
          </w:p>
        </w:tc>
        <w:tc>
          <w:tcPr>
            <w:tcW w:w="851" w:type="dxa"/>
            <w:tcBorders>
              <w:top w:val="nil"/>
              <w:left w:val="nil"/>
              <w:bottom w:val="single" w:sz="4" w:space="0" w:color="000000"/>
              <w:right w:val="single" w:sz="4" w:space="0" w:color="000000"/>
            </w:tcBorders>
            <w:noWrap/>
            <w:vAlign w:val="center"/>
            <w:hideMark/>
          </w:tcPr>
          <w:p w14:paraId="338A1A38" w14:textId="77777777" w:rsidR="00A8725D" w:rsidRPr="00B77A4B" w:rsidRDefault="00A8725D" w:rsidP="00B77A4B">
            <w:pPr>
              <w:jc w:val="center"/>
              <w:rPr>
                <w:rFonts w:ascii="Times New Roman" w:eastAsia="Liberation Serif" w:hAnsi="Times New Roman" w:cs="Times New Roman"/>
                <w:bCs/>
                <w:color w:val="000000"/>
                <w:sz w:val="24"/>
                <w:szCs w:val="24"/>
                <w:shd w:val="clear" w:color="auto" w:fill="FFFFFF"/>
              </w:rPr>
            </w:pPr>
            <w:r w:rsidRPr="00B77A4B">
              <w:rPr>
                <w:rFonts w:ascii="Times New Roman" w:eastAsia="Liberation Serif" w:hAnsi="Times New Roman" w:cs="Times New Roman"/>
                <w:bCs/>
                <w:color w:val="000000"/>
                <w:sz w:val="24"/>
                <w:szCs w:val="24"/>
                <w:shd w:val="clear" w:color="auto" w:fill="FFFFFF"/>
              </w:rPr>
              <w:t>506</w:t>
            </w:r>
          </w:p>
        </w:tc>
        <w:tc>
          <w:tcPr>
            <w:tcW w:w="1984" w:type="dxa"/>
            <w:tcBorders>
              <w:top w:val="nil"/>
              <w:left w:val="nil"/>
              <w:bottom w:val="single" w:sz="4" w:space="0" w:color="000000"/>
              <w:right w:val="single" w:sz="4" w:space="0" w:color="000000"/>
            </w:tcBorders>
            <w:shd w:val="clear" w:color="000000" w:fill="FFFFFF"/>
            <w:noWrap/>
            <w:vAlign w:val="center"/>
            <w:hideMark/>
          </w:tcPr>
          <w:p w14:paraId="6C43A55F" w14:textId="6AC6D499" w:rsidR="00A8725D" w:rsidRPr="00B77A4B" w:rsidRDefault="00A8725D" w:rsidP="00B77A4B">
            <w:pPr>
              <w:jc w:val="center"/>
              <w:rPr>
                <w:rFonts w:ascii="Times New Roman" w:eastAsia="Liberation Serif" w:hAnsi="Times New Roman" w:cs="Times New Roman"/>
                <w:bCs/>
                <w:color w:val="000000"/>
                <w:sz w:val="24"/>
                <w:szCs w:val="24"/>
                <w:shd w:val="clear" w:color="auto" w:fill="FFFFFF"/>
              </w:rPr>
            </w:pPr>
            <w:r w:rsidRPr="00B77A4B">
              <w:rPr>
                <w:rFonts w:ascii="Times New Roman" w:eastAsia="Liberation Serif" w:hAnsi="Times New Roman" w:cs="Times New Roman"/>
                <w:bCs/>
                <w:color w:val="000000"/>
                <w:sz w:val="24"/>
                <w:szCs w:val="24"/>
                <w:shd w:val="clear" w:color="auto" w:fill="FFFFFF"/>
              </w:rPr>
              <w:t>14 884</w:t>
            </w:r>
            <w:r>
              <w:rPr>
                <w:rFonts w:ascii="Times New Roman" w:eastAsia="Liberation Serif" w:hAnsi="Times New Roman" w:cs="Times New Roman"/>
                <w:bCs/>
                <w:color w:val="000000"/>
                <w:sz w:val="24"/>
                <w:szCs w:val="24"/>
                <w:shd w:val="clear" w:color="auto" w:fill="FFFFFF"/>
              </w:rPr>
              <w:t> </w:t>
            </w:r>
            <w:r w:rsidRPr="00B77A4B">
              <w:rPr>
                <w:rFonts w:ascii="Times New Roman" w:eastAsia="Liberation Serif" w:hAnsi="Times New Roman" w:cs="Times New Roman"/>
                <w:bCs/>
                <w:color w:val="000000"/>
                <w:sz w:val="24"/>
                <w:szCs w:val="24"/>
                <w:shd w:val="clear" w:color="auto" w:fill="FFFFFF"/>
              </w:rPr>
              <w:t>927</w:t>
            </w:r>
            <w:r>
              <w:rPr>
                <w:rFonts w:ascii="Times New Roman" w:eastAsia="Liberation Serif" w:hAnsi="Times New Roman" w:cs="Times New Roman"/>
                <w:bCs/>
                <w:color w:val="000000"/>
                <w:sz w:val="24"/>
                <w:szCs w:val="24"/>
                <w:shd w:val="clear" w:color="auto" w:fill="FFFFFF"/>
              </w:rPr>
              <w:t>,</w:t>
            </w:r>
            <w:r w:rsidRPr="00B77A4B">
              <w:rPr>
                <w:rFonts w:ascii="Times New Roman" w:eastAsia="Liberation Serif" w:hAnsi="Times New Roman" w:cs="Times New Roman"/>
                <w:bCs/>
                <w:color w:val="000000"/>
                <w:sz w:val="24"/>
                <w:szCs w:val="24"/>
                <w:shd w:val="clear" w:color="auto" w:fill="FFFFFF"/>
              </w:rPr>
              <w:t>07</w:t>
            </w:r>
          </w:p>
        </w:tc>
        <w:tc>
          <w:tcPr>
            <w:tcW w:w="1134" w:type="dxa"/>
            <w:tcBorders>
              <w:top w:val="nil"/>
              <w:left w:val="nil"/>
              <w:bottom w:val="single" w:sz="4" w:space="0" w:color="000000"/>
              <w:right w:val="single" w:sz="4" w:space="0" w:color="000000"/>
            </w:tcBorders>
            <w:shd w:val="clear" w:color="000000" w:fill="FFFFFF"/>
          </w:tcPr>
          <w:p w14:paraId="300D905B" w14:textId="77777777" w:rsidR="00A8725D" w:rsidRDefault="00A8725D" w:rsidP="00B77A4B">
            <w:pPr>
              <w:jc w:val="center"/>
              <w:rPr>
                <w:rFonts w:ascii="Times New Roman" w:eastAsia="Liberation Serif" w:hAnsi="Times New Roman" w:cs="Times New Roman"/>
                <w:bCs/>
                <w:color w:val="000000"/>
                <w:sz w:val="24"/>
                <w:szCs w:val="24"/>
                <w:shd w:val="clear" w:color="auto" w:fill="FFFFFF"/>
              </w:rPr>
            </w:pPr>
          </w:p>
          <w:p w14:paraId="35A0C710" w14:textId="681403CE" w:rsidR="00A8725D" w:rsidRPr="00B77A4B" w:rsidRDefault="00A8725D" w:rsidP="00B77A4B">
            <w:pPr>
              <w:jc w:val="center"/>
              <w:rPr>
                <w:rFonts w:ascii="Times New Roman" w:eastAsia="Liberation Serif" w:hAnsi="Times New Roman" w:cs="Times New Roman"/>
                <w:bCs/>
                <w:color w:val="000000"/>
                <w:sz w:val="24"/>
                <w:szCs w:val="24"/>
                <w:shd w:val="clear" w:color="auto" w:fill="FFFFFF"/>
              </w:rPr>
            </w:pPr>
            <w:r>
              <w:rPr>
                <w:rFonts w:ascii="Times New Roman" w:eastAsia="Liberation Serif" w:hAnsi="Times New Roman" w:cs="Times New Roman"/>
                <w:bCs/>
                <w:color w:val="000000"/>
                <w:sz w:val="24"/>
                <w:szCs w:val="24"/>
                <w:shd w:val="clear" w:color="auto" w:fill="FFFFFF"/>
              </w:rPr>
              <w:t>99,76</w:t>
            </w:r>
          </w:p>
        </w:tc>
      </w:tr>
      <w:tr w:rsidR="00A8725D" w:rsidRPr="00B77A4B" w14:paraId="0034A1E6" w14:textId="74016F60" w:rsidTr="00A8725D">
        <w:trPr>
          <w:trHeight w:val="691"/>
        </w:trPr>
        <w:tc>
          <w:tcPr>
            <w:tcW w:w="6139" w:type="dxa"/>
            <w:tcBorders>
              <w:top w:val="nil"/>
              <w:left w:val="single" w:sz="4" w:space="0" w:color="000000"/>
              <w:bottom w:val="single" w:sz="4" w:space="0" w:color="000000"/>
              <w:right w:val="single" w:sz="4" w:space="0" w:color="000000"/>
            </w:tcBorders>
            <w:vAlign w:val="center"/>
            <w:hideMark/>
          </w:tcPr>
          <w:p w14:paraId="0B1C403B" w14:textId="77777777" w:rsidR="00A8725D" w:rsidRPr="00B77A4B" w:rsidRDefault="00A8725D" w:rsidP="00B77A4B">
            <w:pPr>
              <w:jc w:val="both"/>
              <w:rPr>
                <w:rFonts w:ascii="Times New Roman" w:eastAsia="Liberation Serif" w:hAnsi="Times New Roman" w:cs="Times New Roman"/>
                <w:bCs/>
                <w:color w:val="000000"/>
                <w:sz w:val="24"/>
                <w:szCs w:val="24"/>
                <w:shd w:val="clear" w:color="auto" w:fill="FFFFFF"/>
              </w:rPr>
            </w:pPr>
            <w:r w:rsidRPr="00B77A4B">
              <w:rPr>
                <w:rFonts w:ascii="Times New Roman" w:eastAsia="Liberation Serif" w:hAnsi="Times New Roman" w:cs="Times New Roman"/>
                <w:bCs/>
                <w:color w:val="000000"/>
                <w:sz w:val="24"/>
                <w:szCs w:val="24"/>
                <w:shd w:val="clear" w:color="auto" w:fill="FFFFFF"/>
              </w:rPr>
              <w:t>Контрольно-счетная комиссия городского округа закрытое административно-территориальное образование город Заозерск Мурманской области</w:t>
            </w:r>
          </w:p>
        </w:tc>
        <w:tc>
          <w:tcPr>
            <w:tcW w:w="851" w:type="dxa"/>
            <w:tcBorders>
              <w:top w:val="nil"/>
              <w:left w:val="nil"/>
              <w:bottom w:val="single" w:sz="4" w:space="0" w:color="000000"/>
              <w:right w:val="single" w:sz="4" w:space="0" w:color="000000"/>
            </w:tcBorders>
            <w:noWrap/>
            <w:vAlign w:val="center"/>
            <w:hideMark/>
          </w:tcPr>
          <w:p w14:paraId="55D8C1EB" w14:textId="77777777" w:rsidR="00A8725D" w:rsidRPr="00B77A4B" w:rsidRDefault="00A8725D" w:rsidP="00B77A4B">
            <w:pPr>
              <w:jc w:val="center"/>
              <w:rPr>
                <w:rFonts w:ascii="Times New Roman" w:eastAsia="Liberation Serif" w:hAnsi="Times New Roman" w:cs="Times New Roman"/>
                <w:bCs/>
                <w:color w:val="000000"/>
                <w:sz w:val="24"/>
                <w:szCs w:val="24"/>
                <w:shd w:val="clear" w:color="auto" w:fill="FFFFFF"/>
              </w:rPr>
            </w:pPr>
            <w:r w:rsidRPr="00B77A4B">
              <w:rPr>
                <w:rFonts w:ascii="Times New Roman" w:eastAsia="Liberation Serif" w:hAnsi="Times New Roman" w:cs="Times New Roman"/>
                <w:bCs/>
                <w:color w:val="000000"/>
                <w:sz w:val="24"/>
                <w:szCs w:val="24"/>
                <w:shd w:val="clear" w:color="auto" w:fill="FFFFFF"/>
              </w:rPr>
              <w:t>512</w:t>
            </w:r>
          </w:p>
        </w:tc>
        <w:tc>
          <w:tcPr>
            <w:tcW w:w="1984" w:type="dxa"/>
            <w:tcBorders>
              <w:top w:val="nil"/>
              <w:left w:val="nil"/>
              <w:bottom w:val="single" w:sz="4" w:space="0" w:color="000000"/>
              <w:right w:val="single" w:sz="4" w:space="0" w:color="000000"/>
            </w:tcBorders>
            <w:shd w:val="clear" w:color="000000" w:fill="FFFFFF"/>
            <w:noWrap/>
            <w:vAlign w:val="center"/>
            <w:hideMark/>
          </w:tcPr>
          <w:p w14:paraId="0AAF3FF0" w14:textId="0B881B9C" w:rsidR="00A8725D" w:rsidRPr="00B77A4B" w:rsidRDefault="00A8725D" w:rsidP="00B77A4B">
            <w:pPr>
              <w:jc w:val="center"/>
              <w:rPr>
                <w:rFonts w:ascii="Times New Roman" w:eastAsia="Liberation Serif" w:hAnsi="Times New Roman" w:cs="Times New Roman"/>
                <w:bCs/>
                <w:color w:val="000000"/>
                <w:sz w:val="24"/>
                <w:szCs w:val="24"/>
                <w:shd w:val="clear" w:color="auto" w:fill="FFFFFF"/>
              </w:rPr>
            </w:pPr>
            <w:r w:rsidRPr="00B77A4B">
              <w:rPr>
                <w:rFonts w:ascii="Times New Roman" w:eastAsia="Liberation Serif" w:hAnsi="Times New Roman" w:cs="Times New Roman"/>
                <w:bCs/>
                <w:color w:val="000000"/>
                <w:sz w:val="24"/>
                <w:szCs w:val="24"/>
                <w:shd w:val="clear" w:color="auto" w:fill="FFFFFF"/>
              </w:rPr>
              <w:t>4 802</w:t>
            </w:r>
            <w:r>
              <w:rPr>
                <w:rFonts w:ascii="Times New Roman" w:eastAsia="Liberation Serif" w:hAnsi="Times New Roman" w:cs="Times New Roman"/>
                <w:bCs/>
                <w:color w:val="000000"/>
                <w:sz w:val="24"/>
                <w:szCs w:val="24"/>
                <w:shd w:val="clear" w:color="auto" w:fill="FFFFFF"/>
              </w:rPr>
              <w:t> </w:t>
            </w:r>
            <w:r w:rsidRPr="00B77A4B">
              <w:rPr>
                <w:rFonts w:ascii="Times New Roman" w:eastAsia="Liberation Serif" w:hAnsi="Times New Roman" w:cs="Times New Roman"/>
                <w:bCs/>
                <w:color w:val="000000"/>
                <w:sz w:val="24"/>
                <w:szCs w:val="24"/>
                <w:shd w:val="clear" w:color="auto" w:fill="FFFFFF"/>
              </w:rPr>
              <w:t>579</w:t>
            </w:r>
            <w:r>
              <w:rPr>
                <w:rFonts w:ascii="Times New Roman" w:eastAsia="Liberation Serif" w:hAnsi="Times New Roman" w:cs="Times New Roman"/>
                <w:bCs/>
                <w:color w:val="000000"/>
                <w:sz w:val="24"/>
                <w:szCs w:val="24"/>
                <w:shd w:val="clear" w:color="auto" w:fill="FFFFFF"/>
              </w:rPr>
              <w:t>,</w:t>
            </w:r>
            <w:r w:rsidRPr="00B77A4B">
              <w:rPr>
                <w:rFonts w:ascii="Times New Roman" w:eastAsia="Liberation Serif" w:hAnsi="Times New Roman" w:cs="Times New Roman"/>
                <w:bCs/>
                <w:color w:val="000000"/>
                <w:sz w:val="24"/>
                <w:szCs w:val="24"/>
                <w:shd w:val="clear" w:color="auto" w:fill="FFFFFF"/>
              </w:rPr>
              <w:t>33</w:t>
            </w:r>
          </w:p>
        </w:tc>
        <w:tc>
          <w:tcPr>
            <w:tcW w:w="1134" w:type="dxa"/>
            <w:tcBorders>
              <w:top w:val="nil"/>
              <w:left w:val="nil"/>
              <w:bottom w:val="single" w:sz="4" w:space="0" w:color="000000"/>
              <w:right w:val="single" w:sz="4" w:space="0" w:color="000000"/>
            </w:tcBorders>
            <w:shd w:val="clear" w:color="000000" w:fill="FFFFFF"/>
          </w:tcPr>
          <w:p w14:paraId="3664E20F" w14:textId="77777777" w:rsidR="00A8725D" w:rsidRDefault="00A8725D" w:rsidP="00B77A4B">
            <w:pPr>
              <w:jc w:val="center"/>
              <w:rPr>
                <w:rFonts w:ascii="Times New Roman" w:eastAsia="Liberation Serif" w:hAnsi="Times New Roman" w:cs="Times New Roman"/>
                <w:bCs/>
                <w:color w:val="000000"/>
                <w:sz w:val="24"/>
                <w:szCs w:val="24"/>
                <w:shd w:val="clear" w:color="auto" w:fill="FFFFFF"/>
              </w:rPr>
            </w:pPr>
          </w:p>
          <w:p w14:paraId="17D46870" w14:textId="77777777" w:rsidR="00A8725D" w:rsidRDefault="00A8725D" w:rsidP="00B77A4B">
            <w:pPr>
              <w:jc w:val="center"/>
              <w:rPr>
                <w:rFonts w:ascii="Times New Roman" w:eastAsia="Liberation Serif" w:hAnsi="Times New Roman" w:cs="Times New Roman"/>
                <w:bCs/>
                <w:color w:val="000000"/>
                <w:sz w:val="24"/>
                <w:szCs w:val="24"/>
                <w:shd w:val="clear" w:color="auto" w:fill="FFFFFF"/>
              </w:rPr>
            </w:pPr>
            <w:r>
              <w:rPr>
                <w:rFonts w:ascii="Times New Roman" w:eastAsia="Liberation Serif" w:hAnsi="Times New Roman" w:cs="Times New Roman"/>
                <w:bCs/>
                <w:color w:val="000000"/>
                <w:sz w:val="24"/>
                <w:szCs w:val="24"/>
                <w:shd w:val="clear" w:color="auto" w:fill="FFFFFF"/>
              </w:rPr>
              <w:t>99,30</w:t>
            </w:r>
          </w:p>
          <w:p w14:paraId="761AA969" w14:textId="505C1891" w:rsidR="00A8725D" w:rsidRPr="00B77A4B" w:rsidRDefault="00A8725D" w:rsidP="00B77A4B">
            <w:pPr>
              <w:jc w:val="center"/>
              <w:rPr>
                <w:rFonts w:ascii="Times New Roman" w:eastAsia="Liberation Serif" w:hAnsi="Times New Roman" w:cs="Times New Roman"/>
                <w:bCs/>
                <w:color w:val="000000"/>
                <w:sz w:val="24"/>
                <w:szCs w:val="24"/>
                <w:shd w:val="clear" w:color="auto" w:fill="FFFFFF"/>
              </w:rPr>
            </w:pPr>
          </w:p>
        </w:tc>
      </w:tr>
      <w:tr w:rsidR="00A8725D" w:rsidRPr="00B77A4B" w14:paraId="18885907" w14:textId="77E224F1" w:rsidTr="00A8725D">
        <w:trPr>
          <w:trHeight w:val="700"/>
        </w:trPr>
        <w:tc>
          <w:tcPr>
            <w:tcW w:w="6139" w:type="dxa"/>
            <w:tcBorders>
              <w:top w:val="nil"/>
              <w:left w:val="single" w:sz="4" w:space="0" w:color="000000"/>
              <w:bottom w:val="single" w:sz="4" w:space="0" w:color="000000"/>
              <w:right w:val="single" w:sz="4" w:space="0" w:color="000000"/>
            </w:tcBorders>
            <w:vAlign w:val="center"/>
            <w:hideMark/>
          </w:tcPr>
          <w:p w14:paraId="7E33A182" w14:textId="77777777" w:rsidR="00A8725D" w:rsidRPr="00B77A4B" w:rsidRDefault="00A8725D" w:rsidP="00B77A4B">
            <w:pPr>
              <w:jc w:val="both"/>
              <w:rPr>
                <w:rFonts w:ascii="Times New Roman" w:eastAsia="Liberation Serif" w:hAnsi="Times New Roman" w:cs="Times New Roman"/>
                <w:bCs/>
                <w:color w:val="000000"/>
                <w:sz w:val="24"/>
                <w:szCs w:val="24"/>
                <w:shd w:val="clear" w:color="auto" w:fill="FFFFFF"/>
              </w:rPr>
            </w:pPr>
            <w:r w:rsidRPr="00B77A4B">
              <w:rPr>
                <w:rFonts w:ascii="Times New Roman" w:eastAsia="Liberation Serif" w:hAnsi="Times New Roman" w:cs="Times New Roman"/>
                <w:bCs/>
                <w:color w:val="000000"/>
                <w:sz w:val="24"/>
                <w:szCs w:val="24"/>
                <w:shd w:val="clear" w:color="auto" w:fill="FFFFFF"/>
              </w:rPr>
              <w:t>Муниципальное казенное учреждение "Управление образования, культуры, спорта и молодежной политики ЗАТО город Заозерск"</w:t>
            </w:r>
          </w:p>
        </w:tc>
        <w:tc>
          <w:tcPr>
            <w:tcW w:w="851" w:type="dxa"/>
            <w:tcBorders>
              <w:top w:val="nil"/>
              <w:left w:val="nil"/>
              <w:bottom w:val="single" w:sz="4" w:space="0" w:color="000000"/>
              <w:right w:val="single" w:sz="4" w:space="0" w:color="000000"/>
            </w:tcBorders>
            <w:noWrap/>
            <w:vAlign w:val="center"/>
            <w:hideMark/>
          </w:tcPr>
          <w:p w14:paraId="1DC7F7D5" w14:textId="77777777" w:rsidR="00A8725D" w:rsidRPr="00B77A4B" w:rsidRDefault="00A8725D" w:rsidP="00B77A4B">
            <w:pPr>
              <w:jc w:val="center"/>
              <w:rPr>
                <w:rFonts w:ascii="Times New Roman" w:eastAsia="Liberation Serif" w:hAnsi="Times New Roman" w:cs="Times New Roman"/>
                <w:bCs/>
                <w:color w:val="000000"/>
                <w:sz w:val="24"/>
                <w:szCs w:val="24"/>
                <w:shd w:val="clear" w:color="auto" w:fill="FFFFFF"/>
              </w:rPr>
            </w:pPr>
            <w:r w:rsidRPr="00B77A4B">
              <w:rPr>
                <w:rFonts w:ascii="Times New Roman" w:eastAsia="Liberation Serif" w:hAnsi="Times New Roman" w:cs="Times New Roman"/>
                <w:bCs/>
                <w:color w:val="000000"/>
                <w:sz w:val="24"/>
                <w:szCs w:val="24"/>
                <w:shd w:val="clear" w:color="auto" w:fill="FFFFFF"/>
              </w:rPr>
              <w:t>514</w:t>
            </w:r>
          </w:p>
        </w:tc>
        <w:tc>
          <w:tcPr>
            <w:tcW w:w="1984" w:type="dxa"/>
            <w:tcBorders>
              <w:top w:val="nil"/>
              <w:left w:val="nil"/>
              <w:bottom w:val="single" w:sz="4" w:space="0" w:color="000000"/>
              <w:right w:val="single" w:sz="4" w:space="0" w:color="000000"/>
            </w:tcBorders>
            <w:shd w:val="clear" w:color="000000" w:fill="FFFFFF"/>
            <w:noWrap/>
            <w:vAlign w:val="center"/>
            <w:hideMark/>
          </w:tcPr>
          <w:p w14:paraId="6A494927" w14:textId="41C626FF" w:rsidR="00A8725D" w:rsidRPr="00B77A4B" w:rsidRDefault="00A8725D" w:rsidP="00B77A4B">
            <w:pPr>
              <w:jc w:val="center"/>
              <w:rPr>
                <w:rFonts w:ascii="Times New Roman" w:eastAsia="Liberation Serif" w:hAnsi="Times New Roman" w:cs="Times New Roman"/>
                <w:bCs/>
                <w:color w:val="000000"/>
                <w:sz w:val="24"/>
                <w:szCs w:val="24"/>
                <w:shd w:val="clear" w:color="auto" w:fill="FFFFFF"/>
              </w:rPr>
            </w:pPr>
            <w:r w:rsidRPr="00B77A4B">
              <w:rPr>
                <w:rFonts w:ascii="Times New Roman" w:eastAsia="Liberation Serif" w:hAnsi="Times New Roman" w:cs="Times New Roman"/>
                <w:bCs/>
                <w:color w:val="000000"/>
                <w:sz w:val="24"/>
                <w:szCs w:val="24"/>
                <w:shd w:val="clear" w:color="auto" w:fill="FFFFFF"/>
              </w:rPr>
              <w:t>656 372</w:t>
            </w:r>
            <w:r>
              <w:rPr>
                <w:rFonts w:ascii="Times New Roman" w:eastAsia="Liberation Serif" w:hAnsi="Times New Roman" w:cs="Times New Roman"/>
                <w:bCs/>
                <w:color w:val="000000"/>
                <w:sz w:val="24"/>
                <w:szCs w:val="24"/>
                <w:shd w:val="clear" w:color="auto" w:fill="FFFFFF"/>
              </w:rPr>
              <w:t> </w:t>
            </w:r>
            <w:r w:rsidRPr="00B77A4B">
              <w:rPr>
                <w:rFonts w:ascii="Times New Roman" w:eastAsia="Liberation Serif" w:hAnsi="Times New Roman" w:cs="Times New Roman"/>
                <w:bCs/>
                <w:color w:val="000000"/>
                <w:sz w:val="24"/>
                <w:szCs w:val="24"/>
                <w:shd w:val="clear" w:color="auto" w:fill="FFFFFF"/>
              </w:rPr>
              <w:t>218</w:t>
            </w:r>
            <w:r>
              <w:rPr>
                <w:rFonts w:ascii="Times New Roman" w:eastAsia="Liberation Serif" w:hAnsi="Times New Roman" w:cs="Times New Roman"/>
                <w:bCs/>
                <w:color w:val="000000"/>
                <w:sz w:val="24"/>
                <w:szCs w:val="24"/>
                <w:shd w:val="clear" w:color="auto" w:fill="FFFFFF"/>
              </w:rPr>
              <w:t>,</w:t>
            </w:r>
            <w:r w:rsidRPr="00B77A4B">
              <w:rPr>
                <w:rFonts w:ascii="Times New Roman" w:eastAsia="Liberation Serif" w:hAnsi="Times New Roman" w:cs="Times New Roman"/>
                <w:bCs/>
                <w:color w:val="000000"/>
                <w:sz w:val="24"/>
                <w:szCs w:val="24"/>
                <w:shd w:val="clear" w:color="auto" w:fill="FFFFFF"/>
              </w:rPr>
              <w:t>83</w:t>
            </w:r>
          </w:p>
        </w:tc>
        <w:tc>
          <w:tcPr>
            <w:tcW w:w="1134" w:type="dxa"/>
            <w:tcBorders>
              <w:top w:val="nil"/>
              <w:left w:val="nil"/>
              <w:bottom w:val="single" w:sz="4" w:space="0" w:color="000000"/>
              <w:right w:val="single" w:sz="4" w:space="0" w:color="000000"/>
            </w:tcBorders>
            <w:shd w:val="clear" w:color="000000" w:fill="FFFFFF"/>
          </w:tcPr>
          <w:p w14:paraId="73ECCEDC" w14:textId="77777777" w:rsidR="00A8725D" w:rsidRDefault="00A8725D" w:rsidP="00B77A4B">
            <w:pPr>
              <w:jc w:val="center"/>
              <w:rPr>
                <w:rFonts w:ascii="Times New Roman" w:eastAsia="Liberation Serif" w:hAnsi="Times New Roman" w:cs="Times New Roman"/>
                <w:bCs/>
                <w:color w:val="000000"/>
                <w:sz w:val="24"/>
                <w:szCs w:val="24"/>
                <w:shd w:val="clear" w:color="auto" w:fill="FFFFFF"/>
              </w:rPr>
            </w:pPr>
          </w:p>
          <w:p w14:paraId="39B01EDF" w14:textId="75852305" w:rsidR="00A8725D" w:rsidRPr="00B77A4B" w:rsidRDefault="00A8725D" w:rsidP="00B77A4B">
            <w:pPr>
              <w:jc w:val="center"/>
              <w:rPr>
                <w:rFonts w:ascii="Times New Roman" w:eastAsia="Liberation Serif" w:hAnsi="Times New Roman" w:cs="Times New Roman"/>
                <w:bCs/>
                <w:color w:val="000000"/>
                <w:sz w:val="24"/>
                <w:szCs w:val="24"/>
                <w:shd w:val="clear" w:color="auto" w:fill="FFFFFF"/>
              </w:rPr>
            </w:pPr>
            <w:r>
              <w:rPr>
                <w:rFonts w:ascii="Times New Roman" w:eastAsia="Liberation Serif" w:hAnsi="Times New Roman" w:cs="Times New Roman"/>
                <w:bCs/>
                <w:color w:val="000000"/>
                <w:sz w:val="24"/>
                <w:szCs w:val="24"/>
                <w:shd w:val="clear" w:color="auto" w:fill="FFFFFF"/>
              </w:rPr>
              <w:t>99,40</w:t>
            </w:r>
          </w:p>
        </w:tc>
      </w:tr>
      <w:tr w:rsidR="00A8725D" w:rsidRPr="00B77A4B" w14:paraId="4828F6DB" w14:textId="349D2B74" w:rsidTr="00A8725D">
        <w:trPr>
          <w:trHeight w:val="435"/>
        </w:trPr>
        <w:tc>
          <w:tcPr>
            <w:tcW w:w="6990" w:type="dxa"/>
            <w:gridSpan w:val="2"/>
            <w:tcBorders>
              <w:top w:val="single" w:sz="4" w:space="0" w:color="000000"/>
              <w:left w:val="single" w:sz="4" w:space="0" w:color="000000"/>
              <w:bottom w:val="single" w:sz="4" w:space="0" w:color="000000"/>
              <w:right w:val="single" w:sz="4" w:space="0" w:color="000000"/>
            </w:tcBorders>
            <w:noWrap/>
            <w:vAlign w:val="center"/>
            <w:hideMark/>
          </w:tcPr>
          <w:p w14:paraId="41CC1EAF" w14:textId="384DB22D" w:rsidR="00A8725D" w:rsidRPr="00B77A4B" w:rsidRDefault="00A8725D" w:rsidP="00A8725D">
            <w:pPr>
              <w:rPr>
                <w:rFonts w:ascii="Times New Roman" w:eastAsia="Liberation Serif" w:hAnsi="Times New Roman" w:cs="Times New Roman"/>
                <w:bCs/>
                <w:color w:val="000000"/>
                <w:sz w:val="24"/>
                <w:szCs w:val="24"/>
                <w:shd w:val="clear" w:color="auto" w:fill="FFFFFF"/>
              </w:rPr>
            </w:pPr>
            <w:r>
              <w:rPr>
                <w:rFonts w:ascii="Times New Roman" w:eastAsia="Liberation Serif" w:hAnsi="Times New Roman" w:cs="Times New Roman"/>
                <w:bCs/>
                <w:color w:val="000000"/>
                <w:sz w:val="24"/>
                <w:szCs w:val="24"/>
                <w:shd w:val="clear" w:color="auto" w:fill="FFFFFF"/>
              </w:rPr>
              <w:t>В</w:t>
            </w:r>
            <w:r w:rsidRPr="00B77A4B">
              <w:rPr>
                <w:rFonts w:ascii="Times New Roman" w:eastAsia="Liberation Serif" w:hAnsi="Times New Roman" w:cs="Times New Roman"/>
                <w:bCs/>
                <w:color w:val="000000"/>
                <w:sz w:val="24"/>
                <w:szCs w:val="24"/>
                <w:shd w:val="clear" w:color="auto" w:fill="FFFFFF"/>
              </w:rPr>
              <w:t>сего расходов</w:t>
            </w:r>
            <w:r w:rsidRPr="00B77A4B">
              <w:rPr>
                <w:rFonts w:ascii="Times New Roman" w:eastAsia="Liberation Serif" w:hAnsi="Times New Roman" w:cs="Times New Roman"/>
                <w:bCs/>
                <w:color w:val="000000"/>
                <w:sz w:val="24"/>
                <w:szCs w:val="24"/>
                <w:shd w:val="clear" w:color="auto" w:fill="FFFFFF"/>
              </w:rPr>
              <w:t>:</w:t>
            </w:r>
          </w:p>
        </w:tc>
        <w:tc>
          <w:tcPr>
            <w:tcW w:w="1984" w:type="dxa"/>
            <w:tcBorders>
              <w:top w:val="nil"/>
              <w:left w:val="nil"/>
              <w:bottom w:val="single" w:sz="4" w:space="0" w:color="000000"/>
              <w:right w:val="single" w:sz="4" w:space="0" w:color="000000"/>
            </w:tcBorders>
            <w:shd w:val="clear" w:color="000000" w:fill="FFFFFF"/>
            <w:noWrap/>
            <w:vAlign w:val="center"/>
            <w:hideMark/>
          </w:tcPr>
          <w:p w14:paraId="03CC1AB3" w14:textId="41CC8525" w:rsidR="00A8725D" w:rsidRPr="00B77A4B" w:rsidRDefault="00A8725D" w:rsidP="00B77A4B">
            <w:pPr>
              <w:jc w:val="center"/>
              <w:rPr>
                <w:rFonts w:ascii="Times New Roman" w:eastAsia="Liberation Serif" w:hAnsi="Times New Roman" w:cs="Times New Roman"/>
                <w:bCs/>
                <w:color w:val="000000"/>
                <w:sz w:val="24"/>
                <w:szCs w:val="24"/>
                <w:shd w:val="clear" w:color="auto" w:fill="FFFFFF"/>
              </w:rPr>
            </w:pPr>
            <w:r w:rsidRPr="00B77A4B">
              <w:rPr>
                <w:rFonts w:ascii="Times New Roman" w:eastAsia="Liberation Serif" w:hAnsi="Times New Roman" w:cs="Times New Roman"/>
                <w:bCs/>
                <w:color w:val="000000"/>
                <w:sz w:val="24"/>
                <w:szCs w:val="24"/>
                <w:shd w:val="clear" w:color="auto" w:fill="FFFFFF"/>
              </w:rPr>
              <w:t>1 334 358</w:t>
            </w:r>
            <w:r>
              <w:rPr>
                <w:rFonts w:ascii="Times New Roman" w:eastAsia="Liberation Serif" w:hAnsi="Times New Roman" w:cs="Times New Roman"/>
                <w:bCs/>
                <w:color w:val="000000"/>
                <w:sz w:val="24"/>
                <w:szCs w:val="24"/>
                <w:shd w:val="clear" w:color="auto" w:fill="FFFFFF"/>
              </w:rPr>
              <w:t> </w:t>
            </w:r>
            <w:r w:rsidRPr="00B77A4B">
              <w:rPr>
                <w:rFonts w:ascii="Times New Roman" w:eastAsia="Liberation Serif" w:hAnsi="Times New Roman" w:cs="Times New Roman"/>
                <w:bCs/>
                <w:color w:val="000000"/>
                <w:sz w:val="24"/>
                <w:szCs w:val="24"/>
                <w:shd w:val="clear" w:color="auto" w:fill="FFFFFF"/>
              </w:rPr>
              <w:t>888</w:t>
            </w:r>
            <w:r>
              <w:rPr>
                <w:rFonts w:ascii="Times New Roman" w:eastAsia="Liberation Serif" w:hAnsi="Times New Roman" w:cs="Times New Roman"/>
                <w:bCs/>
                <w:color w:val="000000"/>
                <w:sz w:val="24"/>
                <w:szCs w:val="24"/>
                <w:shd w:val="clear" w:color="auto" w:fill="FFFFFF"/>
              </w:rPr>
              <w:t>,</w:t>
            </w:r>
            <w:r w:rsidRPr="00B77A4B">
              <w:rPr>
                <w:rFonts w:ascii="Times New Roman" w:eastAsia="Liberation Serif" w:hAnsi="Times New Roman" w:cs="Times New Roman"/>
                <w:bCs/>
                <w:color w:val="000000"/>
                <w:sz w:val="24"/>
                <w:szCs w:val="24"/>
                <w:shd w:val="clear" w:color="auto" w:fill="FFFFFF"/>
              </w:rPr>
              <w:t>80</w:t>
            </w:r>
          </w:p>
        </w:tc>
        <w:tc>
          <w:tcPr>
            <w:tcW w:w="1134" w:type="dxa"/>
            <w:tcBorders>
              <w:top w:val="nil"/>
              <w:left w:val="nil"/>
              <w:bottom w:val="single" w:sz="4" w:space="0" w:color="000000"/>
              <w:right w:val="single" w:sz="4" w:space="0" w:color="000000"/>
            </w:tcBorders>
            <w:shd w:val="clear" w:color="000000" w:fill="FFFFFF"/>
          </w:tcPr>
          <w:p w14:paraId="0C98BDD6" w14:textId="7C7A767F" w:rsidR="00A8725D" w:rsidRPr="00B77A4B" w:rsidRDefault="00A8725D" w:rsidP="00B77A4B">
            <w:pPr>
              <w:jc w:val="center"/>
              <w:rPr>
                <w:rFonts w:ascii="Times New Roman" w:eastAsia="Liberation Serif" w:hAnsi="Times New Roman" w:cs="Times New Roman"/>
                <w:bCs/>
                <w:color w:val="000000"/>
                <w:sz w:val="24"/>
                <w:szCs w:val="24"/>
                <w:shd w:val="clear" w:color="auto" w:fill="FFFFFF"/>
              </w:rPr>
            </w:pPr>
            <w:r>
              <w:rPr>
                <w:rFonts w:ascii="Times New Roman" w:eastAsia="Liberation Serif" w:hAnsi="Times New Roman" w:cs="Times New Roman"/>
                <w:bCs/>
                <w:color w:val="000000"/>
                <w:sz w:val="24"/>
                <w:szCs w:val="24"/>
                <w:shd w:val="clear" w:color="auto" w:fill="FFFFFF"/>
              </w:rPr>
              <w:t>98,82</w:t>
            </w:r>
          </w:p>
        </w:tc>
      </w:tr>
    </w:tbl>
    <w:p w14:paraId="680DEF7E" w14:textId="77777777" w:rsidR="00D10D38" w:rsidRDefault="00D10D38" w:rsidP="007C4EA5">
      <w:pPr>
        <w:jc w:val="center"/>
        <w:rPr>
          <w:rFonts w:ascii="Times New Roman" w:hAnsi="Times New Roman" w:cs="Times New Roman"/>
          <w:b/>
          <w:color w:val="000000"/>
          <w:sz w:val="24"/>
          <w:szCs w:val="24"/>
        </w:rPr>
      </w:pPr>
    </w:p>
    <w:p w14:paraId="124A1272" w14:textId="77777777" w:rsidR="00DC2167" w:rsidRDefault="00DC2167" w:rsidP="00DC2167">
      <w:pPr>
        <w:autoSpaceDE w:val="0"/>
        <w:autoSpaceDN w:val="0"/>
        <w:adjustRightInd w:val="0"/>
        <w:jc w:val="center"/>
        <w:rPr>
          <w:rFonts w:ascii="Times New Roman" w:eastAsia="Times New Roman" w:hAnsi="Times New Roman" w:cs="Times New Roman"/>
          <w:b/>
          <w:sz w:val="24"/>
          <w:szCs w:val="24"/>
        </w:rPr>
      </w:pPr>
      <w:r w:rsidRPr="00DC2167">
        <w:rPr>
          <w:rFonts w:ascii="Times New Roman" w:eastAsia="Times New Roman" w:hAnsi="Times New Roman" w:cs="Times New Roman"/>
          <w:b/>
          <w:sz w:val="24"/>
          <w:szCs w:val="24"/>
        </w:rPr>
        <w:t xml:space="preserve">Показатели по исполнению бюджета ЗАТО город Заозерск </w:t>
      </w:r>
    </w:p>
    <w:p w14:paraId="77824995" w14:textId="2F6CA989" w:rsidR="00DC2167" w:rsidRPr="00DC2167" w:rsidRDefault="00DC2167" w:rsidP="00DC2167">
      <w:pPr>
        <w:autoSpaceDE w:val="0"/>
        <w:autoSpaceDN w:val="0"/>
        <w:adjustRightInd w:val="0"/>
        <w:jc w:val="center"/>
        <w:rPr>
          <w:rFonts w:ascii="Times New Roman" w:eastAsia="Times New Roman" w:hAnsi="Times New Roman" w:cs="Times New Roman"/>
          <w:b/>
          <w:sz w:val="24"/>
          <w:szCs w:val="24"/>
        </w:rPr>
      </w:pPr>
      <w:r w:rsidRPr="00DC2167">
        <w:rPr>
          <w:rFonts w:ascii="Times New Roman" w:eastAsia="Times New Roman" w:hAnsi="Times New Roman" w:cs="Times New Roman"/>
          <w:b/>
          <w:sz w:val="24"/>
          <w:szCs w:val="24"/>
        </w:rPr>
        <w:t>по разделам и подразделам классификации расходов</w:t>
      </w:r>
    </w:p>
    <w:p w14:paraId="22ADC7CD" w14:textId="58DED445" w:rsidR="00125CAC" w:rsidRPr="007C4EA5" w:rsidRDefault="00125CAC" w:rsidP="007C4EA5">
      <w:pPr>
        <w:jc w:val="center"/>
        <w:rPr>
          <w:rFonts w:ascii="Times New Roman" w:hAnsi="Times New Roman" w:cs="Times New Roman"/>
          <w:b/>
          <w:color w:val="000000"/>
          <w:sz w:val="24"/>
          <w:szCs w:val="24"/>
        </w:rPr>
      </w:pPr>
    </w:p>
    <w:p w14:paraId="7A117392"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b/>
          <w:color w:val="000000"/>
          <w:sz w:val="24"/>
          <w:szCs w:val="24"/>
        </w:rPr>
        <w:t>Раздел 0100 «Общегосударственные расходы»</w:t>
      </w:r>
    </w:p>
    <w:p w14:paraId="272A4DA8" w14:textId="7E0FA067"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Ассигнования по разделу предусмотрены в размере 178</w:t>
      </w:r>
      <w:r w:rsidR="0060108A">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745</w:t>
      </w:r>
      <w:r w:rsidR="0060108A">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923,94 руб.,</w:t>
      </w:r>
      <w:r w:rsidR="0060108A">
        <w:rPr>
          <w:rFonts w:ascii="Times New Roman" w:eastAsia="Liberation Serif" w:hAnsi="Times New Roman" w:cs="Times New Roman"/>
          <w:color w:val="000000"/>
          <w:sz w:val="24"/>
          <w:szCs w:val="24"/>
        </w:rPr>
        <w:t xml:space="preserve"> </w:t>
      </w:r>
      <w:r w:rsidRPr="00C332B0">
        <w:rPr>
          <w:rFonts w:ascii="Times New Roman" w:eastAsia="Liberation Serif" w:hAnsi="Times New Roman" w:cs="Times New Roman"/>
          <w:color w:val="000000"/>
          <w:sz w:val="24"/>
          <w:szCs w:val="24"/>
        </w:rPr>
        <w:t>исполнено – 172</w:t>
      </w:r>
      <w:r w:rsidR="0060108A">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789</w:t>
      </w:r>
      <w:r w:rsidR="0060108A">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145,53 руб. </w:t>
      </w:r>
      <w:r w:rsidR="0060108A">
        <w:rPr>
          <w:rFonts w:ascii="Times New Roman" w:eastAsia="Liberation Serif" w:hAnsi="Times New Roman" w:cs="Times New Roman"/>
          <w:color w:val="000000"/>
          <w:sz w:val="24"/>
          <w:szCs w:val="24"/>
        </w:rPr>
        <w:t xml:space="preserve">или </w:t>
      </w:r>
      <w:r w:rsidRPr="00C332B0">
        <w:rPr>
          <w:rFonts w:ascii="Times New Roman" w:eastAsia="Liberation Serif" w:hAnsi="Times New Roman" w:cs="Times New Roman"/>
          <w:color w:val="000000"/>
          <w:sz w:val="24"/>
          <w:szCs w:val="24"/>
        </w:rPr>
        <w:t>96,67% от плановых назначений.</w:t>
      </w:r>
    </w:p>
    <w:p w14:paraId="35D3B416" w14:textId="77777777" w:rsidR="0060108A" w:rsidRDefault="0060108A">
      <w:pPr>
        <w:ind w:firstLine="700"/>
        <w:jc w:val="both"/>
        <w:rPr>
          <w:rFonts w:ascii="Times New Roman" w:eastAsia="Liberation Serif" w:hAnsi="Times New Roman" w:cs="Times New Roman"/>
          <w:color w:val="000000"/>
          <w:sz w:val="24"/>
          <w:szCs w:val="24"/>
        </w:rPr>
      </w:pPr>
      <w:r>
        <w:rPr>
          <w:rFonts w:ascii="Times New Roman" w:eastAsia="Liberation Serif" w:hAnsi="Times New Roman" w:cs="Times New Roman"/>
          <w:b/>
          <w:color w:val="000000"/>
          <w:sz w:val="24"/>
          <w:szCs w:val="24"/>
        </w:rPr>
        <w:t>П</w:t>
      </w:r>
      <w:r w:rsidR="007F7113" w:rsidRPr="00C332B0">
        <w:rPr>
          <w:rFonts w:ascii="Times New Roman" w:eastAsia="Liberation Serif" w:hAnsi="Times New Roman" w:cs="Times New Roman"/>
          <w:b/>
          <w:color w:val="000000"/>
          <w:sz w:val="24"/>
          <w:szCs w:val="24"/>
        </w:rPr>
        <w:t>одраздел 0102</w:t>
      </w:r>
      <w:r w:rsidR="007F7113" w:rsidRPr="00C332B0">
        <w:rPr>
          <w:rFonts w:ascii="Times New Roman" w:eastAsia="Liberation Serif" w:hAnsi="Times New Roman" w:cs="Times New Roman"/>
          <w:color w:val="000000"/>
          <w:sz w:val="24"/>
          <w:szCs w:val="24"/>
        </w:rPr>
        <w:t xml:space="preserve"> «Функционирование высшего должностного лица субъекта Российской Федерации и муниципального образования»</w:t>
      </w:r>
      <w:r>
        <w:rPr>
          <w:rFonts w:ascii="Times New Roman" w:eastAsia="Liberation Serif" w:hAnsi="Times New Roman" w:cs="Times New Roman"/>
          <w:color w:val="000000"/>
          <w:sz w:val="24"/>
          <w:szCs w:val="24"/>
        </w:rPr>
        <w:t>.</w:t>
      </w:r>
    </w:p>
    <w:p w14:paraId="08541DD2" w14:textId="7E87A401" w:rsidR="005C4C79" w:rsidRPr="00C332B0" w:rsidRDefault="0060108A">
      <w:pPr>
        <w:ind w:firstLine="700"/>
        <w:jc w:val="both"/>
        <w:rPr>
          <w:rFonts w:ascii="Times New Roman" w:hAnsi="Times New Roman" w:cs="Times New Roman"/>
          <w:color w:val="000000"/>
          <w:sz w:val="24"/>
          <w:szCs w:val="24"/>
        </w:rPr>
      </w:pP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тражены расходы на содержание Главы ЗАТО город Заозерск</w:t>
      </w:r>
      <w:r w:rsidR="00333B10">
        <w:rPr>
          <w:rFonts w:ascii="Times New Roman" w:eastAsia="Liberation Serif" w:hAnsi="Times New Roman" w:cs="Times New Roman"/>
          <w:color w:val="000000"/>
          <w:sz w:val="24"/>
          <w:szCs w:val="24"/>
        </w:rPr>
        <w:t xml:space="preserve"> </w:t>
      </w:r>
      <w:r w:rsidR="007F7113" w:rsidRPr="00C332B0">
        <w:rPr>
          <w:rFonts w:ascii="Times New Roman" w:eastAsia="Liberation Serif" w:hAnsi="Times New Roman" w:cs="Times New Roman"/>
          <w:color w:val="000000"/>
          <w:sz w:val="24"/>
          <w:szCs w:val="24"/>
        </w:rPr>
        <w:t>в размере 5</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936</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555,84 руб.</w:t>
      </w:r>
      <w:r>
        <w:rPr>
          <w:rFonts w:ascii="Times New Roman" w:eastAsia="Liberation Serif" w:hAnsi="Times New Roman" w:cs="Times New Roman"/>
          <w:color w:val="000000"/>
          <w:sz w:val="24"/>
          <w:szCs w:val="24"/>
        </w:rPr>
        <w:t>,</w:t>
      </w:r>
      <w:r w:rsidR="007F7113" w:rsidRPr="00C332B0">
        <w:rPr>
          <w:rFonts w:ascii="Times New Roman" w:eastAsia="Liberation Serif" w:hAnsi="Times New Roman" w:cs="Times New Roman"/>
          <w:color w:val="000000"/>
          <w:sz w:val="24"/>
          <w:szCs w:val="24"/>
        </w:rPr>
        <w:t xml:space="preserve"> в т.ч.</w:t>
      </w:r>
      <w:r>
        <w:rPr>
          <w:rFonts w:ascii="Times New Roman" w:eastAsia="Liberation Serif" w:hAnsi="Times New Roman" w:cs="Times New Roman"/>
          <w:color w:val="000000"/>
          <w:sz w:val="24"/>
          <w:szCs w:val="24"/>
        </w:rPr>
        <w:t xml:space="preserve"> </w:t>
      </w:r>
      <w:r w:rsidR="007F7113" w:rsidRPr="00C332B0">
        <w:rPr>
          <w:rFonts w:ascii="Times New Roman" w:eastAsia="Liberation Serif" w:hAnsi="Times New Roman" w:cs="Times New Roman"/>
          <w:color w:val="000000"/>
          <w:sz w:val="24"/>
          <w:szCs w:val="24"/>
        </w:rPr>
        <w:t>дотации (гранты) бюджетам городских округов за достижение показателей деятельности органов местного самоуправления в размере 1</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500</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000,00 руб.</w:t>
      </w:r>
      <w:r w:rsidR="00333B10" w:rsidRPr="00333B10">
        <w:rPr>
          <w:rFonts w:ascii="Times New Roman" w:eastAsia="Liberation Serif" w:hAnsi="Times New Roman" w:cs="Times New Roman"/>
          <w:color w:val="000000"/>
          <w:sz w:val="24"/>
          <w:szCs w:val="24"/>
        </w:rPr>
        <w:t xml:space="preserve"> </w:t>
      </w:r>
      <w:r w:rsidR="00333B10">
        <w:rPr>
          <w:rFonts w:ascii="Times New Roman" w:eastAsia="Liberation Serif" w:hAnsi="Times New Roman" w:cs="Times New Roman"/>
          <w:color w:val="000000"/>
          <w:sz w:val="24"/>
          <w:szCs w:val="24"/>
        </w:rPr>
        <w:t>(исполнено</w:t>
      </w:r>
      <w:r w:rsidR="00333B10" w:rsidRPr="00C332B0">
        <w:rPr>
          <w:rFonts w:ascii="Times New Roman" w:eastAsia="Liberation Serif" w:hAnsi="Times New Roman" w:cs="Times New Roman"/>
          <w:color w:val="000000"/>
          <w:sz w:val="24"/>
          <w:szCs w:val="24"/>
        </w:rPr>
        <w:t>100%</w:t>
      </w:r>
      <w:r w:rsidR="00333B10">
        <w:rPr>
          <w:rFonts w:ascii="Times New Roman" w:eastAsia="Liberation Serif" w:hAnsi="Times New Roman" w:cs="Times New Roman"/>
          <w:color w:val="000000"/>
          <w:sz w:val="24"/>
          <w:szCs w:val="24"/>
        </w:rPr>
        <w:t>).</w:t>
      </w:r>
    </w:p>
    <w:p w14:paraId="03B58909" w14:textId="77777777" w:rsidR="0060108A" w:rsidRDefault="0060108A">
      <w:pPr>
        <w:ind w:firstLine="700"/>
        <w:jc w:val="both"/>
        <w:rPr>
          <w:rFonts w:ascii="Times New Roman" w:eastAsia="Liberation Serif" w:hAnsi="Times New Roman" w:cs="Times New Roman"/>
          <w:color w:val="000000"/>
          <w:sz w:val="24"/>
          <w:szCs w:val="24"/>
        </w:rPr>
      </w:pPr>
      <w:r>
        <w:rPr>
          <w:rFonts w:ascii="Times New Roman" w:eastAsia="Liberation Serif" w:hAnsi="Times New Roman" w:cs="Times New Roman"/>
          <w:b/>
          <w:color w:val="000000"/>
          <w:sz w:val="24"/>
          <w:szCs w:val="24"/>
        </w:rPr>
        <w:t>П</w:t>
      </w:r>
      <w:r w:rsidR="007F7113" w:rsidRPr="00C332B0">
        <w:rPr>
          <w:rFonts w:ascii="Times New Roman" w:eastAsia="Liberation Serif" w:hAnsi="Times New Roman" w:cs="Times New Roman"/>
          <w:b/>
          <w:color w:val="000000"/>
          <w:sz w:val="24"/>
          <w:szCs w:val="24"/>
        </w:rPr>
        <w:t>одраздел 0103</w:t>
      </w:r>
      <w:r w:rsidR="007F7113" w:rsidRPr="00C332B0">
        <w:rPr>
          <w:rFonts w:ascii="Times New Roman" w:eastAsia="Liberation Serif" w:hAnsi="Times New Roman" w:cs="Times New Roman"/>
          <w:color w:val="000000"/>
          <w:sz w:val="24"/>
          <w:szCs w:val="24"/>
        </w:rPr>
        <w:t xml:space="preserve"> «Функционирование законодательных (представительных) органов государственной власти и представительных органов муниципальных образований»</w:t>
      </w:r>
      <w:r>
        <w:rPr>
          <w:rFonts w:ascii="Times New Roman" w:eastAsia="Liberation Serif" w:hAnsi="Times New Roman" w:cs="Times New Roman"/>
          <w:color w:val="000000"/>
          <w:sz w:val="24"/>
          <w:szCs w:val="24"/>
        </w:rPr>
        <w:t>.</w:t>
      </w:r>
    </w:p>
    <w:p w14:paraId="1E08B571" w14:textId="4B4E96BC" w:rsidR="005C4C79" w:rsidRPr="00C332B0" w:rsidRDefault="0060108A">
      <w:pPr>
        <w:ind w:firstLine="700"/>
        <w:jc w:val="both"/>
        <w:rPr>
          <w:rFonts w:ascii="Times New Roman" w:hAnsi="Times New Roman" w:cs="Times New Roman"/>
          <w:color w:val="000000"/>
          <w:sz w:val="24"/>
          <w:szCs w:val="24"/>
        </w:rPr>
      </w:pP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тражены расходы в общей сумме 14</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884</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927,07 руб. (исполнен</w:t>
      </w: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 xml:space="preserve"> 99,76%):</w:t>
      </w:r>
    </w:p>
    <w:p w14:paraId="4F2573B6" w14:textId="7496E76B"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60108A">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на содержание аппарата Совета депутатов ЗАТО город Заозерск в размере 11</w:t>
      </w:r>
      <w:r w:rsidR="00333B10">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288</w:t>
      </w:r>
      <w:r w:rsidR="00333B10">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669,64 руб. (исполнен</w:t>
      </w:r>
      <w:r w:rsidR="00333B10">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99,69%);</w:t>
      </w:r>
    </w:p>
    <w:p w14:paraId="6AD4E7C7" w14:textId="48D275AF"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333B10">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на содержание Председателя Совета депутатов ЗАТО город Заозерск в размере</w:t>
      </w:r>
      <w:r w:rsidR="00333B10">
        <w:rPr>
          <w:rFonts w:ascii="Times New Roman" w:eastAsia="Liberation Serif" w:hAnsi="Times New Roman" w:cs="Times New Roman"/>
          <w:color w:val="000000"/>
          <w:sz w:val="24"/>
          <w:szCs w:val="24"/>
        </w:rPr>
        <w:br/>
      </w:r>
      <w:r w:rsidRPr="00C332B0">
        <w:rPr>
          <w:rFonts w:ascii="Times New Roman" w:eastAsia="Liberation Serif" w:hAnsi="Times New Roman" w:cs="Times New Roman"/>
          <w:color w:val="000000"/>
          <w:sz w:val="24"/>
          <w:szCs w:val="24"/>
        </w:rPr>
        <w:t xml:space="preserve"> 3</w:t>
      </w:r>
      <w:r w:rsidR="00333B10">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596</w:t>
      </w:r>
      <w:r w:rsidR="00333B10">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257,43 руб. (исполнен</w:t>
      </w:r>
      <w:r w:rsidR="00333B10">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09D2D5E7" w14:textId="77777777" w:rsidR="00333B10" w:rsidRDefault="00333B10">
      <w:pPr>
        <w:ind w:firstLine="700"/>
        <w:jc w:val="both"/>
        <w:rPr>
          <w:rFonts w:ascii="Times New Roman" w:eastAsia="Liberation Serif" w:hAnsi="Times New Roman" w:cs="Times New Roman"/>
          <w:color w:val="000000"/>
          <w:sz w:val="24"/>
          <w:szCs w:val="24"/>
        </w:rPr>
      </w:pPr>
      <w:r>
        <w:rPr>
          <w:rFonts w:ascii="Times New Roman" w:eastAsia="Liberation Serif" w:hAnsi="Times New Roman" w:cs="Times New Roman"/>
          <w:b/>
          <w:color w:val="000000"/>
          <w:sz w:val="24"/>
          <w:szCs w:val="24"/>
        </w:rPr>
        <w:t>П</w:t>
      </w:r>
      <w:r w:rsidR="007F7113" w:rsidRPr="00C332B0">
        <w:rPr>
          <w:rFonts w:ascii="Times New Roman" w:eastAsia="Liberation Serif" w:hAnsi="Times New Roman" w:cs="Times New Roman"/>
          <w:b/>
          <w:color w:val="000000"/>
          <w:sz w:val="24"/>
          <w:szCs w:val="24"/>
        </w:rPr>
        <w:t>одраздел 0104</w:t>
      </w:r>
      <w:r w:rsidR="007F7113" w:rsidRPr="00C332B0">
        <w:rPr>
          <w:rFonts w:ascii="Times New Roman" w:eastAsia="Liberation Serif" w:hAnsi="Times New Roman" w:cs="Times New Roman"/>
          <w:color w:val="000000"/>
          <w:sz w:val="24"/>
          <w:szCs w:val="24"/>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r>
        <w:rPr>
          <w:rFonts w:ascii="Times New Roman" w:eastAsia="Liberation Serif" w:hAnsi="Times New Roman" w:cs="Times New Roman"/>
          <w:color w:val="000000"/>
          <w:sz w:val="24"/>
          <w:szCs w:val="24"/>
        </w:rPr>
        <w:t>.</w:t>
      </w:r>
    </w:p>
    <w:p w14:paraId="04CCB542" w14:textId="33C5C482" w:rsidR="005C4C79" w:rsidRPr="00C332B0" w:rsidRDefault="00333B10">
      <w:pPr>
        <w:ind w:firstLine="700"/>
        <w:jc w:val="both"/>
        <w:rPr>
          <w:rFonts w:ascii="Times New Roman" w:hAnsi="Times New Roman" w:cs="Times New Roman"/>
          <w:color w:val="000000"/>
          <w:sz w:val="24"/>
          <w:szCs w:val="24"/>
        </w:rPr>
      </w:pPr>
      <w:r>
        <w:rPr>
          <w:rFonts w:ascii="Times New Roman" w:eastAsia="Liberation Serif" w:hAnsi="Times New Roman" w:cs="Times New Roman"/>
          <w:color w:val="000000"/>
          <w:sz w:val="24"/>
          <w:szCs w:val="24"/>
        </w:rPr>
        <w:t xml:space="preserve">Отражены </w:t>
      </w:r>
      <w:r w:rsidR="007F7113" w:rsidRPr="00C332B0">
        <w:rPr>
          <w:rFonts w:ascii="Times New Roman" w:eastAsia="Liberation Serif" w:hAnsi="Times New Roman" w:cs="Times New Roman"/>
          <w:color w:val="000000"/>
          <w:sz w:val="24"/>
          <w:szCs w:val="24"/>
        </w:rPr>
        <w:t>расход</w:t>
      </w:r>
      <w:r>
        <w:rPr>
          <w:rFonts w:ascii="Times New Roman" w:eastAsia="Liberation Serif" w:hAnsi="Times New Roman" w:cs="Times New Roman"/>
          <w:color w:val="000000"/>
          <w:sz w:val="24"/>
          <w:szCs w:val="24"/>
        </w:rPr>
        <w:t>ы</w:t>
      </w:r>
      <w:r w:rsidR="007F7113" w:rsidRPr="00C332B0">
        <w:rPr>
          <w:rFonts w:ascii="Times New Roman" w:eastAsia="Liberation Serif" w:hAnsi="Times New Roman" w:cs="Times New Roman"/>
          <w:color w:val="000000"/>
          <w:sz w:val="24"/>
          <w:szCs w:val="24"/>
        </w:rPr>
        <w:t xml:space="preserve"> в размере 52</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530</w:t>
      </w:r>
      <w:r>
        <w:rPr>
          <w:rFonts w:ascii="Times New Roman" w:eastAsia="Liberation Serif" w:hAnsi="Times New Roman" w:cs="Times New Roman"/>
          <w:color w:val="000000"/>
          <w:sz w:val="24"/>
          <w:szCs w:val="24"/>
        </w:rPr>
        <w:t xml:space="preserve"> </w:t>
      </w:r>
      <w:r w:rsidR="007F7113" w:rsidRPr="00C332B0">
        <w:rPr>
          <w:rFonts w:ascii="Times New Roman" w:eastAsia="Liberation Serif" w:hAnsi="Times New Roman" w:cs="Times New Roman"/>
          <w:color w:val="000000"/>
          <w:sz w:val="24"/>
          <w:szCs w:val="24"/>
        </w:rPr>
        <w:t>038,06 руб. (</w:t>
      </w:r>
      <w:r>
        <w:rPr>
          <w:rFonts w:ascii="Times New Roman" w:eastAsia="Liberation Serif" w:hAnsi="Times New Roman" w:cs="Times New Roman"/>
          <w:color w:val="000000"/>
          <w:sz w:val="24"/>
          <w:szCs w:val="24"/>
        </w:rPr>
        <w:t xml:space="preserve">исполнено </w:t>
      </w:r>
      <w:r w:rsidR="007F7113" w:rsidRPr="00C332B0">
        <w:rPr>
          <w:rFonts w:ascii="Times New Roman" w:eastAsia="Liberation Serif" w:hAnsi="Times New Roman" w:cs="Times New Roman"/>
          <w:color w:val="000000"/>
          <w:sz w:val="24"/>
          <w:szCs w:val="24"/>
        </w:rPr>
        <w:t>99,56%):</w:t>
      </w:r>
    </w:p>
    <w:p w14:paraId="3CFE787D" w14:textId="07D24747"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333B10">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на содержание Администрации ЗАТО город Заозерск в размере 36</w:t>
      </w:r>
      <w:r w:rsidR="00333B10">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491</w:t>
      </w:r>
      <w:r w:rsidR="00333B10">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034,52 руб. (исполнен</w:t>
      </w:r>
      <w:r w:rsidR="00333B10">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99,74%) в т.ч.</w:t>
      </w:r>
      <w:r w:rsidR="00333B10">
        <w:rPr>
          <w:rFonts w:ascii="Times New Roman" w:eastAsia="Liberation Serif" w:hAnsi="Times New Roman" w:cs="Times New Roman"/>
          <w:color w:val="000000"/>
          <w:sz w:val="24"/>
          <w:szCs w:val="24"/>
        </w:rPr>
        <w:t xml:space="preserve"> </w:t>
      </w:r>
      <w:r w:rsidRPr="00C332B0">
        <w:rPr>
          <w:rFonts w:ascii="Times New Roman" w:eastAsia="Liberation Serif" w:hAnsi="Times New Roman" w:cs="Times New Roman"/>
          <w:color w:val="000000"/>
          <w:sz w:val="24"/>
          <w:szCs w:val="24"/>
        </w:rPr>
        <w:t xml:space="preserve">иные межбюджетные трансферты из областного бюджета местным бюджетам в целях поощрения органов местного самоуправления городских и муниципальных округов, муниципальных районов Мурманской области за содействие в выполнении задач, возложенных на Вооруженные Силы Российской Федерации (за счет средств резервного фонда Правительства Мурманской области) в размере </w:t>
      </w:r>
      <w:r w:rsidRPr="00333B10">
        <w:t>450000</w:t>
      </w:r>
      <w:r w:rsidRPr="00C332B0">
        <w:rPr>
          <w:rFonts w:ascii="Times New Roman" w:eastAsia="Liberation Serif" w:hAnsi="Times New Roman" w:cs="Times New Roman"/>
          <w:color w:val="000000"/>
          <w:sz w:val="24"/>
          <w:szCs w:val="24"/>
        </w:rPr>
        <w:t>,00 руб. (исполнен</w:t>
      </w:r>
      <w:r w:rsidR="00333B10">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6D48E1FE" w14:textId="09C109B5" w:rsidR="005C4C79" w:rsidRPr="00C332B0" w:rsidRDefault="007F7113" w:rsidP="00333B10">
      <w:pPr>
        <w:ind w:firstLine="709"/>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lastRenderedPageBreak/>
        <w:t>-</w:t>
      </w:r>
      <w:r w:rsidR="00333B10">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на содержание </w:t>
      </w:r>
      <w:r w:rsidR="00333B10" w:rsidRPr="00333B10">
        <w:rPr>
          <w:rFonts w:ascii="Times New Roman" w:eastAsia="Times New Roman" w:hAnsi="Times New Roman" w:cs="Times New Roman"/>
          <w:color w:val="000000"/>
          <w:sz w:val="24"/>
          <w:szCs w:val="24"/>
        </w:rPr>
        <w:t xml:space="preserve">Управление муниципального имущества и жилищно-коммунального хозяйства Администрации ЗАТО город Заозерск </w:t>
      </w:r>
      <w:r w:rsidRPr="00333B10">
        <w:rPr>
          <w:rFonts w:ascii="Times New Roman" w:eastAsia="Liberation Serif" w:hAnsi="Times New Roman" w:cs="Times New Roman"/>
          <w:color w:val="000000"/>
          <w:sz w:val="24"/>
          <w:szCs w:val="24"/>
        </w:rPr>
        <w:t>в размере 14</w:t>
      </w:r>
      <w:r w:rsidR="00333B10">
        <w:rPr>
          <w:rFonts w:ascii="Times New Roman" w:eastAsia="Liberation Serif" w:hAnsi="Times New Roman" w:cs="Times New Roman"/>
          <w:color w:val="000000"/>
          <w:sz w:val="24"/>
          <w:szCs w:val="24"/>
        </w:rPr>
        <w:t> </w:t>
      </w:r>
      <w:r w:rsidRPr="00333B10">
        <w:t>756</w:t>
      </w:r>
      <w:r w:rsidR="00333B10">
        <w:rPr>
          <w:rFonts w:hint="eastAsia"/>
        </w:rPr>
        <w:t> </w:t>
      </w:r>
      <w:r w:rsidRPr="00333B10">
        <w:t>977</w:t>
      </w:r>
      <w:r w:rsidRPr="00C332B0">
        <w:rPr>
          <w:rFonts w:ascii="Times New Roman" w:eastAsia="Liberation Serif" w:hAnsi="Times New Roman" w:cs="Times New Roman"/>
          <w:color w:val="000000"/>
          <w:sz w:val="24"/>
          <w:szCs w:val="24"/>
        </w:rPr>
        <w:t>,12 руб. (исполнен</w:t>
      </w:r>
      <w:r w:rsidR="00333B10">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99,80%) в т.ч.</w:t>
      </w:r>
      <w:r w:rsidR="00333B10">
        <w:rPr>
          <w:rFonts w:ascii="Times New Roman" w:eastAsia="Liberation Serif" w:hAnsi="Times New Roman" w:cs="Times New Roman"/>
          <w:color w:val="000000"/>
          <w:sz w:val="24"/>
          <w:szCs w:val="24"/>
        </w:rPr>
        <w:t xml:space="preserve"> </w:t>
      </w:r>
      <w:r w:rsidRPr="00C332B0">
        <w:rPr>
          <w:rFonts w:ascii="Times New Roman" w:eastAsia="Liberation Serif" w:hAnsi="Times New Roman" w:cs="Times New Roman"/>
          <w:color w:val="000000"/>
          <w:sz w:val="24"/>
          <w:szCs w:val="24"/>
        </w:rPr>
        <w:t>дотации (гранты) бюджетам городских округов за достижение показателей деятельности органов местного самоуправления 832</w:t>
      </w:r>
      <w:r w:rsidR="00333B10">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026,42 руб. (исполнен</w:t>
      </w:r>
      <w:r w:rsidR="00333B10">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1B8418EC" w14:textId="77777777" w:rsidR="00333B10" w:rsidRDefault="00333B10">
      <w:pPr>
        <w:ind w:firstLine="700"/>
        <w:jc w:val="both"/>
        <w:rPr>
          <w:rFonts w:ascii="Times New Roman" w:eastAsia="Liberation Serif" w:hAnsi="Times New Roman" w:cs="Times New Roman"/>
          <w:color w:val="000000"/>
          <w:sz w:val="24"/>
          <w:szCs w:val="24"/>
        </w:rPr>
      </w:pPr>
      <w:r>
        <w:rPr>
          <w:rFonts w:ascii="Times New Roman" w:eastAsia="Liberation Serif" w:hAnsi="Times New Roman" w:cs="Times New Roman"/>
          <w:b/>
          <w:color w:val="000000"/>
          <w:sz w:val="24"/>
          <w:szCs w:val="24"/>
        </w:rPr>
        <w:t>П</w:t>
      </w:r>
      <w:r w:rsidR="007F7113" w:rsidRPr="00C332B0">
        <w:rPr>
          <w:rFonts w:ascii="Times New Roman" w:eastAsia="Liberation Serif" w:hAnsi="Times New Roman" w:cs="Times New Roman"/>
          <w:b/>
          <w:color w:val="000000"/>
          <w:sz w:val="24"/>
          <w:szCs w:val="24"/>
        </w:rPr>
        <w:t>одраздел 0105 «</w:t>
      </w:r>
      <w:r w:rsidR="007F7113" w:rsidRPr="00C332B0">
        <w:rPr>
          <w:rFonts w:ascii="Times New Roman" w:eastAsia="Liberation Serif" w:hAnsi="Times New Roman" w:cs="Times New Roman"/>
          <w:color w:val="000000"/>
          <w:sz w:val="24"/>
          <w:szCs w:val="24"/>
        </w:rPr>
        <w:t>Судебная система»</w:t>
      </w:r>
      <w:r>
        <w:rPr>
          <w:rFonts w:ascii="Times New Roman" w:eastAsia="Liberation Serif" w:hAnsi="Times New Roman" w:cs="Times New Roman"/>
          <w:color w:val="000000"/>
          <w:sz w:val="24"/>
          <w:szCs w:val="24"/>
        </w:rPr>
        <w:t>.</w:t>
      </w:r>
    </w:p>
    <w:p w14:paraId="2012BF3E" w14:textId="62AB17D2" w:rsidR="005C4C79" w:rsidRPr="00C332B0" w:rsidRDefault="00333B10">
      <w:pPr>
        <w:ind w:firstLine="700"/>
        <w:jc w:val="both"/>
        <w:rPr>
          <w:rFonts w:ascii="Times New Roman" w:hAnsi="Times New Roman" w:cs="Times New Roman"/>
          <w:color w:val="000000"/>
          <w:sz w:val="24"/>
          <w:szCs w:val="24"/>
        </w:rPr>
      </w:pPr>
      <w:r>
        <w:rPr>
          <w:rFonts w:ascii="Times New Roman" w:eastAsia="Liberation Serif" w:hAnsi="Times New Roman" w:cs="Times New Roman"/>
          <w:color w:val="000000"/>
          <w:sz w:val="24"/>
          <w:szCs w:val="24"/>
        </w:rPr>
        <w:t>Отражены</w:t>
      </w:r>
      <w:r w:rsidR="007F7113" w:rsidRPr="00C332B0">
        <w:rPr>
          <w:rFonts w:ascii="Times New Roman" w:eastAsia="Liberation Serif" w:hAnsi="Times New Roman" w:cs="Times New Roman"/>
          <w:color w:val="000000"/>
          <w:sz w:val="24"/>
          <w:szCs w:val="24"/>
        </w:rPr>
        <w:t xml:space="preserve"> расходы в </w:t>
      </w:r>
      <w:r w:rsidR="00065158">
        <w:rPr>
          <w:rFonts w:ascii="Times New Roman" w:eastAsia="Liberation Serif" w:hAnsi="Times New Roman" w:cs="Times New Roman"/>
          <w:color w:val="000000"/>
          <w:sz w:val="24"/>
          <w:szCs w:val="24"/>
        </w:rPr>
        <w:t>размере</w:t>
      </w:r>
      <w:r w:rsidR="007F7113" w:rsidRPr="00C332B0">
        <w:rPr>
          <w:rFonts w:ascii="Times New Roman" w:eastAsia="Liberation Serif" w:hAnsi="Times New Roman" w:cs="Times New Roman"/>
          <w:color w:val="000000"/>
          <w:sz w:val="24"/>
          <w:szCs w:val="24"/>
        </w:rPr>
        <w:t xml:space="preserve"> 1</w:t>
      </w:r>
      <w:r w:rsidR="00065158">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826,24 руб., за счет средств субвенции на осуществление полномочий по составлению (изменению) списков кандидатов в присяжные заседатели федеральных судов общей юрисдикции в РФ</w:t>
      </w:r>
      <w:r w:rsidR="00065158">
        <w:rPr>
          <w:rFonts w:ascii="Times New Roman" w:eastAsia="Liberation Serif" w:hAnsi="Times New Roman" w:cs="Times New Roman"/>
          <w:color w:val="000000"/>
          <w:sz w:val="24"/>
          <w:szCs w:val="24"/>
        </w:rPr>
        <w:t xml:space="preserve"> (исполнено </w:t>
      </w:r>
      <w:r w:rsidR="007F7113" w:rsidRPr="00C332B0">
        <w:rPr>
          <w:rFonts w:ascii="Times New Roman" w:eastAsia="Liberation Serif" w:hAnsi="Times New Roman" w:cs="Times New Roman"/>
          <w:color w:val="000000"/>
          <w:sz w:val="24"/>
          <w:szCs w:val="24"/>
        </w:rPr>
        <w:t>100%)</w:t>
      </w:r>
      <w:r w:rsidR="00065158">
        <w:rPr>
          <w:rFonts w:ascii="Times New Roman" w:eastAsia="Liberation Serif" w:hAnsi="Times New Roman" w:cs="Times New Roman"/>
          <w:color w:val="000000"/>
          <w:sz w:val="24"/>
          <w:szCs w:val="24"/>
        </w:rPr>
        <w:t>.</w:t>
      </w:r>
    </w:p>
    <w:p w14:paraId="05649CCC" w14:textId="77777777" w:rsidR="00065158" w:rsidRDefault="00065158">
      <w:pPr>
        <w:ind w:firstLine="700"/>
        <w:jc w:val="both"/>
        <w:rPr>
          <w:rFonts w:ascii="Times New Roman" w:eastAsia="Liberation Serif" w:hAnsi="Times New Roman" w:cs="Times New Roman"/>
          <w:color w:val="000000"/>
          <w:sz w:val="24"/>
          <w:szCs w:val="24"/>
        </w:rPr>
      </w:pPr>
      <w:r>
        <w:rPr>
          <w:rFonts w:ascii="Times New Roman" w:eastAsia="Liberation Serif" w:hAnsi="Times New Roman" w:cs="Times New Roman"/>
          <w:b/>
          <w:color w:val="000000"/>
          <w:sz w:val="24"/>
          <w:szCs w:val="24"/>
        </w:rPr>
        <w:t>П</w:t>
      </w:r>
      <w:r w:rsidR="007F7113" w:rsidRPr="00C332B0">
        <w:rPr>
          <w:rFonts w:ascii="Times New Roman" w:eastAsia="Liberation Serif" w:hAnsi="Times New Roman" w:cs="Times New Roman"/>
          <w:b/>
          <w:color w:val="000000"/>
          <w:sz w:val="24"/>
          <w:szCs w:val="24"/>
        </w:rPr>
        <w:t>одраздел 0106</w:t>
      </w:r>
      <w:r>
        <w:rPr>
          <w:rFonts w:ascii="Times New Roman" w:eastAsia="Liberation Serif" w:hAnsi="Times New Roman" w:cs="Times New Roman"/>
          <w:b/>
          <w:color w:val="000000"/>
          <w:sz w:val="24"/>
          <w:szCs w:val="24"/>
        </w:rPr>
        <w:t xml:space="preserve"> </w:t>
      </w:r>
      <w:r w:rsidR="007F7113" w:rsidRPr="00C332B0">
        <w:rPr>
          <w:rFonts w:ascii="Times New Roman" w:eastAsia="Liberation Serif" w:hAnsi="Times New Roman" w:cs="Times New Roman"/>
          <w:color w:val="000000"/>
          <w:sz w:val="24"/>
          <w:szCs w:val="24"/>
        </w:rPr>
        <w:t>«Обеспечение деятельности финансовых, налоговых и таможенных органов и органов финансового (финансово-бюджетного) надзора»</w:t>
      </w:r>
      <w:r>
        <w:rPr>
          <w:rFonts w:ascii="Times New Roman" w:eastAsia="Liberation Serif" w:hAnsi="Times New Roman" w:cs="Times New Roman"/>
          <w:color w:val="000000"/>
          <w:sz w:val="24"/>
          <w:szCs w:val="24"/>
        </w:rPr>
        <w:t>.</w:t>
      </w:r>
    </w:p>
    <w:p w14:paraId="0A3F6BA5" w14:textId="0B7A5107" w:rsidR="005C4C79" w:rsidRPr="00C332B0" w:rsidRDefault="00065158">
      <w:pPr>
        <w:ind w:firstLine="700"/>
        <w:jc w:val="both"/>
        <w:rPr>
          <w:rFonts w:ascii="Times New Roman" w:hAnsi="Times New Roman" w:cs="Times New Roman"/>
          <w:color w:val="000000"/>
          <w:sz w:val="24"/>
          <w:szCs w:val="24"/>
        </w:rPr>
      </w:pP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 xml:space="preserve">тражены расходы на содержание Контрольно-счетной комиссии ЗАТО город Заозерск </w:t>
      </w:r>
      <w:r>
        <w:rPr>
          <w:rFonts w:ascii="Times New Roman" w:eastAsia="Liberation Serif" w:hAnsi="Times New Roman" w:cs="Times New Roman"/>
          <w:color w:val="000000"/>
          <w:sz w:val="24"/>
          <w:szCs w:val="24"/>
        </w:rPr>
        <w:t>в размере</w:t>
      </w:r>
      <w:r w:rsidR="007F7113" w:rsidRPr="00C332B0">
        <w:rPr>
          <w:rFonts w:ascii="Times New Roman" w:eastAsia="Liberation Serif" w:hAnsi="Times New Roman" w:cs="Times New Roman"/>
          <w:color w:val="000000"/>
          <w:sz w:val="24"/>
          <w:szCs w:val="24"/>
        </w:rPr>
        <w:t xml:space="preserve"> 4</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757</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579,33 руб. (исполнен</w:t>
      </w: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 xml:space="preserve"> 99,29%).</w:t>
      </w:r>
    </w:p>
    <w:p w14:paraId="3620B9E3" w14:textId="77777777" w:rsidR="00065158" w:rsidRDefault="00065158">
      <w:pPr>
        <w:ind w:firstLine="700"/>
        <w:jc w:val="both"/>
        <w:rPr>
          <w:rFonts w:ascii="Times New Roman" w:eastAsia="Liberation Serif" w:hAnsi="Times New Roman" w:cs="Times New Roman"/>
          <w:color w:val="000000"/>
          <w:sz w:val="24"/>
          <w:szCs w:val="24"/>
        </w:rPr>
      </w:pPr>
      <w:r>
        <w:rPr>
          <w:rFonts w:ascii="Times New Roman" w:eastAsia="Liberation Serif" w:hAnsi="Times New Roman" w:cs="Times New Roman"/>
          <w:b/>
          <w:color w:val="000000"/>
          <w:sz w:val="24"/>
          <w:szCs w:val="24"/>
        </w:rPr>
        <w:t>П</w:t>
      </w:r>
      <w:r w:rsidR="007F7113" w:rsidRPr="00C332B0">
        <w:rPr>
          <w:rFonts w:ascii="Times New Roman" w:eastAsia="Liberation Serif" w:hAnsi="Times New Roman" w:cs="Times New Roman"/>
          <w:b/>
          <w:color w:val="000000"/>
          <w:sz w:val="24"/>
          <w:szCs w:val="24"/>
        </w:rPr>
        <w:t xml:space="preserve">одраздел 0113 </w:t>
      </w:r>
      <w:r w:rsidR="007F7113" w:rsidRPr="00C332B0">
        <w:rPr>
          <w:rFonts w:ascii="Times New Roman" w:eastAsia="Liberation Serif" w:hAnsi="Times New Roman" w:cs="Times New Roman"/>
          <w:color w:val="000000"/>
          <w:sz w:val="24"/>
          <w:szCs w:val="24"/>
        </w:rPr>
        <w:t>«Другие общегосударственные вопросы»</w:t>
      </w:r>
      <w:r>
        <w:rPr>
          <w:rFonts w:ascii="Times New Roman" w:eastAsia="Liberation Serif" w:hAnsi="Times New Roman" w:cs="Times New Roman"/>
          <w:color w:val="000000"/>
          <w:sz w:val="24"/>
          <w:szCs w:val="24"/>
        </w:rPr>
        <w:t>.</w:t>
      </w:r>
    </w:p>
    <w:p w14:paraId="3E113C4F" w14:textId="610BFA84" w:rsidR="005C4C79" w:rsidRPr="00C332B0" w:rsidRDefault="00065158">
      <w:pPr>
        <w:ind w:firstLine="700"/>
        <w:jc w:val="both"/>
        <w:rPr>
          <w:rFonts w:ascii="Times New Roman" w:hAnsi="Times New Roman" w:cs="Times New Roman"/>
          <w:color w:val="000000"/>
          <w:sz w:val="24"/>
          <w:szCs w:val="24"/>
        </w:rPr>
      </w:pPr>
      <w:r>
        <w:rPr>
          <w:rFonts w:ascii="Times New Roman" w:eastAsia="Liberation Serif" w:hAnsi="Times New Roman" w:cs="Times New Roman"/>
          <w:color w:val="000000"/>
          <w:sz w:val="24"/>
          <w:szCs w:val="24"/>
        </w:rPr>
        <w:t>Отражены расходы в размере</w:t>
      </w:r>
      <w:r w:rsidR="007F7113" w:rsidRPr="00C332B0">
        <w:rPr>
          <w:rFonts w:ascii="Times New Roman" w:eastAsia="Liberation Serif" w:hAnsi="Times New Roman" w:cs="Times New Roman"/>
          <w:color w:val="000000"/>
          <w:sz w:val="24"/>
          <w:szCs w:val="24"/>
        </w:rPr>
        <w:t xml:space="preserve"> 94</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678</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218,99 руб. (исполнен</w:t>
      </w: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 xml:space="preserve"> 94,35%)</w:t>
      </w:r>
      <w:r>
        <w:rPr>
          <w:rFonts w:ascii="Times New Roman" w:eastAsia="Liberation Serif" w:hAnsi="Times New Roman" w:cs="Times New Roman"/>
          <w:color w:val="000000"/>
          <w:sz w:val="24"/>
          <w:szCs w:val="24"/>
        </w:rPr>
        <w:t>:</w:t>
      </w:r>
    </w:p>
    <w:p w14:paraId="36437259" w14:textId="3344CAC9"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06515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модернизация системы освещения, установка энергосберегающих светильников </w:t>
      </w:r>
      <w:r w:rsidR="00065158">
        <w:rPr>
          <w:rFonts w:ascii="Times New Roman" w:eastAsia="Liberation Serif" w:hAnsi="Times New Roman" w:cs="Times New Roman"/>
          <w:color w:val="000000"/>
          <w:sz w:val="24"/>
          <w:szCs w:val="24"/>
        </w:rPr>
        <w:t>в размере</w:t>
      </w:r>
      <w:r w:rsidRPr="00C332B0">
        <w:rPr>
          <w:rFonts w:ascii="Times New Roman" w:eastAsia="Liberation Serif" w:hAnsi="Times New Roman" w:cs="Times New Roman"/>
          <w:color w:val="000000"/>
          <w:sz w:val="24"/>
          <w:szCs w:val="24"/>
        </w:rPr>
        <w:t xml:space="preserve"> 42</w:t>
      </w:r>
      <w:r w:rsidR="0006515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912,50 руб. (исполнен</w:t>
      </w:r>
      <w:r w:rsidR="00065158">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54869D64" w14:textId="5913CB37"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065158">
        <w:rPr>
          <w:rFonts w:ascii="Times New Roman" w:eastAsia="Liberation Serif" w:hAnsi="Times New Roman" w:cs="Times New Roman"/>
          <w:color w:val="000000"/>
          <w:sz w:val="24"/>
          <w:szCs w:val="24"/>
        </w:rPr>
        <w:t> с</w:t>
      </w:r>
      <w:r w:rsidRPr="00C332B0">
        <w:rPr>
          <w:rFonts w:ascii="Times New Roman" w:eastAsia="Liberation Serif" w:hAnsi="Times New Roman" w:cs="Times New Roman"/>
          <w:color w:val="000000"/>
          <w:sz w:val="24"/>
          <w:szCs w:val="24"/>
        </w:rPr>
        <w:t>убвенци</w:t>
      </w:r>
      <w:r w:rsidR="00853B60">
        <w:rPr>
          <w:rFonts w:ascii="Times New Roman" w:eastAsia="Liberation Serif" w:hAnsi="Times New Roman" w:cs="Times New Roman"/>
          <w:color w:val="000000"/>
          <w:sz w:val="24"/>
          <w:szCs w:val="24"/>
        </w:rPr>
        <w:t>я</w:t>
      </w:r>
      <w:r w:rsidRPr="00C332B0">
        <w:rPr>
          <w:rFonts w:ascii="Times New Roman" w:eastAsia="Liberation Serif" w:hAnsi="Times New Roman" w:cs="Times New Roman"/>
          <w:color w:val="000000"/>
          <w:sz w:val="24"/>
          <w:szCs w:val="24"/>
        </w:rPr>
        <w:t xml:space="preserve"> из областного бюджета местным бюджетам на реализацию </w:t>
      </w:r>
      <w:r w:rsidR="00065158">
        <w:rPr>
          <w:rFonts w:ascii="Times New Roman" w:eastAsia="Liberation Serif" w:hAnsi="Times New Roman" w:cs="Times New Roman"/>
          <w:color w:val="000000"/>
          <w:sz w:val="24"/>
          <w:szCs w:val="24"/>
        </w:rPr>
        <w:t>з</w:t>
      </w:r>
      <w:r w:rsidRPr="00C332B0">
        <w:rPr>
          <w:rFonts w:ascii="Times New Roman" w:eastAsia="Liberation Serif" w:hAnsi="Times New Roman" w:cs="Times New Roman"/>
          <w:color w:val="000000"/>
          <w:sz w:val="24"/>
          <w:szCs w:val="24"/>
        </w:rPr>
        <w:t xml:space="preserve">акона Мурманской области </w:t>
      </w:r>
      <w:r w:rsidR="00853B60" w:rsidRPr="00853B60">
        <w:rPr>
          <w:rFonts w:ascii="Times New Roman" w:eastAsia="Liberation Serif" w:hAnsi="Times New Roman" w:cs="Times New Roman"/>
          <w:color w:val="000000"/>
          <w:sz w:val="24"/>
          <w:szCs w:val="24"/>
        </w:rPr>
        <w:t xml:space="preserve">от 28.12.2004 № 571-01-ЗМО </w:t>
      </w:r>
      <w:r w:rsidR="00065158">
        <w:rPr>
          <w:rFonts w:ascii="Times New Roman" w:eastAsia="Liberation Serif" w:hAnsi="Times New Roman" w:cs="Times New Roman"/>
          <w:color w:val="000000"/>
          <w:sz w:val="24"/>
          <w:szCs w:val="24"/>
        </w:rPr>
        <w:t>«</w:t>
      </w:r>
      <w:r w:rsidRPr="00C332B0">
        <w:rPr>
          <w:rFonts w:ascii="Times New Roman" w:eastAsia="Liberation Serif" w:hAnsi="Times New Roman" w:cs="Times New Roman"/>
          <w:color w:val="000000"/>
          <w:sz w:val="24"/>
          <w:szCs w:val="24"/>
        </w:rPr>
        <w:t>О комиссиях по делам несовершеннолетних и защите их прав в Мурманской области</w:t>
      </w:r>
      <w:r w:rsidR="00065158">
        <w:rPr>
          <w:rFonts w:ascii="Times New Roman" w:eastAsia="Liberation Serif" w:hAnsi="Times New Roman" w:cs="Times New Roman"/>
          <w:color w:val="000000"/>
          <w:sz w:val="24"/>
          <w:szCs w:val="24"/>
        </w:rPr>
        <w:t>»</w:t>
      </w:r>
      <w:r w:rsidRPr="00C332B0">
        <w:rPr>
          <w:rFonts w:ascii="Times New Roman" w:eastAsia="Liberation Serif" w:hAnsi="Times New Roman" w:cs="Times New Roman"/>
          <w:color w:val="000000"/>
          <w:sz w:val="24"/>
          <w:szCs w:val="24"/>
        </w:rPr>
        <w:t xml:space="preserve"> в </w:t>
      </w:r>
      <w:r w:rsidR="00065158">
        <w:rPr>
          <w:rFonts w:ascii="Times New Roman" w:eastAsia="Liberation Serif" w:hAnsi="Times New Roman" w:cs="Times New Roman"/>
          <w:color w:val="000000"/>
          <w:sz w:val="24"/>
          <w:szCs w:val="24"/>
        </w:rPr>
        <w:t xml:space="preserve">размере </w:t>
      </w:r>
      <w:r w:rsidRPr="00C332B0">
        <w:rPr>
          <w:rFonts w:ascii="Times New Roman" w:eastAsia="Liberation Serif" w:hAnsi="Times New Roman" w:cs="Times New Roman"/>
          <w:color w:val="000000"/>
          <w:sz w:val="24"/>
          <w:szCs w:val="24"/>
        </w:rPr>
        <w:t>1</w:t>
      </w:r>
      <w:r w:rsidR="0006515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508</w:t>
      </w:r>
      <w:r w:rsidR="0006515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951,00 руб. (исполнен</w:t>
      </w:r>
      <w:r w:rsidR="00065158">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7BFDDEB7" w14:textId="1ACD065C"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853B60">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выплаты по решениям суда, предписаниям и представлениям контрольно-надзорных органов</w:t>
      </w:r>
      <w:r w:rsidR="00853B60">
        <w:rPr>
          <w:rFonts w:ascii="Times New Roman" w:eastAsia="Liberation Serif" w:hAnsi="Times New Roman" w:cs="Times New Roman"/>
          <w:color w:val="000000"/>
          <w:sz w:val="24"/>
          <w:szCs w:val="24"/>
        </w:rPr>
        <w:t xml:space="preserve"> </w:t>
      </w:r>
      <w:r w:rsidRPr="00C332B0">
        <w:rPr>
          <w:rFonts w:ascii="Times New Roman" w:eastAsia="Liberation Serif" w:hAnsi="Times New Roman" w:cs="Times New Roman"/>
          <w:color w:val="000000"/>
          <w:sz w:val="24"/>
          <w:szCs w:val="24"/>
        </w:rPr>
        <w:t xml:space="preserve">в </w:t>
      </w:r>
      <w:r w:rsidR="00853B60">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829</w:t>
      </w:r>
      <w:r w:rsidR="00853B60">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704,05 руб. (исполнен</w:t>
      </w:r>
      <w:r w:rsidR="00853B60">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5556172D" w14:textId="18CFC96D"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853B60">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проведение кадастровых работ (в том числе техническая инвентаризация, обследование, паспортизация, постановка на государственный кадастровый учет), оценка рыночной стоимости муниципального имущества </w:t>
      </w:r>
      <w:r w:rsidR="00853B60">
        <w:rPr>
          <w:rFonts w:ascii="Times New Roman" w:eastAsia="Liberation Serif" w:hAnsi="Times New Roman" w:cs="Times New Roman"/>
          <w:color w:val="000000"/>
          <w:sz w:val="24"/>
          <w:szCs w:val="24"/>
        </w:rPr>
        <w:t xml:space="preserve">в размере </w:t>
      </w:r>
      <w:r w:rsidRPr="00C332B0">
        <w:rPr>
          <w:rFonts w:ascii="Times New Roman" w:eastAsia="Liberation Serif" w:hAnsi="Times New Roman" w:cs="Times New Roman"/>
          <w:color w:val="000000"/>
          <w:sz w:val="24"/>
          <w:szCs w:val="24"/>
        </w:rPr>
        <w:t>629</w:t>
      </w:r>
      <w:r w:rsidR="00853B60">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500,00 руб. (исполнен</w:t>
      </w:r>
      <w:r w:rsidR="00853B60">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92,64%);</w:t>
      </w:r>
    </w:p>
    <w:p w14:paraId="62C40D8F" w14:textId="6D04E89D"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853B60">
        <w:rPr>
          <w:rFonts w:ascii="Times New Roman" w:eastAsia="Liberation Serif" w:hAnsi="Times New Roman" w:cs="Times New Roman"/>
          <w:color w:val="000000"/>
          <w:sz w:val="24"/>
          <w:szCs w:val="24"/>
        </w:rPr>
        <w:t xml:space="preserve"> </w:t>
      </w:r>
      <w:r w:rsidRPr="00C332B0">
        <w:rPr>
          <w:rFonts w:ascii="Times New Roman" w:eastAsia="Liberation Serif" w:hAnsi="Times New Roman" w:cs="Times New Roman"/>
          <w:color w:val="000000"/>
          <w:sz w:val="24"/>
          <w:szCs w:val="24"/>
        </w:rPr>
        <w:t xml:space="preserve">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 в </w:t>
      </w:r>
      <w:r w:rsidR="00853B60">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153</w:t>
      </w:r>
      <w:r w:rsidR="00853B60">
        <w:rPr>
          <w:rFonts w:ascii="Times New Roman" w:eastAsia="Liberation Serif" w:hAnsi="Times New Roman" w:cs="Times New Roman"/>
          <w:color w:val="000000"/>
          <w:sz w:val="24"/>
          <w:szCs w:val="24"/>
        </w:rPr>
        <w:t xml:space="preserve"> </w:t>
      </w:r>
      <w:r w:rsidRPr="00C332B0">
        <w:rPr>
          <w:rFonts w:ascii="Times New Roman" w:eastAsia="Liberation Serif" w:hAnsi="Times New Roman" w:cs="Times New Roman"/>
          <w:color w:val="000000"/>
          <w:sz w:val="24"/>
          <w:szCs w:val="24"/>
        </w:rPr>
        <w:t>438,16 руб. (исполнен</w:t>
      </w:r>
      <w:r w:rsidR="00853B60">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100,0%);</w:t>
      </w:r>
    </w:p>
    <w:p w14:paraId="16491C97" w14:textId="36EEE26C"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853B60">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компенсация расходов на оплату стоимости проезда и провоза багажа при переезде лиц (работников), а также членов их семей, при заключении (расторжении) трудовых договоров (контрактов) с организациями, финансируемыми из местного бюджета в </w:t>
      </w:r>
      <w:r w:rsidR="00853B60">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140</w:t>
      </w:r>
      <w:r w:rsidR="00853B60">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000,00 руб. (исполнен</w:t>
      </w:r>
      <w:r w:rsidR="00853B60">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0DDA8714" w14:textId="2F5BBE03"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853B60">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материально-техническое обеспечение и закупка услуг для органов местного самоуправления в сумме 1</w:t>
      </w:r>
      <w:r w:rsidR="00853B60">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114</w:t>
      </w:r>
      <w:r w:rsidR="00853B60">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124,73 руб. (исполнен</w:t>
      </w:r>
      <w:r w:rsidR="00853B60">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96,96%);</w:t>
      </w:r>
    </w:p>
    <w:p w14:paraId="137CC2EA" w14:textId="111F3A25"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853B60">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дотаци</w:t>
      </w:r>
      <w:r w:rsidR="00853B60">
        <w:rPr>
          <w:rFonts w:ascii="Times New Roman" w:eastAsia="Liberation Serif" w:hAnsi="Times New Roman" w:cs="Times New Roman"/>
          <w:color w:val="000000"/>
          <w:sz w:val="24"/>
          <w:szCs w:val="24"/>
        </w:rPr>
        <w:t>я</w:t>
      </w:r>
      <w:r w:rsidRPr="00C332B0">
        <w:rPr>
          <w:rFonts w:ascii="Times New Roman" w:eastAsia="Liberation Serif" w:hAnsi="Times New Roman" w:cs="Times New Roman"/>
          <w:color w:val="000000"/>
          <w:sz w:val="24"/>
          <w:szCs w:val="24"/>
        </w:rPr>
        <w:t xml:space="preserve">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 в размере 73</w:t>
      </w:r>
      <w:r w:rsidR="00853B60">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969,64 руб. (исполнен</w:t>
      </w:r>
      <w:r w:rsidR="00853B60">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344E4AC6" w14:textId="11D20B7E"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853B60">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 в размере 22</w:t>
      </w:r>
      <w:r w:rsidR="00853B60">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502</w:t>
      </w:r>
      <w:r w:rsidR="00853B60">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656,10 руб. </w:t>
      </w:r>
      <w:r w:rsidR="00853B60">
        <w:rPr>
          <w:rFonts w:ascii="Times New Roman" w:eastAsia="Liberation Serif" w:hAnsi="Times New Roman" w:cs="Times New Roman"/>
          <w:color w:val="000000"/>
          <w:sz w:val="24"/>
          <w:szCs w:val="24"/>
        </w:rPr>
        <w:t xml:space="preserve">Деятельность </w:t>
      </w:r>
      <w:r w:rsidR="00853B60" w:rsidRPr="00853B60">
        <w:rPr>
          <w:rFonts w:ascii="Times New Roman" w:eastAsia="Times New Roman" w:hAnsi="Times New Roman" w:cs="Times New Roman"/>
          <w:color w:val="000000"/>
          <w:sz w:val="24"/>
          <w:szCs w:val="24"/>
        </w:rPr>
        <w:t>Муниципально</w:t>
      </w:r>
      <w:r w:rsidR="00853B60">
        <w:rPr>
          <w:rFonts w:ascii="Times New Roman" w:eastAsia="Times New Roman" w:hAnsi="Times New Roman" w:cs="Times New Roman"/>
          <w:color w:val="000000"/>
          <w:sz w:val="24"/>
          <w:szCs w:val="24"/>
        </w:rPr>
        <w:t>го</w:t>
      </w:r>
      <w:r w:rsidR="00853B60" w:rsidRPr="00853B60">
        <w:rPr>
          <w:rFonts w:ascii="Times New Roman" w:eastAsia="Times New Roman" w:hAnsi="Times New Roman" w:cs="Times New Roman"/>
          <w:color w:val="000000"/>
          <w:sz w:val="24"/>
          <w:szCs w:val="24"/>
        </w:rPr>
        <w:t xml:space="preserve"> казенно</w:t>
      </w:r>
      <w:r w:rsidR="00853B60">
        <w:rPr>
          <w:rFonts w:ascii="Times New Roman" w:eastAsia="Times New Roman" w:hAnsi="Times New Roman" w:cs="Times New Roman"/>
          <w:color w:val="000000"/>
          <w:sz w:val="24"/>
          <w:szCs w:val="24"/>
        </w:rPr>
        <w:t>го</w:t>
      </w:r>
      <w:r w:rsidR="00853B60" w:rsidRPr="00853B60">
        <w:rPr>
          <w:rFonts w:ascii="Times New Roman" w:eastAsia="Times New Roman" w:hAnsi="Times New Roman" w:cs="Times New Roman"/>
          <w:color w:val="000000"/>
          <w:sz w:val="24"/>
          <w:szCs w:val="24"/>
        </w:rPr>
        <w:t xml:space="preserve"> учреждени</w:t>
      </w:r>
      <w:r w:rsidR="00853B60">
        <w:rPr>
          <w:rFonts w:ascii="Times New Roman" w:eastAsia="Times New Roman" w:hAnsi="Times New Roman" w:cs="Times New Roman"/>
          <w:color w:val="000000"/>
          <w:sz w:val="24"/>
          <w:szCs w:val="24"/>
        </w:rPr>
        <w:t>я</w:t>
      </w:r>
      <w:r w:rsidR="00853B60" w:rsidRPr="00853B60">
        <w:rPr>
          <w:rFonts w:ascii="Times New Roman" w:eastAsia="Times New Roman" w:hAnsi="Times New Roman" w:cs="Times New Roman"/>
          <w:color w:val="000000"/>
          <w:sz w:val="24"/>
          <w:szCs w:val="24"/>
        </w:rPr>
        <w:t xml:space="preserve"> «Управление экономики и финансов ЗАТО город Заозерск»</w:t>
      </w:r>
      <w:r w:rsidR="00853B60" w:rsidRPr="00853B60">
        <w:rPr>
          <w:rFonts w:ascii="Times New Roman" w:eastAsia="Liberation Serif" w:hAnsi="Times New Roman" w:cs="Times New Roman"/>
          <w:color w:val="000000"/>
          <w:sz w:val="24"/>
          <w:szCs w:val="24"/>
        </w:rPr>
        <w:t xml:space="preserve"> </w:t>
      </w:r>
      <w:r w:rsidRPr="00853B60">
        <w:rPr>
          <w:rFonts w:ascii="Times New Roman" w:eastAsia="Liberation Serif" w:hAnsi="Times New Roman" w:cs="Times New Roman"/>
          <w:color w:val="000000"/>
          <w:sz w:val="24"/>
          <w:szCs w:val="24"/>
        </w:rPr>
        <w:t>(исполнен</w:t>
      </w:r>
      <w:r w:rsidR="00853B60" w:rsidRPr="00853B60">
        <w:rPr>
          <w:rFonts w:ascii="Times New Roman" w:eastAsia="Liberation Serif" w:hAnsi="Times New Roman" w:cs="Times New Roman"/>
          <w:color w:val="000000"/>
          <w:sz w:val="24"/>
          <w:szCs w:val="24"/>
        </w:rPr>
        <w:t>о</w:t>
      </w:r>
      <w:r w:rsidRPr="00853B60">
        <w:rPr>
          <w:rFonts w:ascii="Times New Roman" w:eastAsia="Liberation Serif" w:hAnsi="Times New Roman" w:cs="Times New Roman"/>
          <w:color w:val="000000"/>
          <w:sz w:val="24"/>
          <w:szCs w:val="24"/>
        </w:rPr>
        <w:t xml:space="preserve"> 99,96%</w:t>
      </w:r>
      <w:r w:rsidRPr="00C332B0">
        <w:rPr>
          <w:rFonts w:ascii="Times New Roman" w:eastAsia="Liberation Serif" w:hAnsi="Times New Roman" w:cs="Times New Roman"/>
          <w:color w:val="000000"/>
          <w:sz w:val="24"/>
          <w:szCs w:val="24"/>
        </w:rPr>
        <w:t>);</w:t>
      </w:r>
    </w:p>
    <w:p w14:paraId="3A975783" w14:textId="6E09D443"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853B60">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 в размере 59</w:t>
      </w:r>
      <w:r w:rsidR="0067052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472</w:t>
      </w:r>
      <w:r w:rsidR="0067052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474,41 руб. </w:t>
      </w:r>
      <w:bookmarkStart w:id="2" w:name="_Hlk227772783"/>
      <w:r w:rsidR="00670529">
        <w:rPr>
          <w:rFonts w:ascii="Times New Roman" w:eastAsia="Liberation Serif" w:hAnsi="Times New Roman" w:cs="Times New Roman"/>
          <w:color w:val="000000"/>
          <w:sz w:val="24"/>
          <w:szCs w:val="24"/>
        </w:rPr>
        <w:t xml:space="preserve">Деятельность </w:t>
      </w:r>
      <w:r w:rsidR="00670529" w:rsidRPr="00670529">
        <w:rPr>
          <w:rFonts w:ascii="Times New Roman" w:eastAsia="Liberation Serif" w:hAnsi="Times New Roman" w:cs="Times New Roman"/>
          <w:color w:val="000000"/>
          <w:sz w:val="24"/>
          <w:szCs w:val="24"/>
        </w:rPr>
        <w:t>Муниципально</w:t>
      </w:r>
      <w:r w:rsidR="00670529">
        <w:rPr>
          <w:rFonts w:ascii="Times New Roman" w:eastAsia="Liberation Serif" w:hAnsi="Times New Roman" w:cs="Times New Roman"/>
          <w:color w:val="000000"/>
          <w:sz w:val="24"/>
          <w:szCs w:val="24"/>
        </w:rPr>
        <w:t>го</w:t>
      </w:r>
      <w:r w:rsidR="00670529" w:rsidRPr="00670529">
        <w:rPr>
          <w:rFonts w:ascii="Times New Roman" w:eastAsia="Liberation Serif" w:hAnsi="Times New Roman" w:cs="Times New Roman"/>
          <w:color w:val="000000"/>
          <w:sz w:val="24"/>
          <w:szCs w:val="24"/>
        </w:rPr>
        <w:t xml:space="preserve"> казенно</w:t>
      </w:r>
      <w:r w:rsidR="00670529">
        <w:rPr>
          <w:rFonts w:ascii="Times New Roman" w:eastAsia="Liberation Serif" w:hAnsi="Times New Roman" w:cs="Times New Roman"/>
          <w:color w:val="000000"/>
          <w:sz w:val="24"/>
          <w:szCs w:val="24"/>
        </w:rPr>
        <w:t>го</w:t>
      </w:r>
      <w:r w:rsidR="00670529" w:rsidRPr="00670529">
        <w:rPr>
          <w:rFonts w:ascii="Times New Roman" w:eastAsia="Liberation Serif" w:hAnsi="Times New Roman" w:cs="Times New Roman"/>
          <w:color w:val="000000"/>
          <w:sz w:val="24"/>
          <w:szCs w:val="24"/>
        </w:rPr>
        <w:t xml:space="preserve"> учреждени</w:t>
      </w:r>
      <w:r w:rsidR="00670529">
        <w:rPr>
          <w:rFonts w:ascii="Times New Roman" w:eastAsia="Liberation Serif" w:hAnsi="Times New Roman" w:cs="Times New Roman"/>
          <w:color w:val="000000"/>
          <w:sz w:val="24"/>
          <w:szCs w:val="24"/>
        </w:rPr>
        <w:t>я</w:t>
      </w:r>
      <w:r w:rsidR="00670529" w:rsidRPr="00670529">
        <w:rPr>
          <w:rFonts w:ascii="Times New Roman" w:eastAsia="Liberation Serif" w:hAnsi="Times New Roman" w:cs="Times New Roman"/>
          <w:color w:val="000000"/>
          <w:sz w:val="24"/>
          <w:szCs w:val="24"/>
        </w:rPr>
        <w:t xml:space="preserve"> «Центр обеспечения функционирования органов местного самоуправления и муниципальных учреждений ЗАТО город Заозерск» </w:t>
      </w:r>
      <w:bookmarkEnd w:id="2"/>
      <w:r w:rsidRPr="00C332B0">
        <w:rPr>
          <w:rFonts w:ascii="Times New Roman" w:eastAsia="Liberation Serif" w:hAnsi="Times New Roman" w:cs="Times New Roman"/>
          <w:color w:val="000000"/>
          <w:sz w:val="24"/>
          <w:szCs w:val="24"/>
        </w:rPr>
        <w:t>(исполнен</w:t>
      </w:r>
      <w:r w:rsidR="00670529">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99,02%);</w:t>
      </w:r>
    </w:p>
    <w:p w14:paraId="5B04FE4D" w14:textId="2C3F3B98"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67052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расходы на выплаты по оплате труда отдельных категорий работников подведомственных учреждений,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w:t>
      </w:r>
      <w:r w:rsidRPr="00C332B0">
        <w:rPr>
          <w:rFonts w:ascii="Times New Roman" w:eastAsia="Liberation Serif" w:hAnsi="Times New Roman" w:cs="Times New Roman"/>
          <w:color w:val="000000"/>
          <w:sz w:val="24"/>
          <w:szCs w:val="24"/>
        </w:rPr>
        <w:lastRenderedPageBreak/>
        <w:t>бюджетным и автономным учреждениям субсидий в размере 1</w:t>
      </w:r>
      <w:r w:rsidR="0067052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700</w:t>
      </w:r>
      <w:r w:rsidR="0067052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490,71 руб. </w:t>
      </w:r>
      <w:r w:rsidR="00670529" w:rsidRPr="00670529">
        <w:rPr>
          <w:rFonts w:ascii="Times New Roman" w:eastAsia="Liberation Serif" w:hAnsi="Times New Roman" w:cs="Times New Roman"/>
          <w:color w:val="000000"/>
          <w:sz w:val="24"/>
          <w:szCs w:val="24"/>
        </w:rPr>
        <w:t xml:space="preserve">Деятельность Муниципального казенного учреждения «Центр обеспечения функционирования органов местного самоуправления и муниципальных учреждений ЗАТО город Заозерск» </w:t>
      </w:r>
      <w:r w:rsidRPr="00C332B0">
        <w:rPr>
          <w:rFonts w:ascii="Times New Roman" w:eastAsia="Liberation Serif" w:hAnsi="Times New Roman" w:cs="Times New Roman"/>
          <w:color w:val="000000"/>
          <w:sz w:val="24"/>
          <w:szCs w:val="24"/>
        </w:rPr>
        <w:t>(исполнение 98,60%);</w:t>
      </w:r>
    </w:p>
    <w:p w14:paraId="699CB546" w14:textId="46E608DF"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670529">
        <w:rPr>
          <w:rFonts w:ascii="Times New Roman" w:eastAsia="Liberation Serif" w:hAnsi="Times New Roman" w:cs="Times New Roman"/>
          <w:color w:val="000000"/>
          <w:sz w:val="24"/>
          <w:szCs w:val="24"/>
        </w:rPr>
        <w:t> к</w:t>
      </w:r>
      <w:r w:rsidRPr="00C332B0">
        <w:rPr>
          <w:rFonts w:ascii="Times New Roman" w:eastAsia="Liberation Serif" w:hAnsi="Times New Roman" w:cs="Times New Roman"/>
          <w:color w:val="000000"/>
          <w:sz w:val="24"/>
          <w:szCs w:val="24"/>
        </w:rPr>
        <w:t>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 в размере 728</w:t>
      </w:r>
      <w:r w:rsidR="0067052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993,89 руб. (исполнен</w:t>
      </w:r>
      <w:r w:rsidR="00670529">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92,13%);</w:t>
      </w:r>
    </w:p>
    <w:p w14:paraId="3BE32E73" w14:textId="7E949903"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670529">
        <w:rPr>
          <w:rFonts w:ascii="Times New Roman" w:eastAsia="Liberation Serif" w:hAnsi="Times New Roman" w:cs="Times New Roman"/>
          <w:color w:val="000000"/>
          <w:sz w:val="24"/>
          <w:szCs w:val="24"/>
        </w:rPr>
        <w:t> м</w:t>
      </w:r>
      <w:r w:rsidRPr="00C332B0">
        <w:rPr>
          <w:rFonts w:ascii="Times New Roman" w:eastAsia="Liberation Serif" w:hAnsi="Times New Roman" w:cs="Times New Roman"/>
          <w:color w:val="000000"/>
          <w:sz w:val="24"/>
          <w:szCs w:val="24"/>
        </w:rPr>
        <w:t>атериально-техническое обеспечение и закупка услуг для органов местного самоуправления в размере 758</w:t>
      </w:r>
      <w:r w:rsidR="0067052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335,72 руб. (исполнен</w:t>
      </w:r>
      <w:r w:rsidR="00670529">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92,12%);</w:t>
      </w:r>
    </w:p>
    <w:p w14:paraId="1579BA76" w14:textId="7253D933"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67052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 в размере 268</w:t>
      </w:r>
      <w:r w:rsidR="0067052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517,08 руб. (исполнен</w:t>
      </w:r>
      <w:r w:rsidR="00670529">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79F2FBAF" w14:textId="72A3748E"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67052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иные межбюджетные трансферты из областного бюджета на предоставление грантов местным бюджетам в целях содействия достижению и (или) поощрения достижения наилучших значений показателей деятельности органов местного самоуправления городских и муниципальных округов, муниципальных районов Мурманской области в размере 649</w:t>
      </w:r>
      <w:r w:rsidR="0067052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000,00 руб. (исполнен</w:t>
      </w:r>
      <w:r w:rsidR="00670529">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79AE58F7" w14:textId="3390F6AC"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67052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субвенци</w:t>
      </w:r>
      <w:r w:rsidR="00670529">
        <w:rPr>
          <w:rFonts w:ascii="Times New Roman" w:eastAsia="Liberation Serif" w:hAnsi="Times New Roman" w:cs="Times New Roman"/>
          <w:color w:val="000000"/>
          <w:sz w:val="24"/>
          <w:szCs w:val="24"/>
        </w:rPr>
        <w:t>я</w:t>
      </w:r>
      <w:r w:rsidRPr="00C332B0">
        <w:rPr>
          <w:rFonts w:ascii="Times New Roman" w:eastAsia="Liberation Serif" w:hAnsi="Times New Roman" w:cs="Times New Roman"/>
          <w:color w:val="000000"/>
          <w:sz w:val="24"/>
          <w:szCs w:val="24"/>
        </w:rPr>
        <w:t xml:space="preserve"> из областного бюджета местным бюджетам на реализацию </w:t>
      </w:r>
      <w:r w:rsidR="00670529">
        <w:rPr>
          <w:rFonts w:ascii="Times New Roman" w:eastAsia="Liberation Serif" w:hAnsi="Times New Roman" w:cs="Times New Roman"/>
          <w:color w:val="000000"/>
          <w:sz w:val="24"/>
          <w:szCs w:val="24"/>
        </w:rPr>
        <w:t>з</w:t>
      </w:r>
      <w:r w:rsidRPr="00C332B0">
        <w:rPr>
          <w:rFonts w:ascii="Times New Roman" w:eastAsia="Liberation Serif" w:hAnsi="Times New Roman" w:cs="Times New Roman"/>
          <w:color w:val="000000"/>
          <w:sz w:val="24"/>
          <w:szCs w:val="24"/>
        </w:rPr>
        <w:t xml:space="preserve">акона Мурманской области </w:t>
      </w:r>
      <w:r w:rsidR="00670529" w:rsidRPr="00670529">
        <w:rPr>
          <w:rFonts w:ascii="Times New Roman" w:eastAsia="Liberation Serif" w:hAnsi="Times New Roman" w:cs="Times New Roman"/>
          <w:color w:val="000000"/>
          <w:sz w:val="24"/>
          <w:szCs w:val="24"/>
        </w:rPr>
        <w:t xml:space="preserve">от 13.12.2007 № 927-01-ЗМО </w:t>
      </w:r>
      <w:r w:rsidR="00670529">
        <w:rPr>
          <w:rFonts w:ascii="Times New Roman" w:eastAsia="Liberation Serif" w:hAnsi="Times New Roman" w:cs="Times New Roman"/>
          <w:color w:val="000000"/>
          <w:sz w:val="24"/>
          <w:szCs w:val="24"/>
        </w:rPr>
        <w:t>«</w:t>
      </w:r>
      <w:r w:rsidRPr="00C332B0">
        <w:rPr>
          <w:rFonts w:ascii="Times New Roman" w:eastAsia="Liberation Serif" w:hAnsi="Times New Roman" w:cs="Times New Roman"/>
          <w:color w:val="000000"/>
          <w:sz w:val="24"/>
          <w:szCs w:val="24"/>
        </w:rPr>
        <w:t>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r w:rsidR="00670529">
        <w:rPr>
          <w:rFonts w:ascii="Times New Roman" w:eastAsia="Liberation Serif" w:hAnsi="Times New Roman" w:cs="Times New Roman"/>
          <w:color w:val="000000"/>
          <w:sz w:val="24"/>
          <w:szCs w:val="24"/>
        </w:rPr>
        <w:t>»</w:t>
      </w:r>
      <w:r w:rsidRPr="00C332B0">
        <w:rPr>
          <w:rFonts w:ascii="Times New Roman" w:eastAsia="Liberation Serif" w:hAnsi="Times New Roman" w:cs="Times New Roman"/>
          <w:color w:val="000000"/>
          <w:sz w:val="24"/>
          <w:szCs w:val="24"/>
        </w:rPr>
        <w:t xml:space="preserve"> в размере 1</w:t>
      </w:r>
      <w:r w:rsidR="0067052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555</w:t>
      </w:r>
      <w:r w:rsidR="0067052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151,00 руб. (исполнен</w:t>
      </w:r>
      <w:r w:rsidR="00670529">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4E8F7544" w14:textId="7D87DB30"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670529">
        <w:rPr>
          <w:rFonts w:ascii="Times New Roman" w:eastAsia="Liberation Serif" w:hAnsi="Times New Roman" w:cs="Times New Roman"/>
          <w:color w:val="000000"/>
          <w:sz w:val="24"/>
          <w:szCs w:val="24"/>
        </w:rPr>
        <w:t xml:space="preserve"> </w:t>
      </w:r>
      <w:r w:rsidRPr="00C332B0">
        <w:rPr>
          <w:rFonts w:ascii="Times New Roman" w:eastAsia="Liberation Serif" w:hAnsi="Times New Roman" w:cs="Times New Roman"/>
          <w:color w:val="000000"/>
          <w:sz w:val="24"/>
          <w:szCs w:val="24"/>
        </w:rPr>
        <w:t xml:space="preserve">иные межбюджетные трансферты из областного бюджета местным бюджетам в целях поощрения органов местного самоуправления городских и муниципальных округов, муниципальных районов Мурманской области за содействие в выполнении задач, возложенных на Вооруженные Силы Российской Федерации (за счет средств резервного фонда Правительства Мурманской области) </w:t>
      </w:r>
      <w:r w:rsidR="00670529">
        <w:rPr>
          <w:rFonts w:ascii="Times New Roman" w:eastAsia="Liberation Serif" w:hAnsi="Times New Roman" w:cs="Times New Roman"/>
          <w:color w:val="000000"/>
          <w:sz w:val="24"/>
          <w:szCs w:val="24"/>
        </w:rPr>
        <w:t xml:space="preserve">в размере </w:t>
      </w:r>
      <w:r w:rsidRPr="00C332B0">
        <w:rPr>
          <w:rFonts w:ascii="Times New Roman" w:eastAsia="Liberation Serif" w:hAnsi="Times New Roman" w:cs="Times New Roman"/>
          <w:color w:val="000000"/>
          <w:sz w:val="24"/>
          <w:szCs w:val="24"/>
        </w:rPr>
        <w:t>2</w:t>
      </w:r>
      <w:r w:rsidR="0067052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550</w:t>
      </w:r>
      <w:r w:rsidR="0067052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000,00 руб. (исполнен</w:t>
      </w:r>
      <w:r w:rsidR="00670529">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3FF4D132" w14:textId="5629F726"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b/>
          <w:color w:val="000000"/>
          <w:sz w:val="24"/>
          <w:szCs w:val="24"/>
        </w:rPr>
        <w:t>Раздел 0200 «Национальная оборона»</w:t>
      </w:r>
    </w:p>
    <w:p w14:paraId="5AE94A54" w14:textId="2FD44A5D"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Ассигнования по разделу предусмотрены в размере 930</w:t>
      </w:r>
      <w:r w:rsidR="0067052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944,26 руб., исполнено –</w:t>
      </w:r>
      <w:r w:rsidR="00670529">
        <w:rPr>
          <w:rFonts w:ascii="Times New Roman" w:eastAsia="Liberation Serif" w:hAnsi="Times New Roman" w:cs="Times New Roman"/>
          <w:color w:val="000000"/>
          <w:sz w:val="24"/>
          <w:szCs w:val="24"/>
        </w:rPr>
        <w:br/>
      </w:r>
      <w:r w:rsidRPr="00C332B0">
        <w:rPr>
          <w:rFonts w:ascii="Times New Roman" w:eastAsia="Liberation Serif" w:hAnsi="Times New Roman" w:cs="Times New Roman"/>
          <w:color w:val="000000"/>
          <w:sz w:val="24"/>
          <w:szCs w:val="24"/>
        </w:rPr>
        <w:t>930</w:t>
      </w:r>
      <w:r w:rsidR="0067052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944,26 руб. (</w:t>
      </w:r>
      <w:r w:rsidR="00670529">
        <w:rPr>
          <w:rFonts w:ascii="Times New Roman" w:eastAsia="Liberation Serif" w:hAnsi="Times New Roman" w:cs="Times New Roman"/>
          <w:color w:val="000000"/>
          <w:sz w:val="24"/>
          <w:szCs w:val="24"/>
        </w:rPr>
        <w:t xml:space="preserve">исполнено </w:t>
      </w:r>
      <w:r w:rsidRPr="00C332B0">
        <w:rPr>
          <w:rFonts w:ascii="Times New Roman" w:eastAsia="Liberation Serif" w:hAnsi="Times New Roman" w:cs="Times New Roman"/>
          <w:color w:val="000000"/>
          <w:sz w:val="24"/>
          <w:szCs w:val="24"/>
        </w:rPr>
        <w:t>100%).</w:t>
      </w:r>
    </w:p>
    <w:p w14:paraId="1A91BF05" w14:textId="77777777" w:rsidR="00670529" w:rsidRDefault="00670529">
      <w:pPr>
        <w:ind w:firstLine="700"/>
        <w:jc w:val="both"/>
        <w:rPr>
          <w:rFonts w:ascii="Times New Roman" w:eastAsia="Liberation Serif" w:hAnsi="Times New Roman" w:cs="Times New Roman"/>
          <w:color w:val="000000"/>
          <w:sz w:val="24"/>
          <w:szCs w:val="24"/>
        </w:rPr>
      </w:pPr>
      <w:r>
        <w:rPr>
          <w:rFonts w:ascii="Times New Roman" w:eastAsia="Liberation Serif" w:hAnsi="Times New Roman" w:cs="Times New Roman"/>
          <w:b/>
          <w:color w:val="000000"/>
          <w:sz w:val="24"/>
          <w:szCs w:val="24"/>
        </w:rPr>
        <w:t>П</w:t>
      </w:r>
      <w:r w:rsidR="007F7113" w:rsidRPr="00C332B0">
        <w:rPr>
          <w:rFonts w:ascii="Times New Roman" w:eastAsia="Liberation Serif" w:hAnsi="Times New Roman" w:cs="Times New Roman"/>
          <w:b/>
          <w:color w:val="000000"/>
          <w:sz w:val="24"/>
          <w:szCs w:val="24"/>
        </w:rPr>
        <w:t>одраздел 0203</w:t>
      </w:r>
      <w:r w:rsidR="007F7113" w:rsidRPr="00C332B0">
        <w:rPr>
          <w:rFonts w:ascii="Times New Roman" w:eastAsia="Liberation Serif" w:hAnsi="Times New Roman" w:cs="Times New Roman"/>
          <w:color w:val="000000"/>
          <w:sz w:val="24"/>
          <w:szCs w:val="24"/>
        </w:rPr>
        <w:t xml:space="preserve"> «Мобилизационная и вневойсковая подготовка»</w:t>
      </w:r>
      <w:r>
        <w:rPr>
          <w:rFonts w:ascii="Times New Roman" w:eastAsia="Liberation Serif" w:hAnsi="Times New Roman" w:cs="Times New Roman"/>
          <w:color w:val="000000"/>
          <w:sz w:val="24"/>
          <w:szCs w:val="24"/>
        </w:rPr>
        <w:t>.</w:t>
      </w:r>
    </w:p>
    <w:p w14:paraId="42D554C1" w14:textId="14BE733D" w:rsidR="005C4C79" w:rsidRPr="00C332B0" w:rsidRDefault="00670529">
      <w:pPr>
        <w:ind w:firstLine="700"/>
        <w:jc w:val="both"/>
        <w:rPr>
          <w:rFonts w:ascii="Times New Roman" w:hAnsi="Times New Roman" w:cs="Times New Roman"/>
          <w:color w:val="000000"/>
          <w:sz w:val="24"/>
          <w:szCs w:val="24"/>
        </w:rPr>
      </w:pP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тражен</w:t>
      </w:r>
      <w:r>
        <w:rPr>
          <w:rFonts w:ascii="Times New Roman" w:eastAsia="Liberation Serif" w:hAnsi="Times New Roman" w:cs="Times New Roman"/>
          <w:color w:val="000000"/>
          <w:sz w:val="24"/>
          <w:szCs w:val="24"/>
        </w:rPr>
        <w:t>ы</w:t>
      </w:r>
      <w:r w:rsidR="007F7113" w:rsidRPr="00C332B0">
        <w:rPr>
          <w:rFonts w:ascii="Times New Roman" w:eastAsia="Liberation Serif" w:hAnsi="Times New Roman" w:cs="Times New Roman"/>
          <w:color w:val="000000"/>
          <w:sz w:val="24"/>
          <w:szCs w:val="24"/>
        </w:rPr>
        <w:t xml:space="preserve"> расход</w:t>
      </w:r>
      <w:r>
        <w:rPr>
          <w:rFonts w:ascii="Times New Roman" w:eastAsia="Liberation Serif" w:hAnsi="Times New Roman" w:cs="Times New Roman"/>
          <w:color w:val="000000"/>
          <w:sz w:val="24"/>
          <w:szCs w:val="24"/>
        </w:rPr>
        <w:t>ы</w:t>
      </w:r>
      <w:r w:rsidR="007F7113" w:rsidRPr="00C332B0">
        <w:rPr>
          <w:rFonts w:ascii="Times New Roman" w:eastAsia="Liberation Serif" w:hAnsi="Times New Roman" w:cs="Times New Roman"/>
          <w:color w:val="000000"/>
          <w:sz w:val="24"/>
          <w:szCs w:val="24"/>
        </w:rPr>
        <w:t xml:space="preserve"> за счет субвенции бюджетам муниципальных образований на осуществление первичного воинского учета на территориях, где отсутствуют военные комиссариаты в размере 930</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944,26 руб. (исполнен</w:t>
      </w: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 xml:space="preserve"> 100%).</w:t>
      </w:r>
    </w:p>
    <w:p w14:paraId="4ED1A1D3"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b/>
          <w:color w:val="000000"/>
          <w:sz w:val="24"/>
          <w:szCs w:val="24"/>
        </w:rPr>
        <w:t>Раздел 0300 «Национальная безопасность и правоохранительная деятельность»</w:t>
      </w:r>
    </w:p>
    <w:p w14:paraId="599A13CC" w14:textId="6045E2BC"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Ассигнования по разделу предусмотрены в размере 37</w:t>
      </w:r>
      <w:r w:rsidR="0067052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428</w:t>
      </w:r>
      <w:r w:rsidR="0067052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952,02 руб., исполнено – 36</w:t>
      </w:r>
      <w:r w:rsidR="0067052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906</w:t>
      </w:r>
      <w:r w:rsidR="0067052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594,40 руб. (</w:t>
      </w:r>
      <w:r w:rsidR="00670529">
        <w:rPr>
          <w:rFonts w:ascii="Times New Roman" w:eastAsia="Liberation Serif" w:hAnsi="Times New Roman" w:cs="Times New Roman"/>
          <w:color w:val="000000"/>
          <w:sz w:val="24"/>
          <w:szCs w:val="24"/>
        </w:rPr>
        <w:t xml:space="preserve">исполнено </w:t>
      </w:r>
      <w:r w:rsidRPr="00C332B0">
        <w:rPr>
          <w:rFonts w:ascii="Times New Roman" w:eastAsia="Liberation Serif" w:hAnsi="Times New Roman" w:cs="Times New Roman"/>
          <w:color w:val="000000"/>
          <w:sz w:val="24"/>
          <w:szCs w:val="24"/>
        </w:rPr>
        <w:t>98,60%).</w:t>
      </w:r>
    </w:p>
    <w:p w14:paraId="0A1C5707" w14:textId="77777777" w:rsidR="00670529" w:rsidRDefault="00670529">
      <w:pPr>
        <w:ind w:firstLine="700"/>
        <w:jc w:val="both"/>
        <w:rPr>
          <w:rFonts w:ascii="Times New Roman" w:eastAsia="Liberation Serif" w:hAnsi="Times New Roman" w:cs="Times New Roman"/>
          <w:color w:val="000000"/>
          <w:sz w:val="24"/>
          <w:szCs w:val="24"/>
        </w:rPr>
      </w:pPr>
      <w:r>
        <w:rPr>
          <w:rFonts w:ascii="Times New Roman" w:eastAsia="Liberation Serif" w:hAnsi="Times New Roman" w:cs="Times New Roman"/>
          <w:b/>
          <w:color w:val="000000"/>
          <w:sz w:val="24"/>
          <w:szCs w:val="24"/>
        </w:rPr>
        <w:t>П</w:t>
      </w:r>
      <w:r w:rsidR="007F7113" w:rsidRPr="00C332B0">
        <w:rPr>
          <w:rFonts w:ascii="Times New Roman" w:eastAsia="Liberation Serif" w:hAnsi="Times New Roman" w:cs="Times New Roman"/>
          <w:b/>
          <w:color w:val="000000"/>
          <w:sz w:val="24"/>
          <w:szCs w:val="24"/>
        </w:rPr>
        <w:t xml:space="preserve">одраздел 0304 </w:t>
      </w:r>
      <w:r w:rsidR="007F7113" w:rsidRPr="00C332B0">
        <w:rPr>
          <w:rFonts w:ascii="Times New Roman" w:eastAsia="Liberation Serif" w:hAnsi="Times New Roman" w:cs="Times New Roman"/>
          <w:color w:val="000000"/>
          <w:sz w:val="24"/>
          <w:szCs w:val="24"/>
        </w:rPr>
        <w:t>«Органы юстиции»</w:t>
      </w:r>
      <w:r>
        <w:rPr>
          <w:rFonts w:ascii="Times New Roman" w:eastAsia="Liberation Serif" w:hAnsi="Times New Roman" w:cs="Times New Roman"/>
          <w:color w:val="000000"/>
          <w:sz w:val="24"/>
          <w:szCs w:val="24"/>
        </w:rPr>
        <w:t>.</w:t>
      </w:r>
    </w:p>
    <w:p w14:paraId="06F66443" w14:textId="090AB412" w:rsidR="005C4C79" w:rsidRPr="00C332B0" w:rsidRDefault="00670529">
      <w:pPr>
        <w:ind w:firstLine="700"/>
        <w:jc w:val="both"/>
        <w:rPr>
          <w:rFonts w:ascii="Times New Roman" w:hAnsi="Times New Roman" w:cs="Times New Roman"/>
          <w:color w:val="000000"/>
          <w:sz w:val="24"/>
          <w:szCs w:val="24"/>
        </w:rPr>
      </w:pP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 xml:space="preserve">тражены расходы </w:t>
      </w:r>
      <w:r>
        <w:rPr>
          <w:rFonts w:ascii="Times New Roman" w:eastAsia="Liberation Serif" w:hAnsi="Times New Roman" w:cs="Times New Roman"/>
          <w:color w:val="000000"/>
          <w:sz w:val="24"/>
          <w:szCs w:val="24"/>
        </w:rPr>
        <w:t>на о</w:t>
      </w:r>
      <w:r w:rsidRPr="00670529">
        <w:rPr>
          <w:rFonts w:ascii="Times New Roman" w:eastAsia="Liberation Serif" w:hAnsi="Times New Roman" w:cs="Times New Roman"/>
          <w:color w:val="000000"/>
          <w:sz w:val="24"/>
          <w:szCs w:val="24"/>
        </w:rPr>
        <w:t>существление переданных органам государственной власти субъектов Российской Федерации в соответствии с пунктом 1 статьи 4 Федерального закона от 15</w:t>
      </w:r>
      <w:r>
        <w:rPr>
          <w:rFonts w:ascii="Times New Roman" w:eastAsia="Liberation Serif" w:hAnsi="Times New Roman" w:cs="Times New Roman"/>
          <w:color w:val="000000"/>
          <w:sz w:val="24"/>
          <w:szCs w:val="24"/>
        </w:rPr>
        <w:t>.11.</w:t>
      </w:r>
      <w:r w:rsidRPr="00670529">
        <w:rPr>
          <w:rFonts w:ascii="Times New Roman" w:eastAsia="Liberation Serif" w:hAnsi="Times New Roman" w:cs="Times New Roman"/>
          <w:color w:val="000000"/>
          <w:sz w:val="24"/>
          <w:szCs w:val="24"/>
        </w:rPr>
        <w:t xml:space="preserve">1997 № 143-ФЗ </w:t>
      </w:r>
      <w:r>
        <w:rPr>
          <w:rFonts w:ascii="Times New Roman" w:eastAsia="Liberation Serif" w:hAnsi="Times New Roman" w:cs="Times New Roman"/>
          <w:color w:val="000000"/>
          <w:sz w:val="24"/>
          <w:szCs w:val="24"/>
        </w:rPr>
        <w:t>«</w:t>
      </w:r>
      <w:r w:rsidRPr="00670529">
        <w:rPr>
          <w:rFonts w:ascii="Times New Roman" w:eastAsia="Liberation Serif" w:hAnsi="Times New Roman" w:cs="Times New Roman"/>
          <w:color w:val="000000"/>
          <w:sz w:val="24"/>
          <w:szCs w:val="24"/>
        </w:rPr>
        <w:t>Об актах гражданского состояния</w:t>
      </w:r>
      <w:r>
        <w:rPr>
          <w:rFonts w:ascii="Times New Roman" w:eastAsia="Liberation Serif" w:hAnsi="Times New Roman" w:cs="Times New Roman"/>
          <w:color w:val="000000"/>
          <w:sz w:val="24"/>
          <w:szCs w:val="24"/>
        </w:rPr>
        <w:t>»</w:t>
      </w:r>
      <w:r w:rsidRPr="00670529">
        <w:rPr>
          <w:rFonts w:ascii="Times New Roman" w:eastAsia="Liberation Serif" w:hAnsi="Times New Roman" w:cs="Times New Roman"/>
          <w:color w:val="000000"/>
          <w:sz w:val="24"/>
          <w:szCs w:val="24"/>
        </w:rPr>
        <w:t xml:space="preserve"> полномочий Российской Федерации на государственную регистрацию актов гражданского состояния</w:t>
      </w:r>
      <w:r>
        <w:rPr>
          <w:rFonts w:ascii="Times New Roman" w:eastAsia="Liberation Serif" w:hAnsi="Times New Roman" w:cs="Times New Roman"/>
          <w:color w:val="000000"/>
          <w:sz w:val="24"/>
          <w:szCs w:val="24"/>
        </w:rPr>
        <w:t xml:space="preserve"> в размере </w:t>
      </w:r>
      <w:r w:rsidR="007F7113" w:rsidRPr="00C332B0">
        <w:rPr>
          <w:rFonts w:ascii="Times New Roman" w:eastAsia="Liberation Serif" w:hAnsi="Times New Roman" w:cs="Times New Roman"/>
          <w:color w:val="000000"/>
          <w:sz w:val="24"/>
          <w:szCs w:val="24"/>
        </w:rPr>
        <w:t>846</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573,25 руб. (исполнен</w:t>
      </w: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 xml:space="preserve"> 100,0%).</w:t>
      </w:r>
    </w:p>
    <w:p w14:paraId="2A353DA2" w14:textId="77777777" w:rsidR="00670529" w:rsidRDefault="00670529">
      <w:pPr>
        <w:ind w:firstLine="700"/>
        <w:jc w:val="both"/>
        <w:rPr>
          <w:rFonts w:ascii="Times New Roman" w:eastAsia="Liberation Serif" w:hAnsi="Times New Roman" w:cs="Times New Roman"/>
          <w:color w:val="000000"/>
          <w:sz w:val="24"/>
          <w:szCs w:val="24"/>
        </w:rPr>
      </w:pPr>
      <w:r>
        <w:rPr>
          <w:rFonts w:ascii="Times New Roman" w:eastAsia="Liberation Serif" w:hAnsi="Times New Roman" w:cs="Times New Roman"/>
          <w:b/>
          <w:color w:val="000000"/>
          <w:sz w:val="24"/>
          <w:szCs w:val="24"/>
        </w:rPr>
        <w:t>П</w:t>
      </w:r>
      <w:r w:rsidR="007F7113" w:rsidRPr="00C332B0">
        <w:rPr>
          <w:rFonts w:ascii="Times New Roman" w:eastAsia="Liberation Serif" w:hAnsi="Times New Roman" w:cs="Times New Roman"/>
          <w:b/>
          <w:color w:val="000000"/>
          <w:sz w:val="24"/>
          <w:szCs w:val="24"/>
        </w:rPr>
        <w:t xml:space="preserve">одраздел 0310 </w:t>
      </w:r>
      <w:r w:rsidR="007F7113" w:rsidRPr="00C332B0">
        <w:rPr>
          <w:rFonts w:ascii="Times New Roman" w:eastAsia="Liberation Serif" w:hAnsi="Times New Roman" w:cs="Times New Roman"/>
          <w:color w:val="000000"/>
          <w:sz w:val="24"/>
          <w:szCs w:val="24"/>
        </w:rPr>
        <w:t>«Защита населения и территории от чрезвычайных ситуаций природного и техногенного характера, пожарная безопасность»</w:t>
      </w:r>
      <w:r>
        <w:rPr>
          <w:rFonts w:ascii="Times New Roman" w:eastAsia="Liberation Serif" w:hAnsi="Times New Roman" w:cs="Times New Roman"/>
          <w:color w:val="000000"/>
          <w:sz w:val="24"/>
          <w:szCs w:val="24"/>
        </w:rPr>
        <w:t>.</w:t>
      </w:r>
    </w:p>
    <w:p w14:paraId="35710813" w14:textId="18DEC45E" w:rsidR="005C4C79" w:rsidRPr="00C332B0" w:rsidRDefault="00670529">
      <w:pPr>
        <w:ind w:firstLine="700"/>
        <w:jc w:val="both"/>
        <w:rPr>
          <w:rFonts w:ascii="Times New Roman" w:hAnsi="Times New Roman" w:cs="Times New Roman"/>
          <w:color w:val="000000"/>
          <w:sz w:val="24"/>
          <w:szCs w:val="24"/>
        </w:rPr>
      </w:pP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тражены расходы на содержание Муниципального казенного учреждения «Центр по ГО и ЧС ЗАТО город Заозерск»» в размере 35</w:t>
      </w:r>
      <w:r w:rsidR="00E65F4A">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520</w:t>
      </w:r>
      <w:r w:rsidR="00E65F4A">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086,69 руб. (исполнен</w:t>
      </w:r>
      <w:r w:rsidR="00E65F4A">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 xml:space="preserve"> 98,55%</w:t>
      </w:r>
      <w:r w:rsidR="00E65F4A">
        <w:rPr>
          <w:rFonts w:ascii="Times New Roman" w:eastAsia="Liberation Serif" w:hAnsi="Times New Roman" w:cs="Times New Roman"/>
          <w:color w:val="000000"/>
          <w:sz w:val="24"/>
          <w:szCs w:val="24"/>
        </w:rPr>
        <w:t>)</w:t>
      </w:r>
      <w:r w:rsidR="007F7113" w:rsidRPr="00C332B0">
        <w:rPr>
          <w:rFonts w:ascii="Times New Roman" w:eastAsia="Liberation Serif" w:hAnsi="Times New Roman" w:cs="Times New Roman"/>
          <w:color w:val="000000"/>
          <w:sz w:val="24"/>
          <w:szCs w:val="24"/>
        </w:rPr>
        <w:t>:</w:t>
      </w:r>
    </w:p>
    <w:p w14:paraId="4C4FA169" w14:textId="0F00632F" w:rsidR="005C4C79" w:rsidRPr="00C332B0" w:rsidRDefault="007F7113">
      <w:pPr>
        <w:ind w:firstLine="700"/>
        <w:jc w:val="both"/>
        <w:rPr>
          <w:rFonts w:ascii="Times New Roman" w:hAnsi="Times New Roman" w:cs="Times New Roman"/>
          <w:color w:val="000000"/>
          <w:sz w:val="24"/>
          <w:szCs w:val="24"/>
        </w:rPr>
      </w:pPr>
      <w:r w:rsidRPr="009C4D6E">
        <w:rPr>
          <w:rFonts w:ascii="Times New Roman" w:eastAsia="Liberation Serif" w:hAnsi="Times New Roman" w:cs="Times New Roman"/>
          <w:color w:val="000000"/>
          <w:sz w:val="24"/>
          <w:szCs w:val="24"/>
        </w:rPr>
        <w:t>-</w:t>
      </w:r>
      <w:r w:rsidR="009C4D6E">
        <w:rPr>
          <w:rFonts w:ascii="Times New Roman" w:eastAsia="Liberation Serif" w:hAnsi="Times New Roman" w:cs="Times New Roman"/>
          <w:color w:val="000000"/>
          <w:sz w:val="24"/>
          <w:szCs w:val="24"/>
        </w:rPr>
        <w:t> </w:t>
      </w:r>
      <w:r w:rsidRPr="009C4D6E">
        <w:rPr>
          <w:rFonts w:ascii="Times New Roman" w:eastAsia="Liberation Serif" w:hAnsi="Times New Roman" w:cs="Times New Roman"/>
          <w:color w:val="000000"/>
          <w:sz w:val="24"/>
          <w:szCs w:val="24"/>
        </w:rPr>
        <w:t>на обеспечение деятельности (оказание услуг) подведомственных</w:t>
      </w:r>
      <w:r w:rsidRPr="00C332B0">
        <w:rPr>
          <w:rFonts w:ascii="Times New Roman" w:eastAsia="Liberation Serif" w:hAnsi="Times New Roman" w:cs="Times New Roman"/>
          <w:color w:val="000000"/>
          <w:sz w:val="24"/>
          <w:szCs w:val="24"/>
        </w:rPr>
        <w:t xml:space="preserve"> учреждений, в том числе на предоставление муниципальным бюджетным и автономным учреждениям субсидий в </w:t>
      </w:r>
      <w:r w:rsidR="009C4D6E">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27</w:t>
      </w:r>
      <w:r w:rsidR="009C4D6E">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246</w:t>
      </w:r>
      <w:r w:rsidR="009C4D6E">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878,35 руб. (исполнен</w:t>
      </w:r>
      <w:r w:rsidR="009C4D6E">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98,16%); </w:t>
      </w:r>
    </w:p>
    <w:p w14:paraId="25F01130" w14:textId="17631174"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lastRenderedPageBreak/>
        <w:t>-</w:t>
      </w:r>
      <w:r w:rsidR="009C4D6E">
        <w:rPr>
          <w:rFonts w:ascii="Times New Roman" w:eastAsia="Liberation Serif" w:hAnsi="Times New Roman" w:cs="Times New Roman"/>
          <w:color w:val="000000"/>
          <w:sz w:val="24"/>
          <w:szCs w:val="24"/>
        </w:rPr>
        <w:t> н</w:t>
      </w:r>
      <w:r w:rsidRPr="00C332B0">
        <w:rPr>
          <w:rFonts w:ascii="Times New Roman" w:eastAsia="Liberation Serif" w:hAnsi="Times New Roman" w:cs="Times New Roman"/>
          <w:color w:val="000000"/>
          <w:sz w:val="24"/>
          <w:szCs w:val="24"/>
        </w:rPr>
        <w:t xml:space="preserve">а выплаты по оплате труда отдельных категорий работников подведомственных учреждений,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 в </w:t>
      </w:r>
      <w:r w:rsidR="009C4D6E">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5</w:t>
      </w:r>
      <w:r w:rsidR="009C4D6E">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110</w:t>
      </w:r>
      <w:r w:rsidR="009C4D6E">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077,00 руб. (исполнен</w:t>
      </w:r>
      <w:r w:rsidR="009C4D6E">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99,75%)</w:t>
      </w:r>
      <w:r w:rsidR="009C4D6E">
        <w:rPr>
          <w:rFonts w:ascii="Times New Roman" w:eastAsia="Liberation Serif" w:hAnsi="Times New Roman" w:cs="Times New Roman"/>
          <w:color w:val="000000"/>
          <w:sz w:val="24"/>
          <w:szCs w:val="24"/>
        </w:rPr>
        <w:t>;</w:t>
      </w:r>
    </w:p>
    <w:p w14:paraId="05D02254" w14:textId="1FCB1658"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9C4D6E">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 в </w:t>
      </w:r>
      <w:r w:rsidR="009C4D6E">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309</w:t>
      </w:r>
      <w:r w:rsidR="009C4D6E">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001,60 руб. (исполнен</w:t>
      </w:r>
      <w:r w:rsidR="009C4D6E">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1CC1935C" w14:textId="265867B7"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9C4D6E">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резервные фонды местных администраций для финансового обеспечения ликвидации последствий стихийных бедствий и чрезвычайных ситуаций в размере 2</w:t>
      </w:r>
      <w:r w:rsidR="009C4D6E">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221</w:t>
      </w:r>
      <w:r w:rsidR="009C4D6E">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158,10 руб. (исполнен</w:t>
      </w:r>
      <w:r w:rsidR="009C4D6E">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6D31593A" w14:textId="77777777" w:rsidR="009C4D6E" w:rsidRDefault="007F7113">
      <w:pPr>
        <w:ind w:firstLine="700"/>
        <w:jc w:val="both"/>
        <w:rPr>
          <w:rFonts w:ascii="Times New Roman" w:eastAsia="Liberation Serif"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9C4D6E">
        <w:rPr>
          <w:rFonts w:ascii="Times New Roman" w:eastAsia="Liberation Serif" w:hAnsi="Times New Roman" w:cs="Times New Roman"/>
          <w:color w:val="000000"/>
          <w:sz w:val="24"/>
          <w:szCs w:val="24"/>
        </w:rPr>
        <w:t> д</w:t>
      </w:r>
      <w:r w:rsidRPr="00C332B0">
        <w:rPr>
          <w:rFonts w:ascii="Times New Roman" w:eastAsia="Liberation Serif" w:hAnsi="Times New Roman" w:cs="Times New Roman"/>
          <w:color w:val="000000"/>
          <w:sz w:val="24"/>
          <w:szCs w:val="24"/>
        </w:rPr>
        <w:t>отаци</w:t>
      </w:r>
      <w:r w:rsidR="009C4D6E">
        <w:rPr>
          <w:rFonts w:ascii="Times New Roman" w:eastAsia="Liberation Serif" w:hAnsi="Times New Roman" w:cs="Times New Roman"/>
          <w:color w:val="000000"/>
          <w:sz w:val="24"/>
          <w:szCs w:val="24"/>
        </w:rPr>
        <w:t>я</w:t>
      </w:r>
      <w:r w:rsidRPr="00C332B0">
        <w:rPr>
          <w:rFonts w:ascii="Times New Roman" w:eastAsia="Liberation Serif" w:hAnsi="Times New Roman" w:cs="Times New Roman"/>
          <w:color w:val="000000"/>
          <w:sz w:val="24"/>
          <w:szCs w:val="24"/>
        </w:rPr>
        <w:t xml:space="preserve">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 в </w:t>
      </w:r>
      <w:r w:rsidR="009C4D6E">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632</w:t>
      </w:r>
      <w:r w:rsidR="009C4D6E">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971,64 руб. (исполнен</w:t>
      </w:r>
      <w:r w:rsidR="009C4D6E">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r w:rsidR="009C4D6E">
        <w:rPr>
          <w:rFonts w:ascii="Times New Roman" w:eastAsia="Liberation Serif" w:hAnsi="Times New Roman" w:cs="Times New Roman"/>
          <w:color w:val="000000"/>
          <w:sz w:val="24"/>
          <w:szCs w:val="24"/>
        </w:rPr>
        <w:t>.</w:t>
      </w:r>
    </w:p>
    <w:p w14:paraId="2DE7D9BE" w14:textId="77777777" w:rsidR="009C4D6E" w:rsidRDefault="009C4D6E">
      <w:pPr>
        <w:ind w:firstLine="700"/>
        <w:jc w:val="both"/>
        <w:rPr>
          <w:rFonts w:ascii="Times New Roman" w:eastAsia="Liberation Serif" w:hAnsi="Times New Roman" w:cs="Times New Roman"/>
          <w:color w:val="000000"/>
          <w:sz w:val="24"/>
          <w:szCs w:val="24"/>
        </w:rPr>
      </w:pPr>
      <w:r>
        <w:rPr>
          <w:rFonts w:ascii="Times New Roman" w:eastAsia="Liberation Serif" w:hAnsi="Times New Roman" w:cs="Times New Roman"/>
          <w:b/>
          <w:color w:val="000000"/>
          <w:sz w:val="24"/>
          <w:szCs w:val="24"/>
        </w:rPr>
        <w:t>П</w:t>
      </w:r>
      <w:r w:rsidR="007F7113" w:rsidRPr="00C332B0">
        <w:rPr>
          <w:rFonts w:ascii="Times New Roman" w:eastAsia="Liberation Serif" w:hAnsi="Times New Roman" w:cs="Times New Roman"/>
          <w:b/>
          <w:color w:val="000000"/>
          <w:sz w:val="24"/>
          <w:szCs w:val="24"/>
        </w:rPr>
        <w:t>одраздел 0314</w:t>
      </w:r>
      <w:r w:rsidR="007F7113" w:rsidRPr="00C332B0">
        <w:rPr>
          <w:rFonts w:ascii="Times New Roman" w:eastAsia="Liberation Serif" w:hAnsi="Times New Roman" w:cs="Times New Roman"/>
          <w:color w:val="000000"/>
          <w:sz w:val="24"/>
          <w:szCs w:val="24"/>
        </w:rPr>
        <w:t xml:space="preserve"> «Другие вопросы в области национальной безопасности и правоохранительной деятельности»</w:t>
      </w:r>
      <w:r>
        <w:rPr>
          <w:rFonts w:ascii="Times New Roman" w:eastAsia="Liberation Serif" w:hAnsi="Times New Roman" w:cs="Times New Roman"/>
          <w:color w:val="000000"/>
          <w:sz w:val="24"/>
          <w:szCs w:val="24"/>
        </w:rPr>
        <w:t>.</w:t>
      </w:r>
    </w:p>
    <w:p w14:paraId="6440528C" w14:textId="6B9B7DE1" w:rsidR="005C4C79" w:rsidRPr="00C332B0" w:rsidRDefault="009C4D6E">
      <w:pPr>
        <w:ind w:firstLine="700"/>
        <w:jc w:val="both"/>
        <w:rPr>
          <w:rFonts w:ascii="Times New Roman" w:hAnsi="Times New Roman" w:cs="Times New Roman"/>
          <w:color w:val="000000"/>
          <w:sz w:val="24"/>
          <w:szCs w:val="24"/>
        </w:rPr>
      </w:pP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 xml:space="preserve">тражены расходы бюджета в </w:t>
      </w:r>
      <w:r>
        <w:rPr>
          <w:rFonts w:ascii="Times New Roman" w:eastAsia="Liberation Serif" w:hAnsi="Times New Roman" w:cs="Times New Roman"/>
          <w:color w:val="000000"/>
          <w:sz w:val="24"/>
          <w:szCs w:val="24"/>
        </w:rPr>
        <w:t>размере</w:t>
      </w:r>
      <w:r w:rsidR="007F7113" w:rsidRPr="00C332B0">
        <w:rPr>
          <w:rFonts w:ascii="Times New Roman" w:eastAsia="Liberation Serif" w:hAnsi="Times New Roman" w:cs="Times New Roman"/>
          <w:color w:val="000000"/>
          <w:sz w:val="24"/>
          <w:szCs w:val="24"/>
        </w:rPr>
        <w:t xml:space="preserve"> 539</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934,46 руб. (исполнен</w:t>
      </w: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 xml:space="preserve"> 100%):</w:t>
      </w:r>
    </w:p>
    <w:p w14:paraId="12AB9F27" w14:textId="0A1413D5"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9C4D6E">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в рамках мероприятий, связанных с внедрением и развитием аппаратно-программного комплекса «Безопасный город» в </w:t>
      </w:r>
      <w:r w:rsidR="009C4D6E">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374</w:t>
      </w:r>
      <w:r w:rsidR="009C4D6E">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974,46 руб. (исполнен</w:t>
      </w:r>
      <w:r w:rsidR="009C4D6E">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5D0549EC" w14:textId="40984738"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9C4D6E">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прочие направления расходов муниципальной программы 150</w:t>
      </w:r>
      <w:r w:rsidR="009C4D6E">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000,00 руб.</w:t>
      </w:r>
      <w:r w:rsidR="00157497">
        <w:rPr>
          <w:rFonts w:ascii="Times New Roman" w:eastAsia="Liberation Serif" w:hAnsi="Times New Roman" w:cs="Times New Roman"/>
          <w:color w:val="000000"/>
          <w:sz w:val="24"/>
          <w:szCs w:val="24"/>
        </w:rPr>
        <w:t xml:space="preserve"> Установка дорожных знаков </w:t>
      </w:r>
      <w:r w:rsidRPr="00C332B0">
        <w:rPr>
          <w:rFonts w:ascii="Times New Roman" w:eastAsia="Liberation Serif" w:hAnsi="Times New Roman" w:cs="Times New Roman"/>
          <w:color w:val="000000"/>
          <w:sz w:val="24"/>
          <w:szCs w:val="24"/>
        </w:rPr>
        <w:t>(исполнен</w:t>
      </w:r>
      <w:r w:rsidR="009C4D6E">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2EF1C9C3" w14:textId="3DD078BD"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9C4D6E">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прочие направления расходов муниципальной программы 14</w:t>
      </w:r>
      <w:r w:rsidR="009C4D6E">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960,00 руб. </w:t>
      </w:r>
      <w:r w:rsidR="00157497">
        <w:rPr>
          <w:rFonts w:ascii="Times New Roman" w:eastAsia="Liberation Serif" w:hAnsi="Times New Roman" w:cs="Times New Roman"/>
          <w:color w:val="000000"/>
          <w:sz w:val="24"/>
          <w:szCs w:val="24"/>
        </w:rPr>
        <w:t>М</w:t>
      </w:r>
      <w:r w:rsidR="00157497" w:rsidRPr="00157497">
        <w:rPr>
          <w:rFonts w:ascii="Times New Roman" w:eastAsia="Liberation Serif" w:hAnsi="Times New Roman" w:cs="Times New Roman"/>
          <w:color w:val="000000"/>
          <w:sz w:val="24"/>
          <w:szCs w:val="24"/>
        </w:rPr>
        <w:t>ероприятия в обл</w:t>
      </w:r>
      <w:r w:rsidR="00157497">
        <w:rPr>
          <w:rFonts w:ascii="Times New Roman" w:eastAsia="Liberation Serif" w:hAnsi="Times New Roman" w:cs="Times New Roman"/>
          <w:color w:val="000000"/>
          <w:sz w:val="24"/>
          <w:szCs w:val="24"/>
        </w:rPr>
        <w:t xml:space="preserve">асти </w:t>
      </w:r>
      <w:r w:rsidR="00157497" w:rsidRPr="00157497">
        <w:rPr>
          <w:rFonts w:ascii="Times New Roman" w:eastAsia="Liberation Serif" w:hAnsi="Times New Roman" w:cs="Times New Roman"/>
          <w:color w:val="000000"/>
          <w:sz w:val="24"/>
          <w:szCs w:val="24"/>
        </w:rPr>
        <w:t xml:space="preserve">профилактики терроризма </w:t>
      </w:r>
      <w:r w:rsidRPr="00C332B0">
        <w:rPr>
          <w:rFonts w:ascii="Times New Roman" w:eastAsia="Liberation Serif" w:hAnsi="Times New Roman" w:cs="Times New Roman"/>
          <w:color w:val="000000"/>
          <w:sz w:val="24"/>
          <w:szCs w:val="24"/>
        </w:rPr>
        <w:t>(исполнен</w:t>
      </w:r>
      <w:r w:rsidR="009C4D6E">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r w:rsidR="009C4D6E">
        <w:rPr>
          <w:rFonts w:ascii="Times New Roman" w:eastAsia="Liberation Serif" w:hAnsi="Times New Roman" w:cs="Times New Roman"/>
          <w:color w:val="000000"/>
          <w:sz w:val="24"/>
          <w:szCs w:val="24"/>
        </w:rPr>
        <w:t>.</w:t>
      </w:r>
    </w:p>
    <w:p w14:paraId="0AEFF00D"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b/>
          <w:color w:val="000000"/>
          <w:sz w:val="24"/>
          <w:szCs w:val="24"/>
        </w:rPr>
        <w:t>Раздел 0400 «Национальная экономика»</w:t>
      </w:r>
    </w:p>
    <w:p w14:paraId="690278A7" w14:textId="3947930A"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Ассигнования по разделу предусмотрены в размере 170</w:t>
      </w:r>
      <w:r w:rsidR="002220B4">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631</w:t>
      </w:r>
      <w:r w:rsidR="002220B4">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488,12 руб., исполнено – 170</w:t>
      </w:r>
      <w:r w:rsidR="002220B4">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125</w:t>
      </w:r>
      <w:r w:rsidR="002220B4">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207,88 руб. (</w:t>
      </w:r>
      <w:r w:rsidR="002220B4">
        <w:rPr>
          <w:rFonts w:ascii="Times New Roman" w:eastAsia="Liberation Serif" w:hAnsi="Times New Roman" w:cs="Times New Roman"/>
          <w:color w:val="000000"/>
          <w:sz w:val="24"/>
          <w:szCs w:val="24"/>
        </w:rPr>
        <w:t xml:space="preserve">исполнено </w:t>
      </w:r>
      <w:r w:rsidRPr="00C332B0">
        <w:rPr>
          <w:rFonts w:ascii="Times New Roman" w:eastAsia="Liberation Serif" w:hAnsi="Times New Roman" w:cs="Times New Roman"/>
          <w:color w:val="000000"/>
          <w:sz w:val="24"/>
          <w:szCs w:val="24"/>
        </w:rPr>
        <w:t>99,70%).</w:t>
      </w:r>
    </w:p>
    <w:p w14:paraId="3F2F82E9" w14:textId="77777777" w:rsidR="002220B4" w:rsidRDefault="002220B4">
      <w:pPr>
        <w:ind w:firstLine="700"/>
        <w:jc w:val="both"/>
        <w:rPr>
          <w:rFonts w:ascii="Times New Roman" w:eastAsia="Liberation Serif" w:hAnsi="Times New Roman" w:cs="Times New Roman"/>
          <w:color w:val="000000"/>
          <w:sz w:val="24"/>
          <w:szCs w:val="24"/>
        </w:rPr>
      </w:pPr>
      <w:r>
        <w:rPr>
          <w:rFonts w:ascii="Times New Roman" w:eastAsia="Liberation Serif" w:hAnsi="Times New Roman" w:cs="Times New Roman"/>
          <w:b/>
          <w:color w:val="000000"/>
          <w:sz w:val="24"/>
          <w:szCs w:val="24"/>
        </w:rPr>
        <w:t>П</w:t>
      </w:r>
      <w:r w:rsidR="007F7113" w:rsidRPr="00C332B0">
        <w:rPr>
          <w:rFonts w:ascii="Times New Roman" w:eastAsia="Liberation Serif" w:hAnsi="Times New Roman" w:cs="Times New Roman"/>
          <w:b/>
          <w:color w:val="000000"/>
          <w:sz w:val="24"/>
          <w:szCs w:val="24"/>
        </w:rPr>
        <w:t xml:space="preserve">одраздел 0405 </w:t>
      </w:r>
      <w:r w:rsidR="007F7113" w:rsidRPr="00C332B0">
        <w:rPr>
          <w:rFonts w:ascii="Times New Roman" w:eastAsia="Liberation Serif" w:hAnsi="Times New Roman" w:cs="Times New Roman"/>
          <w:color w:val="000000"/>
          <w:sz w:val="24"/>
          <w:szCs w:val="24"/>
        </w:rPr>
        <w:t>«Сельское хозяйство и рыболовство»</w:t>
      </w:r>
      <w:r>
        <w:rPr>
          <w:rFonts w:ascii="Times New Roman" w:eastAsia="Liberation Serif" w:hAnsi="Times New Roman" w:cs="Times New Roman"/>
          <w:color w:val="000000"/>
          <w:sz w:val="24"/>
          <w:szCs w:val="24"/>
        </w:rPr>
        <w:t>.</w:t>
      </w:r>
    </w:p>
    <w:p w14:paraId="1EDB7CA1" w14:textId="61B57B20" w:rsidR="005C4C79" w:rsidRPr="00C332B0" w:rsidRDefault="002220B4">
      <w:pPr>
        <w:ind w:firstLine="700"/>
        <w:jc w:val="both"/>
        <w:rPr>
          <w:rFonts w:ascii="Times New Roman" w:hAnsi="Times New Roman" w:cs="Times New Roman"/>
          <w:color w:val="000000"/>
          <w:sz w:val="24"/>
          <w:szCs w:val="24"/>
        </w:rPr>
      </w:pPr>
      <w:r>
        <w:rPr>
          <w:rFonts w:ascii="Times New Roman" w:eastAsia="Liberation Serif" w:hAnsi="Times New Roman" w:cs="Times New Roman"/>
          <w:color w:val="000000"/>
          <w:sz w:val="24"/>
          <w:szCs w:val="24"/>
        </w:rPr>
        <w:t>Отраже</w:t>
      </w:r>
      <w:r w:rsidR="007F7113" w:rsidRPr="00C332B0">
        <w:rPr>
          <w:rFonts w:ascii="Times New Roman" w:eastAsia="Liberation Serif" w:hAnsi="Times New Roman" w:cs="Times New Roman"/>
          <w:color w:val="000000"/>
          <w:sz w:val="24"/>
          <w:szCs w:val="24"/>
        </w:rPr>
        <w:t xml:space="preserve">ны расходы </w:t>
      </w:r>
      <w:r>
        <w:rPr>
          <w:rFonts w:ascii="Times New Roman" w:eastAsia="Liberation Serif" w:hAnsi="Times New Roman" w:cs="Times New Roman"/>
          <w:color w:val="000000"/>
          <w:sz w:val="24"/>
          <w:szCs w:val="24"/>
        </w:rPr>
        <w:t>в</w:t>
      </w:r>
      <w:r w:rsidR="007F7113" w:rsidRPr="00C332B0">
        <w:rPr>
          <w:rFonts w:ascii="Times New Roman" w:eastAsia="Liberation Serif" w:hAnsi="Times New Roman" w:cs="Times New Roman"/>
          <w:color w:val="000000"/>
          <w:sz w:val="24"/>
          <w:szCs w:val="24"/>
        </w:rPr>
        <w:t xml:space="preserve"> </w:t>
      </w:r>
      <w:r>
        <w:rPr>
          <w:rFonts w:ascii="Times New Roman" w:eastAsia="Liberation Serif" w:hAnsi="Times New Roman" w:cs="Times New Roman"/>
          <w:color w:val="000000"/>
          <w:sz w:val="24"/>
          <w:szCs w:val="24"/>
        </w:rPr>
        <w:t>размере</w:t>
      </w:r>
      <w:r w:rsidR="007F7113" w:rsidRPr="00C332B0">
        <w:rPr>
          <w:rFonts w:ascii="Times New Roman" w:eastAsia="Liberation Serif" w:hAnsi="Times New Roman" w:cs="Times New Roman"/>
          <w:color w:val="000000"/>
          <w:sz w:val="24"/>
          <w:szCs w:val="24"/>
        </w:rPr>
        <w:t xml:space="preserve"> 4</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447</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554,95 руб. (исполнен</w:t>
      </w: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 xml:space="preserve"> 89,78%):</w:t>
      </w:r>
    </w:p>
    <w:p w14:paraId="6548FDC9" w14:textId="7CAF3BB8"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2220B4">
        <w:rPr>
          <w:rFonts w:ascii="Times New Roman" w:eastAsia="Liberation Serif" w:hAnsi="Times New Roman" w:cs="Times New Roman"/>
          <w:color w:val="000000"/>
          <w:sz w:val="24"/>
          <w:szCs w:val="24"/>
        </w:rPr>
        <w:t xml:space="preserve"> </w:t>
      </w:r>
      <w:r w:rsidRPr="00C332B0">
        <w:rPr>
          <w:rFonts w:ascii="Times New Roman" w:eastAsia="Liberation Serif" w:hAnsi="Times New Roman" w:cs="Times New Roman"/>
          <w:color w:val="000000"/>
          <w:sz w:val="24"/>
          <w:szCs w:val="24"/>
        </w:rPr>
        <w:t>субвенци</w:t>
      </w:r>
      <w:r w:rsidR="002220B4">
        <w:rPr>
          <w:rFonts w:ascii="Times New Roman" w:eastAsia="Liberation Serif" w:hAnsi="Times New Roman" w:cs="Times New Roman"/>
          <w:color w:val="000000"/>
          <w:sz w:val="24"/>
          <w:szCs w:val="24"/>
        </w:rPr>
        <w:t>я</w:t>
      </w:r>
      <w:r w:rsidRPr="00C332B0">
        <w:rPr>
          <w:rFonts w:ascii="Times New Roman" w:eastAsia="Liberation Serif" w:hAnsi="Times New Roman" w:cs="Times New Roman"/>
          <w:color w:val="000000"/>
          <w:sz w:val="24"/>
          <w:szCs w:val="24"/>
        </w:rPr>
        <w:t xml:space="preserve"> из областного бюджета на осуществление деятельности по отлову и содержанию безнадзорных животных в </w:t>
      </w:r>
      <w:r w:rsidR="002220B4">
        <w:rPr>
          <w:rFonts w:ascii="Times New Roman" w:eastAsia="Liberation Serif" w:hAnsi="Times New Roman" w:cs="Times New Roman"/>
          <w:color w:val="000000"/>
          <w:sz w:val="24"/>
          <w:szCs w:val="24"/>
        </w:rPr>
        <w:t xml:space="preserve">размере </w:t>
      </w:r>
      <w:r w:rsidRPr="00C332B0">
        <w:rPr>
          <w:rFonts w:ascii="Times New Roman" w:eastAsia="Liberation Serif" w:hAnsi="Times New Roman" w:cs="Times New Roman"/>
          <w:color w:val="000000"/>
          <w:sz w:val="24"/>
          <w:szCs w:val="24"/>
        </w:rPr>
        <w:t>819</w:t>
      </w:r>
      <w:r w:rsidR="002220B4">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015,00 руб. (исполнен</w:t>
      </w:r>
      <w:r w:rsidR="002220B4">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84,25%); </w:t>
      </w:r>
    </w:p>
    <w:p w14:paraId="3C3CE4EE" w14:textId="76500074" w:rsidR="005C4C79" w:rsidRPr="0060332B" w:rsidRDefault="007F7113">
      <w:pPr>
        <w:ind w:firstLine="700"/>
        <w:jc w:val="both"/>
        <w:rPr>
          <w:rFonts w:ascii="Times New Roman" w:eastAsia="Liberation Serif"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2220B4">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прочие направления расходов муниципальной программы по целевой статье 1400129990 в сумме 3</w:t>
      </w:r>
      <w:r w:rsidR="002220B4">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628</w:t>
      </w:r>
      <w:r w:rsidR="002220B4">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539,95 руб. </w:t>
      </w:r>
      <w:r w:rsidR="0060332B">
        <w:rPr>
          <w:rFonts w:ascii="Times New Roman" w:eastAsia="Liberation Serif" w:hAnsi="Times New Roman" w:cs="Times New Roman"/>
          <w:color w:val="000000"/>
          <w:sz w:val="24"/>
          <w:szCs w:val="24"/>
        </w:rPr>
        <w:t>С</w:t>
      </w:r>
      <w:r w:rsidR="0060332B" w:rsidRPr="0060332B">
        <w:rPr>
          <w:rFonts w:ascii="Times New Roman" w:eastAsia="Liberation Serif" w:hAnsi="Times New Roman" w:cs="Times New Roman"/>
          <w:color w:val="000000"/>
          <w:sz w:val="24"/>
          <w:szCs w:val="24"/>
        </w:rPr>
        <w:t>одержани</w:t>
      </w:r>
      <w:r w:rsidR="0060332B">
        <w:rPr>
          <w:rFonts w:ascii="Times New Roman" w:eastAsia="Liberation Serif" w:hAnsi="Times New Roman" w:cs="Times New Roman"/>
          <w:color w:val="000000"/>
          <w:sz w:val="24"/>
          <w:szCs w:val="24"/>
        </w:rPr>
        <w:t>е</w:t>
      </w:r>
      <w:r w:rsidR="0060332B" w:rsidRPr="0060332B">
        <w:rPr>
          <w:rFonts w:ascii="Times New Roman" w:eastAsia="Liberation Serif" w:hAnsi="Times New Roman" w:cs="Times New Roman"/>
          <w:color w:val="000000"/>
          <w:sz w:val="24"/>
          <w:szCs w:val="24"/>
        </w:rPr>
        <w:t xml:space="preserve"> животных без владельцев, переданных в муниципальную собственность </w:t>
      </w:r>
      <w:r w:rsidRPr="0060332B">
        <w:rPr>
          <w:rFonts w:ascii="Times New Roman" w:eastAsia="Liberation Serif" w:hAnsi="Times New Roman" w:cs="Times New Roman"/>
          <w:color w:val="000000"/>
          <w:sz w:val="24"/>
          <w:szCs w:val="24"/>
        </w:rPr>
        <w:t>(исполнен</w:t>
      </w:r>
      <w:r w:rsidR="002220B4" w:rsidRPr="0060332B">
        <w:rPr>
          <w:rFonts w:ascii="Times New Roman" w:eastAsia="Liberation Serif" w:hAnsi="Times New Roman" w:cs="Times New Roman"/>
          <w:color w:val="000000"/>
          <w:sz w:val="24"/>
          <w:szCs w:val="24"/>
        </w:rPr>
        <w:t>о</w:t>
      </w:r>
      <w:r w:rsidRPr="0060332B">
        <w:rPr>
          <w:rFonts w:ascii="Times New Roman" w:eastAsia="Liberation Serif" w:hAnsi="Times New Roman" w:cs="Times New Roman"/>
          <w:color w:val="000000"/>
          <w:sz w:val="24"/>
          <w:szCs w:val="24"/>
        </w:rPr>
        <w:t xml:space="preserve"> 91,13%).</w:t>
      </w:r>
    </w:p>
    <w:p w14:paraId="5A3892A7" w14:textId="77777777" w:rsidR="00582778" w:rsidRDefault="0060332B">
      <w:pPr>
        <w:ind w:firstLine="700"/>
        <w:jc w:val="both"/>
        <w:rPr>
          <w:rFonts w:ascii="Times New Roman" w:eastAsia="Liberation Serif" w:hAnsi="Times New Roman" w:cs="Times New Roman"/>
          <w:color w:val="000000"/>
          <w:sz w:val="24"/>
          <w:szCs w:val="24"/>
        </w:rPr>
      </w:pPr>
      <w:r>
        <w:rPr>
          <w:rFonts w:ascii="Times New Roman" w:eastAsia="Liberation Serif" w:hAnsi="Times New Roman" w:cs="Times New Roman"/>
          <w:b/>
          <w:color w:val="000000"/>
          <w:sz w:val="24"/>
          <w:szCs w:val="24"/>
        </w:rPr>
        <w:t>П</w:t>
      </w:r>
      <w:r w:rsidR="007F7113" w:rsidRPr="00C332B0">
        <w:rPr>
          <w:rFonts w:ascii="Times New Roman" w:eastAsia="Liberation Serif" w:hAnsi="Times New Roman" w:cs="Times New Roman"/>
          <w:b/>
          <w:color w:val="000000"/>
          <w:sz w:val="24"/>
          <w:szCs w:val="24"/>
        </w:rPr>
        <w:t xml:space="preserve">одраздел 0409 </w:t>
      </w:r>
      <w:r w:rsidR="007F7113" w:rsidRPr="00C332B0">
        <w:rPr>
          <w:rFonts w:ascii="Times New Roman" w:eastAsia="Liberation Serif" w:hAnsi="Times New Roman" w:cs="Times New Roman"/>
          <w:color w:val="000000"/>
          <w:sz w:val="24"/>
          <w:szCs w:val="24"/>
        </w:rPr>
        <w:t>«Дорожное хозяйство (дорожные фонды)»</w:t>
      </w:r>
      <w:r w:rsidR="00582778">
        <w:rPr>
          <w:rFonts w:ascii="Times New Roman" w:eastAsia="Liberation Serif" w:hAnsi="Times New Roman" w:cs="Times New Roman"/>
          <w:color w:val="000000"/>
          <w:sz w:val="24"/>
          <w:szCs w:val="24"/>
        </w:rPr>
        <w:t>.</w:t>
      </w:r>
    </w:p>
    <w:p w14:paraId="0727614C" w14:textId="49670A7E" w:rsidR="005C4C79" w:rsidRPr="00C332B0" w:rsidRDefault="00582778">
      <w:pPr>
        <w:ind w:firstLine="700"/>
        <w:jc w:val="both"/>
        <w:rPr>
          <w:rFonts w:ascii="Times New Roman" w:hAnsi="Times New Roman" w:cs="Times New Roman"/>
          <w:color w:val="000000"/>
          <w:sz w:val="24"/>
          <w:szCs w:val="24"/>
        </w:rPr>
      </w:pP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тражены расходы в размере 165</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625</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969,13 руб. (исполнен</w:t>
      </w: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 xml:space="preserve"> 100%):</w:t>
      </w:r>
    </w:p>
    <w:p w14:paraId="0CCC4421" w14:textId="164AC500"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58277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содержание автомобильных дорог общего пользования и искусственных дорожных сооружений на них в </w:t>
      </w:r>
      <w:r w:rsidR="00582778">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38</w:t>
      </w:r>
      <w:r w:rsidR="0058277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834</w:t>
      </w:r>
      <w:r w:rsidR="0058277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860,37 руб. (исполнен</w:t>
      </w:r>
      <w:r w:rsidR="00582778">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741C2A21" w14:textId="77777777" w:rsidR="009E6FD9" w:rsidRDefault="007F7113" w:rsidP="009E6FD9">
      <w:pPr>
        <w:ind w:firstLine="700"/>
        <w:jc w:val="both"/>
        <w:rPr>
          <w:rFonts w:ascii="Times New Roman" w:eastAsia="Liberation Serif"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9E6FD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капитальный ремонт и ремонт автомобильных дорог общего пользования местного значения в размере 9</w:t>
      </w:r>
      <w:r w:rsidR="009E6FD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365</w:t>
      </w:r>
      <w:r w:rsidR="009E6FD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038,34 руб. (исполнен</w:t>
      </w:r>
      <w:r w:rsidR="009E6FD9">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262AB570" w14:textId="29EF77A9" w:rsidR="005C4C79" w:rsidRPr="00C332B0" w:rsidRDefault="007F7113" w:rsidP="009E6FD9">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9E6FD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 в размере 117</w:t>
      </w:r>
      <w:r w:rsidR="009E6FD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426</w:t>
      </w:r>
      <w:r w:rsidR="009E6FD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070,42 руб. (исполнен</w:t>
      </w:r>
      <w:r w:rsidR="009E6FD9">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4F7F54D7" w14:textId="4C8BA47A" w:rsidR="005C4C79" w:rsidRPr="00C332B0" w:rsidRDefault="009E6FD9">
      <w:pPr>
        <w:ind w:firstLine="700"/>
        <w:jc w:val="both"/>
        <w:rPr>
          <w:rFonts w:ascii="Times New Roman" w:hAnsi="Times New Roman" w:cs="Times New Roman"/>
          <w:color w:val="000000"/>
          <w:sz w:val="24"/>
          <w:szCs w:val="24"/>
        </w:rPr>
      </w:pPr>
      <w:r>
        <w:rPr>
          <w:rFonts w:ascii="Times New Roman" w:eastAsia="Liberation Serif" w:hAnsi="Times New Roman" w:cs="Times New Roman"/>
          <w:b/>
          <w:color w:val="000000"/>
          <w:sz w:val="24"/>
          <w:szCs w:val="24"/>
        </w:rPr>
        <w:t>П</w:t>
      </w:r>
      <w:r w:rsidR="007F7113" w:rsidRPr="00C332B0">
        <w:rPr>
          <w:rFonts w:ascii="Times New Roman" w:eastAsia="Liberation Serif" w:hAnsi="Times New Roman" w:cs="Times New Roman"/>
          <w:b/>
          <w:color w:val="000000"/>
          <w:sz w:val="24"/>
          <w:szCs w:val="24"/>
        </w:rPr>
        <w:t>одраздел 0410</w:t>
      </w:r>
      <w:r w:rsidR="007F7113" w:rsidRPr="00C332B0">
        <w:rPr>
          <w:rFonts w:ascii="Times New Roman" w:eastAsia="Liberation Serif" w:hAnsi="Times New Roman" w:cs="Times New Roman"/>
          <w:color w:val="000000"/>
          <w:sz w:val="24"/>
          <w:szCs w:val="24"/>
        </w:rPr>
        <w:t xml:space="preserve"> «Связь и информатика»</w:t>
      </w:r>
      <w:r>
        <w:rPr>
          <w:rFonts w:ascii="Times New Roman" w:eastAsia="Liberation Serif" w:hAnsi="Times New Roman" w:cs="Times New Roman"/>
          <w:color w:val="000000"/>
          <w:sz w:val="24"/>
          <w:szCs w:val="24"/>
        </w:rPr>
        <w:t>.</w:t>
      </w:r>
    </w:p>
    <w:p w14:paraId="62E69D10" w14:textId="63EBA09A" w:rsidR="005C4C79" w:rsidRPr="00C332B0" w:rsidRDefault="009E6FD9">
      <w:pPr>
        <w:ind w:firstLine="700"/>
        <w:jc w:val="both"/>
        <w:rPr>
          <w:rFonts w:ascii="Times New Roman" w:hAnsi="Times New Roman" w:cs="Times New Roman"/>
          <w:color w:val="000000"/>
          <w:sz w:val="24"/>
          <w:szCs w:val="24"/>
        </w:rPr>
      </w:pPr>
      <w:r>
        <w:rPr>
          <w:rFonts w:ascii="Times New Roman" w:eastAsia="Liberation Serif" w:hAnsi="Times New Roman" w:cs="Times New Roman"/>
          <w:color w:val="000000"/>
          <w:sz w:val="24"/>
          <w:szCs w:val="24"/>
        </w:rPr>
        <w:t>Отражены расходы</w:t>
      </w:r>
      <w:r w:rsidR="007F7113" w:rsidRPr="00C332B0">
        <w:rPr>
          <w:rFonts w:ascii="Times New Roman" w:eastAsia="Liberation Serif" w:hAnsi="Times New Roman" w:cs="Times New Roman"/>
          <w:color w:val="000000"/>
          <w:sz w:val="24"/>
          <w:szCs w:val="24"/>
        </w:rPr>
        <w:t xml:space="preserve"> по техническому сопровождению программного обеспечения «Система автоматизированного рабочего места муниципального образования» за счет субсидии из областного бюджета и средств местного бюджета</w:t>
      </w:r>
      <w:r>
        <w:rPr>
          <w:rFonts w:ascii="Times New Roman" w:eastAsia="Liberation Serif" w:hAnsi="Times New Roman" w:cs="Times New Roman"/>
          <w:color w:val="000000"/>
          <w:sz w:val="24"/>
          <w:szCs w:val="24"/>
        </w:rPr>
        <w:t xml:space="preserve"> в</w:t>
      </w:r>
      <w:r w:rsidR="007F7113" w:rsidRPr="00C332B0">
        <w:rPr>
          <w:rFonts w:ascii="Times New Roman" w:eastAsia="Liberation Serif" w:hAnsi="Times New Roman" w:cs="Times New Roman"/>
          <w:color w:val="000000"/>
          <w:sz w:val="24"/>
          <w:szCs w:val="24"/>
        </w:rPr>
        <w:t xml:space="preserve"> </w:t>
      </w:r>
      <w:r>
        <w:rPr>
          <w:rFonts w:ascii="Times New Roman" w:eastAsia="Liberation Serif" w:hAnsi="Times New Roman" w:cs="Times New Roman"/>
          <w:color w:val="000000"/>
          <w:sz w:val="24"/>
          <w:szCs w:val="24"/>
        </w:rPr>
        <w:t>размере</w:t>
      </w:r>
      <w:r w:rsidR="007F7113" w:rsidRPr="00C332B0">
        <w:rPr>
          <w:rFonts w:ascii="Times New Roman" w:eastAsia="Liberation Serif" w:hAnsi="Times New Roman" w:cs="Times New Roman"/>
          <w:color w:val="000000"/>
          <w:sz w:val="24"/>
          <w:szCs w:val="24"/>
        </w:rPr>
        <w:t xml:space="preserve"> 42</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402,80 руб. (исполнен</w:t>
      </w: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 xml:space="preserve"> 100%).</w:t>
      </w:r>
    </w:p>
    <w:p w14:paraId="6BC4FA9A" w14:textId="77777777" w:rsidR="009E6FD9" w:rsidRDefault="007F7113">
      <w:pPr>
        <w:ind w:firstLine="700"/>
        <w:jc w:val="both"/>
        <w:rPr>
          <w:rFonts w:ascii="Times New Roman" w:eastAsia="Liberation Serif" w:hAnsi="Times New Roman" w:cs="Times New Roman"/>
          <w:color w:val="000000"/>
          <w:sz w:val="24"/>
          <w:szCs w:val="24"/>
        </w:rPr>
      </w:pPr>
      <w:r w:rsidRPr="00C332B0">
        <w:rPr>
          <w:rFonts w:ascii="Times New Roman" w:eastAsia="Liberation Serif" w:hAnsi="Times New Roman" w:cs="Times New Roman"/>
          <w:b/>
          <w:color w:val="000000"/>
          <w:sz w:val="24"/>
          <w:szCs w:val="24"/>
        </w:rPr>
        <w:t>Подраздел 0412</w:t>
      </w:r>
      <w:r w:rsidRPr="00C332B0">
        <w:rPr>
          <w:rFonts w:ascii="Times New Roman" w:eastAsia="Liberation Serif" w:hAnsi="Times New Roman" w:cs="Times New Roman"/>
          <w:color w:val="000000"/>
          <w:sz w:val="24"/>
          <w:szCs w:val="24"/>
        </w:rPr>
        <w:t xml:space="preserve"> «Другие вопросы в области национальной экономики»</w:t>
      </w:r>
      <w:r w:rsidR="009E6FD9">
        <w:rPr>
          <w:rFonts w:ascii="Times New Roman" w:eastAsia="Liberation Serif" w:hAnsi="Times New Roman" w:cs="Times New Roman"/>
          <w:color w:val="000000"/>
          <w:sz w:val="24"/>
          <w:szCs w:val="24"/>
        </w:rPr>
        <w:t>.</w:t>
      </w:r>
    </w:p>
    <w:p w14:paraId="44244A4D" w14:textId="0D62423E" w:rsidR="005C4C79" w:rsidRPr="00C332B0" w:rsidRDefault="009E6FD9">
      <w:pPr>
        <w:ind w:firstLine="700"/>
        <w:jc w:val="both"/>
        <w:rPr>
          <w:rFonts w:ascii="Times New Roman" w:hAnsi="Times New Roman" w:cs="Times New Roman"/>
          <w:color w:val="000000"/>
          <w:sz w:val="24"/>
          <w:szCs w:val="24"/>
        </w:rPr>
      </w:pPr>
      <w:r>
        <w:rPr>
          <w:rFonts w:ascii="Times New Roman" w:eastAsia="Liberation Serif" w:hAnsi="Times New Roman" w:cs="Times New Roman"/>
          <w:color w:val="000000"/>
          <w:sz w:val="24"/>
          <w:szCs w:val="24"/>
        </w:rPr>
        <w:t>Отражены расходы в размере</w:t>
      </w:r>
      <w:r w:rsidR="007F7113" w:rsidRPr="00C332B0">
        <w:rPr>
          <w:rFonts w:ascii="Times New Roman" w:eastAsia="Liberation Serif" w:hAnsi="Times New Roman" w:cs="Times New Roman"/>
          <w:color w:val="000000"/>
          <w:sz w:val="24"/>
          <w:szCs w:val="24"/>
        </w:rPr>
        <w:t xml:space="preserve"> 9</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281,00 руб. (</w:t>
      </w:r>
      <w:r>
        <w:rPr>
          <w:rFonts w:ascii="Times New Roman" w:eastAsia="Liberation Serif" w:hAnsi="Times New Roman" w:cs="Times New Roman"/>
          <w:color w:val="000000"/>
          <w:sz w:val="24"/>
          <w:szCs w:val="24"/>
        </w:rPr>
        <w:t>исполнено</w:t>
      </w:r>
      <w:r w:rsidR="007F7113" w:rsidRPr="00C332B0">
        <w:rPr>
          <w:rFonts w:ascii="Times New Roman" w:eastAsia="Liberation Serif" w:hAnsi="Times New Roman" w:cs="Times New Roman"/>
          <w:color w:val="000000"/>
          <w:sz w:val="24"/>
          <w:szCs w:val="24"/>
        </w:rPr>
        <w:t>100%)</w:t>
      </w:r>
      <w:r>
        <w:rPr>
          <w:rFonts w:ascii="Times New Roman" w:eastAsia="Liberation Serif" w:hAnsi="Times New Roman" w:cs="Times New Roman"/>
          <w:color w:val="000000"/>
          <w:sz w:val="24"/>
          <w:szCs w:val="24"/>
        </w:rPr>
        <w:t>:</w:t>
      </w:r>
    </w:p>
    <w:p w14:paraId="3F433D7F" w14:textId="52286370"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lastRenderedPageBreak/>
        <w:t>-</w:t>
      </w:r>
      <w:r w:rsidR="009E6FD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субвенци</w:t>
      </w:r>
      <w:r w:rsidR="009E6FD9">
        <w:rPr>
          <w:rFonts w:ascii="Times New Roman" w:eastAsia="Liberation Serif" w:hAnsi="Times New Roman" w:cs="Times New Roman"/>
          <w:color w:val="000000"/>
          <w:sz w:val="24"/>
          <w:szCs w:val="24"/>
        </w:rPr>
        <w:t>я</w:t>
      </w:r>
      <w:r w:rsidRPr="00C332B0">
        <w:rPr>
          <w:rFonts w:ascii="Times New Roman" w:eastAsia="Liberation Serif" w:hAnsi="Times New Roman" w:cs="Times New Roman"/>
          <w:color w:val="000000"/>
          <w:sz w:val="24"/>
          <w:szCs w:val="24"/>
        </w:rPr>
        <w:t xml:space="preserve">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 </w:t>
      </w:r>
      <w:r w:rsidR="009E6FD9">
        <w:rPr>
          <w:rFonts w:ascii="Times New Roman" w:eastAsia="Liberation Serif" w:hAnsi="Times New Roman" w:cs="Times New Roman"/>
          <w:color w:val="000000"/>
          <w:sz w:val="24"/>
          <w:szCs w:val="24"/>
        </w:rPr>
        <w:t xml:space="preserve">в размере </w:t>
      </w:r>
      <w:r w:rsidRPr="00C332B0">
        <w:rPr>
          <w:rFonts w:ascii="Times New Roman" w:eastAsia="Liberation Serif" w:hAnsi="Times New Roman" w:cs="Times New Roman"/>
          <w:color w:val="000000"/>
          <w:sz w:val="24"/>
          <w:szCs w:val="24"/>
        </w:rPr>
        <w:t>4</w:t>
      </w:r>
      <w:r w:rsidR="009E6FD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281,00 руб. (исполнен</w:t>
      </w:r>
      <w:r w:rsidR="009E6FD9">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119AFC98" w14:textId="0ABB4A58"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9E6FD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расходы, связанные с организацией и проведением мероприятий среди предпринимателей</w:t>
      </w:r>
      <w:r w:rsidR="009E6FD9">
        <w:rPr>
          <w:rFonts w:ascii="Times New Roman" w:eastAsia="Liberation Serif" w:hAnsi="Times New Roman" w:cs="Times New Roman"/>
          <w:color w:val="000000"/>
          <w:sz w:val="24"/>
          <w:szCs w:val="24"/>
        </w:rPr>
        <w:t>,</w:t>
      </w:r>
      <w:r w:rsidRPr="00C332B0">
        <w:rPr>
          <w:rFonts w:ascii="Times New Roman" w:eastAsia="Liberation Serif" w:hAnsi="Times New Roman" w:cs="Times New Roman"/>
          <w:color w:val="000000"/>
          <w:sz w:val="24"/>
          <w:szCs w:val="24"/>
        </w:rPr>
        <w:t xml:space="preserve"> в </w:t>
      </w:r>
      <w:r w:rsidR="009E6FD9">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5</w:t>
      </w:r>
      <w:r w:rsidR="009E6FD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000,00 руб. (исполнен</w:t>
      </w:r>
      <w:r w:rsidR="009E6FD9">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7D615227" w14:textId="77777777" w:rsidR="005C4C79" w:rsidRPr="00C332B0" w:rsidRDefault="007F7113">
      <w:pPr>
        <w:ind w:firstLine="700"/>
        <w:jc w:val="center"/>
        <w:rPr>
          <w:rFonts w:ascii="Times New Roman" w:hAnsi="Times New Roman" w:cs="Times New Roman"/>
          <w:color w:val="000000"/>
          <w:sz w:val="24"/>
          <w:szCs w:val="24"/>
        </w:rPr>
      </w:pPr>
      <w:r w:rsidRPr="00C332B0">
        <w:rPr>
          <w:rFonts w:ascii="Times New Roman" w:eastAsia="Liberation Serif" w:hAnsi="Times New Roman" w:cs="Times New Roman"/>
          <w:b/>
          <w:color w:val="000000"/>
          <w:sz w:val="24"/>
          <w:szCs w:val="24"/>
        </w:rPr>
        <w:t>Раздел 0500 «Жилищно-коммунальное хозяйство»</w:t>
      </w:r>
    </w:p>
    <w:p w14:paraId="34F16B08" w14:textId="437966A3"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Ассигнования по разделу предусмотрены в размере 277</w:t>
      </w:r>
      <w:r w:rsidR="009E6FD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625</w:t>
      </w:r>
      <w:r w:rsidR="009E6FD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484,46 руб., исполнено – 273</w:t>
      </w:r>
      <w:r w:rsidR="009E6FD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690</w:t>
      </w:r>
      <w:r w:rsidR="009E6FD9">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712,72 руб. (</w:t>
      </w:r>
      <w:r w:rsidR="009E6FD9">
        <w:rPr>
          <w:rFonts w:ascii="Times New Roman" w:eastAsia="Liberation Serif" w:hAnsi="Times New Roman" w:cs="Times New Roman"/>
          <w:color w:val="000000"/>
          <w:sz w:val="24"/>
          <w:szCs w:val="24"/>
        </w:rPr>
        <w:t xml:space="preserve">исполнено </w:t>
      </w:r>
      <w:r w:rsidRPr="00C332B0">
        <w:rPr>
          <w:rFonts w:ascii="Times New Roman" w:eastAsia="Liberation Serif" w:hAnsi="Times New Roman" w:cs="Times New Roman"/>
          <w:color w:val="000000"/>
          <w:sz w:val="24"/>
          <w:szCs w:val="24"/>
        </w:rPr>
        <w:t>98,58%</w:t>
      </w:r>
      <w:r w:rsidR="00700DFD">
        <w:rPr>
          <w:rFonts w:ascii="Times New Roman" w:eastAsia="Liberation Serif" w:hAnsi="Times New Roman" w:cs="Times New Roman"/>
          <w:color w:val="000000"/>
          <w:sz w:val="24"/>
          <w:szCs w:val="24"/>
        </w:rPr>
        <w:t>)</w:t>
      </w:r>
      <w:r w:rsidRPr="00C332B0">
        <w:rPr>
          <w:rFonts w:ascii="Times New Roman" w:eastAsia="Liberation Serif" w:hAnsi="Times New Roman" w:cs="Times New Roman"/>
          <w:color w:val="000000"/>
          <w:sz w:val="24"/>
          <w:szCs w:val="24"/>
        </w:rPr>
        <w:t>.</w:t>
      </w:r>
    </w:p>
    <w:p w14:paraId="1A71BF44" w14:textId="77777777" w:rsidR="00700DFD" w:rsidRDefault="007F7113">
      <w:pPr>
        <w:ind w:firstLine="700"/>
        <w:jc w:val="both"/>
        <w:rPr>
          <w:rFonts w:ascii="Times New Roman" w:eastAsia="Liberation Serif" w:hAnsi="Times New Roman" w:cs="Times New Roman"/>
          <w:color w:val="000000"/>
          <w:sz w:val="24"/>
          <w:szCs w:val="24"/>
        </w:rPr>
      </w:pPr>
      <w:r w:rsidRPr="00C332B0">
        <w:rPr>
          <w:rFonts w:ascii="Times New Roman" w:eastAsia="Liberation Serif" w:hAnsi="Times New Roman" w:cs="Times New Roman"/>
          <w:b/>
          <w:color w:val="000000"/>
          <w:sz w:val="24"/>
          <w:szCs w:val="24"/>
        </w:rPr>
        <w:t>Подраздел 0501</w:t>
      </w:r>
      <w:r w:rsidRPr="00C332B0">
        <w:rPr>
          <w:rFonts w:ascii="Times New Roman" w:eastAsia="Liberation Serif" w:hAnsi="Times New Roman" w:cs="Times New Roman"/>
          <w:color w:val="000000"/>
          <w:sz w:val="24"/>
          <w:szCs w:val="24"/>
        </w:rPr>
        <w:t xml:space="preserve"> «Жилищное хозяйство»</w:t>
      </w:r>
      <w:r w:rsidR="00700DFD">
        <w:rPr>
          <w:rFonts w:ascii="Times New Roman" w:eastAsia="Liberation Serif" w:hAnsi="Times New Roman" w:cs="Times New Roman"/>
          <w:color w:val="000000"/>
          <w:sz w:val="24"/>
          <w:szCs w:val="24"/>
        </w:rPr>
        <w:t>.</w:t>
      </w:r>
    </w:p>
    <w:p w14:paraId="2CA3E095" w14:textId="12C8DD45" w:rsidR="005C4C79" w:rsidRPr="00C332B0" w:rsidRDefault="00700DFD">
      <w:pPr>
        <w:ind w:firstLine="700"/>
        <w:jc w:val="both"/>
        <w:rPr>
          <w:rFonts w:ascii="Times New Roman" w:hAnsi="Times New Roman" w:cs="Times New Roman"/>
          <w:color w:val="000000"/>
          <w:sz w:val="24"/>
          <w:szCs w:val="24"/>
        </w:rPr>
      </w:pPr>
      <w:r>
        <w:rPr>
          <w:rFonts w:ascii="Times New Roman" w:eastAsia="Liberation Serif" w:hAnsi="Times New Roman" w:cs="Times New Roman"/>
          <w:color w:val="000000"/>
          <w:sz w:val="24"/>
          <w:szCs w:val="24"/>
        </w:rPr>
        <w:t xml:space="preserve">Отражены </w:t>
      </w:r>
      <w:r w:rsidR="007F7113" w:rsidRPr="00C332B0">
        <w:rPr>
          <w:rFonts w:ascii="Times New Roman" w:eastAsia="Liberation Serif" w:hAnsi="Times New Roman" w:cs="Times New Roman"/>
          <w:color w:val="000000"/>
          <w:sz w:val="24"/>
          <w:szCs w:val="24"/>
        </w:rPr>
        <w:t xml:space="preserve">расходы в </w:t>
      </w:r>
      <w:r>
        <w:rPr>
          <w:rFonts w:ascii="Times New Roman" w:eastAsia="Liberation Serif" w:hAnsi="Times New Roman" w:cs="Times New Roman"/>
          <w:color w:val="000000"/>
          <w:sz w:val="24"/>
          <w:szCs w:val="24"/>
        </w:rPr>
        <w:t>размере</w:t>
      </w:r>
      <w:r w:rsidR="007F7113" w:rsidRPr="00C332B0">
        <w:rPr>
          <w:rFonts w:ascii="Times New Roman" w:eastAsia="Liberation Serif" w:hAnsi="Times New Roman" w:cs="Times New Roman"/>
          <w:color w:val="000000"/>
          <w:sz w:val="24"/>
          <w:szCs w:val="24"/>
        </w:rPr>
        <w:t xml:space="preserve"> 128</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520</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170,65 руб. (исполнен</w:t>
      </w: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 xml:space="preserve"> 99,26%):</w:t>
      </w:r>
    </w:p>
    <w:p w14:paraId="25EB8354" w14:textId="48BBDB25"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700DFD">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 в </w:t>
      </w:r>
      <w:r w:rsidR="00700DFD">
        <w:rPr>
          <w:rFonts w:ascii="Times New Roman" w:eastAsia="Liberation Serif" w:hAnsi="Times New Roman" w:cs="Times New Roman"/>
          <w:color w:val="000000"/>
          <w:sz w:val="24"/>
          <w:szCs w:val="24"/>
        </w:rPr>
        <w:t>размере</w:t>
      </w:r>
      <w:r w:rsidR="00700DFD">
        <w:rPr>
          <w:rFonts w:ascii="Times New Roman" w:eastAsia="Liberation Serif" w:hAnsi="Times New Roman" w:cs="Times New Roman"/>
          <w:color w:val="000000"/>
          <w:sz w:val="24"/>
          <w:szCs w:val="24"/>
        </w:rPr>
        <w:br/>
      </w:r>
      <w:r w:rsidRPr="00C332B0">
        <w:rPr>
          <w:rFonts w:ascii="Times New Roman" w:eastAsia="Liberation Serif" w:hAnsi="Times New Roman" w:cs="Times New Roman"/>
          <w:color w:val="000000"/>
          <w:sz w:val="24"/>
          <w:szCs w:val="24"/>
        </w:rPr>
        <w:t>62</w:t>
      </w:r>
      <w:r w:rsidR="00700DFD">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454</w:t>
      </w:r>
      <w:r w:rsidR="00700DFD">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478,47 руб. (исполнен</w:t>
      </w:r>
      <w:r w:rsidR="00700DFD">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571A0721" w14:textId="05C8532B"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700DFD">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выплаты по решениям суда, предписаниям и представлениям контрольно-надзорных органов по целевым статьям </w:t>
      </w:r>
      <w:bookmarkStart w:id="3" w:name="_Hlk227858207"/>
      <w:r w:rsidR="00700DFD">
        <w:rPr>
          <w:rFonts w:ascii="Times New Roman" w:eastAsia="Liberation Serif" w:hAnsi="Times New Roman" w:cs="Times New Roman"/>
          <w:color w:val="000000"/>
          <w:sz w:val="24"/>
          <w:szCs w:val="24"/>
        </w:rPr>
        <w:t>в размере</w:t>
      </w:r>
      <w:r w:rsidRPr="00C332B0">
        <w:rPr>
          <w:rFonts w:ascii="Times New Roman" w:eastAsia="Liberation Serif" w:hAnsi="Times New Roman" w:cs="Times New Roman"/>
          <w:color w:val="000000"/>
          <w:sz w:val="24"/>
          <w:szCs w:val="24"/>
        </w:rPr>
        <w:t xml:space="preserve"> </w:t>
      </w:r>
      <w:bookmarkEnd w:id="3"/>
      <w:r w:rsidRPr="00C332B0">
        <w:rPr>
          <w:rFonts w:ascii="Times New Roman" w:eastAsia="Liberation Serif" w:hAnsi="Times New Roman" w:cs="Times New Roman"/>
          <w:color w:val="000000"/>
          <w:sz w:val="24"/>
          <w:szCs w:val="24"/>
        </w:rPr>
        <w:t>1</w:t>
      </w:r>
      <w:r w:rsidR="00700DFD">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737</w:t>
      </w:r>
      <w:r w:rsidR="00700DFD">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748,85 руб. (исполнен</w:t>
      </w:r>
      <w:r w:rsidR="00700DFD">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91,04%);</w:t>
      </w:r>
    </w:p>
    <w:p w14:paraId="1C90601F" w14:textId="4BB21FFA"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700DFD">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оплат</w:t>
      </w:r>
      <w:r w:rsidR="00700DFD">
        <w:rPr>
          <w:rFonts w:ascii="Times New Roman" w:eastAsia="Liberation Serif" w:hAnsi="Times New Roman" w:cs="Times New Roman"/>
          <w:color w:val="000000"/>
          <w:sz w:val="24"/>
          <w:szCs w:val="24"/>
        </w:rPr>
        <w:t>а</w:t>
      </w:r>
      <w:r w:rsidRPr="00C332B0">
        <w:rPr>
          <w:rFonts w:ascii="Times New Roman" w:eastAsia="Liberation Serif" w:hAnsi="Times New Roman" w:cs="Times New Roman"/>
          <w:color w:val="000000"/>
          <w:sz w:val="24"/>
          <w:szCs w:val="24"/>
        </w:rPr>
        <w:t xml:space="preserve"> взносов на капитальный ремонт общего имущества за муниципальные помещения в многоквартирных домах ЗАТО город Заозерск </w:t>
      </w:r>
      <w:r w:rsidR="00700DFD">
        <w:rPr>
          <w:rFonts w:ascii="Times New Roman" w:eastAsia="Liberation Serif" w:hAnsi="Times New Roman" w:cs="Times New Roman"/>
          <w:color w:val="000000"/>
          <w:sz w:val="24"/>
          <w:szCs w:val="24"/>
        </w:rPr>
        <w:t xml:space="preserve">в размере </w:t>
      </w:r>
      <w:r w:rsidRPr="00C332B0">
        <w:rPr>
          <w:rFonts w:ascii="Times New Roman" w:eastAsia="Liberation Serif" w:hAnsi="Times New Roman" w:cs="Times New Roman"/>
          <w:color w:val="000000"/>
          <w:sz w:val="24"/>
          <w:szCs w:val="24"/>
        </w:rPr>
        <w:t>728</w:t>
      </w:r>
      <w:r w:rsidR="00700DFD">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889,17 руб. (исполнен</w:t>
      </w:r>
      <w:r w:rsidR="00700DFD">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69C444A6" w14:textId="25C97C44"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700DFD">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 в </w:t>
      </w:r>
      <w:r w:rsidR="00700DFD">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10</w:t>
      </w:r>
      <w:r w:rsidR="00700DFD">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150</w:t>
      </w:r>
      <w:r w:rsidR="00700DFD">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327,00 руб. (исполнен</w:t>
      </w:r>
      <w:r w:rsidR="00700DFD">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298A87C5" w14:textId="6B798BF5"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700DFD">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 </w:t>
      </w:r>
      <w:r w:rsidR="00700DFD" w:rsidRPr="00700DFD">
        <w:rPr>
          <w:rFonts w:ascii="Times New Roman" w:eastAsia="Liberation Serif" w:hAnsi="Times New Roman" w:cs="Times New Roman"/>
          <w:color w:val="000000"/>
          <w:sz w:val="24"/>
          <w:szCs w:val="24"/>
        </w:rPr>
        <w:t xml:space="preserve">в размере </w:t>
      </w:r>
      <w:r w:rsidRPr="00C332B0">
        <w:rPr>
          <w:rFonts w:ascii="Times New Roman" w:eastAsia="Liberation Serif" w:hAnsi="Times New Roman" w:cs="Times New Roman"/>
          <w:color w:val="000000"/>
          <w:sz w:val="24"/>
          <w:szCs w:val="24"/>
        </w:rPr>
        <w:t>21</w:t>
      </w:r>
      <w:r w:rsidR="00700DFD">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316</w:t>
      </w:r>
      <w:r w:rsidR="00700DFD">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979,00 руб. (исполнен</w:t>
      </w:r>
      <w:r w:rsidR="00700DFD">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428766E2" w14:textId="27988B4B"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700DFD">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расходы местного бюджета на оплату взносов на капитальный ремонт за муниципальный жилой фонд в многоквартирных домах в Мурманской области </w:t>
      </w:r>
      <w:r w:rsidR="00700DFD" w:rsidRPr="00700DFD">
        <w:rPr>
          <w:rFonts w:ascii="Times New Roman" w:eastAsia="Liberation Serif" w:hAnsi="Times New Roman" w:cs="Times New Roman"/>
          <w:color w:val="000000"/>
          <w:sz w:val="24"/>
          <w:szCs w:val="24"/>
        </w:rPr>
        <w:t xml:space="preserve">в размере </w:t>
      </w:r>
      <w:r w:rsidRPr="00C332B0">
        <w:rPr>
          <w:rFonts w:ascii="Times New Roman" w:eastAsia="Liberation Serif" w:hAnsi="Times New Roman" w:cs="Times New Roman"/>
          <w:color w:val="000000"/>
          <w:sz w:val="24"/>
          <w:szCs w:val="24"/>
        </w:rPr>
        <w:t>4</w:t>
      </w:r>
      <w:r w:rsidR="00700DFD">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603</w:t>
      </w:r>
      <w:r w:rsidR="00700DFD">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698,47 руб. (исполнен</w:t>
      </w:r>
      <w:r w:rsidR="00700DFD">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r w:rsidR="00700DFD">
        <w:rPr>
          <w:rFonts w:ascii="Times New Roman" w:eastAsia="Liberation Serif" w:hAnsi="Times New Roman" w:cs="Times New Roman"/>
          <w:color w:val="000000"/>
          <w:sz w:val="24"/>
          <w:szCs w:val="24"/>
        </w:rPr>
        <w:t>;</w:t>
      </w:r>
    </w:p>
    <w:p w14:paraId="5F82CF88" w14:textId="5F90F71A" w:rsidR="005C4C79" w:rsidRPr="00C332B0" w:rsidRDefault="007F7113">
      <w:pPr>
        <w:ind w:firstLine="700"/>
        <w:jc w:val="both"/>
        <w:rPr>
          <w:rFonts w:ascii="Times New Roman" w:hAnsi="Times New Roman" w:cs="Times New Roman"/>
          <w:color w:val="000000"/>
          <w:sz w:val="24"/>
          <w:szCs w:val="24"/>
        </w:rPr>
      </w:pPr>
      <w:r w:rsidRPr="00E92042">
        <w:rPr>
          <w:rFonts w:ascii="Times New Roman" w:eastAsia="Liberation Serif" w:hAnsi="Times New Roman" w:cs="Times New Roman"/>
          <w:color w:val="000000"/>
          <w:sz w:val="24"/>
          <w:szCs w:val="24"/>
        </w:rPr>
        <w:t>-</w:t>
      </w:r>
      <w:r w:rsidR="00700DFD" w:rsidRPr="00E92042">
        <w:rPr>
          <w:rFonts w:ascii="Times New Roman" w:eastAsia="Liberation Serif" w:hAnsi="Times New Roman" w:cs="Times New Roman"/>
          <w:color w:val="000000"/>
          <w:sz w:val="24"/>
          <w:szCs w:val="24"/>
        </w:rPr>
        <w:t> </w:t>
      </w:r>
      <w:r w:rsidRPr="00E92042">
        <w:rPr>
          <w:rFonts w:ascii="Times New Roman" w:eastAsia="Liberation Serif" w:hAnsi="Times New Roman" w:cs="Times New Roman"/>
          <w:color w:val="000000"/>
          <w:sz w:val="24"/>
          <w:szCs w:val="24"/>
        </w:rPr>
        <w:t xml:space="preserve">прочие направления расходов на обеспечение функций, направленных на повышение качества предоставления услуг в сфере жилищно-коммунального хозяйства в </w:t>
      </w:r>
      <w:r w:rsidR="00700DFD" w:rsidRPr="00E92042">
        <w:rPr>
          <w:rFonts w:ascii="Times New Roman" w:eastAsia="Liberation Serif" w:hAnsi="Times New Roman" w:cs="Times New Roman"/>
          <w:color w:val="000000"/>
          <w:sz w:val="24"/>
          <w:szCs w:val="24"/>
        </w:rPr>
        <w:t>размере</w:t>
      </w:r>
      <w:r w:rsidRPr="00E92042">
        <w:rPr>
          <w:rFonts w:ascii="Times New Roman" w:eastAsia="Liberation Serif" w:hAnsi="Times New Roman" w:cs="Times New Roman"/>
          <w:color w:val="000000"/>
          <w:sz w:val="24"/>
          <w:szCs w:val="24"/>
        </w:rPr>
        <w:t xml:space="preserve"> 2</w:t>
      </w:r>
      <w:r w:rsidR="00700DFD" w:rsidRPr="00E92042">
        <w:rPr>
          <w:rFonts w:ascii="Times New Roman" w:eastAsia="Liberation Serif" w:hAnsi="Times New Roman" w:cs="Times New Roman"/>
          <w:color w:val="000000"/>
          <w:sz w:val="24"/>
          <w:szCs w:val="24"/>
        </w:rPr>
        <w:t> </w:t>
      </w:r>
      <w:r w:rsidRPr="00E92042">
        <w:rPr>
          <w:rFonts w:ascii="Times New Roman" w:eastAsia="Liberation Serif" w:hAnsi="Times New Roman" w:cs="Times New Roman"/>
          <w:color w:val="000000"/>
          <w:sz w:val="24"/>
          <w:szCs w:val="24"/>
        </w:rPr>
        <w:t>023</w:t>
      </w:r>
      <w:r w:rsidR="00700DFD" w:rsidRPr="00E92042">
        <w:rPr>
          <w:rFonts w:ascii="Times New Roman" w:eastAsia="Liberation Serif" w:hAnsi="Times New Roman" w:cs="Times New Roman"/>
          <w:color w:val="000000"/>
          <w:sz w:val="24"/>
          <w:szCs w:val="24"/>
        </w:rPr>
        <w:t> </w:t>
      </w:r>
      <w:r w:rsidRPr="00E92042">
        <w:rPr>
          <w:rFonts w:ascii="Times New Roman" w:eastAsia="Liberation Serif" w:hAnsi="Times New Roman" w:cs="Times New Roman"/>
          <w:color w:val="000000"/>
          <w:sz w:val="24"/>
          <w:szCs w:val="24"/>
        </w:rPr>
        <w:t>202,45 руб. (исполнен</w:t>
      </w:r>
      <w:r w:rsidR="00700DFD" w:rsidRPr="00E92042">
        <w:rPr>
          <w:rFonts w:ascii="Times New Roman" w:eastAsia="Liberation Serif" w:hAnsi="Times New Roman" w:cs="Times New Roman"/>
          <w:color w:val="000000"/>
          <w:sz w:val="24"/>
          <w:szCs w:val="24"/>
        </w:rPr>
        <w:t>о</w:t>
      </w:r>
      <w:r w:rsidRPr="00E92042">
        <w:rPr>
          <w:rFonts w:ascii="Times New Roman" w:eastAsia="Liberation Serif" w:hAnsi="Times New Roman" w:cs="Times New Roman"/>
          <w:color w:val="000000"/>
          <w:sz w:val="24"/>
          <w:szCs w:val="24"/>
        </w:rPr>
        <w:t xml:space="preserve"> 100%);</w:t>
      </w:r>
    </w:p>
    <w:p w14:paraId="38606FAB" w14:textId="2EE713E8"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700DFD">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иные межбюджетные трансферты из областного бюджета на предоставление грантов местным бюджетам в целях содействия достижению и (или) поощрения достижения наилучших значений показателей деятельности органов местного самоуправления городских и муниципальных округов, муниципальных районов Мурманской области </w:t>
      </w:r>
      <w:r w:rsidR="00E92042">
        <w:rPr>
          <w:rFonts w:ascii="Times New Roman" w:eastAsia="Liberation Serif" w:hAnsi="Times New Roman" w:cs="Times New Roman"/>
          <w:color w:val="000000"/>
          <w:sz w:val="24"/>
          <w:szCs w:val="24"/>
        </w:rPr>
        <w:t xml:space="preserve">в размере </w:t>
      </w:r>
      <w:r w:rsidRPr="00C332B0">
        <w:rPr>
          <w:rFonts w:ascii="Times New Roman" w:eastAsia="Liberation Serif" w:hAnsi="Times New Roman" w:cs="Times New Roman"/>
          <w:color w:val="000000"/>
          <w:sz w:val="24"/>
          <w:szCs w:val="24"/>
        </w:rPr>
        <w:t>3</w:t>
      </w:r>
      <w:r w:rsidR="00E92042">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375</w:t>
      </w:r>
      <w:r w:rsidR="00E92042">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071,14 руб. (исполнен</w:t>
      </w:r>
      <w:r w:rsidR="00E92042">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66A8D619" w14:textId="79F79E0B"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E92042">
        <w:rPr>
          <w:rFonts w:ascii="Times New Roman" w:eastAsia="Liberation Serif" w:hAnsi="Times New Roman" w:cs="Times New Roman"/>
          <w:color w:val="000000"/>
          <w:sz w:val="24"/>
          <w:szCs w:val="24"/>
        </w:rPr>
        <w:t> у</w:t>
      </w:r>
      <w:r w:rsidRPr="00C332B0">
        <w:rPr>
          <w:rFonts w:ascii="Times New Roman" w:eastAsia="Liberation Serif" w:hAnsi="Times New Roman" w:cs="Times New Roman"/>
          <w:color w:val="000000"/>
          <w:sz w:val="24"/>
          <w:szCs w:val="24"/>
        </w:rPr>
        <w:t xml:space="preserve">слуги по обслуживанию и содержанию объектов казны в </w:t>
      </w:r>
      <w:r w:rsidR="00E92042">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11</w:t>
      </w:r>
      <w:r w:rsidR="00E92042">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191</w:t>
      </w:r>
      <w:r w:rsidR="00E92042">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203,45 руб. (исполнен</w:t>
      </w:r>
      <w:r w:rsidR="00E92042">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97,17%);</w:t>
      </w:r>
    </w:p>
    <w:p w14:paraId="762A7B42" w14:textId="5D1BFA7C"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E92042">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исполнение судебных актов в соответствии со ст. 242.2 БК РФ в </w:t>
      </w:r>
      <w:r w:rsidR="00E92042">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77</w:t>
      </w:r>
      <w:r w:rsidR="00E92042">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552,00</w:t>
      </w:r>
      <w:r w:rsidR="00E92042">
        <w:rPr>
          <w:rFonts w:ascii="Times New Roman" w:eastAsia="Liberation Serif" w:hAnsi="Times New Roman" w:cs="Times New Roman"/>
          <w:color w:val="000000"/>
          <w:sz w:val="24"/>
          <w:szCs w:val="24"/>
        </w:rPr>
        <w:t xml:space="preserve"> </w:t>
      </w:r>
      <w:r w:rsidRPr="00C332B0">
        <w:rPr>
          <w:rFonts w:ascii="Times New Roman" w:eastAsia="Liberation Serif" w:hAnsi="Times New Roman" w:cs="Times New Roman"/>
          <w:color w:val="000000"/>
          <w:sz w:val="24"/>
          <w:szCs w:val="24"/>
        </w:rPr>
        <w:t>руб. (исполнен</w:t>
      </w:r>
      <w:r w:rsidR="00E92042">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56C78EAF" w14:textId="0653F7BE"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E92042">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мероприятия в области жилищно-коммунального хозяйства в сумме 10</w:t>
      </w:r>
      <w:r w:rsidR="00E92042">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861</w:t>
      </w:r>
      <w:r w:rsidR="00E92042">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020,65 руб. </w:t>
      </w:r>
      <w:r w:rsidR="00E92042">
        <w:rPr>
          <w:rFonts w:ascii="Times New Roman" w:eastAsia="Liberation Serif" w:hAnsi="Times New Roman" w:cs="Times New Roman"/>
          <w:color w:val="000000"/>
          <w:sz w:val="24"/>
          <w:szCs w:val="24"/>
        </w:rPr>
        <w:t>С</w:t>
      </w:r>
      <w:r w:rsidRPr="00C332B0">
        <w:rPr>
          <w:rFonts w:ascii="Times New Roman" w:eastAsia="Liberation Serif" w:hAnsi="Times New Roman" w:cs="Times New Roman"/>
          <w:color w:val="000000"/>
          <w:sz w:val="24"/>
          <w:szCs w:val="24"/>
        </w:rPr>
        <w:t>одержание временно незаселенных квартир</w:t>
      </w:r>
      <w:r w:rsidR="00E92042">
        <w:rPr>
          <w:rFonts w:ascii="Times New Roman" w:eastAsia="Liberation Serif" w:hAnsi="Times New Roman" w:cs="Times New Roman"/>
          <w:color w:val="000000"/>
          <w:sz w:val="24"/>
          <w:szCs w:val="24"/>
        </w:rPr>
        <w:t xml:space="preserve"> МКД</w:t>
      </w:r>
      <w:r w:rsidRPr="00C332B0">
        <w:rPr>
          <w:rFonts w:ascii="Times New Roman" w:eastAsia="Liberation Serif" w:hAnsi="Times New Roman" w:cs="Times New Roman"/>
          <w:color w:val="000000"/>
          <w:sz w:val="24"/>
          <w:szCs w:val="24"/>
        </w:rPr>
        <w:t xml:space="preserve"> (исполнен</w:t>
      </w:r>
      <w:r w:rsidR="00E92042">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95,95%)</w:t>
      </w:r>
      <w:r w:rsidR="00E92042">
        <w:rPr>
          <w:rFonts w:ascii="Times New Roman" w:eastAsia="Liberation Serif" w:hAnsi="Times New Roman" w:cs="Times New Roman"/>
          <w:color w:val="000000"/>
          <w:sz w:val="24"/>
          <w:szCs w:val="24"/>
        </w:rPr>
        <w:t>.</w:t>
      </w:r>
    </w:p>
    <w:p w14:paraId="1B177FF7" w14:textId="77777777" w:rsidR="0018245C" w:rsidRDefault="007F7113">
      <w:pPr>
        <w:ind w:firstLine="700"/>
        <w:jc w:val="both"/>
        <w:rPr>
          <w:rFonts w:ascii="Times New Roman" w:eastAsia="Liberation Serif" w:hAnsi="Times New Roman" w:cs="Times New Roman"/>
          <w:color w:val="000000"/>
          <w:sz w:val="24"/>
          <w:szCs w:val="24"/>
        </w:rPr>
      </w:pPr>
      <w:r w:rsidRPr="00C332B0">
        <w:rPr>
          <w:rFonts w:ascii="Times New Roman" w:eastAsia="Liberation Serif" w:hAnsi="Times New Roman" w:cs="Times New Roman"/>
          <w:b/>
          <w:color w:val="000000"/>
          <w:sz w:val="24"/>
          <w:szCs w:val="24"/>
        </w:rPr>
        <w:t>П</w:t>
      </w:r>
      <w:r w:rsidR="0018245C">
        <w:rPr>
          <w:rFonts w:ascii="Times New Roman" w:eastAsia="Liberation Serif" w:hAnsi="Times New Roman" w:cs="Times New Roman"/>
          <w:b/>
          <w:color w:val="000000"/>
          <w:sz w:val="24"/>
          <w:szCs w:val="24"/>
        </w:rPr>
        <w:t>о</w:t>
      </w:r>
      <w:r w:rsidRPr="00C332B0">
        <w:rPr>
          <w:rFonts w:ascii="Times New Roman" w:eastAsia="Liberation Serif" w:hAnsi="Times New Roman" w:cs="Times New Roman"/>
          <w:b/>
          <w:color w:val="000000"/>
          <w:sz w:val="24"/>
          <w:szCs w:val="24"/>
        </w:rPr>
        <w:t>драздел 0502</w:t>
      </w:r>
      <w:r w:rsidRPr="00C332B0">
        <w:rPr>
          <w:rFonts w:ascii="Times New Roman" w:eastAsia="Liberation Serif" w:hAnsi="Times New Roman" w:cs="Times New Roman"/>
          <w:color w:val="000000"/>
          <w:sz w:val="24"/>
          <w:szCs w:val="24"/>
        </w:rPr>
        <w:t xml:space="preserve"> «Коммунальное хозяйство»</w:t>
      </w:r>
      <w:r w:rsidR="0018245C">
        <w:rPr>
          <w:rFonts w:ascii="Times New Roman" w:eastAsia="Liberation Serif" w:hAnsi="Times New Roman" w:cs="Times New Roman"/>
          <w:color w:val="000000"/>
          <w:sz w:val="24"/>
          <w:szCs w:val="24"/>
        </w:rPr>
        <w:t>.</w:t>
      </w:r>
    </w:p>
    <w:p w14:paraId="40B9A538" w14:textId="0354687B" w:rsidR="005C4C79" w:rsidRPr="00C332B0" w:rsidRDefault="0018245C">
      <w:pPr>
        <w:ind w:firstLine="700"/>
        <w:jc w:val="both"/>
        <w:rPr>
          <w:rFonts w:ascii="Times New Roman" w:hAnsi="Times New Roman" w:cs="Times New Roman"/>
          <w:color w:val="000000"/>
          <w:sz w:val="24"/>
          <w:szCs w:val="24"/>
        </w:rPr>
      </w:pPr>
      <w:r>
        <w:rPr>
          <w:rFonts w:ascii="Times New Roman" w:eastAsia="Liberation Serif" w:hAnsi="Times New Roman" w:cs="Times New Roman"/>
          <w:color w:val="000000"/>
          <w:sz w:val="24"/>
          <w:szCs w:val="24"/>
        </w:rPr>
        <w:t>Отражены</w:t>
      </w:r>
      <w:r w:rsidR="007F7113" w:rsidRPr="00C332B0">
        <w:rPr>
          <w:rFonts w:ascii="Times New Roman" w:eastAsia="Liberation Serif" w:hAnsi="Times New Roman" w:cs="Times New Roman"/>
          <w:color w:val="000000"/>
          <w:sz w:val="24"/>
          <w:szCs w:val="24"/>
        </w:rPr>
        <w:t xml:space="preserve"> расходы в размере 23</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099</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765,01 руб. (исполнен</w:t>
      </w: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 xml:space="preserve"> 99,04%):</w:t>
      </w:r>
    </w:p>
    <w:p w14:paraId="2D04206C" w14:textId="305CCB83"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18245C">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услуги по обслуживанию и содержанию объектов казны в </w:t>
      </w:r>
      <w:r w:rsidR="0018245C">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1</w:t>
      </w:r>
      <w:r w:rsidR="0018245C">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820</w:t>
      </w:r>
      <w:r w:rsidR="0018245C">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427,19 руб. (исполнен</w:t>
      </w:r>
      <w:r w:rsidR="0018245C">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89,09%);</w:t>
      </w:r>
    </w:p>
    <w:p w14:paraId="125CA93A" w14:textId="0F1BF8A1"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18245C">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расходы бюджета на выплаты по решениям суда, предписаниям и представлениям контрольно-надзорных органов в </w:t>
      </w:r>
      <w:r w:rsidR="0018245C">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1</w:t>
      </w:r>
      <w:r w:rsidR="0018245C">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552</w:t>
      </w:r>
      <w:r w:rsidR="0018245C">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547,73 руб. (исполнен</w:t>
      </w:r>
      <w:r w:rsidR="0018245C">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07D4CF52" w14:textId="3EE5DD34"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lastRenderedPageBreak/>
        <w:t>-</w:t>
      </w:r>
      <w:r w:rsidR="0018245C">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мероприятия в области жилищно-коммунального хозяйства в </w:t>
      </w:r>
      <w:r w:rsidR="0018245C">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19</w:t>
      </w:r>
      <w:r w:rsidR="0018245C">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379</w:t>
      </w:r>
      <w:r w:rsidR="0018245C">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790,09 руб. </w:t>
      </w:r>
      <w:r w:rsidR="0018245C">
        <w:rPr>
          <w:rFonts w:ascii="Times New Roman" w:eastAsia="Liberation Serif" w:hAnsi="Times New Roman" w:cs="Times New Roman"/>
          <w:color w:val="000000"/>
          <w:sz w:val="24"/>
          <w:szCs w:val="24"/>
        </w:rPr>
        <w:t xml:space="preserve">Оплата </w:t>
      </w:r>
      <w:r w:rsidR="0003671A" w:rsidRPr="0003671A">
        <w:rPr>
          <w:rFonts w:ascii="Times New Roman" w:eastAsia="Liberation Serif" w:hAnsi="Times New Roman" w:cs="Times New Roman"/>
          <w:color w:val="000000"/>
          <w:sz w:val="24"/>
          <w:szCs w:val="24"/>
        </w:rPr>
        <w:t>тепловой энерги</w:t>
      </w:r>
      <w:r w:rsidR="0003671A">
        <w:rPr>
          <w:rFonts w:ascii="Times New Roman" w:eastAsia="Liberation Serif" w:hAnsi="Times New Roman" w:cs="Times New Roman"/>
          <w:color w:val="000000"/>
          <w:sz w:val="24"/>
          <w:szCs w:val="24"/>
        </w:rPr>
        <w:t>и</w:t>
      </w:r>
      <w:r w:rsidR="0003671A" w:rsidRPr="0003671A">
        <w:rPr>
          <w:rFonts w:ascii="Times New Roman" w:eastAsia="Liberation Serif" w:hAnsi="Times New Roman" w:cs="Times New Roman"/>
          <w:color w:val="000000"/>
          <w:sz w:val="24"/>
          <w:szCs w:val="24"/>
        </w:rPr>
        <w:t xml:space="preserve"> временно незаселенных квартир </w:t>
      </w:r>
      <w:r w:rsidR="0003671A">
        <w:rPr>
          <w:rFonts w:ascii="Times New Roman" w:eastAsia="Liberation Serif" w:hAnsi="Times New Roman" w:cs="Times New Roman"/>
          <w:color w:val="000000"/>
          <w:sz w:val="24"/>
          <w:szCs w:val="24"/>
        </w:rPr>
        <w:t xml:space="preserve">МКД </w:t>
      </w:r>
      <w:r w:rsidRPr="00C332B0">
        <w:rPr>
          <w:rFonts w:ascii="Times New Roman" w:eastAsia="Liberation Serif" w:hAnsi="Times New Roman" w:cs="Times New Roman"/>
          <w:color w:val="000000"/>
          <w:sz w:val="24"/>
          <w:szCs w:val="24"/>
        </w:rPr>
        <w:t>(исполнен</w:t>
      </w:r>
      <w:r w:rsidR="0003671A">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0A222794" w14:textId="271D9F3D" w:rsidR="005C4C79" w:rsidRPr="00452FFA" w:rsidRDefault="007F7113" w:rsidP="00452FFA">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4B0A60">
        <w:rPr>
          <w:rFonts w:ascii="Times New Roman" w:eastAsia="Liberation Serif" w:hAnsi="Times New Roman" w:cs="Times New Roman"/>
          <w:color w:val="000000"/>
          <w:sz w:val="24"/>
          <w:szCs w:val="24"/>
        </w:rPr>
        <w:t> </w:t>
      </w:r>
      <w:r w:rsidRPr="004B0A60">
        <w:rPr>
          <w:rFonts w:ascii="Times New Roman" w:eastAsia="Liberation Serif" w:hAnsi="Times New Roman" w:cs="Times New Roman"/>
          <w:color w:val="000000"/>
          <w:sz w:val="24"/>
          <w:szCs w:val="24"/>
        </w:rPr>
        <w:t xml:space="preserve">прочие направления расходов муниципальной программы в </w:t>
      </w:r>
      <w:r w:rsidR="0003671A" w:rsidRPr="004B0A60">
        <w:rPr>
          <w:rFonts w:ascii="Times New Roman" w:eastAsia="Liberation Serif" w:hAnsi="Times New Roman" w:cs="Times New Roman"/>
          <w:color w:val="000000"/>
          <w:sz w:val="24"/>
          <w:szCs w:val="24"/>
        </w:rPr>
        <w:t>размере</w:t>
      </w:r>
      <w:r w:rsidRPr="004B0A60">
        <w:rPr>
          <w:rFonts w:ascii="Times New Roman" w:eastAsia="Liberation Serif" w:hAnsi="Times New Roman" w:cs="Times New Roman"/>
          <w:color w:val="000000"/>
          <w:sz w:val="24"/>
          <w:szCs w:val="24"/>
        </w:rPr>
        <w:t xml:space="preserve"> 347</w:t>
      </w:r>
      <w:r w:rsidR="0003671A" w:rsidRPr="004B0A60">
        <w:rPr>
          <w:rFonts w:ascii="Times New Roman" w:eastAsia="Liberation Serif" w:hAnsi="Times New Roman" w:cs="Times New Roman"/>
          <w:color w:val="000000"/>
          <w:sz w:val="24"/>
          <w:szCs w:val="24"/>
        </w:rPr>
        <w:t> </w:t>
      </w:r>
      <w:r w:rsidRPr="004B0A60">
        <w:rPr>
          <w:rFonts w:ascii="Times New Roman" w:eastAsia="Liberation Serif" w:hAnsi="Times New Roman" w:cs="Times New Roman"/>
          <w:color w:val="000000"/>
          <w:sz w:val="24"/>
          <w:szCs w:val="24"/>
        </w:rPr>
        <w:t xml:space="preserve">000,00 руб. </w:t>
      </w:r>
      <w:r w:rsidR="004B0A60">
        <w:rPr>
          <w:rFonts w:ascii="Times New Roman" w:eastAsia="Liberation Serif" w:hAnsi="Times New Roman" w:cs="Times New Roman"/>
          <w:color w:val="000000"/>
          <w:sz w:val="24"/>
          <w:szCs w:val="24"/>
        </w:rPr>
        <w:t>А</w:t>
      </w:r>
      <w:r w:rsidR="00452FFA" w:rsidRPr="004B0A60">
        <w:rPr>
          <w:rFonts w:ascii="Times New Roman" w:eastAsia="Liberation Serif" w:hAnsi="Times New Roman" w:cs="Times New Roman"/>
          <w:color w:val="000000"/>
          <w:sz w:val="24"/>
          <w:szCs w:val="24"/>
        </w:rPr>
        <w:t>ктуализации схемы теплоснабжения</w:t>
      </w:r>
      <w:r w:rsidR="004B0A60">
        <w:rPr>
          <w:rFonts w:ascii="Times New Roman" w:eastAsia="Liberation Serif" w:hAnsi="Times New Roman" w:cs="Times New Roman"/>
          <w:color w:val="000000"/>
          <w:sz w:val="24"/>
          <w:szCs w:val="24"/>
        </w:rPr>
        <w:t xml:space="preserve">, работы </w:t>
      </w:r>
      <w:r w:rsidR="00452FFA" w:rsidRPr="004B0A60">
        <w:rPr>
          <w:rFonts w:ascii="Times New Roman" w:eastAsia="Liberation Serif" w:hAnsi="Times New Roman" w:cs="Times New Roman"/>
          <w:color w:val="000000"/>
          <w:sz w:val="24"/>
          <w:szCs w:val="24"/>
        </w:rPr>
        <w:t xml:space="preserve">по устройству кабельной </w:t>
      </w:r>
      <w:r w:rsidR="004B0A60" w:rsidRPr="004B0A60">
        <w:rPr>
          <w:rFonts w:ascii="Times New Roman" w:eastAsia="Liberation Serif" w:hAnsi="Times New Roman" w:cs="Times New Roman"/>
          <w:color w:val="000000"/>
          <w:sz w:val="24"/>
          <w:szCs w:val="24"/>
        </w:rPr>
        <w:t>канализации</w:t>
      </w:r>
      <w:r w:rsidR="00452FFA" w:rsidRPr="004B0A60">
        <w:rPr>
          <w:rFonts w:ascii="Times New Roman" w:eastAsia="Liberation Serif" w:hAnsi="Times New Roman" w:cs="Times New Roman"/>
          <w:color w:val="000000"/>
          <w:sz w:val="24"/>
          <w:szCs w:val="24"/>
        </w:rPr>
        <w:t xml:space="preserve"> </w:t>
      </w:r>
      <w:r w:rsidRPr="004B0A60">
        <w:rPr>
          <w:rFonts w:ascii="Times New Roman" w:eastAsia="Liberation Serif" w:hAnsi="Times New Roman" w:cs="Times New Roman"/>
          <w:color w:val="000000"/>
          <w:sz w:val="24"/>
          <w:szCs w:val="24"/>
        </w:rPr>
        <w:t>(исполнен</w:t>
      </w:r>
      <w:r w:rsidR="0003671A" w:rsidRPr="004B0A60">
        <w:rPr>
          <w:rFonts w:ascii="Times New Roman" w:eastAsia="Liberation Serif" w:hAnsi="Times New Roman" w:cs="Times New Roman"/>
          <w:color w:val="000000"/>
          <w:sz w:val="24"/>
          <w:szCs w:val="24"/>
        </w:rPr>
        <w:t>о</w:t>
      </w:r>
      <w:r w:rsidRPr="004B0A60">
        <w:rPr>
          <w:rFonts w:ascii="Times New Roman" w:eastAsia="Liberation Serif" w:hAnsi="Times New Roman" w:cs="Times New Roman"/>
          <w:color w:val="000000"/>
          <w:sz w:val="24"/>
          <w:szCs w:val="24"/>
        </w:rPr>
        <w:t xml:space="preserve"> 100%)</w:t>
      </w:r>
      <w:r w:rsidR="004B0A60">
        <w:rPr>
          <w:rFonts w:ascii="Times New Roman" w:eastAsia="Liberation Serif" w:hAnsi="Times New Roman" w:cs="Times New Roman"/>
          <w:color w:val="000000"/>
          <w:sz w:val="24"/>
          <w:szCs w:val="24"/>
        </w:rPr>
        <w:t>.</w:t>
      </w:r>
    </w:p>
    <w:p w14:paraId="5769FE9F" w14:textId="77777777" w:rsidR="004B0A60" w:rsidRDefault="007F7113">
      <w:pPr>
        <w:ind w:firstLine="700"/>
        <w:jc w:val="both"/>
        <w:rPr>
          <w:rFonts w:ascii="Times New Roman" w:eastAsia="Liberation Serif" w:hAnsi="Times New Roman" w:cs="Times New Roman"/>
          <w:color w:val="000000"/>
          <w:sz w:val="24"/>
          <w:szCs w:val="24"/>
        </w:rPr>
      </w:pPr>
      <w:r w:rsidRPr="00C332B0">
        <w:rPr>
          <w:rFonts w:ascii="Times New Roman" w:eastAsia="Liberation Serif" w:hAnsi="Times New Roman" w:cs="Times New Roman"/>
          <w:b/>
          <w:color w:val="000000"/>
          <w:sz w:val="24"/>
          <w:szCs w:val="24"/>
        </w:rPr>
        <w:t xml:space="preserve">Подразделу 0503 </w:t>
      </w:r>
      <w:r w:rsidRPr="00C332B0">
        <w:rPr>
          <w:rFonts w:ascii="Times New Roman" w:eastAsia="Liberation Serif" w:hAnsi="Times New Roman" w:cs="Times New Roman"/>
          <w:color w:val="000000"/>
          <w:sz w:val="24"/>
          <w:szCs w:val="24"/>
        </w:rPr>
        <w:t>«Благоустройство»</w:t>
      </w:r>
      <w:r w:rsidR="004B0A60">
        <w:rPr>
          <w:rFonts w:ascii="Times New Roman" w:eastAsia="Liberation Serif" w:hAnsi="Times New Roman" w:cs="Times New Roman"/>
          <w:color w:val="000000"/>
          <w:sz w:val="24"/>
          <w:szCs w:val="24"/>
        </w:rPr>
        <w:t>.</w:t>
      </w:r>
    </w:p>
    <w:p w14:paraId="5B550160" w14:textId="53EC4EC6" w:rsidR="005C4C79" w:rsidRPr="00C332B0" w:rsidRDefault="004B0A60">
      <w:pPr>
        <w:ind w:firstLine="700"/>
        <w:jc w:val="both"/>
        <w:rPr>
          <w:rFonts w:ascii="Times New Roman" w:hAnsi="Times New Roman" w:cs="Times New Roman"/>
          <w:color w:val="000000"/>
          <w:sz w:val="24"/>
          <w:szCs w:val="24"/>
        </w:rPr>
      </w:pPr>
      <w:r>
        <w:rPr>
          <w:rFonts w:ascii="Times New Roman" w:eastAsia="Liberation Serif" w:hAnsi="Times New Roman" w:cs="Times New Roman"/>
          <w:color w:val="000000"/>
          <w:sz w:val="24"/>
          <w:szCs w:val="24"/>
        </w:rPr>
        <w:t xml:space="preserve">Отражены </w:t>
      </w:r>
      <w:r w:rsidR="007F7113" w:rsidRPr="00C332B0">
        <w:rPr>
          <w:rFonts w:ascii="Times New Roman" w:eastAsia="Liberation Serif" w:hAnsi="Times New Roman" w:cs="Times New Roman"/>
          <w:color w:val="000000"/>
          <w:sz w:val="24"/>
          <w:szCs w:val="24"/>
        </w:rPr>
        <w:t xml:space="preserve">расходы в </w:t>
      </w:r>
      <w:r>
        <w:rPr>
          <w:rFonts w:ascii="Times New Roman" w:eastAsia="Liberation Serif" w:hAnsi="Times New Roman" w:cs="Times New Roman"/>
          <w:color w:val="000000"/>
          <w:sz w:val="24"/>
          <w:szCs w:val="24"/>
        </w:rPr>
        <w:t>размере</w:t>
      </w:r>
      <w:r w:rsidR="007F7113" w:rsidRPr="00C332B0">
        <w:rPr>
          <w:rFonts w:ascii="Times New Roman" w:eastAsia="Liberation Serif" w:hAnsi="Times New Roman" w:cs="Times New Roman"/>
          <w:color w:val="000000"/>
          <w:sz w:val="24"/>
          <w:szCs w:val="24"/>
        </w:rPr>
        <w:t xml:space="preserve"> 67</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240</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325,12 руб. (исполнен</w:t>
      </w: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 xml:space="preserve"> 98,54%):</w:t>
      </w:r>
    </w:p>
    <w:p w14:paraId="6722AAF2" w14:textId="138D82DF"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060FA7">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мероприятия по формированию доступной среды для маломобильных групп населения </w:t>
      </w:r>
      <w:r w:rsidR="00060FA7">
        <w:rPr>
          <w:rFonts w:ascii="Times New Roman" w:eastAsia="Liberation Serif" w:hAnsi="Times New Roman" w:cs="Times New Roman"/>
          <w:color w:val="000000"/>
          <w:sz w:val="24"/>
          <w:szCs w:val="24"/>
        </w:rPr>
        <w:t xml:space="preserve">в размере </w:t>
      </w:r>
      <w:r w:rsidRPr="00C332B0">
        <w:rPr>
          <w:rFonts w:ascii="Times New Roman" w:eastAsia="Liberation Serif" w:hAnsi="Times New Roman" w:cs="Times New Roman"/>
          <w:color w:val="000000"/>
          <w:sz w:val="24"/>
          <w:szCs w:val="24"/>
        </w:rPr>
        <w:t>70</w:t>
      </w:r>
      <w:r w:rsidR="00060FA7">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151,00 руб. (исполнен</w:t>
      </w:r>
      <w:r w:rsidR="00060FA7">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3804F568" w14:textId="414A18F7"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060FA7">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улично</w:t>
      </w:r>
      <w:r w:rsidR="00060FA7">
        <w:rPr>
          <w:rFonts w:ascii="Times New Roman" w:eastAsia="Liberation Serif" w:hAnsi="Times New Roman" w:cs="Times New Roman"/>
          <w:color w:val="000000"/>
          <w:sz w:val="24"/>
          <w:szCs w:val="24"/>
        </w:rPr>
        <w:t>е</w:t>
      </w:r>
      <w:r w:rsidRPr="00C332B0">
        <w:rPr>
          <w:rFonts w:ascii="Times New Roman" w:eastAsia="Liberation Serif" w:hAnsi="Times New Roman" w:cs="Times New Roman"/>
          <w:color w:val="000000"/>
          <w:sz w:val="24"/>
          <w:szCs w:val="24"/>
        </w:rPr>
        <w:t xml:space="preserve"> освещени</w:t>
      </w:r>
      <w:r w:rsidR="00060FA7">
        <w:rPr>
          <w:rFonts w:ascii="Times New Roman" w:eastAsia="Liberation Serif" w:hAnsi="Times New Roman" w:cs="Times New Roman"/>
          <w:color w:val="000000"/>
          <w:sz w:val="24"/>
          <w:szCs w:val="24"/>
        </w:rPr>
        <w:t>е</w:t>
      </w:r>
      <w:r w:rsidRPr="00C332B0">
        <w:rPr>
          <w:rFonts w:ascii="Times New Roman" w:eastAsia="Liberation Serif" w:hAnsi="Times New Roman" w:cs="Times New Roman"/>
          <w:color w:val="000000"/>
          <w:sz w:val="24"/>
          <w:szCs w:val="24"/>
        </w:rPr>
        <w:t xml:space="preserve"> </w:t>
      </w:r>
      <w:r w:rsidR="00060FA7">
        <w:rPr>
          <w:rFonts w:ascii="Times New Roman" w:eastAsia="Liberation Serif" w:hAnsi="Times New Roman" w:cs="Times New Roman"/>
          <w:color w:val="000000"/>
          <w:sz w:val="24"/>
          <w:szCs w:val="24"/>
        </w:rPr>
        <w:t>в размере</w:t>
      </w:r>
      <w:r w:rsidRPr="00C332B0">
        <w:rPr>
          <w:rFonts w:ascii="Times New Roman" w:eastAsia="Liberation Serif" w:hAnsi="Times New Roman" w:cs="Times New Roman"/>
          <w:color w:val="000000"/>
          <w:sz w:val="24"/>
          <w:szCs w:val="24"/>
        </w:rPr>
        <w:t xml:space="preserve"> 8</w:t>
      </w:r>
      <w:r w:rsidR="00060FA7">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292</w:t>
      </w:r>
      <w:r w:rsidR="00060FA7">
        <w:rPr>
          <w:rFonts w:ascii="Times New Roman" w:eastAsia="Liberation Serif" w:hAnsi="Times New Roman" w:cs="Times New Roman"/>
          <w:color w:val="000000"/>
          <w:sz w:val="24"/>
          <w:szCs w:val="24"/>
        </w:rPr>
        <w:t xml:space="preserve"> </w:t>
      </w:r>
      <w:r w:rsidRPr="00C332B0">
        <w:rPr>
          <w:rFonts w:ascii="Times New Roman" w:eastAsia="Liberation Serif" w:hAnsi="Times New Roman" w:cs="Times New Roman"/>
          <w:color w:val="000000"/>
          <w:sz w:val="24"/>
          <w:szCs w:val="24"/>
        </w:rPr>
        <w:t>281,90 руб. (исполнен</w:t>
      </w:r>
      <w:r w:rsidR="00060FA7">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92,96%);</w:t>
      </w:r>
    </w:p>
    <w:p w14:paraId="31477B69" w14:textId="0666F69B"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060FA7">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расходы по содержанию мест захоронения в размере 1</w:t>
      </w:r>
      <w:r w:rsidR="00060FA7">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437</w:t>
      </w:r>
      <w:r w:rsidR="00060FA7">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888,37 руб. (исполнен</w:t>
      </w:r>
      <w:r w:rsidR="00060FA7">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79,80%);</w:t>
      </w:r>
    </w:p>
    <w:p w14:paraId="1E5642D0" w14:textId="7D15E936"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060FA7">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создание условий для массового отдыха населения в сумме 16</w:t>
      </w:r>
      <w:r w:rsidR="00060FA7">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456</w:t>
      </w:r>
      <w:r w:rsidR="00060FA7">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086,45 руб. (исполнен</w:t>
      </w:r>
      <w:r w:rsidR="00060FA7">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99,99%);</w:t>
      </w:r>
    </w:p>
    <w:p w14:paraId="6E4DECF7" w14:textId="23068161"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060FA7">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организация благоустройства территории ЗАТО город Заозерск в </w:t>
      </w:r>
      <w:r w:rsidR="00060FA7">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1</w:t>
      </w:r>
      <w:r w:rsidR="00060FA7">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904</w:t>
      </w:r>
      <w:r w:rsidR="00060FA7">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286,90 руб. (исполнен</w:t>
      </w:r>
      <w:r w:rsidR="00060FA7">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3E88C3E8" w14:textId="2E781BE8"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060FA7">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иные межбюджетные трансферты из областного бюджета на предоставление грантов местным бюджетам в целях содействия достижению и (или) поощрения достижения наилучших значений показателей деятельности органов местного самоуправления городских и муниципальных округов, муниципальных районов Мурманской области в </w:t>
      </w:r>
      <w:r w:rsidR="00060FA7">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1</w:t>
      </w:r>
      <w:r w:rsidR="00060FA7">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497</w:t>
      </w:r>
      <w:r w:rsidR="00060FA7">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542,00 руб. (исполнен</w:t>
      </w:r>
      <w:r w:rsidR="00060FA7">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1FD05EA5" w14:textId="25CE8C19"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060FA7">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расходы реализацией мероприятий планов социального развития центров экономического роста субъектов Российской Федерации Арктической зоны Российской Федерации в </w:t>
      </w:r>
      <w:r w:rsidR="00060FA7">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29</w:t>
      </w:r>
      <w:r w:rsidR="00060FA7">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433</w:t>
      </w:r>
      <w:r w:rsidR="00060FA7">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800,00 руб. (исполнен</w:t>
      </w:r>
      <w:r w:rsidR="00060FA7">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17CB9EBC" w14:textId="5566C1AB"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060FA7">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субсидия на реализацию проектов по поддержке местных инициатив в </w:t>
      </w:r>
      <w:r w:rsidR="00060FA7">
        <w:rPr>
          <w:rFonts w:ascii="Times New Roman" w:eastAsia="Liberation Serif" w:hAnsi="Times New Roman" w:cs="Times New Roman"/>
          <w:color w:val="000000"/>
          <w:sz w:val="24"/>
          <w:szCs w:val="24"/>
        </w:rPr>
        <w:t>размере</w:t>
      </w:r>
      <w:r w:rsidR="00060FA7">
        <w:rPr>
          <w:rFonts w:ascii="Times New Roman" w:eastAsia="Liberation Serif" w:hAnsi="Times New Roman" w:cs="Times New Roman"/>
          <w:color w:val="000000"/>
          <w:sz w:val="24"/>
          <w:szCs w:val="24"/>
        </w:rPr>
        <w:br/>
      </w:r>
      <w:r w:rsidRPr="00C332B0">
        <w:rPr>
          <w:rFonts w:ascii="Times New Roman" w:eastAsia="Liberation Serif" w:hAnsi="Times New Roman" w:cs="Times New Roman"/>
          <w:color w:val="000000"/>
          <w:sz w:val="24"/>
          <w:szCs w:val="24"/>
        </w:rPr>
        <w:t>6</w:t>
      </w:r>
      <w:r w:rsidR="00060FA7">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926</w:t>
      </w:r>
      <w:r w:rsidR="00060FA7">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045,22 руб. (исполнен</w:t>
      </w:r>
      <w:r w:rsidR="00060FA7">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r w:rsidR="00060FA7">
        <w:rPr>
          <w:rFonts w:ascii="Times New Roman" w:eastAsia="Liberation Serif" w:hAnsi="Times New Roman" w:cs="Times New Roman"/>
          <w:color w:val="000000"/>
          <w:sz w:val="24"/>
          <w:szCs w:val="24"/>
        </w:rPr>
        <w:t>;</w:t>
      </w:r>
    </w:p>
    <w:p w14:paraId="79954E03" w14:textId="6062F9D2"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060FA7">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расходы местного бюджета по софинансированию субсидии на реализацию проектов по поддержке местных инициатив в </w:t>
      </w:r>
      <w:r w:rsidR="00060FA7">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1</w:t>
      </w:r>
      <w:r w:rsidR="00060FA7">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222</w:t>
      </w:r>
      <w:r w:rsidR="00060FA7">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243,28 руб. (исполнен</w:t>
      </w:r>
      <w:r w:rsidR="00060FA7">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r w:rsidR="00060FA7">
        <w:rPr>
          <w:rFonts w:ascii="Times New Roman" w:eastAsia="Liberation Serif" w:hAnsi="Times New Roman" w:cs="Times New Roman"/>
          <w:color w:val="000000"/>
          <w:sz w:val="24"/>
          <w:szCs w:val="24"/>
        </w:rPr>
        <w:t>.</w:t>
      </w:r>
    </w:p>
    <w:p w14:paraId="7883C96B" w14:textId="77777777" w:rsidR="00060FA7" w:rsidRDefault="007F7113">
      <w:pPr>
        <w:ind w:firstLine="700"/>
        <w:jc w:val="both"/>
        <w:rPr>
          <w:rFonts w:ascii="Times New Roman" w:eastAsia="Liberation Serif" w:hAnsi="Times New Roman" w:cs="Times New Roman"/>
          <w:color w:val="000000"/>
          <w:sz w:val="24"/>
          <w:szCs w:val="24"/>
        </w:rPr>
      </w:pPr>
      <w:r w:rsidRPr="00C332B0">
        <w:rPr>
          <w:rFonts w:ascii="Times New Roman" w:eastAsia="Liberation Serif" w:hAnsi="Times New Roman" w:cs="Times New Roman"/>
          <w:b/>
          <w:color w:val="000000"/>
          <w:sz w:val="24"/>
          <w:szCs w:val="24"/>
        </w:rPr>
        <w:t>Подраздел 0505</w:t>
      </w:r>
      <w:r w:rsidRPr="00C332B0">
        <w:rPr>
          <w:rFonts w:ascii="Times New Roman" w:eastAsia="Liberation Serif" w:hAnsi="Times New Roman" w:cs="Times New Roman"/>
          <w:color w:val="000000"/>
          <w:sz w:val="24"/>
          <w:szCs w:val="24"/>
        </w:rPr>
        <w:t xml:space="preserve"> «Другие вопросы в области жилищно-коммунального хозяйства»</w:t>
      </w:r>
      <w:r w:rsidR="00060FA7">
        <w:rPr>
          <w:rFonts w:ascii="Times New Roman" w:eastAsia="Liberation Serif" w:hAnsi="Times New Roman" w:cs="Times New Roman"/>
          <w:color w:val="000000"/>
          <w:sz w:val="24"/>
          <w:szCs w:val="24"/>
        </w:rPr>
        <w:t>.</w:t>
      </w:r>
    </w:p>
    <w:p w14:paraId="6FDEC060" w14:textId="0941A210" w:rsidR="005C4C79" w:rsidRPr="00C332B0" w:rsidRDefault="00060FA7">
      <w:pPr>
        <w:ind w:firstLine="700"/>
        <w:jc w:val="both"/>
        <w:rPr>
          <w:rFonts w:ascii="Times New Roman" w:hAnsi="Times New Roman" w:cs="Times New Roman"/>
          <w:color w:val="000000"/>
          <w:sz w:val="24"/>
          <w:szCs w:val="24"/>
        </w:rPr>
      </w:pPr>
      <w:r>
        <w:rPr>
          <w:rFonts w:ascii="Times New Roman" w:eastAsia="Liberation Serif" w:hAnsi="Times New Roman" w:cs="Times New Roman"/>
          <w:color w:val="000000"/>
          <w:sz w:val="24"/>
          <w:szCs w:val="24"/>
        </w:rPr>
        <w:t>Отражен</w:t>
      </w:r>
      <w:r w:rsidR="007F7113" w:rsidRPr="00C332B0">
        <w:rPr>
          <w:rFonts w:ascii="Times New Roman" w:eastAsia="Liberation Serif" w:hAnsi="Times New Roman" w:cs="Times New Roman"/>
          <w:color w:val="000000"/>
          <w:sz w:val="24"/>
          <w:szCs w:val="24"/>
        </w:rPr>
        <w:t xml:space="preserve">ы расходы в </w:t>
      </w:r>
      <w:r>
        <w:rPr>
          <w:rFonts w:ascii="Times New Roman" w:eastAsia="Liberation Serif" w:hAnsi="Times New Roman" w:cs="Times New Roman"/>
          <w:color w:val="000000"/>
          <w:sz w:val="24"/>
          <w:szCs w:val="24"/>
        </w:rPr>
        <w:t>размере</w:t>
      </w:r>
      <w:r w:rsidR="007F7113" w:rsidRPr="00C332B0">
        <w:rPr>
          <w:rFonts w:ascii="Times New Roman" w:eastAsia="Liberation Serif" w:hAnsi="Times New Roman" w:cs="Times New Roman"/>
          <w:color w:val="000000"/>
          <w:sz w:val="24"/>
          <w:szCs w:val="24"/>
        </w:rPr>
        <w:t xml:space="preserve"> 54</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830</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451,94 руб. (исполнен</w:t>
      </w: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 xml:space="preserve"> 96,89%)</w:t>
      </w:r>
      <w:r>
        <w:rPr>
          <w:rFonts w:ascii="Times New Roman" w:eastAsia="Liberation Serif" w:hAnsi="Times New Roman" w:cs="Times New Roman"/>
          <w:color w:val="000000"/>
          <w:sz w:val="24"/>
          <w:szCs w:val="24"/>
        </w:rPr>
        <w:t>:</w:t>
      </w:r>
    </w:p>
    <w:p w14:paraId="4F87034F" w14:textId="5C193435"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060FA7">
        <w:rPr>
          <w:rFonts w:ascii="Times New Roman" w:eastAsia="Liberation Serif" w:hAnsi="Times New Roman" w:cs="Times New Roman"/>
          <w:color w:val="000000"/>
          <w:sz w:val="24"/>
          <w:szCs w:val="24"/>
        </w:rPr>
        <w:t> у</w:t>
      </w:r>
      <w:r w:rsidRPr="00C332B0">
        <w:rPr>
          <w:rFonts w:ascii="Times New Roman" w:eastAsia="Liberation Serif" w:hAnsi="Times New Roman" w:cs="Times New Roman"/>
          <w:color w:val="000000"/>
          <w:sz w:val="24"/>
          <w:szCs w:val="24"/>
        </w:rPr>
        <w:t>становка и компенсация расходов на установку индивидуальных приборов учёта потребления энергоресурсов в сумме 348</w:t>
      </w:r>
      <w:r w:rsidR="00060FA7">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091,04 руб. (исполнен</w:t>
      </w:r>
      <w:r w:rsidR="00060FA7">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87,02%);</w:t>
      </w:r>
    </w:p>
    <w:p w14:paraId="0996BEDA" w14:textId="074FB147"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060FA7">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модернизация системы освещения, установка энергосберегающих светильников в </w:t>
      </w:r>
      <w:r w:rsidR="00060FA7">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18</w:t>
      </w:r>
      <w:r w:rsidR="00060FA7">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974,67 руб. (исполнен</w:t>
      </w:r>
      <w:r w:rsidR="00060FA7">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100,00%);</w:t>
      </w:r>
    </w:p>
    <w:p w14:paraId="772459CE" w14:textId="7B4DCA7D" w:rsidR="005C4C79" w:rsidRPr="00C332B0" w:rsidRDefault="007F7113">
      <w:pPr>
        <w:ind w:firstLine="700"/>
        <w:jc w:val="both"/>
        <w:rPr>
          <w:rFonts w:ascii="Times New Roman" w:hAnsi="Times New Roman" w:cs="Times New Roman"/>
          <w:color w:val="000000"/>
          <w:sz w:val="24"/>
          <w:szCs w:val="24"/>
        </w:rPr>
      </w:pPr>
      <w:r w:rsidRPr="00BD72F4">
        <w:rPr>
          <w:rFonts w:ascii="Times New Roman" w:eastAsia="Liberation Serif" w:hAnsi="Times New Roman" w:cs="Times New Roman"/>
          <w:color w:val="000000"/>
          <w:sz w:val="24"/>
          <w:szCs w:val="24"/>
        </w:rPr>
        <w:t>-</w:t>
      </w:r>
      <w:r w:rsidR="00060FA7" w:rsidRPr="00BD72F4">
        <w:rPr>
          <w:rFonts w:ascii="Times New Roman" w:eastAsia="Liberation Serif" w:hAnsi="Times New Roman" w:cs="Times New Roman"/>
          <w:color w:val="000000"/>
          <w:sz w:val="24"/>
          <w:szCs w:val="24"/>
        </w:rPr>
        <w:t> </w:t>
      </w:r>
      <w:r w:rsidRPr="00BD72F4">
        <w:rPr>
          <w:rFonts w:ascii="Times New Roman" w:eastAsia="Liberation Serif" w:hAnsi="Times New Roman" w:cs="Times New Roman"/>
          <w:color w:val="000000"/>
          <w:sz w:val="24"/>
          <w:szCs w:val="24"/>
        </w:rPr>
        <w:t xml:space="preserve">прочие направления расходов муниципальной программы в </w:t>
      </w:r>
      <w:r w:rsidR="00615866" w:rsidRPr="00BD72F4">
        <w:rPr>
          <w:rFonts w:ascii="Times New Roman" w:eastAsia="Liberation Serif" w:hAnsi="Times New Roman" w:cs="Times New Roman"/>
          <w:color w:val="000000"/>
          <w:sz w:val="24"/>
          <w:szCs w:val="24"/>
        </w:rPr>
        <w:t>размере</w:t>
      </w:r>
      <w:r w:rsidR="00615866" w:rsidRPr="00BD72F4">
        <w:rPr>
          <w:rFonts w:ascii="Times New Roman" w:eastAsia="Liberation Serif" w:hAnsi="Times New Roman" w:cs="Times New Roman"/>
          <w:color w:val="000000"/>
          <w:sz w:val="24"/>
          <w:szCs w:val="24"/>
        </w:rPr>
        <w:br/>
      </w:r>
      <w:r w:rsidRPr="00BD72F4">
        <w:rPr>
          <w:rFonts w:ascii="Times New Roman" w:eastAsia="Liberation Serif" w:hAnsi="Times New Roman" w:cs="Times New Roman"/>
          <w:color w:val="000000"/>
          <w:sz w:val="24"/>
          <w:szCs w:val="24"/>
        </w:rPr>
        <w:t>10</w:t>
      </w:r>
      <w:r w:rsidR="00615866" w:rsidRPr="00BD72F4">
        <w:rPr>
          <w:rFonts w:ascii="Times New Roman" w:eastAsia="Liberation Serif" w:hAnsi="Times New Roman" w:cs="Times New Roman"/>
          <w:color w:val="000000"/>
          <w:sz w:val="24"/>
          <w:szCs w:val="24"/>
        </w:rPr>
        <w:t> </w:t>
      </w:r>
      <w:r w:rsidRPr="00BD72F4">
        <w:rPr>
          <w:rFonts w:ascii="Times New Roman" w:eastAsia="Liberation Serif" w:hAnsi="Times New Roman" w:cs="Times New Roman"/>
          <w:color w:val="000000"/>
          <w:sz w:val="24"/>
          <w:szCs w:val="24"/>
        </w:rPr>
        <w:t xml:space="preserve">100,00 руб. </w:t>
      </w:r>
      <w:r w:rsidR="00BD72F4" w:rsidRPr="00BD72F4">
        <w:rPr>
          <w:rFonts w:ascii="Times New Roman" w:eastAsia="Liberation Serif" w:hAnsi="Times New Roman" w:cs="Times New Roman"/>
          <w:color w:val="000000"/>
          <w:sz w:val="24"/>
          <w:szCs w:val="24"/>
        </w:rPr>
        <w:t xml:space="preserve">Изготовление памятных табличек </w:t>
      </w:r>
      <w:r w:rsidRPr="00BD72F4">
        <w:rPr>
          <w:rFonts w:ascii="Times New Roman" w:eastAsia="Liberation Serif" w:hAnsi="Times New Roman" w:cs="Times New Roman"/>
          <w:color w:val="000000"/>
          <w:sz w:val="24"/>
          <w:szCs w:val="24"/>
        </w:rPr>
        <w:t>(исполнен</w:t>
      </w:r>
      <w:r w:rsidR="00615866" w:rsidRPr="00BD72F4">
        <w:rPr>
          <w:rFonts w:ascii="Times New Roman" w:eastAsia="Liberation Serif" w:hAnsi="Times New Roman" w:cs="Times New Roman"/>
          <w:color w:val="000000"/>
          <w:sz w:val="24"/>
          <w:szCs w:val="24"/>
        </w:rPr>
        <w:t>о</w:t>
      </w:r>
      <w:r w:rsidRPr="00BD72F4">
        <w:rPr>
          <w:rFonts w:ascii="Times New Roman" w:eastAsia="Liberation Serif" w:hAnsi="Times New Roman" w:cs="Times New Roman"/>
          <w:color w:val="000000"/>
          <w:sz w:val="24"/>
          <w:szCs w:val="24"/>
        </w:rPr>
        <w:t xml:space="preserve"> 100%);</w:t>
      </w:r>
    </w:p>
    <w:p w14:paraId="48961EE9" w14:textId="06CA833D"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615866">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 в </w:t>
      </w:r>
      <w:r w:rsidR="00615866">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40</w:t>
      </w:r>
      <w:r w:rsidR="00615866">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473</w:t>
      </w:r>
      <w:r w:rsidR="00615866">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474,53 руб. </w:t>
      </w:r>
      <w:r w:rsidR="00615866">
        <w:rPr>
          <w:rFonts w:ascii="Times New Roman" w:eastAsia="Liberation Serif" w:hAnsi="Times New Roman" w:cs="Times New Roman"/>
          <w:color w:val="000000"/>
          <w:sz w:val="24"/>
          <w:szCs w:val="24"/>
        </w:rPr>
        <w:t xml:space="preserve">Деятельность </w:t>
      </w:r>
      <w:r w:rsidRPr="00C332B0">
        <w:rPr>
          <w:rFonts w:ascii="Times New Roman" w:eastAsia="Liberation Serif" w:hAnsi="Times New Roman" w:cs="Times New Roman"/>
          <w:color w:val="000000"/>
          <w:sz w:val="24"/>
          <w:szCs w:val="24"/>
        </w:rPr>
        <w:t>МКУ «УГХ», МКУ «СЗ» (исполнен</w:t>
      </w:r>
      <w:r w:rsidR="00615866">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98,56%);</w:t>
      </w:r>
    </w:p>
    <w:p w14:paraId="422C99DA" w14:textId="2BF4A971"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615866">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расходы на выплаты по оплате труда отдельных категорий работников подведомственных учреждений,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 в </w:t>
      </w:r>
      <w:r w:rsidR="00615866">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766</w:t>
      </w:r>
      <w:r w:rsidR="00615866">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077,44 руб. (исполнен</w:t>
      </w:r>
      <w:r w:rsidR="00615866">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4417056E" w14:textId="2B264F99"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615866">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 в </w:t>
      </w:r>
      <w:r w:rsidR="00615866">
        <w:rPr>
          <w:rFonts w:ascii="Times New Roman" w:eastAsia="Liberation Serif" w:hAnsi="Times New Roman" w:cs="Times New Roman"/>
          <w:color w:val="000000"/>
          <w:sz w:val="24"/>
          <w:szCs w:val="24"/>
        </w:rPr>
        <w:t>размер</w:t>
      </w:r>
      <w:r w:rsidRPr="00C332B0">
        <w:rPr>
          <w:rFonts w:ascii="Times New Roman" w:eastAsia="Liberation Serif" w:hAnsi="Times New Roman" w:cs="Times New Roman"/>
          <w:color w:val="000000"/>
          <w:sz w:val="24"/>
          <w:szCs w:val="24"/>
        </w:rPr>
        <w:t>е 755</w:t>
      </w:r>
      <w:r w:rsidR="00615866">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767,37 руб. (исполнен</w:t>
      </w:r>
      <w:r w:rsidR="00615866">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42382082" w14:textId="3EDB3D52"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615866">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выплаты по решению суда за счет казны муниципального образования в </w:t>
      </w:r>
      <w:r w:rsidR="00615866">
        <w:rPr>
          <w:rFonts w:ascii="Times New Roman" w:eastAsia="Liberation Serif" w:hAnsi="Times New Roman" w:cs="Times New Roman"/>
          <w:color w:val="000000"/>
          <w:sz w:val="24"/>
          <w:szCs w:val="24"/>
        </w:rPr>
        <w:t>размер</w:t>
      </w:r>
      <w:r w:rsidRPr="00C332B0">
        <w:rPr>
          <w:rFonts w:ascii="Times New Roman" w:eastAsia="Liberation Serif" w:hAnsi="Times New Roman" w:cs="Times New Roman"/>
          <w:color w:val="000000"/>
          <w:sz w:val="24"/>
          <w:szCs w:val="24"/>
        </w:rPr>
        <w:t>е</w:t>
      </w:r>
      <w:r w:rsidR="00615866">
        <w:rPr>
          <w:rFonts w:ascii="Times New Roman" w:eastAsia="Liberation Serif" w:hAnsi="Times New Roman" w:cs="Times New Roman"/>
          <w:color w:val="000000"/>
          <w:sz w:val="24"/>
          <w:szCs w:val="24"/>
        </w:rPr>
        <w:br/>
      </w:r>
      <w:r w:rsidRPr="00C332B0">
        <w:rPr>
          <w:rFonts w:ascii="Times New Roman" w:eastAsia="Liberation Serif" w:hAnsi="Times New Roman" w:cs="Times New Roman"/>
          <w:color w:val="000000"/>
          <w:sz w:val="24"/>
          <w:szCs w:val="24"/>
        </w:rPr>
        <w:t>5</w:t>
      </w:r>
      <w:r w:rsidR="00615866">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000,00 руб. (исполнен</w:t>
      </w:r>
      <w:r w:rsidR="00615866">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7E43E301" w14:textId="0810B062"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lastRenderedPageBreak/>
        <w:t>-</w:t>
      </w:r>
      <w:r w:rsidR="00615866">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оказание услуг по обслуживанию и содержанию административного здания образования в </w:t>
      </w:r>
      <w:r w:rsidR="00615866">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8</w:t>
      </w:r>
      <w:r w:rsidR="00615866">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996</w:t>
      </w:r>
      <w:r w:rsidR="00615866">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448,80 руб. (исполнен</w:t>
      </w:r>
      <w:r w:rsidR="00615866">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94,49%);</w:t>
      </w:r>
    </w:p>
    <w:p w14:paraId="0D689E05" w14:textId="706C3FD9"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615866">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материально-техническое обеспечение органов местного самоуправления в </w:t>
      </w:r>
      <w:r w:rsidR="00615866">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24</w:t>
      </w:r>
      <w:r w:rsidR="00615866">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713,17</w:t>
      </w:r>
      <w:r w:rsidR="00615866">
        <w:rPr>
          <w:rFonts w:ascii="Times New Roman" w:eastAsia="Liberation Serif" w:hAnsi="Times New Roman" w:cs="Times New Roman"/>
          <w:color w:val="000000"/>
          <w:sz w:val="24"/>
          <w:szCs w:val="24"/>
        </w:rPr>
        <w:t xml:space="preserve"> </w:t>
      </w:r>
      <w:r w:rsidRPr="00C332B0">
        <w:rPr>
          <w:rFonts w:ascii="Times New Roman" w:eastAsia="Liberation Serif" w:hAnsi="Times New Roman" w:cs="Times New Roman"/>
          <w:color w:val="000000"/>
          <w:sz w:val="24"/>
          <w:szCs w:val="24"/>
        </w:rPr>
        <w:t>руб. (исполнен</w:t>
      </w:r>
      <w:r w:rsidR="00615866">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0182D4A7" w14:textId="718E2302"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 дотаци</w:t>
      </w:r>
      <w:r w:rsidR="00615866">
        <w:rPr>
          <w:rFonts w:ascii="Times New Roman" w:eastAsia="Liberation Serif" w:hAnsi="Times New Roman" w:cs="Times New Roman"/>
          <w:color w:val="000000"/>
          <w:sz w:val="24"/>
          <w:szCs w:val="24"/>
        </w:rPr>
        <w:t>я</w:t>
      </w:r>
      <w:r w:rsidRPr="00C332B0">
        <w:rPr>
          <w:rFonts w:ascii="Times New Roman" w:eastAsia="Liberation Serif" w:hAnsi="Times New Roman" w:cs="Times New Roman"/>
          <w:color w:val="000000"/>
          <w:sz w:val="24"/>
          <w:szCs w:val="24"/>
        </w:rPr>
        <w:t xml:space="preserve">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 в </w:t>
      </w:r>
      <w:r w:rsidR="00615866">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148</w:t>
      </w:r>
      <w:r w:rsidR="00615866">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795,58 руб. (исполнен</w:t>
      </w:r>
      <w:r w:rsidR="00615866">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1324ABF0" w14:textId="0E816B80"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615866">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иные межбюджетные трансферты из областного бюджета местным бюджетам на проведение временных общественно полезных работ в Мурманской области (за счет средств резервного фонда Правительства Мурманской области) в </w:t>
      </w:r>
      <w:r w:rsidR="00615866">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3</w:t>
      </w:r>
      <w:r w:rsidR="00615866">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283</w:t>
      </w:r>
      <w:r w:rsidR="00615866">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009,34 руб. (исполнен</w:t>
      </w:r>
      <w:r w:rsidR="00615866">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84,65%).</w:t>
      </w:r>
    </w:p>
    <w:p w14:paraId="67D3B0FE" w14:textId="754D6E0D"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b/>
          <w:color w:val="000000"/>
          <w:sz w:val="24"/>
          <w:szCs w:val="24"/>
        </w:rPr>
        <w:t>Раздел 0600 «Охрана окружающей среды»</w:t>
      </w:r>
    </w:p>
    <w:p w14:paraId="2D8088F5" w14:textId="3FA31C62"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Ассигнования по разделу предусмотрены в размере 12</w:t>
      </w:r>
      <w:r w:rsidR="00615866">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079</w:t>
      </w:r>
      <w:r w:rsidR="00615866">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100,10 руб., исполнено – 11</w:t>
      </w:r>
      <w:r w:rsidR="00615866">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812</w:t>
      </w:r>
      <w:r w:rsidR="00615866">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343,20 руб. (</w:t>
      </w:r>
      <w:r w:rsidR="00615866">
        <w:rPr>
          <w:rFonts w:ascii="Times New Roman" w:eastAsia="Liberation Serif" w:hAnsi="Times New Roman" w:cs="Times New Roman"/>
          <w:color w:val="000000"/>
          <w:sz w:val="24"/>
          <w:szCs w:val="24"/>
        </w:rPr>
        <w:t xml:space="preserve">исполнено </w:t>
      </w:r>
      <w:r w:rsidRPr="00C332B0">
        <w:rPr>
          <w:rFonts w:ascii="Times New Roman" w:eastAsia="Liberation Serif" w:hAnsi="Times New Roman" w:cs="Times New Roman"/>
          <w:color w:val="000000"/>
          <w:sz w:val="24"/>
          <w:szCs w:val="24"/>
        </w:rPr>
        <w:t>97,79%).</w:t>
      </w:r>
    </w:p>
    <w:p w14:paraId="150ACF9C" w14:textId="77777777" w:rsidR="00615866" w:rsidRDefault="007F7113">
      <w:pPr>
        <w:ind w:firstLine="700"/>
        <w:jc w:val="both"/>
        <w:rPr>
          <w:rFonts w:ascii="Times New Roman" w:eastAsia="Liberation Serif" w:hAnsi="Times New Roman" w:cs="Times New Roman"/>
          <w:color w:val="000000"/>
          <w:sz w:val="24"/>
          <w:szCs w:val="24"/>
        </w:rPr>
      </w:pPr>
      <w:r w:rsidRPr="00C332B0">
        <w:rPr>
          <w:rFonts w:ascii="Times New Roman" w:eastAsia="Liberation Serif" w:hAnsi="Times New Roman" w:cs="Times New Roman"/>
          <w:b/>
          <w:color w:val="000000"/>
          <w:sz w:val="24"/>
          <w:szCs w:val="24"/>
        </w:rPr>
        <w:t>Подраздел 0603</w:t>
      </w:r>
      <w:r w:rsidRPr="00C332B0">
        <w:rPr>
          <w:rFonts w:ascii="Times New Roman" w:eastAsia="Liberation Serif" w:hAnsi="Times New Roman" w:cs="Times New Roman"/>
          <w:color w:val="000000"/>
          <w:sz w:val="24"/>
          <w:szCs w:val="24"/>
        </w:rPr>
        <w:t xml:space="preserve"> «Охрана объектов растительного и животного мира и среды их обитания»</w:t>
      </w:r>
      <w:r w:rsidR="00615866">
        <w:rPr>
          <w:rFonts w:ascii="Times New Roman" w:eastAsia="Liberation Serif" w:hAnsi="Times New Roman" w:cs="Times New Roman"/>
          <w:color w:val="000000"/>
          <w:sz w:val="24"/>
          <w:szCs w:val="24"/>
        </w:rPr>
        <w:t>.</w:t>
      </w:r>
    </w:p>
    <w:p w14:paraId="3712FA44" w14:textId="3465CADB" w:rsidR="005C4C79" w:rsidRPr="00C332B0" w:rsidRDefault="00615866">
      <w:pPr>
        <w:ind w:firstLine="700"/>
        <w:jc w:val="both"/>
        <w:rPr>
          <w:rFonts w:ascii="Times New Roman" w:hAnsi="Times New Roman" w:cs="Times New Roman"/>
          <w:color w:val="000000"/>
          <w:sz w:val="24"/>
          <w:szCs w:val="24"/>
        </w:rPr>
      </w:pPr>
      <w:r>
        <w:rPr>
          <w:rFonts w:ascii="Times New Roman" w:eastAsia="Liberation Serif" w:hAnsi="Times New Roman" w:cs="Times New Roman"/>
          <w:color w:val="000000"/>
          <w:sz w:val="24"/>
          <w:szCs w:val="24"/>
        </w:rPr>
        <w:t>Отраж</w:t>
      </w:r>
      <w:r w:rsidR="007F7113" w:rsidRPr="00C332B0">
        <w:rPr>
          <w:rFonts w:ascii="Times New Roman" w:eastAsia="Liberation Serif" w:hAnsi="Times New Roman" w:cs="Times New Roman"/>
          <w:color w:val="000000"/>
          <w:sz w:val="24"/>
          <w:szCs w:val="24"/>
        </w:rPr>
        <w:t xml:space="preserve">ены расходы на мероприятия, направленные на ликвидацию накопленного экологического ущерба, в </w:t>
      </w:r>
      <w:r>
        <w:rPr>
          <w:rFonts w:ascii="Times New Roman" w:eastAsia="Liberation Serif" w:hAnsi="Times New Roman" w:cs="Times New Roman"/>
          <w:color w:val="000000"/>
          <w:sz w:val="24"/>
          <w:szCs w:val="24"/>
        </w:rPr>
        <w:t>размере</w:t>
      </w:r>
      <w:r w:rsidR="007F7113" w:rsidRPr="00C332B0">
        <w:rPr>
          <w:rFonts w:ascii="Times New Roman" w:eastAsia="Liberation Serif" w:hAnsi="Times New Roman" w:cs="Times New Roman"/>
          <w:color w:val="000000"/>
          <w:sz w:val="24"/>
          <w:szCs w:val="24"/>
        </w:rPr>
        <w:t xml:space="preserve"> 10</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865</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804,20 руб</w:t>
      </w:r>
      <w:r w:rsidR="007F7113" w:rsidRPr="004A2FE4">
        <w:rPr>
          <w:rFonts w:ascii="Times New Roman" w:eastAsia="Liberation Serif" w:hAnsi="Times New Roman" w:cs="Times New Roman"/>
          <w:color w:val="000000"/>
          <w:sz w:val="24"/>
          <w:szCs w:val="24"/>
        </w:rPr>
        <w:t>.</w:t>
      </w:r>
      <w:r w:rsidR="003139F8" w:rsidRPr="004A2FE4">
        <w:rPr>
          <w:rFonts w:ascii="Times New Roman" w:eastAsia="Liberation Serif" w:hAnsi="Times New Roman" w:cs="Times New Roman"/>
          <w:color w:val="000000"/>
          <w:sz w:val="24"/>
          <w:szCs w:val="24"/>
        </w:rPr>
        <w:t xml:space="preserve"> (исполнено </w:t>
      </w:r>
      <w:r w:rsidR="004A2FE4" w:rsidRPr="004A2FE4">
        <w:rPr>
          <w:rFonts w:ascii="Times New Roman" w:eastAsia="Liberation Serif" w:hAnsi="Times New Roman" w:cs="Times New Roman"/>
          <w:color w:val="000000"/>
          <w:sz w:val="24"/>
          <w:szCs w:val="24"/>
        </w:rPr>
        <w:t>98</w:t>
      </w:r>
      <w:r w:rsidR="003139F8" w:rsidRPr="004A2FE4">
        <w:rPr>
          <w:rFonts w:ascii="Times New Roman" w:eastAsia="Liberation Serif" w:hAnsi="Times New Roman" w:cs="Times New Roman"/>
          <w:color w:val="000000"/>
          <w:sz w:val="24"/>
          <w:szCs w:val="24"/>
        </w:rPr>
        <w:t>%)</w:t>
      </w:r>
      <w:r w:rsidR="007F7113" w:rsidRPr="004A2FE4">
        <w:rPr>
          <w:rFonts w:ascii="Times New Roman" w:eastAsia="Liberation Serif" w:hAnsi="Times New Roman" w:cs="Times New Roman"/>
          <w:color w:val="000000"/>
          <w:sz w:val="24"/>
          <w:szCs w:val="24"/>
        </w:rPr>
        <w:t>:</w:t>
      </w:r>
    </w:p>
    <w:p w14:paraId="6E17E5AE" w14:textId="0F78492F"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4A2FE4">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ликвидаци</w:t>
      </w:r>
      <w:r w:rsidR="004A2FE4">
        <w:rPr>
          <w:rFonts w:ascii="Times New Roman" w:eastAsia="Liberation Serif" w:hAnsi="Times New Roman" w:cs="Times New Roman"/>
          <w:color w:val="000000"/>
          <w:sz w:val="24"/>
          <w:szCs w:val="24"/>
        </w:rPr>
        <w:t>я</w:t>
      </w:r>
      <w:r w:rsidRPr="00C332B0">
        <w:rPr>
          <w:rFonts w:ascii="Times New Roman" w:eastAsia="Liberation Serif" w:hAnsi="Times New Roman" w:cs="Times New Roman"/>
          <w:color w:val="000000"/>
          <w:sz w:val="24"/>
          <w:szCs w:val="24"/>
        </w:rPr>
        <w:t xml:space="preserve"> несанкционированных свалок в </w:t>
      </w:r>
      <w:r w:rsidR="004A2FE4">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953</w:t>
      </w:r>
      <w:r w:rsidR="004A2FE4">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880,00 руб. (исполнен</w:t>
      </w:r>
      <w:r w:rsidR="004A2FE4">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25D34264" w14:textId="5F842D14"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4A2FE4">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прочие направления расходов муниципальной программы в </w:t>
      </w:r>
      <w:r w:rsidR="004A2FE4">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5</w:t>
      </w:r>
      <w:r w:rsidR="004A2FE4">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512</w:t>
      </w:r>
      <w:r w:rsidR="004A2FE4">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725,10 руб. </w:t>
      </w:r>
      <w:r w:rsidR="004A2FE4">
        <w:rPr>
          <w:rFonts w:ascii="Times New Roman" w:eastAsia="Liberation Serif" w:hAnsi="Times New Roman" w:cs="Times New Roman"/>
          <w:color w:val="000000"/>
          <w:sz w:val="24"/>
          <w:szCs w:val="24"/>
        </w:rPr>
        <w:t>М</w:t>
      </w:r>
      <w:r w:rsidR="004A2FE4" w:rsidRPr="00C332B0">
        <w:rPr>
          <w:rFonts w:ascii="Times New Roman" w:eastAsia="Liberation Serif" w:hAnsi="Times New Roman" w:cs="Times New Roman"/>
          <w:color w:val="000000"/>
          <w:sz w:val="24"/>
          <w:szCs w:val="24"/>
        </w:rPr>
        <w:t xml:space="preserve">ероприятия по сбору и утилизации ртутьсодержащих отходов; аккумуляторов </w:t>
      </w:r>
      <w:r w:rsidRPr="00C332B0">
        <w:rPr>
          <w:rFonts w:ascii="Times New Roman" w:eastAsia="Liberation Serif" w:hAnsi="Times New Roman" w:cs="Times New Roman"/>
          <w:color w:val="000000"/>
          <w:sz w:val="24"/>
          <w:szCs w:val="24"/>
        </w:rPr>
        <w:t>(исполнен</w:t>
      </w:r>
      <w:r w:rsidR="004A2FE4">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95,</w:t>
      </w:r>
      <w:r w:rsidR="004A2FE4">
        <w:rPr>
          <w:rFonts w:ascii="Times New Roman" w:eastAsia="Liberation Serif" w:hAnsi="Times New Roman" w:cs="Times New Roman"/>
          <w:color w:val="000000"/>
          <w:sz w:val="24"/>
          <w:szCs w:val="24"/>
        </w:rPr>
        <w:t>4</w:t>
      </w:r>
      <w:r w:rsidRPr="00C332B0">
        <w:rPr>
          <w:rFonts w:ascii="Times New Roman" w:eastAsia="Liberation Serif" w:hAnsi="Times New Roman" w:cs="Times New Roman"/>
          <w:color w:val="000000"/>
          <w:sz w:val="24"/>
          <w:szCs w:val="24"/>
        </w:rPr>
        <w:t>%);</w:t>
      </w:r>
    </w:p>
    <w:p w14:paraId="34A6CBAC" w14:textId="3AB1B835"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4A2FE4">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выплаты по решениям суда, предписаниям и представлениям контрольно-надзорных органов в размере 4</w:t>
      </w:r>
      <w:r w:rsidR="004A2FE4">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399</w:t>
      </w:r>
      <w:r w:rsidR="004A2FE4">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199,10 руб. (исполнение 100%);</w:t>
      </w:r>
    </w:p>
    <w:p w14:paraId="0FEAA10D" w14:textId="77777777" w:rsidR="004A2FE4" w:rsidRDefault="007F7113">
      <w:pPr>
        <w:ind w:firstLine="700"/>
        <w:jc w:val="both"/>
        <w:rPr>
          <w:rFonts w:ascii="Times New Roman" w:eastAsia="Liberation Serif" w:hAnsi="Times New Roman" w:cs="Times New Roman"/>
          <w:color w:val="000000"/>
          <w:sz w:val="24"/>
          <w:szCs w:val="24"/>
        </w:rPr>
      </w:pPr>
      <w:r w:rsidRPr="00C332B0">
        <w:rPr>
          <w:rFonts w:ascii="Times New Roman" w:eastAsia="Liberation Serif" w:hAnsi="Times New Roman" w:cs="Times New Roman"/>
          <w:b/>
          <w:color w:val="000000"/>
          <w:sz w:val="24"/>
          <w:szCs w:val="24"/>
        </w:rPr>
        <w:t xml:space="preserve">Подраздел 0605 </w:t>
      </w:r>
      <w:r w:rsidRPr="00C332B0">
        <w:rPr>
          <w:rFonts w:ascii="Times New Roman" w:eastAsia="Liberation Serif" w:hAnsi="Times New Roman" w:cs="Times New Roman"/>
          <w:color w:val="000000"/>
          <w:sz w:val="24"/>
          <w:szCs w:val="24"/>
        </w:rPr>
        <w:t>«Другие вопросы в области охраны окружающей среды»</w:t>
      </w:r>
      <w:r w:rsidR="004A2FE4">
        <w:rPr>
          <w:rFonts w:ascii="Times New Roman" w:eastAsia="Liberation Serif" w:hAnsi="Times New Roman" w:cs="Times New Roman"/>
          <w:color w:val="000000"/>
          <w:sz w:val="24"/>
          <w:szCs w:val="24"/>
        </w:rPr>
        <w:t>.</w:t>
      </w:r>
    </w:p>
    <w:p w14:paraId="7DE05B0D" w14:textId="1414E233" w:rsidR="005C4C79" w:rsidRPr="00C332B0" w:rsidRDefault="004A2FE4">
      <w:pPr>
        <w:ind w:firstLine="700"/>
        <w:jc w:val="both"/>
        <w:rPr>
          <w:rFonts w:ascii="Times New Roman" w:hAnsi="Times New Roman" w:cs="Times New Roman"/>
          <w:color w:val="000000"/>
          <w:sz w:val="24"/>
          <w:szCs w:val="24"/>
        </w:rPr>
      </w:pP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 xml:space="preserve">тражены расходы в </w:t>
      </w:r>
      <w:r>
        <w:rPr>
          <w:rFonts w:ascii="Times New Roman" w:eastAsia="Liberation Serif" w:hAnsi="Times New Roman" w:cs="Times New Roman"/>
          <w:color w:val="000000"/>
          <w:sz w:val="24"/>
          <w:szCs w:val="24"/>
        </w:rPr>
        <w:t>размере</w:t>
      </w:r>
      <w:r w:rsidR="007F7113" w:rsidRPr="00C332B0">
        <w:rPr>
          <w:rFonts w:ascii="Times New Roman" w:eastAsia="Liberation Serif" w:hAnsi="Times New Roman" w:cs="Times New Roman"/>
          <w:color w:val="000000"/>
          <w:sz w:val="24"/>
          <w:szCs w:val="24"/>
        </w:rPr>
        <w:t xml:space="preserve"> 946</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539,00 руб. (исполнен</w:t>
      </w: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 xml:space="preserve"> 100%):</w:t>
      </w:r>
    </w:p>
    <w:p w14:paraId="2311EC33" w14:textId="70206585" w:rsidR="005C4C79" w:rsidRPr="00C332B0" w:rsidRDefault="007F7113">
      <w:pPr>
        <w:ind w:firstLine="700"/>
        <w:jc w:val="both"/>
        <w:rPr>
          <w:rFonts w:ascii="Times New Roman" w:hAnsi="Times New Roman" w:cs="Times New Roman"/>
          <w:color w:val="000000"/>
          <w:sz w:val="24"/>
          <w:szCs w:val="24"/>
        </w:rPr>
      </w:pPr>
      <w:r w:rsidRPr="0016511C">
        <w:rPr>
          <w:rFonts w:ascii="Times New Roman" w:eastAsia="Liberation Serif" w:hAnsi="Times New Roman" w:cs="Times New Roman"/>
          <w:color w:val="000000"/>
          <w:sz w:val="24"/>
          <w:szCs w:val="24"/>
        </w:rPr>
        <w:t>-</w:t>
      </w:r>
      <w:r w:rsidR="0008101B" w:rsidRPr="0016511C">
        <w:rPr>
          <w:rFonts w:ascii="Times New Roman" w:eastAsia="Liberation Serif" w:hAnsi="Times New Roman" w:cs="Times New Roman"/>
          <w:color w:val="000000"/>
          <w:sz w:val="24"/>
          <w:szCs w:val="24"/>
        </w:rPr>
        <w:t> </w:t>
      </w:r>
      <w:r w:rsidRPr="0016511C">
        <w:rPr>
          <w:rFonts w:ascii="Times New Roman" w:eastAsia="Liberation Serif" w:hAnsi="Times New Roman" w:cs="Times New Roman"/>
          <w:color w:val="000000"/>
          <w:sz w:val="24"/>
          <w:szCs w:val="24"/>
        </w:rPr>
        <w:t>прочие направления расходов муниципальной программы в сумме 15</w:t>
      </w:r>
      <w:r w:rsidR="0008101B" w:rsidRPr="0016511C">
        <w:rPr>
          <w:rFonts w:ascii="Times New Roman" w:eastAsia="Liberation Serif" w:hAnsi="Times New Roman" w:cs="Times New Roman"/>
          <w:color w:val="000000"/>
          <w:sz w:val="24"/>
          <w:szCs w:val="24"/>
        </w:rPr>
        <w:t> </w:t>
      </w:r>
      <w:r w:rsidRPr="0016511C">
        <w:rPr>
          <w:rFonts w:ascii="Times New Roman" w:eastAsia="Liberation Serif" w:hAnsi="Times New Roman" w:cs="Times New Roman"/>
          <w:color w:val="000000"/>
          <w:sz w:val="24"/>
          <w:szCs w:val="24"/>
        </w:rPr>
        <w:t xml:space="preserve">000,00 руб. </w:t>
      </w:r>
      <w:r w:rsidR="0008101B" w:rsidRPr="0016511C">
        <w:rPr>
          <w:rFonts w:ascii="Times New Roman" w:eastAsia="Liberation Serif" w:hAnsi="Times New Roman" w:cs="Times New Roman"/>
          <w:color w:val="000000"/>
          <w:sz w:val="24"/>
          <w:szCs w:val="24"/>
        </w:rPr>
        <w:t xml:space="preserve">Изготовление табличек </w:t>
      </w:r>
      <w:r w:rsidR="0016511C" w:rsidRPr="0016511C">
        <w:rPr>
          <w:rFonts w:ascii="Times New Roman" w:eastAsia="Liberation Serif" w:hAnsi="Times New Roman" w:cs="Times New Roman"/>
          <w:color w:val="000000"/>
          <w:sz w:val="24"/>
          <w:szCs w:val="24"/>
        </w:rPr>
        <w:t xml:space="preserve">в рамках мероприятия «Развитие системы экологического образования и формирование экологической культуры населения» </w:t>
      </w:r>
      <w:r w:rsidRPr="0016511C">
        <w:rPr>
          <w:rFonts w:ascii="Times New Roman" w:eastAsia="Liberation Serif" w:hAnsi="Times New Roman" w:cs="Times New Roman"/>
          <w:color w:val="000000"/>
          <w:sz w:val="24"/>
          <w:szCs w:val="24"/>
        </w:rPr>
        <w:t>(исполнение 100%);</w:t>
      </w:r>
    </w:p>
    <w:p w14:paraId="019F185A" w14:textId="2C2F23B0"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EF3F8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расходы на озеленение в </w:t>
      </w:r>
      <w:r w:rsidR="00EF3F83">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931</w:t>
      </w:r>
      <w:r w:rsidR="00EF3F8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539,00</w:t>
      </w:r>
      <w:r w:rsidR="00EF3F83">
        <w:rPr>
          <w:rFonts w:ascii="Times New Roman" w:eastAsia="Liberation Serif" w:hAnsi="Times New Roman" w:cs="Times New Roman"/>
          <w:color w:val="000000"/>
          <w:sz w:val="24"/>
          <w:szCs w:val="24"/>
        </w:rPr>
        <w:t xml:space="preserve"> </w:t>
      </w:r>
      <w:r w:rsidRPr="00C332B0">
        <w:rPr>
          <w:rFonts w:ascii="Times New Roman" w:eastAsia="Liberation Serif" w:hAnsi="Times New Roman" w:cs="Times New Roman"/>
          <w:color w:val="000000"/>
          <w:sz w:val="24"/>
          <w:szCs w:val="24"/>
        </w:rPr>
        <w:t>руб. (исполнен</w:t>
      </w:r>
      <w:r w:rsidR="00EF3F83">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4F75F489"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b/>
          <w:color w:val="000000"/>
          <w:sz w:val="24"/>
          <w:szCs w:val="24"/>
        </w:rPr>
        <w:t>Раздел 0700 «Образование»</w:t>
      </w:r>
    </w:p>
    <w:p w14:paraId="6E069ED7" w14:textId="463519FB"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Ассигнования по разделу предусмотрены в размере 303</w:t>
      </w:r>
      <w:r w:rsidR="003932DF">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821</w:t>
      </w:r>
      <w:r w:rsidR="003932DF">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487,88 руб., исполнено – 301</w:t>
      </w:r>
      <w:r w:rsidR="008325EE">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783</w:t>
      </w:r>
      <w:r w:rsidR="008325EE">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034,49 руб. (</w:t>
      </w:r>
      <w:r w:rsidR="008325EE">
        <w:rPr>
          <w:rFonts w:ascii="Times New Roman" w:eastAsia="Liberation Serif" w:hAnsi="Times New Roman" w:cs="Times New Roman"/>
          <w:color w:val="000000"/>
          <w:sz w:val="24"/>
          <w:szCs w:val="24"/>
        </w:rPr>
        <w:t xml:space="preserve">исполнено </w:t>
      </w:r>
      <w:r w:rsidRPr="00C332B0">
        <w:rPr>
          <w:rFonts w:ascii="Times New Roman" w:eastAsia="Liberation Serif" w:hAnsi="Times New Roman" w:cs="Times New Roman"/>
          <w:color w:val="000000"/>
          <w:sz w:val="24"/>
          <w:szCs w:val="24"/>
        </w:rPr>
        <w:t>99,33%).</w:t>
      </w:r>
    </w:p>
    <w:p w14:paraId="748537A7" w14:textId="77777777" w:rsidR="008325EE" w:rsidRPr="002D1290" w:rsidRDefault="007F7113">
      <w:pPr>
        <w:ind w:firstLine="700"/>
        <w:jc w:val="both"/>
        <w:rPr>
          <w:rFonts w:ascii="Times New Roman" w:eastAsia="Liberation Serif" w:hAnsi="Times New Roman" w:cs="Times New Roman"/>
          <w:color w:val="000000"/>
          <w:sz w:val="24"/>
          <w:szCs w:val="24"/>
        </w:rPr>
      </w:pPr>
      <w:r w:rsidRPr="002D1290">
        <w:rPr>
          <w:rFonts w:ascii="Times New Roman" w:eastAsia="Liberation Serif" w:hAnsi="Times New Roman" w:cs="Times New Roman"/>
          <w:b/>
          <w:color w:val="000000"/>
          <w:sz w:val="24"/>
          <w:szCs w:val="24"/>
        </w:rPr>
        <w:t>П</w:t>
      </w:r>
      <w:r w:rsidR="008325EE" w:rsidRPr="002D1290">
        <w:rPr>
          <w:rFonts w:ascii="Times New Roman" w:eastAsia="Liberation Serif" w:hAnsi="Times New Roman" w:cs="Times New Roman"/>
          <w:b/>
          <w:color w:val="000000"/>
          <w:sz w:val="24"/>
          <w:szCs w:val="24"/>
        </w:rPr>
        <w:t>о</w:t>
      </w:r>
      <w:r w:rsidRPr="002D1290">
        <w:rPr>
          <w:rFonts w:ascii="Times New Roman" w:eastAsia="Liberation Serif" w:hAnsi="Times New Roman" w:cs="Times New Roman"/>
          <w:b/>
          <w:color w:val="000000"/>
          <w:sz w:val="24"/>
          <w:szCs w:val="24"/>
        </w:rPr>
        <w:t>драздел 0701</w:t>
      </w:r>
      <w:r w:rsidRPr="002D1290">
        <w:rPr>
          <w:rFonts w:ascii="Times New Roman" w:eastAsia="Liberation Serif" w:hAnsi="Times New Roman" w:cs="Times New Roman"/>
          <w:color w:val="000000"/>
          <w:sz w:val="24"/>
          <w:szCs w:val="24"/>
        </w:rPr>
        <w:t xml:space="preserve"> «Дошкольное образование»</w:t>
      </w:r>
      <w:r w:rsidR="008325EE" w:rsidRPr="002D1290">
        <w:rPr>
          <w:rFonts w:ascii="Times New Roman" w:eastAsia="Liberation Serif" w:hAnsi="Times New Roman" w:cs="Times New Roman"/>
          <w:color w:val="000000"/>
          <w:sz w:val="24"/>
          <w:szCs w:val="24"/>
        </w:rPr>
        <w:t>.</w:t>
      </w:r>
    </w:p>
    <w:p w14:paraId="0F08A235" w14:textId="10F13EDB" w:rsidR="005C4C79" w:rsidRPr="002D1290" w:rsidRDefault="008325EE">
      <w:pPr>
        <w:ind w:firstLine="700"/>
        <w:jc w:val="both"/>
        <w:rPr>
          <w:rFonts w:ascii="Times New Roman" w:eastAsia="Liberation Serif" w:hAnsi="Times New Roman" w:cs="Times New Roman"/>
          <w:color w:val="000000"/>
          <w:sz w:val="24"/>
          <w:szCs w:val="24"/>
        </w:rPr>
      </w:pPr>
      <w:r w:rsidRPr="002D1290">
        <w:rPr>
          <w:rFonts w:ascii="Times New Roman" w:eastAsia="Liberation Serif" w:hAnsi="Times New Roman" w:cs="Times New Roman"/>
          <w:color w:val="000000"/>
          <w:sz w:val="24"/>
          <w:szCs w:val="24"/>
        </w:rPr>
        <w:t>О</w:t>
      </w:r>
      <w:r w:rsidR="007F7113" w:rsidRPr="002D1290">
        <w:rPr>
          <w:rFonts w:ascii="Times New Roman" w:eastAsia="Liberation Serif" w:hAnsi="Times New Roman" w:cs="Times New Roman"/>
          <w:color w:val="000000"/>
          <w:sz w:val="24"/>
          <w:szCs w:val="24"/>
        </w:rPr>
        <w:t>траж</w:t>
      </w:r>
      <w:r w:rsidRPr="002D1290">
        <w:rPr>
          <w:rFonts w:ascii="Times New Roman" w:eastAsia="Liberation Serif" w:hAnsi="Times New Roman" w:cs="Times New Roman"/>
          <w:color w:val="000000"/>
          <w:sz w:val="24"/>
          <w:szCs w:val="24"/>
        </w:rPr>
        <w:t>ены</w:t>
      </w:r>
      <w:r w:rsidR="007F7113" w:rsidRPr="002D1290">
        <w:rPr>
          <w:rFonts w:ascii="Times New Roman" w:eastAsia="Liberation Serif" w:hAnsi="Times New Roman" w:cs="Times New Roman"/>
          <w:color w:val="000000"/>
          <w:sz w:val="24"/>
          <w:szCs w:val="24"/>
        </w:rPr>
        <w:t xml:space="preserve"> расходы учреждений дошкольн</w:t>
      </w:r>
      <w:r w:rsidR="002D1290">
        <w:rPr>
          <w:rFonts w:ascii="Times New Roman" w:eastAsia="Liberation Serif" w:hAnsi="Times New Roman" w:cs="Times New Roman"/>
          <w:color w:val="000000"/>
          <w:sz w:val="24"/>
          <w:szCs w:val="24"/>
        </w:rPr>
        <w:t>ого</w:t>
      </w:r>
      <w:r w:rsidR="007F7113" w:rsidRPr="002D1290">
        <w:rPr>
          <w:rFonts w:ascii="Times New Roman" w:eastAsia="Liberation Serif" w:hAnsi="Times New Roman" w:cs="Times New Roman"/>
          <w:color w:val="000000"/>
          <w:sz w:val="24"/>
          <w:szCs w:val="24"/>
        </w:rPr>
        <w:t xml:space="preserve"> образования</w:t>
      </w:r>
      <w:r w:rsidR="002D1290">
        <w:rPr>
          <w:rFonts w:ascii="Times New Roman" w:eastAsia="Liberation Serif" w:hAnsi="Times New Roman" w:cs="Times New Roman"/>
          <w:color w:val="000000"/>
          <w:sz w:val="24"/>
          <w:szCs w:val="24"/>
        </w:rPr>
        <w:t>.</w:t>
      </w:r>
      <w:r w:rsidR="007F7113" w:rsidRPr="002D1290">
        <w:rPr>
          <w:rFonts w:ascii="Times New Roman" w:eastAsia="Liberation Serif" w:hAnsi="Times New Roman" w:cs="Times New Roman"/>
          <w:color w:val="000000"/>
          <w:sz w:val="24"/>
          <w:szCs w:val="24"/>
        </w:rPr>
        <w:t xml:space="preserve"> </w:t>
      </w:r>
      <w:r w:rsidR="002D1290" w:rsidRPr="002D1290">
        <w:rPr>
          <w:rFonts w:ascii="Times New Roman" w:eastAsia="Liberation Serif" w:hAnsi="Times New Roman" w:cs="Times New Roman"/>
          <w:color w:val="000000"/>
          <w:sz w:val="24"/>
          <w:szCs w:val="24"/>
        </w:rPr>
        <w:t xml:space="preserve">Предоставление субсидий бюджетным, автономным учреждениям </w:t>
      </w:r>
      <w:r w:rsidR="007F7113" w:rsidRPr="002D1290">
        <w:rPr>
          <w:rFonts w:ascii="Times New Roman" w:eastAsia="Liberation Serif" w:hAnsi="Times New Roman" w:cs="Times New Roman"/>
          <w:color w:val="000000"/>
          <w:sz w:val="24"/>
          <w:szCs w:val="24"/>
        </w:rPr>
        <w:t xml:space="preserve">в </w:t>
      </w:r>
      <w:r w:rsidRPr="002D1290">
        <w:rPr>
          <w:rFonts w:ascii="Times New Roman" w:eastAsia="Liberation Serif" w:hAnsi="Times New Roman" w:cs="Times New Roman"/>
          <w:color w:val="000000"/>
          <w:sz w:val="24"/>
          <w:szCs w:val="24"/>
        </w:rPr>
        <w:t>размере</w:t>
      </w:r>
      <w:r w:rsidR="007F7113" w:rsidRPr="002D1290">
        <w:rPr>
          <w:rFonts w:ascii="Times New Roman" w:eastAsia="Liberation Serif" w:hAnsi="Times New Roman" w:cs="Times New Roman"/>
          <w:color w:val="000000"/>
          <w:sz w:val="24"/>
          <w:szCs w:val="24"/>
        </w:rPr>
        <w:t xml:space="preserve"> 217</w:t>
      </w:r>
      <w:r w:rsidRPr="002D1290">
        <w:rPr>
          <w:rFonts w:ascii="Times New Roman" w:eastAsia="Liberation Serif" w:hAnsi="Times New Roman" w:cs="Times New Roman"/>
          <w:color w:val="000000"/>
          <w:sz w:val="24"/>
          <w:szCs w:val="24"/>
        </w:rPr>
        <w:t> </w:t>
      </w:r>
      <w:r w:rsidR="007F7113" w:rsidRPr="002D1290">
        <w:rPr>
          <w:rFonts w:ascii="Times New Roman" w:eastAsia="Liberation Serif" w:hAnsi="Times New Roman" w:cs="Times New Roman"/>
          <w:color w:val="000000"/>
          <w:sz w:val="24"/>
          <w:szCs w:val="24"/>
        </w:rPr>
        <w:t>542</w:t>
      </w:r>
      <w:r w:rsidRPr="002D1290">
        <w:rPr>
          <w:rFonts w:ascii="Times New Roman" w:eastAsia="Liberation Serif" w:hAnsi="Times New Roman" w:cs="Times New Roman"/>
          <w:color w:val="000000"/>
          <w:sz w:val="24"/>
          <w:szCs w:val="24"/>
        </w:rPr>
        <w:t> </w:t>
      </w:r>
      <w:r w:rsidR="007F7113" w:rsidRPr="002D1290">
        <w:rPr>
          <w:rFonts w:ascii="Times New Roman" w:eastAsia="Liberation Serif" w:hAnsi="Times New Roman" w:cs="Times New Roman"/>
          <w:color w:val="000000"/>
          <w:sz w:val="24"/>
          <w:szCs w:val="24"/>
        </w:rPr>
        <w:t>909,11 руб. (исполнен</w:t>
      </w:r>
      <w:r w:rsidRPr="002D1290">
        <w:rPr>
          <w:rFonts w:ascii="Times New Roman" w:eastAsia="Liberation Serif" w:hAnsi="Times New Roman" w:cs="Times New Roman"/>
          <w:color w:val="000000"/>
          <w:sz w:val="24"/>
          <w:szCs w:val="24"/>
        </w:rPr>
        <w:t>о</w:t>
      </w:r>
      <w:r w:rsidR="007F7113" w:rsidRPr="002D1290">
        <w:rPr>
          <w:rFonts w:ascii="Times New Roman" w:eastAsia="Liberation Serif" w:hAnsi="Times New Roman" w:cs="Times New Roman"/>
          <w:color w:val="000000"/>
          <w:sz w:val="24"/>
          <w:szCs w:val="24"/>
        </w:rPr>
        <w:t xml:space="preserve"> 100%)</w:t>
      </w:r>
      <w:r w:rsidR="002D1290">
        <w:rPr>
          <w:rFonts w:ascii="Times New Roman" w:eastAsia="Liberation Serif" w:hAnsi="Times New Roman" w:cs="Times New Roman"/>
          <w:color w:val="000000"/>
          <w:sz w:val="24"/>
          <w:szCs w:val="24"/>
        </w:rPr>
        <w:t>:</w:t>
      </w:r>
    </w:p>
    <w:p w14:paraId="0558DF8B" w14:textId="117658F5" w:rsidR="002D1290" w:rsidRDefault="002D1290">
      <w:pPr>
        <w:ind w:firstLine="700"/>
        <w:jc w:val="both"/>
        <w:rPr>
          <w:rFonts w:ascii="Times New Roman" w:hAnsi="Times New Roman" w:cs="Times New Roman"/>
          <w:color w:val="000000"/>
          <w:sz w:val="24"/>
          <w:szCs w:val="24"/>
        </w:rPr>
      </w:pPr>
      <w:r>
        <w:rPr>
          <w:rFonts w:ascii="Times New Roman" w:hAnsi="Times New Roman" w:cs="Times New Roman"/>
          <w:color w:val="000000"/>
          <w:sz w:val="24"/>
          <w:szCs w:val="24"/>
        </w:rPr>
        <w:t>- м</w:t>
      </w:r>
      <w:r w:rsidRPr="002D1290">
        <w:rPr>
          <w:rFonts w:ascii="Times New Roman" w:hAnsi="Times New Roman" w:cs="Times New Roman"/>
          <w:color w:val="000000"/>
          <w:sz w:val="24"/>
          <w:szCs w:val="24"/>
        </w:rPr>
        <w:t>ероприятия, связанные с обеспечением питанием льготных категорий обучающихся воспитанников дошкольных образовательных организаций</w:t>
      </w:r>
      <w:r>
        <w:rPr>
          <w:rFonts w:ascii="Times New Roman" w:hAnsi="Times New Roman" w:cs="Times New Roman"/>
          <w:color w:val="000000"/>
          <w:sz w:val="24"/>
          <w:szCs w:val="24"/>
        </w:rPr>
        <w:t>, в размере 281 000,00 руб. (исполнено 100%);</w:t>
      </w:r>
    </w:p>
    <w:p w14:paraId="2C19529C" w14:textId="626DF97B" w:rsidR="002D1290" w:rsidRDefault="002D1290">
      <w:pPr>
        <w:ind w:firstLine="700"/>
        <w:jc w:val="both"/>
        <w:rPr>
          <w:rFonts w:ascii="Times New Roman" w:hAnsi="Times New Roman" w:cs="Times New Roman"/>
          <w:color w:val="000000"/>
          <w:sz w:val="24"/>
          <w:szCs w:val="24"/>
        </w:rPr>
      </w:pPr>
      <w:r>
        <w:rPr>
          <w:rFonts w:ascii="Times New Roman" w:hAnsi="Times New Roman" w:cs="Times New Roman"/>
          <w:color w:val="000000"/>
          <w:sz w:val="24"/>
          <w:szCs w:val="24"/>
        </w:rPr>
        <w:t>- м</w:t>
      </w:r>
      <w:r w:rsidRPr="002D1290">
        <w:rPr>
          <w:rFonts w:ascii="Times New Roman" w:hAnsi="Times New Roman" w:cs="Times New Roman"/>
          <w:color w:val="000000"/>
          <w:sz w:val="24"/>
          <w:szCs w:val="24"/>
        </w:rPr>
        <w:t>ероприятия, связанные с созданием безопасных условий для осуществления деятельности образовательных организаций и учреждений культуры</w:t>
      </w:r>
      <w:r>
        <w:rPr>
          <w:rFonts w:ascii="Times New Roman" w:hAnsi="Times New Roman" w:cs="Times New Roman"/>
          <w:color w:val="000000"/>
          <w:sz w:val="24"/>
          <w:szCs w:val="24"/>
        </w:rPr>
        <w:t xml:space="preserve">, в размере </w:t>
      </w:r>
      <w:r w:rsidRPr="002D1290">
        <w:rPr>
          <w:rFonts w:ascii="Times New Roman" w:hAnsi="Times New Roman" w:cs="Times New Roman"/>
          <w:color w:val="000000"/>
          <w:sz w:val="24"/>
          <w:szCs w:val="24"/>
        </w:rPr>
        <w:t>8</w:t>
      </w:r>
      <w:r>
        <w:rPr>
          <w:rFonts w:ascii="Times New Roman" w:hAnsi="Times New Roman" w:cs="Times New Roman"/>
          <w:color w:val="000000"/>
          <w:sz w:val="24"/>
          <w:szCs w:val="24"/>
        </w:rPr>
        <w:t> </w:t>
      </w:r>
      <w:r w:rsidRPr="002D1290">
        <w:rPr>
          <w:rFonts w:ascii="Times New Roman" w:hAnsi="Times New Roman" w:cs="Times New Roman"/>
          <w:color w:val="000000"/>
          <w:sz w:val="24"/>
          <w:szCs w:val="24"/>
        </w:rPr>
        <w:t>016</w:t>
      </w:r>
      <w:r>
        <w:rPr>
          <w:rFonts w:ascii="Times New Roman" w:hAnsi="Times New Roman" w:cs="Times New Roman"/>
          <w:color w:val="000000"/>
          <w:sz w:val="24"/>
          <w:szCs w:val="24"/>
        </w:rPr>
        <w:t> </w:t>
      </w:r>
      <w:r w:rsidRPr="002D1290">
        <w:rPr>
          <w:rFonts w:ascii="Times New Roman" w:hAnsi="Times New Roman" w:cs="Times New Roman"/>
          <w:color w:val="000000"/>
          <w:sz w:val="24"/>
          <w:szCs w:val="24"/>
        </w:rPr>
        <w:t>851,73</w:t>
      </w:r>
      <w:r>
        <w:rPr>
          <w:rFonts w:ascii="Times New Roman" w:hAnsi="Times New Roman" w:cs="Times New Roman"/>
          <w:color w:val="000000"/>
          <w:sz w:val="24"/>
          <w:szCs w:val="24"/>
        </w:rPr>
        <w:t xml:space="preserve"> руб. (исполнено 100%);</w:t>
      </w:r>
    </w:p>
    <w:p w14:paraId="7F9B4FD7" w14:textId="0DC4234F" w:rsidR="002D1290" w:rsidRDefault="002D1290">
      <w:pPr>
        <w:ind w:firstLine="700"/>
        <w:jc w:val="both"/>
        <w:rPr>
          <w:rFonts w:ascii="Times New Roman" w:hAnsi="Times New Roman" w:cs="Times New Roman"/>
          <w:color w:val="000000"/>
          <w:sz w:val="24"/>
          <w:szCs w:val="24"/>
        </w:rPr>
      </w:pPr>
      <w:r>
        <w:rPr>
          <w:rFonts w:ascii="Times New Roman" w:hAnsi="Times New Roman" w:cs="Times New Roman"/>
          <w:color w:val="000000"/>
          <w:sz w:val="24"/>
          <w:szCs w:val="24"/>
        </w:rPr>
        <w:t>- д</w:t>
      </w:r>
      <w:r w:rsidRPr="002D1290">
        <w:rPr>
          <w:rFonts w:ascii="Times New Roman" w:hAnsi="Times New Roman" w:cs="Times New Roman"/>
          <w:color w:val="000000"/>
          <w:sz w:val="24"/>
          <w:szCs w:val="24"/>
        </w:rPr>
        <w:t>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r>
        <w:rPr>
          <w:rFonts w:ascii="Times New Roman" w:hAnsi="Times New Roman" w:cs="Times New Roman"/>
          <w:color w:val="000000"/>
          <w:sz w:val="24"/>
          <w:szCs w:val="24"/>
        </w:rPr>
        <w:t xml:space="preserve"> в размере </w:t>
      </w:r>
      <w:r w:rsidRPr="002D1290">
        <w:rPr>
          <w:rFonts w:ascii="Times New Roman" w:hAnsi="Times New Roman" w:cs="Times New Roman"/>
          <w:color w:val="000000"/>
          <w:sz w:val="24"/>
          <w:szCs w:val="24"/>
        </w:rPr>
        <w:t>441</w:t>
      </w:r>
      <w:r>
        <w:rPr>
          <w:rFonts w:ascii="Times New Roman" w:hAnsi="Times New Roman" w:cs="Times New Roman"/>
          <w:color w:val="000000"/>
          <w:sz w:val="24"/>
          <w:szCs w:val="24"/>
        </w:rPr>
        <w:t> </w:t>
      </w:r>
      <w:r w:rsidRPr="002D1290">
        <w:rPr>
          <w:rFonts w:ascii="Times New Roman" w:hAnsi="Times New Roman" w:cs="Times New Roman"/>
          <w:color w:val="000000"/>
          <w:sz w:val="24"/>
          <w:szCs w:val="24"/>
        </w:rPr>
        <w:t>476,95</w:t>
      </w:r>
      <w:r>
        <w:rPr>
          <w:rFonts w:ascii="Times New Roman" w:hAnsi="Times New Roman" w:cs="Times New Roman"/>
          <w:color w:val="000000"/>
          <w:sz w:val="24"/>
          <w:szCs w:val="24"/>
        </w:rPr>
        <w:t xml:space="preserve"> руб. (исполнено 100%);</w:t>
      </w:r>
    </w:p>
    <w:p w14:paraId="54D104AB" w14:textId="3F9DC9F0" w:rsidR="002D1290" w:rsidRDefault="00675E8C">
      <w:pPr>
        <w:ind w:firstLine="700"/>
        <w:jc w:val="both"/>
        <w:rPr>
          <w:rFonts w:ascii="Times New Roman" w:hAnsi="Times New Roman" w:cs="Times New Roman"/>
          <w:color w:val="000000"/>
          <w:sz w:val="24"/>
          <w:szCs w:val="24"/>
        </w:rPr>
      </w:pPr>
      <w:r>
        <w:rPr>
          <w:rFonts w:ascii="Times New Roman" w:hAnsi="Times New Roman" w:cs="Times New Roman"/>
          <w:color w:val="000000"/>
          <w:sz w:val="24"/>
          <w:szCs w:val="24"/>
        </w:rPr>
        <w:t>- </w:t>
      </w:r>
      <w:r w:rsidR="00963D6E">
        <w:rPr>
          <w:rFonts w:ascii="Times New Roman" w:hAnsi="Times New Roman" w:cs="Times New Roman"/>
          <w:color w:val="000000"/>
          <w:sz w:val="24"/>
          <w:szCs w:val="24"/>
        </w:rPr>
        <w:t>с</w:t>
      </w:r>
      <w:r w:rsidR="00963D6E" w:rsidRPr="00963D6E">
        <w:rPr>
          <w:rFonts w:ascii="Times New Roman" w:hAnsi="Times New Roman" w:cs="Times New Roman"/>
          <w:color w:val="000000"/>
          <w:sz w:val="24"/>
          <w:szCs w:val="24"/>
        </w:rPr>
        <w:t>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r w:rsidR="00963D6E">
        <w:rPr>
          <w:rFonts w:ascii="Times New Roman" w:hAnsi="Times New Roman" w:cs="Times New Roman"/>
          <w:color w:val="000000"/>
          <w:sz w:val="24"/>
          <w:szCs w:val="24"/>
        </w:rPr>
        <w:t xml:space="preserve"> в размере </w:t>
      </w:r>
      <w:r w:rsidR="00963D6E" w:rsidRPr="00963D6E">
        <w:rPr>
          <w:rFonts w:ascii="Times New Roman" w:hAnsi="Times New Roman" w:cs="Times New Roman"/>
          <w:color w:val="000000"/>
          <w:sz w:val="24"/>
          <w:szCs w:val="24"/>
        </w:rPr>
        <w:t>130</w:t>
      </w:r>
      <w:r w:rsidR="00963D6E">
        <w:rPr>
          <w:rFonts w:ascii="Times New Roman" w:hAnsi="Times New Roman" w:cs="Times New Roman"/>
          <w:color w:val="000000"/>
          <w:sz w:val="24"/>
          <w:szCs w:val="24"/>
        </w:rPr>
        <w:t> </w:t>
      </w:r>
      <w:r w:rsidR="00963D6E" w:rsidRPr="00963D6E">
        <w:rPr>
          <w:rFonts w:ascii="Times New Roman" w:hAnsi="Times New Roman" w:cs="Times New Roman"/>
          <w:color w:val="000000"/>
          <w:sz w:val="24"/>
          <w:szCs w:val="24"/>
        </w:rPr>
        <w:t>101</w:t>
      </w:r>
      <w:r w:rsidR="00963D6E">
        <w:rPr>
          <w:rFonts w:ascii="Times New Roman" w:hAnsi="Times New Roman" w:cs="Times New Roman"/>
          <w:color w:val="000000"/>
          <w:sz w:val="24"/>
          <w:szCs w:val="24"/>
        </w:rPr>
        <w:t> </w:t>
      </w:r>
      <w:r w:rsidR="00963D6E" w:rsidRPr="00963D6E">
        <w:rPr>
          <w:rFonts w:ascii="Times New Roman" w:hAnsi="Times New Roman" w:cs="Times New Roman"/>
          <w:color w:val="000000"/>
          <w:sz w:val="24"/>
          <w:szCs w:val="24"/>
        </w:rPr>
        <w:t>700</w:t>
      </w:r>
      <w:r w:rsidR="00963D6E">
        <w:rPr>
          <w:rFonts w:ascii="Times New Roman" w:hAnsi="Times New Roman" w:cs="Times New Roman"/>
          <w:color w:val="000000"/>
          <w:sz w:val="24"/>
          <w:szCs w:val="24"/>
        </w:rPr>
        <w:t>,00 руб. (исполнено 100%);</w:t>
      </w:r>
    </w:p>
    <w:p w14:paraId="21964209" w14:textId="00EEF105" w:rsidR="00963D6E" w:rsidRDefault="00963D6E">
      <w:pPr>
        <w:ind w:firstLine="700"/>
        <w:jc w:val="both"/>
        <w:rPr>
          <w:rFonts w:ascii="Times New Roman" w:hAnsi="Times New Roman" w:cs="Times New Roman"/>
          <w:color w:val="000000"/>
          <w:sz w:val="24"/>
          <w:szCs w:val="24"/>
        </w:rPr>
      </w:pPr>
      <w:r>
        <w:rPr>
          <w:rFonts w:ascii="Times New Roman" w:hAnsi="Times New Roman" w:cs="Times New Roman"/>
          <w:color w:val="000000"/>
          <w:sz w:val="24"/>
          <w:szCs w:val="24"/>
        </w:rPr>
        <w:t>- и</w:t>
      </w:r>
      <w:r w:rsidRPr="00963D6E">
        <w:rPr>
          <w:rFonts w:ascii="Times New Roman" w:hAnsi="Times New Roman" w:cs="Times New Roman"/>
          <w:color w:val="000000"/>
          <w:sz w:val="24"/>
          <w:szCs w:val="24"/>
        </w:rPr>
        <w:t xml:space="preserve">ные межбюджетные трансферты из областного бюджета на предоставление грантов местным бюджетам в целях содействия достижению и (или) поощрения достижения наилучших </w:t>
      </w:r>
      <w:r w:rsidRPr="00963D6E">
        <w:rPr>
          <w:rFonts w:ascii="Times New Roman" w:hAnsi="Times New Roman" w:cs="Times New Roman"/>
          <w:color w:val="000000"/>
          <w:sz w:val="24"/>
          <w:szCs w:val="24"/>
        </w:rPr>
        <w:lastRenderedPageBreak/>
        <w:t>значений показателей деятельности органов местного самоуправления городских и муниципальных округов, муниципальных районов Мурманской области</w:t>
      </w:r>
      <w:r>
        <w:rPr>
          <w:rFonts w:ascii="Times New Roman" w:hAnsi="Times New Roman" w:cs="Times New Roman"/>
          <w:color w:val="000000"/>
          <w:sz w:val="24"/>
          <w:szCs w:val="24"/>
        </w:rPr>
        <w:t xml:space="preserve"> в размере </w:t>
      </w:r>
      <w:r w:rsidRPr="00963D6E">
        <w:rPr>
          <w:rFonts w:ascii="Times New Roman" w:hAnsi="Times New Roman" w:cs="Times New Roman"/>
          <w:color w:val="000000"/>
          <w:sz w:val="24"/>
          <w:szCs w:val="24"/>
        </w:rPr>
        <w:t>567</w:t>
      </w:r>
      <w:r>
        <w:rPr>
          <w:rFonts w:ascii="Times New Roman" w:hAnsi="Times New Roman" w:cs="Times New Roman"/>
          <w:color w:val="000000"/>
          <w:sz w:val="24"/>
          <w:szCs w:val="24"/>
        </w:rPr>
        <w:t> </w:t>
      </w:r>
      <w:r w:rsidRPr="00963D6E">
        <w:rPr>
          <w:rFonts w:ascii="Times New Roman" w:hAnsi="Times New Roman" w:cs="Times New Roman"/>
          <w:color w:val="000000"/>
          <w:sz w:val="24"/>
          <w:szCs w:val="24"/>
        </w:rPr>
        <w:t>384,24</w:t>
      </w:r>
      <w:r>
        <w:rPr>
          <w:rFonts w:ascii="Times New Roman" w:hAnsi="Times New Roman" w:cs="Times New Roman"/>
          <w:color w:val="000000"/>
          <w:sz w:val="24"/>
          <w:szCs w:val="24"/>
        </w:rPr>
        <w:t xml:space="preserve"> руб. (исполнено 100%);</w:t>
      </w:r>
    </w:p>
    <w:p w14:paraId="5F531D67" w14:textId="0E7B4AE1" w:rsidR="00963D6E" w:rsidRDefault="00963D6E">
      <w:pPr>
        <w:ind w:firstLine="700"/>
        <w:jc w:val="both"/>
        <w:rPr>
          <w:rFonts w:ascii="Times New Roman" w:hAnsi="Times New Roman" w:cs="Times New Roman"/>
          <w:color w:val="000000"/>
          <w:sz w:val="24"/>
          <w:szCs w:val="24"/>
        </w:rPr>
      </w:pPr>
      <w:r>
        <w:rPr>
          <w:rFonts w:ascii="Times New Roman" w:hAnsi="Times New Roman" w:cs="Times New Roman"/>
          <w:color w:val="000000"/>
          <w:sz w:val="24"/>
          <w:szCs w:val="24"/>
        </w:rPr>
        <w:t>- о</w:t>
      </w:r>
      <w:r w:rsidRPr="00963D6E">
        <w:rPr>
          <w:rFonts w:ascii="Times New Roman" w:hAnsi="Times New Roman" w:cs="Times New Roman"/>
          <w:color w:val="000000"/>
          <w:sz w:val="24"/>
          <w:szCs w:val="24"/>
        </w:rPr>
        <w:t>беспечение деятельности и содержание дошкольных образовательных организаций</w:t>
      </w:r>
      <w:r>
        <w:rPr>
          <w:rFonts w:ascii="Times New Roman" w:hAnsi="Times New Roman" w:cs="Times New Roman"/>
          <w:color w:val="000000"/>
          <w:sz w:val="24"/>
          <w:szCs w:val="24"/>
        </w:rPr>
        <w:t xml:space="preserve"> в размере </w:t>
      </w:r>
      <w:r w:rsidRPr="00963D6E">
        <w:rPr>
          <w:rFonts w:ascii="Times New Roman" w:hAnsi="Times New Roman" w:cs="Times New Roman"/>
          <w:color w:val="000000"/>
          <w:sz w:val="24"/>
          <w:szCs w:val="24"/>
        </w:rPr>
        <w:t>39</w:t>
      </w:r>
      <w:r>
        <w:rPr>
          <w:rFonts w:ascii="Times New Roman" w:hAnsi="Times New Roman" w:cs="Times New Roman"/>
          <w:color w:val="000000"/>
          <w:sz w:val="24"/>
          <w:szCs w:val="24"/>
        </w:rPr>
        <w:t> </w:t>
      </w:r>
      <w:r w:rsidRPr="00963D6E">
        <w:rPr>
          <w:rFonts w:ascii="Times New Roman" w:hAnsi="Times New Roman" w:cs="Times New Roman"/>
          <w:color w:val="000000"/>
          <w:sz w:val="24"/>
          <w:szCs w:val="24"/>
        </w:rPr>
        <w:t>647</w:t>
      </w:r>
      <w:r>
        <w:rPr>
          <w:rFonts w:ascii="Times New Roman" w:hAnsi="Times New Roman" w:cs="Times New Roman"/>
          <w:color w:val="000000"/>
          <w:sz w:val="24"/>
          <w:szCs w:val="24"/>
        </w:rPr>
        <w:t> </w:t>
      </w:r>
      <w:r w:rsidRPr="00963D6E">
        <w:rPr>
          <w:rFonts w:ascii="Times New Roman" w:hAnsi="Times New Roman" w:cs="Times New Roman"/>
          <w:color w:val="000000"/>
          <w:sz w:val="24"/>
          <w:szCs w:val="24"/>
        </w:rPr>
        <w:t>999,34</w:t>
      </w:r>
      <w:r>
        <w:rPr>
          <w:rFonts w:ascii="Times New Roman" w:hAnsi="Times New Roman" w:cs="Times New Roman"/>
          <w:color w:val="000000"/>
          <w:sz w:val="24"/>
          <w:szCs w:val="24"/>
        </w:rPr>
        <w:t xml:space="preserve"> руб. (исполнено 100%);</w:t>
      </w:r>
    </w:p>
    <w:p w14:paraId="795CE77C" w14:textId="5F4A79DA" w:rsidR="00963D6E" w:rsidRDefault="00963D6E">
      <w:pPr>
        <w:ind w:firstLine="700"/>
        <w:jc w:val="both"/>
        <w:rPr>
          <w:rFonts w:ascii="Times New Roman" w:hAnsi="Times New Roman" w:cs="Times New Roman"/>
          <w:color w:val="000000"/>
          <w:sz w:val="24"/>
          <w:szCs w:val="24"/>
        </w:rPr>
      </w:pPr>
      <w:r>
        <w:rPr>
          <w:rFonts w:ascii="Times New Roman" w:hAnsi="Times New Roman" w:cs="Times New Roman"/>
          <w:color w:val="000000"/>
          <w:sz w:val="24"/>
          <w:szCs w:val="24"/>
        </w:rPr>
        <w:t>- р</w:t>
      </w:r>
      <w:r w:rsidRPr="00963D6E">
        <w:rPr>
          <w:rFonts w:ascii="Times New Roman" w:hAnsi="Times New Roman" w:cs="Times New Roman"/>
          <w:color w:val="000000"/>
          <w:sz w:val="24"/>
          <w:szCs w:val="24"/>
        </w:rPr>
        <w:t>асходы на выплаты по оплате труда отдельных категорий работников дошкольных образовательных организаций,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r>
        <w:rPr>
          <w:rFonts w:ascii="Times New Roman" w:hAnsi="Times New Roman" w:cs="Times New Roman"/>
          <w:color w:val="000000"/>
          <w:sz w:val="24"/>
          <w:szCs w:val="24"/>
        </w:rPr>
        <w:t xml:space="preserve"> в размере </w:t>
      </w:r>
      <w:r w:rsidRPr="00963D6E">
        <w:rPr>
          <w:rFonts w:ascii="Times New Roman" w:hAnsi="Times New Roman" w:cs="Times New Roman"/>
          <w:color w:val="000000"/>
          <w:sz w:val="24"/>
          <w:szCs w:val="24"/>
        </w:rPr>
        <w:t>37</w:t>
      </w:r>
      <w:r>
        <w:rPr>
          <w:rFonts w:ascii="Times New Roman" w:hAnsi="Times New Roman" w:cs="Times New Roman"/>
          <w:color w:val="000000"/>
          <w:sz w:val="24"/>
          <w:szCs w:val="24"/>
        </w:rPr>
        <w:t> </w:t>
      </w:r>
      <w:r w:rsidRPr="00963D6E">
        <w:rPr>
          <w:rFonts w:ascii="Times New Roman" w:hAnsi="Times New Roman" w:cs="Times New Roman"/>
          <w:color w:val="000000"/>
          <w:sz w:val="24"/>
          <w:szCs w:val="24"/>
        </w:rPr>
        <w:t>803</w:t>
      </w:r>
      <w:r>
        <w:rPr>
          <w:rFonts w:ascii="Times New Roman" w:hAnsi="Times New Roman" w:cs="Times New Roman"/>
          <w:color w:val="000000"/>
          <w:sz w:val="24"/>
          <w:szCs w:val="24"/>
        </w:rPr>
        <w:t> </w:t>
      </w:r>
      <w:r w:rsidRPr="00963D6E">
        <w:rPr>
          <w:rFonts w:ascii="Times New Roman" w:hAnsi="Times New Roman" w:cs="Times New Roman"/>
          <w:color w:val="000000"/>
          <w:sz w:val="24"/>
          <w:szCs w:val="24"/>
        </w:rPr>
        <w:t>036,85</w:t>
      </w:r>
      <w:r>
        <w:rPr>
          <w:rFonts w:ascii="Times New Roman" w:hAnsi="Times New Roman" w:cs="Times New Roman"/>
          <w:color w:val="000000"/>
          <w:sz w:val="24"/>
          <w:szCs w:val="24"/>
        </w:rPr>
        <w:t xml:space="preserve"> руб. (исполнено 100%);</w:t>
      </w:r>
    </w:p>
    <w:p w14:paraId="215AB11F" w14:textId="425B4B2C" w:rsidR="00963D6E" w:rsidRPr="00963D6E" w:rsidRDefault="00963D6E">
      <w:pPr>
        <w:ind w:firstLine="700"/>
        <w:jc w:val="both"/>
        <w:rPr>
          <w:rFonts w:ascii="Times New Roman" w:hAnsi="Times New Roman" w:cs="Times New Roman"/>
          <w:color w:val="000000"/>
          <w:sz w:val="24"/>
          <w:szCs w:val="24"/>
        </w:rPr>
      </w:pPr>
      <w:r>
        <w:rPr>
          <w:rFonts w:ascii="Times New Roman" w:hAnsi="Times New Roman" w:cs="Times New Roman"/>
          <w:color w:val="000000"/>
          <w:sz w:val="24"/>
          <w:szCs w:val="24"/>
        </w:rPr>
        <w:t>- м</w:t>
      </w:r>
      <w:r w:rsidRPr="00963D6E">
        <w:rPr>
          <w:rFonts w:ascii="Times New Roman" w:hAnsi="Times New Roman" w:cs="Times New Roman"/>
          <w:color w:val="000000"/>
          <w:sz w:val="24"/>
          <w:szCs w:val="24"/>
        </w:rPr>
        <w:t>одернизация системы освещения, установка энергосберегающих светильников</w:t>
      </w:r>
      <w:r>
        <w:rPr>
          <w:rFonts w:ascii="Times New Roman" w:hAnsi="Times New Roman" w:cs="Times New Roman"/>
          <w:color w:val="000000"/>
          <w:sz w:val="24"/>
          <w:szCs w:val="24"/>
        </w:rPr>
        <w:t xml:space="preserve"> в размере </w:t>
      </w:r>
      <w:r w:rsidRPr="00963D6E">
        <w:rPr>
          <w:rFonts w:ascii="Times New Roman" w:hAnsi="Times New Roman" w:cs="Times New Roman"/>
          <w:color w:val="000000"/>
          <w:sz w:val="24"/>
          <w:szCs w:val="24"/>
        </w:rPr>
        <w:t>683</w:t>
      </w:r>
      <w:r>
        <w:rPr>
          <w:rFonts w:ascii="Times New Roman" w:hAnsi="Times New Roman" w:cs="Times New Roman"/>
          <w:color w:val="000000"/>
          <w:sz w:val="24"/>
          <w:szCs w:val="24"/>
        </w:rPr>
        <w:t> </w:t>
      </w:r>
      <w:r w:rsidRPr="00963D6E">
        <w:rPr>
          <w:rFonts w:ascii="Times New Roman" w:hAnsi="Times New Roman" w:cs="Times New Roman"/>
          <w:color w:val="000000"/>
          <w:sz w:val="24"/>
          <w:szCs w:val="24"/>
        </w:rPr>
        <w:t>460</w:t>
      </w:r>
      <w:r>
        <w:rPr>
          <w:rFonts w:ascii="Times New Roman" w:hAnsi="Times New Roman" w:cs="Times New Roman"/>
          <w:color w:val="000000"/>
          <w:sz w:val="24"/>
          <w:szCs w:val="24"/>
        </w:rPr>
        <w:t>,00 руб. (исполнено 100%).</w:t>
      </w:r>
    </w:p>
    <w:p w14:paraId="1FD2F7C5" w14:textId="77777777" w:rsidR="008325EE" w:rsidRPr="00382059" w:rsidRDefault="008325EE">
      <w:pPr>
        <w:ind w:firstLine="700"/>
        <w:jc w:val="both"/>
        <w:rPr>
          <w:rFonts w:ascii="Times New Roman" w:eastAsia="Liberation Serif" w:hAnsi="Times New Roman" w:cs="Times New Roman"/>
          <w:color w:val="000000"/>
          <w:sz w:val="24"/>
          <w:szCs w:val="24"/>
        </w:rPr>
      </w:pPr>
      <w:r w:rsidRPr="00382059">
        <w:rPr>
          <w:rFonts w:ascii="Times New Roman" w:eastAsia="Liberation Serif" w:hAnsi="Times New Roman" w:cs="Times New Roman"/>
          <w:b/>
          <w:color w:val="000000"/>
          <w:sz w:val="24"/>
          <w:szCs w:val="24"/>
        </w:rPr>
        <w:t>П</w:t>
      </w:r>
      <w:r w:rsidR="007F7113" w:rsidRPr="00382059">
        <w:rPr>
          <w:rFonts w:ascii="Times New Roman" w:eastAsia="Liberation Serif" w:hAnsi="Times New Roman" w:cs="Times New Roman"/>
          <w:b/>
          <w:color w:val="000000"/>
          <w:sz w:val="24"/>
          <w:szCs w:val="24"/>
        </w:rPr>
        <w:t xml:space="preserve">одраздел 0703 </w:t>
      </w:r>
      <w:r w:rsidR="007F7113" w:rsidRPr="00382059">
        <w:rPr>
          <w:rFonts w:ascii="Times New Roman" w:eastAsia="Liberation Serif" w:hAnsi="Times New Roman" w:cs="Times New Roman"/>
          <w:color w:val="000000"/>
          <w:sz w:val="24"/>
          <w:szCs w:val="24"/>
        </w:rPr>
        <w:t>«Дополнительное образование детей»</w:t>
      </w:r>
      <w:r w:rsidRPr="00382059">
        <w:rPr>
          <w:rFonts w:ascii="Times New Roman" w:eastAsia="Liberation Serif" w:hAnsi="Times New Roman" w:cs="Times New Roman"/>
          <w:color w:val="000000"/>
          <w:sz w:val="24"/>
          <w:szCs w:val="24"/>
        </w:rPr>
        <w:t>.</w:t>
      </w:r>
    </w:p>
    <w:p w14:paraId="128EDB88" w14:textId="35B72D02" w:rsidR="005C4C79" w:rsidRDefault="008325EE" w:rsidP="008325EE">
      <w:pPr>
        <w:ind w:firstLine="700"/>
        <w:jc w:val="both"/>
        <w:rPr>
          <w:rFonts w:ascii="Times New Roman" w:eastAsia="Liberation Serif" w:hAnsi="Times New Roman" w:cs="Times New Roman"/>
          <w:color w:val="000000"/>
          <w:sz w:val="24"/>
          <w:szCs w:val="24"/>
        </w:rPr>
      </w:pPr>
      <w:r w:rsidRPr="00382059">
        <w:rPr>
          <w:rFonts w:ascii="Times New Roman" w:eastAsia="Liberation Serif" w:hAnsi="Times New Roman" w:cs="Times New Roman"/>
          <w:color w:val="000000"/>
          <w:sz w:val="24"/>
          <w:szCs w:val="24"/>
        </w:rPr>
        <w:t>О</w:t>
      </w:r>
      <w:r w:rsidR="007F7113" w:rsidRPr="00382059">
        <w:rPr>
          <w:rFonts w:ascii="Times New Roman" w:eastAsia="Liberation Serif" w:hAnsi="Times New Roman" w:cs="Times New Roman"/>
          <w:color w:val="000000"/>
          <w:sz w:val="24"/>
          <w:szCs w:val="24"/>
        </w:rPr>
        <w:t>тражены расходы</w:t>
      </w:r>
      <w:r w:rsidRPr="00382059">
        <w:rPr>
          <w:rFonts w:ascii="Times New Roman" w:eastAsia="Liberation Serif" w:hAnsi="Times New Roman" w:cs="Times New Roman"/>
          <w:color w:val="000000"/>
          <w:sz w:val="24"/>
          <w:szCs w:val="24"/>
        </w:rPr>
        <w:t xml:space="preserve"> н</w:t>
      </w:r>
      <w:r w:rsidR="007F7113" w:rsidRPr="00382059">
        <w:rPr>
          <w:rFonts w:ascii="Times New Roman" w:eastAsia="Liberation Serif" w:hAnsi="Times New Roman" w:cs="Times New Roman"/>
          <w:color w:val="000000"/>
          <w:sz w:val="24"/>
          <w:szCs w:val="24"/>
        </w:rPr>
        <w:t xml:space="preserve">а содержание </w:t>
      </w:r>
      <w:bookmarkStart w:id="4" w:name="_Hlk87526928"/>
      <w:r w:rsidRPr="00382059">
        <w:rPr>
          <w:rFonts w:ascii="Times New Roman" w:eastAsia="Liberation Serif" w:hAnsi="Times New Roman" w:cs="Times New Roman"/>
          <w:color w:val="000000"/>
          <w:sz w:val="24"/>
          <w:szCs w:val="24"/>
        </w:rPr>
        <w:t>Муниципального бюджетного учреждения дополнительного образования «Центр дополнительного образования детей»</w:t>
      </w:r>
      <w:bookmarkEnd w:id="4"/>
      <w:r w:rsidR="007F7113" w:rsidRPr="00382059">
        <w:rPr>
          <w:rFonts w:ascii="Times New Roman" w:eastAsia="Liberation Serif" w:hAnsi="Times New Roman" w:cs="Times New Roman"/>
          <w:color w:val="000000"/>
          <w:sz w:val="24"/>
          <w:szCs w:val="24"/>
        </w:rPr>
        <w:t xml:space="preserve">, </w:t>
      </w:r>
      <w:bookmarkStart w:id="5" w:name="_Hlk87526901"/>
      <w:r w:rsidRPr="00382059">
        <w:rPr>
          <w:rFonts w:ascii="Times New Roman" w:eastAsia="Liberation Serif" w:hAnsi="Times New Roman" w:cs="Times New Roman"/>
          <w:color w:val="000000"/>
          <w:sz w:val="24"/>
          <w:szCs w:val="24"/>
        </w:rPr>
        <w:t>Муниципального бюджетного учреждения дополнительного образования «Детско-юношеская спортивная школа»</w:t>
      </w:r>
      <w:bookmarkEnd w:id="5"/>
      <w:r w:rsidR="007F7113" w:rsidRPr="00382059">
        <w:rPr>
          <w:rFonts w:ascii="Times New Roman" w:eastAsia="Liberation Serif" w:hAnsi="Times New Roman" w:cs="Times New Roman"/>
          <w:color w:val="000000"/>
          <w:sz w:val="24"/>
          <w:szCs w:val="24"/>
        </w:rPr>
        <w:t xml:space="preserve"> и </w:t>
      </w:r>
      <w:r w:rsidRPr="00382059">
        <w:rPr>
          <w:rFonts w:ascii="Times New Roman" w:eastAsia="Liberation Serif" w:hAnsi="Times New Roman" w:cs="Times New Roman"/>
          <w:color w:val="000000"/>
          <w:sz w:val="24"/>
          <w:szCs w:val="24"/>
        </w:rPr>
        <w:t xml:space="preserve">Муниципального учреждения дополнительного образования Детская музыкальная школа г. Заозерска </w:t>
      </w:r>
      <w:r w:rsidR="007F7113" w:rsidRPr="00382059">
        <w:rPr>
          <w:rFonts w:ascii="Times New Roman" w:eastAsia="Liberation Serif" w:hAnsi="Times New Roman" w:cs="Times New Roman"/>
          <w:color w:val="000000"/>
          <w:sz w:val="24"/>
          <w:szCs w:val="24"/>
        </w:rPr>
        <w:t>в размере 60</w:t>
      </w:r>
      <w:r w:rsidRPr="00382059">
        <w:rPr>
          <w:rFonts w:ascii="Times New Roman" w:eastAsia="Liberation Serif" w:hAnsi="Times New Roman" w:cs="Times New Roman"/>
          <w:color w:val="000000"/>
          <w:sz w:val="24"/>
          <w:szCs w:val="24"/>
        </w:rPr>
        <w:t> </w:t>
      </w:r>
      <w:r w:rsidR="007F7113" w:rsidRPr="00382059">
        <w:rPr>
          <w:rFonts w:ascii="Times New Roman" w:eastAsia="Liberation Serif" w:hAnsi="Times New Roman" w:cs="Times New Roman"/>
          <w:color w:val="000000"/>
          <w:sz w:val="24"/>
          <w:szCs w:val="24"/>
        </w:rPr>
        <w:t>493</w:t>
      </w:r>
      <w:r w:rsidRPr="00382059">
        <w:rPr>
          <w:rFonts w:ascii="Times New Roman" w:eastAsia="Liberation Serif" w:hAnsi="Times New Roman" w:cs="Times New Roman"/>
          <w:color w:val="000000"/>
          <w:sz w:val="24"/>
          <w:szCs w:val="24"/>
        </w:rPr>
        <w:t> </w:t>
      </w:r>
      <w:r w:rsidR="007F7113" w:rsidRPr="00382059">
        <w:rPr>
          <w:rFonts w:ascii="Times New Roman" w:eastAsia="Liberation Serif" w:hAnsi="Times New Roman" w:cs="Times New Roman"/>
          <w:color w:val="000000"/>
          <w:sz w:val="24"/>
          <w:szCs w:val="24"/>
        </w:rPr>
        <w:t>191,05 руб. (исполнен</w:t>
      </w:r>
      <w:r w:rsidRPr="00382059">
        <w:rPr>
          <w:rFonts w:ascii="Times New Roman" w:eastAsia="Liberation Serif" w:hAnsi="Times New Roman" w:cs="Times New Roman"/>
          <w:color w:val="000000"/>
          <w:sz w:val="24"/>
          <w:szCs w:val="24"/>
        </w:rPr>
        <w:t>о</w:t>
      </w:r>
      <w:r w:rsidR="007F7113" w:rsidRPr="00382059">
        <w:rPr>
          <w:rFonts w:ascii="Times New Roman" w:eastAsia="Liberation Serif" w:hAnsi="Times New Roman" w:cs="Times New Roman"/>
          <w:color w:val="000000"/>
          <w:sz w:val="24"/>
          <w:szCs w:val="24"/>
        </w:rPr>
        <w:t xml:space="preserve"> 99,97%)</w:t>
      </w:r>
      <w:r w:rsidR="00382059" w:rsidRPr="00382059">
        <w:rPr>
          <w:rFonts w:ascii="Times New Roman" w:eastAsia="Liberation Serif" w:hAnsi="Times New Roman" w:cs="Times New Roman"/>
          <w:color w:val="000000"/>
          <w:sz w:val="24"/>
          <w:szCs w:val="24"/>
        </w:rPr>
        <w:t>:</w:t>
      </w:r>
    </w:p>
    <w:p w14:paraId="5BEF6DFF" w14:textId="493A3AF0" w:rsidR="00382059" w:rsidRDefault="00382059" w:rsidP="008325EE">
      <w:pPr>
        <w:ind w:firstLine="700"/>
        <w:jc w:val="both"/>
        <w:rPr>
          <w:rFonts w:ascii="Times New Roman" w:eastAsia="Liberation Serif" w:hAnsi="Times New Roman" w:cs="Times New Roman"/>
          <w:color w:val="000000"/>
          <w:sz w:val="24"/>
          <w:szCs w:val="24"/>
        </w:rPr>
      </w:pPr>
      <w:r>
        <w:rPr>
          <w:rFonts w:ascii="Times New Roman" w:eastAsia="Liberation Serif" w:hAnsi="Times New Roman" w:cs="Times New Roman"/>
          <w:color w:val="000000"/>
          <w:sz w:val="24"/>
          <w:szCs w:val="24"/>
        </w:rPr>
        <w:t>- м</w:t>
      </w:r>
      <w:r w:rsidRPr="00382059">
        <w:rPr>
          <w:rFonts w:ascii="Times New Roman" w:eastAsia="Liberation Serif" w:hAnsi="Times New Roman" w:cs="Times New Roman"/>
          <w:color w:val="000000"/>
          <w:sz w:val="24"/>
          <w:szCs w:val="24"/>
        </w:rPr>
        <w:t>ероприятия, связанные с созданием безопасных условий для осуществления деятельности образовательных организаций и учреждений культуры</w:t>
      </w:r>
      <w:r>
        <w:rPr>
          <w:rFonts w:ascii="Times New Roman" w:eastAsia="Liberation Serif" w:hAnsi="Times New Roman" w:cs="Times New Roman"/>
          <w:color w:val="000000"/>
          <w:sz w:val="24"/>
          <w:szCs w:val="24"/>
        </w:rPr>
        <w:t xml:space="preserve">, в размере </w:t>
      </w:r>
      <w:r w:rsidRPr="00382059">
        <w:rPr>
          <w:rFonts w:ascii="Times New Roman" w:eastAsia="Liberation Serif" w:hAnsi="Times New Roman" w:cs="Times New Roman"/>
          <w:color w:val="000000"/>
          <w:sz w:val="24"/>
          <w:szCs w:val="24"/>
        </w:rPr>
        <w:t>1</w:t>
      </w:r>
      <w:r>
        <w:rPr>
          <w:rFonts w:ascii="Times New Roman" w:eastAsia="Liberation Serif" w:hAnsi="Times New Roman" w:cs="Times New Roman"/>
          <w:color w:val="000000"/>
          <w:sz w:val="24"/>
          <w:szCs w:val="24"/>
        </w:rPr>
        <w:t> </w:t>
      </w:r>
      <w:r w:rsidRPr="00382059">
        <w:rPr>
          <w:rFonts w:ascii="Times New Roman" w:eastAsia="Liberation Serif" w:hAnsi="Times New Roman" w:cs="Times New Roman"/>
          <w:color w:val="000000"/>
          <w:sz w:val="24"/>
          <w:szCs w:val="24"/>
        </w:rPr>
        <w:t>367</w:t>
      </w:r>
      <w:r>
        <w:rPr>
          <w:rFonts w:ascii="Times New Roman" w:eastAsia="Liberation Serif" w:hAnsi="Times New Roman" w:cs="Times New Roman"/>
          <w:color w:val="000000"/>
          <w:sz w:val="24"/>
          <w:szCs w:val="24"/>
        </w:rPr>
        <w:t> </w:t>
      </w:r>
      <w:r w:rsidRPr="00382059">
        <w:rPr>
          <w:rFonts w:ascii="Times New Roman" w:eastAsia="Liberation Serif" w:hAnsi="Times New Roman" w:cs="Times New Roman"/>
          <w:color w:val="000000"/>
          <w:sz w:val="24"/>
          <w:szCs w:val="24"/>
        </w:rPr>
        <w:t>022,25</w:t>
      </w:r>
      <w:r>
        <w:rPr>
          <w:rFonts w:ascii="Times New Roman" w:eastAsia="Liberation Serif" w:hAnsi="Times New Roman" w:cs="Times New Roman"/>
          <w:color w:val="000000"/>
          <w:sz w:val="24"/>
          <w:szCs w:val="24"/>
        </w:rPr>
        <w:t xml:space="preserve"> руб. (исполнено 100%);</w:t>
      </w:r>
    </w:p>
    <w:p w14:paraId="7D30EB83" w14:textId="5CD8EEA2" w:rsidR="00382059" w:rsidRDefault="00382059" w:rsidP="008325EE">
      <w:pPr>
        <w:ind w:firstLine="700"/>
        <w:jc w:val="both"/>
        <w:rPr>
          <w:rFonts w:ascii="Times New Roman" w:eastAsia="Liberation Serif" w:hAnsi="Times New Roman" w:cs="Times New Roman"/>
          <w:color w:val="000000"/>
          <w:sz w:val="24"/>
          <w:szCs w:val="24"/>
        </w:rPr>
      </w:pPr>
      <w:r w:rsidRPr="00382059">
        <w:rPr>
          <w:rFonts w:ascii="Times New Roman" w:eastAsia="Liberation Serif" w:hAnsi="Times New Roman" w:cs="Times New Roman"/>
          <w:color w:val="000000"/>
          <w:sz w:val="24"/>
          <w:szCs w:val="24"/>
        </w:rPr>
        <w:t>- </w:t>
      </w:r>
      <w:r>
        <w:rPr>
          <w:rFonts w:ascii="Times New Roman" w:eastAsia="Liberation Serif" w:hAnsi="Times New Roman" w:cs="Times New Roman"/>
          <w:color w:val="000000"/>
          <w:sz w:val="24"/>
          <w:szCs w:val="24"/>
        </w:rPr>
        <w:t>д</w:t>
      </w:r>
      <w:r w:rsidRPr="00382059">
        <w:rPr>
          <w:rFonts w:ascii="Times New Roman" w:eastAsia="Liberation Serif" w:hAnsi="Times New Roman" w:cs="Times New Roman"/>
          <w:color w:val="000000"/>
          <w:sz w:val="24"/>
          <w:szCs w:val="24"/>
        </w:rPr>
        <w:t>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r>
        <w:rPr>
          <w:rFonts w:ascii="Times New Roman" w:eastAsia="Liberation Serif" w:hAnsi="Times New Roman" w:cs="Times New Roman"/>
          <w:color w:val="000000"/>
          <w:sz w:val="24"/>
          <w:szCs w:val="24"/>
        </w:rPr>
        <w:t xml:space="preserve"> в размере </w:t>
      </w:r>
      <w:r w:rsidRPr="00382059">
        <w:rPr>
          <w:rFonts w:ascii="Times New Roman" w:eastAsia="Liberation Serif" w:hAnsi="Times New Roman" w:cs="Times New Roman"/>
          <w:color w:val="000000"/>
          <w:sz w:val="24"/>
          <w:szCs w:val="24"/>
        </w:rPr>
        <w:t>1</w:t>
      </w:r>
      <w:r>
        <w:rPr>
          <w:rFonts w:ascii="Times New Roman" w:eastAsia="Liberation Serif" w:hAnsi="Times New Roman" w:cs="Times New Roman"/>
          <w:color w:val="000000"/>
          <w:sz w:val="24"/>
          <w:szCs w:val="24"/>
        </w:rPr>
        <w:t> </w:t>
      </w:r>
      <w:r w:rsidRPr="00382059">
        <w:rPr>
          <w:rFonts w:ascii="Times New Roman" w:eastAsia="Liberation Serif" w:hAnsi="Times New Roman" w:cs="Times New Roman"/>
          <w:color w:val="000000"/>
          <w:sz w:val="24"/>
          <w:szCs w:val="24"/>
        </w:rPr>
        <w:t>416</w:t>
      </w:r>
      <w:r>
        <w:rPr>
          <w:rFonts w:ascii="Times New Roman" w:eastAsia="Liberation Serif" w:hAnsi="Times New Roman" w:cs="Times New Roman"/>
          <w:color w:val="000000"/>
          <w:sz w:val="24"/>
          <w:szCs w:val="24"/>
        </w:rPr>
        <w:t> </w:t>
      </w:r>
      <w:r w:rsidRPr="00382059">
        <w:rPr>
          <w:rFonts w:ascii="Times New Roman" w:eastAsia="Liberation Serif" w:hAnsi="Times New Roman" w:cs="Times New Roman"/>
          <w:color w:val="000000"/>
          <w:sz w:val="24"/>
          <w:szCs w:val="24"/>
        </w:rPr>
        <w:t>807,75</w:t>
      </w:r>
      <w:r>
        <w:rPr>
          <w:rFonts w:ascii="Times New Roman" w:eastAsia="Liberation Serif" w:hAnsi="Times New Roman" w:cs="Times New Roman"/>
          <w:color w:val="000000"/>
          <w:sz w:val="24"/>
          <w:szCs w:val="24"/>
        </w:rPr>
        <w:t xml:space="preserve"> руб. (исполнено 100%);</w:t>
      </w:r>
    </w:p>
    <w:p w14:paraId="1A83D4F1" w14:textId="71339B7C" w:rsidR="00382059" w:rsidRDefault="00382059" w:rsidP="008325EE">
      <w:pPr>
        <w:ind w:firstLine="700"/>
        <w:jc w:val="both"/>
        <w:rPr>
          <w:rFonts w:ascii="Times New Roman" w:eastAsia="Liberation Serif" w:hAnsi="Times New Roman" w:cs="Times New Roman"/>
          <w:color w:val="000000"/>
          <w:sz w:val="24"/>
          <w:szCs w:val="24"/>
        </w:rPr>
      </w:pPr>
      <w:r>
        <w:rPr>
          <w:rFonts w:ascii="Times New Roman" w:eastAsia="Liberation Serif" w:hAnsi="Times New Roman" w:cs="Times New Roman"/>
          <w:color w:val="000000"/>
          <w:sz w:val="24"/>
          <w:szCs w:val="24"/>
        </w:rPr>
        <w:t>- с</w:t>
      </w:r>
      <w:r w:rsidRPr="00382059">
        <w:rPr>
          <w:rFonts w:ascii="Times New Roman" w:eastAsia="Liberation Serif" w:hAnsi="Times New Roman" w:cs="Times New Roman"/>
          <w:color w:val="000000"/>
          <w:sz w:val="24"/>
          <w:szCs w:val="24"/>
        </w:rPr>
        <w:t>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r>
        <w:rPr>
          <w:rFonts w:ascii="Times New Roman" w:eastAsia="Liberation Serif" w:hAnsi="Times New Roman" w:cs="Times New Roman"/>
          <w:color w:val="000000"/>
          <w:sz w:val="24"/>
          <w:szCs w:val="24"/>
        </w:rPr>
        <w:t xml:space="preserve"> в размере </w:t>
      </w:r>
      <w:r w:rsidRPr="00382059">
        <w:rPr>
          <w:rFonts w:ascii="Times New Roman" w:eastAsia="Liberation Serif" w:hAnsi="Times New Roman" w:cs="Times New Roman"/>
          <w:color w:val="000000"/>
          <w:sz w:val="24"/>
          <w:szCs w:val="24"/>
        </w:rPr>
        <w:t>3</w:t>
      </w:r>
      <w:r>
        <w:rPr>
          <w:rFonts w:ascii="Times New Roman" w:eastAsia="Liberation Serif" w:hAnsi="Times New Roman" w:cs="Times New Roman"/>
          <w:color w:val="000000"/>
          <w:sz w:val="24"/>
          <w:szCs w:val="24"/>
        </w:rPr>
        <w:t> </w:t>
      </w:r>
      <w:r w:rsidRPr="00382059">
        <w:rPr>
          <w:rFonts w:ascii="Times New Roman" w:eastAsia="Liberation Serif" w:hAnsi="Times New Roman" w:cs="Times New Roman"/>
          <w:color w:val="000000"/>
          <w:sz w:val="24"/>
          <w:szCs w:val="24"/>
        </w:rPr>
        <w:t>417</w:t>
      </w:r>
      <w:r>
        <w:rPr>
          <w:rFonts w:ascii="Times New Roman" w:eastAsia="Liberation Serif" w:hAnsi="Times New Roman" w:cs="Times New Roman"/>
          <w:color w:val="000000"/>
          <w:sz w:val="24"/>
          <w:szCs w:val="24"/>
        </w:rPr>
        <w:t> </w:t>
      </w:r>
      <w:r w:rsidRPr="00382059">
        <w:rPr>
          <w:rFonts w:ascii="Times New Roman" w:eastAsia="Liberation Serif" w:hAnsi="Times New Roman" w:cs="Times New Roman"/>
          <w:color w:val="000000"/>
          <w:sz w:val="24"/>
          <w:szCs w:val="24"/>
        </w:rPr>
        <w:t>624,07</w:t>
      </w:r>
      <w:r>
        <w:rPr>
          <w:rFonts w:ascii="Times New Roman" w:eastAsia="Liberation Serif" w:hAnsi="Times New Roman" w:cs="Times New Roman"/>
          <w:color w:val="000000"/>
          <w:sz w:val="24"/>
          <w:szCs w:val="24"/>
        </w:rPr>
        <w:t xml:space="preserve"> руб. (исполнено 100%);</w:t>
      </w:r>
    </w:p>
    <w:p w14:paraId="4605D88C" w14:textId="4C4D2B78" w:rsidR="00382059" w:rsidRDefault="00382059" w:rsidP="008325EE">
      <w:pPr>
        <w:ind w:firstLine="700"/>
        <w:jc w:val="both"/>
        <w:rPr>
          <w:rFonts w:ascii="Times New Roman" w:eastAsia="Liberation Serif" w:hAnsi="Times New Roman" w:cs="Times New Roman"/>
          <w:color w:val="000000"/>
          <w:sz w:val="24"/>
          <w:szCs w:val="24"/>
        </w:rPr>
      </w:pPr>
      <w:r>
        <w:rPr>
          <w:rFonts w:ascii="Times New Roman" w:eastAsia="Liberation Serif" w:hAnsi="Times New Roman" w:cs="Times New Roman"/>
          <w:color w:val="000000"/>
          <w:sz w:val="24"/>
          <w:szCs w:val="24"/>
        </w:rPr>
        <w:t>- и</w:t>
      </w:r>
      <w:r w:rsidRPr="00382059">
        <w:rPr>
          <w:rFonts w:ascii="Times New Roman" w:eastAsia="Liberation Serif" w:hAnsi="Times New Roman" w:cs="Times New Roman"/>
          <w:color w:val="000000"/>
          <w:sz w:val="24"/>
          <w:szCs w:val="24"/>
        </w:rPr>
        <w:t>ные межбюджетные трансферты из областного бюджета на предоставление грантов местным бюджетам в целях содействия достижению и (или) поощрения достижения наилучших значений показателей деятельности органов местного самоуправления городских и муниципальных округов, муниципальных районов Мурманской области</w:t>
      </w:r>
      <w:r>
        <w:rPr>
          <w:rFonts w:ascii="Times New Roman" w:eastAsia="Liberation Serif" w:hAnsi="Times New Roman" w:cs="Times New Roman"/>
          <w:color w:val="000000"/>
          <w:sz w:val="24"/>
          <w:szCs w:val="24"/>
        </w:rPr>
        <w:t xml:space="preserve"> в размере </w:t>
      </w:r>
      <w:r w:rsidRPr="00382059">
        <w:rPr>
          <w:rFonts w:ascii="Times New Roman" w:eastAsia="Liberation Serif" w:hAnsi="Times New Roman" w:cs="Times New Roman"/>
          <w:color w:val="000000"/>
          <w:sz w:val="24"/>
          <w:szCs w:val="24"/>
        </w:rPr>
        <w:t>712</w:t>
      </w:r>
      <w:r>
        <w:rPr>
          <w:rFonts w:ascii="Times New Roman" w:eastAsia="Liberation Serif" w:hAnsi="Times New Roman" w:cs="Times New Roman"/>
          <w:color w:val="000000"/>
          <w:sz w:val="24"/>
          <w:szCs w:val="24"/>
        </w:rPr>
        <w:t> </w:t>
      </w:r>
      <w:r w:rsidRPr="00382059">
        <w:rPr>
          <w:rFonts w:ascii="Times New Roman" w:eastAsia="Liberation Serif" w:hAnsi="Times New Roman" w:cs="Times New Roman"/>
          <w:color w:val="000000"/>
          <w:sz w:val="24"/>
          <w:szCs w:val="24"/>
        </w:rPr>
        <w:t>997,62</w:t>
      </w:r>
      <w:r>
        <w:rPr>
          <w:rFonts w:ascii="Times New Roman" w:eastAsia="Liberation Serif" w:hAnsi="Times New Roman" w:cs="Times New Roman"/>
          <w:color w:val="000000"/>
          <w:sz w:val="24"/>
          <w:szCs w:val="24"/>
        </w:rPr>
        <w:t xml:space="preserve"> руб. (исполнено 100%);</w:t>
      </w:r>
    </w:p>
    <w:p w14:paraId="7FF6CFF9" w14:textId="228D09CA" w:rsidR="00382059" w:rsidRDefault="00382059" w:rsidP="008325EE">
      <w:pPr>
        <w:ind w:firstLine="700"/>
        <w:jc w:val="both"/>
        <w:rPr>
          <w:rFonts w:ascii="Times New Roman" w:eastAsia="Liberation Serif" w:hAnsi="Times New Roman" w:cs="Times New Roman"/>
          <w:color w:val="000000"/>
          <w:sz w:val="24"/>
          <w:szCs w:val="24"/>
        </w:rPr>
      </w:pPr>
      <w:r>
        <w:rPr>
          <w:rFonts w:ascii="Times New Roman" w:eastAsia="Liberation Serif" w:hAnsi="Times New Roman" w:cs="Times New Roman"/>
          <w:color w:val="000000"/>
          <w:sz w:val="24"/>
          <w:szCs w:val="24"/>
        </w:rPr>
        <w:t>- с</w:t>
      </w:r>
      <w:r w:rsidRPr="00382059">
        <w:rPr>
          <w:rFonts w:ascii="Times New Roman" w:eastAsia="Liberation Serif" w:hAnsi="Times New Roman" w:cs="Times New Roman"/>
          <w:color w:val="000000"/>
          <w:sz w:val="24"/>
          <w:szCs w:val="24"/>
        </w:rPr>
        <w:t>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r>
        <w:rPr>
          <w:rFonts w:ascii="Times New Roman" w:eastAsia="Liberation Serif" w:hAnsi="Times New Roman" w:cs="Times New Roman"/>
          <w:color w:val="000000"/>
          <w:sz w:val="24"/>
          <w:szCs w:val="24"/>
        </w:rPr>
        <w:t xml:space="preserve"> в размере </w:t>
      </w:r>
      <w:r w:rsidRPr="00382059">
        <w:rPr>
          <w:rFonts w:ascii="Times New Roman" w:eastAsia="Liberation Serif" w:hAnsi="Times New Roman" w:cs="Times New Roman"/>
          <w:color w:val="000000"/>
          <w:sz w:val="24"/>
          <w:szCs w:val="24"/>
        </w:rPr>
        <w:t>12</w:t>
      </w:r>
      <w:r>
        <w:rPr>
          <w:rFonts w:ascii="Times New Roman" w:eastAsia="Liberation Serif" w:hAnsi="Times New Roman" w:cs="Times New Roman"/>
          <w:color w:val="000000"/>
          <w:sz w:val="24"/>
          <w:szCs w:val="24"/>
        </w:rPr>
        <w:t> </w:t>
      </w:r>
      <w:r w:rsidRPr="00382059">
        <w:rPr>
          <w:rFonts w:ascii="Times New Roman" w:eastAsia="Liberation Serif" w:hAnsi="Times New Roman" w:cs="Times New Roman"/>
          <w:color w:val="000000"/>
          <w:sz w:val="24"/>
          <w:szCs w:val="24"/>
        </w:rPr>
        <w:t>524</w:t>
      </w:r>
      <w:r>
        <w:rPr>
          <w:rFonts w:ascii="Times New Roman" w:eastAsia="Liberation Serif" w:hAnsi="Times New Roman" w:cs="Times New Roman"/>
          <w:color w:val="000000"/>
          <w:sz w:val="24"/>
          <w:szCs w:val="24"/>
        </w:rPr>
        <w:t> </w:t>
      </w:r>
      <w:r w:rsidRPr="00382059">
        <w:rPr>
          <w:rFonts w:ascii="Times New Roman" w:eastAsia="Liberation Serif" w:hAnsi="Times New Roman" w:cs="Times New Roman"/>
          <w:color w:val="000000"/>
          <w:sz w:val="24"/>
          <w:szCs w:val="24"/>
        </w:rPr>
        <w:t>815,02</w:t>
      </w:r>
      <w:r>
        <w:rPr>
          <w:rFonts w:ascii="Times New Roman" w:eastAsia="Liberation Serif" w:hAnsi="Times New Roman" w:cs="Times New Roman"/>
          <w:color w:val="000000"/>
          <w:sz w:val="24"/>
          <w:szCs w:val="24"/>
        </w:rPr>
        <w:t xml:space="preserve"> руб. (исполнено 100%);</w:t>
      </w:r>
    </w:p>
    <w:p w14:paraId="56EBB9B0" w14:textId="164D4FBF" w:rsidR="00382059" w:rsidRDefault="00382059" w:rsidP="008325EE">
      <w:pPr>
        <w:ind w:firstLine="700"/>
        <w:jc w:val="both"/>
        <w:rPr>
          <w:rFonts w:ascii="Times New Roman" w:eastAsia="Liberation Serif" w:hAnsi="Times New Roman" w:cs="Times New Roman"/>
          <w:color w:val="000000"/>
          <w:sz w:val="24"/>
          <w:szCs w:val="24"/>
        </w:rPr>
      </w:pPr>
      <w:r>
        <w:rPr>
          <w:rFonts w:ascii="Times New Roman" w:eastAsia="Liberation Serif" w:hAnsi="Times New Roman" w:cs="Times New Roman"/>
          <w:color w:val="000000"/>
          <w:sz w:val="24"/>
          <w:szCs w:val="24"/>
        </w:rPr>
        <w:t>- р</w:t>
      </w:r>
      <w:r w:rsidRPr="00382059">
        <w:rPr>
          <w:rFonts w:ascii="Times New Roman" w:eastAsia="Liberation Serif" w:hAnsi="Times New Roman" w:cs="Times New Roman"/>
          <w:color w:val="000000"/>
          <w:sz w:val="24"/>
          <w:szCs w:val="24"/>
        </w:rPr>
        <w:t>асходы местного бюджета, направляемые на оплату труда и начисления на выплаты по оплате труда работникам муниципальных учреждений</w:t>
      </w:r>
      <w:r>
        <w:rPr>
          <w:rFonts w:ascii="Times New Roman" w:eastAsia="Liberation Serif" w:hAnsi="Times New Roman" w:cs="Times New Roman"/>
          <w:color w:val="000000"/>
          <w:sz w:val="24"/>
          <w:szCs w:val="24"/>
        </w:rPr>
        <w:t xml:space="preserve"> в размере </w:t>
      </w:r>
      <w:r w:rsidRPr="00382059">
        <w:rPr>
          <w:rFonts w:ascii="Times New Roman" w:eastAsia="Liberation Serif" w:hAnsi="Times New Roman" w:cs="Times New Roman"/>
          <w:color w:val="000000"/>
          <w:sz w:val="24"/>
          <w:szCs w:val="24"/>
        </w:rPr>
        <w:t>603</w:t>
      </w:r>
      <w:r>
        <w:rPr>
          <w:rFonts w:ascii="Times New Roman" w:eastAsia="Liberation Serif" w:hAnsi="Times New Roman" w:cs="Times New Roman"/>
          <w:color w:val="000000"/>
          <w:sz w:val="24"/>
          <w:szCs w:val="24"/>
        </w:rPr>
        <w:t> </w:t>
      </w:r>
      <w:r w:rsidRPr="00382059">
        <w:rPr>
          <w:rFonts w:ascii="Times New Roman" w:eastAsia="Liberation Serif" w:hAnsi="Times New Roman" w:cs="Times New Roman"/>
          <w:color w:val="000000"/>
          <w:sz w:val="24"/>
          <w:szCs w:val="24"/>
        </w:rPr>
        <w:t>110,13</w:t>
      </w:r>
      <w:r>
        <w:rPr>
          <w:rFonts w:ascii="Times New Roman" w:eastAsia="Liberation Serif" w:hAnsi="Times New Roman" w:cs="Times New Roman"/>
          <w:color w:val="000000"/>
          <w:sz w:val="24"/>
          <w:szCs w:val="24"/>
        </w:rPr>
        <w:t xml:space="preserve"> руб. (исполнено 100%);</w:t>
      </w:r>
    </w:p>
    <w:p w14:paraId="2359F5D6" w14:textId="5BBB308B" w:rsidR="00382059" w:rsidRDefault="00382059" w:rsidP="008325EE">
      <w:pPr>
        <w:ind w:firstLine="700"/>
        <w:jc w:val="both"/>
        <w:rPr>
          <w:rFonts w:ascii="Times New Roman" w:eastAsia="Liberation Serif" w:hAnsi="Times New Roman" w:cs="Times New Roman"/>
          <w:color w:val="000000"/>
          <w:sz w:val="24"/>
          <w:szCs w:val="24"/>
        </w:rPr>
      </w:pPr>
      <w:r>
        <w:rPr>
          <w:rFonts w:ascii="Times New Roman" w:eastAsia="Liberation Serif" w:hAnsi="Times New Roman" w:cs="Times New Roman"/>
          <w:color w:val="000000"/>
          <w:sz w:val="24"/>
          <w:szCs w:val="24"/>
        </w:rPr>
        <w:t>- о</w:t>
      </w:r>
      <w:r w:rsidRPr="00382059">
        <w:rPr>
          <w:rFonts w:ascii="Times New Roman" w:eastAsia="Liberation Serif" w:hAnsi="Times New Roman" w:cs="Times New Roman"/>
          <w:color w:val="000000"/>
          <w:sz w:val="24"/>
          <w:szCs w:val="24"/>
        </w:rPr>
        <w:t>беспечение деятельности и содержание организаций дополнительного образования</w:t>
      </w:r>
      <w:r>
        <w:rPr>
          <w:rFonts w:ascii="Times New Roman" w:eastAsia="Liberation Serif" w:hAnsi="Times New Roman" w:cs="Times New Roman"/>
          <w:color w:val="000000"/>
          <w:sz w:val="24"/>
          <w:szCs w:val="24"/>
        </w:rPr>
        <w:t xml:space="preserve"> в размере </w:t>
      </w:r>
      <w:r w:rsidRPr="00382059">
        <w:rPr>
          <w:rFonts w:ascii="Times New Roman" w:eastAsia="Liberation Serif" w:hAnsi="Times New Roman" w:cs="Times New Roman"/>
          <w:color w:val="000000"/>
          <w:sz w:val="24"/>
          <w:szCs w:val="24"/>
        </w:rPr>
        <w:t>11</w:t>
      </w:r>
      <w:r>
        <w:rPr>
          <w:rFonts w:ascii="Times New Roman" w:eastAsia="Liberation Serif" w:hAnsi="Times New Roman" w:cs="Times New Roman"/>
          <w:color w:val="000000"/>
          <w:sz w:val="24"/>
          <w:szCs w:val="24"/>
        </w:rPr>
        <w:t> </w:t>
      </w:r>
      <w:r w:rsidRPr="00382059">
        <w:rPr>
          <w:rFonts w:ascii="Times New Roman" w:eastAsia="Liberation Serif" w:hAnsi="Times New Roman" w:cs="Times New Roman"/>
          <w:color w:val="000000"/>
          <w:sz w:val="24"/>
          <w:szCs w:val="24"/>
        </w:rPr>
        <w:t>411</w:t>
      </w:r>
      <w:r>
        <w:rPr>
          <w:rFonts w:ascii="Times New Roman" w:eastAsia="Liberation Serif" w:hAnsi="Times New Roman" w:cs="Times New Roman"/>
          <w:color w:val="000000"/>
          <w:sz w:val="24"/>
          <w:szCs w:val="24"/>
        </w:rPr>
        <w:t> </w:t>
      </w:r>
      <w:r w:rsidRPr="00382059">
        <w:rPr>
          <w:rFonts w:ascii="Times New Roman" w:eastAsia="Liberation Serif" w:hAnsi="Times New Roman" w:cs="Times New Roman"/>
          <w:color w:val="000000"/>
          <w:sz w:val="24"/>
          <w:szCs w:val="24"/>
        </w:rPr>
        <w:t>770,64</w:t>
      </w:r>
      <w:r>
        <w:rPr>
          <w:rFonts w:ascii="Times New Roman" w:eastAsia="Liberation Serif" w:hAnsi="Times New Roman" w:cs="Times New Roman"/>
          <w:color w:val="000000"/>
          <w:sz w:val="24"/>
          <w:szCs w:val="24"/>
        </w:rPr>
        <w:t xml:space="preserve"> руб. (исполнено 100%);</w:t>
      </w:r>
    </w:p>
    <w:p w14:paraId="42F3ED6B" w14:textId="58B97FA5" w:rsidR="00382059" w:rsidRDefault="00382059" w:rsidP="008325EE">
      <w:pPr>
        <w:ind w:firstLine="700"/>
        <w:jc w:val="both"/>
        <w:rPr>
          <w:rFonts w:ascii="Times New Roman" w:eastAsia="Liberation Serif" w:hAnsi="Times New Roman" w:cs="Times New Roman"/>
          <w:color w:val="000000"/>
          <w:sz w:val="24"/>
          <w:szCs w:val="24"/>
        </w:rPr>
      </w:pPr>
      <w:r>
        <w:rPr>
          <w:rFonts w:ascii="Times New Roman" w:eastAsia="Liberation Serif" w:hAnsi="Times New Roman" w:cs="Times New Roman"/>
          <w:color w:val="000000"/>
          <w:sz w:val="24"/>
          <w:szCs w:val="24"/>
        </w:rPr>
        <w:t>- </w:t>
      </w:r>
      <w:r w:rsidR="00670404">
        <w:rPr>
          <w:rFonts w:ascii="Times New Roman" w:eastAsia="Liberation Serif" w:hAnsi="Times New Roman" w:cs="Times New Roman"/>
          <w:color w:val="000000"/>
          <w:sz w:val="24"/>
          <w:szCs w:val="24"/>
        </w:rPr>
        <w:t>р</w:t>
      </w:r>
      <w:r w:rsidR="00670404" w:rsidRPr="00670404">
        <w:rPr>
          <w:rFonts w:ascii="Times New Roman" w:eastAsia="Liberation Serif" w:hAnsi="Times New Roman" w:cs="Times New Roman"/>
          <w:color w:val="000000"/>
          <w:sz w:val="24"/>
          <w:szCs w:val="24"/>
        </w:rPr>
        <w:t>асходы на выплаты по оплате труда отдельных категорий работников организаций дополнительного образования,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w:t>
      </w:r>
      <w:r w:rsidR="00670404">
        <w:rPr>
          <w:rFonts w:ascii="Times New Roman" w:eastAsia="Liberation Serif" w:hAnsi="Times New Roman" w:cs="Times New Roman"/>
          <w:color w:val="000000"/>
          <w:sz w:val="24"/>
          <w:szCs w:val="24"/>
        </w:rPr>
        <w:t xml:space="preserve"> в размере </w:t>
      </w:r>
      <w:r w:rsidR="00670404" w:rsidRPr="00670404">
        <w:rPr>
          <w:rFonts w:ascii="Times New Roman" w:eastAsia="Liberation Serif" w:hAnsi="Times New Roman" w:cs="Times New Roman"/>
          <w:color w:val="000000"/>
          <w:sz w:val="24"/>
          <w:szCs w:val="24"/>
        </w:rPr>
        <w:t>10</w:t>
      </w:r>
      <w:r w:rsidR="00670404">
        <w:rPr>
          <w:rFonts w:ascii="Times New Roman" w:eastAsia="Liberation Serif" w:hAnsi="Times New Roman" w:cs="Times New Roman"/>
          <w:color w:val="000000"/>
          <w:sz w:val="24"/>
          <w:szCs w:val="24"/>
        </w:rPr>
        <w:t> </w:t>
      </w:r>
      <w:r w:rsidR="00670404" w:rsidRPr="00670404">
        <w:rPr>
          <w:rFonts w:ascii="Times New Roman" w:eastAsia="Liberation Serif" w:hAnsi="Times New Roman" w:cs="Times New Roman"/>
          <w:color w:val="000000"/>
          <w:sz w:val="24"/>
          <w:szCs w:val="24"/>
        </w:rPr>
        <w:t>381</w:t>
      </w:r>
      <w:r w:rsidR="00670404">
        <w:rPr>
          <w:rFonts w:ascii="Times New Roman" w:eastAsia="Liberation Serif" w:hAnsi="Times New Roman" w:cs="Times New Roman"/>
          <w:color w:val="000000"/>
          <w:sz w:val="24"/>
          <w:szCs w:val="24"/>
        </w:rPr>
        <w:t> </w:t>
      </w:r>
      <w:r w:rsidR="00670404" w:rsidRPr="00670404">
        <w:rPr>
          <w:rFonts w:ascii="Times New Roman" w:eastAsia="Liberation Serif" w:hAnsi="Times New Roman" w:cs="Times New Roman"/>
          <w:color w:val="000000"/>
          <w:sz w:val="24"/>
          <w:szCs w:val="24"/>
        </w:rPr>
        <w:t>110,73</w:t>
      </w:r>
      <w:r w:rsidR="00670404">
        <w:rPr>
          <w:rFonts w:ascii="Times New Roman" w:eastAsia="Liberation Serif" w:hAnsi="Times New Roman" w:cs="Times New Roman"/>
          <w:color w:val="000000"/>
          <w:sz w:val="24"/>
          <w:szCs w:val="24"/>
        </w:rPr>
        <w:t xml:space="preserve"> руб. (исполнено 100%);</w:t>
      </w:r>
    </w:p>
    <w:p w14:paraId="6A529995" w14:textId="30B2AC46" w:rsidR="00670404" w:rsidRDefault="00670404" w:rsidP="008325EE">
      <w:pPr>
        <w:ind w:firstLine="700"/>
        <w:jc w:val="both"/>
        <w:rPr>
          <w:rFonts w:ascii="Times New Roman" w:eastAsia="Liberation Serif" w:hAnsi="Times New Roman" w:cs="Times New Roman"/>
          <w:color w:val="000000"/>
          <w:sz w:val="24"/>
          <w:szCs w:val="24"/>
        </w:rPr>
      </w:pPr>
      <w:r>
        <w:rPr>
          <w:rFonts w:ascii="Times New Roman" w:eastAsia="Liberation Serif" w:hAnsi="Times New Roman" w:cs="Times New Roman"/>
          <w:color w:val="000000"/>
          <w:sz w:val="24"/>
          <w:szCs w:val="24"/>
        </w:rPr>
        <w:t>- р</w:t>
      </w:r>
      <w:r w:rsidRPr="00670404">
        <w:rPr>
          <w:rFonts w:ascii="Times New Roman" w:eastAsia="Liberation Serif" w:hAnsi="Times New Roman" w:cs="Times New Roman"/>
          <w:color w:val="000000"/>
          <w:sz w:val="24"/>
          <w:szCs w:val="24"/>
        </w:rPr>
        <w:t>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r>
        <w:rPr>
          <w:rFonts w:ascii="Times New Roman" w:eastAsia="Liberation Serif" w:hAnsi="Times New Roman" w:cs="Times New Roman"/>
          <w:color w:val="000000"/>
          <w:sz w:val="24"/>
          <w:szCs w:val="24"/>
        </w:rPr>
        <w:t xml:space="preserve"> в размере </w:t>
      </w:r>
      <w:r w:rsidRPr="00670404">
        <w:rPr>
          <w:rFonts w:ascii="Times New Roman" w:eastAsia="Liberation Serif" w:hAnsi="Times New Roman" w:cs="Times New Roman"/>
          <w:color w:val="000000"/>
          <w:sz w:val="24"/>
          <w:szCs w:val="24"/>
        </w:rPr>
        <w:t>13</w:t>
      </w:r>
      <w:r>
        <w:rPr>
          <w:rFonts w:ascii="Times New Roman" w:eastAsia="Liberation Serif" w:hAnsi="Times New Roman" w:cs="Times New Roman"/>
          <w:color w:val="000000"/>
          <w:sz w:val="24"/>
          <w:szCs w:val="24"/>
        </w:rPr>
        <w:t> </w:t>
      </w:r>
      <w:r w:rsidRPr="00670404">
        <w:rPr>
          <w:rFonts w:ascii="Times New Roman" w:eastAsia="Liberation Serif" w:hAnsi="Times New Roman" w:cs="Times New Roman"/>
          <w:color w:val="000000"/>
          <w:sz w:val="24"/>
          <w:szCs w:val="24"/>
        </w:rPr>
        <w:t>620</w:t>
      </w:r>
      <w:r>
        <w:rPr>
          <w:rFonts w:ascii="Times New Roman" w:eastAsia="Liberation Serif" w:hAnsi="Times New Roman" w:cs="Times New Roman"/>
          <w:color w:val="000000"/>
          <w:sz w:val="24"/>
          <w:szCs w:val="24"/>
        </w:rPr>
        <w:t> </w:t>
      </w:r>
      <w:r w:rsidRPr="00670404">
        <w:rPr>
          <w:rFonts w:ascii="Times New Roman" w:eastAsia="Liberation Serif" w:hAnsi="Times New Roman" w:cs="Times New Roman"/>
          <w:color w:val="000000"/>
          <w:sz w:val="24"/>
          <w:szCs w:val="24"/>
        </w:rPr>
        <w:t>893,5</w:t>
      </w:r>
      <w:r>
        <w:rPr>
          <w:rFonts w:ascii="Times New Roman" w:eastAsia="Liberation Serif" w:hAnsi="Times New Roman" w:cs="Times New Roman"/>
          <w:color w:val="000000"/>
          <w:sz w:val="24"/>
          <w:szCs w:val="24"/>
        </w:rPr>
        <w:t>0 руб. (исполнено 100%);</w:t>
      </w:r>
    </w:p>
    <w:p w14:paraId="61C6BAFD" w14:textId="44207EF4" w:rsidR="00670404" w:rsidRDefault="00670404" w:rsidP="008325EE">
      <w:pPr>
        <w:ind w:firstLine="700"/>
        <w:jc w:val="both"/>
        <w:rPr>
          <w:rFonts w:ascii="Times New Roman" w:eastAsia="Liberation Serif" w:hAnsi="Times New Roman" w:cs="Times New Roman"/>
          <w:color w:val="000000"/>
          <w:sz w:val="24"/>
          <w:szCs w:val="24"/>
        </w:rPr>
      </w:pPr>
      <w:r>
        <w:rPr>
          <w:rFonts w:ascii="Times New Roman" w:eastAsia="Liberation Serif" w:hAnsi="Times New Roman" w:cs="Times New Roman"/>
          <w:color w:val="000000"/>
          <w:sz w:val="24"/>
          <w:szCs w:val="24"/>
        </w:rPr>
        <w:t>- р</w:t>
      </w:r>
      <w:r w:rsidRPr="00670404">
        <w:rPr>
          <w:rFonts w:ascii="Times New Roman" w:eastAsia="Liberation Serif" w:hAnsi="Times New Roman" w:cs="Times New Roman"/>
          <w:color w:val="000000"/>
          <w:sz w:val="24"/>
          <w:szCs w:val="24"/>
        </w:rPr>
        <w:t>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r>
        <w:rPr>
          <w:rFonts w:ascii="Times New Roman" w:eastAsia="Liberation Serif" w:hAnsi="Times New Roman" w:cs="Times New Roman"/>
          <w:color w:val="000000"/>
          <w:sz w:val="24"/>
          <w:szCs w:val="24"/>
        </w:rPr>
        <w:t xml:space="preserve"> в размере </w:t>
      </w:r>
      <w:r w:rsidRPr="00670404">
        <w:rPr>
          <w:rFonts w:ascii="Times New Roman" w:eastAsia="Liberation Serif" w:hAnsi="Times New Roman" w:cs="Times New Roman"/>
          <w:color w:val="000000"/>
          <w:sz w:val="24"/>
          <w:szCs w:val="24"/>
        </w:rPr>
        <w:t>491</w:t>
      </w:r>
      <w:r>
        <w:rPr>
          <w:rFonts w:ascii="Times New Roman" w:eastAsia="Liberation Serif" w:hAnsi="Times New Roman" w:cs="Times New Roman"/>
          <w:color w:val="000000"/>
          <w:sz w:val="24"/>
          <w:szCs w:val="24"/>
        </w:rPr>
        <w:t> </w:t>
      </w:r>
      <w:r w:rsidRPr="00670404">
        <w:rPr>
          <w:rFonts w:ascii="Times New Roman" w:eastAsia="Liberation Serif" w:hAnsi="Times New Roman" w:cs="Times New Roman"/>
          <w:color w:val="000000"/>
          <w:sz w:val="24"/>
          <w:szCs w:val="24"/>
        </w:rPr>
        <w:t>829,34</w:t>
      </w:r>
      <w:r>
        <w:rPr>
          <w:rFonts w:ascii="Times New Roman" w:eastAsia="Liberation Serif" w:hAnsi="Times New Roman" w:cs="Times New Roman"/>
          <w:color w:val="000000"/>
          <w:sz w:val="24"/>
          <w:szCs w:val="24"/>
        </w:rPr>
        <w:t xml:space="preserve"> руб. (исполнено 100%);</w:t>
      </w:r>
    </w:p>
    <w:p w14:paraId="4E57B05B" w14:textId="4FBAC7CA" w:rsidR="00670404" w:rsidRDefault="00670404" w:rsidP="008325EE">
      <w:pPr>
        <w:ind w:firstLine="700"/>
        <w:jc w:val="both"/>
        <w:rPr>
          <w:rFonts w:ascii="Times New Roman" w:eastAsia="Liberation Serif" w:hAnsi="Times New Roman" w:cs="Times New Roman"/>
          <w:color w:val="000000"/>
          <w:sz w:val="24"/>
          <w:szCs w:val="24"/>
        </w:rPr>
      </w:pPr>
      <w:r>
        <w:rPr>
          <w:rFonts w:ascii="Times New Roman" w:eastAsia="Liberation Serif" w:hAnsi="Times New Roman" w:cs="Times New Roman"/>
          <w:color w:val="000000"/>
          <w:sz w:val="24"/>
          <w:szCs w:val="24"/>
        </w:rPr>
        <w:t>- г</w:t>
      </w:r>
      <w:r w:rsidRPr="00670404">
        <w:rPr>
          <w:rFonts w:ascii="Times New Roman" w:eastAsia="Liberation Serif" w:hAnsi="Times New Roman" w:cs="Times New Roman"/>
          <w:color w:val="000000"/>
          <w:sz w:val="24"/>
          <w:szCs w:val="24"/>
        </w:rPr>
        <w:t>осударственная поддержка отрасли культуры</w:t>
      </w:r>
      <w:r>
        <w:rPr>
          <w:rFonts w:ascii="Times New Roman" w:eastAsia="Liberation Serif" w:hAnsi="Times New Roman" w:cs="Times New Roman"/>
          <w:color w:val="000000"/>
          <w:sz w:val="24"/>
          <w:szCs w:val="24"/>
        </w:rPr>
        <w:t xml:space="preserve"> в размере </w:t>
      </w:r>
      <w:r w:rsidRPr="00670404">
        <w:rPr>
          <w:rFonts w:ascii="Times New Roman" w:eastAsia="Liberation Serif" w:hAnsi="Times New Roman" w:cs="Times New Roman"/>
          <w:color w:val="000000"/>
          <w:sz w:val="24"/>
          <w:szCs w:val="24"/>
        </w:rPr>
        <w:t>4</w:t>
      </w:r>
      <w:r>
        <w:rPr>
          <w:rFonts w:ascii="Times New Roman" w:eastAsia="Liberation Serif" w:hAnsi="Times New Roman" w:cs="Times New Roman"/>
          <w:color w:val="000000"/>
          <w:sz w:val="24"/>
          <w:szCs w:val="24"/>
        </w:rPr>
        <w:t> </w:t>
      </w:r>
      <w:r w:rsidRPr="00670404">
        <w:rPr>
          <w:rFonts w:ascii="Times New Roman" w:eastAsia="Liberation Serif" w:hAnsi="Times New Roman" w:cs="Times New Roman"/>
          <w:color w:val="000000"/>
          <w:sz w:val="24"/>
          <w:szCs w:val="24"/>
        </w:rPr>
        <w:t>504</w:t>
      </w:r>
      <w:r>
        <w:rPr>
          <w:rFonts w:ascii="Times New Roman" w:eastAsia="Liberation Serif" w:hAnsi="Times New Roman" w:cs="Times New Roman"/>
          <w:color w:val="000000"/>
          <w:sz w:val="24"/>
          <w:szCs w:val="24"/>
        </w:rPr>
        <w:t> </w:t>
      </w:r>
      <w:r w:rsidRPr="00670404">
        <w:rPr>
          <w:rFonts w:ascii="Times New Roman" w:eastAsia="Liberation Serif" w:hAnsi="Times New Roman" w:cs="Times New Roman"/>
          <w:color w:val="000000"/>
          <w:sz w:val="24"/>
          <w:szCs w:val="24"/>
        </w:rPr>
        <w:t>590</w:t>
      </w:r>
      <w:r>
        <w:rPr>
          <w:rFonts w:ascii="Times New Roman" w:eastAsia="Liberation Serif" w:hAnsi="Times New Roman" w:cs="Times New Roman"/>
          <w:color w:val="000000"/>
          <w:sz w:val="24"/>
          <w:szCs w:val="24"/>
        </w:rPr>
        <w:t>,00 руб. (исполнено 100%);</w:t>
      </w:r>
    </w:p>
    <w:p w14:paraId="57A8C15A" w14:textId="46CC7DAA" w:rsidR="00670404" w:rsidRPr="00670404" w:rsidRDefault="00670404" w:rsidP="008325EE">
      <w:pPr>
        <w:ind w:firstLine="700"/>
        <w:jc w:val="both"/>
        <w:rPr>
          <w:rFonts w:ascii="Times New Roman" w:hAnsi="Times New Roman" w:cs="Times New Roman"/>
          <w:color w:val="000000"/>
          <w:sz w:val="24"/>
          <w:szCs w:val="24"/>
        </w:rPr>
      </w:pPr>
      <w:r>
        <w:rPr>
          <w:rFonts w:ascii="Times New Roman" w:eastAsia="Liberation Serif" w:hAnsi="Times New Roman" w:cs="Times New Roman"/>
          <w:color w:val="000000"/>
          <w:sz w:val="24"/>
          <w:szCs w:val="24"/>
        </w:rPr>
        <w:lastRenderedPageBreak/>
        <w:t>- </w:t>
      </w:r>
      <w:r w:rsidRPr="00670404">
        <w:rPr>
          <w:rFonts w:ascii="Times New Roman" w:eastAsia="Liberation Serif" w:hAnsi="Times New Roman" w:cs="Times New Roman"/>
          <w:color w:val="000000"/>
          <w:sz w:val="24"/>
          <w:szCs w:val="24"/>
        </w:rPr>
        <w:t>Модернизация системы освещения, установка энергосберегающих светильников</w:t>
      </w:r>
      <w:r>
        <w:rPr>
          <w:rFonts w:ascii="Times New Roman" w:eastAsia="Liberation Serif" w:hAnsi="Times New Roman" w:cs="Times New Roman"/>
          <w:color w:val="000000"/>
          <w:sz w:val="24"/>
          <w:szCs w:val="24"/>
        </w:rPr>
        <w:t xml:space="preserve"> в размере 40 620,00 руб. (исполнено 100%).</w:t>
      </w:r>
    </w:p>
    <w:p w14:paraId="35D96167" w14:textId="77777777" w:rsidR="008325EE" w:rsidRDefault="007F7113">
      <w:pPr>
        <w:ind w:firstLine="700"/>
        <w:jc w:val="both"/>
        <w:rPr>
          <w:rFonts w:ascii="Times New Roman" w:eastAsia="Liberation Serif" w:hAnsi="Times New Roman" w:cs="Times New Roman"/>
          <w:color w:val="000000"/>
          <w:sz w:val="24"/>
          <w:szCs w:val="24"/>
        </w:rPr>
      </w:pPr>
      <w:r w:rsidRPr="00C332B0">
        <w:rPr>
          <w:rFonts w:ascii="Times New Roman" w:eastAsia="Liberation Serif" w:hAnsi="Times New Roman" w:cs="Times New Roman"/>
          <w:b/>
          <w:color w:val="000000"/>
          <w:sz w:val="24"/>
          <w:szCs w:val="24"/>
        </w:rPr>
        <w:t>Подраздел 0705</w:t>
      </w:r>
      <w:r w:rsidR="008325EE">
        <w:rPr>
          <w:rFonts w:ascii="Times New Roman" w:eastAsia="Liberation Serif" w:hAnsi="Times New Roman" w:cs="Times New Roman"/>
          <w:b/>
          <w:color w:val="000000"/>
          <w:sz w:val="24"/>
          <w:szCs w:val="24"/>
        </w:rPr>
        <w:t xml:space="preserve"> </w:t>
      </w:r>
      <w:r w:rsidRPr="00C332B0">
        <w:rPr>
          <w:rFonts w:ascii="Times New Roman" w:eastAsia="Liberation Serif" w:hAnsi="Times New Roman" w:cs="Times New Roman"/>
          <w:color w:val="000000"/>
          <w:sz w:val="24"/>
          <w:szCs w:val="24"/>
        </w:rPr>
        <w:t>«Профессиональная подготовка, переподготовка и повышение квалификации»</w:t>
      </w:r>
      <w:r w:rsidR="008325EE">
        <w:rPr>
          <w:rFonts w:ascii="Times New Roman" w:eastAsia="Liberation Serif" w:hAnsi="Times New Roman" w:cs="Times New Roman"/>
          <w:color w:val="000000"/>
          <w:sz w:val="24"/>
          <w:szCs w:val="24"/>
        </w:rPr>
        <w:t>.</w:t>
      </w:r>
    </w:p>
    <w:p w14:paraId="7F5C576B" w14:textId="586FE580" w:rsidR="005C4C79" w:rsidRPr="00C332B0" w:rsidRDefault="008325EE">
      <w:pPr>
        <w:ind w:firstLine="700"/>
        <w:jc w:val="both"/>
        <w:rPr>
          <w:rFonts w:ascii="Times New Roman" w:hAnsi="Times New Roman" w:cs="Times New Roman"/>
          <w:color w:val="000000"/>
          <w:sz w:val="24"/>
          <w:szCs w:val="24"/>
        </w:rPr>
      </w:pPr>
      <w:r>
        <w:rPr>
          <w:rFonts w:ascii="Times New Roman" w:eastAsia="Liberation Serif" w:hAnsi="Times New Roman" w:cs="Times New Roman"/>
          <w:color w:val="000000"/>
          <w:sz w:val="24"/>
          <w:szCs w:val="24"/>
        </w:rPr>
        <w:t>Отражены</w:t>
      </w:r>
      <w:r w:rsidR="007F7113" w:rsidRPr="00C332B0">
        <w:rPr>
          <w:rFonts w:ascii="Times New Roman" w:eastAsia="Liberation Serif" w:hAnsi="Times New Roman" w:cs="Times New Roman"/>
          <w:color w:val="000000"/>
          <w:sz w:val="24"/>
          <w:szCs w:val="24"/>
        </w:rPr>
        <w:t xml:space="preserve"> расходы </w:t>
      </w:r>
      <w:r w:rsidR="008D7227" w:rsidRPr="00C332B0">
        <w:rPr>
          <w:rFonts w:ascii="Times New Roman" w:eastAsia="Liberation Serif" w:hAnsi="Times New Roman" w:cs="Times New Roman"/>
          <w:color w:val="000000"/>
          <w:sz w:val="24"/>
          <w:szCs w:val="24"/>
        </w:rPr>
        <w:t>на повышение квалификации муниципальных служащих, работников органов местного самоуправления, а также работников муниципальных учреждений</w:t>
      </w:r>
      <w:r w:rsidR="008D7227">
        <w:rPr>
          <w:rFonts w:ascii="Times New Roman" w:eastAsia="Liberation Serif" w:hAnsi="Times New Roman" w:cs="Times New Roman"/>
          <w:color w:val="000000"/>
          <w:sz w:val="24"/>
          <w:szCs w:val="24"/>
        </w:rPr>
        <w:t xml:space="preserve"> </w:t>
      </w:r>
      <w:r>
        <w:rPr>
          <w:rFonts w:ascii="Times New Roman" w:eastAsia="Liberation Serif" w:hAnsi="Times New Roman" w:cs="Times New Roman"/>
          <w:color w:val="000000"/>
          <w:sz w:val="24"/>
          <w:szCs w:val="24"/>
        </w:rPr>
        <w:t xml:space="preserve">в размере </w:t>
      </w:r>
      <w:r w:rsidR="007F7113" w:rsidRPr="00C332B0">
        <w:rPr>
          <w:rFonts w:ascii="Times New Roman" w:eastAsia="Liberation Serif" w:hAnsi="Times New Roman" w:cs="Times New Roman"/>
          <w:color w:val="000000"/>
          <w:sz w:val="24"/>
          <w:szCs w:val="24"/>
        </w:rPr>
        <w:t>522</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550,00 руб. (исполнен</w:t>
      </w: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 xml:space="preserve"> 99,71%)</w:t>
      </w:r>
      <w:r w:rsidR="008D7227">
        <w:rPr>
          <w:rFonts w:ascii="Times New Roman" w:eastAsia="Liberation Serif" w:hAnsi="Times New Roman" w:cs="Times New Roman"/>
          <w:color w:val="000000"/>
          <w:sz w:val="24"/>
          <w:szCs w:val="24"/>
        </w:rPr>
        <w:t>.</w:t>
      </w:r>
    </w:p>
    <w:p w14:paraId="6A9B4D0C" w14:textId="77777777" w:rsidR="008D7227" w:rsidRDefault="007F7113">
      <w:pPr>
        <w:ind w:firstLine="700"/>
        <w:jc w:val="both"/>
        <w:rPr>
          <w:rFonts w:ascii="Times New Roman" w:eastAsia="Liberation Serif" w:hAnsi="Times New Roman" w:cs="Times New Roman"/>
          <w:color w:val="000000"/>
          <w:sz w:val="24"/>
          <w:szCs w:val="24"/>
        </w:rPr>
      </w:pPr>
      <w:r w:rsidRPr="00C332B0">
        <w:rPr>
          <w:rFonts w:ascii="Times New Roman" w:eastAsia="Liberation Serif" w:hAnsi="Times New Roman" w:cs="Times New Roman"/>
          <w:b/>
          <w:color w:val="000000"/>
          <w:sz w:val="24"/>
          <w:szCs w:val="24"/>
        </w:rPr>
        <w:t>Подраздел 0707</w:t>
      </w:r>
      <w:r w:rsidRPr="00C332B0">
        <w:rPr>
          <w:rFonts w:ascii="Times New Roman" w:eastAsia="Liberation Serif" w:hAnsi="Times New Roman" w:cs="Times New Roman"/>
          <w:color w:val="000000"/>
          <w:sz w:val="24"/>
          <w:szCs w:val="24"/>
        </w:rPr>
        <w:t xml:space="preserve"> «Молодежная политика»</w:t>
      </w:r>
      <w:r w:rsidR="008D7227">
        <w:rPr>
          <w:rFonts w:ascii="Times New Roman" w:eastAsia="Liberation Serif" w:hAnsi="Times New Roman" w:cs="Times New Roman"/>
          <w:color w:val="000000"/>
          <w:sz w:val="24"/>
          <w:szCs w:val="24"/>
        </w:rPr>
        <w:t>.</w:t>
      </w:r>
    </w:p>
    <w:p w14:paraId="59DDF0F0" w14:textId="4DDF3F78" w:rsidR="005C4C79" w:rsidRDefault="008D7227">
      <w:pPr>
        <w:ind w:firstLine="700"/>
        <w:jc w:val="both"/>
        <w:rPr>
          <w:rFonts w:ascii="Times New Roman" w:eastAsia="Liberation Serif" w:hAnsi="Times New Roman" w:cs="Times New Roman"/>
          <w:color w:val="000000"/>
          <w:sz w:val="24"/>
          <w:szCs w:val="24"/>
        </w:rPr>
      </w:pPr>
      <w:r>
        <w:rPr>
          <w:rFonts w:ascii="Times New Roman" w:eastAsia="Liberation Serif" w:hAnsi="Times New Roman" w:cs="Times New Roman"/>
          <w:color w:val="000000"/>
          <w:sz w:val="24"/>
          <w:szCs w:val="24"/>
        </w:rPr>
        <w:t xml:space="preserve">Отражены </w:t>
      </w:r>
      <w:r w:rsidR="007F7113" w:rsidRPr="00C332B0">
        <w:rPr>
          <w:rFonts w:ascii="Times New Roman" w:eastAsia="Liberation Serif" w:hAnsi="Times New Roman" w:cs="Times New Roman"/>
          <w:color w:val="000000"/>
          <w:sz w:val="24"/>
          <w:szCs w:val="24"/>
        </w:rPr>
        <w:t xml:space="preserve">расходы </w:t>
      </w:r>
      <w:r>
        <w:rPr>
          <w:rFonts w:ascii="Times New Roman" w:eastAsia="Liberation Serif" w:hAnsi="Times New Roman" w:cs="Times New Roman"/>
          <w:color w:val="000000"/>
          <w:sz w:val="24"/>
          <w:szCs w:val="24"/>
        </w:rPr>
        <w:t xml:space="preserve">в размере </w:t>
      </w:r>
      <w:r w:rsidR="007F7113" w:rsidRPr="00C332B0">
        <w:rPr>
          <w:rFonts w:ascii="Times New Roman" w:eastAsia="Liberation Serif" w:hAnsi="Times New Roman" w:cs="Times New Roman"/>
          <w:color w:val="000000"/>
          <w:sz w:val="24"/>
          <w:szCs w:val="24"/>
        </w:rPr>
        <w:t>9</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171</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015,87 руб. (исполнен</w:t>
      </w: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 xml:space="preserve"> 95,12%)</w:t>
      </w:r>
      <w:r>
        <w:rPr>
          <w:rFonts w:ascii="Times New Roman" w:eastAsia="Liberation Serif" w:hAnsi="Times New Roman" w:cs="Times New Roman"/>
          <w:color w:val="000000"/>
          <w:sz w:val="24"/>
          <w:szCs w:val="24"/>
        </w:rPr>
        <w:t>:</w:t>
      </w:r>
      <w:r w:rsidR="007F7113" w:rsidRPr="00C332B0">
        <w:rPr>
          <w:rFonts w:ascii="Times New Roman" w:eastAsia="Liberation Serif" w:hAnsi="Times New Roman" w:cs="Times New Roman"/>
          <w:color w:val="000000"/>
          <w:sz w:val="24"/>
          <w:szCs w:val="24"/>
        </w:rPr>
        <w:t xml:space="preserve"> </w:t>
      </w:r>
    </w:p>
    <w:p w14:paraId="130C233E" w14:textId="51A5F138" w:rsidR="008D7227" w:rsidRDefault="008D7227">
      <w:pPr>
        <w:ind w:firstLine="700"/>
        <w:jc w:val="both"/>
        <w:rPr>
          <w:rFonts w:ascii="Times New Roman" w:eastAsia="Liberation Serif" w:hAnsi="Times New Roman" w:cs="Times New Roman"/>
          <w:color w:val="000000"/>
          <w:sz w:val="24"/>
          <w:szCs w:val="24"/>
        </w:rPr>
      </w:pPr>
      <w:r>
        <w:rPr>
          <w:rFonts w:ascii="Times New Roman" w:eastAsia="Liberation Serif" w:hAnsi="Times New Roman" w:cs="Times New Roman"/>
          <w:color w:val="000000"/>
          <w:sz w:val="24"/>
          <w:szCs w:val="24"/>
        </w:rPr>
        <w:t>- организация и проведение спортивных, физкультурно-оздоровительных, туристических мероприятий в размере 10 000,00 руб. (исполнено 100%);</w:t>
      </w:r>
    </w:p>
    <w:p w14:paraId="057EA407" w14:textId="5442A9D1" w:rsidR="008D7227" w:rsidRDefault="008D7227">
      <w:pPr>
        <w:ind w:firstLine="700"/>
        <w:jc w:val="both"/>
        <w:rPr>
          <w:rFonts w:ascii="Times New Roman" w:eastAsia="Liberation Serif" w:hAnsi="Times New Roman" w:cs="Times New Roman"/>
          <w:color w:val="000000"/>
          <w:sz w:val="24"/>
          <w:szCs w:val="24"/>
        </w:rPr>
      </w:pPr>
      <w:r>
        <w:rPr>
          <w:rFonts w:ascii="Times New Roman" w:eastAsia="Liberation Serif" w:hAnsi="Times New Roman" w:cs="Times New Roman"/>
          <w:color w:val="000000"/>
          <w:sz w:val="24"/>
          <w:szCs w:val="24"/>
        </w:rPr>
        <w:t>- р</w:t>
      </w:r>
      <w:r w:rsidRPr="008D7227">
        <w:rPr>
          <w:rFonts w:ascii="Times New Roman" w:eastAsia="Liberation Serif" w:hAnsi="Times New Roman" w:cs="Times New Roman"/>
          <w:color w:val="000000"/>
          <w:sz w:val="24"/>
          <w:szCs w:val="24"/>
        </w:rPr>
        <w:t>азвитие и поддержка детских, молодежных и волонтерских общественных объединений, движений, инициатив</w:t>
      </w:r>
      <w:r>
        <w:rPr>
          <w:rFonts w:ascii="Times New Roman" w:eastAsia="Liberation Serif" w:hAnsi="Times New Roman" w:cs="Times New Roman"/>
          <w:color w:val="000000"/>
          <w:sz w:val="24"/>
          <w:szCs w:val="24"/>
        </w:rPr>
        <w:t xml:space="preserve"> в размере </w:t>
      </w:r>
      <w:r w:rsidR="00305E3C">
        <w:rPr>
          <w:rFonts w:ascii="Times New Roman" w:eastAsia="Liberation Serif" w:hAnsi="Times New Roman" w:cs="Times New Roman"/>
          <w:color w:val="000000"/>
          <w:sz w:val="24"/>
          <w:szCs w:val="24"/>
        </w:rPr>
        <w:t>142 954,00 руб. (исполнено 93,4%);</w:t>
      </w:r>
    </w:p>
    <w:p w14:paraId="4BCAABAF" w14:textId="048CA6BF" w:rsidR="00305E3C" w:rsidRDefault="00305E3C">
      <w:pPr>
        <w:ind w:firstLine="700"/>
        <w:jc w:val="both"/>
        <w:rPr>
          <w:rFonts w:ascii="Times New Roman" w:eastAsia="Liberation Serif" w:hAnsi="Times New Roman" w:cs="Times New Roman"/>
          <w:color w:val="000000"/>
          <w:sz w:val="24"/>
          <w:szCs w:val="24"/>
        </w:rPr>
      </w:pPr>
      <w:r>
        <w:rPr>
          <w:rFonts w:ascii="Times New Roman" w:eastAsia="Liberation Serif" w:hAnsi="Times New Roman" w:cs="Times New Roman"/>
          <w:color w:val="000000"/>
          <w:sz w:val="24"/>
          <w:szCs w:val="24"/>
        </w:rPr>
        <w:t>- д</w:t>
      </w:r>
      <w:r w:rsidRPr="00305E3C">
        <w:rPr>
          <w:rFonts w:ascii="Times New Roman" w:eastAsia="Liberation Serif" w:hAnsi="Times New Roman" w:cs="Times New Roman"/>
          <w:color w:val="000000"/>
          <w:sz w:val="24"/>
          <w:szCs w:val="24"/>
        </w:rPr>
        <w:t>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w:t>
      </w:r>
      <w:r>
        <w:rPr>
          <w:rFonts w:ascii="Times New Roman" w:eastAsia="Liberation Serif" w:hAnsi="Times New Roman" w:cs="Times New Roman"/>
          <w:color w:val="000000"/>
          <w:sz w:val="24"/>
          <w:szCs w:val="24"/>
        </w:rPr>
        <w:t xml:space="preserve"> в размере </w:t>
      </w:r>
      <w:r w:rsidRPr="00305E3C">
        <w:rPr>
          <w:rFonts w:ascii="Times New Roman" w:eastAsia="Liberation Serif" w:hAnsi="Times New Roman" w:cs="Times New Roman"/>
          <w:color w:val="000000"/>
          <w:sz w:val="24"/>
          <w:szCs w:val="24"/>
        </w:rPr>
        <w:t>14</w:t>
      </w:r>
      <w:r>
        <w:rPr>
          <w:rFonts w:ascii="Times New Roman" w:eastAsia="Liberation Serif" w:hAnsi="Times New Roman" w:cs="Times New Roman"/>
          <w:color w:val="000000"/>
          <w:sz w:val="24"/>
          <w:szCs w:val="24"/>
        </w:rPr>
        <w:t> </w:t>
      </w:r>
      <w:r w:rsidRPr="00305E3C">
        <w:rPr>
          <w:rFonts w:ascii="Times New Roman" w:eastAsia="Liberation Serif" w:hAnsi="Times New Roman" w:cs="Times New Roman"/>
          <w:color w:val="000000"/>
          <w:sz w:val="24"/>
          <w:szCs w:val="24"/>
        </w:rPr>
        <w:t>965,19</w:t>
      </w:r>
      <w:r>
        <w:rPr>
          <w:rFonts w:ascii="Times New Roman" w:eastAsia="Liberation Serif" w:hAnsi="Times New Roman" w:cs="Times New Roman"/>
          <w:color w:val="000000"/>
          <w:sz w:val="24"/>
          <w:szCs w:val="24"/>
        </w:rPr>
        <w:t xml:space="preserve"> руб. (исполнено 100%);</w:t>
      </w:r>
    </w:p>
    <w:p w14:paraId="6102514E" w14:textId="3F1FFB67" w:rsidR="00305E3C" w:rsidRDefault="00305E3C">
      <w:pPr>
        <w:ind w:firstLine="700"/>
        <w:jc w:val="both"/>
        <w:rPr>
          <w:rFonts w:ascii="Times New Roman" w:eastAsia="Liberation Serif" w:hAnsi="Times New Roman" w:cs="Times New Roman"/>
          <w:color w:val="000000"/>
          <w:sz w:val="24"/>
          <w:szCs w:val="24"/>
        </w:rPr>
      </w:pPr>
      <w:r>
        <w:rPr>
          <w:rFonts w:ascii="Times New Roman" w:eastAsia="Liberation Serif" w:hAnsi="Times New Roman" w:cs="Times New Roman"/>
          <w:color w:val="000000"/>
          <w:sz w:val="24"/>
          <w:szCs w:val="24"/>
        </w:rPr>
        <w:t>- с</w:t>
      </w:r>
      <w:r w:rsidRPr="00305E3C">
        <w:rPr>
          <w:rFonts w:ascii="Times New Roman" w:eastAsia="Liberation Serif" w:hAnsi="Times New Roman" w:cs="Times New Roman"/>
          <w:color w:val="000000"/>
          <w:sz w:val="24"/>
          <w:szCs w:val="24"/>
        </w:rPr>
        <w:t>убсиди</w:t>
      </w:r>
      <w:r>
        <w:rPr>
          <w:rFonts w:ascii="Times New Roman" w:eastAsia="Liberation Serif" w:hAnsi="Times New Roman" w:cs="Times New Roman"/>
          <w:color w:val="000000"/>
          <w:sz w:val="24"/>
          <w:szCs w:val="24"/>
        </w:rPr>
        <w:t>я</w:t>
      </w:r>
      <w:r w:rsidRPr="00305E3C">
        <w:rPr>
          <w:rFonts w:ascii="Times New Roman" w:eastAsia="Liberation Serif" w:hAnsi="Times New Roman" w:cs="Times New Roman"/>
          <w:color w:val="000000"/>
          <w:sz w:val="24"/>
          <w:szCs w:val="24"/>
        </w:rPr>
        <w:t xml:space="preserve"> из областного бюджета местным бюджетам на реализацию мероприятий по созданию условий для функционирования Комнат и Домов Всероссийского военно-патриотического общественного движения </w:t>
      </w:r>
      <w:r>
        <w:rPr>
          <w:rFonts w:ascii="Times New Roman" w:eastAsia="Liberation Serif" w:hAnsi="Times New Roman" w:cs="Times New Roman"/>
          <w:color w:val="000000"/>
          <w:sz w:val="24"/>
          <w:szCs w:val="24"/>
        </w:rPr>
        <w:t>«</w:t>
      </w:r>
      <w:r w:rsidRPr="00305E3C">
        <w:rPr>
          <w:rFonts w:ascii="Times New Roman" w:eastAsia="Liberation Serif" w:hAnsi="Times New Roman" w:cs="Times New Roman"/>
          <w:color w:val="000000"/>
          <w:sz w:val="24"/>
          <w:szCs w:val="24"/>
        </w:rPr>
        <w:t>ЮНАРМИЯ</w:t>
      </w:r>
      <w:r>
        <w:rPr>
          <w:rFonts w:ascii="Times New Roman" w:eastAsia="Liberation Serif" w:hAnsi="Times New Roman" w:cs="Times New Roman"/>
          <w:color w:val="000000"/>
          <w:sz w:val="24"/>
          <w:szCs w:val="24"/>
        </w:rPr>
        <w:t xml:space="preserve">» в размере </w:t>
      </w:r>
      <w:r w:rsidRPr="00305E3C">
        <w:rPr>
          <w:rFonts w:ascii="Times New Roman" w:eastAsia="Liberation Serif" w:hAnsi="Times New Roman" w:cs="Times New Roman"/>
          <w:color w:val="000000"/>
          <w:sz w:val="24"/>
          <w:szCs w:val="24"/>
        </w:rPr>
        <w:t>677</w:t>
      </w:r>
      <w:r>
        <w:rPr>
          <w:rFonts w:ascii="Times New Roman" w:eastAsia="Liberation Serif" w:hAnsi="Times New Roman" w:cs="Times New Roman"/>
          <w:color w:val="000000"/>
          <w:sz w:val="24"/>
          <w:szCs w:val="24"/>
        </w:rPr>
        <w:t> </w:t>
      </w:r>
      <w:r w:rsidRPr="00305E3C">
        <w:rPr>
          <w:rFonts w:ascii="Times New Roman" w:eastAsia="Liberation Serif" w:hAnsi="Times New Roman" w:cs="Times New Roman"/>
          <w:color w:val="000000"/>
          <w:sz w:val="24"/>
          <w:szCs w:val="24"/>
        </w:rPr>
        <w:t>087,97</w:t>
      </w:r>
      <w:r>
        <w:rPr>
          <w:rFonts w:ascii="Times New Roman" w:eastAsia="Liberation Serif" w:hAnsi="Times New Roman" w:cs="Times New Roman"/>
          <w:color w:val="000000"/>
          <w:sz w:val="24"/>
          <w:szCs w:val="24"/>
        </w:rPr>
        <w:t xml:space="preserve"> руб. (исполнено 100%);</w:t>
      </w:r>
    </w:p>
    <w:p w14:paraId="19D79F8E" w14:textId="2460AE74" w:rsidR="00305E3C" w:rsidRDefault="00305E3C">
      <w:pPr>
        <w:ind w:firstLine="700"/>
        <w:jc w:val="both"/>
        <w:rPr>
          <w:rFonts w:ascii="Times New Roman" w:eastAsia="Liberation Serif" w:hAnsi="Times New Roman" w:cs="Times New Roman"/>
          <w:color w:val="000000"/>
          <w:sz w:val="24"/>
          <w:szCs w:val="24"/>
        </w:rPr>
      </w:pPr>
      <w:r>
        <w:rPr>
          <w:rFonts w:ascii="Times New Roman" w:eastAsia="Liberation Serif" w:hAnsi="Times New Roman" w:cs="Times New Roman"/>
          <w:color w:val="000000"/>
          <w:sz w:val="24"/>
          <w:szCs w:val="24"/>
        </w:rPr>
        <w:t>- р</w:t>
      </w:r>
      <w:r w:rsidRPr="00305E3C">
        <w:rPr>
          <w:rFonts w:ascii="Times New Roman" w:eastAsia="Liberation Serif" w:hAnsi="Times New Roman" w:cs="Times New Roman"/>
          <w:color w:val="000000"/>
          <w:sz w:val="24"/>
          <w:szCs w:val="24"/>
        </w:rPr>
        <w:t xml:space="preserve">асходы местного бюджета на реализацию мероприятий по созданию условий для функционирования Комнат и Домов Всероссийского военно-патриотического общественного движения </w:t>
      </w:r>
      <w:r>
        <w:rPr>
          <w:rFonts w:ascii="Times New Roman" w:eastAsia="Liberation Serif" w:hAnsi="Times New Roman" w:cs="Times New Roman"/>
          <w:color w:val="000000"/>
          <w:sz w:val="24"/>
          <w:szCs w:val="24"/>
        </w:rPr>
        <w:t>«</w:t>
      </w:r>
      <w:r w:rsidRPr="00305E3C">
        <w:rPr>
          <w:rFonts w:ascii="Times New Roman" w:eastAsia="Liberation Serif" w:hAnsi="Times New Roman" w:cs="Times New Roman"/>
          <w:color w:val="000000"/>
          <w:sz w:val="24"/>
          <w:szCs w:val="24"/>
        </w:rPr>
        <w:t>ЮНАРМИЯ</w:t>
      </w:r>
      <w:r>
        <w:rPr>
          <w:rFonts w:ascii="Times New Roman" w:eastAsia="Liberation Serif" w:hAnsi="Times New Roman" w:cs="Times New Roman"/>
          <w:color w:val="000000"/>
          <w:sz w:val="24"/>
          <w:szCs w:val="24"/>
        </w:rPr>
        <w:t xml:space="preserve">» в размере </w:t>
      </w:r>
      <w:r w:rsidRPr="00305E3C">
        <w:rPr>
          <w:rFonts w:ascii="Times New Roman" w:eastAsia="Liberation Serif" w:hAnsi="Times New Roman" w:cs="Times New Roman"/>
          <w:color w:val="000000"/>
          <w:sz w:val="24"/>
          <w:szCs w:val="24"/>
        </w:rPr>
        <w:t>119</w:t>
      </w:r>
      <w:r>
        <w:rPr>
          <w:rFonts w:ascii="Times New Roman" w:eastAsia="Liberation Serif" w:hAnsi="Times New Roman" w:cs="Times New Roman"/>
          <w:color w:val="000000"/>
          <w:sz w:val="24"/>
          <w:szCs w:val="24"/>
        </w:rPr>
        <w:t> </w:t>
      </w:r>
      <w:r w:rsidRPr="00305E3C">
        <w:rPr>
          <w:rFonts w:ascii="Times New Roman" w:eastAsia="Liberation Serif" w:hAnsi="Times New Roman" w:cs="Times New Roman"/>
          <w:color w:val="000000"/>
          <w:sz w:val="24"/>
          <w:szCs w:val="24"/>
        </w:rPr>
        <w:t>486,11</w:t>
      </w:r>
      <w:r>
        <w:rPr>
          <w:rFonts w:ascii="Times New Roman" w:eastAsia="Liberation Serif" w:hAnsi="Times New Roman" w:cs="Times New Roman"/>
          <w:color w:val="000000"/>
          <w:sz w:val="24"/>
          <w:szCs w:val="24"/>
        </w:rPr>
        <w:t xml:space="preserve"> руб. (исполнено 100%);</w:t>
      </w:r>
    </w:p>
    <w:p w14:paraId="1AE37DE0" w14:textId="6C4C8C07" w:rsidR="00305E3C" w:rsidRDefault="00305E3C">
      <w:pPr>
        <w:ind w:firstLine="700"/>
        <w:jc w:val="both"/>
        <w:rPr>
          <w:rFonts w:ascii="Times New Roman" w:hAnsi="Times New Roman" w:cs="Times New Roman"/>
          <w:color w:val="000000"/>
          <w:sz w:val="24"/>
          <w:szCs w:val="24"/>
        </w:rPr>
      </w:pPr>
      <w:r>
        <w:rPr>
          <w:rFonts w:ascii="Times New Roman" w:hAnsi="Times New Roman" w:cs="Times New Roman"/>
          <w:color w:val="000000"/>
          <w:sz w:val="24"/>
          <w:szCs w:val="24"/>
        </w:rPr>
        <w:t>- </w:t>
      </w:r>
      <w:r w:rsidRPr="00305E3C">
        <w:rPr>
          <w:rFonts w:ascii="Times New Roman" w:hAnsi="Times New Roman" w:cs="Times New Roman"/>
          <w:color w:val="000000"/>
          <w:sz w:val="24"/>
          <w:szCs w:val="24"/>
        </w:rPr>
        <w:t>обеспечение деятельности и содержание молодежных пространств</w:t>
      </w:r>
      <w:r>
        <w:rPr>
          <w:rFonts w:ascii="Times New Roman" w:hAnsi="Times New Roman" w:cs="Times New Roman"/>
          <w:color w:val="000000"/>
          <w:sz w:val="24"/>
          <w:szCs w:val="24"/>
        </w:rPr>
        <w:t xml:space="preserve"> в размере </w:t>
      </w:r>
      <w:r w:rsidRPr="00305E3C">
        <w:rPr>
          <w:rFonts w:ascii="Times New Roman" w:hAnsi="Times New Roman" w:cs="Times New Roman"/>
          <w:color w:val="000000"/>
          <w:sz w:val="24"/>
          <w:szCs w:val="24"/>
        </w:rPr>
        <w:t>3</w:t>
      </w:r>
      <w:r>
        <w:rPr>
          <w:rFonts w:ascii="Times New Roman" w:hAnsi="Times New Roman" w:cs="Times New Roman"/>
          <w:color w:val="000000"/>
          <w:sz w:val="24"/>
          <w:szCs w:val="24"/>
        </w:rPr>
        <w:t> </w:t>
      </w:r>
      <w:r w:rsidRPr="00305E3C">
        <w:rPr>
          <w:rFonts w:ascii="Times New Roman" w:hAnsi="Times New Roman" w:cs="Times New Roman"/>
          <w:color w:val="000000"/>
          <w:sz w:val="24"/>
          <w:szCs w:val="24"/>
        </w:rPr>
        <w:t>863</w:t>
      </w:r>
      <w:r>
        <w:rPr>
          <w:rFonts w:ascii="Times New Roman" w:hAnsi="Times New Roman" w:cs="Times New Roman"/>
          <w:color w:val="000000"/>
          <w:sz w:val="24"/>
          <w:szCs w:val="24"/>
        </w:rPr>
        <w:t> </w:t>
      </w:r>
      <w:r w:rsidRPr="00305E3C">
        <w:rPr>
          <w:rFonts w:ascii="Times New Roman" w:hAnsi="Times New Roman" w:cs="Times New Roman"/>
          <w:color w:val="000000"/>
          <w:sz w:val="24"/>
          <w:szCs w:val="24"/>
        </w:rPr>
        <w:t>984,58</w:t>
      </w:r>
      <w:r>
        <w:rPr>
          <w:rFonts w:ascii="Times New Roman" w:hAnsi="Times New Roman" w:cs="Times New Roman"/>
          <w:color w:val="000000"/>
          <w:sz w:val="24"/>
          <w:szCs w:val="24"/>
        </w:rPr>
        <w:t xml:space="preserve"> руб. (исполнено 92,7%);</w:t>
      </w:r>
    </w:p>
    <w:p w14:paraId="0284F01A" w14:textId="62FD4F79" w:rsidR="00305E3C" w:rsidRPr="00305E3C" w:rsidRDefault="00305E3C">
      <w:pPr>
        <w:ind w:firstLine="700"/>
        <w:jc w:val="both"/>
        <w:rPr>
          <w:rFonts w:ascii="Times New Roman" w:hAnsi="Times New Roman" w:cs="Times New Roman"/>
          <w:color w:val="000000"/>
          <w:sz w:val="24"/>
          <w:szCs w:val="24"/>
        </w:rPr>
      </w:pPr>
      <w:r>
        <w:rPr>
          <w:rFonts w:ascii="Times New Roman" w:hAnsi="Times New Roman" w:cs="Times New Roman"/>
          <w:color w:val="000000"/>
          <w:sz w:val="24"/>
          <w:szCs w:val="24"/>
        </w:rPr>
        <w:t>- и</w:t>
      </w:r>
      <w:r w:rsidRPr="00305E3C">
        <w:rPr>
          <w:rFonts w:ascii="Times New Roman" w:hAnsi="Times New Roman" w:cs="Times New Roman"/>
          <w:color w:val="000000"/>
          <w:sz w:val="24"/>
          <w:szCs w:val="24"/>
        </w:rPr>
        <w:t>ные межбюджетные трансферты из областного бюджета местным бюджетам на проведение временных общественно полезных работ в Мурманской области (за счет средств резервного фонда Правительства Мурманской области)</w:t>
      </w:r>
      <w:r>
        <w:rPr>
          <w:rFonts w:ascii="Times New Roman" w:hAnsi="Times New Roman" w:cs="Times New Roman"/>
          <w:color w:val="000000"/>
          <w:sz w:val="24"/>
          <w:szCs w:val="24"/>
        </w:rPr>
        <w:t xml:space="preserve"> в размере </w:t>
      </w:r>
      <w:r w:rsidRPr="00305E3C">
        <w:rPr>
          <w:rFonts w:ascii="Times New Roman" w:hAnsi="Times New Roman" w:cs="Times New Roman"/>
          <w:color w:val="000000"/>
          <w:sz w:val="24"/>
          <w:szCs w:val="24"/>
        </w:rPr>
        <w:t>4</w:t>
      </w:r>
      <w:r>
        <w:rPr>
          <w:rFonts w:ascii="Times New Roman" w:hAnsi="Times New Roman" w:cs="Times New Roman"/>
          <w:color w:val="000000"/>
          <w:sz w:val="24"/>
          <w:szCs w:val="24"/>
        </w:rPr>
        <w:t> </w:t>
      </w:r>
      <w:r w:rsidRPr="00305E3C">
        <w:rPr>
          <w:rFonts w:ascii="Times New Roman" w:hAnsi="Times New Roman" w:cs="Times New Roman"/>
          <w:color w:val="000000"/>
          <w:sz w:val="24"/>
          <w:szCs w:val="24"/>
        </w:rPr>
        <w:t>342</w:t>
      </w:r>
      <w:r>
        <w:rPr>
          <w:rFonts w:ascii="Times New Roman" w:hAnsi="Times New Roman" w:cs="Times New Roman"/>
          <w:color w:val="000000"/>
          <w:sz w:val="24"/>
          <w:szCs w:val="24"/>
        </w:rPr>
        <w:t> </w:t>
      </w:r>
      <w:r w:rsidRPr="00305E3C">
        <w:rPr>
          <w:rFonts w:ascii="Times New Roman" w:hAnsi="Times New Roman" w:cs="Times New Roman"/>
          <w:color w:val="000000"/>
          <w:sz w:val="24"/>
          <w:szCs w:val="24"/>
        </w:rPr>
        <w:t>538,02</w:t>
      </w:r>
      <w:r>
        <w:rPr>
          <w:rFonts w:ascii="Times New Roman" w:hAnsi="Times New Roman" w:cs="Times New Roman"/>
          <w:color w:val="000000"/>
          <w:sz w:val="24"/>
          <w:szCs w:val="24"/>
        </w:rPr>
        <w:t xml:space="preserve"> руб. (исполнено 96,3%).</w:t>
      </w:r>
    </w:p>
    <w:p w14:paraId="434F6495" w14:textId="77777777" w:rsidR="00221981" w:rsidRDefault="007F7113">
      <w:pPr>
        <w:ind w:firstLine="700"/>
        <w:jc w:val="both"/>
        <w:rPr>
          <w:rFonts w:ascii="Times New Roman" w:eastAsia="Liberation Serif" w:hAnsi="Times New Roman" w:cs="Times New Roman"/>
          <w:color w:val="000000"/>
          <w:sz w:val="24"/>
          <w:szCs w:val="24"/>
        </w:rPr>
      </w:pPr>
      <w:r w:rsidRPr="00C332B0">
        <w:rPr>
          <w:rFonts w:ascii="Times New Roman" w:eastAsia="Liberation Serif" w:hAnsi="Times New Roman" w:cs="Times New Roman"/>
          <w:b/>
          <w:color w:val="000000"/>
          <w:sz w:val="24"/>
          <w:szCs w:val="24"/>
        </w:rPr>
        <w:t xml:space="preserve">Подраздел 0709 </w:t>
      </w:r>
      <w:r w:rsidRPr="00C332B0">
        <w:rPr>
          <w:rFonts w:ascii="Times New Roman" w:eastAsia="Liberation Serif" w:hAnsi="Times New Roman" w:cs="Times New Roman"/>
          <w:color w:val="000000"/>
          <w:sz w:val="24"/>
          <w:szCs w:val="24"/>
        </w:rPr>
        <w:t>«Другие вопросы в области образования»</w:t>
      </w:r>
      <w:r w:rsidR="00221981">
        <w:rPr>
          <w:rFonts w:ascii="Times New Roman" w:eastAsia="Liberation Serif" w:hAnsi="Times New Roman" w:cs="Times New Roman"/>
          <w:color w:val="000000"/>
          <w:sz w:val="24"/>
          <w:szCs w:val="24"/>
        </w:rPr>
        <w:t>.</w:t>
      </w:r>
    </w:p>
    <w:p w14:paraId="6B07C974" w14:textId="2A1F4FD5" w:rsidR="005C4C79" w:rsidRPr="00C332B0" w:rsidRDefault="00221981">
      <w:pPr>
        <w:ind w:firstLine="700"/>
        <w:jc w:val="both"/>
        <w:rPr>
          <w:rFonts w:ascii="Times New Roman" w:hAnsi="Times New Roman" w:cs="Times New Roman"/>
          <w:color w:val="000000"/>
          <w:sz w:val="24"/>
          <w:szCs w:val="24"/>
        </w:rPr>
      </w:pPr>
      <w:r>
        <w:rPr>
          <w:rFonts w:ascii="Times New Roman" w:eastAsia="Liberation Serif" w:hAnsi="Times New Roman" w:cs="Times New Roman"/>
          <w:color w:val="000000"/>
          <w:sz w:val="24"/>
          <w:szCs w:val="24"/>
        </w:rPr>
        <w:t xml:space="preserve">Отражены </w:t>
      </w:r>
      <w:r w:rsidR="007F7113" w:rsidRPr="00C332B0">
        <w:rPr>
          <w:rFonts w:ascii="Times New Roman" w:eastAsia="Liberation Serif" w:hAnsi="Times New Roman" w:cs="Times New Roman"/>
          <w:color w:val="000000"/>
          <w:sz w:val="24"/>
          <w:szCs w:val="24"/>
        </w:rPr>
        <w:t xml:space="preserve">расходы </w:t>
      </w:r>
      <w:r>
        <w:rPr>
          <w:rFonts w:ascii="Times New Roman" w:eastAsia="Liberation Serif" w:hAnsi="Times New Roman" w:cs="Times New Roman"/>
          <w:color w:val="000000"/>
          <w:sz w:val="24"/>
          <w:szCs w:val="24"/>
        </w:rPr>
        <w:t>в размере</w:t>
      </w:r>
      <w:r w:rsidR="007F7113" w:rsidRPr="00C332B0">
        <w:rPr>
          <w:rFonts w:ascii="Times New Roman" w:eastAsia="Liberation Serif" w:hAnsi="Times New Roman" w:cs="Times New Roman"/>
          <w:color w:val="000000"/>
          <w:sz w:val="24"/>
          <w:szCs w:val="24"/>
        </w:rPr>
        <w:t xml:space="preserve"> 14</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053</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368,46 руб. (исполнен</w:t>
      </w: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 xml:space="preserve"> 90,07%): </w:t>
      </w:r>
    </w:p>
    <w:p w14:paraId="359608AA" w14:textId="77777777" w:rsidR="00221981" w:rsidRDefault="007F7113">
      <w:pPr>
        <w:ind w:firstLine="700"/>
        <w:jc w:val="both"/>
        <w:rPr>
          <w:rFonts w:ascii="Times New Roman" w:eastAsia="Liberation Serif"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221981">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прочие направления расходов муниципальной программы в рамках подпрограммы «Модернизация системы образования и культуры ЗАТО город Заозерск</w:t>
      </w:r>
      <w:r w:rsidR="00221981">
        <w:rPr>
          <w:rFonts w:ascii="Times New Roman" w:eastAsia="Liberation Serif" w:hAnsi="Times New Roman" w:cs="Times New Roman"/>
          <w:color w:val="000000"/>
          <w:sz w:val="24"/>
          <w:szCs w:val="24"/>
        </w:rPr>
        <w:t>»</w:t>
      </w:r>
      <w:r w:rsidRPr="00C332B0">
        <w:rPr>
          <w:rFonts w:ascii="Times New Roman" w:eastAsia="Liberation Serif" w:hAnsi="Times New Roman" w:cs="Times New Roman"/>
          <w:color w:val="000000"/>
          <w:sz w:val="24"/>
          <w:szCs w:val="24"/>
        </w:rPr>
        <w:t xml:space="preserve"> в </w:t>
      </w:r>
      <w:r w:rsidR="00221981">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326</w:t>
      </w:r>
      <w:r w:rsidR="00221981">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526,00 руб. (исполнен</w:t>
      </w:r>
      <w:r w:rsidR="00221981">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99,98 %); </w:t>
      </w:r>
    </w:p>
    <w:p w14:paraId="24C85104" w14:textId="1CD2B2AB" w:rsidR="005C4C79" w:rsidRPr="00C332B0" w:rsidRDefault="00221981">
      <w:pPr>
        <w:ind w:firstLine="700"/>
        <w:jc w:val="both"/>
        <w:rPr>
          <w:rFonts w:ascii="Times New Roman" w:hAnsi="Times New Roman" w:cs="Times New Roman"/>
          <w:color w:val="000000"/>
          <w:sz w:val="24"/>
          <w:szCs w:val="24"/>
        </w:rPr>
      </w:pPr>
      <w:r>
        <w:rPr>
          <w:rFonts w:ascii="Times New Roman" w:eastAsia="Liberation Serif" w:hAnsi="Times New Roman" w:cs="Times New Roman"/>
          <w:color w:val="000000"/>
          <w:sz w:val="24"/>
          <w:szCs w:val="24"/>
        </w:rPr>
        <w:t>- </w:t>
      </w:r>
      <w:r w:rsidRPr="00221981">
        <w:rPr>
          <w:rFonts w:ascii="Times New Roman" w:eastAsia="Liberation Serif" w:hAnsi="Times New Roman" w:cs="Times New Roman"/>
          <w:color w:val="000000"/>
          <w:sz w:val="24"/>
          <w:szCs w:val="24"/>
        </w:rPr>
        <w:t>прочие направления расходов муниципальной программы</w:t>
      </w:r>
      <w:r>
        <w:rPr>
          <w:rFonts w:ascii="Times New Roman" w:eastAsia="Liberation Serif" w:hAnsi="Times New Roman" w:cs="Times New Roman"/>
          <w:color w:val="000000"/>
          <w:sz w:val="24"/>
          <w:szCs w:val="24"/>
        </w:rPr>
        <w:t xml:space="preserve">. Премия «Успех» в размере </w:t>
      </w:r>
      <w:r w:rsidR="007F7113" w:rsidRPr="00C332B0">
        <w:rPr>
          <w:rFonts w:ascii="Times New Roman" w:eastAsia="Liberation Serif" w:hAnsi="Times New Roman" w:cs="Times New Roman"/>
          <w:color w:val="000000"/>
          <w:sz w:val="24"/>
          <w:szCs w:val="24"/>
        </w:rPr>
        <w:t>50</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000,00 руб. (исполнен</w:t>
      </w: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 xml:space="preserve"> 100</w:t>
      </w:r>
      <w:r>
        <w:rPr>
          <w:rFonts w:ascii="Times New Roman" w:eastAsia="Liberation Serif" w:hAnsi="Times New Roman" w:cs="Times New Roman"/>
          <w:color w:val="000000"/>
          <w:sz w:val="24"/>
          <w:szCs w:val="24"/>
        </w:rPr>
        <w:t>%);</w:t>
      </w:r>
    </w:p>
    <w:p w14:paraId="33D8D341" w14:textId="4DB847A1"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221981">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содержание </w:t>
      </w:r>
      <w:r w:rsidR="00221981">
        <w:rPr>
          <w:rFonts w:ascii="Times New Roman" w:eastAsia="Liberation Serif" w:hAnsi="Times New Roman" w:cs="Times New Roman"/>
          <w:color w:val="000000"/>
          <w:sz w:val="24"/>
          <w:szCs w:val="24"/>
        </w:rPr>
        <w:t>М</w:t>
      </w:r>
      <w:r w:rsidRPr="00C332B0">
        <w:rPr>
          <w:rFonts w:ascii="Times New Roman" w:eastAsia="Liberation Serif" w:hAnsi="Times New Roman" w:cs="Times New Roman"/>
          <w:color w:val="000000"/>
          <w:sz w:val="24"/>
          <w:szCs w:val="24"/>
        </w:rPr>
        <w:t>униципального казенного учреждения «Управление образования, культуры, спорта и молодежной политики ЗАТО город Заозерск» в размере 13</w:t>
      </w:r>
      <w:r w:rsidR="00221981">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118</w:t>
      </w:r>
      <w:r w:rsidR="00221981">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643,49 руб. (</w:t>
      </w:r>
      <w:r w:rsidR="00221981">
        <w:rPr>
          <w:rFonts w:ascii="Times New Roman" w:eastAsia="Liberation Serif" w:hAnsi="Times New Roman" w:cs="Times New Roman"/>
          <w:color w:val="000000"/>
          <w:sz w:val="24"/>
          <w:szCs w:val="24"/>
        </w:rPr>
        <w:t xml:space="preserve">исполнено </w:t>
      </w:r>
      <w:r w:rsidRPr="00C332B0">
        <w:rPr>
          <w:rFonts w:ascii="Times New Roman" w:eastAsia="Liberation Serif" w:hAnsi="Times New Roman" w:cs="Times New Roman"/>
          <w:color w:val="000000"/>
          <w:sz w:val="24"/>
          <w:szCs w:val="24"/>
        </w:rPr>
        <w:t>99,99%);</w:t>
      </w:r>
    </w:p>
    <w:p w14:paraId="202D456C" w14:textId="1CC4EFA6"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221981">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мероприятия, связанные с отдыхом и оздоровлением детей Мурманской области, в </w:t>
      </w:r>
      <w:r w:rsidR="00014945">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124</w:t>
      </w:r>
      <w:r w:rsidR="00014945">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500,00 руб. (исполнен</w:t>
      </w:r>
      <w:r w:rsidR="00014945">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03CD0DCA" w14:textId="5D0B5BBA"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014945">
        <w:rPr>
          <w:rFonts w:ascii="Times New Roman" w:eastAsia="Liberation Serif" w:hAnsi="Times New Roman" w:cs="Times New Roman"/>
          <w:color w:val="000000"/>
          <w:sz w:val="24"/>
          <w:szCs w:val="24"/>
        </w:rPr>
        <w:t> </w:t>
      </w:r>
      <w:r w:rsidR="00014945" w:rsidRPr="00C332B0">
        <w:rPr>
          <w:rFonts w:ascii="Times New Roman" w:eastAsia="Liberation Serif" w:hAnsi="Times New Roman" w:cs="Times New Roman"/>
          <w:color w:val="000000"/>
          <w:sz w:val="24"/>
          <w:szCs w:val="24"/>
        </w:rPr>
        <w:t>субсиди</w:t>
      </w:r>
      <w:r w:rsidR="00014945">
        <w:rPr>
          <w:rFonts w:ascii="Times New Roman" w:eastAsia="Liberation Serif" w:hAnsi="Times New Roman" w:cs="Times New Roman"/>
          <w:color w:val="000000"/>
          <w:sz w:val="24"/>
          <w:szCs w:val="24"/>
        </w:rPr>
        <w:t>я</w:t>
      </w:r>
      <w:r w:rsidR="00014945" w:rsidRPr="00C332B0">
        <w:rPr>
          <w:rFonts w:ascii="Times New Roman" w:eastAsia="Liberation Serif" w:hAnsi="Times New Roman" w:cs="Times New Roman"/>
          <w:color w:val="000000"/>
          <w:sz w:val="24"/>
          <w:szCs w:val="24"/>
        </w:rPr>
        <w:t xml:space="preserve"> из областного бюджета</w:t>
      </w:r>
      <w:r w:rsidR="00014945">
        <w:rPr>
          <w:rFonts w:ascii="Times New Roman" w:eastAsia="Liberation Serif" w:hAnsi="Times New Roman" w:cs="Times New Roman"/>
          <w:color w:val="000000"/>
          <w:sz w:val="24"/>
          <w:szCs w:val="24"/>
        </w:rPr>
        <w:t xml:space="preserve"> на </w:t>
      </w:r>
      <w:r w:rsidRPr="00C332B0">
        <w:rPr>
          <w:rFonts w:ascii="Times New Roman" w:eastAsia="Liberation Serif" w:hAnsi="Times New Roman" w:cs="Times New Roman"/>
          <w:color w:val="000000"/>
          <w:sz w:val="24"/>
          <w:szCs w:val="24"/>
        </w:rPr>
        <w:t>организаци</w:t>
      </w:r>
      <w:r w:rsidR="00014945">
        <w:rPr>
          <w:rFonts w:ascii="Times New Roman" w:eastAsia="Liberation Serif" w:hAnsi="Times New Roman" w:cs="Times New Roman"/>
          <w:color w:val="000000"/>
          <w:sz w:val="24"/>
          <w:szCs w:val="24"/>
        </w:rPr>
        <w:t>ю</w:t>
      </w:r>
      <w:r w:rsidRPr="00C332B0">
        <w:rPr>
          <w:rFonts w:ascii="Times New Roman" w:eastAsia="Liberation Serif" w:hAnsi="Times New Roman" w:cs="Times New Roman"/>
          <w:color w:val="000000"/>
          <w:sz w:val="24"/>
          <w:szCs w:val="24"/>
        </w:rPr>
        <w:t xml:space="preserve"> отдыха детей Мурманской области в муниципальных образовательных организациях в </w:t>
      </w:r>
      <w:r w:rsidR="00014945">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301</w:t>
      </w:r>
      <w:r w:rsidR="00014945">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900,00 руб. (исполнен</w:t>
      </w:r>
      <w:r w:rsidR="00014945">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100,00%)</w:t>
      </w:r>
      <w:r w:rsidR="00014945">
        <w:rPr>
          <w:rFonts w:ascii="Times New Roman" w:eastAsia="Liberation Serif" w:hAnsi="Times New Roman" w:cs="Times New Roman"/>
          <w:color w:val="000000"/>
          <w:sz w:val="24"/>
          <w:szCs w:val="24"/>
        </w:rPr>
        <w:t>;</w:t>
      </w:r>
    </w:p>
    <w:p w14:paraId="6C96B1C8" w14:textId="49B6A6D8"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014945">
        <w:rPr>
          <w:rFonts w:ascii="Times New Roman" w:eastAsia="Liberation Serif" w:hAnsi="Times New Roman" w:cs="Times New Roman"/>
          <w:color w:val="000000"/>
          <w:sz w:val="24"/>
          <w:szCs w:val="24"/>
        </w:rPr>
        <w:t> рас</w:t>
      </w:r>
      <w:r w:rsidRPr="00C332B0">
        <w:rPr>
          <w:rFonts w:ascii="Times New Roman" w:eastAsia="Liberation Serif" w:hAnsi="Times New Roman" w:cs="Times New Roman"/>
          <w:color w:val="000000"/>
          <w:sz w:val="24"/>
          <w:szCs w:val="24"/>
        </w:rPr>
        <w:t xml:space="preserve">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учреждении, в </w:t>
      </w:r>
      <w:r w:rsidR="00014945">
        <w:rPr>
          <w:rFonts w:ascii="Times New Roman" w:eastAsia="Liberation Serif" w:hAnsi="Times New Roman" w:cs="Times New Roman"/>
          <w:color w:val="000000"/>
          <w:sz w:val="24"/>
          <w:szCs w:val="24"/>
        </w:rPr>
        <w:t>размер</w:t>
      </w:r>
      <w:r w:rsidRPr="00C332B0">
        <w:rPr>
          <w:rFonts w:ascii="Times New Roman" w:eastAsia="Liberation Serif" w:hAnsi="Times New Roman" w:cs="Times New Roman"/>
          <w:color w:val="000000"/>
          <w:sz w:val="24"/>
          <w:szCs w:val="24"/>
        </w:rPr>
        <w:t>е 53</w:t>
      </w:r>
      <w:r w:rsidR="00014945">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276,47 руб. (исполнен</w:t>
      </w:r>
      <w:r w:rsidR="00014945">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100,00%);</w:t>
      </w:r>
    </w:p>
    <w:p w14:paraId="6C2F36B8" w14:textId="5D376B73"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lastRenderedPageBreak/>
        <w:t>-</w:t>
      </w:r>
      <w:r w:rsidR="00014945">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 в </w:t>
      </w:r>
      <w:r w:rsidR="00014945">
        <w:rPr>
          <w:rFonts w:ascii="Times New Roman" w:eastAsia="Liberation Serif" w:hAnsi="Times New Roman" w:cs="Times New Roman"/>
          <w:color w:val="000000"/>
          <w:sz w:val="24"/>
          <w:szCs w:val="24"/>
        </w:rPr>
        <w:t>размер</w:t>
      </w:r>
      <w:r w:rsidRPr="00C332B0">
        <w:rPr>
          <w:rFonts w:ascii="Times New Roman" w:eastAsia="Liberation Serif" w:hAnsi="Times New Roman" w:cs="Times New Roman"/>
          <w:color w:val="000000"/>
          <w:sz w:val="24"/>
          <w:szCs w:val="24"/>
        </w:rPr>
        <w:t>е 18</w:t>
      </w:r>
      <w:r w:rsidR="00014945">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661,75 руб. (исполнен</w:t>
      </w:r>
      <w:r w:rsidR="00014945">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7,49%);</w:t>
      </w:r>
    </w:p>
    <w:p w14:paraId="151D24A5" w14:textId="458EDB05"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014945">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 в </w:t>
      </w:r>
      <w:r w:rsidR="00014945">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59</w:t>
      </w:r>
      <w:r w:rsidR="00014945">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860,75 руб. (исполнен</w:t>
      </w:r>
      <w:r w:rsidR="00014945">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100%).</w:t>
      </w:r>
    </w:p>
    <w:p w14:paraId="7830A4DC" w14:textId="6D25AAD5"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b/>
          <w:color w:val="000000"/>
          <w:sz w:val="24"/>
          <w:szCs w:val="24"/>
        </w:rPr>
        <w:t>Раздел 0800 «Культура, кинематография»</w:t>
      </w:r>
    </w:p>
    <w:p w14:paraId="712715F4" w14:textId="4DE7BC83"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Ассигнования по разделу предусмотрены в размере 289</w:t>
      </w:r>
      <w:r w:rsidR="00014945">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196</w:t>
      </w:r>
      <w:r w:rsidR="00014945">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117,73 руб., исполнено – 288</w:t>
      </w:r>
      <w:r w:rsidR="00014945">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856</w:t>
      </w:r>
      <w:r w:rsidR="00014945">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002,13 руб. (</w:t>
      </w:r>
      <w:r w:rsidR="00014945">
        <w:rPr>
          <w:rFonts w:ascii="Times New Roman" w:eastAsia="Liberation Serif" w:hAnsi="Times New Roman" w:cs="Times New Roman"/>
          <w:color w:val="000000"/>
          <w:sz w:val="24"/>
          <w:szCs w:val="24"/>
        </w:rPr>
        <w:t xml:space="preserve">исполнено </w:t>
      </w:r>
      <w:r w:rsidRPr="00C332B0">
        <w:rPr>
          <w:rFonts w:ascii="Times New Roman" w:eastAsia="Liberation Serif" w:hAnsi="Times New Roman" w:cs="Times New Roman"/>
          <w:color w:val="000000"/>
          <w:sz w:val="24"/>
          <w:szCs w:val="24"/>
        </w:rPr>
        <w:t>99,98%).</w:t>
      </w:r>
    </w:p>
    <w:p w14:paraId="2B12FBF0" w14:textId="77777777" w:rsidR="00014945" w:rsidRDefault="007F7113">
      <w:pPr>
        <w:ind w:firstLine="700"/>
        <w:jc w:val="both"/>
        <w:rPr>
          <w:rFonts w:ascii="Times New Roman" w:eastAsia="Liberation Serif" w:hAnsi="Times New Roman" w:cs="Times New Roman"/>
          <w:color w:val="000000"/>
          <w:sz w:val="24"/>
          <w:szCs w:val="24"/>
        </w:rPr>
      </w:pPr>
      <w:r w:rsidRPr="00C332B0">
        <w:rPr>
          <w:rFonts w:ascii="Times New Roman" w:eastAsia="Liberation Serif" w:hAnsi="Times New Roman" w:cs="Times New Roman"/>
          <w:b/>
          <w:color w:val="000000"/>
          <w:sz w:val="24"/>
          <w:szCs w:val="24"/>
        </w:rPr>
        <w:t>Подраздел 0801</w:t>
      </w:r>
      <w:r w:rsidRPr="00C332B0">
        <w:rPr>
          <w:rFonts w:ascii="Times New Roman" w:eastAsia="Liberation Serif" w:hAnsi="Times New Roman" w:cs="Times New Roman"/>
          <w:color w:val="000000"/>
          <w:sz w:val="24"/>
          <w:szCs w:val="24"/>
        </w:rPr>
        <w:t xml:space="preserve"> «Культура»</w:t>
      </w:r>
      <w:r w:rsidR="00014945">
        <w:rPr>
          <w:rFonts w:ascii="Times New Roman" w:eastAsia="Liberation Serif" w:hAnsi="Times New Roman" w:cs="Times New Roman"/>
          <w:color w:val="000000"/>
          <w:sz w:val="24"/>
          <w:szCs w:val="24"/>
        </w:rPr>
        <w:t>.</w:t>
      </w:r>
    </w:p>
    <w:p w14:paraId="03821CDE" w14:textId="19622D7F" w:rsidR="005C4C79" w:rsidRPr="00C332B0" w:rsidRDefault="00014945">
      <w:pPr>
        <w:ind w:firstLine="700"/>
        <w:jc w:val="both"/>
        <w:rPr>
          <w:rFonts w:ascii="Times New Roman" w:hAnsi="Times New Roman" w:cs="Times New Roman"/>
          <w:color w:val="000000"/>
          <w:sz w:val="24"/>
          <w:szCs w:val="24"/>
        </w:rPr>
      </w:pPr>
      <w:r>
        <w:rPr>
          <w:rFonts w:ascii="Times New Roman" w:eastAsia="Liberation Serif" w:hAnsi="Times New Roman" w:cs="Times New Roman"/>
          <w:color w:val="000000"/>
          <w:sz w:val="24"/>
          <w:szCs w:val="24"/>
        </w:rPr>
        <w:t>Отражены</w:t>
      </w:r>
      <w:r w:rsidR="007F7113" w:rsidRPr="00C332B0">
        <w:rPr>
          <w:rFonts w:ascii="Times New Roman" w:eastAsia="Liberation Serif" w:hAnsi="Times New Roman" w:cs="Times New Roman"/>
          <w:color w:val="000000"/>
          <w:sz w:val="24"/>
          <w:szCs w:val="24"/>
        </w:rPr>
        <w:t xml:space="preserve"> расходы:</w:t>
      </w:r>
    </w:p>
    <w:p w14:paraId="42A337FB" w14:textId="77777777" w:rsidR="008A70C8" w:rsidRDefault="007F7113" w:rsidP="008A70C8">
      <w:pPr>
        <w:ind w:firstLine="700"/>
        <w:jc w:val="both"/>
        <w:rPr>
          <w:rFonts w:ascii="Times New Roman" w:eastAsia="Liberation Serif"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8A70C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мероприятия, направленные на организацию социально-культурной деятельности и досуга в </w:t>
      </w:r>
      <w:r w:rsidR="008A70C8">
        <w:rPr>
          <w:rFonts w:ascii="Times New Roman" w:eastAsia="Liberation Serif" w:hAnsi="Times New Roman" w:cs="Times New Roman"/>
          <w:color w:val="000000"/>
          <w:sz w:val="24"/>
          <w:szCs w:val="24"/>
        </w:rPr>
        <w:t>размер</w:t>
      </w:r>
      <w:r w:rsidRPr="00C332B0">
        <w:rPr>
          <w:rFonts w:ascii="Times New Roman" w:eastAsia="Liberation Serif" w:hAnsi="Times New Roman" w:cs="Times New Roman"/>
          <w:color w:val="000000"/>
          <w:sz w:val="24"/>
          <w:szCs w:val="24"/>
        </w:rPr>
        <w:t>е 127</w:t>
      </w:r>
      <w:r w:rsidR="008A70C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050,00 руб. (исполнен</w:t>
      </w:r>
      <w:r w:rsidR="008A70C8">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010135F5" w14:textId="42C354EE" w:rsidR="005C4C79" w:rsidRPr="00C332B0" w:rsidRDefault="007F7113" w:rsidP="008A70C8">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8A70C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прочие направления расходов муниципальной программы в </w:t>
      </w:r>
      <w:r w:rsidR="008A70C8">
        <w:rPr>
          <w:rFonts w:ascii="Times New Roman" w:eastAsia="Liberation Serif" w:hAnsi="Times New Roman" w:cs="Times New Roman"/>
          <w:color w:val="000000"/>
          <w:sz w:val="24"/>
          <w:szCs w:val="24"/>
        </w:rPr>
        <w:t>размер</w:t>
      </w:r>
      <w:r w:rsidRPr="00C332B0">
        <w:rPr>
          <w:rFonts w:ascii="Times New Roman" w:eastAsia="Liberation Serif" w:hAnsi="Times New Roman" w:cs="Times New Roman"/>
          <w:color w:val="000000"/>
          <w:sz w:val="24"/>
          <w:szCs w:val="24"/>
        </w:rPr>
        <w:t>е 50</w:t>
      </w:r>
      <w:r w:rsidR="008A70C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720,00 руб. (исполнен</w:t>
      </w:r>
      <w:r w:rsidR="008A70C8">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267FA5F0" w14:textId="0E006733"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8A70C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 в </w:t>
      </w:r>
      <w:r w:rsidR="008A70C8">
        <w:rPr>
          <w:rFonts w:ascii="Times New Roman" w:eastAsia="Liberation Serif" w:hAnsi="Times New Roman" w:cs="Times New Roman"/>
          <w:color w:val="000000"/>
          <w:sz w:val="24"/>
          <w:szCs w:val="24"/>
        </w:rPr>
        <w:t xml:space="preserve">размере </w:t>
      </w:r>
      <w:r w:rsidRPr="00C332B0">
        <w:rPr>
          <w:rFonts w:ascii="Times New Roman" w:eastAsia="Liberation Serif" w:hAnsi="Times New Roman" w:cs="Times New Roman"/>
          <w:color w:val="000000"/>
          <w:sz w:val="24"/>
          <w:szCs w:val="24"/>
        </w:rPr>
        <w:t>1</w:t>
      </w:r>
      <w:r w:rsidR="008A70C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158</w:t>
      </w:r>
      <w:r w:rsidR="008A70C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827,56 руб. (исполнен</w:t>
      </w:r>
      <w:r w:rsidR="008A70C8">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0A0DA8EE" w14:textId="2335B50E"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8A70C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иные межбюджетные трансферты из областного бюджета на предоставление грантов местным бюджетам в целях содействия достижению и (или) поощрения достижения наилучших значений показателей деятельности органов местного самоуправления городских и муниципальных округов, муниципальных районов Мурманской области в </w:t>
      </w:r>
      <w:r w:rsidR="008A70C8">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1</w:t>
      </w:r>
      <w:r w:rsidR="008A70C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396</w:t>
      </w:r>
      <w:r w:rsidR="008A70C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552,00 руб. (исполнен</w:t>
      </w:r>
      <w:r w:rsidR="008A70C8">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49166F0A" w14:textId="6245FB98"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 xml:space="preserve">- 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 в </w:t>
      </w:r>
      <w:r w:rsidR="008A70C8">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21</w:t>
      </w:r>
      <w:r w:rsidR="008A70C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325</w:t>
      </w:r>
      <w:r w:rsidR="008A70C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767,43 руб. (исполнен</w:t>
      </w:r>
      <w:r w:rsidR="008A70C8">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562807FD" w14:textId="286DAEAA"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8A70C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расходы местного бюджета в целях софинансирования на оплату труда и начисления на выплаты по оплате труда работникам муниципальных учреждений в </w:t>
      </w:r>
      <w:r w:rsidR="008A70C8">
        <w:rPr>
          <w:rFonts w:ascii="Times New Roman" w:eastAsia="Liberation Serif" w:hAnsi="Times New Roman" w:cs="Times New Roman"/>
          <w:color w:val="000000"/>
          <w:sz w:val="24"/>
          <w:szCs w:val="24"/>
        </w:rPr>
        <w:t xml:space="preserve">размере </w:t>
      </w:r>
      <w:r w:rsidRPr="00C332B0">
        <w:rPr>
          <w:rFonts w:ascii="Times New Roman" w:eastAsia="Liberation Serif" w:hAnsi="Times New Roman" w:cs="Times New Roman"/>
          <w:color w:val="000000"/>
          <w:sz w:val="24"/>
          <w:szCs w:val="24"/>
        </w:rPr>
        <w:t>3</w:t>
      </w:r>
      <w:r w:rsidR="008A70C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763</w:t>
      </w:r>
      <w:r w:rsidR="008A70C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370,72 руб. (исполнен</w:t>
      </w:r>
      <w:r w:rsidR="008A70C8">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58C75A23" w14:textId="3C7ACD71"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8A70C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 в </w:t>
      </w:r>
      <w:r w:rsidR="008A70C8">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9</w:t>
      </w:r>
      <w:r w:rsidR="008A70C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319</w:t>
      </w:r>
      <w:r w:rsidR="008A70C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699,03 руб. (исполнен</w:t>
      </w:r>
      <w:r w:rsidR="008A70C8">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72D9D9C3" w14:textId="26E61044"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8A70C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расходы на обеспечение деятельности (оказание услуг) </w:t>
      </w:r>
      <w:r w:rsidR="008A70C8">
        <w:rPr>
          <w:rFonts w:ascii="Times New Roman" w:eastAsia="Liberation Serif" w:hAnsi="Times New Roman" w:cs="Times New Roman"/>
          <w:color w:val="000000"/>
          <w:sz w:val="24"/>
          <w:szCs w:val="24"/>
        </w:rPr>
        <w:t>ЦКБО</w:t>
      </w:r>
      <w:r w:rsidRPr="00C332B0">
        <w:rPr>
          <w:rFonts w:ascii="Times New Roman" w:eastAsia="Liberation Serif" w:hAnsi="Times New Roman" w:cs="Times New Roman"/>
          <w:color w:val="000000"/>
          <w:sz w:val="24"/>
          <w:szCs w:val="24"/>
        </w:rPr>
        <w:t xml:space="preserve"> в </w:t>
      </w:r>
      <w:r w:rsidR="008A70C8">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24</w:t>
      </w:r>
      <w:r w:rsidR="008A70C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042</w:t>
      </w:r>
      <w:r w:rsidR="008A70C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406,39 руб. (исполнен</w:t>
      </w:r>
      <w:r w:rsidR="008A70C8">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98,61%);</w:t>
      </w:r>
    </w:p>
    <w:p w14:paraId="2A840102" w14:textId="08D10294"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 xml:space="preserve">- расходы на выполнение работ по капитальному ремонту </w:t>
      </w:r>
      <w:r w:rsidR="008A70C8">
        <w:rPr>
          <w:rFonts w:ascii="Times New Roman" w:eastAsia="Liberation Serif" w:hAnsi="Times New Roman" w:cs="Times New Roman"/>
          <w:color w:val="000000"/>
          <w:sz w:val="24"/>
          <w:szCs w:val="24"/>
        </w:rPr>
        <w:t>ЦКБО</w:t>
      </w:r>
      <w:r w:rsidRPr="00C332B0">
        <w:rPr>
          <w:rFonts w:ascii="Times New Roman" w:eastAsia="Liberation Serif" w:hAnsi="Times New Roman" w:cs="Times New Roman"/>
          <w:color w:val="000000"/>
          <w:sz w:val="24"/>
          <w:szCs w:val="24"/>
        </w:rPr>
        <w:t xml:space="preserve"> в рамках плана Реновации ЗАТО в размере 227</w:t>
      </w:r>
      <w:r w:rsidR="008A70C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324</w:t>
      </w:r>
      <w:r w:rsidR="008A70C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600,00 руб.</w:t>
      </w:r>
      <w:r w:rsidR="008A70C8">
        <w:rPr>
          <w:rFonts w:ascii="Times New Roman" w:eastAsia="Liberation Serif" w:hAnsi="Times New Roman" w:cs="Times New Roman"/>
          <w:color w:val="000000"/>
          <w:sz w:val="24"/>
          <w:szCs w:val="24"/>
        </w:rPr>
        <w:t xml:space="preserve">, в т.ч. </w:t>
      </w:r>
      <w:r w:rsidRPr="00C332B0">
        <w:rPr>
          <w:rFonts w:ascii="Times New Roman" w:eastAsia="Liberation Serif" w:hAnsi="Times New Roman" w:cs="Times New Roman"/>
          <w:color w:val="000000"/>
          <w:sz w:val="24"/>
          <w:szCs w:val="24"/>
        </w:rPr>
        <w:t>местный бюджет –</w:t>
      </w:r>
      <w:r w:rsidR="008A70C8">
        <w:rPr>
          <w:rFonts w:ascii="Times New Roman" w:eastAsia="Liberation Serif" w:hAnsi="Times New Roman" w:cs="Times New Roman"/>
          <w:color w:val="000000"/>
          <w:sz w:val="24"/>
          <w:szCs w:val="24"/>
        </w:rPr>
        <w:t xml:space="preserve"> </w:t>
      </w:r>
      <w:r w:rsidRPr="00C332B0">
        <w:rPr>
          <w:rFonts w:ascii="Times New Roman" w:eastAsia="Liberation Serif" w:hAnsi="Times New Roman" w:cs="Times New Roman"/>
          <w:color w:val="000000"/>
          <w:sz w:val="24"/>
          <w:szCs w:val="24"/>
        </w:rPr>
        <w:t>22</w:t>
      </w:r>
      <w:r w:rsidR="008A70C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700,00 руб.</w:t>
      </w:r>
      <w:r w:rsidR="008A70C8">
        <w:rPr>
          <w:rFonts w:ascii="Times New Roman" w:eastAsia="Liberation Serif" w:hAnsi="Times New Roman" w:cs="Times New Roman"/>
          <w:color w:val="000000"/>
          <w:sz w:val="24"/>
          <w:szCs w:val="24"/>
        </w:rPr>
        <w:t xml:space="preserve"> (исполнено 100%)</w:t>
      </w:r>
      <w:r w:rsidRPr="00C332B0">
        <w:rPr>
          <w:rFonts w:ascii="Times New Roman" w:eastAsia="Liberation Serif" w:hAnsi="Times New Roman" w:cs="Times New Roman"/>
          <w:color w:val="000000"/>
          <w:sz w:val="24"/>
          <w:szCs w:val="24"/>
        </w:rPr>
        <w:t>;</w:t>
      </w:r>
    </w:p>
    <w:p w14:paraId="2527643F" w14:textId="2ED7A7D8"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8A70C8">
        <w:rPr>
          <w:rFonts w:ascii="Times New Roman" w:eastAsia="Liberation Serif" w:hAnsi="Times New Roman" w:cs="Times New Roman"/>
          <w:color w:val="000000"/>
          <w:sz w:val="24"/>
          <w:szCs w:val="24"/>
        </w:rPr>
        <w:t> с</w:t>
      </w:r>
      <w:r w:rsidRPr="00C332B0">
        <w:rPr>
          <w:rFonts w:ascii="Times New Roman" w:eastAsia="Liberation Serif" w:hAnsi="Times New Roman" w:cs="Times New Roman"/>
          <w:color w:val="000000"/>
          <w:sz w:val="24"/>
          <w:szCs w:val="24"/>
        </w:rPr>
        <w:t>охранение историко-культурных объектов, расположенных на территории муниципального образования ЗАТО город Заозерск</w:t>
      </w:r>
      <w:r w:rsidR="008A70C8">
        <w:rPr>
          <w:rFonts w:ascii="Times New Roman" w:eastAsia="Liberation Serif" w:hAnsi="Times New Roman" w:cs="Times New Roman"/>
          <w:color w:val="000000"/>
          <w:sz w:val="24"/>
          <w:szCs w:val="24"/>
        </w:rPr>
        <w:t xml:space="preserve">, </w:t>
      </w:r>
      <w:r w:rsidRPr="00C332B0">
        <w:rPr>
          <w:rFonts w:ascii="Times New Roman" w:eastAsia="Liberation Serif" w:hAnsi="Times New Roman" w:cs="Times New Roman"/>
          <w:color w:val="000000"/>
          <w:sz w:val="24"/>
          <w:szCs w:val="24"/>
        </w:rPr>
        <w:t xml:space="preserve">в </w:t>
      </w:r>
      <w:r w:rsidR="008A70C8">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185</w:t>
      </w:r>
      <w:r w:rsidR="008A70C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888,00 руб. (исполнен</w:t>
      </w:r>
      <w:r w:rsidR="008A70C8">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733D9967" w14:textId="177E585C"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8A70C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мероприятия, связанные с восстановлением, сохранением и популяризацией историко-культурных объектов 18</w:t>
      </w:r>
      <w:r w:rsidR="008A70C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000,00 руб. (исполнен</w:t>
      </w:r>
      <w:r w:rsidR="008A70C8">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1D33006D" w14:textId="012A1355"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8A70C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мероприятия, связанные с созданием безопасных условий для осуществления деятельности образовательных организаций и учреждений культуры </w:t>
      </w:r>
      <w:r w:rsidR="008A70C8">
        <w:rPr>
          <w:rFonts w:ascii="Times New Roman" w:eastAsia="Liberation Serif" w:hAnsi="Times New Roman" w:cs="Times New Roman"/>
          <w:color w:val="000000"/>
          <w:sz w:val="24"/>
          <w:szCs w:val="24"/>
        </w:rPr>
        <w:t>в размере</w:t>
      </w:r>
      <w:r w:rsidRPr="00C332B0">
        <w:rPr>
          <w:rFonts w:ascii="Times New Roman" w:eastAsia="Liberation Serif" w:hAnsi="Times New Roman" w:cs="Times New Roman"/>
          <w:color w:val="000000"/>
          <w:sz w:val="24"/>
          <w:szCs w:val="24"/>
        </w:rPr>
        <w:t xml:space="preserve"> 143</w:t>
      </w:r>
      <w:r w:rsidR="008A70C8">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121,00 руб. (исполнен</w:t>
      </w:r>
      <w:r w:rsidR="008A70C8">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98,41%)</w:t>
      </w:r>
      <w:r w:rsidR="00F22243">
        <w:rPr>
          <w:rFonts w:ascii="Times New Roman" w:eastAsia="Liberation Serif" w:hAnsi="Times New Roman" w:cs="Times New Roman"/>
          <w:color w:val="000000"/>
          <w:sz w:val="24"/>
          <w:szCs w:val="24"/>
        </w:rPr>
        <w:t>.</w:t>
      </w:r>
    </w:p>
    <w:p w14:paraId="5B8946B5"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b/>
          <w:color w:val="000000"/>
          <w:sz w:val="24"/>
          <w:szCs w:val="24"/>
        </w:rPr>
        <w:t>Раздел 1000 «Социальная политика»</w:t>
      </w:r>
    </w:p>
    <w:p w14:paraId="5954410B" w14:textId="2EADD6C2"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Ассигнования по разделу предусмотрены в размере 13</w:t>
      </w:r>
      <w:r w:rsidR="00F2224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539</w:t>
      </w:r>
      <w:r w:rsidR="00F2224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584,88 руб., исполнено – 11</w:t>
      </w:r>
      <w:r w:rsidR="00F2224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373</w:t>
      </w:r>
      <w:r w:rsidR="00F2224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699,53 руб. (</w:t>
      </w:r>
      <w:r w:rsidR="00F22243">
        <w:rPr>
          <w:rFonts w:ascii="Times New Roman" w:eastAsia="Liberation Serif" w:hAnsi="Times New Roman" w:cs="Times New Roman"/>
          <w:color w:val="000000"/>
          <w:sz w:val="24"/>
          <w:szCs w:val="24"/>
        </w:rPr>
        <w:t xml:space="preserve">исполнено </w:t>
      </w:r>
      <w:r w:rsidRPr="00C332B0">
        <w:rPr>
          <w:rFonts w:ascii="Times New Roman" w:eastAsia="Liberation Serif" w:hAnsi="Times New Roman" w:cs="Times New Roman"/>
          <w:color w:val="000000"/>
          <w:sz w:val="24"/>
          <w:szCs w:val="24"/>
        </w:rPr>
        <w:t>84%).</w:t>
      </w:r>
    </w:p>
    <w:p w14:paraId="03DB13D3" w14:textId="77777777" w:rsidR="00F22243" w:rsidRDefault="00F22243">
      <w:pPr>
        <w:ind w:firstLine="700"/>
        <w:jc w:val="both"/>
        <w:rPr>
          <w:rFonts w:ascii="Times New Roman" w:eastAsia="Liberation Serif" w:hAnsi="Times New Roman" w:cs="Times New Roman"/>
          <w:color w:val="000000"/>
          <w:sz w:val="24"/>
          <w:szCs w:val="24"/>
        </w:rPr>
      </w:pPr>
      <w:r>
        <w:rPr>
          <w:rFonts w:ascii="Times New Roman" w:eastAsia="Liberation Serif" w:hAnsi="Times New Roman" w:cs="Times New Roman"/>
          <w:b/>
          <w:color w:val="000000"/>
          <w:sz w:val="24"/>
          <w:szCs w:val="24"/>
        </w:rPr>
        <w:t>П</w:t>
      </w:r>
      <w:r w:rsidR="007F7113" w:rsidRPr="00C332B0">
        <w:rPr>
          <w:rFonts w:ascii="Times New Roman" w:eastAsia="Liberation Serif" w:hAnsi="Times New Roman" w:cs="Times New Roman"/>
          <w:b/>
          <w:color w:val="000000"/>
          <w:sz w:val="24"/>
          <w:szCs w:val="24"/>
        </w:rPr>
        <w:t>одраздел 1001</w:t>
      </w:r>
      <w:r w:rsidR="007F7113" w:rsidRPr="00C332B0">
        <w:rPr>
          <w:rFonts w:ascii="Times New Roman" w:eastAsia="Liberation Serif" w:hAnsi="Times New Roman" w:cs="Times New Roman"/>
          <w:color w:val="000000"/>
          <w:sz w:val="24"/>
          <w:szCs w:val="24"/>
        </w:rPr>
        <w:t xml:space="preserve"> «Пенсионное обеспечение»</w:t>
      </w:r>
      <w:r>
        <w:rPr>
          <w:rFonts w:ascii="Times New Roman" w:eastAsia="Liberation Serif" w:hAnsi="Times New Roman" w:cs="Times New Roman"/>
          <w:color w:val="000000"/>
          <w:sz w:val="24"/>
          <w:szCs w:val="24"/>
        </w:rPr>
        <w:t>.</w:t>
      </w:r>
    </w:p>
    <w:p w14:paraId="102D055D" w14:textId="77777777" w:rsidR="00F22243" w:rsidRDefault="00F22243" w:rsidP="00F22243">
      <w:pPr>
        <w:ind w:firstLine="700"/>
        <w:jc w:val="both"/>
        <w:rPr>
          <w:rFonts w:ascii="Times New Roman" w:eastAsia="Liberation Serif" w:hAnsi="Times New Roman" w:cs="Times New Roman"/>
          <w:color w:val="000000"/>
          <w:sz w:val="24"/>
          <w:szCs w:val="24"/>
        </w:rPr>
      </w:pPr>
      <w:r>
        <w:rPr>
          <w:rFonts w:ascii="Times New Roman" w:eastAsia="Liberation Serif" w:hAnsi="Times New Roman" w:cs="Times New Roman"/>
          <w:color w:val="000000"/>
          <w:sz w:val="24"/>
          <w:szCs w:val="24"/>
        </w:rPr>
        <w:lastRenderedPageBreak/>
        <w:t xml:space="preserve">Отражены расходы </w:t>
      </w:r>
      <w:r w:rsidR="007F7113" w:rsidRPr="00C332B0">
        <w:rPr>
          <w:rFonts w:ascii="Times New Roman" w:eastAsia="Liberation Serif" w:hAnsi="Times New Roman" w:cs="Times New Roman"/>
          <w:color w:val="000000"/>
          <w:sz w:val="24"/>
          <w:szCs w:val="24"/>
        </w:rPr>
        <w:t xml:space="preserve">по доплатам к пенсиям за выслугу лет муниципальным служащим </w:t>
      </w:r>
      <w:r>
        <w:rPr>
          <w:rFonts w:ascii="Times New Roman" w:eastAsia="Liberation Serif" w:hAnsi="Times New Roman" w:cs="Times New Roman"/>
          <w:color w:val="000000"/>
          <w:sz w:val="24"/>
          <w:szCs w:val="24"/>
        </w:rPr>
        <w:t>в размере</w:t>
      </w:r>
      <w:r w:rsidR="007F7113" w:rsidRPr="00C332B0">
        <w:rPr>
          <w:rFonts w:ascii="Times New Roman" w:eastAsia="Liberation Serif" w:hAnsi="Times New Roman" w:cs="Times New Roman"/>
          <w:color w:val="000000"/>
          <w:sz w:val="24"/>
          <w:szCs w:val="24"/>
        </w:rPr>
        <w:t xml:space="preserve"> 1</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658</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661,48 руб. (исполнен</w:t>
      </w: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 xml:space="preserve"> 100%).</w:t>
      </w:r>
    </w:p>
    <w:p w14:paraId="736FE625" w14:textId="77777777" w:rsidR="00F22243" w:rsidRDefault="007F7113" w:rsidP="00F22243">
      <w:pPr>
        <w:ind w:firstLine="700"/>
        <w:jc w:val="both"/>
        <w:rPr>
          <w:rFonts w:ascii="Times New Roman" w:eastAsia="Liberation Serif" w:hAnsi="Times New Roman" w:cs="Times New Roman"/>
          <w:color w:val="000000"/>
          <w:sz w:val="24"/>
          <w:szCs w:val="24"/>
        </w:rPr>
      </w:pPr>
      <w:r w:rsidRPr="00C332B0">
        <w:rPr>
          <w:rFonts w:ascii="Times New Roman" w:eastAsia="Liberation Serif" w:hAnsi="Times New Roman" w:cs="Times New Roman"/>
          <w:b/>
          <w:color w:val="000000"/>
          <w:sz w:val="24"/>
          <w:szCs w:val="24"/>
        </w:rPr>
        <w:t xml:space="preserve">Подраздел 1004 </w:t>
      </w:r>
      <w:r w:rsidRPr="00C332B0">
        <w:rPr>
          <w:rFonts w:ascii="Times New Roman" w:eastAsia="Liberation Serif" w:hAnsi="Times New Roman" w:cs="Times New Roman"/>
          <w:color w:val="000000"/>
          <w:sz w:val="24"/>
          <w:szCs w:val="24"/>
        </w:rPr>
        <w:t>«Охрана семьи и детства»</w:t>
      </w:r>
      <w:r w:rsidR="00F22243">
        <w:rPr>
          <w:rFonts w:ascii="Times New Roman" w:eastAsia="Liberation Serif" w:hAnsi="Times New Roman" w:cs="Times New Roman"/>
          <w:color w:val="000000"/>
          <w:sz w:val="24"/>
          <w:szCs w:val="24"/>
        </w:rPr>
        <w:t>.</w:t>
      </w:r>
    </w:p>
    <w:p w14:paraId="7006E607" w14:textId="424D0F08" w:rsidR="005C4C79" w:rsidRPr="00C332B0" w:rsidRDefault="00F22243" w:rsidP="00F22243">
      <w:pPr>
        <w:ind w:firstLine="700"/>
        <w:jc w:val="both"/>
        <w:rPr>
          <w:rFonts w:ascii="Times New Roman" w:hAnsi="Times New Roman" w:cs="Times New Roman"/>
          <w:color w:val="000000"/>
          <w:sz w:val="24"/>
          <w:szCs w:val="24"/>
        </w:rPr>
      </w:pPr>
      <w:r>
        <w:rPr>
          <w:rFonts w:ascii="Times New Roman" w:eastAsia="Liberation Serif" w:hAnsi="Times New Roman" w:cs="Times New Roman"/>
          <w:color w:val="000000"/>
          <w:sz w:val="24"/>
          <w:szCs w:val="24"/>
        </w:rPr>
        <w:t xml:space="preserve">Отражены расходы </w:t>
      </w:r>
      <w:r w:rsidRPr="00C332B0">
        <w:rPr>
          <w:rFonts w:ascii="Times New Roman" w:eastAsia="Liberation Serif" w:hAnsi="Times New Roman" w:cs="Times New Roman"/>
          <w:color w:val="000000"/>
          <w:sz w:val="24"/>
          <w:szCs w:val="24"/>
        </w:rPr>
        <w:t>областного бюджета</w:t>
      </w:r>
      <w:r>
        <w:rPr>
          <w:rFonts w:ascii="Times New Roman" w:eastAsia="Liberation Serif" w:hAnsi="Times New Roman" w:cs="Times New Roman"/>
          <w:color w:val="000000"/>
          <w:sz w:val="24"/>
          <w:szCs w:val="24"/>
        </w:rPr>
        <w:t xml:space="preserve"> в размере</w:t>
      </w:r>
      <w:r w:rsidR="007F7113" w:rsidRPr="00C332B0">
        <w:rPr>
          <w:rFonts w:ascii="Times New Roman" w:eastAsia="Liberation Serif" w:hAnsi="Times New Roman" w:cs="Times New Roman"/>
          <w:color w:val="000000"/>
          <w:sz w:val="24"/>
          <w:szCs w:val="24"/>
        </w:rPr>
        <w:t xml:space="preserve"> 9</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356</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556,65руб. (исполнен</w:t>
      </w: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 xml:space="preserve"> 81,20%)</w:t>
      </w:r>
      <w:r>
        <w:rPr>
          <w:rFonts w:ascii="Times New Roman" w:eastAsia="Liberation Serif" w:hAnsi="Times New Roman" w:cs="Times New Roman"/>
          <w:color w:val="000000"/>
          <w:sz w:val="24"/>
          <w:szCs w:val="24"/>
        </w:rPr>
        <w:t>:</w:t>
      </w:r>
    </w:p>
    <w:p w14:paraId="53B38BE9" w14:textId="68C94E59"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F2224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на содержание ребенка в семье опекуна (попечителя) и приемной семье, а также вознаграждение, причитающееся приемному родителю</w:t>
      </w:r>
      <w:r w:rsidR="00F22243">
        <w:rPr>
          <w:rFonts w:ascii="Times New Roman" w:eastAsia="Liberation Serif" w:hAnsi="Times New Roman" w:cs="Times New Roman"/>
          <w:color w:val="000000"/>
          <w:sz w:val="24"/>
          <w:szCs w:val="24"/>
        </w:rPr>
        <w:t xml:space="preserve"> в размере </w:t>
      </w:r>
      <w:r w:rsidRPr="00C332B0">
        <w:rPr>
          <w:rFonts w:ascii="Times New Roman" w:eastAsia="Liberation Serif" w:hAnsi="Times New Roman" w:cs="Times New Roman"/>
          <w:color w:val="000000"/>
          <w:sz w:val="24"/>
          <w:szCs w:val="24"/>
        </w:rPr>
        <w:t>4</w:t>
      </w:r>
      <w:r w:rsidR="00F2224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457</w:t>
      </w:r>
      <w:r w:rsidR="00F2224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707,30 руб. (исполнен</w:t>
      </w:r>
      <w:r w:rsidR="00F22243">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87,05%);</w:t>
      </w:r>
    </w:p>
    <w:p w14:paraId="2A0B3CBE" w14:textId="7A042983"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F2224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на осуществление ремонта жилых помещений, собственниками которых являются дети-сироты и дети, оставшиеся без попечения родителей в </w:t>
      </w:r>
      <w:r w:rsidR="00F22243">
        <w:rPr>
          <w:rFonts w:ascii="Times New Roman" w:eastAsia="Liberation Serif" w:hAnsi="Times New Roman" w:cs="Times New Roman"/>
          <w:color w:val="000000"/>
          <w:sz w:val="24"/>
          <w:szCs w:val="24"/>
        </w:rPr>
        <w:t>размер</w:t>
      </w:r>
      <w:r w:rsidRPr="00C332B0">
        <w:rPr>
          <w:rFonts w:ascii="Times New Roman" w:eastAsia="Liberation Serif" w:hAnsi="Times New Roman" w:cs="Times New Roman"/>
          <w:color w:val="000000"/>
          <w:sz w:val="24"/>
          <w:szCs w:val="24"/>
        </w:rPr>
        <w:t>е 607</w:t>
      </w:r>
      <w:r w:rsidR="00F2224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600,00 руб. (исполнен</w:t>
      </w:r>
      <w:r w:rsidR="00F22243">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0C26095D" w14:textId="24CEA155"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F2224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 </w:t>
      </w:r>
      <w:r w:rsidR="00F22243">
        <w:rPr>
          <w:rFonts w:ascii="Times New Roman" w:eastAsia="Liberation Serif" w:hAnsi="Times New Roman" w:cs="Times New Roman"/>
          <w:color w:val="000000"/>
          <w:sz w:val="24"/>
          <w:szCs w:val="24"/>
        </w:rPr>
        <w:t xml:space="preserve">в размере </w:t>
      </w:r>
      <w:r w:rsidRPr="00C332B0">
        <w:rPr>
          <w:rFonts w:ascii="Times New Roman" w:eastAsia="Liberation Serif" w:hAnsi="Times New Roman" w:cs="Times New Roman"/>
          <w:color w:val="000000"/>
          <w:sz w:val="24"/>
          <w:szCs w:val="24"/>
        </w:rPr>
        <w:t>45</w:t>
      </w:r>
      <w:r w:rsidR="00F2224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601,98 руб. (исполнен</w:t>
      </w:r>
      <w:r w:rsidR="00F22243">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32,60%);</w:t>
      </w:r>
    </w:p>
    <w:p w14:paraId="2A41DB13" w14:textId="2CD321F1"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r w:rsidR="00F22243">
        <w:rPr>
          <w:rFonts w:ascii="Times New Roman" w:eastAsia="Liberation Serif" w:hAnsi="Times New Roman" w:cs="Times New Roman"/>
          <w:color w:val="000000"/>
          <w:sz w:val="24"/>
          <w:szCs w:val="24"/>
        </w:rPr>
        <w:t xml:space="preserve"> в размере</w:t>
      </w:r>
      <w:r w:rsidRPr="00C332B0">
        <w:rPr>
          <w:rFonts w:ascii="Times New Roman" w:eastAsia="Liberation Serif" w:hAnsi="Times New Roman" w:cs="Times New Roman"/>
          <w:color w:val="000000"/>
          <w:sz w:val="24"/>
          <w:szCs w:val="24"/>
        </w:rPr>
        <w:t xml:space="preserve"> 4</w:t>
      </w:r>
      <w:r w:rsidR="00F2224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190</w:t>
      </w:r>
      <w:r w:rsidR="00F2224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506,74 руб. (исполнен</w:t>
      </w:r>
      <w:r w:rsidR="00F22243">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74,88%);</w:t>
      </w:r>
    </w:p>
    <w:p w14:paraId="3B7E3AC6" w14:textId="4DD841D6"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 xml:space="preserve">-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 </w:t>
      </w:r>
      <w:r w:rsidR="00F22243">
        <w:rPr>
          <w:rFonts w:ascii="Times New Roman" w:eastAsia="Liberation Serif" w:hAnsi="Times New Roman" w:cs="Times New Roman"/>
          <w:color w:val="000000"/>
          <w:sz w:val="24"/>
          <w:szCs w:val="24"/>
        </w:rPr>
        <w:t xml:space="preserve">в размере </w:t>
      </w:r>
      <w:r w:rsidRPr="00C332B0">
        <w:rPr>
          <w:rFonts w:ascii="Times New Roman" w:eastAsia="Liberation Serif" w:hAnsi="Times New Roman" w:cs="Times New Roman"/>
          <w:color w:val="000000"/>
          <w:sz w:val="24"/>
          <w:szCs w:val="24"/>
        </w:rPr>
        <w:t>55</w:t>
      </w:r>
      <w:r w:rsidR="00F2224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140,63руб. (исполнен</w:t>
      </w:r>
      <w:r w:rsidR="00F22243">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97,94%);</w:t>
      </w:r>
    </w:p>
    <w:p w14:paraId="3A41E51E" w14:textId="77777777" w:rsidR="00F22243" w:rsidRDefault="007F7113">
      <w:pPr>
        <w:ind w:firstLine="700"/>
        <w:jc w:val="both"/>
        <w:rPr>
          <w:rFonts w:ascii="Times New Roman" w:eastAsia="Liberation Serif" w:hAnsi="Times New Roman" w:cs="Times New Roman"/>
          <w:color w:val="000000"/>
          <w:sz w:val="24"/>
          <w:szCs w:val="24"/>
        </w:rPr>
      </w:pPr>
      <w:r w:rsidRPr="00C332B0">
        <w:rPr>
          <w:rFonts w:ascii="Times New Roman" w:eastAsia="Liberation Serif" w:hAnsi="Times New Roman" w:cs="Times New Roman"/>
          <w:b/>
          <w:color w:val="000000"/>
          <w:sz w:val="24"/>
          <w:szCs w:val="24"/>
        </w:rPr>
        <w:t xml:space="preserve">Подраздел 1006 </w:t>
      </w:r>
      <w:r w:rsidRPr="00C332B0">
        <w:rPr>
          <w:rFonts w:ascii="Times New Roman" w:eastAsia="Liberation Serif" w:hAnsi="Times New Roman" w:cs="Times New Roman"/>
          <w:color w:val="000000"/>
          <w:sz w:val="24"/>
          <w:szCs w:val="24"/>
        </w:rPr>
        <w:t>«Другие вопросы в области социальной политики»</w:t>
      </w:r>
      <w:r w:rsidR="00F22243">
        <w:rPr>
          <w:rFonts w:ascii="Times New Roman" w:eastAsia="Liberation Serif" w:hAnsi="Times New Roman" w:cs="Times New Roman"/>
          <w:color w:val="000000"/>
          <w:sz w:val="24"/>
          <w:szCs w:val="24"/>
        </w:rPr>
        <w:t>.</w:t>
      </w:r>
    </w:p>
    <w:p w14:paraId="7D2D2F92" w14:textId="4BA476EF" w:rsidR="005C4C79" w:rsidRPr="00C332B0" w:rsidRDefault="00F22243">
      <w:pPr>
        <w:ind w:firstLine="700"/>
        <w:jc w:val="both"/>
        <w:rPr>
          <w:rFonts w:ascii="Times New Roman" w:hAnsi="Times New Roman" w:cs="Times New Roman"/>
          <w:color w:val="000000"/>
          <w:sz w:val="24"/>
          <w:szCs w:val="24"/>
        </w:rPr>
      </w:pP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 xml:space="preserve">тражены расходы </w:t>
      </w:r>
      <w:r>
        <w:rPr>
          <w:rFonts w:ascii="Times New Roman" w:eastAsia="Liberation Serif" w:hAnsi="Times New Roman" w:cs="Times New Roman"/>
          <w:color w:val="000000"/>
          <w:sz w:val="24"/>
          <w:szCs w:val="24"/>
        </w:rPr>
        <w:t>н</w:t>
      </w:r>
      <w:r w:rsidR="007F7113" w:rsidRPr="00C332B0">
        <w:rPr>
          <w:rFonts w:ascii="Times New Roman" w:eastAsia="Liberation Serif" w:hAnsi="Times New Roman" w:cs="Times New Roman"/>
          <w:color w:val="000000"/>
          <w:sz w:val="24"/>
          <w:szCs w:val="24"/>
        </w:rPr>
        <w:t>а оплату стоимости проезда и провоза багажа гражданам при переселении из ЗАТО город Заозерск в размере 358</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481,40 руб. (исполнен</w:t>
      </w: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 xml:space="preserve"> 100%).</w:t>
      </w:r>
    </w:p>
    <w:p w14:paraId="58046F7A"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b/>
          <w:color w:val="000000"/>
          <w:sz w:val="24"/>
          <w:szCs w:val="24"/>
        </w:rPr>
        <w:t>Раздел 1100 «Физическая культура и спорт»</w:t>
      </w:r>
    </w:p>
    <w:p w14:paraId="46669CDE" w14:textId="254A0D01"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Ассигнования по разделу предусмотрены в размере 61</w:t>
      </w:r>
      <w:r w:rsidR="0014409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693</w:t>
      </w:r>
      <w:r w:rsidR="0014409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382,63 руб., исполнено – 61</w:t>
      </w:r>
      <w:r w:rsidR="0014409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611</w:t>
      </w:r>
      <w:r w:rsidR="0014409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355,81 руб. (</w:t>
      </w:r>
      <w:r w:rsidR="00144093">
        <w:rPr>
          <w:rFonts w:ascii="Times New Roman" w:eastAsia="Liberation Serif" w:hAnsi="Times New Roman" w:cs="Times New Roman"/>
          <w:color w:val="000000"/>
          <w:sz w:val="24"/>
          <w:szCs w:val="24"/>
        </w:rPr>
        <w:t xml:space="preserve">исполнено </w:t>
      </w:r>
      <w:r w:rsidRPr="00C332B0">
        <w:rPr>
          <w:rFonts w:ascii="Times New Roman" w:eastAsia="Liberation Serif" w:hAnsi="Times New Roman" w:cs="Times New Roman"/>
          <w:color w:val="000000"/>
          <w:sz w:val="24"/>
          <w:szCs w:val="24"/>
        </w:rPr>
        <w:t>99,87%).</w:t>
      </w:r>
    </w:p>
    <w:p w14:paraId="68FDC0BC" w14:textId="77777777" w:rsidR="00144093" w:rsidRDefault="007F7113">
      <w:pPr>
        <w:ind w:firstLine="700"/>
        <w:jc w:val="both"/>
        <w:rPr>
          <w:rFonts w:ascii="Times New Roman" w:eastAsia="Liberation Serif" w:hAnsi="Times New Roman" w:cs="Times New Roman"/>
          <w:color w:val="000000"/>
          <w:sz w:val="24"/>
          <w:szCs w:val="24"/>
        </w:rPr>
      </w:pPr>
      <w:r w:rsidRPr="00C332B0">
        <w:rPr>
          <w:rFonts w:ascii="Times New Roman" w:eastAsia="Liberation Serif" w:hAnsi="Times New Roman" w:cs="Times New Roman"/>
          <w:b/>
          <w:color w:val="000000"/>
          <w:sz w:val="24"/>
          <w:szCs w:val="24"/>
        </w:rPr>
        <w:t xml:space="preserve">Подраздел 1101 </w:t>
      </w:r>
      <w:r w:rsidRPr="00C332B0">
        <w:rPr>
          <w:rFonts w:ascii="Times New Roman" w:eastAsia="Liberation Serif" w:hAnsi="Times New Roman" w:cs="Times New Roman"/>
          <w:color w:val="000000"/>
          <w:sz w:val="24"/>
          <w:szCs w:val="24"/>
        </w:rPr>
        <w:t>«Физическая культура»</w:t>
      </w:r>
      <w:r w:rsidR="00144093">
        <w:rPr>
          <w:rFonts w:ascii="Times New Roman" w:eastAsia="Liberation Serif" w:hAnsi="Times New Roman" w:cs="Times New Roman"/>
          <w:color w:val="000000"/>
          <w:sz w:val="24"/>
          <w:szCs w:val="24"/>
        </w:rPr>
        <w:t>.</w:t>
      </w:r>
    </w:p>
    <w:p w14:paraId="78EC14EB" w14:textId="77777777" w:rsidR="00144093" w:rsidRDefault="00144093" w:rsidP="00144093">
      <w:pPr>
        <w:ind w:firstLine="700"/>
        <w:jc w:val="both"/>
        <w:rPr>
          <w:rFonts w:ascii="Times New Roman" w:eastAsia="Liberation Serif" w:hAnsi="Times New Roman" w:cs="Times New Roman"/>
          <w:color w:val="000000"/>
          <w:sz w:val="24"/>
          <w:szCs w:val="24"/>
        </w:rPr>
      </w:pPr>
      <w:r>
        <w:rPr>
          <w:rFonts w:ascii="Times New Roman" w:eastAsia="Liberation Serif" w:hAnsi="Times New Roman" w:cs="Times New Roman"/>
          <w:color w:val="000000"/>
          <w:sz w:val="24"/>
          <w:szCs w:val="24"/>
        </w:rPr>
        <w:t>Отражены расходы</w:t>
      </w:r>
      <w:r w:rsidR="007F7113" w:rsidRPr="00C332B0">
        <w:rPr>
          <w:rFonts w:ascii="Times New Roman" w:eastAsia="Liberation Serif" w:hAnsi="Times New Roman" w:cs="Times New Roman"/>
          <w:color w:val="000000"/>
          <w:sz w:val="24"/>
          <w:szCs w:val="24"/>
        </w:rPr>
        <w:t xml:space="preserve"> в </w:t>
      </w:r>
      <w:r>
        <w:rPr>
          <w:rFonts w:ascii="Times New Roman" w:eastAsia="Liberation Serif" w:hAnsi="Times New Roman" w:cs="Times New Roman"/>
          <w:color w:val="000000"/>
          <w:sz w:val="24"/>
          <w:szCs w:val="24"/>
        </w:rPr>
        <w:t>размере</w:t>
      </w:r>
      <w:r w:rsidR="007F7113" w:rsidRPr="00C332B0">
        <w:rPr>
          <w:rFonts w:ascii="Times New Roman" w:eastAsia="Liberation Serif" w:hAnsi="Times New Roman" w:cs="Times New Roman"/>
          <w:color w:val="000000"/>
          <w:sz w:val="24"/>
          <w:szCs w:val="24"/>
        </w:rPr>
        <w:t xml:space="preserve"> 61</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468</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868,97 руб. (исполнен</w:t>
      </w: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 xml:space="preserve"> 99,87%):</w:t>
      </w:r>
    </w:p>
    <w:p w14:paraId="4152B516" w14:textId="0CB083B1" w:rsidR="005C4C79" w:rsidRPr="00C332B0" w:rsidRDefault="007F7113" w:rsidP="0014409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14409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иные межбюджетные трансферты из областного бюджета на предоставление грантов местным бюджетам в целях содействия достижению и (или) поощрения достижения наилучших значений показателей деятельности органов местного самоуправления городских и муниципальных округов, муниципальных районов Мурманской области) в размере 801</w:t>
      </w:r>
      <w:r w:rsidR="0014409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453,00 руб. (исполнен</w:t>
      </w:r>
      <w:r w:rsidR="00144093">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1CF9F60B" w14:textId="11C165A1"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14409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содержание спортивных сооружений и обеспечение свободного доступа на объекты спорта в </w:t>
      </w:r>
      <w:r w:rsidR="00144093">
        <w:rPr>
          <w:rFonts w:ascii="Times New Roman" w:eastAsia="Liberation Serif" w:hAnsi="Times New Roman" w:cs="Times New Roman"/>
          <w:color w:val="000000"/>
          <w:sz w:val="24"/>
          <w:szCs w:val="24"/>
        </w:rPr>
        <w:t>размер</w:t>
      </w:r>
      <w:r w:rsidRPr="00C332B0">
        <w:rPr>
          <w:rFonts w:ascii="Times New Roman" w:eastAsia="Liberation Serif" w:hAnsi="Times New Roman" w:cs="Times New Roman"/>
          <w:color w:val="000000"/>
          <w:sz w:val="24"/>
          <w:szCs w:val="24"/>
        </w:rPr>
        <w:t>е 622</w:t>
      </w:r>
      <w:r w:rsidR="0014409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262,00 руб. (исполнен</w:t>
      </w:r>
      <w:r w:rsidR="00144093">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88,89%);</w:t>
      </w:r>
    </w:p>
    <w:p w14:paraId="3C60D0CC" w14:textId="0A207B4D"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14409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мероприятия, связанные с созданием безопасных условий для осуществления деятельности образовательных организаций и учреждений культуры в </w:t>
      </w:r>
      <w:r w:rsidR="00144093">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509</w:t>
      </w:r>
      <w:r w:rsidR="0014409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454,69 руб. (исполнен</w:t>
      </w:r>
      <w:r w:rsidR="00144093">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693702EA" w14:textId="17863FE6"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14409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дотации на обеспечение расходов по оплате труда работников муниципальных учреждений (за счет дотации на поддержку мер по обеспечению сбалансированности бюджетов субъектов Российской Федерации) в </w:t>
      </w:r>
      <w:r w:rsidR="00144093">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890</w:t>
      </w:r>
      <w:r w:rsidR="0014409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445,62 руб. (исполнен</w:t>
      </w:r>
      <w:r w:rsidR="00144093">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7E77BEEB" w14:textId="5B6B27D3"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14409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 в </w:t>
      </w:r>
      <w:r w:rsidR="00144093">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1</w:t>
      </w:r>
      <w:r w:rsidR="0014409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975</w:t>
      </w:r>
      <w:r w:rsidR="0014409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247,50 руб. (исполнен</w:t>
      </w:r>
      <w:r w:rsidR="00144093">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52E43D7F" w14:textId="04245573"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14409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расходы местного бюджета, направляемые на оплату труда и начисления на выплаты по оплате труда работникам муниципальных учреждений в </w:t>
      </w:r>
      <w:r w:rsidR="00144093">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348</w:t>
      </w:r>
      <w:r w:rsidR="0014409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573,09 руб. (исполнен</w:t>
      </w:r>
      <w:r w:rsidR="00144093">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1918225B" w14:textId="0560A80C"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14409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обеспечение деятельности и содержание организаций дополнительного образования в </w:t>
      </w:r>
      <w:r w:rsidR="00144093">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26</w:t>
      </w:r>
      <w:r w:rsidR="0014409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658</w:t>
      </w:r>
      <w:r w:rsidR="00144093">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605,34 руб. (исполнен</w:t>
      </w:r>
      <w:r w:rsidR="00144093">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4DEAC224" w14:textId="429B81F9"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lastRenderedPageBreak/>
        <w:t>-</w:t>
      </w:r>
      <w:r w:rsidR="00607EAF">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расходы на выплаты по оплате труда отдельных категорий работников организаций дополнительного образования, а также на выплаты соответствующим уволенным сотрудникам при проведении организационно-штатных мероприятий, в том числе на предоставление муниципальным бюджетным и автономным учреждениям субсидий в </w:t>
      </w:r>
      <w:r w:rsidR="00607EAF">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13</w:t>
      </w:r>
      <w:r w:rsidR="00607EAF">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822</w:t>
      </w:r>
      <w:r w:rsidR="00607EAF">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899,82 руб. (исполнен</w:t>
      </w:r>
      <w:r w:rsidR="00607EAF">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4226CB0D" w14:textId="4E6E19BD"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607EAF">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 в </w:t>
      </w:r>
      <w:r w:rsidR="00607EAF">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15</w:t>
      </w:r>
      <w:r w:rsidR="00607EAF">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484</w:t>
      </w:r>
      <w:r w:rsidR="00607EAF">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977,19 руб. (исполнен</w:t>
      </w:r>
      <w:r w:rsidR="00607EAF">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654881BE" w14:textId="3D29C06A"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607EAF">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 xml:space="preserve">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 в </w:t>
      </w:r>
      <w:r w:rsidR="00607EAF">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348</w:t>
      </w:r>
      <w:r w:rsidR="00607EAF">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350,72 руб. (исполнен</w:t>
      </w:r>
      <w:r w:rsidR="00607EAF">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98,78%);</w:t>
      </w:r>
    </w:p>
    <w:p w14:paraId="29A655ED" w14:textId="3F4196EB"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w:t>
      </w:r>
      <w:r w:rsidR="00607EAF">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модернизация системы освещения, установка энергосберегающих светильников</w:t>
      </w:r>
      <w:r w:rsidR="00EE0785">
        <w:rPr>
          <w:rFonts w:ascii="Times New Roman" w:eastAsia="Liberation Serif" w:hAnsi="Times New Roman" w:cs="Times New Roman"/>
          <w:color w:val="000000"/>
          <w:sz w:val="24"/>
          <w:szCs w:val="24"/>
        </w:rPr>
        <w:t xml:space="preserve"> </w:t>
      </w:r>
      <w:r w:rsidRPr="00C332B0">
        <w:rPr>
          <w:rFonts w:ascii="Times New Roman" w:eastAsia="Liberation Serif" w:hAnsi="Times New Roman" w:cs="Times New Roman"/>
          <w:color w:val="000000"/>
          <w:sz w:val="24"/>
          <w:szCs w:val="24"/>
        </w:rPr>
        <w:t xml:space="preserve">в </w:t>
      </w:r>
      <w:r w:rsidR="00607EAF">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6</w:t>
      </w:r>
      <w:r w:rsidR="00607EAF">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600,00 руб. (исполнен</w:t>
      </w:r>
      <w:r w:rsidR="00607EAF">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w:t>
      </w:r>
    </w:p>
    <w:p w14:paraId="3FB7CC61" w14:textId="77777777" w:rsidR="00607EAF" w:rsidRDefault="007F7113">
      <w:pPr>
        <w:ind w:firstLine="700"/>
        <w:jc w:val="both"/>
        <w:rPr>
          <w:rFonts w:ascii="Times New Roman" w:eastAsia="Liberation Serif" w:hAnsi="Times New Roman" w:cs="Times New Roman"/>
          <w:color w:val="000000"/>
          <w:sz w:val="24"/>
          <w:szCs w:val="24"/>
        </w:rPr>
      </w:pPr>
      <w:r w:rsidRPr="00C332B0">
        <w:rPr>
          <w:rFonts w:ascii="Times New Roman" w:eastAsia="Liberation Serif" w:hAnsi="Times New Roman" w:cs="Times New Roman"/>
          <w:b/>
          <w:color w:val="000000"/>
          <w:sz w:val="24"/>
          <w:szCs w:val="24"/>
        </w:rPr>
        <w:t xml:space="preserve">Подраздел 1105 </w:t>
      </w:r>
      <w:r w:rsidRPr="00C332B0">
        <w:rPr>
          <w:rFonts w:ascii="Times New Roman" w:eastAsia="Liberation Serif" w:hAnsi="Times New Roman" w:cs="Times New Roman"/>
          <w:color w:val="000000"/>
          <w:sz w:val="24"/>
          <w:szCs w:val="24"/>
        </w:rPr>
        <w:t>«Другие вопросы в области физической культуры и спорта»</w:t>
      </w:r>
      <w:r w:rsidR="00607EAF">
        <w:rPr>
          <w:rFonts w:ascii="Times New Roman" w:eastAsia="Liberation Serif" w:hAnsi="Times New Roman" w:cs="Times New Roman"/>
          <w:color w:val="000000"/>
          <w:sz w:val="24"/>
          <w:szCs w:val="24"/>
        </w:rPr>
        <w:t>.</w:t>
      </w:r>
    </w:p>
    <w:p w14:paraId="6D3B4142" w14:textId="4F6260F2" w:rsidR="005C4C79" w:rsidRPr="00C332B0" w:rsidRDefault="00607EAF">
      <w:pPr>
        <w:ind w:firstLine="700"/>
        <w:jc w:val="both"/>
        <w:rPr>
          <w:rFonts w:ascii="Times New Roman" w:hAnsi="Times New Roman" w:cs="Times New Roman"/>
          <w:color w:val="000000"/>
          <w:sz w:val="24"/>
          <w:szCs w:val="24"/>
        </w:rPr>
      </w:pPr>
      <w:r>
        <w:rPr>
          <w:rFonts w:ascii="Times New Roman" w:eastAsia="Liberation Serif" w:hAnsi="Times New Roman" w:cs="Times New Roman"/>
          <w:color w:val="000000"/>
          <w:sz w:val="24"/>
          <w:szCs w:val="24"/>
        </w:rPr>
        <w:t xml:space="preserve">Отражены расходы </w:t>
      </w:r>
      <w:r w:rsidRPr="00C332B0">
        <w:rPr>
          <w:rFonts w:ascii="Times New Roman" w:eastAsia="Liberation Serif" w:hAnsi="Times New Roman" w:cs="Times New Roman"/>
          <w:color w:val="000000"/>
          <w:sz w:val="24"/>
          <w:szCs w:val="24"/>
        </w:rPr>
        <w:t>по прочим направлениям расходов муниципальной программы</w:t>
      </w:r>
      <w:r>
        <w:rPr>
          <w:rFonts w:ascii="Times New Roman" w:eastAsia="Liberation Serif" w:hAnsi="Times New Roman" w:cs="Times New Roman"/>
          <w:color w:val="000000"/>
          <w:sz w:val="24"/>
          <w:szCs w:val="24"/>
        </w:rPr>
        <w:t xml:space="preserve"> </w:t>
      </w:r>
      <w:r w:rsidR="007F7113" w:rsidRPr="00C332B0">
        <w:rPr>
          <w:rFonts w:ascii="Times New Roman" w:eastAsia="Liberation Serif" w:hAnsi="Times New Roman" w:cs="Times New Roman"/>
          <w:color w:val="000000"/>
          <w:sz w:val="24"/>
          <w:szCs w:val="24"/>
        </w:rPr>
        <w:t xml:space="preserve">в </w:t>
      </w:r>
      <w:r>
        <w:rPr>
          <w:rFonts w:ascii="Times New Roman" w:eastAsia="Liberation Serif" w:hAnsi="Times New Roman" w:cs="Times New Roman"/>
          <w:color w:val="000000"/>
          <w:sz w:val="24"/>
          <w:szCs w:val="24"/>
        </w:rPr>
        <w:t>размере</w:t>
      </w:r>
      <w:r w:rsidR="007F7113" w:rsidRPr="00C332B0">
        <w:rPr>
          <w:rFonts w:ascii="Times New Roman" w:eastAsia="Liberation Serif" w:hAnsi="Times New Roman" w:cs="Times New Roman"/>
          <w:color w:val="000000"/>
          <w:sz w:val="24"/>
          <w:szCs w:val="24"/>
        </w:rPr>
        <w:t xml:space="preserve"> 142</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486,84 руб. (исполнен</w:t>
      </w: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 xml:space="preserve"> 100,00%)</w:t>
      </w:r>
      <w:r>
        <w:rPr>
          <w:rFonts w:ascii="Times New Roman" w:eastAsia="Liberation Serif" w:hAnsi="Times New Roman" w:cs="Times New Roman"/>
          <w:color w:val="000000"/>
          <w:sz w:val="24"/>
          <w:szCs w:val="24"/>
        </w:rPr>
        <w:t>.</w:t>
      </w:r>
    </w:p>
    <w:p w14:paraId="5666F9FF" w14:textId="77777777"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b/>
          <w:color w:val="000000"/>
          <w:sz w:val="24"/>
          <w:szCs w:val="24"/>
        </w:rPr>
        <w:t>Раздел 1200 «Средства массовой информации»</w:t>
      </w:r>
    </w:p>
    <w:p w14:paraId="35C5BEF7" w14:textId="33A2DB8E"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Ассигнования по разделу предусмотрены в размере 4</w:t>
      </w:r>
      <w:r w:rsidR="00982FCC">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606</w:t>
      </w:r>
      <w:r w:rsidR="00982FCC">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694,52 руб., исполнено – 4</w:t>
      </w:r>
      <w:r w:rsidR="00982FCC">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471</w:t>
      </w:r>
      <w:r w:rsidR="00982FCC">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291,92 руб. (</w:t>
      </w:r>
      <w:r w:rsidR="00982FCC">
        <w:rPr>
          <w:rFonts w:ascii="Times New Roman" w:eastAsia="Liberation Serif" w:hAnsi="Times New Roman" w:cs="Times New Roman"/>
          <w:color w:val="000000"/>
          <w:sz w:val="24"/>
          <w:szCs w:val="24"/>
        </w:rPr>
        <w:t xml:space="preserve">исполнено </w:t>
      </w:r>
      <w:r w:rsidRPr="00C332B0">
        <w:rPr>
          <w:rFonts w:ascii="Times New Roman" w:eastAsia="Liberation Serif" w:hAnsi="Times New Roman" w:cs="Times New Roman"/>
          <w:color w:val="000000"/>
          <w:sz w:val="24"/>
          <w:szCs w:val="24"/>
        </w:rPr>
        <w:t>97,06%).</w:t>
      </w:r>
    </w:p>
    <w:p w14:paraId="4ED4D6BF" w14:textId="77777777" w:rsidR="00982FCC" w:rsidRDefault="007F7113">
      <w:pPr>
        <w:ind w:firstLine="700"/>
        <w:jc w:val="both"/>
        <w:rPr>
          <w:rFonts w:ascii="Times New Roman" w:eastAsia="Liberation Serif" w:hAnsi="Times New Roman" w:cs="Times New Roman"/>
          <w:color w:val="000000"/>
          <w:sz w:val="24"/>
          <w:szCs w:val="24"/>
        </w:rPr>
      </w:pPr>
      <w:r w:rsidRPr="00C332B0">
        <w:rPr>
          <w:rFonts w:ascii="Times New Roman" w:eastAsia="Liberation Serif" w:hAnsi="Times New Roman" w:cs="Times New Roman"/>
          <w:b/>
          <w:color w:val="000000"/>
          <w:sz w:val="24"/>
          <w:szCs w:val="24"/>
        </w:rPr>
        <w:t xml:space="preserve">Подраздел 1201 </w:t>
      </w:r>
      <w:r w:rsidRPr="00C332B0">
        <w:rPr>
          <w:rFonts w:ascii="Times New Roman" w:eastAsia="Liberation Serif" w:hAnsi="Times New Roman" w:cs="Times New Roman"/>
          <w:color w:val="000000"/>
          <w:sz w:val="24"/>
          <w:szCs w:val="24"/>
        </w:rPr>
        <w:t>«Телевидение и радиовещание»</w:t>
      </w:r>
      <w:r w:rsidR="00982FCC">
        <w:rPr>
          <w:rFonts w:ascii="Times New Roman" w:eastAsia="Liberation Serif" w:hAnsi="Times New Roman" w:cs="Times New Roman"/>
          <w:color w:val="000000"/>
          <w:sz w:val="24"/>
          <w:szCs w:val="24"/>
        </w:rPr>
        <w:t>.</w:t>
      </w:r>
    </w:p>
    <w:p w14:paraId="7E3BE37E" w14:textId="6168A33B" w:rsidR="005C4C79" w:rsidRPr="00C332B0" w:rsidRDefault="00982FCC">
      <w:pPr>
        <w:ind w:firstLine="700"/>
        <w:jc w:val="both"/>
        <w:rPr>
          <w:rFonts w:ascii="Times New Roman" w:hAnsi="Times New Roman" w:cs="Times New Roman"/>
          <w:color w:val="000000"/>
          <w:sz w:val="24"/>
          <w:szCs w:val="24"/>
        </w:rPr>
      </w:pP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 xml:space="preserve">тражены расходы </w:t>
      </w:r>
      <w:r>
        <w:rPr>
          <w:rFonts w:ascii="Times New Roman" w:eastAsia="Liberation Serif" w:hAnsi="Times New Roman" w:cs="Times New Roman"/>
          <w:color w:val="000000"/>
          <w:sz w:val="24"/>
          <w:szCs w:val="24"/>
        </w:rPr>
        <w:t>на</w:t>
      </w:r>
      <w:r w:rsidR="007F7113" w:rsidRPr="00C332B0">
        <w:rPr>
          <w:rFonts w:ascii="Times New Roman" w:eastAsia="Liberation Serif" w:hAnsi="Times New Roman" w:cs="Times New Roman"/>
          <w:color w:val="000000"/>
          <w:sz w:val="24"/>
          <w:szCs w:val="24"/>
        </w:rPr>
        <w:t xml:space="preserve"> </w:t>
      </w: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беспечение деятельности подведомственных учреждений (за счет средств от оказания платных услуг) в сумме 1</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050</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037,40 руб. (исполнен</w:t>
      </w: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 xml:space="preserve"> 88,58%)</w:t>
      </w:r>
      <w:r>
        <w:rPr>
          <w:rFonts w:ascii="Times New Roman" w:eastAsia="Liberation Serif" w:hAnsi="Times New Roman" w:cs="Times New Roman"/>
          <w:color w:val="000000"/>
          <w:sz w:val="24"/>
          <w:szCs w:val="24"/>
        </w:rPr>
        <w:t>.</w:t>
      </w:r>
    </w:p>
    <w:p w14:paraId="21151F37" w14:textId="77777777" w:rsidR="00982FCC" w:rsidRDefault="007F7113">
      <w:pPr>
        <w:ind w:firstLine="700"/>
        <w:jc w:val="both"/>
        <w:rPr>
          <w:rFonts w:ascii="Times New Roman" w:eastAsia="Liberation Serif" w:hAnsi="Times New Roman" w:cs="Times New Roman"/>
          <w:color w:val="000000"/>
          <w:sz w:val="24"/>
          <w:szCs w:val="24"/>
        </w:rPr>
      </w:pPr>
      <w:r w:rsidRPr="00C332B0">
        <w:rPr>
          <w:rFonts w:ascii="Times New Roman" w:eastAsia="Liberation Serif" w:hAnsi="Times New Roman" w:cs="Times New Roman"/>
          <w:b/>
          <w:color w:val="000000"/>
          <w:sz w:val="24"/>
          <w:szCs w:val="24"/>
        </w:rPr>
        <w:t>Подраздел 1202</w:t>
      </w:r>
      <w:r w:rsidRPr="00C332B0">
        <w:rPr>
          <w:rFonts w:ascii="Times New Roman" w:eastAsia="Liberation Serif" w:hAnsi="Times New Roman" w:cs="Times New Roman"/>
          <w:color w:val="000000"/>
          <w:sz w:val="24"/>
          <w:szCs w:val="24"/>
        </w:rPr>
        <w:t xml:space="preserve"> «Периодическая печать и издательства»</w:t>
      </w:r>
      <w:r w:rsidR="00982FCC">
        <w:rPr>
          <w:rFonts w:ascii="Times New Roman" w:eastAsia="Liberation Serif" w:hAnsi="Times New Roman" w:cs="Times New Roman"/>
          <w:color w:val="000000"/>
          <w:sz w:val="24"/>
          <w:szCs w:val="24"/>
        </w:rPr>
        <w:t>.</w:t>
      </w:r>
    </w:p>
    <w:p w14:paraId="5A9349D7" w14:textId="6853C886" w:rsidR="005C4C79" w:rsidRPr="00C332B0" w:rsidRDefault="00982FCC">
      <w:pPr>
        <w:ind w:firstLine="700"/>
        <w:jc w:val="both"/>
        <w:rPr>
          <w:rFonts w:ascii="Times New Roman" w:hAnsi="Times New Roman" w:cs="Times New Roman"/>
          <w:color w:val="000000"/>
          <w:sz w:val="24"/>
          <w:szCs w:val="24"/>
        </w:rPr>
      </w:pPr>
      <w:r>
        <w:rPr>
          <w:rFonts w:ascii="Times New Roman" w:eastAsia="Liberation Serif" w:hAnsi="Times New Roman" w:cs="Times New Roman"/>
          <w:color w:val="000000"/>
          <w:sz w:val="24"/>
          <w:szCs w:val="24"/>
        </w:rPr>
        <w:t>Отраж</w:t>
      </w:r>
      <w:r w:rsidR="007F7113" w:rsidRPr="00C332B0">
        <w:rPr>
          <w:rFonts w:ascii="Times New Roman" w:eastAsia="Liberation Serif" w:hAnsi="Times New Roman" w:cs="Times New Roman"/>
          <w:color w:val="000000"/>
          <w:sz w:val="24"/>
          <w:szCs w:val="24"/>
        </w:rPr>
        <w:t xml:space="preserve">ены расходы </w:t>
      </w:r>
      <w:r>
        <w:rPr>
          <w:rFonts w:ascii="Times New Roman" w:eastAsia="Liberation Serif" w:hAnsi="Times New Roman" w:cs="Times New Roman"/>
          <w:color w:val="000000"/>
          <w:sz w:val="24"/>
          <w:szCs w:val="24"/>
        </w:rPr>
        <w:t>на п</w:t>
      </w:r>
      <w:r w:rsidRPr="00982FCC">
        <w:rPr>
          <w:rFonts w:ascii="Times New Roman" w:eastAsia="Liberation Serif" w:hAnsi="Times New Roman" w:cs="Times New Roman"/>
          <w:color w:val="000000"/>
          <w:sz w:val="24"/>
          <w:szCs w:val="24"/>
        </w:rPr>
        <w:t>ериодическ</w:t>
      </w:r>
      <w:r>
        <w:rPr>
          <w:rFonts w:ascii="Times New Roman" w:eastAsia="Liberation Serif" w:hAnsi="Times New Roman" w:cs="Times New Roman"/>
          <w:color w:val="000000"/>
          <w:sz w:val="24"/>
          <w:szCs w:val="24"/>
        </w:rPr>
        <w:t>ую</w:t>
      </w:r>
      <w:r w:rsidRPr="00982FCC">
        <w:rPr>
          <w:rFonts w:ascii="Times New Roman" w:eastAsia="Liberation Serif" w:hAnsi="Times New Roman" w:cs="Times New Roman"/>
          <w:color w:val="000000"/>
          <w:sz w:val="24"/>
          <w:szCs w:val="24"/>
        </w:rPr>
        <w:t xml:space="preserve"> печать и издательств</w:t>
      </w:r>
      <w:r>
        <w:rPr>
          <w:rFonts w:ascii="Times New Roman" w:eastAsia="Liberation Serif" w:hAnsi="Times New Roman" w:cs="Times New Roman"/>
          <w:color w:val="000000"/>
          <w:sz w:val="24"/>
          <w:szCs w:val="24"/>
        </w:rPr>
        <w:t>о</w:t>
      </w:r>
      <w:r w:rsidRPr="00982FCC">
        <w:rPr>
          <w:rFonts w:ascii="Times New Roman" w:eastAsia="Liberation Serif" w:hAnsi="Times New Roman" w:cs="Times New Roman"/>
          <w:color w:val="000000"/>
          <w:sz w:val="24"/>
          <w:szCs w:val="24"/>
        </w:rPr>
        <w:t xml:space="preserve"> </w:t>
      </w:r>
      <w:r>
        <w:rPr>
          <w:rFonts w:ascii="Times New Roman" w:eastAsia="Liberation Serif" w:hAnsi="Times New Roman" w:cs="Times New Roman"/>
          <w:color w:val="000000"/>
          <w:sz w:val="24"/>
          <w:szCs w:val="24"/>
        </w:rPr>
        <w:t>в размере</w:t>
      </w:r>
      <w:r w:rsidR="007F7113" w:rsidRPr="00C332B0">
        <w:rPr>
          <w:rFonts w:ascii="Times New Roman" w:eastAsia="Liberation Serif" w:hAnsi="Times New Roman" w:cs="Times New Roman"/>
          <w:color w:val="000000"/>
          <w:sz w:val="24"/>
          <w:szCs w:val="24"/>
        </w:rPr>
        <w:t xml:space="preserve"> 3</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421</w:t>
      </w:r>
      <w:r>
        <w:rPr>
          <w:rFonts w:ascii="Times New Roman" w:eastAsia="Liberation Serif" w:hAnsi="Times New Roman" w:cs="Times New Roman"/>
          <w:color w:val="000000"/>
          <w:sz w:val="24"/>
          <w:szCs w:val="24"/>
        </w:rPr>
        <w:t> </w:t>
      </w:r>
      <w:r w:rsidR="007F7113" w:rsidRPr="00C332B0">
        <w:rPr>
          <w:rFonts w:ascii="Times New Roman" w:eastAsia="Liberation Serif" w:hAnsi="Times New Roman" w:cs="Times New Roman"/>
          <w:color w:val="000000"/>
          <w:sz w:val="24"/>
          <w:szCs w:val="24"/>
        </w:rPr>
        <w:t>254,52 руб. (исполнен</w:t>
      </w:r>
      <w:r>
        <w:rPr>
          <w:rFonts w:ascii="Times New Roman" w:eastAsia="Liberation Serif" w:hAnsi="Times New Roman" w:cs="Times New Roman"/>
          <w:color w:val="000000"/>
          <w:sz w:val="24"/>
          <w:szCs w:val="24"/>
        </w:rPr>
        <w:t>о</w:t>
      </w:r>
      <w:r w:rsidR="007F7113" w:rsidRPr="00C332B0">
        <w:rPr>
          <w:rFonts w:ascii="Times New Roman" w:eastAsia="Liberation Serif" w:hAnsi="Times New Roman" w:cs="Times New Roman"/>
          <w:color w:val="000000"/>
          <w:sz w:val="24"/>
          <w:szCs w:val="24"/>
        </w:rPr>
        <w:t xml:space="preserve"> 100,00%).</w:t>
      </w:r>
    </w:p>
    <w:p w14:paraId="7D2F4D1E" w14:textId="385A1DCF" w:rsidR="005C4C79" w:rsidRPr="00C332B0" w:rsidRDefault="007F7113">
      <w:pPr>
        <w:jc w:val="center"/>
        <w:rPr>
          <w:rFonts w:ascii="Times New Roman" w:hAnsi="Times New Roman" w:cs="Times New Roman"/>
          <w:color w:val="000000"/>
          <w:sz w:val="24"/>
          <w:szCs w:val="24"/>
        </w:rPr>
      </w:pPr>
      <w:r w:rsidRPr="00C332B0">
        <w:rPr>
          <w:rFonts w:ascii="Times New Roman" w:eastAsia="Liberation Serif" w:hAnsi="Times New Roman" w:cs="Times New Roman"/>
          <w:b/>
          <w:color w:val="000000"/>
          <w:sz w:val="24"/>
          <w:szCs w:val="24"/>
        </w:rPr>
        <w:t>Раздел 1300 «Обслуживание государственного и муниципального долга»</w:t>
      </w:r>
    </w:p>
    <w:p w14:paraId="300EE88B" w14:textId="7E565FAC"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color w:val="000000"/>
          <w:sz w:val="24"/>
          <w:szCs w:val="24"/>
        </w:rPr>
        <w:t>Ассигнования по разделу предусмотрены в размере 8</w:t>
      </w:r>
      <w:r w:rsidR="00982FCC">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556,93 руб., исполнено – 8</w:t>
      </w:r>
      <w:r w:rsidR="00982FCC">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556,93 руб. (</w:t>
      </w:r>
      <w:r w:rsidR="00982FCC">
        <w:rPr>
          <w:rFonts w:ascii="Times New Roman" w:eastAsia="Liberation Serif" w:hAnsi="Times New Roman" w:cs="Times New Roman"/>
          <w:color w:val="000000"/>
          <w:sz w:val="24"/>
          <w:szCs w:val="24"/>
        </w:rPr>
        <w:t xml:space="preserve">исполнено </w:t>
      </w:r>
      <w:r w:rsidRPr="00C332B0">
        <w:rPr>
          <w:rFonts w:ascii="Times New Roman" w:eastAsia="Liberation Serif" w:hAnsi="Times New Roman" w:cs="Times New Roman"/>
          <w:color w:val="000000"/>
          <w:sz w:val="24"/>
          <w:szCs w:val="24"/>
        </w:rPr>
        <w:t>100%).</w:t>
      </w:r>
    </w:p>
    <w:p w14:paraId="46FBD897" w14:textId="019C0404" w:rsidR="005C4C79" w:rsidRPr="00C332B0" w:rsidRDefault="007F7113">
      <w:pPr>
        <w:ind w:firstLine="700"/>
        <w:jc w:val="both"/>
        <w:rPr>
          <w:rFonts w:ascii="Times New Roman" w:hAnsi="Times New Roman" w:cs="Times New Roman"/>
          <w:color w:val="000000"/>
          <w:sz w:val="24"/>
          <w:szCs w:val="24"/>
        </w:rPr>
      </w:pPr>
      <w:r w:rsidRPr="00C332B0">
        <w:rPr>
          <w:rFonts w:ascii="Times New Roman" w:eastAsia="Liberation Serif" w:hAnsi="Times New Roman" w:cs="Times New Roman"/>
          <w:b/>
          <w:color w:val="000000"/>
          <w:sz w:val="24"/>
          <w:szCs w:val="24"/>
        </w:rPr>
        <w:t>Подраздел 1301</w:t>
      </w:r>
      <w:r w:rsidRPr="00C332B0">
        <w:rPr>
          <w:rFonts w:ascii="Times New Roman" w:eastAsia="Liberation Serif" w:hAnsi="Times New Roman" w:cs="Times New Roman"/>
          <w:color w:val="000000"/>
          <w:sz w:val="24"/>
          <w:szCs w:val="24"/>
        </w:rPr>
        <w:t xml:space="preserve"> «Обслуживание государственного внутреннего и муниципального долга»</w:t>
      </w:r>
      <w:r w:rsidR="00982FCC">
        <w:rPr>
          <w:rFonts w:ascii="Times New Roman" w:eastAsia="Liberation Serif" w:hAnsi="Times New Roman" w:cs="Times New Roman"/>
          <w:color w:val="000000"/>
          <w:sz w:val="24"/>
          <w:szCs w:val="24"/>
        </w:rPr>
        <w:t>.</w:t>
      </w:r>
      <w:r w:rsidRPr="00C332B0">
        <w:rPr>
          <w:rFonts w:ascii="Times New Roman" w:eastAsia="Liberation Serif" w:hAnsi="Times New Roman" w:cs="Times New Roman"/>
          <w:color w:val="000000"/>
          <w:sz w:val="24"/>
          <w:szCs w:val="24"/>
        </w:rPr>
        <w:t xml:space="preserve"> </w:t>
      </w:r>
      <w:r w:rsidR="00982FCC">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тражены расходы, связанные с </w:t>
      </w:r>
      <w:r w:rsidR="00CD7AB5">
        <w:rPr>
          <w:rFonts w:ascii="Times New Roman" w:eastAsia="Liberation Serif" w:hAnsi="Times New Roman" w:cs="Times New Roman"/>
          <w:color w:val="000000"/>
          <w:sz w:val="24"/>
          <w:szCs w:val="24"/>
        </w:rPr>
        <w:t>у</w:t>
      </w:r>
      <w:r w:rsidR="00CD7AB5" w:rsidRPr="00CD7AB5">
        <w:rPr>
          <w:rFonts w:ascii="Times New Roman" w:eastAsia="Liberation Serif" w:hAnsi="Times New Roman" w:cs="Times New Roman"/>
          <w:color w:val="000000"/>
          <w:sz w:val="24"/>
          <w:szCs w:val="24"/>
        </w:rPr>
        <w:t>плат</w:t>
      </w:r>
      <w:r w:rsidR="00CD7AB5">
        <w:rPr>
          <w:rFonts w:ascii="Times New Roman" w:eastAsia="Liberation Serif" w:hAnsi="Times New Roman" w:cs="Times New Roman"/>
          <w:color w:val="000000"/>
          <w:sz w:val="24"/>
          <w:szCs w:val="24"/>
        </w:rPr>
        <w:t>ой</w:t>
      </w:r>
      <w:r w:rsidR="00CD7AB5" w:rsidRPr="00CD7AB5">
        <w:rPr>
          <w:rFonts w:ascii="Times New Roman" w:eastAsia="Liberation Serif" w:hAnsi="Times New Roman" w:cs="Times New Roman"/>
          <w:color w:val="000000"/>
          <w:sz w:val="24"/>
          <w:szCs w:val="24"/>
        </w:rPr>
        <w:t xml:space="preserve"> процентов за пользование бюджетным кредитом</w:t>
      </w:r>
      <w:r w:rsidRPr="00C332B0">
        <w:rPr>
          <w:rFonts w:ascii="Times New Roman" w:eastAsia="Liberation Serif" w:hAnsi="Times New Roman" w:cs="Times New Roman"/>
          <w:color w:val="000000"/>
          <w:sz w:val="24"/>
          <w:szCs w:val="24"/>
        </w:rPr>
        <w:t xml:space="preserve"> в </w:t>
      </w:r>
      <w:r w:rsidR="00CD7AB5">
        <w:rPr>
          <w:rFonts w:ascii="Times New Roman" w:eastAsia="Liberation Serif" w:hAnsi="Times New Roman" w:cs="Times New Roman"/>
          <w:color w:val="000000"/>
          <w:sz w:val="24"/>
          <w:szCs w:val="24"/>
        </w:rPr>
        <w:t>размере</w:t>
      </w:r>
      <w:r w:rsidRPr="00C332B0">
        <w:rPr>
          <w:rFonts w:ascii="Times New Roman" w:eastAsia="Liberation Serif" w:hAnsi="Times New Roman" w:cs="Times New Roman"/>
          <w:color w:val="000000"/>
          <w:sz w:val="24"/>
          <w:szCs w:val="24"/>
        </w:rPr>
        <w:t xml:space="preserve"> 8</w:t>
      </w:r>
      <w:r w:rsidR="00CD7AB5">
        <w:rPr>
          <w:rFonts w:ascii="Times New Roman" w:eastAsia="Liberation Serif" w:hAnsi="Times New Roman" w:cs="Times New Roman"/>
          <w:color w:val="000000"/>
          <w:sz w:val="24"/>
          <w:szCs w:val="24"/>
        </w:rPr>
        <w:t> </w:t>
      </w:r>
      <w:r w:rsidRPr="00C332B0">
        <w:rPr>
          <w:rFonts w:ascii="Times New Roman" w:eastAsia="Liberation Serif" w:hAnsi="Times New Roman" w:cs="Times New Roman"/>
          <w:color w:val="000000"/>
          <w:sz w:val="24"/>
          <w:szCs w:val="24"/>
        </w:rPr>
        <w:t>556,93 руб. (исполнен</w:t>
      </w:r>
      <w:r w:rsidR="00982FCC">
        <w:rPr>
          <w:rFonts w:ascii="Times New Roman" w:eastAsia="Liberation Serif" w:hAnsi="Times New Roman" w:cs="Times New Roman"/>
          <w:color w:val="000000"/>
          <w:sz w:val="24"/>
          <w:szCs w:val="24"/>
        </w:rPr>
        <w:t>о</w:t>
      </w:r>
      <w:r w:rsidRPr="00C332B0">
        <w:rPr>
          <w:rFonts w:ascii="Times New Roman" w:eastAsia="Liberation Serif" w:hAnsi="Times New Roman" w:cs="Times New Roman"/>
          <w:color w:val="000000"/>
          <w:sz w:val="24"/>
          <w:szCs w:val="24"/>
        </w:rPr>
        <w:t xml:space="preserve"> 100%). </w:t>
      </w:r>
    </w:p>
    <w:p w14:paraId="46B0E642" w14:textId="7BE54083" w:rsidR="005C4C79" w:rsidRDefault="005C4C79">
      <w:pPr>
        <w:jc w:val="both"/>
        <w:rPr>
          <w:rFonts w:ascii="Times New Roman" w:eastAsia="Liberation Serif" w:hAnsi="Times New Roman" w:cs="Times New Roman"/>
          <w:color w:val="000000"/>
          <w:sz w:val="24"/>
          <w:szCs w:val="24"/>
        </w:rPr>
      </w:pPr>
    </w:p>
    <w:p w14:paraId="3F31B027" w14:textId="64809526" w:rsidR="00B22A56" w:rsidRDefault="001F4455" w:rsidP="00B22A56">
      <w:pPr>
        <w:jc w:val="center"/>
        <w:rPr>
          <w:rFonts w:ascii="Times New Roman" w:eastAsia="Liberation Serif" w:hAnsi="Times New Roman" w:cs="Times New Roman"/>
          <w:b/>
          <w:bCs/>
          <w:color w:val="000000"/>
          <w:sz w:val="24"/>
          <w:szCs w:val="24"/>
        </w:rPr>
      </w:pPr>
      <w:r>
        <w:rPr>
          <w:rFonts w:ascii="Times New Roman" w:eastAsia="Liberation Serif" w:hAnsi="Times New Roman" w:cs="Times New Roman"/>
          <w:b/>
          <w:bCs/>
          <w:color w:val="000000"/>
          <w:sz w:val="24"/>
          <w:szCs w:val="24"/>
        </w:rPr>
        <w:t>Исполнение бюджета в рамках м</w:t>
      </w:r>
      <w:r w:rsidR="00B22A56" w:rsidRPr="00B53B4B">
        <w:rPr>
          <w:rFonts w:ascii="Times New Roman" w:eastAsia="Liberation Serif" w:hAnsi="Times New Roman" w:cs="Times New Roman"/>
          <w:b/>
          <w:bCs/>
          <w:color w:val="000000"/>
          <w:sz w:val="24"/>
          <w:szCs w:val="24"/>
        </w:rPr>
        <w:t>униципальны</w:t>
      </w:r>
      <w:r>
        <w:rPr>
          <w:rFonts w:ascii="Times New Roman" w:eastAsia="Liberation Serif" w:hAnsi="Times New Roman" w:cs="Times New Roman"/>
          <w:b/>
          <w:bCs/>
          <w:color w:val="000000"/>
          <w:sz w:val="24"/>
          <w:szCs w:val="24"/>
        </w:rPr>
        <w:t>х</w:t>
      </w:r>
      <w:r w:rsidR="00B22A56" w:rsidRPr="00B53B4B">
        <w:rPr>
          <w:rFonts w:ascii="Times New Roman" w:eastAsia="Liberation Serif" w:hAnsi="Times New Roman" w:cs="Times New Roman"/>
          <w:b/>
          <w:bCs/>
          <w:color w:val="000000"/>
          <w:sz w:val="24"/>
          <w:szCs w:val="24"/>
        </w:rPr>
        <w:t xml:space="preserve"> программ</w:t>
      </w:r>
    </w:p>
    <w:p w14:paraId="0EF617A6" w14:textId="77777777" w:rsidR="001F4455" w:rsidRDefault="001F4455" w:rsidP="00B22A56">
      <w:pPr>
        <w:jc w:val="center"/>
        <w:rPr>
          <w:rFonts w:ascii="Times New Roman" w:eastAsia="Liberation Serif" w:hAnsi="Times New Roman" w:cs="Times New Roman"/>
          <w:b/>
          <w:bCs/>
          <w:color w:val="000000"/>
          <w:sz w:val="24"/>
          <w:szCs w:val="24"/>
        </w:rPr>
      </w:pPr>
    </w:p>
    <w:tbl>
      <w:tblPr>
        <w:tblW w:w="10199" w:type="dxa"/>
        <w:tblLook w:val="04A0" w:firstRow="1" w:lastRow="0" w:firstColumn="1" w:lastColumn="0" w:noHBand="0" w:noVBand="1"/>
      </w:tblPr>
      <w:tblGrid>
        <w:gridCol w:w="3599"/>
        <w:gridCol w:w="1842"/>
        <w:gridCol w:w="1408"/>
        <w:gridCol w:w="3350"/>
      </w:tblGrid>
      <w:tr w:rsidR="00FD470B" w:rsidRPr="00950328" w14:paraId="7657095C" w14:textId="3A52C5AE" w:rsidTr="00950328">
        <w:trPr>
          <w:trHeight w:val="353"/>
        </w:trPr>
        <w:tc>
          <w:tcPr>
            <w:tcW w:w="3693" w:type="dxa"/>
            <w:tcBorders>
              <w:top w:val="single" w:sz="4" w:space="0" w:color="000000"/>
              <w:left w:val="single" w:sz="4" w:space="0" w:color="000000"/>
              <w:bottom w:val="single" w:sz="4" w:space="0" w:color="000000"/>
              <w:right w:val="single" w:sz="4" w:space="0" w:color="000000"/>
            </w:tcBorders>
            <w:vAlign w:val="center"/>
            <w:hideMark/>
          </w:tcPr>
          <w:p w14:paraId="1B16D50F" w14:textId="77777777" w:rsidR="00FD470B" w:rsidRDefault="00FD470B" w:rsidP="00950328">
            <w:pPr>
              <w:jc w:val="center"/>
              <w:rPr>
                <w:rFonts w:ascii="Times New Roman" w:eastAsia="Times New Roman" w:hAnsi="Times New Roman" w:cs="Times New Roman"/>
                <w:color w:val="000000"/>
                <w:sz w:val="24"/>
                <w:szCs w:val="24"/>
                <w:lang w:val="en-US"/>
              </w:rPr>
            </w:pPr>
            <w:r w:rsidRPr="00950328">
              <w:rPr>
                <w:rFonts w:ascii="Times New Roman" w:eastAsia="Times New Roman" w:hAnsi="Times New Roman" w:cs="Times New Roman"/>
                <w:color w:val="000000"/>
                <w:sz w:val="24"/>
                <w:szCs w:val="24"/>
              </w:rPr>
              <w:t>Наименование</w:t>
            </w:r>
          </w:p>
          <w:p w14:paraId="658AB0D0" w14:textId="77777777" w:rsidR="00950328" w:rsidRPr="00950328" w:rsidRDefault="00950328" w:rsidP="00950328">
            <w:pPr>
              <w:jc w:val="center"/>
              <w:rPr>
                <w:rFonts w:ascii="Times New Roman" w:eastAsia="Times New Roman" w:hAnsi="Times New Roman" w:cs="Times New Roman"/>
                <w:color w:val="000000"/>
                <w:sz w:val="24"/>
                <w:szCs w:val="24"/>
                <w:lang w:val="en-US"/>
              </w:rPr>
            </w:pPr>
          </w:p>
        </w:tc>
        <w:tc>
          <w:tcPr>
            <w:tcW w:w="1842" w:type="dxa"/>
            <w:tcBorders>
              <w:top w:val="single" w:sz="4" w:space="0" w:color="000000"/>
              <w:left w:val="nil"/>
              <w:bottom w:val="single" w:sz="4" w:space="0" w:color="000000"/>
              <w:right w:val="single" w:sz="4" w:space="0" w:color="000000"/>
            </w:tcBorders>
            <w:vAlign w:val="center"/>
            <w:hideMark/>
          </w:tcPr>
          <w:p w14:paraId="353F3FAC" w14:textId="77777777" w:rsidR="00FD470B" w:rsidRDefault="00FD470B" w:rsidP="00950328">
            <w:pPr>
              <w:ind w:right="173"/>
              <w:jc w:val="center"/>
              <w:rPr>
                <w:rFonts w:ascii="Times New Roman" w:eastAsia="Times New Roman" w:hAnsi="Times New Roman" w:cs="Times New Roman"/>
                <w:color w:val="000000"/>
                <w:sz w:val="24"/>
                <w:szCs w:val="24"/>
                <w:lang w:val="en-US"/>
              </w:rPr>
            </w:pPr>
            <w:r w:rsidRPr="00950328">
              <w:rPr>
                <w:rFonts w:ascii="Times New Roman" w:eastAsia="Times New Roman" w:hAnsi="Times New Roman" w:cs="Times New Roman"/>
                <w:color w:val="000000"/>
                <w:sz w:val="24"/>
                <w:szCs w:val="24"/>
              </w:rPr>
              <w:t>Сумма, руб.</w:t>
            </w:r>
          </w:p>
          <w:p w14:paraId="18EDD026" w14:textId="7D9D86EB" w:rsidR="00950328" w:rsidRPr="00950328" w:rsidRDefault="00950328" w:rsidP="00950328">
            <w:pPr>
              <w:ind w:right="173"/>
              <w:jc w:val="center"/>
              <w:rPr>
                <w:rFonts w:ascii="Times New Roman" w:eastAsia="Times New Roman" w:hAnsi="Times New Roman" w:cs="Times New Roman"/>
                <w:color w:val="000000"/>
                <w:sz w:val="24"/>
                <w:szCs w:val="24"/>
                <w:lang w:val="en-US"/>
              </w:rPr>
            </w:pPr>
          </w:p>
        </w:tc>
        <w:tc>
          <w:tcPr>
            <w:tcW w:w="1264" w:type="dxa"/>
            <w:tcBorders>
              <w:top w:val="single" w:sz="4" w:space="0" w:color="000000"/>
              <w:left w:val="nil"/>
              <w:bottom w:val="single" w:sz="4" w:space="0" w:color="000000"/>
              <w:right w:val="single" w:sz="4" w:space="0" w:color="000000"/>
            </w:tcBorders>
          </w:tcPr>
          <w:p w14:paraId="13ABB288" w14:textId="26B5D5B3" w:rsidR="00FD470B" w:rsidRPr="00950328" w:rsidRDefault="00FD470B" w:rsidP="00950328">
            <w:pPr>
              <w:jc w:val="center"/>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Исполнено, %</w:t>
            </w:r>
          </w:p>
        </w:tc>
        <w:tc>
          <w:tcPr>
            <w:tcW w:w="3400" w:type="dxa"/>
            <w:tcBorders>
              <w:top w:val="single" w:sz="4" w:space="0" w:color="000000"/>
              <w:left w:val="nil"/>
              <w:bottom w:val="single" w:sz="4" w:space="0" w:color="000000"/>
              <w:right w:val="single" w:sz="4" w:space="0" w:color="000000"/>
            </w:tcBorders>
          </w:tcPr>
          <w:p w14:paraId="14768399" w14:textId="7E269050" w:rsidR="00FD470B" w:rsidRPr="00950328" w:rsidRDefault="00FD470B" w:rsidP="00950328">
            <w:pPr>
              <w:jc w:val="center"/>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Примечание</w:t>
            </w:r>
          </w:p>
        </w:tc>
      </w:tr>
      <w:tr w:rsidR="00FD470B" w:rsidRPr="00950328" w14:paraId="189493FF" w14:textId="21A340D4" w:rsidTr="00950328">
        <w:trPr>
          <w:trHeight w:val="510"/>
        </w:trPr>
        <w:tc>
          <w:tcPr>
            <w:tcW w:w="3693" w:type="dxa"/>
            <w:tcBorders>
              <w:top w:val="nil"/>
              <w:left w:val="single" w:sz="4" w:space="0" w:color="000000"/>
              <w:bottom w:val="single" w:sz="4" w:space="0" w:color="000000"/>
              <w:right w:val="single" w:sz="4" w:space="0" w:color="000000"/>
            </w:tcBorders>
            <w:shd w:val="clear" w:color="000000" w:fill="FFFFFF"/>
            <w:hideMark/>
          </w:tcPr>
          <w:p w14:paraId="040EFA2C" w14:textId="66DBD02B" w:rsidR="00FD470B" w:rsidRPr="00950328" w:rsidRDefault="00FD470B" w:rsidP="00FD470B">
            <w:pPr>
              <w:rPr>
                <w:rFonts w:ascii="Times New Roman" w:eastAsia="Times New Roman" w:hAnsi="Times New Roman" w:cs="Times New Roman"/>
                <w:b/>
                <w:bCs/>
                <w:color w:val="000000"/>
                <w:sz w:val="24"/>
                <w:szCs w:val="24"/>
              </w:rPr>
            </w:pPr>
            <w:r w:rsidRPr="00950328">
              <w:rPr>
                <w:rFonts w:ascii="Times New Roman" w:eastAsia="Times New Roman" w:hAnsi="Times New Roman" w:cs="Times New Roman"/>
                <w:b/>
                <w:bCs/>
                <w:color w:val="000000"/>
                <w:sz w:val="24"/>
                <w:szCs w:val="24"/>
              </w:rPr>
              <w:t>1. Муниципальная программа ЗАТО город Заозерск «Развитие образования в ЗАТО город Заозерск»</w:t>
            </w:r>
          </w:p>
        </w:tc>
        <w:tc>
          <w:tcPr>
            <w:tcW w:w="1842" w:type="dxa"/>
            <w:tcBorders>
              <w:top w:val="nil"/>
              <w:left w:val="nil"/>
              <w:bottom w:val="single" w:sz="4" w:space="0" w:color="000000"/>
              <w:right w:val="single" w:sz="4" w:space="0" w:color="000000"/>
            </w:tcBorders>
            <w:shd w:val="clear" w:color="000000" w:fill="FFFFFF"/>
            <w:noWrap/>
            <w:hideMark/>
          </w:tcPr>
          <w:p w14:paraId="13F0D127" w14:textId="06915FC4" w:rsidR="00FD470B" w:rsidRPr="00950328" w:rsidRDefault="004A7B4C" w:rsidP="00FD470B">
            <w:pPr>
              <w:jc w:val="right"/>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295 555 997,34</w:t>
            </w:r>
          </w:p>
        </w:tc>
        <w:tc>
          <w:tcPr>
            <w:tcW w:w="1264" w:type="dxa"/>
            <w:tcBorders>
              <w:top w:val="nil"/>
              <w:left w:val="nil"/>
              <w:bottom w:val="single" w:sz="4" w:space="0" w:color="000000"/>
              <w:right w:val="single" w:sz="4" w:space="0" w:color="000000"/>
            </w:tcBorders>
            <w:shd w:val="clear" w:color="000000" w:fill="FFFFFF"/>
          </w:tcPr>
          <w:p w14:paraId="601EE463" w14:textId="0DCE4CA8" w:rsidR="00FD470B" w:rsidRPr="00950328" w:rsidRDefault="004A7B4C" w:rsidP="00AC4FEF">
            <w:pPr>
              <w:ind w:right="-33"/>
              <w:jc w:val="right"/>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98,97</w:t>
            </w:r>
          </w:p>
        </w:tc>
        <w:tc>
          <w:tcPr>
            <w:tcW w:w="3400" w:type="dxa"/>
            <w:tcBorders>
              <w:top w:val="nil"/>
              <w:left w:val="nil"/>
              <w:bottom w:val="single" w:sz="4" w:space="0" w:color="000000"/>
              <w:right w:val="single" w:sz="4" w:space="0" w:color="000000"/>
            </w:tcBorders>
            <w:shd w:val="clear" w:color="000000" w:fill="FFFFFF"/>
          </w:tcPr>
          <w:p w14:paraId="0EFAB9FE" w14:textId="5D7FD9BC" w:rsidR="00FD470B" w:rsidRPr="00950328" w:rsidRDefault="0018230A" w:rsidP="0018230A">
            <w:pPr>
              <w:jc w:val="both"/>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465C369C" w14:textId="43BE08DC" w:rsidTr="00950328">
        <w:trPr>
          <w:trHeight w:val="510"/>
        </w:trPr>
        <w:tc>
          <w:tcPr>
            <w:tcW w:w="3693" w:type="dxa"/>
            <w:tcBorders>
              <w:top w:val="nil"/>
              <w:left w:val="single" w:sz="4" w:space="0" w:color="000000"/>
              <w:bottom w:val="single" w:sz="4" w:space="0" w:color="000000"/>
              <w:right w:val="single" w:sz="4" w:space="0" w:color="000000"/>
            </w:tcBorders>
            <w:shd w:val="clear" w:color="000000" w:fill="FFFFFF"/>
            <w:hideMark/>
          </w:tcPr>
          <w:p w14:paraId="16FE546A"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Основное мероприятие 1. Организация дошкольного образования</w:t>
            </w:r>
          </w:p>
        </w:tc>
        <w:tc>
          <w:tcPr>
            <w:tcW w:w="1842" w:type="dxa"/>
            <w:tcBorders>
              <w:top w:val="nil"/>
              <w:left w:val="nil"/>
              <w:bottom w:val="single" w:sz="4" w:space="0" w:color="000000"/>
              <w:right w:val="single" w:sz="4" w:space="0" w:color="000000"/>
            </w:tcBorders>
            <w:shd w:val="clear" w:color="000000" w:fill="FFFFFF"/>
            <w:noWrap/>
            <w:hideMark/>
          </w:tcPr>
          <w:p w14:paraId="40884217" w14:textId="4C1C15F8" w:rsidR="00FD470B" w:rsidRPr="00950328" w:rsidRDefault="004A7B4C"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221 095 557,83</w:t>
            </w:r>
          </w:p>
        </w:tc>
        <w:tc>
          <w:tcPr>
            <w:tcW w:w="1264" w:type="dxa"/>
            <w:tcBorders>
              <w:top w:val="nil"/>
              <w:left w:val="nil"/>
              <w:bottom w:val="single" w:sz="4" w:space="0" w:color="000000"/>
              <w:right w:val="single" w:sz="4" w:space="0" w:color="000000"/>
            </w:tcBorders>
            <w:shd w:val="clear" w:color="000000" w:fill="FFFFFF"/>
          </w:tcPr>
          <w:p w14:paraId="73841F19" w14:textId="0E96ACCD" w:rsidR="00FD470B" w:rsidRPr="00950328" w:rsidRDefault="004A7B4C"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99,33</w:t>
            </w:r>
          </w:p>
        </w:tc>
        <w:tc>
          <w:tcPr>
            <w:tcW w:w="3400" w:type="dxa"/>
            <w:tcBorders>
              <w:top w:val="nil"/>
              <w:left w:val="nil"/>
              <w:bottom w:val="single" w:sz="4" w:space="0" w:color="000000"/>
              <w:right w:val="single" w:sz="4" w:space="0" w:color="000000"/>
            </w:tcBorders>
            <w:shd w:val="clear" w:color="000000" w:fill="FFFFFF"/>
          </w:tcPr>
          <w:p w14:paraId="6C66B39D" w14:textId="6DD8C1E8" w:rsidR="00FD470B" w:rsidRPr="00950328" w:rsidRDefault="00FB0C86" w:rsidP="0018230A">
            <w:pPr>
              <w:ind w:right="-114"/>
              <w:jc w:val="both"/>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У</w:t>
            </w:r>
            <w:r w:rsidR="00AC4FEF" w:rsidRPr="00950328">
              <w:rPr>
                <w:rFonts w:ascii="Times New Roman" w:eastAsia="Times New Roman" w:hAnsi="Times New Roman" w:cs="Times New Roman"/>
                <w:color w:val="000000"/>
                <w:sz w:val="24"/>
                <w:szCs w:val="24"/>
              </w:rPr>
              <w:t>меньшение численности получателей компенсации части</w:t>
            </w:r>
            <w:r w:rsidR="00E64A33" w:rsidRPr="00950328">
              <w:rPr>
                <w:rFonts w:ascii="Times New Roman" w:eastAsia="Times New Roman" w:hAnsi="Times New Roman" w:cs="Times New Roman"/>
                <w:color w:val="000000"/>
                <w:sz w:val="24"/>
                <w:szCs w:val="24"/>
              </w:rPr>
              <w:t xml:space="preserve"> </w:t>
            </w:r>
            <w:r w:rsidR="00AC4FEF" w:rsidRPr="00950328">
              <w:rPr>
                <w:rFonts w:ascii="Times New Roman" w:eastAsia="Times New Roman" w:hAnsi="Times New Roman" w:cs="Times New Roman"/>
                <w:color w:val="000000"/>
                <w:sz w:val="24"/>
                <w:szCs w:val="24"/>
              </w:rPr>
              <w:t>родительской платы по сравнению с запланированной</w:t>
            </w:r>
          </w:p>
        </w:tc>
      </w:tr>
      <w:tr w:rsidR="00FD470B" w:rsidRPr="00950328" w14:paraId="593B4CC1" w14:textId="3B058A1E" w:rsidTr="00950328">
        <w:trPr>
          <w:trHeight w:val="510"/>
        </w:trPr>
        <w:tc>
          <w:tcPr>
            <w:tcW w:w="3693" w:type="dxa"/>
            <w:tcBorders>
              <w:top w:val="nil"/>
              <w:left w:val="single" w:sz="4" w:space="0" w:color="000000"/>
              <w:bottom w:val="single" w:sz="4" w:space="0" w:color="000000"/>
              <w:right w:val="single" w:sz="4" w:space="0" w:color="000000"/>
            </w:tcBorders>
            <w:shd w:val="clear" w:color="000000" w:fill="FFFFFF"/>
            <w:hideMark/>
          </w:tcPr>
          <w:p w14:paraId="5AA7D8BC"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Основное мероприятие 2. Организация дополнительного образования</w:t>
            </w:r>
          </w:p>
        </w:tc>
        <w:tc>
          <w:tcPr>
            <w:tcW w:w="1842" w:type="dxa"/>
            <w:tcBorders>
              <w:top w:val="nil"/>
              <w:left w:val="nil"/>
              <w:bottom w:val="single" w:sz="4" w:space="0" w:color="000000"/>
              <w:right w:val="single" w:sz="4" w:space="0" w:color="000000"/>
            </w:tcBorders>
            <w:shd w:val="clear" w:color="000000" w:fill="FFFFFF"/>
            <w:noWrap/>
            <w:hideMark/>
          </w:tcPr>
          <w:p w14:paraId="5E78BEC4" w14:textId="5FFA77D6" w:rsidR="00FD470B" w:rsidRPr="00950328" w:rsidRDefault="004A7B4C"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60 452 571,05</w:t>
            </w:r>
          </w:p>
        </w:tc>
        <w:tc>
          <w:tcPr>
            <w:tcW w:w="1264" w:type="dxa"/>
            <w:tcBorders>
              <w:top w:val="nil"/>
              <w:left w:val="nil"/>
              <w:bottom w:val="single" w:sz="4" w:space="0" w:color="000000"/>
              <w:right w:val="single" w:sz="4" w:space="0" w:color="000000"/>
            </w:tcBorders>
            <w:shd w:val="clear" w:color="000000" w:fill="FFFFFF"/>
          </w:tcPr>
          <w:p w14:paraId="7D5B1B3A" w14:textId="77777777" w:rsidR="00FD470B" w:rsidRPr="00950328" w:rsidRDefault="004A7B4C"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99,97</w:t>
            </w:r>
          </w:p>
          <w:p w14:paraId="4B2F1BF4" w14:textId="35BDA57F" w:rsidR="004A7B4C" w:rsidRPr="00950328" w:rsidRDefault="004A7B4C" w:rsidP="00FD470B">
            <w:pPr>
              <w:jc w:val="right"/>
              <w:outlineLvl w:val="1"/>
              <w:rPr>
                <w:rFonts w:ascii="Times New Roman" w:eastAsia="Times New Roman" w:hAnsi="Times New Roman" w:cs="Times New Roman"/>
                <w:color w:val="000000"/>
                <w:sz w:val="24"/>
                <w:szCs w:val="24"/>
              </w:rPr>
            </w:pPr>
          </w:p>
        </w:tc>
        <w:tc>
          <w:tcPr>
            <w:tcW w:w="3400" w:type="dxa"/>
            <w:tcBorders>
              <w:top w:val="nil"/>
              <w:left w:val="nil"/>
              <w:bottom w:val="single" w:sz="4" w:space="0" w:color="000000"/>
              <w:right w:val="single" w:sz="4" w:space="0" w:color="000000"/>
            </w:tcBorders>
            <w:shd w:val="clear" w:color="000000" w:fill="FFFFFF"/>
          </w:tcPr>
          <w:p w14:paraId="5E9072F2" w14:textId="7D8A354D" w:rsidR="00FD470B" w:rsidRPr="00950328" w:rsidRDefault="00C22B98" w:rsidP="0018230A">
            <w:pPr>
              <w:jc w:val="both"/>
              <w:outlineLvl w:val="1"/>
              <w:rPr>
                <w:rFonts w:ascii="Times New Roman" w:eastAsia="Times New Roman" w:hAnsi="Times New Roman" w:cs="Times New Roman"/>
                <w:color w:val="000000"/>
                <w:sz w:val="24"/>
                <w:szCs w:val="24"/>
              </w:rPr>
            </w:pPr>
            <w:r w:rsidRPr="00C22B98">
              <w:rPr>
                <w:rFonts w:ascii="Times New Roman" w:eastAsia="Times New Roman" w:hAnsi="Times New Roman" w:cs="Times New Roman" w:hint="eastAsia"/>
                <w:color w:val="000000"/>
                <w:sz w:val="24"/>
                <w:szCs w:val="24"/>
              </w:rPr>
              <w:t>Неисполнение</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бюджетных</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ассигнований</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в</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полном</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объёме</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связано</w:t>
            </w:r>
            <w:r w:rsidRPr="00C22B98">
              <w:rPr>
                <w:rFonts w:ascii="Times New Roman" w:eastAsia="Times New Roman" w:hAnsi="Times New Roman" w:cs="Times New Roman"/>
                <w:color w:val="000000"/>
                <w:sz w:val="24"/>
                <w:szCs w:val="24"/>
              </w:rPr>
              <w:t xml:space="preserve"> </w:t>
            </w:r>
            <w:r w:rsidR="00903D4C" w:rsidRPr="00950328">
              <w:rPr>
                <w:rFonts w:ascii="Times New Roman" w:eastAsia="Times New Roman" w:hAnsi="Times New Roman" w:cs="Times New Roman"/>
                <w:color w:val="000000"/>
                <w:sz w:val="24"/>
                <w:szCs w:val="24"/>
              </w:rPr>
              <w:t>с отсутствием потребности.</w:t>
            </w:r>
          </w:p>
        </w:tc>
      </w:tr>
      <w:tr w:rsidR="00FD470B" w:rsidRPr="00950328" w14:paraId="61153A11" w14:textId="669683C8" w:rsidTr="00950328">
        <w:trPr>
          <w:trHeight w:val="510"/>
        </w:trPr>
        <w:tc>
          <w:tcPr>
            <w:tcW w:w="3693" w:type="dxa"/>
            <w:tcBorders>
              <w:top w:val="nil"/>
              <w:left w:val="single" w:sz="4" w:space="0" w:color="000000"/>
              <w:bottom w:val="single" w:sz="4" w:space="0" w:color="000000"/>
              <w:right w:val="single" w:sz="4" w:space="0" w:color="000000"/>
            </w:tcBorders>
            <w:shd w:val="clear" w:color="000000" w:fill="FFFFFF"/>
            <w:hideMark/>
          </w:tcPr>
          <w:p w14:paraId="52FC6300"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lastRenderedPageBreak/>
              <w:t>Основное мероприятие 3. Организация и совершенствование управления системой образования</w:t>
            </w:r>
          </w:p>
        </w:tc>
        <w:tc>
          <w:tcPr>
            <w:tcW w:w="1842" w:type="dxa"/>
            <w:tcBorders>
              <w:top w:val="nil"/>
              <w:left w:val="nil"/>
              <w:bottom w:val="single" w:sz="4" w:space="0" w:color="000000"/>
              <w:right w:val="single" w:sz="4" w:space="0" w:color="000000"/>
            </w:tcBorders>
            <w:shd w:val="clear" w:color="000000" w:fill="FFFFFF"/>
            <w:noWrap/>
            <w:hideMark/>
          </w:tcPr>
          <w:p w14:paraId="7BEA2833" w14:textId="147E73AA" w:rsidR="00FD470B" w:rsidRPr="00950328" w:rsidRDefault="004A7B4C"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13 528 191,99</w:t>
            </w:r>
          </w:p>
        </w:tc>
        <w:tc>
          <w:tcPr>
            <w:tcW w:w="1264" w:type="dxa"/>
            <w:tcBorders>
              <w:top w:val="nil"/>
              <w:left w:val="nil"/>
              <w:bottom w:val="single" w:sz="4" w:space="0" w:color="000000"/>
              <w:right w:val="single" w:sz="4" w:space="0" w:color="000000"/>
            </w:tcBorders>
            <w:shd w:val="clear" w:color="000000" w:fill="FFFFFF"/>
          </w:tcPr>
          <w:p w14:paraId="45E5136A" w14:textId="6F476B3C" w:rsidR="00FD470B" w:rsidRPr="00950328" w:rsidRDefault="004A7B4C"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89,72</w:t>
            </w:r>
          </w:p>
        </w:tc>
        <w:tc>
          <w:tcPr>
            <w:tcW w:w="3400" w:type="dxa"/>
            <w:tcBorders>
              <w:top w:val="nil"/>
              <w:left w:val="nil"/>
              <w:bottom w:val="single" w:sz="4" w:space="0" w:color="000000"/>
              <w:right w:val="single" w:sz="4" w:space="0" w:color="000000"/>
            </w:tcBorders>
            <w:shd w:val="clear" w:color="000000" w:fill="FFFFFF"/>
          </w:tcPr>
          <w:p w14:paraId="374A6FA4" w14:textId="5ED61BCA" w:rsidR="00FD470B" w:rsidRPr="00950328" w:rsidRDefault="00FB0C86" w:rsidP="0018230A">
            <w:pPr>
              <w:jc w:val="both"/>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П</w:t>
            </w:r>
            <w:r w:rsidR="00CB0F6C" w:rsidRPr="00950328">
              <w:rPr>
                <w:rFonts w:ascii="Times New Roman" w:eastAsia="Times New Roman" w:hAnsi="Times New Roman" w:cs="Times New Roman"/>
                <w:color w:val="000000"/>
                <w:sz w:val="24"/>
                <w:szCs w:val="24"/>
              </w:rPr>
              <w:t>оздние сроки постановки на учёт в налоговых органах Муниципального автономного учреждения «Центр комплексного обслуживания учреждений образования ЗАТО город Заозерск», а именно 15.12.2026, как следствие – запланировано, но не утверждено муниципальное задание, в связи с чем субсидия на</w:t>
            </w:r>
            <w:r w:rsidR="00E64A33" w:rsidRPr="00950328">
              <w:rPr>
                <w:rFonts w:ascii="Times New Roman" w:eastAsia="Times New Roman" w:hAnsi="Times New Roman" w:cs="Times New Roman"/>
                <w:color w:val="000000"/>
                <w:sz w:val="24"/>
                <w:szCs w:val="24"/>
              </w:rPr>
              <w:t xml:space="preserve"> </w:t>
            </w:r>
            <w:r w:rsidR="00CB0F6C" w:rsidRPr="00950328">
              <w:rPr>
                <w:rFonts w:ascii="Times New Roman" w:eastAsia="Times New Roman" w:hAnsi="Times New Roman" w:cs="Times New Roman"/>
                <w:color w:val="000000"/>
                <w:sz w:val="24"/>
                <w:szCs w:val="24"/>
              </w:rPr>
              <w:t>выполнение муниципального задания не доведена</w:t>
            </w:r>
          </w:p>
        </w:tc>
      </w:tr>
      <w:tr w:rsidR="00FD470B" w:rsidRPr="00950328" w14:paraId="0AA50ED8" w14:textId="3DA9B434" w:rsidTr="00950328">
        <w:trPr>
          <w:trHeight w:val="510"/>
        </w:trPr>
        <w:tc>
          <w:tcPr>
            <w:tcW w:w="3693" w:type="dxa"/>
            <w:tcBorders>
              <w:top w:val="nil"/>
              <w:left w:val="single" w:sz="4" w:space="0" w:color="000000"/>
              <w:bottom w:val="single" w:sz="4" w:space="0" w:color="000000"/>
              <w:right w:val="single" w:sz="4" w:space="0" w:color="000000"/>
            </w:tcBorders>
            <w:shd w:val="clear" w:color="000000" w:fill="FFFFFF"/>
            <w:hideMark/>
          </w:tcPr>
          <w:p w14:paraId="06617CAA"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Основное мероприятие 4. Организация отдыха и оздоровления детей</w:t>
            </w:r>
          </w:p>
        </w:tc>
        <w:tc>
          <w:tcPr>
            <w:tcW w:w="1842" w:type="dxa"/>
            <w:tcBorders>
              <w:top w:val="nil"/>
              <w:left w:val="nil"/>
              <w:bottom w:val="single" w:sz="4" w:space="0" w:color="000000"/>
              <w:right w:val="single" w:sz="4" w:space="0" w:color="000000"/>
            </w:tcBorders>
            <w:shd w:val="clear" w:color="000000" w:fill="FFFFFF"/>
            <w:noWrap/>
            <w:hideMark/>
          </w:tcPr>
          <w:p w14:paraId="039F2041" w14:textId="21E8D4B1" w:rsidR="00FD470B" w:rsidRPr="00950328" w:rsidRDefault="004A7B4C"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479 676,47</w:t>
            </w:r>
          </w:p>
        </w:tc>
        <w:tc>
          <w:tcPr>
            <w:tcW w:w="1264" w:type="dxa"/>
            <w:tcBorders>
              <w:top w:val="nil"/>
              <w:left w:val="nil"/>
              <w:bottom w:val="single" w:sz="4" w:space="0" w:color="000000"/>
              <w:right w:val="single" w:sz="4" w:space="0" w:color="000000"/>
            </w:tcBorders>
            <w:shd w:val="clear" w:color="000000" w:fill="FFFFFF"/>
          </w:tcPr>
          <w:p w14:paraId="1FFFA87E" w14:textId="77777777" w:rsidR="00FD470B" w:rsidRPr="00950328" w:rsidRDefault="004A7B4C"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100</w:t>
            </w:r>
          </w:p>
          <w:p w14:paraId="6780260B" w14:textId="2745D9B2" w:rsidR="004A7B4C" w:rsidRPr="00950328" w:rsidRDefault="004A7B4C" w:rsidP="00FD470B">
            <w:pPr>
              <w:jc w:val="right"/>
              <w:outlineLvl w:val="1"/>
              <w:rPr>
                <w:rFonts w:ascii="Times New Roman" w:eastAsia="Times New Roman" w:hAnsi="Times New Roman" w:cs="Times New Roman"/>
                <w:color w:val="000000"/>
                <w:sz w:val="24"/>
                <w:szCs w:val="24"/>
              </w:rPr>
            </w:pPr>
          </w:p>
        </w:tc>
        <w:tc>
          <w:tcPr>
            <w:tcW w:w="3400" w:type="dxa"/>
            <w:tcBorders>
              <w:top w:val="nil"/>
              <w:left w:val="nil"/>
              <w:bottom w:val="single" w:sz="4" w:space="0" w:color="000000"/>
              <w:right w:val="single" w:sz="4" w:space="0" w:color="000000"/>
            </w:tcBorders>
            <w:shd w:val="clear" w:color="000000" w:fill="FFFFFF"/>
          </w:tcPr>
          <w:p w14:paraId="32730FA0" w14:textId="0CD0E1CF" w:rsidR="00FD470B" w:rsidRPr="00950328" w:rsidRDefault="0018230A" w:rsidP="0018230A">
            <w:pPr>
              <w:jc w:val="both"/>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57A63DFE" w14:textId="032B33B6" w:rsidTr="00950328">
        <w:trPr>
          <w:trHeight w:val="300"/>
        </w:trPr>
        <w:tc>
          <w:tcPr>
            <w:tcW w:w="3693" w:type="dxa"/>
            <w:tcBorders>
              <w:top w:val="nil"/>
              <w:left w:val="single" w:sz="4" w:space="0" w:color="000000"/>
              <w:bottom w:val="single" w:sz="4" w:space="0" w:color="000000"/>
              <w:right w:val="single" w:sz="4" w:space="0" w:color="000000"/>
            </w:tcBorders>
            <w:hideMark/>
          </w:tcPr>
          <w:p w14:paraId="793734E7"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Государственная поддержка отрасли культуры</w:t>
            </w:r>
          </w:p>
        </w:tc>
        <w:tc>
          <w:tcPr>
            <w:tcW w:w="1842" w:type="dxa"/>
            <w:tcBorders>
              <w:top w:val="nil"/>
              <w:left w:val="nil"/>
              <w:bottom w:val="single" w:sz="4" w:space="0" w:color="000000"/>
              <w:right w:val="single" w:sz="4" w:space="0" w:color="000000"/>
            </w:tcBorders>
            <w:shd w:val="clear" w:color="000000" w:fill="FFFFFF"/>
            <w:noWrap/>
            <w:hideMark/>
          </w:tcPr>
          <w:p w14:paraId="4A812647" w14:textId="77777777" w:rsidR="00FD470B" w:rsidRPr="00950328" w:rsidRDefault="00FD470B"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4 504 590,00</w:t>
            </w:r>
          </w:p>
        </w:tc>
        <w:tc>
          <w:tcPr>
            <w:tcW w:w="1264" w:type="dxa"/>
            <w:tcBorders>
              <w:top w:val="nil"/>
              <w:left w:val="nil"/>
              <w:bottom w:val="single" w:sz="4" w:space="0" w:color="000000"/>
              <w:right w:val="single" w:sz="4" w:space="0" w:color="000000"/>
            </w:tcBorders>
            <w:shd w:val="clear" w:color="000000" w:fill="FFFFFF"/>
          </w:tcPr>
          <w:p w14:paraId="516F79DC" w14:textId="1A3B21C3" w:rsidR="00FD470B" w:rsidRPr="00950328" w:rsidRDefault="00E64A33"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100</w:t>
            </w:r>
          </w:p>
        </w:tc>
        <w:tc>
          <w:tcPr>
            <w:tcW w:w="3400" w:type="dxa"/>
            <w:tcBorders>
              <w:top w:val="nil"/>
              <w:left w:val="nil"/>
              <w:bottom w:val="single" w:sz="4" w:space="0" w:color="000000"/>
              <w:right w:val="single" w:sz="4" w:space="0" w:color="000000"/>
            </w:tcBorders>
            <w:shd w:val="clear" w:color="000000" w:fill="FFFFFF"/>
          </w:tcPr>
          <w:p w14:paraId="2B6B84A4" w14:textId="77777777" w:rsidR="00FD470B" w:rsidRPr="00950328" w:rsidRDefault="00FD470B" w:rsidP="0018230A">
            <w:pPr>
              <w:jc w:val="both"/>
              <w:outlineLvl w:val="1"/>
              <w:rPr>
                <w:rFonts w:ascii="Times New Roman" w:eastAsia="Times New Roman" w:hAnsi="Times New Roman" w:cs="Times New Roman"/>
                <w:color w:val="000000"/>
                <w:sz w:val="24"/>
                <w:szCs w:val="24"/>
              </w:rPr>
            </w:pPr>
          </w:p>
        </w:tc>
      </w:tr>
      <w:tr w:rsidR="00FD470B" w:rsidRPr="00950328" w14:paraId="33436103" w14:textId="56CC51E9" w:rsidTr="00950328">
        <w:trPr>
          <w:trHeight w:val="765"/>
        </w:trPr>
        <w:tc>
          <w:tcPr>
            <w:tcW w:w="3693" w:type="dxa"/>
            <w:tcBorders>
              <w:top w:val="nil"/>
              <w:left w:val="single" w:sz="4" w:space="0" w:color="000000"/>
              <w:bottom w:val="single" w:sz="4" w:space="0" w:color="000000"/>
              <w:right w:val="single" w:sz="4" w:space="0" w:color="000000"/>
            </w:tcBorders>
            <w:shd w:val="clear" w:color="000000" w:fill="FFFFFF"/>
            <w:hideMark/>
          </w:tcPr>
          <w:p w14:paraId="1FA52F10" w14:textId="5311ECFF" w:rsidR="00FD470B" w:rsidRPr="00950328" w:rsidRDefault="00FD470B" w:rsidP="00FD470B">
            <w:pPr>
              <w:rPr>
                <w:rFonts w:ascii="Times New Roman" w:eastAsia="Times New Roman" w:hAnsi="Times New Roman" w:cs="Times New Roman"/>
                <w:b/>
                <w:bCs/>
                <w:color w:val="000000"/>
                <w:sz w:val="24"/>
                <w:szCs w:val="24"/>
              </w:rPr>
            </w:pPr>
            <w:r w:rsidRPr="00950328">
              <w:rPr>
                <w:rFonts w:ascii="Times New Roman" w:eastAsia="Times New Roman" w:hAnsi="Times New Roman" w:cs="Times New Roman"/>
                <w:b/>
                <w:bCs/>
                <w:color w:val="000000"/>
                <w:sz w:val="24"/>
                <w:szCs w:val="24"/>
              </w:rPr>
              <w:t>2. Муниципальная программа ЗАТО город Заозерск «Развитие культуры и сохранение историко-культурных объектов в ЗАТО город Заозерск»</w:t>
            </w:r>
          </w:p>
        </w:tc>
        <w:tc>
          <w:tcPr>
            <w:tcW w:w="1842" w:type="dxa"/>
            <w:tcBorders>
              <w:top w:val="nil"/>
              <w:left w:val="nil"/>
              <w:bottom w:val="single" w:sz="4" w:space="0" w:color="000000"/>
              <w:right w:val="single" w:sz="4" w:space="0" w:color="000000"/>
            </w:tcBorders>
            <w:shd w:val="clear" w:color="000000" w:fill="FFFFFF"/>
            <w:noWrap/>
            <w:hideMark/>
          </w:tcPr>
          <w:p w14:paraId="566D1ECC" w14:textId="4CC78E4A" w:rsidR="00FD470B" w:rsidRPr="00950328" w:rsidRDefault="004A7B4C" w:rsidP="00FD470B">
            <w:pPr>
              <w:jc w:val="right"/>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288 856 002,13</w:t>
            </w:r>
          </w:p>
        </w:tc>
        <w:tc>
          <w:tcPr>
            <w:tcW w:w="1264" w:type="dxa"/>
            <w:tcBorders>
              <w:top w:val="nil"/>
              <w:left w:val="nil"/>
              <w:bottom w:val="single" w:sz="4" w:space="0" w:color="000000"/>
              <w:right w:val="single" w:sz="4" w:space="0" w:color="000000"/>
            </w:tcBorders>
            <w:shd w:val="clear" w:color="000000" w:fill="FFFFFF"/>
          </w:tcPr>
          <w:p w14:paraId="2320A879" w14:textId="77777777" w:rsidR="00FD470B" w:rsidRPr="00950328" w:rsidRDefault="004A7B4C" w:rsidP="00FD470B">
            <w:pPr>
              <w:jc w:val="right"/>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99,88</w:t>
            </w:r>
          </w:p>
          <w:p w14:paraId="4A7C6659" w14:textId="0CBB76AD" w:rsidR="004A7B4C" w:rsidRPr="00950328" w:rsidRDefault="004A7B4C" w:rsidP="00FD470B">
            <w:pPr>
              <w:jc w:val="right"/>
              <w:rPr>
                <w:rFonts w:ascii="Times New Roman" w:eastAsia="Times New Roman" w:hAnsi="Times New Roman" w:cs="Times New Roman"/>
                <w:color w:val="000000"/>
                <w:sz w:val="24"/>
                <w:szCs w:val="24"/>
              </w:rPr>
            </w:pPr>
          </w:p>
        </w:tc>
        <w:tc>
          <w:tcPr>
            <w:tcW w:w="3400" w:type="dxa"/>
            <w:tcBorders>
              <w:top w:val="nil"/>
              <w:left w:val="nil"/>
              <w:bottom w:val="single" w:sz="4" w:space="0" w:color="000000"/>
              <w:right w:val="single" w:sz="4" w:space="0" w:color="000000"/>
            </w:tcBorders>
            <w:shd w:val="clear" w:color="000000" w:fill="FFFFFF"/>
          </w:tcPr>
          <w:p w14:paraId="776F2950" w14:textId="447373E0" w:rsidR="00FD470B" w:rsidRPr="00950328" w:rsidRDefault="0018230A" w:rsidP="0018230A">
            <w:pPr>
              <w:jc w:val="both"/>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0151CF2B" w14:textId="7E90E1D0" w:rsidTr="00950328">
        <w:trPr>
          <w:trHeight w:val="510"/>
        </w:trPr>
        <w:tc>
          <w:tcPr>
            <w:tcW w:w="3693" w:type="dxa"/>
            <w:tcBorders>
              <w:top w:val="nil"/>
              <w:left w:val="single" w:sz="4" w:space="0" w:color="000000"/>
              <w:bottom w:val="single" w:sz="4" w:space="0" w:color="000000"/>
              <w:right w:val="single" w:sz="4" w:space="0" w:color="000000"/>
            </w:tcBorders>
            <w:shd w:val="clear" w:color="000000" w:fill="FFFFFF"/>
            <w:hideMark/>
          </w:tcPr>
          <w:p w14:paraId="3AED6EF5"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Основное мероприятие 1. Создание условий для организации досуга и обеспечения жителей услугами учреждений культуры</w:t>
            </w:r>
          </w:p>
        </w:tc>
        <w:tc>
          <w:tcPr>
            <w:tcW w:w="1842" w:type="dxa"/>
            <w:tcBorders>
              <w:top w:val="nil"/>
              <w:left w:val="nil"/>
              <w:bottom w:val="single" w:sz="4" w:space="0" w:color="000000"/>
              <w:right w:val="single" w:sz="4" w:space="0" w:color="000000"/>
            </w:tcBorders>
            <w:shd w:val="clear" w:color="000000" w:fill="FFFFFF"/>
            <w:noWrap/>
            <w:hideMark/>
          </w:tcPr>
          <w:p w14:paraId="446C1441" w14:textId="5E1ED184" w:rsidR="00FD470B" w:rsidRPr="00950328" w:rsidRDefault="004A7B4C"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61 184 393,13</w:t>
            </w:r>
          </w:p>
        </w:tc>
        <w:tc>
          <w:tcPr>
            <w:tcW w:w="1264" w:type="dxa"/>
            <w:tcBorders>
              <w:top w:val="nil"/>
              <w:left w:val="nil"/>
              <w:bottom w:val="single" w:sz="4" w:space="0" w:color="000000"/>
              <w:right w:val="single" w:sz="4" w:space="0" w:color="000000"/>
            </w:tcBorders>
            <w:shd w:val="clear" w:color="000000" w:fill="FFFFFF"/>
          </w:tcPr>
          <w:p w14:paraId="01700D4A" w14:textId="77777777" w:rsidR="00FD470B" w:rsidRPr="00950328" w:rsidRDefault="004A7B4C"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99,45</w:t>
            </w:r>
          </w:p>
          <w:p w14:paraId="4676EFB6" w14:textId="47345F8F" w:rsidR="004A7B4C" w:rsidRPr="00950328" w:rsidRDefault="004A7B4C" w:rsidP="00FD470B">
            <w:pPr>
              <w:jc w:val="right"/>
              <w:outlineLvl w:val="1"/>
              <w:rPr>
                <w:rFonts w:ascii="Times New Roman" w:eastAsia="Times New Roman" w:hAnsi="Times New Roman" w:cs="Times New Roman"/>
                <w:color w:val="000000"/>
                <w:sz w:val="24"/>
                <w:szCs w:val="24"/>
              </w:rPr>
            </w:pPr>
          </w:p>
        </w:tc>
        <w:tc>
          <w:tcPr>
            <w:tcW w:w="3400" w:type="dxa"/>
            <w:tcBorders>
              <w:top w:val="nil"/>
              <w:left w:val="nil"/>
              <w:bottom w:val="single" w:sz="4" w:space="0" w:color="000000"/>
              <w:right w:val="single" w:sz="4" w:space="0" w:color="000000"/>
            </w:tcBorders>
            <w:shd w:val="clear" w:color="000000" w:fill="FFFFFF"/>
          </w:tcPr>
          <w:p w14:paraId="1733DD3B" w14:textId="10E831FB" w:rsidR="00FD470B" w:rsidRPr="00950328" w:rsidRDefault="00C22B98" w:rsidP="0018230A">
            <w:pPr>
              <w:jc w:val="both"/>
              <w:outlineLvl w:val="1"/>
              <w:rPr>
                <w:rFonts w:ascii="Times New Roman" w:eastAsia="Times New Roman" w:hAnsi="Times New Roman" w:cs="Times New Roman"/>
                <w:color w:val="000000"/>
                <w:sz w:val="24"/>
                <w:szCs w:val="24"/>
                <w:highlight w:val="yellow"/>
              </w:rPr>
            </w:pPr>
            <w:r w:rsidRPr="00C22B98">
              <w:rPr>
                <w:rFonts w:ascii="Times New Roman" w:eastAsia="Times New Roman" w:hAnsi="Times New Roman" w:cs="Times New Roman" w:hint="eastAsia"/>
                <w:color w:val="000000"/>
                <w:sz w:val="24"/>
                <w:szCs w:val="24"/>
              </w:rPr>
              <w:t>Неисполнение</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бюджетных</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ассигнований</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в</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полном</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объёме</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связано</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с</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отсутствием</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потребности</w:t>
            </w:r>
            <w:r w:rsidRPr="00C22B98">
              <w:rPr>
                <w:rFonts w:ascii="Times New Roman" w:eastAsia="Times New Roman" w:hAnsi="Times New Roman" w:cs="Times New Roman"/>
                <w:color w:val="000000"/>
                <w:sz w:val="24"/>
                <w:szCs w:val="24"/>
              </w:rPr>
              <w:t>.</w:t>
            </w:r>
          </w:p>
        </w:tc>
      </w:tr>
      <w:tr w:rsidR="00FD470B" w:rsidRPr="00950328" w14:paraId="56B7BC02" w14:textId="3BBACCDE" w:rsidTr="00950328">
        <w:trPr>
          <w:trHeight w:val="510"/>
        </w:trPr>
        <w:tc>
          <w:tcPr>
            <w:tcW w:w="3693" w:type="dxa"/>
            <w:tcBorders>
              <w:top w:val="nil"/>
              <w:left w:val="single" w:sz="4" w:space="0" w:color="000000"/>
              <w:bottom w:val="single" w:sz="4" w:space="0" w:color="000000"/>
              <w:right w:val="single" w:sz="4" w:space="0" w:color="000000"/>
            </w:tcBorders>
            <w:shd w:val="clear" w:color="000000" w:fill="FFFFFF"/>
            <w:hideMark/>
          </w:tcPr>
          <w:p w14:paraId="3A855806"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Основное мероприятие 2. Сохранение, использование и популяризация историко-культурных объектов</w:t>
            </w:r>
          </w:p>
        </w:tc>
        <w:tc>
          <w:tcPr>
            <w:tcW w:w="1842" w:type="dxa"/>
            <w:tcBorders>
              <w:top w:val="nil"/>
              <w:left w:val="nil"/>
              <w:bottom w:val="single" w:sz="4" w:space="0" w:color="000000"/>
              <w:right w:val="single" w:sz="4" w:space="0" w:color="000000"/>
            </w:tcBorders>
            <w:shd w:val="clear" w:color="000000" w:fill="FFFFFF"/>
            <w:noWrap/>
            <w:hideMark/>
          </w:tcPr>
          <w:p w14:paraId="6EA1F819" w14:textId="7F41F622" w:rsidR="00FD470B" w:rsidRPr="00950328" w:rsidRDefault="004A7B4C"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203 888,00</w:t>
            </w:r>
          </w:p>
        </w:tc>
        <w:tc>
          <w:tcPr>
            <w:tcW w:w="1264" w:type="dxa"/>
            <w:tcBorders>
              <w:top w:val="nil"/>
              <w:left w:val="nil"/>
              <w:bottom w:val="single" w:sz="4" w:space="0" w:color="000000"/>
              <w:right w:val="single" w:sz="4" w:space="0" w:color="000000"/>
            </w:tcBorders>
            <w:shd w:val="clear" w:color="000000" w:fill="FFFFFF"/>
          </w:tcPr>
          <w:p w14:paraId="62D1348B" w14:textId="328CA5D0" w:rsidR="00FD470B" w:rsidRPr="00950328" w:rsidRDefault="004A7B4C"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100</w:t>
            </w:r>
          </w:p>
        </w:tc>
        <w:tc>
          <w:tcPr>
            <w:tcW w:w="3400" w:type="dxa"/>
            <w:tcBorders>
              <w:top w:val="nil"/>
              <w:left w:val="nil"/>
              <w:bottom w:val="single" w:sz="4" w:space="0" w:color="000000"/>
              <w:right w:val="single" w:sz="4" w:space="0" w:color="000000"/>
            </w:tcBorders>
            <w:shd w:val="clear" w:color="000000" w:fill="FFFFFF"/>
          </w:tcPr>
          <w:p w14:paraId="08522F7A" w14:textId="28D5BD55" w:rsidR="00FD470B" w:rsidRPr="00950328" w:rsidRDefault="0018230A" w:rsidP="0018230A">
            <w:pPr>
              <w:jc w:val="both"/>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197F9504" w14:textId="53F41218" w:rsidTr="00950328">
        <w:trPr>
          <w:trHeight w:val="1020"/>
        </w:trPr>
        <w:tc>
          <w:tcPr>
            <w:tcW w:w="3693" w:type="dxa"/>
            <w:tcBorders>
              <w:top w:val="nil"/>
              <w:left w:val="single" w:sz="4" w:space="0" w:color="000000"/>
              <w:bottom w:val="single" w:sz="4" w:space="0" w:color="auto"/>
              <w:right w:val="single" w:sz="4" w:space="0" w:color="000000"/>
            </w:tcBorders>
            <w:shd w:val="clear" w:color="000000" w:fill="FFFFFF"/>
            <w:hideMark/>
          </w:tcPr>
          <w:p w14:paraId="61B48C57" w14:textId="747C56AB"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Основное мероприятие 4. Укрепление материально-технической базы, обеспечение безопасности работы муниципальных учреждений культуры и соответствия их современным требованиям</w:t>
            </w:r>
            <w:r w:rsidR="00E85EFF" w:rsidRPr="00950328">
              <w:rPr>
                <w:rFonts w:ascii="Times New Roman" w:eastAsia="Times New Roman" w:hAnsi="Times New Roman" w:cs="Times New Roman"/>
                <w:color w:val="000000"/>
                <w:sz w:val="24"/>
                <w:szCs w:val="24"/>
              </w:rPr>
              <w:t xml:space="preserve"> информационных технологий</w:t>
            </w:r>
          </w:p>
        </w:tc>
        <w:tc>
          <w:tcPr>
            <w:tcW w:w="1842" w:type="dxa"/>
            <w:tcBorders>
              <w:top w:val="nil"/>
              <w:left w:val="nil"/>
              <w:bottom w:val="single" w:sz="4" w:space="0" w:color="auto"/>
              <w:right w:val="single" w:sz="4" w:space="0" w:color="000000"/>
            </w:tcBorders>
            <w:shd w:val="clear" w:color="000000" w:fill="FFFFFF"/>
            <w:noWrap/>
            <w:hideMark/>
          </w:tcPr>
          <w:p w14:paraId="6043862F" w14:textId="5B262ABF" w:rsidR="00FD470B" w:rsidRPr="00950328" w:rsidRDefault="00E85EFF"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227 467 721,00</w:t>
            </w:r>
          </w:p>
        </w:tc>
        <w:tc>
          <w:tcPr>
            <w:tcW w:w="1264" w:type="dxa"/>
            <w:tcBorders>
              <w:top w:val="nil"/>
              <w:left w:val="nil"/>
              <w:bottom w:val="single" w:sz="4" w:space="0" w:color="auto"/>
              <w:right w:val="single" w:sz="4" w:space="0" w:color="000000"/>
            </w:tcBorders>
            <w:shd w:val="clear" w:color="000000" w:fill="FFFFFF"/>
          </w:tcPr>
          <w:p w14:paraId="1AE4FDEC" w14:textId="77777777" w:rsidR="00FD470B" w:rsidRPr="00950328" w:rsidRDefault="00E85EFF"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100</w:t>
            </w:r>
          </w:p>
          <w:p w14:paraId="4B9361A1" w14:textId="25FC8244" w:rsidR="00E85EFF" w:rsidRPr="00950328" w:rsidRDefault="00E85EFF" w:rsidP="00FD470B">
            <w:pPr>
              <w:jc w:val="right"/>
              <w:outlineLvl w:val="1"/>
              <w:rPr>
                <w:rFonts w:ascii="Times New Roman" w:eastAsia="Times New Roman" w:hAnsi="Times New Roman" w:cs="Times New Roman"/>
                <w:color w:val="000000"/>
                <w:sz w:val="24"/>
                <w:szCs w:val="24"/>
              </w:rPr>
            </w:pPr>
          </w:p>
        </w:tc>
        <w:tc>
          <w:tcPr>
            <w:tcW w:w="3400" w:type="dxa"/>
            <w:tcBorders>
              <w:top w:val="nil"/>
              <w:left w:val="nil"/>
              <w:bottom w:val="single" w:sz="4" w:space="0" w:color="auto"/>
              <w:right w:val="single" w:sz="4" w:space="0" w:color="000000"/>
            </w:tcBorders>
            <w:shd w:val="clear" w:color="000000" w:fill="FFFFFF"/>
          </w:tcPr>
          <w:p w14:paraId="5566F417" w14:textId="2ACD2B1D" w:rsidR="00FD470B" w:rsidRPr="00950328" w:rsidRDefault="0018230A" w:rsidP="0018230A">
            <w:pPr>
              <w:jc w:val="both"/>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58962117" w14:textId="69AEFA3C" w:rsidTr="00950328">
        <w:trPr>
          <w:trHeight w:val="510"/>
        </w:trPr>
        <w:tc>
          <w:tcPr>
            <w:tcW w:w="3693" w:type="dxa"/>
            <w:tcBorders>
              <w:top w:val="single" w:sz="4" w:space="0" w:color="auto"/>
              <w:left w:val="single" w:sz="4" w:space="0" w:color="000000"/>
              <w:bottom w:val="single" w:sz="4" w:space="0" w:color="000000"/>
              <w:right w:val="single" w:sz="4" w:space="0" w:color="000000"/>
            </w:tcBorders>
            <w:shd w:val="clear" w:color="000000" w:fill="FFFFFF"/>
            <w:hideMark/>
          </w:tcPr>
          <w:p w14:paraId="4E84690F" w14:textId="4ADB8914" w:rsidR="00FD470B" w:rsidRPr="00950328" w:rsidRDefault="00FD470B" w:rsidP="00FD470B">
            <w:pPr>
              <w:rPr>
                <w:rFonts w:ascii="Times New Roman" w:eastAsia="Times New Roman" w:hAnsi="Times New Roman" w:cs="Times New Roman"/>
                <w:b/>
                <w:bCs/>
                <w:color w:val="000000"/>
                <w:sz w:val="24"/>
                <w:szCs w:val="24"/>
              </w:rPr>
            </w:pPr>
            <w:r w:rsidRPr="00950328">
              <w:rPr>
                <w:rFonts w:ascii="Times New Roman" w:eastAsia="Times New Roman" w:hAnsi="Times New Roman" w:cs="Times New Roman"/>
                <w:b/>
                <w:bCs/>
                <w:color w:val="000000"/>
                <w:sz w:val="24"/>
                <w:szCs w:val="24"/>
              </w:rPr>
              <w:t>3. Муниципальная программа ЗАТО город Заозерск «Развитие физической культуры и спорта в ЗАТО город Заозерск»</w:t>
            </w:r>
          </w:p>
        </w:tc>
        <w:tc>
          <w:tcPr>
            <w:tcW w:w="1842" w:type="dxa"/>
            <w:tcBorders>
              <w:top w:val="single" w:sz="4" w:space="0" w:color="auto"/>
              <w:left w:val="nil"/>
              <w:bottom w:val="single" w:sz="4" w:space="0" w:color="000000"/>
              <w:right w:val="single" w:sz="4" w:space="0" w:color="000000"/>
            </w:tcBorders>
            <w:shd w:val="clear" w:color="000000" w:fill="FFFFFF"/>
            <w:noWrap/>
            <w:hideMark/>
          </w:tcPr>
          <w:p w14:paraId="416EF412" w14:textId="38967C23" w:rsidR="00FD470B" w:rsidRPr="00950328" w:rsidRDefault="00E85EFF" w:rsidP="00FD470B">
            <w:pPr>
              <w:jc w:val="right"/>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61 604 755,81</w:t>
            </w:r>
          </w:p>
        </w:tc>
        <w:tc>
          <w:tcPr>
            <w:tcW w:w="1264" w:type="dxa"/>
            <w:tcBorders>
              <w:top w:val="single" w:sz="4" w:space="0" w:color="auto"/>
              <w:left w:val="nil"/>
              <w:bottom w:val="single" w:sz="4" w:space="0" w:color="000000"/>
              <w:right w:val="single" w:sz="4" w:space="0" w:color="000000"/>
            </w:tcBorders>
            <w:shd w:val="clear" w:color="000000" w:fill="FFFFFF"/>
          </w:tcPr>
          <w:p w14:paraId="4ED0BA46" w14:textId="77777777" w:rsidR="00FD470B" w:rsidRPr="00950328" w:rsidRDefault="00E85EFF" w:rsidP="00E85EFF">
            <w:pPr>
              <w:jc w:val="center"/>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99,87</w:t>
            </w:r>
          </w:p>
          <w:p w14:paraId="7A5FB305" w14:textId="5B91062D" w:rsidR="00E85EFF" w:rsidRPr="00950328" w:rsidRDefault="00E85EFF" w:rsidP="00E85EFF">
            <w:pPr>
              <w:jc w:val="center"/>
              <w:rPr>
                <w:rFonts w:ascii="Times New Roman" w:eastAsia="Times New Roman" w:hAnsi="Times New Roman" w:cs="Times New Roman"/>
                <w:color w:val="000000"/>
                <w:sz w:val="24"/>
                <w:szCs w:val="24"/>
              </w:rPr>
            </w:pPr>
          </w:p>
        </w:tc>
        <w:tc>
          <w:tcPr>
            <w:tcW w:w="3400" w:type="dxa"/>
            <w:tcBorders>
              <w:top w:val="single" w:sz="4" w:space="0" w:color="auto"/>
              <w:left w:val="nil"/>
              <w:bottom w:val="single" w:sz="4" w:space="0" w:color="000000"/>
              <w:right w:val="single" w:sz="4" w:space="0" w:color="000000"/>
            </w:tcBorders>
            <w:shd w:val="clear" w:color="000000" w:fill="FFFFFF"/>
          </w:tcPr>
          <w:p w14:paraId="78C2AE81" w14:textId="1C3142A0" w:rsidR="00FD470B" w:rsidRPr="00950328" w:rsidRDefault="0018230A" w:rsidP="0018230A">
            <w:pPr>
              <w:jc w:val="both"/>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7D5EA9E3" w14:textId="5FAD7B7B" w:rsidTr="00950328">
        <w:trPr>
          <w:trHeight w:val="510"/>
        </w:trPr>
        <w:tc>
          <w:tcPr>
            <w:tcW w:w="3693" w:type="dxa"/>
            <w:tcBorders>
              <w:top w:val="nil"/>
              <w:left w:val="single" w:sz="4" w:space="0" w:color="000000"/>
              <w:bottom w:val="single" w:sz="4" w:space="0" w:color="000000"/>
              <w:right w:val="single" w:sz="4" w:space="0" w:color="000000"/>
            </w:tcBorders>
            <w:shd w:val="clear" w:color="000000" w:fill="FFFFFF"/>
            <w:hideMark/>
          </w:tcPr>
          <w:p w14:paraId="1280654C"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lastRenderedPageBreak/>
              <w:t>Основное мероприятие 3. Строительство, содержание и обслуживание спортивных сооружений и объектов спорта</w:t>
            </w:r>
          </w:p>
        </w:tc>
        <w:tc>
          <w:tcPr>
            <w:tcW w:w="1842" w:type="dxa"/>
            <w:tcBorders>
              <w:top w:val="nil"/>
              <w:left w:val="nil"/>
              <w:bottom w:val="single" w:sz="4" w:space="0" w:color="000000"/>
              <w:right w:val="single" w:sz="4" w:space="0" w:color="000000"/>
            </w:tcBorders>
            <w:shd w:val="clear" w:color="000000" w:fill="FFFFFF"/>
            <w:noWrap/>
            <w:hideMark/>
          </w:tcPr>
          <w:p w14:paraId="6CDD359D" w14:textId="56F00450" w:rsidR="00FD470B" w:rsidRPr="00950328" w:rsidRDefault="00E85EFF"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1 566 201,84</w:t>
            </w:r>
          </w:p>
        </w:tc>
        <w:tc>
          <w:tcPr>
            <w:tcW w:w="1264" w:type="dxa"/>
            <w:tcBorders>
              <w:top w:val="nil"/>
              <w:left w:val="nil"/>
              <w:bottom w:val="single" w:sz="4" w:space="0" w:color="000000"/>
              <w:right w:val="single" w:sz="4" w:space="0" w:color="000000"/>
            </w:tcBorders>
            <w:shd w:val="clear" w:color="000000" w:fill="FFFFFF"/>
          </w:tcPr>
          <w:p w14:paraId="4052F988" w14:textId="71EED40A" w:rsidR="00FD470B" w:rsidRPr="00950328" w:rsidRDefault="00E85EFF"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95,27</w:t>
            </w:r>
          </w:p>
        </w:tc>
        <w:tc>
          <w:tcPr>
            <w:tcW w:w="3400" w:type="dxa"/>
            <w:tcBorders>
              <w:top w:val="nil"/>
              <w:left w:val="nil"/>
              <w:bottom w:val="single" w:sz="4" w:space="0" w:color="000000"/>
              <w:right w:val="single" w:sz="4" w:space="0" w:color="000000"/>
            </w:tcBorders>
            <w:shd w:val="clear" w:color="000000" w:fill="FFFFFF"/>
          </w:tcPr>
          <w:p w14:paraId="1D66F7D3" w14:textId="56953140" w:rsidR="00FD470B" w:rsidRPr="00950328" w:rsidRDefault="00FB0C86" w:rsidP="0018230A">
            <w:pPr>
              <w:jc w:val="both"/>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С</w:t>
            </w:r>
            <w:r w:rsidR="00CB0F6C" w:rsidRPr="00950328">
              <w:rPr>
                <w:rFonts w:ascii="Times New Roman" w:eastAsia="Times New Roman" w:hAnsi="Times New Roman" w:cs="Times New Roman"/>
                <w:color w:val="000000"/>
                <w:sz w:val="24"/>
                <w:szCs w:val="24"/>
              </w:rPr>
              <w:t>ложившаяся экономия, образова</w:t>
            </w:r>
            <w:r w:rsidR="00E91EA4" w:rsidRPr="00950328">
              <w:rPr>
                <w:rFonts w:ascii="Times New Roman" w:eastAsia="Times New Roman" w:hAnsi="Times New Roman" w:cs="Times New Roman"/>
                <w:color w:val="000000"/>
                <w:sz w:val="24"/>
                <w:szCs w:val="24"/>
              </w:rPr>
              <w:t>лась</w:t>
            </w:r>
            <w:r w:rsidR="00CB0F6C" w:rsidRPr="00950328">
              <w:rPr>
                <w:rFonts w:ascii="Times New Roman" w:eastAsia="Times New Roman" w:hAnsi="Times New Roman" w:cs="Times New Roman"/>
                <w:color w:val="000000"/>
                <w:sz w:val="24"/>
                <w:szCs w:val="24"/>
              </w:rPr>
              <w:t xml:space="preserve"> в связи с уменьшением изначально запланированного объёма работ по расчистке, заливке, шлифовке катка, ремонту ограждения катка</w:t>
            </w:r>
          </w:p>
        </w:tc>
      </w:tr>
      <w:tr w:rsidR="00FD470B" w:rsidRPr="00950328" w14:paraId="26644750" w14:textId="123E20D6" w:rsidTr="00950328">
        <w:trPr>
          <w:trHeight w:val="510"/>
        </w:trPr>
        <w:tc>
          <w:tcPr>
            <w:tcW w:w="3693" w:type="dxa"/>
            <w:tcBorders>
              <w:top w:val="nil"/>
              <w:left w:val="single" w:sz="4" w:space="0" w:color="000000"/>
              <w:bottom w:val="single" w:sz="4" w:space="0" w:color="000000"/>
              <w:right w:val="single" w:sz="4" w:space="0" w:color="000000"/>
            </w:tcBorders>
            <w:shd w:val="clear" w:color="000000" w:fill="FFFFFF"/>
            <w:hideMark/>
          </w:tcPr>
          <w:p w14:paraId="33A8725C"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Основное мероприятие 4. Реализация образовательных программ в области физической культуры и спорта</w:t>
            </w:r>
          </w:p>
        </w:tc>
        <w:tc>
          <w:tcPr>
            <w:tcW w:w="1842" w:type="dxa"/>
            <w:tcBorders>
              <w:top w:val="nil"/>
              <w:left w:val="nil"/>
              <w:bottom w:val="single" w:sz="4" w:space="0" w:color="000000"/>
              <w:right w:val="single" w:sz="4" w:space="0" w:color="000000"/>
            </w:tcBorders>
            <w:shd w:val="clear" w:color="000000" w:fill="FFFFFF"/>
            <w:noWrap/>
            <w:hideMark/>
          </w:tcPr>
          <w:p w14:paraId="73D0A559" w14:textId="2D852CE4" w:rsidR="00FD470B" w:rsidRPr="00950328" w:rsidRDefault="00E85EFF"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60 038 553,97</w:t>
            </w:r>
          </w:p>
        </w:tc>
        <w:tc>
          <w:tcPr>
            <w:tcW w:w="1264" w:type="dxa"/>
            <w:tcBorders>
              <w:top w:val="nil"/>
              <w:left w:val="nil"/>
              <w:bottom w:val="single" w:sz="4" w:space="0" w:color="000000"/>
              <w:right w:val="single" w:sz="4" w:space="0" w:color="000000"/>
            </w:tcBorders>
            <w:shd w:val="clear" w:color="000000" w:fill="FFFFFF"/>
          </w:tcPr>
          <w:p w14:paraId="28922FBE" w14:textId="77777777" w:rsidR="00FD470B" w:rsidRPr="00950328" w:rsidRDefault="00E85EFF"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99,99</w:t>
            </w:r>
          </w:p>
          <w:p w14:paraId="703B432B" w14:textId="739A60C6" w:rsidR="00E85EFF" w:rsidRPr="00950328" w:rsidRDefault="00E85EFF" w:rsidP="00FD470B">
            <w:pPr>
              <w:jc w:val="right"/>
              <w:outlineLvl w:val="1"/>
              <w:rPr>
                <w:rFonts w:ascii="Times New Roman" w:eastAsia="Times New Roman" w:hAnsi="Times New Roman" w:cs="Times New Roman"/>
                <w:color w:val="000000"/>
                <w:sz w:val="24"/>
                <w:szCs w:val="24"/>
              </w:rPr>
            </w:pPr>
          </w:p>
        </w:tc>
        <w:tc>
          <w:tcPr>
            <w:tcW w:w="3400" w:type="dxa"/>
            <w:tcBorders>
              <w:top w:val="nil"/>
              <w:left w:val="nil"/>
              <w:bottom w:val="single" w:sz="4" w:space="0" w:color="000000"/>
              <w:right w:val="single" w:sz="4" w:space="0" w:color="000000"/>
            </w:tcBorders>
            <w:shd w:val="clear" w:color="000000" w:fill="FFFFFF"/>
          </w:tcPr>
          <w:p w14:paraId="747E7AA5" w14:textId="357DD243" w:rsidR="00FD470B" w:rsidRPr="00950328" w:rsidRDefault="00C22B98" w:rsidP="0018230A">
            <w:pPr>
              <w:jc w:val="both"/>
              <w:outlineLvl w:val="1"/>
              <w:rPr>
                <w:rFonts w:ascii="Times New Roman" w:eastAsia="Times New Roman" w:hAnsi="Times New Roman" w:cs="Times New Roman"/>
                <w:color w:val="000000"/>
                <w:sz w:val="24"/>
                <w:szCs w:val="24"/>
              </w:rPr>
            </w:pPr>
            <w:r w:rsidRPr="00C22B98">
              <w:rPr>
                <w:rFonts w:ascii="Times New Roman" w:eastAsia="Times New Roman" w:hAnsi="Times New Roman" w:cs="Times New Roman" w:hint="eastAsia"/>
                <w:color w:val="000000"/>
                <w:sz w:val="24"/>
                <w:szCs w:val="24"/>
              </w:rPr>
              <w:t>Неисполнение</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бюджетных</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ассигнований</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в</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полном</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объёме</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связано</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с</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отсутствием</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потребности</w:t>
            </w:r>
            <w:r w:rsidRPr="00C22B98">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00FB0C86" w:rsidRPr="00950328">
              <w:rPr>
                <w:rFonts w:ascii="Times New Roman" w:eastAsia="Times New Roman" w:hAnsi="Times New Roman" w:cs="Times New Roman"/>
                <w:color w:val="000000"/>
                <w:sz w:val="24"/>
                <w:szCs w:val="24"/>
              </w:rPr>
              <w:t>Ф</w:t>
            </w:r>
            <w:r w:rsidR="00CB0F6C" w:rsidRPr="00950328">
              <w:rPr>
                <w:rFonts w:ascii="Times New Roman" w:eastAsia="Times New Roman" w:hAnsi="Times New Roman" w:cs="Times New Roman"/>
                <w:color w:val="000000"/>
                <w:sz w:val="24"/>
                <w:szCs w:val="24"/>
              </w:rPr>
              <w:t>актическая востребованность мест по</w:t>
            </w:r>
            <w:r w:rsidR="00E64A33" w:rsidRPr="00950328">
              <w:rPr>
                <w:rFonts w:ascii="Times New Roman" w:eastAsia="Times New Roman" w:hAnsi="Times New Roman" w:cs="Times New Roman"/>
                <w:color w:val="000000"/>
                <w:sz w:val="24"/>
                <w:szCs w:val="24"/>
              </w:rPr>
              <w:t xml:space="preserve"> </w:t>
            </w:r>
            <w:r w:rsidR="00CB0F6C" w:rsidRPr="00950328">
              <w:rPr>
                <w:rFonts w:ascii="Times New Roman" w:eastAsia="Times New Roman" w:hAnsi="Times New Roman" w:cs="Times New Roman"/>
                <w:color w:val="000000"/>
                <w:sz w:val="24"/>
                <w:szCs w:val="24"/>
              </w:rPr>
              <w:t>дополнительным общеобразовательным программам в области физической культуры и спорта с</w:t>
            </w:r>
            <w:r w:rsidR="003E4291">
              <w:rPr>
                <w:rFonts w:ascii="Times New Roman" w:eastAsia="Times New Roman" w:hAnsi="Times New Roman" w:cs="Times New Roman"/>
                <w:color w:val="000000"/>
                <w:sz w:val="24"/>
                <w:szCs w:val="24"/>
                <w:lang w:val="en-US"/>
              </w:rPr>
              <w:t> </w:t>
            </w:r>
            <w:r w:rsidR="00CB0F6C" w:rsidRPr="00950328">
              <w:rPr>
                <w:rFonts w:ascii="Times New Roman" w:eastAsia="Times New Roman" w:hAnsi="Times New Roman" w:cs="Times New Roman"/>
                <w:color w:val="000000"/>
                <w:sz w:val="24"/>
                <w:szCs w:val="24"/>
              </w:rPr>
              <w:t>использованием социального сертификата меньше</w:t>
            </w:r>
            <w:r w:rsidR="00E64A33" w:rsidRPr="00950328">
              <w:rPr>
                <w:rFonts w:ascii="Times New Roman" w:eastAsia="Times New Roman" w:hAnsi="Times New Roman" w:cs="Times New Roman"/>
                <w:color w:val="000000"/>
                <w:sz w:val="24"/>
                <w:szCs w:val="24"/>
              </w:rPr>
              <w:t xml:space="preserve"> </w:t>
            </w:r>
            <w:r w:rsidR="00CB0F6C" w:rsidRPr="00950328">
              <w:rPr>
                <w:rFonts w:ascii="Times New Roman" w:eastAsia="Times New Roman" w:hAnsi="Times New Roman" w:cs="Times New Roman"/>
                <w:color w:val="000000"/>
                <w:sz w:val="24"/>
                <w:szCs w:val="24"/>
              </w:rPr>
              <w:t xml:space="preserve">общей численности детей в возрасте от 5 до </w:t>
            </w:r>
            <w:r w:rsidR="00767CAA">
              <w:rPr>
                <w:rFonts w:ascii="Times New Roman" w:eastAsia="Times New Roman" w:hAnsi="Times New Roman" w:cs="Times New Roman"/>
                <w:color w:val="000000"/>
                <w:sz w:val="24"/>
                <w:szCs w:val="24"/>
              </w:rPr>
              <w:t>1</w:t>
            </w:r>
            <w:r w:rsidR="00CB0F6C" w:rsidRPr="00950328">
              <w:rPr>
                <w:rFonts w:ascii="Times New Roman" w:eastAsia="Times New Roman" w:hAnsi="Times New Roman" w:cs="Times New Roman"/>
                <w:color w:val="000000"/>
                <w:sz w:val="24"/>
                <w:szCs w:val="24"/>
              </w:rPr>
              <w:t xml:space="preserve">8 лет, получающих дополнительное образование в области физической культуры и спорта </w:t>
            </w:r>
          </w:p>
        </w:tc>
      </w:tr>
      <w:tr w:rsidR="00FD470B" w:rsidRPr="00950328" w14:paraId="7832D5E5" w14:textId="33340208" w:rsidTr="00950328">
        <w:trPr>
          <w:trHeight w:val="510"/>
        </w:trPr>
        <w:tc>
          <w:tcPr>
            <w:tcW w:w="3693" w:type="dxa"/>
            <w:tcBorders>
              <w:top w:val="nil"/>
              <w:left w:val="single" w:sz="4" w:space="0" w:color="000000"/>
              <w:bottom w:val="single" w:sz="4" w:space="0" w:color="000000"/>
              <w:right w:val="single" w:sz="4" w:space="0" w:color="000000"/>
            </w:tcBorders>
            <w:shd w:val="clear" w:color="000000" w:fill="FFFFFF"/>
            <w:hideMark/>
          </w:tcPr>
          <w:p w14:paraId="701084D4" w14:textId="45C3BAA0" w:rsidR="00FD470B" w:rsidRPr="00950328" w:rsidRDefault="00FD470B" w:rsidP="00FD470B">
            <w:pPr>
              <w:rPr>
                <w:rFonts w:ascii="Times New Roman" w:eastAsia="Times New Roman" w:hAnsi="Times New Roman" w:cs="Times New Roman"/>
                <w:b/>
                <w:bCs/>
                <w:color w:val="000000"/>
                <w:sz w:val="24"/>
                <w:szCs w:val="24"/>
              </w:rPr>
            </w:pPr>
            <w:r w:rsidRPr="00950328">
              <w:rPr>
                <w:rFonts w:ascii="Times New Roman" w:eastAsia="Times New Roman" w:hAnsi="Times New Roman" w:cs="Times New Roman"/>
                <w:b/>
                <w:bCs/>
                <w:color w:val="000000"/>
                <w:sz w:val="24"/>
                <w:szCs w:val="24"/>
              </w:rPr>
              <w:t>4. Муниципальная программа ЗАТО город Заозерск «Охрана окружающей среды»</w:t>
            </w:r>
          </w:p>
        </w:tc>
        <w:tc>
          <w:tcPr>
            <w:tcW w:w="1842" w:type="dxa"/>
            <w:tcBorders>
              <w:top w:val="nil"/>
              <w:left w:val="nil"/>
              <w:bottom w:val="single" w:sz="4" w:space="0" w:color="000000"/>
              <w:right w:val="single" w:sz="4" w:space="0" w:color="000000"/>
            </w:tcBorders>
            <w:shd w:val="clear" w:color="000000" w:fill="FFFFFF"/>
            <w:noWrap/>
            <w:hideMark/>
          </w:tcPr>
          <w:p w14:paraId="4ABE0E2E" w14:textId="28E04C10" w:rsidR="00FD470B" w:rsidRPr="00950328" w:rsidRDefault="00E85EFF" w:rsidP="00FD470B">
            <w:pPr>
              <w:jc w:val="right"/>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11 812 343,20</w:t>
            </w:r>
          </w:p>
        </w:tc>
        <w:tc>
          <w:tcPr>
            <w:tcW w:w="1264" w:type="dxa"/>
            <w:tcBorders>
              <w:top w:val="nil"/>
              <w:left w:val="nil"/>
              <w:bottom w:val="single" w:sz="4" w:space="0" w:color="000000"/>
              <w:right w:val="single" w:sz="4" w:space="0" w:color="000000"/>
            </w:tcBorders>
            <w:shd w:val="clear" w:color="000000" w:fill="FFFFFF"/>
          </w:tcPr>
          <w:p w14:paraId="2B6F2CF6" w14:textId="33BA32C7" w:rsidR="00FD470B" w:rsidRPr="00950328" w:rsidRDefault="00E85EFF" w:rsidP="00FD470B">
            <w:pPr>
              <w:jc w:val="right"/>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97,79</w:t>
            </w:r>
          </w:p>
        </w:tc>
        <w:tc>
          <w:tcPr>
            <w:tcW w:w="3400" w:type="dxa"/>
            <w:tcBorders>
              <w:top w:val="nil"/>
              <w:left w:val="nil"/>
              <w:bottom w:val="single" w:sz="4" w:space="0" w:color="000000"/>
              <w:right w:val="single" w:sz="4" w:space="0" w:color="000000"/>
            </w:tcBorders>
            <w:shd w:val="clear" w:color="000000" w:fill="FFFFFF"/>
          </w:tcPr>
          <w:p w14:paraId="6D3EAA92" w14:textId="50A78028" w:rsidR="00FD470B" w:rsidRPr="00950328" w:rsidRDefault="0018230A" w:rsidP="0018230A">
            <w:pPr>
              <w:jc w:val="both"/>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5488FBEE" w14:textId="18228FB0" w:rsidTr="00950328">
        <w:trPr>
          <w:trHeight w:val="510"/>
        </w:trPr>
        <w:tc>
          <w:tcPr>
            <w:tcW w:w="3693" w:type="dxa"/>
            <w:tcBorders>
              <w:top w:val="nil"/>
              <w:left w:val="single" w:sz="4" w:space="0" w:color="000000"/>
              <w:bottom w:val="single" w:sz="4" w:space="0" w:color="000000"/>
              <w:right w:val="single" w:sz="4" w:space="0" w:color="000000"/>
            </w:tcBorders>
            <w:shd w:val="clear" w:color="000000" w:fill="FFFFFF"/>
            <w:hideMark/>
          </w:tcPr>
          <w:p w14:paraId="5144B491"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Основное мероприятие 1. Ликвидация несанкционированных свалок</w:t>
            </w:r>
          </w:p>
        </w:tc>
        <w:tc>
          <w:tcPr>
            <w:tcW w:w="1842" w:type="dxa"/>
            <w:tcBorders>
              <w:top w:val="nil"/>
              <w:left w:val="nil"/>
              <w:bottom w:val="single" w:sz="4" w:space="0" w:color="000000"/>
              <w:right w:val="single" w:sz="4" w:space="0" w:color="000000"/>
            </w:tcBorders>
            <w:shd w:val="clear" w:color="000000" w:fill="FFFFFF"/>
            <w:noWrap/>
            <w:hideMark/>
          </w:tcPr>
          <w:p w14:paraId="3CC7B574" w14:textId="2CC862BC" w:rsidR="00FD470B" w:rsidRPr="00950328" w:rsidRDefault="00E85EFF"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953 880,00</w:t>
            </w:r>
          </w:p>
        </w:tc>
        <w:tc>
          <w:tcPr>
            <w:tcW w:w="1264" w:type="dxa"/>
            <w:tcBorders>
              <w:top w:val="nil"/>
              <w:left w:val="nil"/>
              <w:bottom w:val="single" w:sz="4" w:space="0" w:color="000000"/>
              <w:right w:val="single" w:sz="4" w:space="0" w:color="000000"/>
            </w:tcBorders>
            <w:shd w:val="clear" w:color="000000" w:fill="FFFFFF"/>
          </w:tcPr>
          <w:p w14:paraId="7F30EEAA" w14:textId="77777777" w:rsidR="00FD470B" w:rsidRPr="00950328" w:rsidRDefault="00E85EFF"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99,99</w:t>
            </w:r>
          </w:p>
          <w:p w14:paraId="5D677D32" w14:textId="749A785A" w:rsidR="00E85EFF" w:rsidRPr="00950328" w:rsidRDefault="00E85EFF" w:rsidP="00FD470B">
            <w:pPr>
              <w:jc w:val="right"/>
              <w:outlineLvl w:val="1"/>
              <w:rPr>
                <w:rFonts w:ascii="Times New Roman" w:eastAsia="Times New Roman" w:hAnsi="Times New Roman" w:cs="Times New Roman"/>
                <w:color w:val="000000"/>
                <w:sz w:val="24"/>
                <w:szCs w:val="24"/>
              </w:rPr>
            </w:pPr>
          </w:p>
        </w:tc>
        <w:tc>
          <w:tcPr>
            <w:tcW w:w="3400" w:type="dxa"/>
            <w:tcBorders>
              <w:top w:val="nil"/>
              <w:left w:val="nil"/>
              <w:bottom w:val="single" w:sz="4" w:space="0" w:color="000000"/>
              <w:right w:val="single" w:sz="4" w:space="0" w:color="000000"/>
            </w:tcBorders>
            <w:shd w:val="clear" w:color="000000" w:fill="FFFFFF"/>
          </w:tcPr>
          <w:p w14:paraId="00EF151A" w14:textId="6975335D" w:rsidR="00FD470B" w:rsidRPr="00950328" w:rsidRDefault="00E91EA4" w:rsidP="0018230A">
            <w:pPr>
              <w:jc w:val="both"/>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 xml:space="preserve">Сложившаяся экономия, образовалась в связи с уменьшением изначально запланированного объёма работ </w:t>
            </w:r>
            <w:r w:rsidR="00C22B98">
              <w:rPr>
                <w:rFonts w:ascii="Times New Roman" w:eastAsia="Times New Roman" w:hAnsi="Times New Roman" w:cs="Times New Roman"/>
                <w:color w:val="000000"/>
                <w:sz w:val="24"/>
                <w:szCs w:val="24"/>
              </w:rPr>
              <w:t>по п</w:t>
            </w:r>
            <w:r w:rsidRPr="00950328">
              <w:rPr>
                <w:rFonts w:ascii="Times New Roman" w:eastAsia="Times New Roman" w:hAnsi="Times New Roman" w:cs="Times New Roman"/>
                <w:color w:val="000000"/>
                <w:sz w:val="24"/>
                <w:szCs w:val="24"/>
              </w:rPr>
              <w:t>огрузк</w:t>
            </w:r>
            <w:r w:rsidR="00C22B98">
              <w:rPr>
                <w:rFonts w:ascii="Times New Roman" w:eastAsia="Times New Roman" w:hAnsi="Times New Roman" w:cs="Times New Roman"/>
                <w:color w:val="000000"/>
                <w:sz w:val="24"/>
                <w:szCs w:val="24"/>
              </w:rPr>
              <w:t>е</w:t>
            </w:r>
            <w:r w:rsidRPr="00950328">
              <w:rPr>
                <w:rFonts w:ascii="Times New Roman" w:eastAsia="Times New Roman" w:hAnsi="Times New Roman" w:cs="Times New Roman"/>
                <w:color w:val="000000"/>
                <w:sz w:val="24"/>
                <w:szCs w:val="24"/>
              </w:rPr>
              <w:t xml:space="preserve"> и транспортировани</w:t>
            </w:r>
            <w:r w:rsidR="00767CAA">
              <w:rPr>
                <w:rFonts w:ascii="Times New Roman" w:eastAsia="Times New Roman" w:hAnsi="Times New Roman" w:cs="Times New Roman"/>
                <w:color w:val="000000"/>
                <w:sz w:val="24"/>
                <w:szCs w:val="24"/>
              </w:rPr>
              <w:t>ю</w:t>
            </w:r>
            <w:r w:rsidRPr="00950328">
              <w:rPr>
                <w:rFonts w:ascii="Times New Roman" w:eastAsia="Times New Roman" w:hAnsi="Times New Roman" w:cs="Times New Roman"/>
                <w:color w:val="000000"/>
                <w:sz w:val="24"/>
                <w:szCs w:val="24"/>
              </w:rPr>
              <w:t xml:space="preserve"> шин автомобильных отработанных с территории ЗАТО город Заозерск с целью их утилизации в специализированном лицензированном предприятии</w:t>
            </w:r>
            <w:r w:rsidR="00C22B98">
              <w:rPr>
                <w:rFonts w:ascii="Times New Roman" w:eastAsia="Times New Roman" w:hAnsi="Times New Roman" w:cs="Times New Roman"/>
                <w:color w:val="000000"/>
                <w:sz w:val="24"/>
                <w:szCs w:val="24"/>
              </w:rPr>
              <w:t>, </w:t>
            </w:r>
            <w:r w:rsidR="00C22B98" w:rsidRPr="00950328">
              <w:rPr>
                <w:rFonts w:ascii="Times New Roman" w:eastAsia="Times New Roman" w:hAnsi="Times New Roman" w:cs="Times New Roman"/>
                <w:color w:val="000000"/>
                <w:sz w:val="24"/>
                <w:szCs w:val="24"/>
              </w:rPr>
              <w:t>оплата</w:t>
            </w:r>
            <w:r w:rsidRPr="00950328">
              <w:rPr>
                <w:rFonts w:ascii="Times New Roman" w:eastAsia="Times New Roman" w:hAnsi="Times New Roman" w:cs="Times New Roman"/>
                <w:color w:val="000000"/>
                <w:sz w:val="24"/>
                <w:szCs w:val="24"/>
              </w:rPr>
              <w:t xml:space="preserve"> произведена за фактически оказанные услуги.</w:t>
            </w:r>
          </w:p>
        </w:tc>
      </w:tr>
      <w:tr w:rsidR="00FD470B" w:rsidRPr="00950328" w14:paraId="71FE946D" w14:textId="6F0948D4" w:rsidTr="00950328">
        <w:trPr>
          <w:trHeight w:val="510"/>
        </w:trPr>
        <w:tc>
          <w:tcPr>
            <w:tcW w:w="3693" w:type="dxa"/>
            <w:tcBorders>
              <w:top w:val="nil"/>
              <w:left w:val="single" w:sz="4" w:space="0" w:color="000000"/>
              <w:bottom w:val="single" w:sz="4" w:space="0" w:color="000000"/>
              <w:right w:val="single" w:sz="4" w:space="0" w:color="000000"/>
            </w:tcBorders>
            <w:shd w:val="clear" w:color="000000" w:fill="FFFFFF"/>
            <w:hideMark/>
          </w:tcPr>
          <w:p w14:paraId="2635BCAB"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Основное мероприятие 2. Ликвидация накопленного экологического ущерба</w:t>
            </w:r>
          </w:p>
        </w:tc>
        <w:tc>
          <w:tcPr>
            <w:tcW w:w="1842" w:type="dxa"/>
            <w:tcBorders>
              <w:top w:val="nil"/>
              <w:left w:val="nil"/>
              <w:bottom w:val="single" w:sz="4" w:space="0" w:color="000000"/>
              <w:right w:val="single" w:sz="4" w:space="0" w:color="000000"/>
            </w:tcBorders>
            <w:shd w:val="clear" w:color="000000" w:fill="FFFFFF"/>
            <w:noWrap/>
            <w:hideMark/>
          </w:tcPr>
          <w:p w14:paraId="0A080D9A" w14:textId="0F0A203E" w:rsidR="00FD470B" w:rsidRPr="00950328" w:rsidRDefault="00E85EFF"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8 296 150,24</w:t>
            </w:r>
          </w:p>
        </w:tc>
        <w:tc>
          <w:tcPr>
            <w:tcW w:w="1264" w:type="dxa"/>
            <w:tcBorders>
              <w:top w:val="nil"/>
              <w:left w:val="nil"/>
              <w:bottom w:val="single" w:sz="4" w:space="0" w:color="000000"/>
              <w:right w:val="single" w:sz="4" w:space="0" w:color="000000"/>
            </w:tcBorders>
            <w:shd w:val="clear" w:color="000000" w:fill="FFFFFF"/>
          </w:tcPr>
          <w:p w14:paraId="5EE891FE" w14:textId="77777777" w:rsidR="00FD470B" w:rsidRPr="00950328" w:rsidRDefault="00E85EFF"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100</w:t>
            </w:r>
          </w:p>
          <w:p w14:paraId="7702756C" w14:textId="1DF25ADD" w:rsidR="00E85EFF" w:rsidRPr="00950328" w:rsidRDefault="00E85EFF" w:rsidP="00FD470B">
            <w:pPr>
              <w:jc w:val="right"/>
              <w:outlineLvl w:val="1"/>
              <w:rPr>
                <w:rFonts w:ascii="Times New Roman" w:eastAsia="Times New Roman" w:hAnsi="Times New Roman" w:cs="Times New Roman"/>
                <w:color w:val="000000"/>
                <w:sz w:val="24"/>
                <w:szCs w:val="24"/>
              </w:rPr>
            </w:pPr>
          </w:p>
        </w:tc>
        <w:tc>
          <w:tcPr>
            <w:tcW w:w="3400" w:type="dxa"/>
            <w:tcBorders>
              <w:top w:val="nil"/>
              <w:left w:val="nil"/>
              <w:bottom w:val="single" w:sz="4" w:space="0" w:color="000000"/>
              <w:right w:val="single" w:sz="4" w:space="0" w:color="000000"/>
            </w:tcBorders>
            <w:shd w:val="clear" w:color="000000" w:fill="FFFFFF"/>
          </w:tcPr>
          <w:p w14:paraId="523BEAAC" w14:textId="3D4B808D" w:rsidR="00FD470B" w:rsidRPr="00950328" w:rsidRDefault="0018230A" w:rsidP="0018230A">
            <w:pPr>
              <w:jc w:val="both"/>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07A44137" w14:textId="5FA69F06" w:rsidTr="00950328">
        <w:trPr>
          <w:trHeight w:val="510"/>
        </w:trPr>
        <w:tc>
          <w:tcPr>
            <w:tcW w:w="3693" w:type="dxa"/>
            <w:tcBorders>
              <w:top w:val="nil"/>
              <w:left w:val="single" w:sz="4" w:space="0" w:color="000000"/>
              <w:bottom w:val="single" w:sz="4" w:space="0" w:color="000000"/>
              <w:right w:val="single" w:sz="4" w:space="0" w:color="000000"/>
            </w:tcBorders>
            <w:shd w:val="clear" w:color="000000" w:fill="FFFFFF"/>
            <w:hideMark/>
          </w:tcPr>
          <w:p w14:paraId="4E90FE60"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 xml:space="preserve">Основное мероприятие 3. Рекультивация санкционированной свалки на </w:t>
            </w:r>
            <w:r w:rsidRPr="00950328">
              <w:rPr>
                <w:rFonts w:ascii="Times New Roman" w:eastAsia="Times New Roman" w:hAnsi="Times New Roman" w:cs="Times New Roman"/>
                <w:color w:val="000000"/>
                <w:sz w:val="24"/>
                <w:szCs w:val="24"/>
              </w:rPr>
              <w:lastRenderedPageBreak/>
              <w:t>территории ЗАТО город Заозерск</w:t>
            </w:r>
          </w:p>
        </w:tc>
        <w:tc>
          <w:tcPr>
            <w:tcW w:w="1842" w:type="dxa"/>
            <w:tcBorders>
              <w:top w:val="nil"/>
              <w:left w:val="nil"/>
              <w:bottom w:val="single" w:sz="4" w:space="0" w:color="000000"/>
              <w:right w:val="single" w:sz="4" w:space="0" w:color="000000"/>
            </w:tcBorders>
            <w:shd w:val="clear" w:color="000000" w:fill="FFFFFF"/>
            <w:noWrap/>
            <w:hideMark/>
          </w:tcPr>
          <w:p w14:paraId="524DA448" w14:textId="703330DD" w:rsidR="00FD470B" w:rsidRPr="00950328" w:rsidRDefault="00E85EFF"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lastRenderedPageBreak/>
              <w:t>1 615 773,96</w:t>
            </w:r>
          </w:p>
        </w:tc>
        <w:tc>
          <w:tcPr>
            <w:tcW w:w="1264" w:type="dxa"/>
            <w:tcBorders>
              <w:top w:val="nil"/>
              <w:left w:val="nil"/>
              <w:bottom w:val="single" w:sz="4" w:space="0" w:color="000000"/>
              <w:right w:val="single" w:sz="4" w:space="0" w:color="000000"/>
            </w:tcBorders>
            <w:shd w:val="clear" w:color="000000" w:fill="FFFFFF"/>
          </w:tcPr>
          <w:p w14:paraId="38B9DC69" w14:textId="77777777" w:rsidR="00FD470B" w:rsidRPr="00950328" w:rsidRDefault="00E85EFF"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85,83</w:t>
            </w:r>
          </w:p>
          <w:p w14:paraId="5209D829" w14:textId="74ADF344" w:rsidR="00E85EFF" w:rsidRPr="00950328" w:rsidRDefault="00E85EFF" w:rsidP="00FD470B">
            <w:pPr>
              <w:jc w:val="right"/>
              <w:outlineLvl w:val="1"/>
              <w:rPr>
                <w:rFonts w:ascii="Times New Roman" w:eastAsia="Times New Roman" w:hAnsi="Times New Roman" w:cs="Times New Roman"/>
                <w:color w:val="000000"/>
                <w:sz w:val="24"/>
                <w:szCs w:val="24"/>
              </w:rPr>
            </w:pPr>
          </w:p>
        </w:tc>
        <w:tc>
          <w:tcPr>
            <w:tcW w:w="3400" w:type="dxa"/>
            <w:tcBorders>
              <w:top w:val="nil"/>
              <w:left w:val="nil"/>
              <w:bottom w:val="single" w:sz="4" w:space="0" w:color="000000"/>
              <w:right w:val="single" w:sz="4" w:space="0" w:color="000000"/>
            </w:tcBorders>
            <w:shd w:val="clear" w:color="000000" w:fill="FFFFFF"/>
          </w:tcPr>
          <w:p w14:paraId="162FA184" w14:textId="140A1A48" w:rsidR="00FD470B" w:rsidRPr="00950328" w:rsidRDefault="006E1A1B" w:rsidP="0018230A">
            <w:pPr>
              <w:jc w:val="both"/>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 xml:space="preserve">Запланирован, но не заключен в 2025 году договор по проведению измерению/исследований </w:t>
            </w:r>
            <w:r w:rsidRPr="00950328">
              <w:rPr>
                <w:rFonts w:ascii="Times New Roman" w:eastAsia="Times New Roman" w:hAnsi="Times New Roman" w:cs="Times New Roman"/>
                <w:color w:val="000000"/>
                <w:sz w:val="24"/>
                <w:szCs w:val="24"/>
              </w:rPr>
              <w:lastRenderedPageBreak/>
              <w:t>компонентов окружающей среды на объекте «Рекультивация санкционированной свалки на территории муниципального образования ЗАТО город Заозерск Мурманской области», в связи с невозможностью выполнения работ в зимний период (IV квартал).</w:t>
            </w:r>
          </w:p>
        </w:tc>
      </w:tr>
      <w:tr w:rsidR="00FD470B" w:rsidRPr="00950328" w14:paraId="20F735B9" w14:textId="3C5413DA" w:rsidTr="00950328">
        <w:trPr>
          <w:trHeight w:val="510"/>
        </w:trPr>
        <w:tc>
          <w:tcPr>
            <w:tcW w:w="3693" w:type="dxa"/>
            <w:tcBorders>
              <w:top w:val="nil"/>
              <w:left w:val="single" w:sz="4" w:space="0" w:color="000000"/>
              <w:bottom w:val="single" w:sz="4" w:space="0" w:color="000000"/>
              <w:right w:val="single" w:sz="4" w:space="0" w:color="000000"/>
            </w:tcBorders>
            <w:shd w:val="clear" w:color="000000" w:fill="FFFFFF"/>
            <w:hideMark/>
          </w:tcPr>
          <w:p w14:paraId="43669367"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lastRenderedPageBreak/>
              <w:t>Основное мероприятие 4. Иные мероприятия в области охраны окружающей среды</w:t>
            </w:r>
          </w:p>
        </w:tc>
        <w:tc>
          <w:tcPr>
            <w:tcW w:w="1842" w:type="dxa"/>
            <w:tcBorders>
              <w:top w:val="nil"/>
              <w:left w:val="nil"/>
              <w:bottom w:val="single" w:sz="4" w:space="0" w:color="000000"/>
              <w:right w:val="single" w:sz="4" w:space="0" w:color="000000"/>
            </w:tcBorders>
            <w:shd w:val="clear" w:color="000000" w:fill="FFFFFF"/>
            <w:noWrap/>
            <w:hideMark/>
          </w:tcPr>
          <w:p w14:paraId="06951946" w14:textId="77777777" w:rsidR="00FD470B" w:rsidRPr="00950328" w:rsidRDefault="00FD470B"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946 539,00</w:t>
            </w:r>
          </w:p>
        </w:tc>
        <w:tc>
          <w:tcPr>
            <w:tcW w:w="1264" w:type="dxa"/>
            <w:tcBorders>
              <w:top w:val="nil"/>
              <w:left w:val="nil"/>
              <w:bottom w:val="single" w:sz="4" w:space="0" w:color="000000"/>
              <w:right w:val="single" w:sz="4" w:space="0" w:color="000000"/>
            </w:tcBorders>
            <w:shd w:val="clear" w:color="000000" w:fill="FFFFFF"/>
          </w:tcPr>
          <w:p w14:paraId="2AE17338" w14:textId="77777777" w:rsidR="00FD470B" w:rsidRPr="00950328" w:rsidRDefault="00E85EFF"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100</w:t>
            </w:r>
          </w:p>
          <w:p w14:paraId="1A8569FF" w14:textId="0D70D2D7" w:rsidR="00E85EFF" w:rsidRPr="00950328" w:rsidRDefault="00E85EFF" w:rsidP="00FD470B">
            <w:pPr>
              <w:jc w:val="right"/>
              <w:outlineLvl w:val="1"/>
              <w:rPr>
                <w:rFonts w:ascii="Times New Roman" w:eastAsia="Times New Roman" w:hAnsi="Times New Roman" w:cs="Times New Roman"/>
                <w:color w:val="000000"/>
                <w:sz w:val="24"/>
                <w:szCs w:val="24"/>
              </w:rPr>
            </w:pPr>
          </w:p>
        </w:tc>
        <w:tc>
          <w:tcPr>
            <w:tcW w:w="3400" w:type="dxa"/>
            <w:tcBorders>
              <w:top w:val="nil"/>
              <w:left w:val="nil"/>
              <w:bottom w:val="single" w:sz="4" w:space="0" w:color="000000"/>
              <w:right w:val="single" w:sz="4" w:space="0" w:color="000000"/>
            </w:tcBorders>
            <w:shd w:val="clear" w:color="000000" w:fill="FFFFFF"/>
          </w:tcPr>
          <w:p w14:paraId="008A764E" w14:textId="148F70A6" w:rsidR="00FD470B" w:rsidRPr="00950328" w:rsidRDefault="0018230A" w:rsidP="0018230A">
            <w:pPr>
              <w:jc w:val="both"/>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4F0598FE" w14:textId="5AE93539" w:rsidTr="00950328">
        <w:trPr>
          <w:trHeight w:val="765"/>
        </w:trPr>
        <w:tc>
          <w:tcPr>
            <w:tcW w:w="3693" w:type="dxa"/>
            <w:tcBorders>
              <w:top w:val="nil"/>
              <w:left w:val="single" w:sz="4" w:space="0" w:color="000000"/>
              <w:bottom w:val="single" w:sz="4" w:space="0" w:color="000000"/>
              <w:right w:val="single" w:sz="4" w:space="0" w:color="000000"/>
            </w:tcBorders>
            <w:shd w:val="clear" w:color="000000" w:fill="FFFFFF"/>
            <w:hideMark/>
          </w:tcPr>
          <w:p w14:paraId="46D4C2E3" w14:textId="318CA9DC" w:rsidR="00FD470B" w:rsidRPr="00950328" w:rsidRDefault="00FD470B" w:rsidP="00FD470B">
            <w:pPr>
              <w:rPr>
                <w:rFonts w:ascii="Times New Roman" w:eastAsia="Times New Roman" w:hAnsi="Times New Roman" w:cs="Times New Roman"/>
                <w:b/>
                <w:bCs/>
                <w:color w:val="000000"/>
                <w:sz w:val="24"/>
                <w:szCs w:val="24"/>
              </w:rPr>
            </w:pPr>
            <w:r w:rsidRPr="00950328">
              <w:rPr>
                <w:rFonts w:ascii="Times New Roman" w:eastAsia="Times New Roman" w:hAnsi="Times New Roman" w:cs="Times New Roman"/>
                <w:b/>
                <w:bCs/>
                <w:color w:val="000000"/>
                <w:sz w:val="24"/>
                <w:szCs w:val="24"/>
              </w:rPr>
              <w:t>5. Муниципальная программа ЗАТО город Заозерск «Энергосбережение и повышение энергетической эффективности ЗАТО город Заозерск»</w:t>
            </w:r>
          </w:p>
        </w:tc>
        <w:tc>
          <w:tcPr>
            <w:tcW w:w="1842" w:type="dxa"/>
            <w:tcBorders>
              <w:top w:val="nil"/>
              <w:left w:val="nil"/>
              <w:bottom w:val="single" w:sz="4" w:space="0" w:color="000000"/>
              <w:right w:val="single" w:sz="4" w:space="0" w:color="000000"/>
            </w:tcBorders>
            <w:shd w:val="clear" w:color="000000" w:fill="FFFFFF"/>
            <w:noWrap/>
            <w:hideMark/>
          </w:tcPr>
          <w:p w14:paraId="609F0166" w14:textId="6A0061C4" w:rsidR="00FD470B" w:rsidRPr="00950328" w:rsidRDefault="00E85EFF" w:rsidP="00FD470B">
            <w:pPr>
              <w:jc w:val="right"/>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1 140 658,21</w:t>
            </w:r>
          </w:p>
        </w:tc>
        <w:tc>
          <w:tcPr>
            <w:tcW w:w="1264" w:type="dxa"/>
            <w:tcBorders>
              <w:top w:val="nil"/>
              <w:left w:val="nil"/>
              <w:bottom w:val="single" w:sz="4" w:space="0" w:color="000000"/>
              <w:right w:val="single" w:sz="4" w:space="0" w:color="000000"/>
            </w:tcBorders>
            <w:shd w:val="clear" w:color="000000" w:fill="FFFFFF"/>
          </w:tcPr>
          <w:p w14:paraId="33E3F975" w14:textId="2752AC06" w:rsidR="00FD470B" w:rsidRPr="00950328" w:rsidRDefault="00E85EFF" w:rsidP="00FD470B">
            <w:pPr>
              <w:jc w:val="right"/>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95,65</w:t>
            </w:r>
          </w:p>
        </w:tc>
        <w:tc>
          <w:tcPr>
            <w:tcW w:w="3400" w:type="dxa"/>
            <w:tcBorders>
              <w:top w:val="nil"/>
              <w:left w:val="nil"/>
              <w:bottom w:val="single" w:sz="4" w:space="0" w:color="000000"/>
              <w:right w:val="single" w:sz="4" w:space="0" w:color="000000"/>
            </w:tcBorders>
            <w:shd w:val="clear" w:color="000000" w:fill="FFFFFF"/>
          </w:tcPr>
          <w:p w14:paraId="3FABAFF6" w14:textId="5DE15876" w:rsidR="00FD470B" w:rsidRPr="00950328" w:rsidRDefault="0018230A" w:rsidP="0018230A">
            <w:pPr>
              <w:jc w:val="both"/>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5FD715AA" w14:textId="388A5705" w:rsidTr="00950328">
        <w:trPr>
          <w:trHeight w:val="510"/>
        </w:trPr>
        <w:tc>
          <w:tcPr>
            <w:tcW w:w="3693" w:type="dxa"/>
            <w:tcBorders>
              <w:top w:val="nil"/>
              <w:left w:val="single" w:sz="4" w:space="0" w:color="000000"/>
              <w:bottom w:val="single" w:sz="4" w:space="0" w:color="auto"/>
              <w:right w:val="single" w:sz="4" w:space="0" w:color="000000"/>
            </w:tcBorders>
            <w:shd w:val="clear" w:color="000000" w:fill="FFFFFF"/>
            <w:hideMark/>
          </w:tcPr>
          <w:p w14:paraId="24CB3A8B"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Основное мероприятие 1. Модернизация системы освещения, установка энергосберегающих светильников</w:t>
            </w:r>
          </w:p>
        </w:tc>
        <w:tc>
          <w:tcPr>
            <w:tcW w:w="1842" w:type="dxa"/>
            <w:tcBorders>
              <w:top w:val="nil"/>
              <w:left w:val="nil"/>
              <w:bottom w:val="single" w:sz="4" w:space="0" w:color="auto"/>
              <w:right w:val="single" w:sz="4" w:space="0" w:color="000000"/>
            </w:tcBorders>
            <w:shd w:val="clear" w:color="000000" w:fill="FFFFFF"/>
            <w:noWrap/>
            <w:hideMark/>
          </w:tcPr>
          <w:p w14:paraId="6DE0B044" w14:textId="33AF9068" w:rsidR="00FD470B" w:rsidRPr="00950328" w:rsidRDefault="00E85EFF"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792 567,17</w:t>
            </w:r>
          </w:p>
        </w:tc>
        <w:tc>
          <w:tcPr>
            <w:tcW w:w="1264" w:type="dxa"/>
            <w:tcBorders>
              <w:top w:val="nil"/>
              <w:left w:val="nil"/>
              <w:bottom w:val="single" w:sz="4" w:space="0" w:color="auto"/>
              <w:right w:val="single" w:sz="4" w:space="0" w:color="000000"/>
            </w:tcBorders>
            <w:shd w:val="clear" w:color="000000" w:fill="FFFFFF"/>
          </w:tcPr>
          <w:p w14:paraId="756C3A52" w14:textId="77777777" w:rsidR="00FD470B" w:rsidRPr="00950328" w:rsidRDefault="009076F3"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100</w:t>
            </w:r>
          </w:p>
          <w:p w14:paraId="4AC8450C" w14:textId="78E1A07A" w:rsidR="009076F3" w:rsidRPr="00950328" w:rsidRDefault="009076F3" w:rsidP="00FD470B">
            <w:pPr>
              <w:jc w:val="right"/>
              <w:outlineLvl w:val="1"/>
              <w:rPr>
                <w:rFonts w:ascii="Times New Roman" w:eastAsia="Times New Roman" w:hAnsi="Times New Roman" w:cs="Times New Roman"/>
                <w:color w:val="000000"/>
                <w:sz w:val="24"/>
                <w:szCs w:val="24"/>
              </w:rPr>
            </w:pPr>
          </w:p>
        </w:tc>
        <w:tc>
          <w:tcPr>
            <w:tcW w:w="3400" w:type="dxa"/>
            <w:tcBorders>
              <w:top w:val="nil"/>
              <w:left w:val="nil"/>
              <w:bottom w:val="single" w:sz="4" w:space="0" w:color="auto"/>
              <w:right w:val="single" w:sz="4" w:space="0" w:color="000000"/>
            </w:tcBorders>
            <w:shd w:val="clear" w:color="000000" w:fill="FFFFFF"/>
          </w:tcPr>
          <w:p w14:paraId="2E392ED0" w14:textId="290B7DA3" w:rsidR="00FD470B" w:rsidRPr="00950328" w:rsidRDefault="0018230A" w:rsidP="0018230A">
            <w:pPr>
              <w:jc w:val="both"/>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74156F30" w14:textId="62C5ACCA" w:rsidTr="00950328">
        <w:trPr>
          <w:trHeight w:val="765"/>
        </w:trPr>
        <w:tc>
          <w:tcPr>
            <w:tcW w:w="3693" w:type="dxa"/>
            <w:tcBorders>
              <w:top w:val="single" w:sz="4" w:space="0" w:color="auto"/>
              <w:left w:val="single" w:sz="4" w:space="0" w:color="000000"/>
              <w:bottom w:val="single" w:sz="4" w:space="0" w:color="000000"/>
              <w:right w:val="single" w:sz="4" w:space="0" w:color="000000"/>
            </w:tcBorders>
            <w:shd w:val="clear" w:color="000000" w:fill="FFFFFF"/>
            <w:hideMark/>
          </w:tcPr>
          <w:p w14:paraId="5967096D"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Основное мероприятие 2. Компенсация расходов на установку и поверку индивидуальных приборов учета потребления энергоресурсов в муниципальном жилищном фонде</w:t>
            </w:r>
          </w:p>
        </w:tc>
        <w:tc>
          <w:tcPr>
            <w:tcW w:w="1842" w:type="dxa"/>
            <w:tcBorders>
              <w:top w:val="single" w:sz="4" w:space="0" w:color="auto"/>
              <w:left w:val="nil"/>
              <w:bottom w:val="single" w:sz="4" w:space="0" w:color="000000"/>
              <w:right w:val="single" w:sz="4" w:space="0" w:color="000000"/>
            </w:tcBorders>
            <w:shd w:val="clear" w:color="000000" w:fill="FFFFFF"/>
            <w:noWrap/>
            <w:hideMark/>
          </w:tcPr>
          <w:p w14:paraId="5F41A2F5" w14:textId="17C515E1" w:rsidR="00FD470B" w:rsidRPr="00950328" w:rsidRDefault="009076F3"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348 091,04</w:t>
            </w:r>
          </w:p>
        </w:tc>
        <w:tc>
          <w:tcPr>
            <w:tcW w:w="1264" w:type="dxa"/>
            <w:tcBorders>
              <w:top w:val="single" w:sz="4" w:space="0" w:color="auto"/>
              <w:left w:val="nil"/>
              <w:bottom w:val="single" w:sz="4" w:space="0" w:color="000000"/>
              <w:right w:val="single" w:sz="4" w:space="0" w:color="000000"/>
            </w:tcBorders>
            <w:shd w:val="clear" w:color="000000" w:fill="FFFFFF"/>
          </w:tcPr>
          <w:p w14:paraId="235158FC" w14:textId="77777777" w:rsidR="00FD470B" w:rsidRPr="00950328" w:rsidRDefault="009076F3"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87,02</w:t>
            </w:r>
          </w:p>
          <w:p w14:paraId="290ED324" w14:textId="34F0E787" w:rsidR="009076F3" w:rsidRPr="00950328" w:rsidRDefault="009076F3" w:rsidP="00FD470B">
            <w:pPr>
              <w:jc w:val="right"/>
              <w:outlineLvl w:val="1"/>
              <w:rPr>
                <w:rFonts w:ascii="Times New Roman" w:eastAsia="Times New Roman" w:hAnsi="Times New Roman" w:cs="Times New Roman"/>
                <w:color w:val="000000"/>
                <w:sz w:val="24"/>
                <w:szCs w:val="24"/>
              </w:rPr>
            </w:pPr>
          </w:p>
        </w:tc>
        <w:tc>
          <w:tcPr>
            <w:tcW w:w="3400" w:type="dxa"/>
            <w:tcBorders>
              <w:top w:val="single" w:sz="4" w:space="0" w:color="auto"/>
              <w:left w:val="nil"/>
              <w:bottom w:val="single" w:sz="4" w:space="0" w:color="000000"/>
              <w:right w:val="single" w:sz="4" w:space="0" w:color="000000"/>
            </w:tcBorders>
            <w:shd w:val="clear" w:color="000000" w:fill="FFFFFF"/>
          </w:tcPr>
          <w:p w14:paraId="5482A94F" w14:textId="123DAF56" w:rsidR="00FD470B" w:rsidRPr="00950328" w:rsidRDefault="00FB0C86" w:rsidP="0018230A">
            <w:pPr>
              <w:jc w:val="both"/>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Фактическая потребность на предоставление компенсации</w:t>
            </w:r>
            <w:r w:rsidR="00154095" w:rsidRPr="00950328">
              <w:rPr>
                <w:rFonts w:ascii="Times New Roman" w:eastAsia="Times New Roman" w:hAnsi="Times New Roman" w:cs="Times New Roman"/>
                <w:color w:val="000000"/>
                <w:sz w:val="24"/>
                <w:szCs w:val="24"/>
              </w:rPr>
              <w:t xml:space="preserve"> оказалась</w:t>
            </w:r>
            <w:r w:rsidRPr="00950328">
              <w:rPr>
                <w:rFonts w:ascii="Times New Roman" w:eastAsia="Times New Roman" w:hAnsi="Times New Roman" w:cs="Times New Roman"/>
                <w:color w:val="000000"/>
                <w:sz w:val="24"/>
                <w:szCs w:val="24"/>
              </w:rPr>
              <w:t xml:space="preserve"> меньше,</w:t>
            </w:r>
            <w:r w:rsidR="00E64A33" w:rsidRPr="00950328">
              <w:rPr>
                <w:rFonts w:ascii="Times New Roman" w:eastAsia="Times New Roman" w:hAnsi="Times New Roman" w:cs="Times New Roman"/>
                <w:color w:val="000000"/>
                <w:sz w:val="24"/>
                <w:szCs w:val="24"/>
              </w:rPr>
              <w:t xml:space="preserve"> </w:t>
            </w:r>
            <w:r w:rsidRPr="00950328">
              <w:rPr>
                <w:rFonts w:ascii="Times New Roman" w:eastAsia="Times New Roman" w:hAnsi="Times New Roman" w:cs="Times New Roman"/>
                <w:color w:val="000000"/>
                <w:sz w:val="24"/>
                <w:szCs w:val="24"/>
              </w:rPr>
              <w:t>чем планировал</w:t>
            </w:r>
            <w:r w:rsidR="00767CAA">
              <w:rPr>
                <w:rFonts w:ascii="Times New Roman" w:eastAsia="Times New Roman" w:hAnsi="Times New Roman" w:cs="Times New Roman"/>
                <w:color w:val="000000"/>
                <w:sz w:val="24"/>
                <w:szCs w:val="24"/>
              </w:rPr>
              <w:t>а</w:t>
            </w:r>
            <w:r w:rsidRPr="00950328">
              <w:rPr>
                <w:rFonts w:ascii="Times New Roman" w:eastAsia="Times New Roman" w:hAnsi="Times New Roman" w:cs="Times New Roman"/>
                <w:color w:val="000000"/>
                <w:sz w:val="24"/>
                <w:szCs w:val="24"/>
              </w:rPr>
              <w:t>сь</w:t>
            </w:r>
            <w:r w:rsidR="00767CAA">
              <w:rPr>
                <w:rFonts w:ascii="Times New Roman" w:eastAsia="Times New Roman" w:hAnsi="Times New Roman" w:cs="Times New Roman"/>
                <w:color w:val="000000"/>
                <w:sz w:val="24"/>
                <w:szCs w:val="24"/>
              </w:rPr>
              <w:t>.</w:t>
            </w:r>
          </w:p>
        </w:tc>
      </w:tr>
      <w:tr w:rsidR="00FD470B" w:rsidRPr="00950328" w14:paraId="5BE81170" w14:textId="33A61311" w:rsidTr="00950328">
        <w:trPr>
          <w:trHeight w:val="765"/>
        </w:trPr>
        <w:tc>
          <w:tcPr>
            <w:tcW w:w="3693" w:type="dxa"/>
            <w:tcBorders>
              <w:top w:val="nil"/>
              <w:left w:val="single" w:sz="4" w:space="0" w:color="000000"/>
              <w:bottom w:val="single" w:sz="4" w:space="0" w:color="000000"/>
              <w:right w:val="single" w:sz="4" w:space="0" w:color="000000"/>
            </w:tcBorders>
            <w:shd w:val="clear" w:color="000000" w:fill="FFFFFF"/>
            <w:hideMark/>
          </w:tcPr>
          <w:p w14:paraId="75576AA3" w14:textId="7B576444" w:rsidR="00FD470B" w:rsidRPr="00950328" w:rsidRDefault="00FD470B" w:rsidP="00FD470B">
            <w:pPr>
              <w:rPr>
                <w:rFonts w:ascii="Times New Roman" w:eastAsia="Times New Roman" w:hAnsi="Times New Roman" w:cs="Times New Roman"/>
                <w:b/>
                <w:bCs/>
                <w:color w:val="000000"/>
                <w:sz w:val="24"/>
                <w:szCs w:val="24"/>
              </w:rPr>
            </w:pPr>
            <w:r w:rsidRPr="00950328">
              <w:rPr>
                <w:rFonts w:ascii="Times New Roman" w:eastAsia="Times New Roman" w:hAnsi="Times New Roman" w:cs="Times New Roman"/>
                <w:b/>
                <w:bCs/>
                <w:color w:val="000000"/>
                <w:sz w:val="24"/>
                <w:szCs w:val="24"/>
              </w:rPr>
              <w:t>6. Муниципальная программа ЗАТО город Заозерск «Развитие малого и среднего предпринимательства и торговли в ЗАТО город Заозерск»</w:t>
            </w:r>
          </w:p>
        </w:tc>
        <w:tc>
          <w:tcPr>
            <w:tcW w:w="1842" w:type="dxa"/>
            <w:tcBorders>
              <w:top w:val="nil"/>
              <w:left w:val="nil"/>
              <w:bottom w:val="single" w:sz="4" w:space="0" w:color="000000"/>
              <w:right w:val="single" w:sz="4" w:space="0" w:color="000000"/>
            </w:tcBorders>
            <w:shd w:val="clear" w:color="000000" w:fill="FFFFFF"/>
            <w:noWrap/>
            <w:hideMark/>
          </w:tcPr>
          <w:p w14:paraId="0B411C51" w14:textId="0968DB37" w:rsidR="00FD470B" w:rsidRPr="00950328" w:rsidRDefault="009076F3" w:rsidP="00FD470B">
            <w:pPr>
              <w:jc w:val="right"/>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9 281,00</w:t>
            </w:r>
          </w:p>
        </w:tc>
        <w:tc>
          <w:tcPr>
            <w:tcW w:w="1264" w:type="dxa"/>
            <w:tcBorders>
              <w:top w:val="nil"/>
              <w:left w:val="nil"/>
              <w:bottom w:val="single" w:sz="4" w:space="0" w:color="000000"/>
              <w:right w:val="single" w:sz="4" w:space="0" w:color="000000"/>
            </w:tcBorders>
            <w:shd w:val="clear" w:color="000000" w:fill="FFFFFF"/>
          </w:tcPr>
          <w:p w14:paraId="061882AD" w14:textId="77777777" w:rsidR="00FD470B" w:rsidRPr="00950328" w:rsidRDefault="009076F3" w:rsidP="00FD470B">
            <w:pPr>
              <w:jc w:val="right"/>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100</w:t>
            </w:r>
          </w:p>
          <w:p w14:paraId="3F220231" w14:textId="7A5365A5" w:rsidR="009076F3" w:rsidRPr="00950328" w:rsidRDefault="009076F3" w:rsidP="00FD470B">
            <w:pPr>
              <w:jc w:val="right"/>
              <w:rPr>
                <w:rFonts w:ascii="Times New Roman" w:eastAsia="Times New Roman" w:hAnsi="Times New Roman" w:cs="Times New Roman"/>
                <w:color w:val="000000"/>
                <w:sz w:val="24"/>
                <w:szCs w:val="24"/>
              </w:rPr>
            </w:pPr>
          </w:p>
        </w:tc>
        <w:tc>
          <w:tcPr>
            <w:tcW w:w="3400" w:type="dxa"/>
            <w:tcBorders>
              <w:top w:val="nil"/>
              <w:left w:val="nil"/>
              <w:bottom w:val="single" w:sz="4" w:space="0" w:color="000000"/>
              <w:right w:val="single" w:sz="4" w:space="0" w:color="000000"/>
            </w:tcBorders>
            <w:shd w:val="clear" w:color="000000" w:fill="FFFFFF"/>
          </w:tcPr>
          <w:p w14:paraId="05364514" w14:textId="38DF96BB" w:rsidR="00FD470B" w:rsidRPr="00950328" w:rsidRDefault="0018230A" w:rsidP="0018230A">
            <w:pPr>
              <w:jc w:val="both"/>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410F669A" w14:textId="0E04B1D6" w:rsidTr="00950328">
        <w:trPr>
          <w:trHeight w:val="510"/>
        </w:trPr>
        <w:tc>
          <w:tcPr>
            <w:tcW w:w="3693" w:type="dxa"/>
            <w:tcBorders>
              <w:top w:val="nil"/>
              <w:left w:val="single" w:sz="4" w:space="0" w:color="000000"/>
              <w:bottom w:val="single" w:sz="4" w:space="0" w:color="000000"/>
              <w:right w:val="single" w:sz="4" w:space="0" w:color="000000"/>
            </w:tcBorders>
            <w:shd w:val="clear" w:color="000000" w:fill="FFFFFF"/>
            <w:hideMark/>
          </w:tcPr>
          <w:p w14:paraId="70F1D07F"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Основное мероприятие 1. Организация и проведение мероприятий по вопросам предпринимательской деятельности</w:t>
            </w:r>
          </w:p>
        </w:tc>
        <w:tc>
          <w:tcPr>
            <w:tcW w:w="1842" w:type="dxa"/>
            <w:tcBorders>
              <w:top w:val="nil"/>
              <w:left w:val="nil"/>
              <w:bottom w:val="single" w:sz="4" w:space="0" w:color="000000"/>
              <w:right w:val="single" w:sz="4" w:space="0" w:color="000000"/>
            </w:tcBorders>
            <w:shd w:val="clear" w:color="000000" w:fill="FFFFFF"/>
            <w:noWrap/>
            <w:hideMark/>
          </w:tcPr>
          <w:p w14:paraId="002FB3BF" w14:textId="77777777" w:rsidR="00FD470B" w:rsidRPr="00950328" w:rsidRDefault="00FD470B"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9 281,00</w:t>
            </w:r>
          </w:p>
        </w:tc>
        <w:tc>
          <w:tcPr>
            <w:tcW w:w="1264" w:type="dxa"/>
            <w:tcBorders>
              <w:top w:val="nil"/>
              <w:left w:val="nil"/>
              <w:bottom w:val="single" w:sz="4" w:space="0" w:color="000000"/>
              <w:right w:val="single" w:sz="4" w:space="0" w:color="000000"/>
            </w:tcBorders>
            <w:shd w:val="clear" w:color="000000" w:fill="FFFFFF"/>
          </w:tcPr>
          <w:p w14:paraId="18E2D1F3" w14:textId="77777777" w:rsidR="00FD470B" w:rsidRPr="00950328" w:rsidRDefault="009076F3"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100</w:t>
            </w:r>
          </w:p>
          <w:p w14:paraId="1C535FBA" w14:textId="2ECBD8C3" w:rsidR="009076F3" w:rsidRPr="00950328" w:rsidRDefault="009076F3" w:rsidP="00FD470B">
            <w:pPr>
              <w:jc w:val="right"/>
              <w:outlineLvl w:val="1"/>
              <w:rPr>
                <w:rFonts w:ascii="Times New Roman" w:eastAsia="Times New Roman" w:hAnsi="Times New Roman" w:cs="Times New Roman"/>
                <w:color w:val="000000"/>
                <w:sz w:val="24"/>
                <w:szCs w:val="24"/>
              </w:rPr>
            </w:pPr>
          </w:p>
        </w:tc>
        <w:tc>
          <w:tcPr>
            <w:tcW w:w="3400" w:type="dxa"/>
            <w:tcBorders>
              <w:top w:val="nil"/>
              <w:left w:val="nil"/>
              <w:bottom w:val="single" w:sz="4" w:space="0" w:color="000000"/>
              <w:right w:val="single" w:sz="4" w:space="0" w:color="000000"/>
            </w:tcBorders>
            <w:shd w:val="clear" w:color="000000" w:fill="FFFFFF"/>
          </w:tcPr>
          <w:p w14:paraId="6527209A" w14:textId="74A64678" w:rsidR="00FD470B" w:rsidRPr="00950328" w:rsidRDefault="0018230A" w:rsidP="0018230A">
            <w:pPr>
              <w:jc w:val="both"/>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1CEB07A1" w14:textId="291AA730" w:rsidTr="00950328">
        <w:trPr>
          <w:trHeight w:val="510"/>
        </w:trPr>
        <w:tc>
          <w:tcPr>
            <w:tcW w:w="3693" w:type="dxa"/>
            <w:tcBorders>
              <w:top w:val="nil"/>
              <w:left w:val="single" w:sz="4" w:space="0" w:color="000000"/>
              <w:bottom w:val="single" w:sz="4" w:space="0" w:color="000000"/>
              <w:right w:val="single" w:sz="4" w:space="0" w:color="000000"/>
            </w:tcBorders>
            <w:shd w:val="clear" w:color="000000" w:fill="FFFFFF"/>
            <w:hideMark/>
          </w:tcPr>
          <w:p w14:paraId="06DFEEFA" w14:textId="2D00C2C0" w:rsidR="00FD470B" w:rsidRPr="00950328" w:rsidRDefault="00FD470B" w:rsidP="00FD470B">
            <w:pPr>
              <w:rPr>
                <w:rFonts w:ascii="Times New Roman" w:eastAsia="Times New Roman" w:hAnsi="Times New Roman" w:cs="Times New Roman"/>
                <w:color w:val="000000"/>
                <w:sz w:val="24"/>
                <w:szCs w:val="24"/>
              </w:rPr>
            </w:pPr>
            <w:r w:rsidRPr="00950328">
              <w:rPr>
                <w:rFonts w:ascii="Times New Roman" w:eastAsia="Times New Roman" w:hAnsi="Times New Roman" w:cs="Times New Roman"/>
                <w:b/>
                <w:bCs/>
                <w:color w:val="000000"/>
                <w:sz w:val="24"/>
                <w:szCs w:val="24"/>
              </w:rPr>
              <w:t xml:space="preserve">7. Муниципальная программа ЗАТО город Заозерск «Развитие молодежной </w:t>
            </w:r>
            <w:r w:rsidRPr="00950328">
              <w:rPr>
                <w:rFonts w:ascii="Times New Roman" w:eastAsia="Times New Roman" w:hAnsi="Times New Roman" w:cs="Times New Roman"/>
                <w:b/>
                <w:bCs/>
                <w:color w:val="000000"/>
                <w:sz w:val="24"/>
                <w:szCs w:val="24"/>
              </w:rPr>
              <w:lastRenderedPageBreak/>
              <w:t>политики в ЗАТО город Заозерск</w:t>
            </w:r>
            <w:r w:rsidRPr="00950328">
              <w:rPr>
                <w:rFonts w:ascii="Times New Roman" w:eastAsia="Times New Roman" w:hAnsi="Times New Roman" w:cs="Times New Roman"/>
                <w:color w:val="000000"/>
                <w:sz w:val="24"/>
                <w:szCs w:val="24"/>
              </w:rPr>
              <w:t>»</w:t>
            </w:r>
          </w:p>
        </w:tc>
        <w:tc>
          <w:tcPr>
            <w:tcW w:w="1842" w:type="dxa"/>
            <w:tcBorders>
              <w:top w:val="nil"/>
              <w:left w:val="nil"/>
              <w:bottom w:val="single" w:sz="4" w:space="0" w:color="000000"/>
              <w:right w:val="single" w:sz="4" w:space="0" w:color="000000"/>
            </w:tcBorders>
            <w:shd w:val="clear" w:color="000000" w:fill="FFFFFF"/>
            <w:noWrap/>
            <w:hideMark/>
          </w:tcPr>
          <w:p w14:paraId="68C306DC" w14:textId="54841508" w:rsidR="00FD470B" w:rsidRPr="00950328" w:rsidRDefault="009076F3" w:rsidP="00FD470B">
            <w:pPr>
              <w:jc w:val="right"/>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lastRenderedPageBreak/>
              <w:t>9 221 015,87</w:t>
            </w:r>
          </w:p>
        </w:tc>
        <w:tc>
          <w:tcPr>
            <w:tcW w:w="1264" w:type="dxa"/>
            <w:tcBorders>
              <w:top w:val="nil"/>
              <w:left w:val="nil"/>
              <w:bottom w:val="single" w:sz="4" w:space="0" w:color="000000"/>
              <w:right w:val="single" w:sz="4" w:space="0" w:color="000000"/>
            </w:tcBorders>
            <w:shd w:val="clear" w:color="000000" w:fill="FFFFFF"/>
          </w:tcPr>
          <w:p w14:paraId="542BE37C" w14:textId="77777777" w:rsidR="00FD470B" w:rsidRPr="00950328" w:rsidRDefault="009076F3" w:rsidP="00FD470B">
            <w:pPr>
              <w:jc w:val="right"/>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95,15</w:t>
            </w:r>
          </w:p>
          <w:p w14:paraId="2B86ECE7" w14:textId="66D9FDE0" w:rsidR="009076F3" w:rsidRPr="00950328" w:rsidRDefault="009076F3" w:rsidP="00FD470B">
            <w:pPr>
              <w:jc w:val="right"/>
              <w:rPr>
                <w:rFonts w:ascii="Times New Roman" w:eastAsia="Times New Roman" w:hAnsi="Times New Roman" w:cs="Times New Roman"/>
                <w:color w:val="000000"/>
                <w:sz w:val="24"/>
                <w:szCs w:val="24"/>
              </w:rPr>
            </w:pPr>
          </w:p>
        </w:tc>
        <w:tc>
          <w:tcPr>
            <w:tcW w:w="3400" w:type="dxa"/>
            <w:tcBorders>
              <w:top w:val="nil"/>
              <w:left w:val="nil"/>
              <w:bottom w:val="single" w:sz="4" w:space="0" w:color="000000"/>
              <w:right w:val="single" w:sz="4" w:space="0" w:color="000000"/>
            </w:tcBorders>
            <w:shd w:val="clear" w:color="000000" w:fill="FFFFFF"/>
          </w:tcPr>
          <w:p w14:paraId="7E8C9DD9" w14:textId="29EA4ED3" w:rsidR="00FD470B" w:rsidRPr="00950328" w:rsidRDefault="0018230A" w:rsidP="0018230A">
            <w:pPr>
              <w:jc w:val="both"/>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1EC6357E" w14:textId="73907D9F" w:rsidTr="00950328">
        <w:trPr>
          <w:trHeight w:val="510"/>
        </w:trPr>
        <w:tc>
          <w:tcPr>
            <w:tcW w:w="3693" w:type="dxa"/>
            <w:tcBorders>
              <w:top w:val="nil"/>
              <w:left w:val="single" w:sz="4" w:space="0" w:color="000000"/>
              <w:bottom w:val="single" w:sz="4" w:space="0" w:color="000000"/>
              <w:right w:val="single" w:sz="4" w:space="0" w:color="000000"/>
            </w:tcBorders>
            <w:shd w:val="clear" w:color="000000" w:fill="FFFFFF"/>
            <w:hideMark/>
          </w:tcPr>
          <w:p w14:paraId="7F907FEE"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Основное мероприятие 1. Организация и осуществление мероприятий по работе с детьми и молодежью</w:t>
            </w:r>
          </w:p>
        </w:tc>
        <w:tc>
          <w:tcPr>
            <w:tcW w:w="1842" w:type="dxa"/>
            <w:tcBorders>
              <w:top w:val="nil"/>
              <w:left w:val="nil"/>
              <w:bottom w:val="single" w:sz="4" w:space="0" w:color="000000"/>
              <w:right w:val="single" w:sz="4" w:space="0" w:color="000000"/>
            </w:tcBorders>
            <w:shd w:val="clear" w:color="000000" w:fill="FFFFFF"/>
            <w:noWrap/>
            <w:hideMark/>
          </w:tcPr>
          <w:p w14:paraId="22F4A763" w14:textId="36C4DEAA" w:rsidR="00FD470B" w:rsidRPr="00950328" w:rsidRDefault="009076F3"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4 878 477,85</w:t>
            </w:r>
          </w:p>
        </w:tc>
        <w:tc>
          <w:tcPr>
            <w:tcW w:w="1264" w:type="dxa"/>
            <w:tcBorders>
              <w:top w:val="nil"/>
              <w:left w:val="nil"/>
              <w:bottom w:val="single" w:sz="4" w:space="0" w:color="000000"/>
              <w:right w:val="single" w:sz="4" w:space="0" w:color="000000"/>
            </w:tcBorders>
            <w:shd w:val="clear" w:color="000000" w:fill="FFFFFF"/>
          </w:tcPr>
          <w:p w14:paraId="5BEB5317" w14:textId="77777777" w:rsidR="00FD470B" w:rsidRPr="00950328" w:rsidRDefault="009076F3"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94,13</w:t>
            </w:r>
          </w:p>
          <w:p w14:paraId="60E7B18E" w14:textId="58E805A4" w:rsidR="009076F3" w:rsidRPr="00950328" w:rsidRDefault="009076F3" w:rsidP="00FD470B">
            <w:pPr>
              <w:jc w:val="right"/>
              <w:outlineLvl w:val="1"/>
              <w:rPr>
                <w:rFonts w:ascii="Times New Roman" w:eastAsia="Times New Roman" w:hAnsi="Times New Roman" w:cs="Times New Roman"/>
                <w:color w:val="000000"/>
                <w:sz w:val="24"/>
                <w:szCs w:val="24"/>
              </w:rPr>
            </w:pPr>
          </w:p>
        </w:tc>
        <w:tc>
          <w:tcPr>
            <w:tcW w:w="3400" w:type="dxa"/>
            <w:tcBorders>
              <w:top w:val="nil"/>
              <w:left w:val="nil"/>
              <w:bottom w:val="single" w:sz="4" w:space="0" w:color="000000"/>
              <w:right w:val="single" w:sz="4" w:space="0" w:color="000000"/>
            </w:tcBorders>
            <w:shd w:val="clear" w:color="000000" w:fill="FFFFFF"/>
          </w:tcPr>
          <w:p w14:paraId="09303D44" w14:textId="0019E050" w:rsidR="00FD470B" w:rsidRPr="00950328" w:rsidRDefault="00B3765F" w:rsidP="0018230A">
            <w:pPr>
              <w:jc w:val="both"/>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 xml:space="preserve">Частичная оплата за фактически оказанные услуги за декабрь 2025 </w:t>
            </w:r>
            <w:r w:rsidR="00767CAA" w:rsidRPr="00950328">
              <w:rPr>
                <w:rFonts w:ascii="Times New Roman" w:eastAsia="Times New Roman" w:hAnsi="Times New Roman" w:cs="Times New Roman"/>
                <w:color w:val="000000"/>
                <w:sz w:val="24"/>
                <w:szCs w:val="24"/>
              </w:rPr>
              <w:t>г</w:t>
            </w:r>
            <w:r w:rsidR="00767CAA">
              <w:rPr>
                <w:rFonts w:ascii="Times New Roman" w:eastAsia="Times New Roman" w:hAnsi="Times New Roman" w:cs="Times New Roman"/>
                <w:color w:val="000000"/>
                <w:sz w:val="24"/>
                <w:szCs w:val="24"/>
              </w:rPr>
              <w:t xml:space="preserve">ода </w:t>
            </w:r>
            <w:r w:rsidR="00767CAA" w:rsidRPr="00950328">
              <w:rPr>
                <w:rFonts w:ascii="Times New Roman" w:eastAsia="Times New Roman" w:hAnsi="Times New Roman" w:cs="Times New Roman"/>
                <w:color w:val="000000"/>
                <w:sz w:val="24"/>
                <w:szCs w:val="24"/>
              </w:rPr>
              <w:t>производилась</w:t>
            </w:r>
            <w:r w:rsidRPr="00950328">
              <w:rPr>
                <w:rFonts w:ascii="Times New Roman" w:eastAsia="Times New Roman" w:hAnsi="Times New Roman" w:cs="Times New Roman"/>
                <w:color w:val="000000"/>
                <w:sz w:val="24"/>
                <w:szCs w:val="24"/>
              </w:rPr>
              <w:t xml:space="preserve"> в январе 2026 г</w:t>
            </w:r>
            <w:r w:rsidR="00767CAA">
              <w:rPr>
                <w:rFonts w:ascii="Times New Roman" w:eastAsia="Times New Roman" w:hAnsi="Times New Roman" w:cs="Times New Roman"/>
                <w:color w:val="000000"/>
                <w:sz w:val="24"/>
                <w:szCs w:val="24"/>
              </w:rPr>
              <w:t>ода.</w:t>
            </w:r>
          </w:p>
        </w:tc>
      </w:tr>
      <w:tr w:rsidR="00FD470B" w:rsidRPr="00950328" w14:paraId="34C32662" w14:textId="1AAB20F6" w:rsidTr="00950328">
        <w:trPr>
          <w:trHeight w:val="510"/>
        </w:trPr>
        <w:tc>
          <w:tcPr>
            <w:tcW w:w="3693" w:type="dxa"/>
            <w:tcBorders>
              <w:top w:val="nil"/>
              <w:left w:val="single" w:sz="4" w:space="0" w:color="000000"/>
              <w:bottom w:val="single" w:sz="4" w:space="0" w:color="000000"/>
              <w:right w:val="single" w:sz="4" w:space="0" w:color="000000"/>
            </w:tcBorders>
            <w:shd w:val="clear" w:color="000000" w:fill="FFFFFF"/>
            <w:hideMark/>
          </w:tcPr>
          <w:p w14:paraId="34FEE2EA"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Основное мероприятие 2. Организация мероприятий по трудоустройству несовершеннолетних</w:t>
            </w:r>
          </w:p>
        </w:tc>
        <w:tc>
          <w:tcPr>
            <w:tcW w:w="1842" w:type="dxa"/>
            <w:tcBorders>
              <w:top w:val="nil"/>
              <w:left w:val="nil"/>
              <w:bottom w:val="single" w:sz="4" w:space="0" w:color="000000"/>
              <w:right w:val="single" w:sz="4" w:space="0" w:color="000000"/>
            </w:tcBorders>
            <w:shd w:val="clear" w:color="000000" w:fill="FFFFFF"/>
            <w:noWrap/>
            <w:hideMark/>
          </w:tcPr>
          <w:p w14:paraId="3AAA5D1E" w14:textId="39495785" w:rsidR="00FD470B" w:rsidRPr="00950328" w:rsidRDefault="009076F3"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4 342 538,02</w:t>
            </w:r>
          </w:p>
        </w:tc>
        <w:tc>
          <w:tcPr>
            <w:tcW w:w="1264" w:type="dxa"/>
            <w:tcBorders>
              <w:top w:val="nil"/>
              <w:left w:val="nil"/>
              <w:bottom w:val="single" w:sz="4" w:space="0" w:color="000000"/>
              <w:right w:val="single" w:sz="4" w:space="0" w:color="000000"/>
            </w:tcBorders>
            <w:shd w:val="clear" w:color="000000" w:fill="FFFFFF"/>
          </w:tcPr>
          <w:p w14:paraId="43B43236" w14:textId="77777777" w:rsidR="00FD470B" w:rsidRPr="00950328" w:rsidRDefault="009076F3"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96,32</w:t>
            </w:r>
          </w:p>
          <w:p w14:paraId="3F24A20A" w14:textId="024E6E8D" w:rsidR="009076F3" w:rsidRPr="00950328" w:rsidRDefault="009076F3" w:rsidP="00FD470B">
            <w:pPr>
              <w:jc w:val="right"/>
              <w:outlineLvl w:val="1"/>
              <w:rPr>
                <w:rFonts w:ascii="Times New Roman" w:eastAsia="Times New Roman" w:hAnsi="Times New Roman" w:cs="Times New Roman"/>
                <w:color w:val="000000"/>
                <w:sz w:val="24"/>
                <w:szCs w:val="24"/>
              </w:rPr>
            </w:pPr>
          </w:p>
        </w:tc>
        <w:tc>
          <w:tcPr>
            <w:tcW w:w="3400" w:type="dxa"/>
            <w:tcBorders>
              <w:top w:val="nil"/>
              <w:left w:val="nil"/>
              <w:bottom w:val="single" w:sz="4" w:space="0" w:color="000000"/>
              <w:right w:val="single" w:sz="4" w:space="0" w:color="000000"/>
            </w:tcBorders>
            <w:shd w:val="clear" w:color="000000" w:fill="FFFFFF"/>
          </w:tcPr>
          <w:p w14:paraId="321C4D3E" w14:textId="70BFA830" w:rsidR="00FD470B" w:rsidRPr="00950328" w:rsidRDefault="00B3765F" w:rsidP="0018230A">
            <w:pPr>
              <w:jc w:val="both"/>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Экономия образовалась в связи с увольнение сотрудника</w:t>
            </w:r>
          </w:p>
        </w:tc>
      </w:tr>
      <w:tr w:rsidR="00FD470B" w:rsidRPr="00950328" w14:paraId="7703312C" w14:textId="02CC0F21" w:rsidTr="00950328">
        <w:trPr>
          <w:trHeight w:val="1020"/>
        </w:trPr>
        <w:tc>
          <w:tcPr>
            <w:tcW w:w="3693" w:type="dxa"/>
            <w:tcBorders>
              <w:top w:val="nil"/>
              <w:left w:val="single" w:sz="4" w:space="0" w:color="000000"/>
              <w:bottom w:val="single" w:sz="4" w:space="0" w:color="000000"/>
              <w:right w:val="single" w:sz="4" w:space="0" w:color="000000"/>
            </w:tcBorders>
            <w:shd w:val="clear" w:color="000000" w:fill="FFFFFF"/>
            <w:hideMark/>
          </w:tcPr>
          <w:p w14:paraId="3DA45950" w14:textId="38432F2B" w:rsidR="00FD470B" w:rsidRPr="00950328" w:rsidRDefault="00FD470B" w:rsidP="00FD470B">
            <w:pPr>
              <w:rPr>
                <w:rFonts w:ascii="Times New Roman" w:eastAsia="Times New Roman" w:hAnsi="Times New Roman" w:cs="Times New Roman"/>
                <w:b/>
                <w:bCs/>
                <w:color w:val="000000"/>
                <w:sz w:val="24"/>
                <w:szCs w:val="24"/>
              </w:rPr>
            </w:pPr>
            <w:r w:rsidRPr="00950328">
              <w:rPr>
                <w:rFonts w:ascii="Times New Roman" w:eastAsia="Times New Roman" w:hAnsi="Times New Roman" w:cs="Times New Roman"/>
                <w:b/>
                <w:bCs/>
                <w:color w:val="000000"/>
                <w:sz w:val="24"/>
                <w:szCs w:val="24"/>
              </w:rPr>
              <w:t>8. Муниципальная программа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1842" w:type="dxa"/>
            <w:tcBorders>
              <w:top w:val="nil"/>
              <w:left w:val="nil"/>
              <w:bottom w:val="single" w:sz="4" w:space="0" w:color="000000"/>
              <w:right w:val="single" w:sz="4" w:space="0" w:color="000000"/>
            </w:tcBorders>
            <w:shd w:val="clear" w:color="000000" w:fill="FFFFFF"/>
            <w:noWrap/>
            <w:hideMark/>
          </w:tcPr>
          <w:p w14:paraId="1F4A0DE1" w14:textId="47044CD8" w:rsidR="00FD470B" w:rsidRPr="00950328" w:rsidRDefault="009076F3" w:rsidP="00FD470B">
            <w:pPr>
              <w:jc w:val="right"/>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1 518 951,00</w:t>
            </w:r>
          </w:p>
        </w:tc>
        <w:tc>
          <w:tcPr>
            <w:tcW w:w="1264" w:type="dxa"/>
            <w:tcBorders>
              <w:top w:val="nil"/>
              <w:left w:val="nil"/>
              <w:bottom w:val="single" w:sz="4" w:space="0" w:color="000000"/>
              <w:right w:val="single" w:sz="4" w:space="0" w:color="000000"/>
            </w:tcBorders>
            <w:shd w:val="clear" w:color="000000" w:fill="FFFFFF"/>
          </w:tcPr>
          <w:p w14:paraId="058AD129" w14:textId="77777777" w:rsidR="00FD470B" w:rsidRPr="00950328" w:rsidRDefault="009076F3" w:rsidP="00FD470B">
            <w:pPr>
              <w:jc w:val="right"/>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100</w:t>
            </w:r>
          </w:p>
          <w:p w14:paraId="0CB20899" w14:textId="134C6366" w:rsidR="009076F3" w:rsidRPr="00950328" w:rsidRDefault="009076F3" w:rsidP="00FD470B">
            <w:pPr>
              <w:jc w:val="right"/>
              <w:rPr>
                <w:rFonts w:ascii="Times New Roman" w:eastAsia="Times New Roman" w:hAnsi="Times New Roman" w:cs="Times New Roman"/>
                <w:color w:val="000000"/>
                <w:sz w:val="24"/>
                <w:szCs w:val="24"/>
              </w:rPr>
            </w:pPr>
          </w:p>
        </w:tc>
        <w:tc>
          <w:tcPr>
            <w:tcW w:w="3400" w:type="dxa"/>
            <w:tcBorders>
              <w:top w:val="nil"/>
              <w:left w:val="nil"/>
              <w:bottom w:val="single" w:sz="4" w:space="0" w:color="000000"/>
              <w:right w:val="single" w:sz="4" w:space="0" w:color="000000"/>
            </w:tcBorders>
            <w:shd w:val="clear" w:color="000000" w:fill="FFFFFF"/>
          </w:tcPr>
          <w:p w14:paraId="696D2307" w14:textId="1CDEB76A" w:rsidR="00FD470B" w:rsidRPr="00950328" w:rsidRDefault="0018230A" w:rsidP="0018230A">
            <w:pPr>
              <w:jc w:val="both"/>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5EA666F0" w14:textId="1AE5ACAC" w:rsidTr="00950328">
        <w:trPr>
          <w:trHeight w:val="1020"/>
        </w:trPr>
        <w:tc>
          <w:tcPr>
            <w:tcW w:w="3693" w:type="dxa"/>
            <w:tcBorders>
              <w:top w:val="nil"/>
              <w:left w:val="single" w:sz="4" w:space="0" w:color="000000"/>
              <w:bottom w:val="single" w:sz="4" w:space="0" w:color="000000"/>
              <w:right w:val="single" w:sz="4" w:space="0" w:color="000000"/>
            </w:tcBorders>
            <w:shd w:val="clear" w:color="000000" w:fill="FFFFFF"/>
            <w:hideMark/>
          </w:tcPr>
          <w:p w14:paraId="50826D47"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Основное мероприятие 1. Осуществление деятельности комиссии по делам несовершеннолетних и защите их прав при Администрации ЗАТО город Заозерск на территории муниципального образования ЗАТО город Заозерск</w:t>
            </w:r>
          </w:p>
        </w:tc>
        <w:tc>
          <w:tcPr>
            <w:tcW w:w="1842" w:type="dxa"/>
            <w:tcBorders>
              <w:top w:val="nil"/>
              <w:left w:val="nil"/>
              <w:bottom w:val="single" w:sz="4" w:space="0" w:color="000000"/>
              <w:right w:val="single" w:sz="4" w:space="0" w:color="000000"/>
            </w:tcBorders>
            <w:shd w:val="clear" w:color="000000" w:fill="FFFFFF"/>
            <w:noWrap/>
            <w:hideMark/>
          </w:tcPr>
          <w:p w14:paraId="40CEF554" w14:textId="77777777" w:rsidR="00FD470B" w:rsidRPr="00950328" w:rsidRDefault="00FD470B"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1 518 951,00</w:t>
            </w:r>
          </w:p>
        </w:tc>
        <w:tc>
          <w:tcPr>
            <w:tcW w:w="1264" w:type="dxa"/>
            <w:tcBorders>
              <w:top w:val="nil"/>
              <w:left w:val="nil"/>
              <w:bottom w:val="single" w:sz="4" w:space="0" w:color="000000"/>
              <w:right w:val="single" w:sz="4" w:space="0" w:color="000000"/>
            </w:tcBorders>
            <w:shd w:val="clear" w:color="000000" w:fill="FFFFFF"/>
          </w:tcPr>
          <w:p w14:paraId="7C71D26C" w14:textId="77777777" w:rsidR="00FD470B" w:rsidRPr="00950328" w:rsidRDefault="009076F3"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100</w:t>
            </w:r>
          </w:p>
          <w:p w14:paraId="2400AECF" w14:textId="11D44F15" w:rsidR="009076F3" w:rsidRPr="00950328" w:rsidRDefault="009076F3" w:rsidP="00FD470B">
            <w:pPr>
              <w:jc w:val="right"/>
              <w:outlineLvl w:val="1"/>
              <w:rPr>
                <w:rFonts w:ascii="Times New Roman" w:eastAsia="Times New Roman" w:hAnsi="Times New Roman" w:cs="Times New Roman"/>
                <w:color w:val="000000"/>
                <w:sz w:val="24"/>
                <w:szCs w:val="24"/>
              </w:rPr>
            </w:pPr>
          </w:p>
        </w:tc>
        <w:tc>
          <w:tcPr>
            <w:tcW w:w="3400" w:type="dxa"/>
            <w:tcBorders>
              <w:top w:val="nil"/>
              <w:left w:val="nil"/>
              <w:bottom w:val="single" w:sz="4" w:space="0" w:color="000000"/>
              <w:right w:val="single" w:sz="4" w:space="0" w:color="000000"/>
            </w:tcBorders>
            <w:shd w:val="clear" w:color="000000" w:fill="FFFFFF"/>
          </w:tcPr>
          <w:p w14:paraId="781E06E4" w14:textId="272F3148" w:rsidR="00FD470B" w:rsidRPr="00950328" w:rsidRDefault="0018230A" w:rsidP="0018230A">
            <w:pPr>
              <w:jc w:val="both"/>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10057D43" w14:textId="32FB52D0" w:rsidTr="00950328">
        <w:trPr>
          <w:trHeight w:val="765"/>
        </w:trPr>
        <w:tc>
          <w:tcPr>
            <w:tcW w:w="3693" w:type="dxa"/>
            <w:tcBorders>
              <w:top w:val="nil"/>
              <w:left w:val="single" w:sz="4" w:space="0" w:color="000000"/>
              <w:bottom w:val="single" w:sz="4" w:space="0" w:color="000000"/>
              <w:right w:val="single" w:sz="4" w:space="0" w:color="000000"/>
            </w:tcBorders>
            <w:shd w:val="clear" w:color="000000" w:fill="FFFFFF"/>
            <w:hideMark/>
          </w:tcPr>
          <w:p w14:paraId="30C7F3B5" w14:textId="0CC1D2C8" w:rsidR="00FD470B" w:rsidRPr="00950328" w:rsidRDefault="00FD470B" w:rsidP="00FD470B">
            <w:pPr>
              <w:rPr>
                <w:rFonts w:ascii="Times New Roman" w:eastAsia="Times New Roman" w:hAnsi="Times New Roman" w:cs="Times New Roman"/>
                <w:b/>
                <w:bCs/>
                <w:color w:val="000000"/>
                <w:sz w:val="24"/>
                <w:szCs w:val="24"/>
              </w:rPr>
            </w:pPr>
            <w:r w:rsidRPr="00950328">
              <w:rPr>
                <w:rFonts w:ascii="Times New Roman" w:eastAsia="Times New Roman" w:hAnsi="Times New Roman" w:cs="Times New Roman"/>
                <w:b/>
                <w:bCs/>
                <w:color w:val="000000"/>
                <w:sz w:val="24"/>
                <w:szCs w:val="24"/>
              </w:rPr>
              <w:t>9. Муниципальная программа ЗАТО город Заозерск «Капитальный и текущий ремонт многоквартирных домов, расположенных на территории ЗАТО город Заозерск»</w:t>
            </w:r>
          </w:p>
        </w:tc>
        <w:tc>
          <w:tcPr>
            <w:tcW w:w="1842" w:type="dxa"/>
            <w:tcBorders>
              <w:top w:val="nil"/>
              <w:left w:val="nil"/>
              <w:bottom w:val="single" w:sz="4" w:space="0" w:color="000000"/>
              <w:right w:val="single" w:sz="4" w:space="0" w:color="000000"/>
            </w:tcBorders>
            <w:shd w:val="clear" w:color="000000" w:fill="FFFFFF"/>
            <w:noWrap/>
            <w:hideMark/>
          </w:tcPr>
          <w:p w14:paraId="255D86B4" w14:textId="354FA220" w:rsidR="00FD470B" w:rsidRPr="00950328" w:rsidRDefault="009076F3" w:rsidP="00FD470B">
            <w:pPr>
              <w:jc w:val="right"/>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102 688 003,25</w:t>
            </w:r>
          </w:p>
        </w:tc>
        <w:tc>
          <w:tcPr>
            <w:tcW w:w="1264" w:type="dxa"/>
            <w:tcBorders>
              <w:top w:val="nil"/>
              <w:left w:val="nil"/>
              <w:bottom w:val="single" w:sz="4" w:space="0" w:color="000000"/>
              <w:right w:val="single" w:sz="4" w:space="0" w:color="000000"/>
            </w:tcBorders>
            <w:shd w:val="clear" w:color="000000" w:fill="FFFFFF"/>
          </w:tcPr>
          <w:p w14:paraId="103FDE8A" w14:textId="2F773EB1" w:rsidR="00FD470B" w:rsidRPr="00950328" w:rsidRDefault="009076F3" w:rsidP="00FD470B">
            <w:pPr>
              <w:jc w:val="right"/>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99,83</w:t>
            </w:r>
          </w:p>
        </w:tc>
        <w:tc>
          <w:tcPr>
            <w:tcW w:w="3400" w:type="dxa"/>
            <w:tcBorders>
              <w:top w:val="nil"/>
              <w:left w:val="nil"/>
              <w:bottom w:val="single" w:sz="4" w:space="0" w:color="000000"/>
              <w:right w:val="single" w:sz="4" w:space="0" w:color="000000"/>
            </w:tcBorders>
            <w:shd w:val="clear" w:color="000000" w:fill="FFFFFF"/>
          </w:tcPr>
          <w:p w14:paraId="6EA4C44F" w14:textId="58824D7A" w:rsidR="00FD470B" w:rsidRPr="00950328" w:rsidRDefault="0018230A" w:rsidP="0018230A">
            <w:pPr>
              <w:jc w:val="both"/>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114A1296" w14:textId="420C073B" w:rsidTr="00950328">
        <w:trPr>
          <w:trHeight w:val="1020"/>
        </w:trPr>
        <w:tc>
          <w:tcPr>
            <w:tcW w:w="3693" w:type="dxa"/>
            <w:tcBorders>
              <w:top w:val="nil"/>
              <w:left w:val="single" w:sz="4" w:space="0" w:color="000000"/>
              <w:bottom w:val="single" w:sz="4" w:space="0" w:color="000000"/>
              <w:right w:val="single" w:sz="4" w:space="0" w:color="000000"/>
            </w:tcBorders>
            <w:shd w:val="clear" w:color="000000" w:fill="FFFFFF"/>
            <w:hideMark/>
          </w:tcPr>
          <w:p w14:paraId="3DA32CF6"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Основное мероприятие 1.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1842" w:type="dxa"/>
            <w:tcBorders>
              <w:top w:val="nil"/>
              <w:left w:val="nil"/>
              <w:bottom w:val="single" w:sz="4" w:space="0" w:color="000000"/>
              <w:right w:val="single" w:sz="4" w:space="0" w:color="000000"/>
            </w:tcBorders>
            <w:shd w:val="clear" w:color="000000" w:fill="FFFFFF"/>
            <w:noWrap/>
            <w:hideMark/>
          </w:tcPr>
          <w:p w14:paraId="5964F64F" w14:textId="77777777" w:rsidR="00FD470B" w:rsidRPr="00950328" w:rsidRDefault="00FD470B"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62 454 478,47</w:t>
            </w:r>
          </w:p>
        </w:tc>
        <w:tc>
          <w:tcPr>
            <w:tcW w:w="1264" w:type="dxa"/>
            <w:tcBorders>
              <w:top w:val="nil"/>
              <w:left w:val="nil"/>
              <w:bottom w:val="single" w:sz="4" w:space="0" w:color="000000"/>
              <w:right w:val="single" w:sz="4" w:space="0" w:color="000000"/>
            </w:tcBorders>
            <w:shd w:val="clear" w:color="000000" w:fill="FFFFFF"/>
          </w:tcPr>
          <w:p w14:paraId="61B8E302" w14:textId="77777777" w:rsidR="00FD470B" w:rsidRPr="00950328" w:rsidRDefault="009076F3"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100</w:t>
            </w:r>
          </w:p>
          <w:p w14:paraId="74234F72" w14:textId="7FB9E497" w:rsidR="009076F3" w:rsidRPr="00950328" w:rsidRDefault="009076F3" w:rsidP="00FD470B">
            <w:pPr>
              <w:jc w:val="right"/>
              <w:outlineLvl w:val="1"/>
              <w:rPr>
                <w:rFonts w:ascii="Times New Roman" w:eastAsia="Times New Roman" w:hAnsi="Times New Roman" w:cs="Times New Roman"/>
                <w:color w:val="000000"/>
                <w:sz w:val="24"/>
                <w:szCs w:val="24"/>
              </w:rPr>
            </w:pPr>
          </w:p>
        </w:tc>
        <w:tc>
          <w:tcPr>
            <w:tcW w:w="3400" w:type="dxa"/>
            <w:tcBorders>
              <w:top w:val="nil"/>
              <w:left w:val="nil"/>
              <w:bottom w:val="single" w:sz="4" w:space="0" w:color="000000"/>
              <w:right w:val="single" w:sz="4" w:space="0" w:color="000000"/>
            </w:tcBorders>
            <w:shd w:val="clear" w:color="000000" w:fill="FFFFFF"/>
          </w:tcPr>
          <w:p w14:paraId="627E3813" w14:textId="19E3359D" w:rsidR="00FD470B" w:rsidRPr="00950328" w:rsidRDefault="0018230A" w:rsidP="0018230A">
            <w:pPr>
              <w:jc w:val="both"/>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72F6DFB5" w14:textId="1F3A2259" w:rsidTr="00950328">
        <w:trPr>
          <w:trHeight w:val="510"/>
        </w:trPr>
        <w:tc>
          <w:tcPr>
            <w:tcW w:w="3693" w:type="dxa"/>
            <w:tcBorders>
              <w:top w:val="nil"/>
              <w:left w:val="single" w:sz="4" w:space="0" w:color="000000"/>
              <w:bottom w:val="single" w:sz="4" w:space="0" w:color="000000"/>
              <w:right w:val="single" w:sz="4" w:space="0" w:color="000000"/>
            </w:tcBorders>
            <w:shd w:val="clear" w:color="000000" w:fill="FFFFFF"/>
            <w:hideMark/>
          </w:tcPr>
          <w:p w14:paraId="61B7CED2"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Основное мероприятие 2. Капитальный ремонт жилищного фонда</w:t>
            </w:r>
          </w:p>
        </w:tc>
        <w:tc>
          <w:tcPr>
            <w:tcW w:w="1842" w:type="dxa"/>
            <w:tcBorders>
              <w:top w:val="nil"/>
              <w:left w:val="nil"/>
              <w:bottom w:val="single" w:sz="4" w:space="0" w:color="000000"/>
              <w:right w:val="single" w:sz="4" w:space="0" w:color="000000"/>
            </w:tcBorders>
            <w:shd w:val="clear" w:color="000000" w:fill="FFFFFF"/>
            <w:noWrap/>
            <w:hideMark/>
          </w:tcPr>
          <w:p w14:paraId="75D12149" w14:textId="7A903BBE" w:rsidR="00FD470B" w:rsidRPr="00950328" w:rsidRDefault="009076F3"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36 799 893,64</w:t>
            </w:r>
          </w:p>
        </w:tc>
        <w:tc>
          <w:tcPr>
            <w:tcW w:w="1264" w:type="dxa"/>
            <w:tcBorders>
              <w:top w:val="nil"/>
              <w:left w:val="nil"/>
              <w:bottom w:val="single" w:sz="4" w:space="0" w:color="000000"/>
              <w:right w:val="single" w:sz="4" w:space="0" w:color="000000"/>
            </w:tcBorders>
            <w:shd w:val="clear" w:color="000000" w:fill="FFFFFF"/>
          </w:tcPr>
          <w:p w14:paraId="4BDC92F2" w14:textId="77777777" w:rsidR="00FD470B" w:rsidRPr="00950328" w:rsidRDefault="009076F3"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99,54</w:t>
            </w:r>
          </w:p>
          <w:p w14:paraId="1E6A2514" w14:textId="357D943B" w:rsidR="009076F3" w:rsidRPr="00950328" w:rsidRDefault="009076F3" w:rsidP="00FD470B">
            <w:pPr>
              <w:jc w:val="right"/>
              <w:outlineLvl w:val="1"/>
              <w:rPr>
                <w:rFonts w:ascii="Times New Roman" w:eastAsia="Times New Roman" w:hAnsi="Times New Roman" w:cs="Times New Roman"/>
                <w:color w:val="000000"/>
                <w:sz w:val="24"/>
                <w:szCs w:val="24"/>
              </w:rPr>
            </w:pPr>
          </w:p>
        </w:tc>
        <w:tc>
          <w:tcPr>
            <w:tcW w:w="3400" w:type="dxa"/>
            <w:tcBorders>
              <w:top w:val="nil"/>
              <w:left w:val="nil"/>
              <w:bottom w:val="single" w:sz="4" w:space="0" w:color="000000"/>
              <w:right w:val="single" w:sz="4" w:space="0" w:color="000000"/>
            </w:tcBorders>
            <w:shd w:val="clear" w:color="000000" w:fill="FFFFFF"/>
          </w:tcPr>
          <w:p w14:paraId="144463F6" w14:textId="50CD588C" w:rsidR="00FD470B" w:rsidRPr="00950328" w:rsidRDefault="00C22B98" w:rsidP="0018230A">
            <w:pPr>
              <w:jc w:val="both"/>
              <w:outlineLvl w:val="1"/>
              <w:rPr>
                <w:rFonts w:ascii="Times New Roman" w:eastAsia="Times New Roman" w:hAnsi="Times New Roman" w:cs="Times New Roman"/>
                <w:color w:val="000000"/>
                <w:sz w:val="24"/>
                <w:szCs w:val="24"/>
              </w:rPr>
            </w:pPr>
            <w:r w:rsidRPr="00C22B98">
              <w:rPr>
                <w:rFonts w:ascii="Times New Roman" w:eastAsia="Times New Roman" w:hAnsi="Times New Roman" w:cs="Times New Roman" w:hint="eastAsia"/>
                <w:color w:val="000000"/>
                <w:sz w:val="24"/>
                <w:szCs w:val="24"/>
              </w:rPr>
              <w:t>Неисполнение</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бюджетных</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ассигнований</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в</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полном</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объёме</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связано</w:t>
            </w:r>
            <w:r w:rsidRPr="00C22B98">
              <w:rPr>
                <w:rFonts w:ascii="Times New Roman" w:eastAsia="Times New Roman" w:hAnsi="Times New Roman" w:cs="Times New Roman"/>
                <w:color w:val="000000"/>
                <w:sz w:val="24"/>
                <w:szCs w:val="24"/>
              </w:rPr>
              <w:t xml:space="preserve"> </w:t>
            </w:r>
            <w:r w:rsidR="0018230A" w:rsidRPr="00950328">
              <w:rPr>
                <w:rFonts w:ascii="Times New Roman" w:eastAsia="Times New Roman" w:hAnsi="Times New Roman" w:cs="Times New Roman"/>
                <w:color w:val="000000"/>
                <w:sz w:val="24"/>
                <w:szCs w:val="24"/>
              </w:rPr>
              <w:t>с тем, что в</w:t>
            </w:r>
            <w:r w:rsidR="006E1A1B" w:rsidRPr="00950328">
              <w:rPr>
                <w:rFonts w:ascii="Times New Roman" w:eastAsia="Times New Roman" w:hAnsi="Times New Roman" w:cs="Times New Roman"/>
                <w:color w:val="000000"/>
                <w:sz w:val="24"/>
                <w:szCs w:val="24"/>
              </w:rPr>
              <w:t xml:space="preserve">зыскатель (ФКР) не предоставил в орган </w:t>
            </w:r>
            <w:r w:rsidR="006E1A1B" w:rsidRPr="00950328">
              <w:rPr>
                <w:rFonts w:ascii="Times New Roman" w:eastAsia="Times New Roman" w:hAnsi="Times New Roman" w:cs="Times New Roman"/>
                <w:color w:val="000000"/>
                <w:sz w:val="24"/>
                <w:szCs w:val="24"/>
              </w:rPr>
              <w:lastRenderedPageBreak/>
              <w:t>федерального казначейства исполнительный документ, предусматривающий обращение взыскания на средства местного бюджета</w:t>
            </w:r>
          </w:p>
        </w:tc>
      </w:tr>
      <w:tr w:rsidR="00FD470B" w:rsidRPr="00950328" w14:paraId="4FE155F9" w14:textId="1EBB8D9D" w:rsidTr="00950328">
        <w:trPr>
          <w:trHeight w:val="300"/>
        </w:trPr>
        <w:tc>
          <w:tcPr>
            <w:tcW w:w="3693" w:type="dxa"/>
            <w:tcBorders>
              <w:top w:val="nil"/>
              <w:left w:val="single" w:sz="4" w:space="0" w:color="000000"/>
              <w:bottom w:val="single" w:sz="4" w:space="0" w:color="000000"/>
              <w:right w:val="single" w:sz="4" w:space="0" w:color="000000"/>
            </w:tcBorders>
            <w:shd w:val="clear" w:color="000000" w:fill="FFFFFF"/>
            <w:hideMark/>
          </w:tcPr>
          <w:p w14:paraId="03F11C11"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lastRenderedPageBreak/>
              <w:t>Основное мероприятие 3. Текущий ремонт жилищного фонда</w:t>
            </w:r>
          </w:p>
        </w:tc>
        <w:tc>
          <w:tcPr>
            <w:tcW w:w="1842" w:type="dxa"/>
            <w:tcBorders>
              <w:top w:val="nil"/>
              <w:left w:val="nil"/>
              <w:bottom w:val="single" w:sz="4" w:space="0" w:color="000000"/>
              <w:right w:val="single" w:sz="4" w:space="0" w:color="000000"/>
            </w:tcBorders>
            <w:shd w:val="clear" w:color="000000" w:fill="FFFFFF"/>
            <w:noWrap/>
            <w:hideMark/>
          </w:tcPr>
          <w:p w14:paraId="57FAE99F" w14:textId="77777777" w:rsidR="00FD470B" w:rsidRPr="00950328" w:rsidRDefault="00FD470B"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3 433 631,14</w:t>
            </w:r>
          </w:p>
        </w:tc>
        <w:tc>
          <w:tcPr>
            <w:tcW w:w="1264" w:type="dxa"/>
            <w:tcBorders>
              <w:top w:val="nil"/>
              <w:left w:val="nil"/>
              <w:bottom w:val="single" w:sz="4" w:space="0" w:color="000000"/>
              <w:right w:val="single" w:sz="4" w:space="0" w:color="000000"/>
            </w:tcBorders>
            <w:shd w:val="clear" w:color="000000" w:fill="FFFFFF"/>
          </w:tcPr>
          <w:p w14:paraId="6288D8AF" w14:textId="77777777" w:rsidR="00FD470B" w:rsidRPr="00950328" w:rsidRDefault="009076F3"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100</w:t>
            </w:r>
          </w:p>
          <w:p w14:paraId="208903D3" w14:textId="173CB4BB" w:rsidR="009076F3" w:rsidRPr="00950328" w:rsidRDefault="009076F3" w:rsidP="00FD470B">
            <w:pPr>
              <w:jc w:val="right"/>
              <w:outlineLvl w:val="1"/>
              <w:rPr>
                <w:rFonts w:ascii="Times New Roman" w:eastAsia="Times New Roman" w:hAnsi="Times New Roman" w:cs="Times New Roman"/>
                <w:color w:val="000000"/>
                <w:sz w:val="24"/>
                <w:szCs w:val="24"/>
              </w:rPr>
            </w:pPr>
          </w:p>
        </w:tc>
        <w:tc>
          <w:tcPr>
            <w:tcW w:w="3400" w:type="dxa"/>
            <w:tcBorders>
              <w:top w:val="nil"/>
              <w:left w:val="nil"/>
              <w:bottom w:val="single" w:sz="4" w:space="0" w:color="000000"/>
              <w:right w:val="single" w:sz="4" w:space="0" w:color="000000"/>
            </w:tcBorders>
            <w:shd w:val="clear" w:color="000000" w:fill="FFFFFF"/>
          </w:tcPr>
          <w:p w14:paraId="1C34912F" w14:textId="04F2D54B" w:rsidR="00FD470B" w:rsidRPr="00950328" w:rsidRDefault="0018230A" w:rsidP="0018230A">
            <w:pPr>
              <w:jc w:val="both"/>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4247283C" w14:textId="27B2870D" w:rsidTr="00950328">
        <w:trPr>
          <w:trHeight w:val="60"/>
        </w:trPr>
        <w:tc>
          <w:tcPr>
            <w:tcW w:w="3693" w:type="dxa"/>
            <w:tcBorders>
              <w:top w:val="nil"/>
              <w:left w:val="single" w:sz="4" w:space="0" w:color="000000"/>
              <w:bottom w:val="single" w:sz="4" w:space="0" w:color="auto"/>
              <w:right w:val="single" w:sz="4" w:space="0" w:color="000000"/>
            </w:tcBorders>
            <w:shd w:val="clear" w:color="000000" w:fill="FFFFFF"/>
            <w:hideMark/>
          </w:tcPr>
          <w:p w14:paraId="12AC09CD" w14:textId="40EEDE2C" w:rsidR="00FD470B" w:rsidRPr="00950328" w:rsidRDefault="00FD470B" w:rsidP="00FD470B">
            <w:pPr>
              <w:rPr>
                <w:rFonts w:ascii="Times New Roman" w:eastAsia="Times New Roman" w:hAnsi="Times New Roman" w:cs="Times New Roman"/>
                <w:b/>
                <w:bCs/>
                <w:color w:val="000000"/>
                <w:sz w:val="24"/>
                <w:szCs w:val="24"/>
              </w:rPr>
            </w:pPr>
            <w:r w:rsidRPr="00950328">
              <w:rPr>
                <w:rFonts w:ascii="Times New Roman" w:eastAsia="Times New Roman" w:hAnsi="Times New Roman" w:cs="Times New Roman"/>
                <w:b/>
                <w:bCs/>
                <w:color w:val="000000"/>
                <w:sz w:val="24"/>
                <w:szCs w:val="24"/>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1842" w:type="dxa"/>
            <w:tcBorders>
              <w:top w:val="nil"/>
              <w:left w:val="nil"/>
              <w:bottom w:val="single" w:sz="4" w:space="0" w:color="auto"/>
              <w:right w:val="single" w:sz="4" w:space="0" w:color="000000"/>
            </w:tcBorders>
            <w:shd w:val="clear" w:color="000000" w:fill="FFFFFF"/>
            <w:noWrap/>
            <w:hideMark/>
          </w:tcPr>
          <w:p w14:paraId="3A0A901B" w14:textId="0BDE1F9B" w:rsidR="00FD470B" w:rsidRPr="00950328" w:rsidRDefault="009076F3" w:rsidP="00FD470B">
            <w:pPr>
              <w:jc w:val="right"/>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165 775 969,13</w:t>
            </w:r>
          </w:p>
        </w:tc>
        <w:tc>
          <w:tcPr>
            <w:tcW w:w="1264" w:type="dxa"/>
            <w:tcBorders>
              <w:top w:val="nil"/>
              <w:left w:val="nil"/>
              <w:bottom w:val="single" w:sz="4" w:space="0" w:color="auto"/>
              <w:right w:val="single" w:sz="4" w:space="0" w:color="000000"/>
            </w:tcBorders>
            <w:shd w:val="clear" w:color="000000" w:fill="FFFFFF"/>
          </w:tcPr>
          <w:p w14:paraId="3DE56ABF" w14:textId="77777777" w:rsidR="00FD470B" w:rsidRPr="00950328" w:rsidRDefault="009076F3" w:rsidP="00FD470B">
            <w:pPr>
              <w:jc w:val="right"/>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100</w:t>
            </w:r>
          </w:p>
          <w:p w14:paraId="7F21BD26" w14:textId="36E13543" w:rsidR="009076F3" w:rsidRPr="00950328" w:rsidRDefault="009076F3" w:rsidP="00FD470B">
            <w:pPr>
              <w:jc w:val="right"/>
              <w:rPr>
                <w:rFonts w:ascii="Times New Roman" w:eastAsia="Times New Roman" w:hAnsi="Times New Roman" w:cs="Times New Roman"/>
                <w:color w:val="000000"/>
                <w:sz w:val="24"/>
                <w:szCs w:val="24"/>
              </w:rPr>
            </w:pPr>
          </w:p>
        </w:tc>
        <w:tc>
          <w:tcPr>
            <w:tcW w:w="3400" w:type="dxa"/>
            <w:tcBorders>
              <w:top w:val="nil"/>
              <w:left w:val="nil"/>
              <w:bottom w:val="single" w:sz="4" w:space="0" w:color="auto"/>
              <w:right w:val="single" w:sz="4" w:space="0" w:color="000000"/>
            </w:tcBorders>
            <w:shd w:val="clear" w:color="000000" w:fill="FFFFFF"/>
          </w:tcPr>
          <w:p w14:paraId="06F3C270" w14:textId="72ED5252" w:rsidR="00FD470B" w:rsidRPr="00950328" w:rsidRDefault="0018230A" w:rsidP="0018230A">
            <w:pPr>
              <w:jc w:val="both"/>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0201BF6F" w14:textId="5076E574" w:rsidTr="00950328">
        <w:trPr>
          <w:trHeight w:val="765"/>
        </w:trPr>
        <w:tc>
          <w:tcPr>
            <w:tcW w:w="3693" w:type="dxa"/>
            <w:tcBorders>
              <w:top w:val="single" w:sz="4" w:space="0" w:color="auto"/>
              <w:left w:val="single" w:sz="4" w:space="0" w:color="000000"/>
              <w:bottom w:val="single" w:sz="4" w:space="0" w:color="000000"/>
              <w:right w:val="single" w:sz="4" w:space="0" w:color="000000"/>
            </w:tcBorders>
            <w:shd w:val="clear" w:color="000000" w:fill="FFFFFF"/>
            <w:hideMark/>
          </w:tcPr>
          <w:p w14:paraId="3EDF6A20"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Основное мероприятие 1. Осуществление дорожной деятельности в отношении автомобильных дорог местного значения и сооружений на них</w:t>
            </w:r>
          </w:p>
        </w:tc>
        <w:tc>
          <w:tcPr>
            <w:tcW w:w="1842" w:type="dxa"/>
            <w:tcBorders>
              <w:top w:val="single" w:sz="4" w:space="0" w:color="auto"/>
              <w:left w:val="nil"/>
              <w:bottom w:val="single" w:sz="4" w:space="0" w:color="000000"/>
              <w:right w:val="single" w:sz="4" w:space="0" w:color="000000"/>
            </w:tcBorders>
            <w:shd w:val="clear" w:color="000000" w:fill="FFFFFF"/>
            <w:noWrap/>
            <w:hideMark/>
          </w:tcPr>
          <w:p w14:paraId="58564E2B" w14:textId="77777777" w:rsidR="00FD470B" w:rsidRPr="00950328" w:rsidRDefault="00FD470B"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48 199 898,71</w:t>
            </w:r>
          </w:p>
        </w:tc>
        <w:tc>
          <w:tcPr>
            <w:tcW w:w="1264" w:type="dxa"/>
            <w:tcBorders>
              <w:top w:val="single" w:sz="4" w:space="0" w:color="auto"/>
              <w:left w:val="nil"/>
              <w:bottom w:val="single" w:sz="4" w:space="0" w:color="000000"/>
              <w:right w:val="single" w:sz="4" w:space="0" w:color="000000"/>
            </w:tcBorders>
            <w:shd w:val="clear" w:color="000000" w:fill="FFFFFF"/>
          </w:tcPr>
          <w:p w14:paraId="70FFF370" w14:textId="2D91448B" w:rsidR="00FD470B" w:rsidRPr="00950328" w:rsidRDefault="00E67129"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100</w:t>
            </w:r>
          </w:p>
        </w:tc>
        <w:tc>
          <w:tcPr>
            <w:tcW w:w="3400" w:type="dxa"/>
            <w:tcBorders>
              <w:top w:val="single" w:sz="4" w:space="0" w:color="auto"/>
              <w:left w:val="nil"/>
              <w:bottom w:val="single" w:sz="4" w:space="0" w:color="000000"/>
              <w:right w:val="single" w:sz="4" w:space="0" w:color="000000"/>
            </w:tcBorders>
            <w:shd w:val="clear" w:color="000000" w:fill="FFFFFF"/>
          </w:tcPr>
          <w:p w14:paraId="7C4D77C4" w14:textId="157BF6D9" w:rsidR="00FD470B" w:rsidRPr="00950328" w:rsidRDefault="0018230A" w:rsidP="0018230A">
            <w:pPr>
              <w:jc w:val="both"/>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7DDE9E41" w14:textId="42F8983C" w:rsidTr="00950328">
        <w:trPr>
          <w:trHeight w:val="765"/>
        </w:trPr>
        <w:tc>
          <w:tcPr>
            <w:tcW w:w="3693" w:type="dxa"/>
            <w:tcBorders>
              <w:top w:val="nil"/>
              <w:left w:val="single" w:sz="4" w:space="0" w:color="000000"/>
              <w:bottom w:val="single" w:sz="4" w:space="0" w:color="000000"/>
              <w:right w:val="single" w:sz="4" w:space="0" w:color="000000"/>
            </w:tcBorders>
            <w:shd w:val="clear" w:color="000000" w:fill="FFFFFF"/>
            <w:hideMark/>
          </w:tcPr>
          <w:p w14:paraId="1819C9D0"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Основное мероприятие 2. Установка дорожных знаков в соответствии со стандартами и правилами дорожного движения</w:t>
            </w:r>
          </w:p>
        </w:tc>
        <w:tc>
          <w:tcPr>
            <w:tcW w:w="1842" w:type="dxa"/>
            <w:tcBorders>
              <w:top w:val="nil"/>
              <w:left w:val="nil"/>
              <w:bottom w:val="single" w:sz="4" w:space="0" w:color="000000"/>
              <w:right w:val="single" w:sz="4" w:space="0" w:color="000000"/>
            </w:tcBorders>
            <w:shd w:val="clear" w:color="000000" w:fill="FFFFFF"/>
            <w:noWrap/>
            <w:hideMark/>
          </w:tcPr>
          <w:p w14:paraId="442295EE" w14:textId="77777777" w:rsidR="00FD470B" w:rsidRPr="00950328" w:rsidRDefault="00FD470B"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150 000,00</w:t>
            </w:r>
          </w:p>
        </w:tc>
        <w:tc>
          <w:tcPr>
            <w:tcW w:w="1264" w:type="dxa"/>
            <w:tcBorders>
              <w:top w:val="nil"/>
              <w:left w:val="nil"/>
              <w:bottom w:val="single" w:sz="4" w:space="0" w:color="000000"/>
              <w:right w:val="single" w:sz="4" w:space="0" w:color="000000"/>
            </w:tcBorders>
            <w:shd w:val="clear" w:color="000000" w:fill="FFFFFF"/>
          </w:tcPr>
          <w:p w14:paraId="5C0D9B29" w14:textId="309EB5FF" w:rsidR="00FD470B" w:rsidRPr="00950328" w:rsidRDefault="00E67129"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100</w:t>
            </w:r>
          </w:p>
        </w:tc>
        <w:tc>
          <w:tcPr>
            <w:tcW w:w="3400" w:type="dxa"/>
            <w:tcBorders>
              <w:top w:val="nil"/>
              <w:left w:val="nil"/>
              <w:bottom w:val="single" w:sz="4" w:space="0" w:color="000000"/>
              <w:right w:val="single" w:sz="4" w:space="0" w:color="000000"/>
            </w:tcBorders>
            <w:shd w:val="clear" w:color="000000" w:fill="FFFFFF"/>
          </w:tcPr>
          <w:p w14:paraId="55F4FD5A" w14:textId="4FB99B67" w:rsidR="00FD470B" w:rsidRPr="00950328" w:rsidRDefault="0018230A" w:rsidP="0018230A">
            <w:pPr>
              <w:jc w:val="both"/>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37A8F816" w14:textId="32A85171" w:rsidTr="00950328">
        <w:trPr>
          <w:trHeight w:val="1020"/>
        </w:trPr>
        <w:tc>
          <w:tcPr>
            <w:tcW w:w="3693" w:type="dxa"/>
            <w:tcBorders>
              <w:top w:val="nil"/>
              <w:left w:val="single" w:sz="4" w:space="0" w:color="000000"/>
              <w:bottom w:val="single" w:sz="4" w:space="0" w:color="000000"/>
              <w:right w:val="single" w:sz="4" w:space="0" w:color="000000"/>
            </w:tcBorders>
            <w:shd w:val="clear" w:color="000000" w:fill="FFFFFF"/>
            <w:hideMark/>
          </w:tcPr>
          <w:p w14:paraId="606A18CD"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Основное мероприятие 3.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1842" w:type="dxa"/>
            <w:tcBorders>
              <w:top w:val="nil"/>
              <w:left w:val="nil"/>
              <w:bottom w:val="single" w:sz="4" w:space="0" w:color="000000"/>
              <w:right w:val="single" w:sz="4" w:space="0" w:color="000000"/>
            </w:tcBorders>
            <w:shd w:val="clear" w:color="000000" w:fill="FFFFFF"/>
            <w:noWrap/>
            <w:hideMark/>
          </w:tcPr>
          <w:p w14:paraId="10AC28E1" w14:textId="0B141C41" w:rsidR="00FD470B" w:rsidRPr="00950328" w:rsidRDefault="00E67129"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117 426 070,42</w:t>
            </w:r>
          </w:p>
        </w:tc>
        <w:tc>
          <w:tcPr>
            <w:tcW w:w="1264" w:type="dxa"/>
            <w:tcBorders>
              <w:top w:val="nil"/>
              <w:left w:val="nil"/>
              <w:bottom w:val="single" w:sz="4" w:space="0" w:color="000000"/>
              <w:right w:val="single" w:sz="4" w:space="0" w:color="000000"/>
            </w:tcBorders>
            <w:shd w:val="clear" w:color="000000" w:fill="FFFFFF"/>
          </w:tcPr>
          <w:p w14:paraId="77EC85B2" w14:textId="77777777" w:rsidR="00FD470B" w:rsidRPr="00950328" w:rsidRDefault="00E67129"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100</w:t>
            </w:r>
          </w:p>
          <w:p w14:paraId="395F9CCA" w14:textId="37CFDCA5" w:rsidR="00E67129" w:rsidRPr="00950328" w:rsidRDefault="00E67129" w:rsidP="00FD470B">
            <w:pPr>
              <w:jc w:val="right"/>
              <w:outlineLvl w:val="1"/>
              <w:rPr>
                <w:rFonts w:ascii="Times New Roman" w:eastAsia="Times New Roman" w:hAnsi="Times New Roman" w:cs="Times New Roman"/>
                <w:color w:val="000000"/>
                <w:sz w:val="24"/>
                <w:szCs w:val="24"/>
              </w:rPr>
            </w:pPr>
          </w:p>
        </w:tc>
        <w:tc>
          <w:tcPr>
            <w:tcW w:w="3400" w:type="dxa"/>
            <w:tcBorders>
              <w:top w:val="nil"/>
              <w:left w:val="nil"/>
              <w:bottom w:val="single" w:sz="4" w:space="0" w:color="000000"/>
              <w:right w:val="single" w:sz="4" w:space="0" w:color="000000"/>
            </w:tcBorders>
            <w:shd w:val="clear" w:color="000000" w:fill="FFFFFF"/>
          </w:tcPr>
          <w:p w14:paraId="7E493D87" w14:textId="1E8B9D94" w:rsidR="00FD470B" w:rsidRPr="00950328" w:rsidRDefault="0018230A" w:rsidP="0018230A">
            <w:pPr>
              <w:jc w:val="both"/>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1FBA7FD8" w14:textId="5ACA704F" w:rsidTr="00950328">
        <w:trPr>
          <w:trHeight w:val="765"/>
        </w:trPr>
        <w:tc>
          <w:tcPr>
            <w:tcW w:w="3693" w:type="dxa"/>
            <w:tcBorders>
              <w:top w:val="nil"/>
              <w:left w:val="single" w:sz="4" w:space="0" w:color="000000"/>
              <w:bottom w:val="single" w:sz="4" w:space="0" w:color="000000"/>
              <w:right w:val="single" w:sz="4" w:space="0" w:color="000000"/>
            </w:tcBorders>
            <w:shd w:val="clear" w:color="000000" w:fill="FFFFFF"/>
            <w:hideMark/>
          </w:tcPr>
          <w:p w14:paraId="68422E3E" w14:textId="6F942C5E" w:rsidR="00FD470B" w:rsidRPr="00950328" w:rsidRDefault="00FD470B" w:rsidP="00FD470B">
            <w:pPr>
              <w:rPr>
                <w:rFonts w:ascii="Times New Roman" w:eastAsia="Times New Roman" w:hAnsi="Times New Roman" w:cs="Times New Roman"/>
                <w:b/>
                <w:bCs/>
                <w:color w:val="000000"/>
                <w:sz w:val="24"/>
                <w:szCs w:val="24"/>
              </w:rPr>
            </w:pPr>
            <w:r w:rsidRPr="00950328">
              <w:rPr>
                <w:rFonts w:ascii="Times New Roman" w:eastAsia="Times New Roman" w:hAnsi="Times New Roman" w:cs="Times New Roman"/>
                <w:b/>
                <w:bCs/>
                <w:color w:val="000000"/>
                <w:sz w:val="24"/>
                <w:szCs w:val="24"/>
              </w:rPr>
              <w:t>12. Муниципальная программа ЗАТО город Заозерск «Эффективное муниципальное управление в ЗАТО город Заозерск»</w:t>
            </w:r>
          </w:p>
        </w:tc>
        <w:tc>
          <w:tcPr>
            <w:tcW w:w="1842" w:type="dxa"/>
            <w:tcBorders>
              <w:top w:val="nil"/>
              <w:left w:val="nil"/>
              <w:bottom w:val="single" w:sz="4" w:space="0" w:color="000000"/>
              <w:right w:val="single" w:sz="4" w:space="0" w:color="000000"/>
            </w:tcBorders>
            <w:shd w:val="clear" w:color="000000" w:fill="FFFFFF"/>
            <w:noWrap/>
            <w:hideMark/>
          </w:tcPr>
          <w:p w14:paraId="6454AE95" w14:textId="3C916C49" w:rsidR="00FD470B" w:rsidRPr="00950328" w:rsidRDefault="00E67129" w:rsidP="00FD470B">
            <w:pPr>
              <w:jc w:val="right"/>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145 230 304,34</w:t>
            </w:r>
          </w:p>
        </w:tc>
        <w:tc>
          <w:tcPr>
            <w:tcW w:w="1264" w:type="dxa"/>
            <w:tcBorders>
              <w:top w:val="nil"/>
              <w:left w:val="nil"/>
              <w:bottom w:val="single" w:sz="4" w:space="0" w:color="000000"/>
              <w:right w:val="single" w:sz="4" w:space="0" w:color="000000"/>
            </w:tcBorders>
            <w:shd w:val="clear" w:color="000000" w:fill="FFFFFF"/>
          </w:tcPr>
          <w:p w14:paraId="51707995" w14:textId="77777777" w:rsidR="00FD470B" w:rsidRPr="00950328" w:rsidRDefault="0074065B" w:rsidP="00FD470B">
            <w:pPr>
              <w:jc w:val="right"/>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99</w:t>
            </w:r>
          </w:p>
          <w:p w14:paraId="65918725" w14:textId="2604575A" w:rsidR="0074065B" w:rsidRPr="00950328" w:rsidRDefault="0074065B" w:rsidP="00FD470B">
            <w:pPr>
              <w:jc w:val="right"/>
              <w:rPr>
                <w:rFonts w:ascii="Times New Roman" w:eastAsia="Times New Roman" w:hAnsi="Times New Roman" w:cs="Times New Roman"/>
                <w:color w:val="000000"/>
                <w:sz w:val="24"/>
                <w:szCs w:val="24"/>
              </w:rPr>
            </w:pPr>
          </w:p>
        </w:tc>
        <w:tc>
          <w:tcPr>
            <w:tcW w:w="3400" w:type="dxa"/>
            <w:tcBorders>
              <w:top w:val="nil"/>
              <w:left w:val="nil"/>
              <w:bottom w:val="single" w:sz="4" w:space="0" w:color="000000"/>
              <w:right w:val="single" w:sz="4" w:space="0" w:color="000000"/>
            </w:tcBorders>
            <w:shd w:val="clear" w:color="000000" w:fill="FFFFFF"/>
          </w:tcPr>
          <w:p w14:paraId="234361BD" w14:textId="6D290477" w:rsidR="00FD470B" w:rsidRPr="00950328" w:rsidRDefault="0018230A" w:rsidP="0018230A">
            <w:pPr>
              <w:jc w:val="both"/>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3D7DDACB" w14:textId="6B095DBC" w:rsidTr="00950328">
        <w:trPr>
          <w:trHeight w:val="1035"/>
        </w:trPr>
        <w:tc>
          <w:tcPr>
            <w:tcW w:w="3693" w:type="dxa"/>
            <w:tcBorders>
              <w:top w:val="nil"/>
              <w:left w:val="single" w:sz="4" w:space="0" w:color="000000"/>
              <w:bottom w:val="single" w:sz="4" w:space="0" w:color="000000"/>
              <w:right w:val="single" w:sz="4" w:space="0" w:color="000000"/>
            </w:tcBorders>
            <w:shd w:val="clear" w:color="000000" w:fill="FFFFFF"/>
            <w:hideMark/>
          </w:tcPr>
          <w:p w14:paraId="50C742A8"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1842" w:type="dxa"/>
            <w:tcBorders>
              <w:top w:val="nil"/>
              <w:left w:val="nil"/>
              <w:bottom w:val="single" w:sz="4" w:space="0" w:color="000000"/>
              <w:right w:val="single" w:sz="4" w:space="0" w:color="000000"/>
            </w:tcBorders>
            <w:shd w:val="clear" w:color="000000" w:fill="FFFFFF"/>
            <w:noWrap/>
            <w:hideMark/>
          </w:tcPr>
          <w:p w14:paraId="6271A96E" w14:textId="282EA334" w:rsidR="00FD470B" w:rsidRPr="00950328" w:rsidRDefault="0074065B"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37 740 318,21</w:t>
            </w:r>
          </w:p>
        </w:tc>
        <w:tc>
          <w:tcPr>
            <w:tcW w:w="1264" w:type="dxa"/>
            <w:tcBorders>
              <w:top w:val="nil"/>
              <w:left w:val="nil"/>
              <w:bottom w:val="single" w:sz="4" w:space="0" w:color="000000"/>
              <w:right w:val="single" w:sz="4" w:space="0" w:color="000000"/>
            </w:tcBorders>
            <w:shd w:val="clear" w:color="000000" w:fill="FFFFFF"/>
          </w:tcPr>
          <w:p w14:paraId="19163944" w14:textId="14B42322" w:rsidR="00FD470B" w:rsidRPr="00950328" w:rsidRDefault="0074065B"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99</w:t>
            </w:r>
          </w:p>
        </w:tc>
        <w:tc>
          <w:tcPr>
            <w:tcW w:w="3400" w:type="dxa"/>
            <w:tcBorders>
              <w:top w:val="nil"/>
              <w:left w:val="nil"/>
              <w:bottom w:val="single" w:sz="4" w:space="0" w:color="000000"/>
              <w:right w:val="single" w:sz="4" w:space="0" w:color="000000"/>
            </w:tcBorders>
            <w:shd w:val="clear" w:color="000000" w:fill="FFFFFF"/>
          </w:tcPr>
          <w:p w14:paraId="615DD979" w14:textId="38DAB907" w:rsidR="00FD470B" w:rsidRPr="00950328" w:rsidRDefault="00154095" w:rsidP="0018230A">
            <w:pPr>
              <w:jc w:val="both"/>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Экономия образовалась в связи с увольнение сотрудника</w:t>
            </w:r>
          </w:p>
        </w:tc>
      </w:tr>
      <w:tr w:rsidR="00FD470B" w:rsidRPr="00950328" w14:paraId="66D809D7" w14:textId="686CF19D" w:rsidTr="00950328">
        <w:trPr>
          <w:trHeight w:val="765"/>
        </w:trPr>
        <w:tc>
          <w:tcPr>
            <w:tcW w:w="3693" w:type="dxa"/>
            <w:tcBorders>
              <w:top w:val="nil"/>
              <w:left w:val="single" w:sz="4" w:space="0" w:color="000000"/>
              <w:bottom w:val="single" w:sz="4" w:space="0" w:color="000000"/>
              <w:right w:val="single" w:sz="4" w:space="0" w:color="000000"/>
            </w:tcBorders>
            <w:shd w:val="clear" w:color="000000" w:fill="FFFFFF"/>
            <w:hideMark/>
          </w:tcPr>
          <w:p w14:paraId="203F84ED"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 xml:space="preserve">Основное мероприятие 2. Осуществление муниципальных функций, направленных на повышение эффективности </w:t>
            </w:r>
            <w:r w:rsidRPr="00950328">
              <w:rPr>
                <w:rFonts w:ascii="Times New Roman" w:eastAsia="Times New Roman" w:hAnsi="Times New Roman" w:cs="Times New Roman"/>
                <w:color w:val="000000"/>
                <w:sz w:val="24"/>
                <w:szCs w:val="24"/>
              </w:rPr>
              <w:lastRenderedPageBreak/>
              <w:t>управления муниципальным имуществом</w:t>
            </w:r>
          </w:p>
        </w:tc>
        <w:tc>
          <w:tcPr>
            <w:tcW w:w="1842" w:type="dxa"/>
            <w:tcBorders>
              <w:top w:val="nil"/>
              <w:left w:val="nil"/>
              <w:bottom w:val="single" w:sz="4" w:space="0" w:color="000000"/>
              <w:right w:val="single" w:sz="4" w:space="0" w:color="000000"/>
            </w:tcBorders>
            <w:shd w:val="clear" w:color="000000" w:fill="FFFFFF"/>
            <w:noWrap/>
            <w:hideMark/>
          </w:tcPr>
          <w:p w14:paraId="7089859F" w14:textId="5B618A47" w:rsidR="00FD470B" w:rsidRPr="00950328" w:rsidRDefault="0074065B"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lastRenderedPageBreak/>
              <w:t>16 216 181,17</w:t>
            </w:r>
          </w:p>
        </w:tc>
        <w:tc>
          <w:tcPr>
            <w:tcW w:w="1264" w:type="dxa"/>
            <w:tcBorders>
              <w:top w:val="nil"/>
              <w:left w:val="nil"/>
              <w:bottom w:val="single" w:sz="4" w:space="0" w:color="000000"/>
              <w:right w:val="single" w:sz="4" w:space="0" w:color="000000"/>
            </w:tcBorders>
            <w:shd w:val="clear" w:color="000000" w:fill="FFFFFF"/>
          </w:tcPr>
          <w:p w14:paraId="04D4B59C" w14:textId="77777777" w:rsidR="00FD470B" w:rsidRPr="00950328" w:rsidRDefault="0074065B"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100</w:t>
            </w:r>
          </w:p>
          <w:p w14:paraId="79B02C49" w14:textId="18D6CDE6" w:rsidR="0074065B" w:rsidRPr="00950328" w:rsidRDefault="0074065B" w:rsidP="003F600E">
            <w:pPr>
              <w:jc w:val="right"/>
              <w:outlineLvl w:val="1"/>
              <w:rPr>
                <w:rFonts w:ascii="Times New Roman" w:eastAsia="Times New Roman" w:hAnsi="Times New Roman" w:cs="Times New Roman"/>
                <w:color w:val="000000"/>
                <w:sz w:val="24"/>
                <w:szCs w:val="24"/>
              </w:rPr>
            </w:pPr>
          </w:p>
        </w:tc>
        <w:tc>
          <w:tcPr>
            <w:tcW w:w="3400" w:type="dxa"/>
            <w:tcBorders>
              <w:top w:val="nil"/>
              <w:left w:val="nil"/>
              <w:bottom w:val="single" w:sz="4" w:space="0" w:color="000000"/>
              <w:right w:val="single" w:sz="4" w:space="0" w:color="000000"/>
            </w:tcBorders>
            <w:shd w:val="clear" w:color="000000" w:fill="FFFFFF"/>
          </w:tcPr>
          <w:p w14:paraId="367DFB23" w14:textId="599D30EE" w:rsidR="00FD470B" w:rsidRPr="00950328" w:rsidRDefault="0018230A" w:rsidP="0018230A">
            <w:pPr>
              <w:jc w:val="both"/>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4B83CCE9" w14:textId="1A184529" w:rsidTr="00950328">
        <w:trPr>
          <w:trHeight w:val="510"/>
        </w:trPr>
        <w:tc>
          <w:tcPr>
            <w:tcW w:w="3693" w:type="dxa"/>
            <w:tcBorders>
              <w:top w:val="nil"/>
              <w:left w:val="single" w:sz="4" w:space="0" w:color="000000"/>
              <w:bottom w:val="single" w:sz="4" w:space="0" w:color="000000"/>
              <w:right w:val="single" w:sz="4" w:space="0" w:color="000000"/>
            </w:tcBorders>
            <w:shd w:val="clear" w:color="000000" w:fill="FFFFFF"/>
            <w:hideMark/>
          </w:tcPr>
          <w:p w14:paraId="08FE584C"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Основное мероприятие 3. Эффективное управление муниципальными финансами</w:t>
            </w:r>
          </w:p>
        </w:tc>
        <w:tc>
          <w:tcPr>
            <w:tcW w:w="1842" w:type="dxa"/>
            <w:tcBorders>
              <w:top w:val="nil"/>
              <w:left w:val="nil"/>
              <w:bottom w:val="single" w:sz="4" w:space="0" w:color="000000"/>
              <w:right w:val="single" w:sz="4" w:space="0" w:color="000000"/>
            </w:tcBorders>
            <w:shd w:val="clear" w:color="000000" w:fill="FFFFFF"/>
            <w:noWrap/>
            <w:hideMark/>
          </w:tcPr>
          <w:p w14:paraId="73E5A1F9" w14:textId="0AB63EF1" w:rsidR="00FD470B" w:rsidRPr="00950328" w:rsidRDefault="0074065B"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23 984 188,63</w:t>
            </w:r>
          </w:p>
        </w:tc>
        <w:tc>
          <w:tcPr>
            <w:tcW w:w="1264" w:type="dxa"/>
            <w:tcBorders>
              <w:top w:val="nil"/>
              <w:left w:val="nil"/>
              <w:bottom w:val="single" w:sz="4" w:space="0" w:color="000000"/>
              <w:right w:val="single" w:sz="4" w:space="0" w:color="000000"/>
            </w:tcBorders>
            <w:shd w:val="clear" w:color="000000" w:fill="FFFFFF"/>
          </w:tcPr>
          <w:p w14:paraId="6ECAF83A" w14:textId="13F62F3A" w:rsidR="00FD470B" w:rsidRPr="00950328" w:rsidRDefault="0074065B"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100</w:t>
            </w:r>
          </w:p>
        </w:tc>
        <w:tc>
          <w:tcPr>
            <w:tcW w:w="3400" w:type="dxa"/>
            <w:tcBorders>
              <w:top w:val="nil"/>
              <w:left w:val="nil"/>
              <w:bottom w:val="single" w:sz="4" w:space="0" w:color="000000"/>
              <w:right w:val="single" w:sz="4" w:space="0" w:color="000000"/>
            </w:tcBorders>
            <w:shd w:val="clear" w:color="000000" w:fill="FFFFFF"/>
          </w:tcPr>
          <w:p w14:paraId="3021E866" w14:textId="7E6B0348" w:rsidR="00FD470B" w:rsidRPr="00950328" w:rsidRDefault="0018230A" w:rsidP="0018230A">
            <w:pPr>
              <w:jc w:val="both"/>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75E9B0C3" w14:textId="1FDD54DE" w:rsidTr="00950328">
        <w:trPr>
          <w:trHeight w:val="1275"/>
        </w:trPr>
        <w:tc>
          <w:tcPr>
            <w:tcW w:w="3693" w:type="dxa"/>
            <w:tcBorders>
              <w:top w:val="nil"/>
              <w:left w:val="single" w:sz="4" w:space="0" w:color="000000"/>
              <w:bottom w:val="single" w:sz="4" w:space="0" w:color="000000"/>
              <w:right w:val="single" w:sz="4" w:space="0" w:color="000000"/>
            </w:tcBorders>
            <w:shd w:val="clear" w:color="000000" w:fill="FFFFFF"/>
            <w:hideMark/>
          </w:tcPr>
          <w:p w14:paraId="1A58DF70"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1842" w:type="dxa"/>
            <w:tcBorders>
              <w:top w:val="nil"/>
              <w:left w:val="nil"/>
              <w:bottom w:val="single" w:sz="4" w:space="0" w:color="000000"/>
              <w:right w:val="single" w:sz="4" w:space="0" w:color="000000"/>
            </w:tcBorders>
            <w:shd w:val="clear" w:color="000000" w:fill="FFFFFF"/>
            <w:noWrap/>
            <w:hideMark/>
          </w:tcPr>
          <w:p w14:paraId="71521B2E" w14:textId="1A9A5EA4" w:rsidR="00FD470B" w:rsidRPr="00950328" w:rsidRDefault="0074065B"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63 577 811,81</w:t>
            </w:r>
          </w:p>
        </w:tc>
        <w:tc>
          <w:tcPr>
            <w:tcW w:w="1264" w:type="dxa"/>
            <w:tcBorders>
              <w:top w:val="nil"/>
              <w:left w:val="nil"/>
              <w:bottom w:val="single" w:sz="4" w:space="0" w:color="000000"/>
              <w:right w:val="single" w:sz="4" w:space="0" w:color="000000"/>
            </w:tcBorders>
            <w:shd w:val="clear" w:color="000000" w:fill="FFFFFF"/>
          </w:tcPr>
          <w:p w14:paraId="06A26BFA" w14:textId="7FB2F1AD" w:rsidR="00FD470B" w:rsidRPr="00950328" w:rsidRDefault="0074065B"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99</w:t>
            </w:r>
          </w:p>
        </w:tc>
        <w:tc>
          <w:tcPr>
            <w:tcW w:w="3400" w:type="dxa"/>
            <w:tcBorders>
              <w:top w:val="nil"/>
              <w:left w:val="nil"/>
              <w:bottom w:val="single" w:sz="4" w:space="0" w:color="000000"/>
              <w:right w:val="single" w:sz="4" w:space="0" w:color="000000"/>
            </w:tcBorders>
            <w:shd w:val="clear" w:color="000000" w:fill="FFFFFF"/>
          </w:tcPr>
          <w:p w14:paraId="05A4B221" w14:textId="74250C16" w:rsidR="0018230A" w:rsidRPr="00950328" w:rsidRDefault="00C22B98" w:rsidP="0018230A">
            <w:pPr>
              <w:jc w:val="both"/>
              <w:outlineLvl w:val="1"/>
              <w:rPr>
                <w:rFonts w:ascii="Times New Roman" w:eastAsia="Times New Roman" w:hAnsi="Times New Roman" w:cs="Times New Roman"/>
                <w:color w:val="000000"/>
                <w:sz w:val="24"/>
                <w:szCs w:val="24"/>
              </w:rPr>
            </w:pPr>
            <w:r w:rsidRPr="00C22B98">
              <w:rPr>
                <w:rFonts w:ascii="Times New Roman" w:eastAsia="Times New Roman" w:hAnsi="Times New Roman" w:cs="Times New Roman" w:hint="eastAsia"/>
                <w:color w:val="000000"/>
                <w:sz w:val="24"/>
                <w:szCs w:val="24"/>
              </w:rPr>
              <w:t>Неисполнение</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бюджетных</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ассигнований</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в</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полном</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объёме</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связано</w:t>
            </w:r>
            <w:r>
              <w:rPr>
                <w:rFonts w:ascii="Times New Roman" w:eastAsia="Times New Roman" w:hAnsi="Times New Roman" w:cs="Times New Roman"/>
                <w:color w:val="000000"/>
                <w:sz w:val="24"/>
                <w:szCs w:val="24"/>
              </w:rPr>
              <w:t xml:space="preserve"> с тем, что</w:t>
            </w:r>
            <w:r w:rsidR="0018230A" w:rsidRPr="00950328">
              <w:rPr>
                <w:rFonts w:ascii="Times New Roman" w:eastAsia="Times New Roman" w:hAnsi="Times New Roman" w:cs="Times New Roman"/>
                <w:color w:val="000000"/>
                <w:sz w:val="24"/>
                <w:szCs w:val="24"/>
              </w:rPr>
              <w:t>:</w:t>
            </w:r>
          </w:p>
          <w:p w14:paraId="2458D449" w14:textId="6623C761" w:rsidR="00FD470B" w:rsidRPr="00950328" w:rsidRDefault="0018230A" w:rsidP="0018230A">
            <w:pPr>
              <w:jc w:val="both"/>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 xml:space="preserve"> </w:t>
            </w:r>
            <w:r w:rsidR="00903D4C" w:rsidRPr="00950328">
              <w:rPr>
                <w:rFonts w:ascii="Times New Roman" w:eastAsia="Times New Roman" w:hAnsi="Times New Roman" w:cs="Times New Roman"/>
                <w:color w:val="000000"/>
                <w:sz w:val="24"/>
                <w:szCs w:val="24"/>
              </w:rPr>
              <w:t>- запланирован, но не заключен в 2025 году договор на оказание почтовых услуг;</w:t>
            </w:r>
          </w:p>
          <w:p w14:paraId="090D8AE4" w14:textId="596DBC88" w:rsidR="00903D4C" w:rsidRPr="00950328" w:rsidRDefault="00903D4C" w:rsidP="0018230A">
            <w:pPr>
              <w:jc w:val="both"/>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r w:rsidR="00E64A33" w:rsidRPr="00950328">
              <w:rPr>
                <w:rFonts w:ascii="Times New Roman" w:eastAsia="Times New Roman" w:hAnsi="Times New Roman" w:cs="Times New Roman"/>
                <w:color w:val="000000"/>
                <w:sz w:val="24"/>
                <w:szCs w:val="24"/>
              </w:rPr>
              <w:t xml:space="preserve"> </w:t>
            </w:r>
            <w:r w:rsidR="00767CAA">
              <w:rPr>
                <w:rFonts w:ascii="Times New Roman" w:eastAsia="Times New Roman" w:hAnsi="Times New Roman" w:cs="Times New Roman"/>
                <w:color w:val="000000"/>
                <w:sz w:val="24"/>
                <w:szCs w:val="24"/>
              </w:rPr>
              <w:t>ч</w:t>
            </w:r>
            <w:r w:rsidR="00767CAA" w:rsidRPr="00767CAA">
              <w:rPr>
                <w:rFonts w:ascii="Times New Roman" w:eastAsia="Times New Roman" w:hAnsi="Times New Roman" w:cs="Times New Roman" w:hint="eastAsia"/>
                <w:color w:val="000000"/>
                <w:sz w:val="24"/>
                <w:szCs w:val="24"/>
              </w:rPr>
              <w:t>астичная</w:t>
            </w:r>
            <w:r w:rsidR="00767CAA" w:rsidRPr="00767CAA">
              <w:rPr>
                <w:rFonts w:ascii="Times New Roman" w:eastAsia="Times New Roman" w:hAnsi="Times New Roman" w:cs="Times New Roman"/>
                <w:color w:val="000000"/>
                <w:sz w:val="24"/>
                <w:szCs w:val="24"/>
              </w:rPr>
              <w:t xml:space="preserve"> </w:t>
            </w:r>
            <w:r w:rsidR="00767CAA" w:rsidRPr="00767CAA">
              <w:rPr>
                <w:rFonts w:ascii="Times New Roman" w:eastAsia="Times New Roman" w:hAnsi="Times New Roman" w:cs="Times New Roman" w:hint="eastAsia"/>
                <w:color w:val="000000"/>
                <w:sz w:val="24"/>
                <w:szCs w:val="24"/>
              </w:rPr>
              <w:t>оплата</w:t>
            </w:r>
            <w:r w:rsidR="00767CAA" w:rsidRPr="00767CAA">
              <w:rPr>
                <w:rFonts w:ascii="Times New Roman" w:eastAsia="Times New Roman" w:hAnsi="Times New Roman" w:cs="Times New Roman"/>
                <w:color w:val="000000"/>
                <w:sz w:val="24"/>
                <w:szCs w:val="24"/>
              </w:rPr>
              <w:t xml:space="preserve"> </w:t>
            </w:r>
            <w:r w:rsidR="00767CAA" w:rsidRPr="00767CAA">
              <w:rPr>
                <w:rFonts w:ascii="Times New Roman" w:eastAsia="Times New Roman" w:hAnsi="Times New Roman" w:cs="Times New Roman" w:hint="eastAsia"/>
                <w:color w:val="000000"/>
                <w:sz w:val="24"/>
                <w:szCs w:val="24"/>
              </w:rPr>
              <w:t>за</w:t>
            </w:r>
            <w:r w:rsidR="00767CAA" w:rsidRPr="00767CAA">
              <w:rPr>
                <w:rFonts w:ascii="Times New Roman" w:eastAsia="Times New Roman" w:hAnsi="Times New Roman" w:cs="Times New Roman"/>
                <w:color w:val="000000"/>
                <w:sz w:val="24"/>
                <w:szCs w:val="24"/>
              </w:rPr>
              <w:t xml:space="preserve"> </w:t>
            </w:r>
            <w:r w:rsidR="00767CAA" w:rsidRPr="00767CAA">
              <w:rPr>
                <w:rFonts w:ascii="Times New Roman" w:eastAsia="Times New Roman" w:hAnsi="Times New Roman" w:cs="Times New Roman" w:hint="eastAsia"/>
                <w:color w:val="000000"/>
                <w:sz w:val="24"/>
                <w:szCs w:val="24"/>
              </w:rPr>
              <w:t>фактически</w:t>
            </w:r>
            <w:r w:rsidR="00767CAA" w:rsidRPr="00767CAA">
              <w:rPr>
                <w:rFonts w:ascii="Times New Roman" w:eastAsia="Times New Roman" w:hAnsi="Times New Roman" w:cs="Times New Roman"/>
                <w:color w:val="000000"/>
                <w:sz w:val="24"/>
                <w:szCs w:val="24"/>
              </w:rPr>
              <w:t xml:space="preserve"> </w:t>
            </w:r>
            <w:r w:rsidR="00767CAA" w:rsidRPr="00767CAA">
              <w:rPr>
                <w:rFonts w:ascii="Times New Roman" w:eastAsia="Times New Roman" w:hAnsi="Times New Roman" w:cs="Times New Roman" w:hint="eastAsia"/>
                <w:color w:val="000000"/>
                <w:sz w:val="24"/>
                <w:szCs w:val="24"/>
              </w:rPr>
              <w:t>оказанные</w:t>
            </w:r>
            <w:r w:rsidR="00767CAA" w:rsidRPr="00767CAA">
              <w:rPr>
                <w:rFonts w:ascii="Times New Roman" w:eastAsia="Times New Roman" w:hAnsi="Times New Roman" w:cs="Times New Roman"/>
                <w:color w:val="000000"/>
                <w:sz w:val="24"/>
                <w:szCs w:val="24"/>
              </w:rPr>
              <w:t xml:space="preserve"> </w:t>
            </w:r>
            <w:r w:rsidR="00767CAA" w:rsidRPr="00767CAA">
              <w:rPr>
                <w:rFonts w:ascii="Times New Roman" w:eastAsia="Times New Roman" w:hAnsi="Times New Roman" w:cs="Times New Roman" w:hint="eastAsia"/>
                <w:color w:val="000000"/>
                <w:sz w:val="24"/>
                <w:szCs w:val="24"/>
              </w:rPr>
              <w:t>услуги</w:t>
            </w:r>
            <w:r w:rsidR="00767CAA" w:rsidRPr="00767CAA">
              <w:rPr>
                <w:rFonts w:ascii="Times New Roman" w:eastAsia="Times New Roman" w:hAnsi="Times New Roman" w:cs="Times New Roman"/>
                <w:color w:val="000000"/>
                <w:sz w:val="24"/>
                <w:szCs w:val="24"/>
              </w:rPr>
              <w:t xml:space="preserve"> </w:t>
            </w:r>
            <w:r w:rsidR="00767CAA" w:rsidRPr="00767CAA">
              <w:rPr>
                <w:rFonts w:ascii="Times New Roman" w:eastAsia="Times New Roman" w:hAnsi="Times New Roman" w:cs="Times New Roman" w:hint="eastAsia"/>
                <w:color w:val="000000"/>
                <w:sz w:val="24"/>
                <w:szCs w:val="24"/>
              </w:rPr>
              <w:t>за</w:t>
            </w:r>
            <w:r w:rsidR="00767CAA" w:rsidRPr="00767CAA">
              <w:rPr>
                <w:rFonts w:ascii="Times New Roman" w:eastAsia="Times New Roman" w:hAnsi="Times New Roman" w:cs="Times New Roman"/>
                <w:color w:val="000000"/>
                <w:sz w:val="24"/>
                <w:szCs w:val="24"/>
              </w:rPr>
              <w:t xml:space="preserve"> </w:t>
            </w:r>
            <w:r w:rsidR="00767CAA" w:rsidRPr="00767CAA">
              <w:rPr>
                <w:rFonts w:ascii="Times New Roman" w:eastAsia="Times New Roman" w:hAnsi="Times New Roman" w:cs="Times New Roman" w:hint="eastAsia"/>
                <w:color w:val="000000"/>
                <w:sz w:val="24"/>
                <w:szCs w:val="24"/>
              </w:rPr>
              <w:t>декабрь</w:t>
            </w:r>
            <w:r w:rsidR="00767CAA" w:rsidRPr="00767CAA">
              <w:rPr>
                <w:rFonts w:ascii="Times New Roman" w:eastAsia="Times New Roman" w:hAnsi="Times New Roman" w:cs="Times New Roman"/>
                <w:color w:val="000000"/>
                <w:sz w:val="24"/>
                <w:szCs w:val="24"/>
              </w:rPr>
              <w:t xml:space="preserve"> 2025 </w:t>
            </w:r>
            <w:r w:rsidR="00767CAA" w:rsidRPr="00767CAA">
              <w:rPr>
                <w:rFonts w:ascii="Times New Roman" w:eastAsia="Times New Roman" w:hAnsi="Times New Roman" w:cs="Times New Roman" w:hint="eastAsia"/>
                <w:color w:val="000000"/>
                <w:sz w:val="24"/>
                <w:szCs w:val="24"/>
              </w:rPr>
              <w:t>года</w:t>
            </w:r>
            <w:r w:rsidR="00767CAA" w:rsidRPr="00767CAA">
              <w:rPr>
                <w:rFonts w:ascii="Times New Roman" w:eastAsia="Times New Roman" w:hAnsi="Times New Roman" w:cs="Times New Roman"/>
                <w:color w:val="000000"/>
                <w:sz w:val="24"/>
                <w:szCs w:val="24"/>
              </w:rPr>
              <w:t xml:space="preserve"> </w:t>
            </w:r>
            <w:r w:rsidR="00767CAA" w:rsidRPr="00767CAA">
              <w:rPr>
                <w:rFonts w:ascii="Times New Roman" w:eastAsia="Times New Roman" w:hAnsi="Times New Roman" w:cs="Times New Roman" w:hint="eastAsia"/>
                <w:color w:val="000000"/>
                <w:sz w:val="24"/>
                <w:szCs w:val="24"/>
              </w:rPr>
              <w:t>производилась</w:t>
            </w:r>
            <w:r w:rsidR="00767CAA" w:rsidRPr="00767CAA">
              <w:rPr>
                <w:rFonts w:ascii="Times New Roman" w:eastAsia="Times New Roman" w:hAnsi="Times New Roman" w:cs="Times New Roman"/>
                <w:color w:val="000000"/>
                <w:sz w:val="24"/>
                <w:szCs w:val="24"/>
              </w:rPr>
              <w:t xml:space="preserve"> </w:t>
            </w:r>
            <w:r w:rsidR="00767CAA" w:rsidRPr="00767CAA">
              <w:rPr>
                <w:rFonts w:ascii="Times New Roman" w:eastAsia="Times New Roman" w:hAnsi="Times New Roman" w:cs="Times New Roman" w:hint="eastAsia"/>
                <w:color w:val="000000"/>
                <w:sz w:val="24"/>
                <w:szCs w:val="24"/>
              </w:rPr>
              <w:t>в</w:t>
            </w:r>
            <w:r w:rsidR="00767CAA" w:rsidRPr="00767CAA">
              <w:rPr>
                <w:rFonts w:ascii="Times New Roman" w:eastAsia="Times New Roman" w:hAnsi="Times New Roman" w:cs="Times New Roman"/>
                <w:color w:val="000000"/>
                <w:sz w:val="24"/>
                <w:szCs w:val="24"/>
              </w:rPr>
              <w:t xml:space="preserve"> </w:t>
            </w:r>
            <w:r w:rsidR="00767CAA" w:rsidRPr="00767CAA">
              <w:rPr>
                <w:rFonts w:ascii="Times New Roman" w:eastAsia="Times New Roman" w:hAnsi="Times New Roman" w:cs="Times New Roman" w:hint="eastAsia"/>
                <w:color w:val="000000"/>
                <w:sz w:val="24"/>
                <w:szCs w:val="24"/>
              </w:rPr>
              <w:t>январе</w:t>
            </w:r>
            <w:r w:rsidR="00767CAA" w:rsidRPr="00767CAA">
              <w:rPr>
                <w:rFonts w:ascii="Times New Roman" w:eastAsia="Times New Roman" w:hAnsi="Times New Roman" w:cs="Times New Roman"/>
                <w:color w:val="000000"/>
                <w:sz w:val="24"/>
                <w:szCs w:val="24"/>
              </w:rPr>
              <w:t xml:space="preserve"> 2026 </w:t>
            </w:r>
            <w:r w:rsidR="00767CAA" w:rsidRPr="00767CAA">
              <w:rPr>
                <w:rFonts w:ascii="Times New Roman" w:eastAsia="Times New Roman" w:hAnsi="Times New Roman" w:cs="Times New Roman" w:hint="eastAsia"/>
                <w:color w:val="000000"/>
                <w:sz w:val="24"/>
                <w:szCs w:val="24"/>
              </w:rPr>
              <w:t>года</w:t>
            </w:r>
            <w:r w:rsidR="00767CAA" w:rsidRPr="00767CAA">
              <w:rPr>
                <w:rFonts w:ascii="Times New Roman" w:eastAsia="Times New Roman" w:hAnsi="Times New Roman" w:cs="Times New Roman"/>
                <w:color w:val="000000"/>
                <w:sz w:val="24"/>
                <w:szCs w:val="24"/>
              </w:rPr>
              <w:t>.</w:t>
            </w:r>
          </w:p>
        </w:tc>
      </w:tr>
      <w:tr w:rsidR="00FD470B" w:rsidRPr="00950328" w14:paraId="03098A25" w14:textId="6795EFD1" w:rsidTr="003278CC">
        <w:trPr>
          <w:trHeight w:val="60"/>
        </w:trPr>
        <w:tc>
          <w:tcPr>
            <w:tcW w:w="3693" w:type="dxa"/>
            <w:tcBorders>
              <w:top w:val="nil"/>
              <w:left w:val="single" w:sz="4" w:space="0" w:color="000000"/>
              <w:bottom w:val="single" w:sz="4" w:space="0" w:color="000000"/>
              <w:right w:val="single" w:sz="4" w:space="0" w:color="000000"/>
            </w:tcBorders>
            <w:shd w:val="clear" w:color="000000" w:fill="FFFFFF"/>
            <w:hideMark/>
          </w:tcPr>
          <w:p w14:paraId="212F2F30"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Основное мероприятие 5. Профессиональная переподготовка и повышение квалификации муниципальных служащих, работников органов местного самоуправления и работников казенных учреждений</w:t>
            </w:r>
          </w:p>
        </w:tc>
        <w:tc>
          <w:tcPr>
            <w:tcW w:w="1842" w:type="dxa"/>
            <w:tcBorders>
              <w:top w:val="nil"/>
              <w:left w:val="nil"/>
              <w:bottom w:val="single" w:sz="4" w:space="0" w:color="000000"/>
              <w:right w:val="single" w:sz="4" w:space="0" w:color="000000"/>
            </w:tcBorders>
            <w:shd w:val="clear" w:color="000000" w:fill="FFFFFF"/>
            <w:noWrap/>
            <w:hideMark/>
          </w:tcPr>
          <w:p w14:paraId="28F2BB56" w14:textId="0B99203B" w:rsidR="00FD470B" w:rsidRPr="00950328" w:rsidRDefault="00202365"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290 550,00</w:t>
            </w:r>
          </w:p>
        </w:tc>
        <w:tc>
          <w:tcPr>
            <w:tcW w:w="1264" w:type="dxa"/>
            <w:tcBorders>
              <w:top w:val="nil"/>
              <w:left w:val="nil"/>
              <w:bottom w:val="single" w:sz="4" w:space="0" w:color="000000"/>
              <w:right w:val="single" w:sz="4" w:space="0" w:color="000000"/>
            </w:tcBorders>
            <w:shd w:val="clear" w:color="000000" w:fill="FFFFFF"/>
          </w:tcPr>
          <w:p w14:paraId="61B67E6B" w14:textId="2D5BB2AE" w:rsidR="00FD470B" w:rsidRPr="00950328" w:rsidRDefault="00202365"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99</w:t>
            </w:r>
          </w:p>
        </w:tc>
        <w:tc>
          <w:tcPr>
            <w:tcW w:w="3400" w:type="dxa"/>
            <w:tcBorders>
              <w:top w:val="nil"/>
              <w:left w:val="nil"/>
              <w:bottom w:val="single" w:sz="4" w:space="0" w:color="000000"/>
              <w:right w:val="single" w:sz="4" w:space="0" w:color="000000"/>
            </w:tcBorders>
            <w:shd w:val="clear" w:color="000000" w:fill="FFFFFF"/>
          </w:tcPr>
          <w:p w14:paraId="7E1E1E75" w14:textId="4B96A3C1" w:rsidR="00FD470B" w:rsidRPr="00950328" w:rsidRDefault="00C22B98" w:rsidP="0018230A">
            <w:pPr>
              <w:jc w:val="both"/>
              <w:outlineLvl w:val="1"/>
              <w:rPr>
                <w:rFonts w:ascii="Times New Roman" w:eastAsia="Times New Roman" w:hAnsi="Times New Roman" w:cs="Times New Roman"/>
                <w:color w:val="000000"/>
                <w:sz w:val="24"/>
                <w:szCs w:val="24"/>
              </w:rPr>
            </w:pPr>
            <w:r w:rsidRPr="00C22B98">
              <w:rPr>
                <w:rFonts w:ascii="Times New Roman" w:eastAsia="Times New Roman" w:hAnsi="Times New Roman" w:cs="Times New Roman" w:hint="eastAsia"/>
                <w:color w:val="000000"/>
                <w:sz w:val="24"/>
                <w:szCs w:val="24"/>
              </w:rPr>
              <w:t>Неисполнение</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бюджетных</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ассигнований</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в</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полном</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объёме</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связано</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с</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отсутствием</w:t>
            </w:r>
            <w:r w:rsidRPr="00C22B98">
              <w:rPr>
                <w:rFonts w:ascii="Times New Roman" w:eastAsia="Times New Roman" w:hAnsi="Times New Roman" w:cs="Times New Roman"/>
                <w:color w:val="000000"/>
                <w:sz w:val="24"/>
                <w:szCs w:val="24"/>
              </w:rPr>
              <w:t xml:space="preserve"> </w:t>
            </w:r>
            <w:r w:rsidRPr="00C22B98">
              <w:rPr>
                <w:rFonts w:ascii="Times New Roman" w:eastAsia="Times New Roman" w:hAnsi="Times New Roman" w:cs="Times New Roman" w:hint="eastAsia"/>
                <w:color w:val="000000"/>
                <w:sz w:val="24"/>
                <w:szCs w:val="24"/>
              </w:rPr>
              <w:t>потребности</w:t>
            </w:r>
            <w:r w:rsidRPr="00C22B98">
              <w:rPr>
                <w:rFonts w:ascii="Times New Roman" w:eastAsia="Times New Roman" w:hAnsi="Times New Roman" w:cs="Times New Roman"/>
                <w:color w:val="000000"/>
                <w:sz w:val="24"/>
                <w:szCs w:val="24"/>
              </w:rPr>
              <w:t>.</w:t>
            </w:r>
          </w:p>
        </w:tc>
      </w:tr>
      <w:tr w:rsidR="00FD470B" w:rsidRPr="00950328" w14:paraId="34724857" w14:textId="6483602B" w:rsidTr="00950328">
        <w:trPr>
          <w:trHeight w:val="765"/>
        </w:trPr>
        <w:tc>
          <w:tcPr>
            <w:tcW w:w="3693" w:type="dxa"/>
            <w:tcBorders>
              <w:top w:val="nil"/>
              <w:left w:val="single" w:sz="4" w:space="0" w:color="000000"/>
              <w:bottom w:val="single" w:sz="4" w:space="0" w:color="000000"/>
              <w:right w:val="single" w:sz="4" w:space="0" w:color="000000"/>
            </w:tcBorders>
            <w:shd w:val="clear" w:color="000000" w:fill="FFFFFF"/>
            <w:hideMark/>
          </w:tcPr>
          <w:p w14:paraId="20054DE3"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Основное мероприятие 6. Обеспечение открытости и доступности информации о деятельности органов местного самоуправления ЗАТО город Заозерск</w:t>
            </w:r>
          </w:p>
        </w:tc>
        <w:tc>
          <w:tcPr>
            <w:tcW w:w="1842" w:type="dxa"/>
            <w:tcBorders>
              <w:top w:val="nil"/>
              <w:left w:val="nil"/>
              <w:bottom w:val="single" w:sz="4" w:space="0" w:color="000000"/>
              <w:right w:val="single" w:sz="4" w:space="0" w:color="000000"/>
            </w:tcBorders>
            <w:shd w:val="clear" w:color="000000" w:fill="FFFFFF"/>
            <w:noWrap/>
            <w:hideMark/>
          </w:tcPr>
          <w:p w14:paraId="4D6B9CFC" w14:textId="6EE18682" w:rsidR="00FD470B" w:rsidRPr="00950328" w:rsidRDefault="00202365"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3 421 254,52</w:t>
            </w:r>
          </w:p>
        </w:tc>
        <w:tc>
          <w:tcPr>
            <w:tcW w:w="1264" w:type="dxa"/>
            <w:tcBorders>
              <w:top w:val="nil"/>
              <w:left w:val="nil"/>
              <w:bottom w:val="single" w:sz="4" w:space="0" w:color="000000"/>
              <w:right w:val="single" w:sz="4" w:space="0" w:color="000000"/>
            </w:tcBorders>
            <w:shd w:val="clear" w:color="000000" w:fill="FFFFFF"/>
          </w:tcPr>
          <w:p w14:paraId="0FEE60A7" w14:textId="77777777" w:rsidR="00FD470B" w:rsidRPr="00950328" w:rsidRDefault="00202365"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100</w:t>
            </w:r>
          </w:p>
          <w:p w14:paraId="35F3C399" w14:textId="1BFC5903" w:rsidR="00202365" w:rsidRPr="00950328" w:rsidRDefault="00202365" w:rsidP="00FD470B">
            <w:pPr>
              <w:jc w:val="right"/>
              <w:outlineLvl w:val="1"/>
              <w:rPr>
                <w:rFonts w:ascii="Times New Roman" w:eastAsia="Times New Roman" w:hAnsi="Times New Roman" w:cs="Times New Roman"/>
                <w:color w:val="000000"/>
                <w:sz w:val="24"/>
                <w:szCs w:val="24"/>
              </w:rPr>
            </w:pPr>
          </w:p>
        </w:tc>
        <w:tc>
          <w:tcPr>
            <w:tcW w:w="3400" w:type="dxa"/>
            <w:tcBorders>
              <w:top w:val="nil"/>
              <w:left w:val="nil"/>
              <w:bottom w:val="single" w:sz="4" w:space="0" w:color="000000"/>
              <w:right w:val="single" w:sz="4" w:space="0" w:color="000000"/>
            </w:tcBorders>
            <w:shd w:val="clear" w:color="000000" w:fill="FFFFFF"/>
          </w:tcPr>
          <w:p w14:paraId="1F0D4098" w14:textId="6A69E5C7" w:rsidR="00FD470B" w:rsidRPr="00950328" w:rsidRDefault="0018230A" w:rsidP="0018230A">
            <w:pPr>
              <w:jc w:val="both"/>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67C0F0F7" w14:textId="5A73BB11" w:rsidTr="00950328">
        <w:trPr>
          <w:trHeight w:val="765"/>
        </w:trPr>
        <w:tc>
          <w:tcPr>
            <w:tcW w:w="3693" w:type="dxa"/>
            <w:tcBorders>
              <w:top w:val="nil"/>
              <w:left w:val="single" w:sz="4" w:space="0" w:color="000000"/>
              <w:bottom w:val="single" w:sz="4" w:space="0" w:color="000000"/>
              <w:right w:val="single" w:sz="4" w:space="0" w:color="000000"/>
            </w:tcBorders>
            <w:shd w:val="clear" w:color="000000" w:fill="FFFFFF"/>
            <w:hideMark/>
          </w:tcPr>
          <w:p w14:paraId="1F4DEE73" w14:textId="557F3ABF" w:rsidR="00FD470B" w:rsidRPr="00950328" w:rsidRDefault="00FD470B" w:rsidP="00FD470B">
            <w:pPr>
              <w:rPr>
                <w:rFonts w:ascii="Times New Roman" w:eastAsia="Times New Roman" w:hAnsi="Times New Roman" w:cs="Times New Roman"/>
                <w:color w:val="000000"/>
                <w:sz w:val="24"/>
                <w:szCs w:val="24"/>
              </w:rPr>
            </w:pPr>
            <w:r w:rsidRPr="00950328">
              <w:rPr>
                <w:rFonts w:ascii="Times New Roman" w:eastAsia="Times New Roman" w:hAnsi="Times New Roman" w:cs="Times New Roman"/>
                <w:b/>
                <w:bCs/>
                <w:color w:val="000000"/>
                <w:sz w:val="24"/>
                <w:szCs w:val="24"/>
              </w:rPr>
              <w:t>13</w:t>
            </w:r>
            <w:r w:rsidRPr="00950328">
              <w:rPr>
                <w:rFonts w:ascii="Times New Roman" w:eastAsia="Times New Roman" w:hAnsi="Times New Roman" w:cs="Times New Roman"/>
                <w:color w:val="000000"/>
                <w:sz w:val="24"/>
                <w:szCs w:val="24"/>
              </w:rPr>
              <w:t xml:space="preserve">. </w:t>
            </w:r>
            <w:r w:rsidRPr="00950328">
              <w:rPr>
                <w:rFonts w:ascii="Times New Roman" w:eastAsia="Times New Roman" w:hAnsi="Times New Roman" w:cs="Times New Roman"/>
                <w:b/>
                <w:bCs/>
                <w:color w:val="000000"/>
                <w:sz w:val="24"/>
                <w:szCs w:val="24"/>
              </w:rPr>
              <w:t>Муниципальная программа ЗАТО город Заозерск «Социальная поддержка некоторых категорий граждан ЗАТО город Заозерск»</w:t>
            </w:r>
          </w:p>
        </w:tc>
        <w:tc>
          <w:tcPr>
            <w:tcW w:w="1842" w:type="dxa"/>
            <w:tcBorders>
              <w:top w:val="nil"/>
              <w:left w:val="nil"/>
              <w:bottom w:val="single" w:sz="4" w:space="0" w:color="000000"/>
              <w:right w:val="single" w:sz="4" w:space="0" w:color="000000"/>
            </w:tcBorders>
            <w:shd w:val="clear" w:color="000000" w:fill="FFFFFF"/>
            <w:noWrap/>
            <w:hideMark/>
          </w:tcPr>
          <w:p w14:paraId="363D465B" w14:textId="07F80EF9" w:rsidR="00FD470B" w:rsidRPr="00950328" w:rsidRDefault="00202365" w:rsidP="00FD470B">
            <w:pPr>
              <w:jc w:val="right"/>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8 404 411,41</w:t>
            </w:r>
          </w:p>
        </w:tc>
        <w:tc>
          <w:tcPr>
            <w:tcW w:w="1264" w:type="dxa"/>
            <w:tcBorders>
              <w:top w:val="nil"/>
              <w:left w:val="nil"/>
              <w:bottom w:val="single" w:sz="4" w:space="0" w:color="000000"/>
              <w:right w:val="single" w:sz="4" w:space="0" w:color="000000"/>
            </w:tcBorders>
            <w:shd w:val="clear" w:color="000000" w:fill="FFFFFF"/>
          </w:tcPr>
          <w:p w14:paraId="73BD864C" w14:textId="77777777" w:rsidR="00FD470B" w:rsidRPr="00950328" w:rsidRDefault="00202365" w:rsidP="00FD470B">
            <w:pPr>
              <w:jc w:val="right"/>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92,66</w:t>
            </w:r>
          </w:p>
          <w:p w14:paraId="1489035C" w14:textId="554AC479" w:rsidR="00202365" w:rsidRPr="00950328" w:rsidRDefault="00202365" w:rsidP="00FD470B">
            <w:pPr>
              <w:jc w:val="right"/>
              <w:rPr>
                <w:rFonts w:ascii="Times New Roman" w:eastAsia="Times New Roman" w:hAnsi="Times New Roman" w:cs="Times New Roman"/>
                <w:color w:val="000000"/>
                <w:sz w:val="24"/>
                <w:szCs w:val="24"/>
              </w:rPr>
            </w:pPr>
          </w:p>
        </w:tc>
        <w:tc>
          <w:tcPr>
            <w:tcW w:w="3400" w:type="dxa"/>
            <w:tcBorders>
              <w:top w:val="nil"/>
              <w:left w:val="nil"/>
              <w:bottom w:val="single" w:sz="4" w:space="0" w:color="000000"/>
              <w:right w:val="single" w:sz="4" w:space="0" w:color="000000"/>
            </w:tcBorders>
            <w:shd w:val="clear" w:color="000000" w:fill="FFFFFF"/>
          </w:tcPr>
          <w:p w14:paraId="24DC6FB1" w14:textId="7BA0F09C" w:rsidR="00FD470B" w:rsidRPr="00950328" w:rsidRDefault="0018230A" w:rsidP="0018230A">
            <w:pPr>
              <w:jc w:val="both"/>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6AB25323" w14:textId="37B59E16" w:rsidTr="00950328">
        <w:trPr>
          <w:trHeight w:val="300"/>
        </w:trPr>
        <w:tc>
          <w:tcPr>
            <w:tcW w:w="3693" w:type="dxa"/>
            <w:tcBorders>
              <w:top w:val="nil"/>
              <w:left w:val="single" w:sz="4" w:space="0" w:color="000000"/>
              <w:bottom w:val="single" w:sz="4" w:space="0" w:color="000000"/>
              <w:right w:val="single" w:sz="4" w:space="0" w:color="000000"/>
            </w:tcBorders>
            <w:shd w:val="clear" w:color="000000" w:fill="FFFFFF"/>
            <w:hideMark/>
          </w:tcPr>
          <w:p w14:paraId="6FE920C0"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Основное мероприятие 1. Опека и попечительство</w:t>
            </w:r>
          </w:p>
        </w:tc>
        <w:tc>
          <w:tcPr>
            <w:tcW w:w="1842" w:type="dxa"/>
            <w:tcBorders>
              <w:top w:val="nil"/>
              <w:left w:val="nil"/>
              <w:bottom w:val="single" w:sz="4" w:space="0" w:color="000000"/>
              <w:right w:val="single" w:sz="4" w:space="0" w:color="000000"/>
            </w:tcBorders>
            <w:shd w:val="clear" w:color="000000" w:fill="FFFFFF"/>
            <w:noWrap/>
            <w:hideMark/>
          </w:tcPr>
          <w:p w14:paraId="6C008319" w14:textId="479E7F67" w:rsidR="00FD470B" w:rsidRPr="00950328" w:rsidRDefault="00202365"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6 675 598,93</w:t>
            </w:r>
          </w:p>
        </w:tc>
        <w:tc>
          <w:tcPr>
            <w:tcW w:w="1264" w:type="dxa"/>
            <w:tcBorders>
              <w:top w:val="nil"/>
              <w:left w:val="nil"/>
              <w:bottom w:val="single" w:sz="4" w:space="0" w:color="000000"/>
              <w:right w:val="single" w:sz="4" w:space="0" w:color="000000"/>
            </w:tcBorders>
            <w:shd w:val="clear" w:color="000000" w:fill="FFFFFF"/>
          </w:tcPr>
          <w:p w14:paraId="424B7281" w14:textId="77777777" w:rsidR="00FD470B" w:rsidRPr="00950328" w:rsidRDefault="00202365"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90,93</w:t>
            </w:r>
          </w:p>
          <w:p w14:paraId="6992C719" w14:textId="42D8A806" w:rsidR="00202365" w:rsidRPr="00950328" w:rsidRDefault="00202365" w:rsidP="00FD470B">
            <w:pPr>
              <w:jc w:val="right"/>
              <w:outlineLvl w:val="1"/>
              <w:rPr>
                <w:rFonts w:ascii="Times New Roman" w:eastAsia="Times New Roman" w:hAnsi="Times New Roman" w:cs="Times New Roman"/>
                <w:color w:val="000000"/>
                <w:sz w:val="24"/>
                <w:szCs w:val="24"/>
              </w:rPr>
            </w:pPr>
          </w:p>
        </w:tc>
        <w:tc>
          <w:tcPr>
            <w:tcW w:w="3400" w:type="dxa"/>
            <w:tcBorders>
              <w:top w:val="nil"/>
              <w:left w:val="nil"/>
              <w:bottom w:val="single" w:sz="4" w:space="0" w:color="000000"/>
              <w:right w:val="single" w:sz="4" w:space="0" w:color="000000"/>
            </w:tcBorders>
            <w:shd w:val="clear" w:color="000000" w:fill="FFFFFF"/>
          </w:tcPr>
          <w:p w14:paraId="4D7E8217" w14:textId="1A41933C" w:rsidR="00FD470B" w:rsidRPr="00950328" w:rsidRDefault="003F600E" w:rsidP="0018230A">
            <w:pPr>
              <w:jc w:val="both"/>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Уменьшение численности получателей выплат, пособий</w:t>
            </w:r>
            <w:r w:rsidR="00FB0C86" w:rsidRPr="00950328">
              <w:rPr>
                <w:rFonts w:ascii="Times New Roman" w:eastAsia="Times New Roman" w:hAnsi="Times New Roman" w:cs="Times New Roman"/>
                <w:color w:val="000000"/>
                <w:sz w:val="24"/>
                <w:szCs w:val="24"/>
              </w:rPr>
              <w:t>, к</w:t>
            </w:r>
            <w:r w:rsidRPr="00950328">
              <w:rPr>
                <w:rFonts w:ascii="Times New Roman" w:eastAsia="Times New Roman" w:hAnsi="Times New Roman" w:cs="Times New Roman"/>
                <w:color w:val="000000"/>
                <w:sz w:val="24"/>
                <w:szCs w:val="24"/>
              </w:rPr>
              <w:t>омпенсаций по сравнению с запланированной</w:t>
            </w:r>
          </w:p>
        </w:tc>
      </w:tr>
      <w:tr w:rsidR="00FD470B" w:rsidRPr="00950328" w14:paraId="5C8F9EBE" w14:textId="09518CDE" w:rsidTr="00950328">
        <w:trPr>
          <w:trHeight w:val="510"/>
        </w:trPr>
        <w:tc>
          <w:tcPr>
            <w:tcW w:w="3693" w:type="dxa"/>
            <w:tcBorders>
              <w:top w:val="nil"/>
              <w:left w:val="single" w:sz="4" w:space="0" w:color="000000"/>
              <w:bottom w:val="single" w:sz="4" w:space="0" w:color="auto"/>
              <w:right w:val="single" w:sz="4" w:space="0" w:color="000000"/>
            </w:tcBorders>
            <w:shd w:val="clear" w:color="000000" w:fill="FFFFFF"/>
            <w:hideMark/>
          </w:tcPr>
          <w:p w14:paraId="562C5CA0"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Основное мероприятие 2. Дополнительные меры социальной поддержки отдельных категорий граждан ЗАТО город Заозерск</w:t>
            </w:r>
          </w:p>
        </w:tc>
        <w:tc>
          <w:tcPr>
            <w:tcW w:w="1842" w:type="dxa"/>
            <w:tcBorders>
              <w:top w:val="nil"/>
              <w:left w:val="nil"/>
              <w:bottom w:val="single" w:sz="4" w:space="0" w:color="auto"/>
              <w:right w:val="single" w:sz="4" w:space="0" w:color="000000"/>
            </w:tcBorders>
            <w:shd w:val="clear" w:color="000000" w:fill="FFFFFF"/>
            <w:noWrap/>
            <w:hideMark/>
          </w:tcPr>
          <w:p w14:paraId="2064F820" w14:textId="77777777" w:rsidR="00FD470B" w:rsidRPr="00950328" w:rsidRDefault="00FD470B"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1 658 661,48</w:t>
            </w:r>
          </w:p>
        </w:tc>
        <w:tc>
          <w:tcPr>
            <w:tcW w:w="1264" w:type="dxa"/>
            <w:tcBorders>
              <w:top w:val="nil"/>
              <w:left w:val="nil"/>
              <w:bottom w:val="single" w:sz="4" w:space="0" w:color="auto"/>
              <w:right w:val="single" w:sz="4" w:space="0" w:color="000000"/>
            </w:tcBorders>
            <w:shd w:val="clear" w:color="000000" w:fill="FFFFFF"/>
          </w:tcPr>
          <w:p w14:paraId="25B36F93" w14:textId="1EFD99FF" w:rsidR="00FD470B" w:rsidRPr="00950328" w:rsidRDefault="00A015E0"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100</w:t>
            </w:r>
          </w:p>
        </w:tc>
        <w:tc>
          <w:tcPr>
            <w:tcW w:w="3400" w:type="dxa"/>
            <w:tcBorders>
              <w:top w:val="nil"/>
              <w:left w:val="nil"/>
              <w:bottom w:val="single" w:sz="4" w:space="0" w:color="auto"/>
              <w:right w:val="single" w:sz="4" w:space="0" w:color="000000"/>
            </w:tcBorders>
            <w:shd w:val="clear" w:color="000000" w:fill="FFFFFF"/>
          </w:tcPr>
          <w:p w14:paraId="1895D254" w14:textId="683B9166" w:rsidR="00FD470B" w:rsidRPr="00950328" w:rsidRDefault="0018230A" w:rsidP="0018230A">
            <w:pPr>
              <w:jc w:val="both"/>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27AC9889" w14:textId="46B2A467" w:rsidTr="00950328">
        <w:trPr>
          <w:trHeight w:val="510"/>
        </w:trPr>
        <w:tc>
          <w:tcPr>
            <w:tcW w:w="3693" w:type="dxa"/>
            <w:tcBorders>
              <w:top w:val="single" w:sz="4" w:space="0" w:color="auto"/>
              <w:left w:val="single" w:sz="4" w:space="0" w:color="000000"/>
              <w:bottom w:val="single" w:sz="4" w:space="0" w:color="000000"/>
              <w:right w:val="single" w:sz="4" w:space="0" w:color="000000"/>
            </w:tcBorders>
            <w:shd w:val="clear" w:color="000000" w:fill="FFFFFF"/>
            <w:hideMark/>
          </w:tcPr>
          <w:p w14:paraId="0CC9C4EE"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lastRenderedPageBreak/>
              <w:t>Основное мероприятие 3. Доступная среда для маломобильных граждан</w:t>
            </w:r>
          </w:p>
        </w:tc>
        <w:tc>
          <w:tcPr>
            <w:tcW w:w="1842" w:type="dxa"/>
            <w:tcBorders>
              <w:top w:val="single" w:sz="4" w:space="0" w:color="auto"/>
              <w:left w:val="nil"/>
              <w:bottom w:val="single" w:sz="4" w:space="0" w:color="000000"/>
              <w:right w:val="single" w:sz="4" w:space="0" w:color="000000"/>
            </w:tcBorders>
            <w:shd w:val="clear" w:color="000000" w:fill="FFFFFF"/>
            <w:noWrap/>
            <w:hideMark/>
          </w:tcPr>
          <w:p w14:paraId="7BAFF08F" w14:textId="2B3222E2" w:rsidR="00FD470B" w:rsidRPr="00950328" w:rsidRDefault="00A015E0"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70 151,00</w:t>
            </w:r>
          </w:p>
        </w:tc>
        <w:tc>
          <w:tcPr>
            <w:tcW w:w="1264" w:type="dxa"/>
            <w:tcBorders>
              <w:top w:val="single" w:sz="4" w:space="0" w:color="auto"/>
              <w:left w:val="nil"/>
              <w:bottom w:val="single" w:sz="4" w:space="0" w:color="000000"/>
              <w:right w:val="single" w:sz="4" w:space="0" w:color="000000"/>
            </w:tcBorders>
            <w:shd w:val="clear" w:color="000000" w:fill="FFFFFF"/>
          </w:tcPr>
          <w:p w14:paraId="6A6C3F40" w14:textId="77777777" w:rsidR="00FD470B" w:rsidRPr="00950328" w:rsidRDefault="00A015E0"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100</w:t>
            </w:r>
          </w:p>
          <w:p w14:paraId="04C6E530" w14:textId="259B0554" w:rsidR="00A015E0" w:rsidRPr="00950328" w:rsidRDefault="00A015E0" w:rsidP="00FD470B">
            <w:pPr>
              <w:jc w:val="right"/>
              <w:outlineLvl w:val="1"/>
              <w:rPr>
                <w:rFonts w:ascii="Times New Roman" w:eastAsia="Times New Roman" w:hAnsi="Times New Roman" w:cs="Times New Roman"/>
                <w:color w:val="000000"/>
                <w:sz w:val="24"/>
                <w:szCs w:val="24"/>
              </w:rPr>
            </w:pPr>
          </w:p>
        </w:tc>
        <w:tc>
          <w:tcPr>
            <w:tcW w:w="3400" w:type="dxa"/>
            <w:tcBorders>
              <w:top w:val="single" w:sz="4" w:space="0" w:color="auto"/>
              <w:left w:val="nil"/>
              <w:bottom w:val="single" w:sz="4" w:space="0" w:color="000000"/>
              <w:right w:val="single" w:sz="4" w:space="0" w:color="000000"/>
            </w:tcBorders>
            <w:shd w:val="clear" w:color="000000" w:fill="FFFFFF"/>
          </w:tcPr>
          <w:p w14:paraId="4E59CC9F" w14:textId="5045D24A" w:rsidR="00FD470B" w:rsidRPr="00950328" w:rsidRDefault="0018230A" w:rsidP="0018230A">
            <w:pPr>
              <w:jc w:val="both"/>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0BDB6921" w14:textId="660BDB5B" w:rsidTr="00950328">
        <w:trPr>
          <w:trHeight w:val="765"/>
        </w:trPr>
        <w:tc>
          <w:tcPr>
            <w:tcW w:w="3693" w:type="dxa"/>
            <w:tcBorders>
              <w:top w:val="nil"/>
              <w:left w:val="single" w:sz="4" w:space="0" w:color="000000"/>
              <w:bottom w:val="single" w:sz="4" w:space="0" w:color="000000"/>
              <w:right w:val="single" w:sz="4" w:space="0" w:color="000000"/>
            </w:tcBorders>
            <w:shd w:val="clear" w:color="000000" w:fill="FFFFFF"/>
            <w:hideMark/>
          </w:tcPr>
          <w:p w14:paraId="2364798B" w14:textId="50DBEDEA" w:rsidR="00FD470B" w:rsidRPr="00950328" w:rsidRDefault="00FD470B" w:rsidP="00FD470B">
            <w:pPr>
              <w:rPr>
                <w:rFonts w:ascii="Times New Roman" w:eastAsia="Times New Roman" w:hAnsi="Times New Roman" w:cs="Times New Roman"/>
                <w:b/>
                <w:bCs/>
                <w:color w:val="000000"/>
                <w:sz w:val="24"/>
                <w:szCs w:val="24"/>
              </w:rPr>
            </w:pPr>
            <w:r w:rsidRPr="00950328">
              <w:rPr>
                <w:rFonts w:ascii="Times New Roman" w:eastAsia="Times New Roman" w:hAnsi="Times New Roman" w:cs="Times New Roman"/>
                <w:b/>
                <w:bCs/>
                <w:color w:val="000000"/>
                <w:sz w:val="24"/>
                <w:szCs w:val="24"/>
              </w:rPr>
              <w:t>14. Муниципальная программа ЗАТО город Заозерск «Обеспечение комфортной среды проживания населения ЗАТО город Заозерск»</w:t>
            </w:r>
          </w:p>
        </w:tc>
        <w:tc>
          <w:tcPr>
            <w:tcW w:w="1842" w:type="dxa"/>
            <w:tcBorders>
              <w:top w:val="nil"/>
              <w:left w:val="nil"/>
              <w:bottom w:val="single" w:sz="4" w:space="0" w:color="000000"/>
              <w:right w:val="single" w:sz="4" w:space="0" w:color="000000"/>
            </w:tcBorders>
            <w:shd w:val="clear" w:color="000000" w:fill="FFFFFF"/>
            <w:noWrap/>
            <w:hideMark/>
          </w:tcPr>
          <w:p w14:paraId="072404DE" w14:textId="390CEB17" w:rsidR="00FD470B" w:rsidRPr="00950328" w:rsidRDefault="00A015E0" w:rsidP="00FD470B">
            <w:pPr>
              <w:jc w:val="right"/>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166 864 759,21</w:t>
            </w:r>
          </w:p>
        </w:tc>
        <w:tc>
          <w:tcPr>
            <w:tcW w:w="1264" w:type="dxa"/>
            <w:tcBorders>
              <w:top w:val="nil"/>
              <w:left w:val="nil"/>
              <w:bottom w:val="single" w:sz="4" w:space="0" w:color="000000"/>
              <w:right w:val="single" w:sz="4" w:space="0" w:color="000000"/>
            </w:tcBorders>
            <w:shd w:val="clear" w:color="000000" w:fill="FFFFFF"/>
          </w:tcPr>
          <w:p w14:paraId="55D316D2" w14:textId="5F0A4F01" w:rsidR="00FD470B" w:rsidRPr="00950328" w:rsidRDefault="00A015E0" w:rsidP="00FD470B">
            <w:pPr>
              <w:jc w:val="right"/>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97,53</w:t>
            </w:r>
          </w:p>
        </w:tc>
        <w:tc>
          <w:tcPr>
            <w:tcW w:w="3400" w:type="dxa"/>
            <w:tcBorders>
              <w:top w:val="nil"/>
              <w:left w:val="nil"/>
              <w:bottom w:val="single" w:sz="4" w:space="0" w:color="000000"/>
              <w:right w:val="single" w:sz="4" w:space="0" w:color="000000"/>
            </w:tcBorders>
            <w:shd w:val="clear" w:color="000000" w:fill="FFFFFF"/>
          </w:tcPr>
          <w:p w14:paraId="6FEB2BF7" w14:textId="21A151BA" w:rsidR="00FD470B" w:rsidRPr="00950328" w:rsidRDefault="0018230A" w:rsidP="0018230A">
            <w:pPr>
              <w:jc w:val="both"/>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36F28443" w14:textId="2C0290E0" w:rsidTr="00950328">
        <w:trPr>
          <w:trHeight w:val="765"/>
        </w:trPr>
        <w:tc>
          <w:tcPr>
            <w:tcW w:w="3693" w:type="dxa"/>
            <w:tcBorders>
              <w:top w:val="nil"/>
              <w:left w:val="single" w:sz="4" w:space="0" w:color="000000"/>
              <w:bottom w:val="single" w:sz="4" w:space="0" w:color="000000"/>
              <w:right w:val="single" w:sz="4" w:space="0" w:color="000000"/>
            </w:tcBorders>
            <w:shd w:val="clear" w:color="000000" w:fill="FFFFFF"/>
            <w:hideMark/>
          </w:tcPr>
          <w:p w14:paraId="7B5CDE77"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Основное мероприятие 1. Создание и поддержание комфортных условий проживания населения на территории ЗАТО город Заозерск</w:t>
            </w:r>
          </w:p>
        </w:tc>
        <w:tc>
          <w:tcPr>
            <w:tcW w:w="1842" w:type="dxa"/>
            <w:tcBorders>
              <w:top w:val="nil"/>
              <w:left w:val="nil"/>
              <w:bottom w:val="single" w:sz="4" w:space="0" w:color="000000"/>
              <w:right w:val="single" w:sz="4" w:space="0" w:color="000000"/>
            </w:tcBorders>
            <w:shd w:val="clear" w:color="000000" w:fill="FFFFFF"/>
            <w:noWrap/>
            <w:hideMark/>
          </w:tcPr>
          <w:p w14:paraId="21D9ADF0" w14:textId="58485894" w:rsidR="00FD470B" w:rsidRPr="00950328" w:rsidRDefault="00A015E0"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34 045 740,57</w:t>
            </w:r>
          </w:p>
        </w:tc>
        <w:tc>
          <w:tcPr>
            <w:tcW w:w="1264" w:type="dxa"/>
            <w:tcBorders>
              <w:top w:val="nil"/>
              <w:left w:val="nil"/>
              <w:bottom w:val="single" w:sz="4" w:space="0" w:color="000000"/>
              <w:right w:val="single" w:sz="4" w:space="0" w:color="000000"/>
            </w:tcBorders>
            <w:shd w:val="clear" w:color="000000" w:fill="FFFFFF"/>
          </w:tcPr>
          <w:p w14:paraId="31AB1B2A" w14:textId="78FCF447" w:rsidR="00FD470B" w:rsidRPr="00950328" w:rsidRDefault="00A015E0"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95,78</w:t>
            </w:r>
          </w:p>
        </w:tc>
        <w:tc>
          <w:tcPr>
            <w:tcW w:w="3400" w:type="dxa"/>
            <w:tcBorders>
              <w:top w:val="nil"/>
              <w:left w:val="nil"/>
              <w:bottom w:val="single" w:sz="4" w:space="0" w:color="000000"/>
              <w:right w:val="single" w:sz="4" w:space="0" w:color="000000"/>
            </w:tcBorders>
            <w:shd w:val="clear" w:color="000000" w:fill="FFFFFF"/>
          </w:tcPr>
          <w:p w14:paraId="797CBBCF" w14:textId="2A741AC9" w:rsidR="00FD470B" w:rsidRPr="00950328" w:rsidRDefault="00767CAA" w:rsidP="0018230A">
            <w:pPr>
              <w:jc w:val="both"/>
              <w:outlineLvl w:val="1"/>
              <w:rPr>
                <w:rFonts w:ascii="Times New Roman" w:eastAsia="Times New Roman" w:hAnsi="Times New Roman" w:cs="Times New Roman"/>
                <w:color w:val="000000"/>
                <w:sz w:val="24"/>
                <w:szCs w:val="24"/>
              </w:rPr>
            </w:pPr>
            <w:r w:rsidRPr="00767CAA">
              <w:rPr>
                <w:rFonts w:ascii="Times New Roman" w:eastAsia="Times New Roman" w:hAnsi="Times New Roman" w:cs="Times New Roman" w:hint="eastAsia"/>
                <w:color w:val="000000"/>
                <w:sz w:val="24"/>
                <w:szCs w:val="24"/>
              </w:rPr>
              <w:t>Частичная</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оплата</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за</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фактически</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оказанные</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услуги</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за</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декабрь</w:t>
            </w:r>
            <w:r w:rsidRPr="00767CAA">
              <w:rPr>
                <w:rFonts w:ascii="Times New Roman" w:eastAsia="Times New Roman" w:hAnsi="Times New Roman" w:cs="Times New Roman"/>
                <w:color w:val="000000"/>
                <w:sz w:val="24"/>
                <w:szCs w:val="24"/>
              </w:rPr>
              <w:t xml:space="preserve"> 2025 </w:t>
            </w:r>
            <w:r w:rsidRPr="00767CAA">
              <w:rPr>
                <w:rFonts w:ascii="Times New Roman" w:eastAsia="Times New Roman" w:hAnsi="Times New Roman" w:cs="Times New Roman" w:hint="eastAsia"/>
                <w:color w:val="000000"/>
                <w:sz w:val="24"/>
                <w:szCs w:val="24"/>
              </w:rPr>
              <w:t>года</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производилась</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в</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январе</w:t>
            </w:r>
            <w:r w:rsidRPr="00767CAA">
              <w:rPr>
                <w:rFonts w:ascii="Times New Roman" w:eastAsia="Times New Roman" w:hAnsi="Times New Roman" w:cs="Times New Roman"/>
                <w:color w:val="000000"/>
                <w:sz w:val="24"/>
                <w:szCs w:val="24"/>
              </w:rPr>
              <w:t xml:space="preserve"> 2026 </w:t>
            </w:r>
            <w:r w:rsidRPr="00767CAA">
              <w:rPr>
                <w:rFonts w:ascii="Times New Roman" w:eastAsia="Times New Roman" w:hAnsi="Times New Roman" w:cs="Times New Roman" w:hint="eastAsia"/>
                <w:color w:val="000000"/>
                <w:sz w:val="24"/>
                <w:szCs w:val="24"/>
              </w:rPr>
              <w:t>года</w:t>
            </w:r>
            <w:r w:rsidRPr="00767CAA">
              <w:rPr>
                <w:rFonts w:ascii="Times New Roman" w:eastAsia="Times New Roman" w:hAnsi="Times New Roman" w:cs="Times New Roman"/>
                <w:color w:val="000000"/>
                <w:sz w:val="24"/>
                <w:szCs w:val="24"/>
              </w:rPr>
              <w:t>.</w:t>
            </w:r>
          </w:p>
        </w:tc>
      </w:tr>
      <w:tr w:rsidR="00FD470B" w:rsidRPr="00950328" w14:paraId="3F4EC8B7" w14:textId="413DFD9E" w:rsidTr="00950328">
        <w:trPr>
          <w:trHeight w:val="1020"/>
        </w:trPr>
        <w:tc>
          <w:tcPr>
            <w:tcW w:w="3693" w:type="dxa"/>
            <w:tcBorders>
              <w:top w:val="nil"/>
              <w:left w:val="single" w:sz="4" w:space="0" w:color="000000"/>
              <w:bottom w:val="single" w:sz="4" w:space="0" w:color="000000"/>
              <w:right w:val="single" w:sz="4" w:space="0" w:color="000000"/>
            </w:tcBorders>
            <w:shd w:val="clear" w:color="000000" w:fill="FFFFFF"/>
            <w:hideMark/>
          </w:tcPr>
          <w:p w14:paraId="10C8E166"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Основное мероприятие 2.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1842" w:type="dxa"/>
            <w:tcBorders>
              <w:top w:val="nil"/>
              <w:left w:val="nil"/>
              <w:bottom w:val="single" w:sz="4" w:space="0" w:color="000000"/>
              <w:right w:val="single" w:sz="4" w:space="0" w:color="000000"/>
            </w:tcBorders>
            <w:shd w:val="clear" w:color="000000" w:fill="FFFFFF"/>
            <w:noWrap/>
            <w:hideMark/>
          </w:tcPr>
          <w:p w14:paraId="7E91ED6F" w14:textId="4BCEB706" w:rsidR="00FD470B" w:rsidRPr="00950328" w:rsidRDefault="00A015E0"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29 433 800,00</w:t>
            </w:r>
          </w:p>
        </w:tc>
        <w:tc>
          <w:tcPr>
            <w:tcW w:w="1264" w:type="dxa"/>
            <w:tcBorders>
              <w:top w:val="nil"/>
              <w:left w:val="nil"/>
              <w:bottom w:val="single" w:sz="4" w:space="0" w:color="000000"/>
              <w:right w:val="single" w:sz="4" w:space="0" w:color="000000"/>
            </w:tcBorders>
            <w:shd w:val="clear" w:color="000000" w:fill="FFFFFF"/>
          </w:tcPr>
          <w:p w14:paraId="3B4C687C" w14:textId="3C3E0DC0" w:rsidR="00FD470B" w:rsidRPr="00950328" w:rsidRDefault="00A015E0"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100</w:t>
            </w:r>
          </w:p>
        </w:tc>
        <w:tc>
          <w:tcPr>
            <w:tcW w:w="3400" w:type="dxa"/>
            <w:tcBorders>
              <w:top w:val="nil"/>
              <w:left w:val="nil"/>
              <w:bottom w:val="single" w:sz="4" w:space="0" w:color="000000"/>
              <w:right w:val="single" w:sz="4" w:space="0" w:color="000000"/>
            </w:tcBorders>
            <w:shd w:val="clear" w:color="000000" w:fill="FFFFFF"/>
          </w:tcPr>
          <w:p w14:paraId="02377556" w14:textId="44C9152D" w:rsidR="00FD470B" w:rsidRPr="00950328" w:rsidRDefault="0018230A" w:rsidP="0018230A">
            <w:pPr>
              <w:jc w:val="both"/>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54A78BE3" w14:textId="249D1D0A" w:rsidTr="00950328">
        <w:trPr>
          <w:trHeight w:val="510"/>
        </w:trPr>
        <w:tc>
          <w:tcPr>
            <w:tcW w:w="3693" w:type="dxa"/>
            <w:tcBorders>
              <w:top w:val="nil"/>
              <w:left w:val="single" w:sz="4" w:space="0" w:color="000000"/>
              <w:bottom w:val="single" w:sz="4" w:space="0" w:color="000000"/>
              <w:right w:val="single" w:sz="4" w:space="0" w:color="000000"/>
            </w:tcBorders>
            <w:shd w:val="clear" w:color="000000" w:fill="FFFFFF"/>
            <w:hideMark/>
          </w:tcPr>
          <w:p w14:paraId="4C76E507"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Основное мероприятие 3. Реализация мероприятий в области жилищно-коммунального хозяйства</w:t>
            </w:r>
          </w:p>
        </w:tc>
        <w:tc>
          <w:tcPr>
            <w:tcW w:w="1842" w:type="dxa"/>
            <w:tcBorders>
              <w:top w:val="nil"/>
              <w:left w:val="nil"/>
              <w:bottom w:val="single" w:sz="4" w:space="0" w:color="000000"/>
              <w:right w:val="single" w:sz="4" w:space="0" w:color="000000"/>
            </w:tcBorders>
            <w:shd w:val="clear" w:color="000000" w:fill="FFFFFF"/>
            <w:noWrap/>
            <w:hideMark/>
          </w:tcPr>
          <w:p w14:paraId="6B4F1A0E" w14:textId="563D4269" w:rsidR="00FD470B" w:rsidRPr="00950328" w:rsidRDefault="00A015E0"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48 931 932,41</w:t>
            </w:r>
          </w:p>
        </w:tc>
        <w:tc>
          <w:tcPr>
            <w:tcW w:w="1264" w:type="dxa"/>
            <w:tcBorders>
              <w:top w:val="nil"/>
              <w:left w:val="nil"/>
              <w:bottom w:val="single" w:sz="4" w:space="0" w:color="000000"/>
              <w:right w:val="single" w:sz="4" w:space="0" w:color="000000"/>
            </w:tcBorders>
            <w:shd w:val="clear" w:color="000000" w:fill="FFFFFF"/>
          </w:tcPr>
          <w:p w14:paraId="2F7436FC" w14:textId="0A2A6492" w:rsidR="00FD470B" w:rsidRPr="00950328" w:rsidRDefault="00A015E0"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97,98</w:t>
            </w:r>
          </w:p>
        </w:tc>
        <w:tc>
          <w:tcPr>
            <w:tcW w:w="3400" w:type="dxa"/>
            <w:tcBorders>
              <w:top w:val="nil"/>
              <w:left w:val="nil"/>
              <w:bottom w:val="single" w:sz="4" w:space="0" w:color="000000"/>
              <w:right w:val="single" w:sz="4" w:space="0" w:color="000000"/>
            </w:tcBorders>
            <w:shd w:val="clear" w:color="000000" w:fill="FFFFFF"/>
          </w:tcPr>
          <w:p w14:paraId="3A6FD656" w14:textId="6EF3DD05" w:rsidR="00FD470B" w:rsidRPr="00950328" w:rsidRDefault="00767CAA" w:rsidP="0018230A">
            <w:pPr>
              <w:jc w:val="both"/>
              <w:outlineLvl w:val="1"/>
              <w:rPr>
                <w:rFonts w:ascii="Times New Roman" w:eastAsia="Times New Roman" w:hAnsi="Times New Roman" w:cs="Times New Roman"/>
                <w:color w:val="000000"/>
                <w:sz w:val="24"/>
                <w:szCs w:val="24"/>
              </w:rPr>
            </w:pPr>
            <w:r w:rsidRPr="00767CAA">
              <w:rPr>
                <w:rFonts w:ascii="Times New Roman" w:eastAsia="Times New Roman" w:hAnsi="Times New Roman" w:cs="Times New Roman" w:hint="eastAsia"/>
                <w:color w:val="000000"/>
                <w:sz w:val="24"/>
                <w:szCs w:val="24"/>
              </w:rPr>
              <w:t>Частичная</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оплата</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за</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фактически</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оказанные</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услуги</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за</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декабрь</w:t>
            </w:r>
            <w:r w:rsidRPr="00767CAA">
              <w:rPr>
                <w:rFonts w:ascii="Times New Roman" w:eastAsia="Times New Roman" w:hAnsi="Times New Roman" w:cs="Times New Roman"/>
                <w:color w:val="000000"/>
                <w:sz w:val="24"/>
                <w:szCs w:val="24"/>
              </w:rPr>
              <w:t xml:space="preserve"> 2025 </w:t>
            </w:r>
            <w:r w:rsidRPr="00767CAA">
              <w:rPr>
                <w:rFonts w:ascii="Times New Roman" w:eastAsia="Times New Roman" w:hAnsi="Times New Roman" w:cs="Times New Roman" w:hint="eastAsia"/>
                <w:color w:val="000000"/>
                <w:sz w:val="24"/>
                <w:szCs w:val="24"/>
              </w:rPr>
              <w:t>года</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производилась</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в</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январе</w:t>
            </w:r>
            <w:r w:rsidRPr="00767CAA">
              <w:rPr>
                <w:rFonts w:ascii="Times New Roman" w:eastAsia="Times New Roman" w:hAnsi="Times New Roman" w:cs="Times New Roman"/>
                <w:color w:val="000000"/>
                <w:sz w:val="24"/>
                <w:szCs w:val="24"/>
              </w:rPr>
              <w:t xml:space="preserve"> 2026 </w:t>
            </w:r>
            <w:r w:rsidRPr="00767CAA">
              <w:rPr>
                <w:rFonts w:ascii="Times New Roman" w:eastAsia="Times New Roman" w:hAnsi="Times New Roman" w:cs="Times New Roman" w:hint="eastAsia"/>
                <w:color w:val="000000"/>
                <w:sz w:val="24"/>
                <w:szCs w:val="24"/>
              </w:rPr>
              <w:t>года</w:t>
            </w:r>
            <w:r w:rsidRPr="00767CAA">
              <w:rPr>
                <w:rFonts w:ascii="Times New Roman" w:eastAsia="Times New Roman" w:hAnsi="Times New Roman" w:cs="Times New Roman"/>
                <w:color w:val="000000"/>
                <w:sz w:val="24"/>
                <w:szCs w:val="24"/>
              </w:rPr>
              <w:t>.</w:t>
            </w:r>
          </w:p>
        </w:tc>
      </w:tr>
      <w:tr w:rsidR="00FD470B" w:rsidRPr="00950328" w14:paraId="06E12F23" w14:textId="6F7E7994" w:rsidTr="00950328">
        <w:trPr>
          <w:trHeight w:val="765"/>
        </w:trPr>
        <w:tc>
          <w:tcPr>
            <w:tcW w:w="3693" w:type="dxa"/>
            <w:tcBorders>
              <w:top w:val="nil"/>
              <w:left w:val="single" w:sz="4" w:space="0" w:color="000000"/>
              <w:bottom w:val="single" w:sz="4" w:space="0" w:color="000000"/>
              <w:right w:val="single" w:sz="4" w:space="0" w:color="000000"/>
            </w:tcBorders>
            <w:shd w:val="clear" w:color="000000" w:fill="FFFFFF"/>
            <w:hideMark/>
          </w:tcPr>
          <w:p w14:paraId="3AAE6698"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Основное мероприятие 4. Обеспечение выполнения муниципальных функций в области жилищно-коммунального хозяйства</w:t>
            </w:r>
          </w:p>
        </w:tc>
        <w:tc>
          <w:tcPr>
            <w:tcW w:w="1842" w:type="dxa"/>
            <w:tcBorders>
              <w:top w:val="nil"/>
              <w:left w:val="nil"/>
              <w:bottom w:val="single" w:sz="4" w:space="0" w:color="000000"/>
              <w:right w:val="single" w:sz="4" w:space="0" w:color="000000"/>
            </w:tcBorders>
            <w:shd w:val="clear" w:color="000000" w:fill="FFFFFF"/>
            <w:noWrap/>
            <w:hideMark/>
          </w:tcPr>
          <w:p w14:paraId="5CBAD744" w14:textId="0E0B378D" w:rsidR="00FD470B" w:rsidRPr="00950328" w:rsidRDefault="00A015E0"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54 453 286,23</w:t>
            </w:r>
          </w:p>
        </w:tc>
        <w:tc>
          <w:tcPr>
            <w:tcW w:w="1264" w:type="dxa"/>
            <w:tcBorders>
              <w:top w:val="nil"/>
              <w:left w:val="nil"/>
              <w:bottom w:val="single" w:sz="4" w:space="0" w:color="000000"/>
              <w:right w:val="single" w:sz="4" w:space="0" w:color="000000"/>
            </w:tcBorders>
            <w:shd w:val="clear" w:color="000000" w:fill="FFFFFF"/>
          </w:tcPr>
          <w:p w14:paraId="03A870C7" w14:textId="77777777" w:rsidR="00FD470B" w:rsidRPr="00950328" w:rsidRDefault="00A015E0"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96,95</w:t>
            </w:r>
          </w:p>
          <w:p w14:paraId="542EC192" w14:textId="009ADB16" w:rsidR="00A015E0" w:rsidRPr="00950328" w:rsidRDefault="00A015E0" w:rsidP="00FD470B">
            <w:pPr>
              <w:jc w:val="right"/>
              <w:outlineLvl w:val="1"/>
              <w:rPr>
                <w:rFonts w:ascii="Times New Roman" w:eastAsia="Times New Roman" w:hAnsi="Times New Roman" w:cs="Times New Roman"/>
                <w:color w:val="000000"/>
                <w:sz w:val="24"/>
                <w:szCs w:val="24"/>
              </w:rPr>
            </w:pPr>
          </w:p>
        </w:tc>
        <w:tc>
          <w:tcPr>
            <w:tcW w:w="3400" w:type="dxa"/>
            <w:tcBorders>
              <w:top w:val="nil"/>
              <w:left w:val="nil"/>
              <w:bottom w:val="single" w:sz="4" w:space="0" w:color="000000"/>
              <w:right w:val="single" w:sz="4" w:space="0" w:color="000000"/>
            </w:tcBorders>
            <w:shd w:val="clear" w:color="000000" w:fill="FFFFFF"/>
          </w:tcPr>
          <w:p w14:paraId="620B28E3" w14:textId="44E18C26" w:rsidR="00FD470B" w:rsidRPr="00950328" w:rsidRDefault="00767CAA" w:rsidP="0018230A">
            <w:pPr>
              <w:jc w:val="both"/>
              <w:outlineLvl w:val="1"/>
              <w:rPr>
                <w:rFonts w:ascii="Times New Roman" w:eastAsia="Times New Roman" w:hAnsi="Times New Roman" w:cs="Times New Roman"/>
                <w:color w:val="000000"/>
                <w:sz w:val="24"/>
                <w:szCs w:val="24"/>
              </w:rPr>
            </w:pPr>
            <w:r w:rsidRPr="00767CAA">
              <w:rPr>
                <w:rFonts w:ascii="Times New Roman" w:eastAsia="Times New Roman" w:hAnsi="Times New Roman" w:cs="Times New Roman" w:hint="eastAsia"/>
                <w:color w:val="000000"/>
                <w:sz w:val="24"/>
                <w:szCs w:val="24"/>
              </w:rPr>
              <w:t>Частичная</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оплата</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за</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фактически</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оказанные</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услуги</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за</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декабрь</w:t>
            </w:r>
            <w:r w:rsidRPr="00767CAA">
              <w:rPr>
                <w:rFonts w:ascii="Times New Roman" w:eastAsia="Times New Roman" w:hAnsi="Times New Roman" w:cs="Times New Roman"/>
                <w:color w:val="000000"/>
                <w:sz w:val="24"/>
                <w:szCs w:val="24"/>
              </w:rPr>
              <w:t xml:space="preserve"> 2025 </w:t>
            </w:r>
            <w:r w:rsidRPr="00767CAA">
              <w:rPr>
                <w:rFonts w:ascii="Times New Roman" w:eastAsia="Times New Roman" w:hAnsi="Times New Roman" w:cs="Times New Roman" w:hint="eastAsia"/>
                <w:color w:val="000000"/>
                <w:sz w:val="24"/>
                <w:szCs w:val="24"/>
              </w:rPr>
              <w:t>года</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производилась</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в</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январе</w:t>
            </w:r>
            <w:r w:rsidRPr="00767CAA">
              <w:rPr>
                <w:rFonts w:ascii="Times New Roman" w:eastAsia="Times New Roman" w:hAnsi="Times New Roman" w:cs="Times New Roman"/>
                <w:color w:val="000000"/>
                <w:sz w:val="24"/>
                <w:szCs w:val="24"/>
              </w:rPr>
              <w:t xml:space="preserve"> 2026 </w:t>
            </w:r>
            <w:r w:rsidRPr="00767CAA">
              <w:rPr>
                <w:rFonts w:ascii="Times New Roman" w:eastAsia="Times New Roman" w:hAnsi="Times New Roman" w:cs="Times New Roman" w:hint="eastAsia"/>
                <w:color w:val="000000"/>
                <w:sz w:val="24"/>
                <w:szCs w:val="24"/>
              </w:rPr>
              <w:t>года</w:t>
            </w:r>
            <w:r w:rsidRPr="00767CAA">
              <w:rPr>
                <w:rFonts w:ascii="Times New Roman" w:eastAsia="Times New Roman" w:hAnsi="Times New Roman" w:cs="Times New Roman"/>
                <w:color w:val="000000"/>
                <w:sz w:val="24"/>
                <w:szCs w:val="24"/>
              </w:rPr>
              <w:t>.</w:t>
            </w:r>
          </w:p>
        </w:tc>
      </w:tr>
      <w:tr w:rsidR="00FD470B" w:rsidRPr="00950328" w14:paraId="15F93ECA" w14:textId="612C6BB2" w:rsidTr="00950328">
        <w:trPr>
          <w:trHeight w:val="1020"/>
        </w:trPr>
        <w:tc>
          <w:tcPr>
            <w:tcW w:w="3693" w:type="dxa"/>
            <w:tcBorders>
              <w:top w:val="nil"/>
              <w:left w:val="single" w:sz="4" w:space="0" w:color="000000"/>
              <w:bottom w:val="single" w:sz="4" w:space="0" w:color="000000"/>
              <w:right w:val="single" w:sz="4" w:space="0" w:color="000000"/>
            </w:tcBorders>
            <w:shd w:val="clear" w:color="000000" w:fill="FFFFFF"/>
            <w:hideMark/>
          </w:tcPr>
          <w:p w14:paraId="07DA069E" w14:textId="63D11497" w:rsidR="00FD470B" w:rsidRPr="00950328" w:rsidRDefault="00FD470B" w:rsidP="00FD470B">
            <w:pPr>
              <w:rPr>
                <w:rFonts w:ascii="Times New Roman" w:eastAsia="Times New Roman" w:hAnsi="Times New Roman" w:cs="Times New Roman"/>
                <w:b/>
                <w:bCs/>
                <w:color w:val="000000"/>
                <w:sz w:val="24"/>
                <w:szCs w:val="24"/>
              </w:rPr>
            </w:pPr>
            <w:r w:rsidRPr="00950328">
              <w:rPr>
                <w:rFonts w:ascii="Times New Roman" w:eastAsia="Times New Roman" w:hAnsi="Times New Roman" w:cs="Times New Roman"/>
                <w:b/>
                <w:bCs/>
                <w:color w:val="000000"/>
                <w:sz w:val="24"/>
                <w:szCs w:val="24"/>
              </w:rPr>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1842" w:type="dxa"/>
            <w:tcBorders>
              <w:top w:val="nil"/>
              <w:left w:val="nil"/>
              <w:bottom w:val="single" w:sz="4" w:space="0" w:color="000000"/>
              <w:right w:val="single" w:sz="4" w:space="0" w:color="000000"/>
            </w:tcBorders>
            <w:shd w:val="clear" w:color="000000" w:fill="FFFFFF"/>
            <w:noWrap/>
            <w:hideMark/>
          </w:tcPr>
          <w:p w14:paraId="238A9169" w14:textId="0AAD4188" w:rsidR="00FD470B" w:rsidRPr="00950328" w:rsidRDefault="00A015E0" w:rsidP="00FD470B">
            <w:pPr>
              <w:jc w:val="right"/>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35 692 586,69</w:t>
            </w:r>
          </w:p>
        </w:tc>
        <w:tc>
          <w:tcPr>
            <w:tcW w:w="1264" w:type="dxa"/>
            <w:tcBorders>
              <w:top w:val="nil"/>
              <w:left w:val="nil"/>
              <w:bottom w:val="single" w:sz="4" w:space="0" w:color="000000"/>
              <w:right w:val="single" w:sz="4" w:space="0" w:color="000000"/>
            </w:tcBorders>
            <w:shd w:val="clear" w:color="000000" w:fill="FFFFFF"/>
          </w:tcPr>
          <w:p w14:paraId="3E5AB937" w14:textId="1F36EE65" w:rsidR="00FD470B" w:rsidRPr="00950328" w:rsidRDefault="00A015E0" w:rsidP="00FD470B">
            <w:pPr>
              <w:jc w:val="right"/>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98,56</w:t>
            </w:r>
          </w:p>
        </w:tc>
        <w:tc>
          <w:tcPr>
            <w:tcW w:w="3400" w:type="dxa"/>
            <w:tcBorders>
              <w:top w:val="nil"/>
              <w:left w:val="nil"/>
              <w:bottom w:val="single" w:sz="4" w:space="0" w:color="000000"/>
              <w:right w:val="single" w:sz="4" w:space="0" w:color="000000"/>
            </w:tcBorders>
            <w:shd w:val="clear" w:color="000000" w:fill="FFFFFF"/>
          </w:tcPr>
          <w:p w14:paraId="002C86B3" w14:textId="713E398F" w:rsidR="00FD470B" w:rsidRPr="00950328" w:rsidRDefault="0018230A" w:rsidP="0018230A">
            <w:pPr>
              <w:jc w:val="both"/>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6F39658A" w14:textId="47383E3E" w:rsidTr="00950328">
        <w:trPr>
          <w:trHeight w:val="300"/>
        </w:trPr>
        <w:tc>
          <w:tcPr>
            <w:tcW w:w="3693" w:type="dxa"/>
            <w:tcBorders>
              <w:top w:val="nil"/>
              <w:left w:val="single" w:sz="4" w:space="0" w:color="000000"/>
              <w:bottom w:val="single" w:sz="4" w:space="0" w:color="000000"/>
              <w:right w:val="single" w:sz="4" w:space="0" w:color="000000"/>
            </w:tcBorders>
            <w:shd w:val="clear" w:color="000000" w:fill="FFFFFF"/>
            <w:hideMark/>
          </w:tcPr>
          <w:p w14:paraId="15EA9677"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Основное мероприятие 1. Защита от чрезвычайных ситуаций</w:t>
            </w:r>
          </w:p>
        </w:tc>
        <w:tc>
          <w:tcPr>
            <w:tcW w:w="1842" w:type="dxa"/>
            <w:tcBorders>
              <w:top w:val="nil"/>
              <w:left w:val="nil"/>
              <w:bottom w:val="single" w:sz="4" w:space="0" w:color="000000"/>
              <w:right w:val="single" w:sz="4" w:space="0" w:color="000000"/>
            </w:tcBorders>
            <w:shd w:val="clear" w:color="000000" w:fill="FFFFFF"/>
            <w:noWrap/>
            <w:hideMark/>
          </w:tcPr>
          <w:p w14:paraId="651845C4" w14:textId="2349EC2D" w:rsidR="00FD470B" w:rsidRPr="00950328" w:rsidRDefault="00A015E0"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35 692 586,69</w:t>
            </w:r>
          </w:p>
        </w:tc>
        <w:tc>
          <w:tcPr>
            <w:tcW w:w="1264" w:type="dxa"/>
            <w:tcBorders>
              <w:top w:val="nil"/>
              <w:left w:val="nil"/>
              <w:bottom w:val="single" w:sz="4" w:space="0" w:color="000000"/>
              <w:right w:val="single" w:sz="4" w:space="0" w:color="000000"/>
            </w:tcBorders>
            <w:shd w:val="clear" w:color="000000" w:fill="FFFFFF"/>
          </w:tcPr>
          <w:p w14:paraId="05B00AB8" w14:textId="77777777" w:rsidR="00FD470B" w:rsidRPr="00950328" w:rsidRDefault="00A015E0"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98,56</w:t>
            </w:r>
          </w:p>
          <w:p w14:paraId="0AB0DEB9" w14:textId="7B2637FF" w:rsidR="00A015E0" w:rsidRPr="00950328" w:rsidRDefault="00A015E0" w:rsidP="00FD470B">
            <w:pPr>
              <w:jc w:val="right"/>
              <w:outlineLvl w:val="1"/>
              <w:rPr>
                <w:rFonts w:ascii="Times New Roman" w:eastAsia="Times New Roman" w:hAnsi="Times New Roman" w:cs="Times New Roman"/>
                <w:color w:val="000000"/>
                <w:sz w:val="24"/>
                <w:szCs w:val="24"/>
              </w:rPr>
            </w:pPr>
          </w:p>
        </w:tc>
        <w:tc>
          <w:tcPr>
            <w:tcW w:w="3400" w:type="dxa"/>
            <w:tcBorders>
              <w:top w:val="nil"/>
              <w:left w:val="nil"/>
              <w:bottom w:val="single" w:sz="4" w:space="0" w:color="000000"/>
              <w:right w:val="single" w:sz="4" w:space="0" w:color="000000"/>
            </w:tcBorders>
            <w:shd w:val="clear" w:color="000000" w:fill="FFFFFF"/>
          </w:tcPr>
          <w:p w14:paraId="53B8B9B9" w14:textId="35DF5638" w:rsidR="00FD470B" w:rsidRPr="00950328" w:rsidRDefault="00767CAA" w:rsidP="0018230A">
            <w:pPr>
              <w:jc w:val="both"/>
              <w:outlineLvl w:val="1"/>
              <w:rPr>
                <w:rFonts w:ascii="Times New Roman" w:eastAsia="Times New Roman" w:hAnsi="Times New Roman" w:cs="Times New Roman"/>
                <w:color w:val="000000"/>
                <w:sz w:val="24"/>
                <w:szCs w:val="24"/>
              </w:rPr>
            </w:pPr>
            <w:r w:rsidRPr="00767CAA">
              <w:rPr>
                <w:rFonts w:ascii="Times New Roman" w:eastAsia="Times New Roman" w:hAnsi="Times New Roman" w:cs="Times New Roman" w:hint="eastAsia"/>
                <w:color w:val="000000"/>
                <w:sz w:val="24"/>
                <w:szCs w:val="24"/>
              </w:rPr>
              <w:t>Частичная</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оплата</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за</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фактически</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оказанные</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услуги</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за</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декабрь</w:t>
            </w:r>
            <w:r w:rsidRPr="00767CAA">
              <w:rPr>
                <w:rFonts w:ascii="Times New Roman" w:eastAsia="Times New Roman" w:hAnsi="Times New Roman" w:cs="Times New Roman"/>
                <w:color w:val="000000"/>
                <w:sz w:val="24"/>
                <w:szCs w:val="24"/>
              </w:rPr>
              <w:t xml:space="preserve"> 2025 </w:t>
            </w:r>
            <w:r w:rsidRPr="00767CAA">
              <w:rPr>
                <w:rFonts w:ascii="Times New Roman" w:eastAsia="Times New Roman" w:hAnsi="Times New Roman" w:cs="Times New Roman" w:hint="eastAsia"/>
                <w:color w:val="000000"/>
                <w:sz w:val="24"/>
                <w:szCs w:val="24"/>
              </w:rPr>
              <w:t>года</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производилась</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в</w:t>
            </w:r>
            <w:r w:rsidRPr="00767CAA">
              <w:rPr>
                <w:rFonts w:ascii="Times New Roman" w:eastAsia="Times New Roman" w:hAnsi="Times New Roman" w:cs="Times New Roman"/>
                <w:color w:val="000000"/>
                <w:sz w:val="24"/>
                <w:szCs w:val="24"/>
              </w:rPr>
              <w:t xml:space="preserve"> </w:t>
            </w:r>
            <w:r w:rsidRPr="00767CAA">
              <w:rPr>
                <w:rFonts w:ascii="Times New Roman" w:eastAsia="Times New Roman" w:hAnsi="Times New Roman" w:cs="Times New Roman" w:hint="eastAsia"/>
                <w:color w:val="000000"/>
                <w:sz w:val="24"/>
                <w:szCs w:val="24"/>
              </w:rPr>
              <w:t>январе</w:t>
            </w:r>
            <w:r w:rsidRPr="00767CAA">
              <w:rPr>
                <w:rFonts w:ascii="Times New Roman" w:eastAsia="Times New Roman" w:hAnsi="Times New Roman" w:cs="Times New Roman"/>
                <w:color w:val="000000"/>
                <w:sz w:val="24"/>
                <w:szCs w:val="24"/>
              </w:rPr>
              <w:t xml:space="preserve"> 2026 </w:t>
            </w:r>
            <w:r w:rsidRPr="00767CAA">
              <w:rPr>
                <w:rFonts w:ascii="Times New Roman" w:eastAsia="Times New Roman" w:hAnsi="Times New Roman" w:cs="Times New Roman" w:hint="eastAsia"/>
                <w:color w:val="000000"/>
                <w:sz w:val="24"/>
                <w:szCs w:val="24"/>
              </w:rPr>
              <w:t>года</w:t>
            </w:r>
            <w:r w:rsidRPr="00767CAA">
              <w:rPr>
                <w:rFonts w:ascii="Times New Roman" w:eastAsia="Times New Roman" w:hAnsi="Times New Roman" w:cs="Times New Roman"/>
                <w:color w:val="000000"/>
                <w:sz w:val="24"/>
                <w:szCs w:val="24"/>
              </w:rPr>
              <w:t>.</w:t>
            </w:r>
          </w:p>
        </w:tc>
      </w:tr>
      <w:tr w:rsidR="00FD470B" w:rsidRPr="00950328" w14:paraId="5425DB8E" w14:textId="70B9D754" w:rsidTr="00950328">
        <w:trPr>
          <w:trHeight w:val="765"/>
        </w:trPr>
        <w:tc>
          <w:tcPr>
            <w:tcW w:w="3693" w:type="dxa"/>
            <w:tcBorders>
              <w:top w:val="nil"/>
              <w:left w:val="single" w:sz="4" w:space="0" w:color="000000"/>
              <w:bottom w:val="single" w:sz="4" w:space="0" w:color="000000"/>
              <w:right w:val="single" w:sz="4" w:space="0" w:color="000000"/>
            </w:tcBorders>
            <w:shd w:val="clear" w:color="000000" w:fill="FFFFFF"/>
            <w:hideMark/>
          </w:tcPr>
          <w:p w14:paraId="07F94A36" w14:textId="500EDA79" w:rsidR="00FD470B" w:rsidRPr="00950328" w:rsidRDefault="00FD470B" w:rsidP="00FD470B">
            <w:pPr>
              <w:rPr>
                <w:rFonts w:ascii="Times New Roman" w:eastAsia="Times New Roman" w:hAnsi="Times New Roman" w:cs="Times New Roman"/>
                <w:b/>
                <w:bCs/>
                <w:color w:val="000000"/>
                <w:sz w:val="24"/>
                <w:szCs w:val="24"/>
              </w:rPr>
            </w:pPr>
            <w:r w:rsidRPr="00950328">
              <w:rPr>
                <w:rFonts w:ascii="Times New Roman" w:eastAsia="Times New Roman" w:hAnsi="Times New Roman" w:cs="Times New Roman"/>
                <w:b/>
                <w:bCs/>
                <w:color w:val="000000"/>
                <w:sz w:val="24"/>
                <w:szCs w:val="24"/>
              </w:rPr>
              <w:lastRenderedPageBreak/>
              <w:t>16. Муниципальная программа ЗАТО город Заозерск «Профилактика правонарушений и обеспечение общественной безопасности в ЗАТО город Заозерск»</w:t>
            </w:r>
          </w:p>
        </w:tc>
        <w:tc>
          <w:tcPr>
            <w:tcW w:w="1842" w:type="dxa"/>
            <w:tcBorders>
              <w:top w:val="nil"/>
              <w:left w:val="nil"/>
              <w:bottom w:val="single" w:sz="4" w:space="0" w:color="000000"/>
              <w:right w:val="single" w:sz="4" w:space="0" w:color="000000"/>
            </w:tcBorders>
            <w:shd w:val="clear" w:color="000000" w:fill="FFFFFF"/>
            <w:noWrap/>
            <w:hideMark/>
          </w:tcPr>
          <w:p w14:paraId="389F58FE" w14:textId="77777777" w:rsidR="00FD470B" w:rsidRPr="00950328" w:rsidRDefault="00FD470B" w:rsidP="00FD470B">
            <w:pPr>
              <w:jc w:val="right"/>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374 974,46</w:t>
            </w:r>
          </w:p>
        </w:tc>
        <w:tc>
          <w:tcPr>
            <w:tcW w:w="1264" w:type="dxa"/>
            <w:tcBorders>
              <w:top w:val="nil"/>
              <w:left w:val="nil"/>
              <w:bottom w:val="single" w:sz="4" w:space="0" w:color="000000"/>
              <w:right w:val="single" w:sz="4" w:space="0" w:color="000000"/>
            </w:tcBorders>
            <w:shd w:val="clear" w:color="000000" w:fill="FFFFFF"/>
          </w:tcPr>
          <w:p w14:paraId="2896446D" w14:textId="77777777" w:rsidR="00FD470B" w:rsidRPr="00950328" w:rsidRDefault="00A015E0" w:rsidP="00FD470B">
            <w:pPr>
              <w:jc w:val="right"/>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100</w:t>
            </w:r>
          </w:p>
          <w:p w14:paraId="137A570F" w14:textId="63D1692C" w:rsidR="00A015E0" w:rsidRPr="00950328" w:rsidRDefault="00A015E0" w:rsidP="00FD470B">
            <w:pPr>
              <w:jc w:val="right"/>
              <w:rPr>
                <w:rFonts w:ascii="Times New Roman" w:eastAsia="Times New Roman" w:hAnsi="Times New Roman" w:cs="Times New Roman"/>
                <w:color w:val="000000"/>
                <w:sz w:val="24"/>
                <w:szCs w:val="24"/>
              </w:rPr>
            </w:pPr>
          </w:p>
        </w:tc>
        <w:tc>
          <w:tcPr>
            <w:tcW w:w="3400" w:type="dxa"/>
            <w:tcBorders>
              <w:top w:val="nil"/>
              <w:left w:val="nil"/>
              <w:bottom w:val="single" w:sz="4" w:space="0" w:color="000000"/>
              <w:right w:val="single" w:sz="4" w:space="0" w:color="000000"/>
            </w:tcBorders>
            <w:shd w:val="clear" w:color="000000" w:fill="FFFFFF"/>
          </w:tcPr>
          <w:p w14:paraId="2486ABA7" w14:textId="7B331776" w:rsidR="00FD470B" w:rsidRPr="00950328" w:rsidRDefault="0018230A" w:rsidP="0018230A">
            <w:pPr>
              <w:jc w:val="both"/>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60F30B98" w14:textId="5D73DC24" w:rsidTr="00950328">
        <w:trPr>
          <w:trHeight w:val="765"/>
        </w:trPr>
        <w:tc>
          <w:tcPr>
            <w:tcW w:w="3693" w:type="dxa"/>
            <w:tcBorders>
              <w:top w:val="nil"/>
              <w:left w:val="single" w:sz="4" w:space="0" w:color="000000"/>
              <w:bottom w:val="single" w:sz="4" w:space="0" w:color="000000"/>
              <w:right w:val="single" w:sz="4" w:space="0" w:color="000000"/>
            </w:tcBorders>
            <w:shd w:val="clear" w:color="000000" w:fill="FFFFFF"/>
            <w:hideMark/>
          </w:tcPr>
          <w:p w14:paraId="4B64BF7C"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Основное мероприятие 2. Обеспечение общественной безопасности на территории ЗАТО город Заозерск - АПК "Безопасный город"</w:t>
            </w:r>
          </w:p>
        </w:tc>
        <w:tc>
          <w:tcPr>
            <w:tcW w:w="1842" w:type="dxa"/>
            <w:tcBorders>
              <w:top w:val="nil"/>
              <w:left w:val="nil"/>
              <w:bottom w:val="single" w:sz="4" w:space="0" w:color="000000"/>
              <w:right w:val="single" w:sz="4" w:space="0" w:color="000000"/>
            </w:tcBorders>
            <w:shd w:val="clear" w:color="000000" w:fill="FFFFFF"/>
            <w:noWrap/>
            <w:hideMark/>
          </w:tcPr>
          <w:p w14:paraId="15BBCEA3" w14:textId="77777777" w:rsidR="00FD470B" w:rsidRPr="00950328" w:rsidRDefault="00FD470B"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374 974,46</w:t>
            </w:r>
          </w:p>
        </w:tc>
        <w:tc>
          <w:tcPr>
            <w:tcW w:w="1264" w:type="dxa"/>
            <w:tcBorders>
              <w:top w:val="nil"/>
              <w:left w:val="nil"/>
              <w:bottom w:val="single" w:sz="4" w:space="0" w:color="000000"/>
              <w:right w:val="single" w:sz="4" w:space="0" w:color="000000"/>
            </w:tcBorders>
            <w:shd w:val="clear" w:color="000000" w:fill="FFFFFF"/>
          </w:tcPr>
          <w:p w14:paraId="06ED13A3" w14:textId="77777777" w:rsidR="00FD470B" w:rsidRPr="00950328" w:rsidRDefault="00A015E0"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100</w:t>
            </w:r>
          </w:p>
          <w:p w14:paraId="30A7EE2E" w14:textId="49F7BD4C" w:rsidR="00A015E0" w:rsidRPr="00950328" w:rsidRDefault="00A015E0" w:rsidP="00FD470B">
            <w:pPr>
              <w:jc w:val="right"/>
              <w:outlineLvl w:val="1"/>
              <w:rPr>
                <w:rFonts w:ascii="Times New Roman" w:eastAsia="Times New Roman" w:hAnsi="Times New Roman" w:cs="Times New Roman"/>
                <w:color w:val="000000"/>
                <w:sz w:val="24"/>
                <w:szCs w:val="24"/>
              </w:rPr>
            </w:pPr>
          </w:p>
        </w:tc>
        <w:tc>
          <w:tcPr>
            <w:tcW w:w="3400" w:type="dxa"/>
            <w:tcBorders>
              <w:top w:val="nil"/>
              <w:left w:val="nil"/>
              <w:bottom w:val="single" w:sz="4" w:space="0" w:color="000000"/>
              <w:right w:val="single" w:sz="4" w:space="0" w:color="000000"/>
            </w:tcBorders>
            <w:shd w:val="clear" w:color="000000" w:fill="FFFFFF"/>
          </w:tcPr>
          <w:p w14:paraId="40D12CF1" w14:textId="7217F516" w:rsidR="00FD470B" w:rsidRPr="00950328" w:rsidRDefault="0018230A" w:rsidP="0018230A">
            <w:pPr>
              <w:jc w:val="both"/>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10353DC5" w14:textId="33B5E78D" w:rsidTr="00950328">
        <w:trPr>
          <w:trHeight w:val="1275"/>
        </w:trPr>
        <w:tc>
          <w:tcPr>
            <w:tcW w:w="3693" w:type="dxa"/>
            <w:tcBorders>
              <w:top w:val="nil"/>
              <w:left w:val="single" w:sz="4" w:space="0" w:color="000000"/>
              <w:bottom w:val="single" w:sz="4" w:space="0" w:color="000000"/>
              <w:right w:val="single" w:sz="4" w:space="0" w:color="000000"/>
            </w:tcBorders>
            <w:shd w:val="clear" w:color="000000" w:fill="FFFFFF"/>
            <w:hideMark/>
          </w:tcPr>
          <w:p w14:paraId="6710B1E3" w14:textId="4622D5A5" w:rsidR="00FD470B" w:rsidRPr="00950328" w:rsidRDefault="00FD470B" w:rsidP="00FD470B">
            <w:pPr>
              <w:rPr>
                <w:rFonts w:ascii="Times New Roman" w:eastAsia="Times New Roman" w:hAnsi="Times New Roman" w:cs="Times New Roman"/>
                <w:b/>
                <w:bCs/>
                <w:color w:val="000000"/>
                <w:sz w:val="24"/>
                <w:szCs w:val="24"/>
              </w:rPr>
            </w:pPr>
            <w:r w:rsidRPr="00950328">
              <w:rPr>
                <w:rFonts w:ascii="Times New Roman" w:eastAsia="Times New Roman" w:hAnsi="Times New Roman" w:cs="Times New Roman"/>
                <w:b/>
                <w:bCs/>
                <w:color w:val="000000"/>
                <w:sz w:val="24"/>
                <w:szCs w:val="24"/>
              </w:rPr>
              <w:t>17. Муниципальная программа ЗАТО город Заозерск «Профилактика терроризма и экстремизма, а также минимизация и (или) ликвидация последствий проявлений терроризма и экстремизма на территории ЗАТО город Заозерск»</w:t>
            </w:r>
          </w:p>
        </w:tc>
        <w:tc>
          <w:tcPr>
            <w:tcW w:w="1842" w:type="dxa"/>
            <w:tcBorders>
              <w:top w:val="nil"/>
              <w:left w:val="nil"/>
              <w:bottom w:val="single" w:sz="4" w:space="0" w:color="000000"/>
              <w:right w:val="single" w:sz="4" w:space="0" w:color="000000"/>
            </w:tcBorders>
            <w:shd w:val="clear" w:color="000000" w:fill="FFFFFF"/>
            <w:noWrap/>
            <w:hideMark/>
          </w:tcPr>
          <w:p w14:paraId="07DBA428" w14:textId="77777777" w:rsidR="00FD470B" w:rsidRPr="00950328" w:rsidRDefault="00FD470B" w:rsidP="00FD470B">
            <w:pPr>
              <w:jc w:val="right"/>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14 960,00</w:t>
            </w:r>
          </w:p>
        </w:tc>
        <w:tc>
          <w:tcPr>
            <w:tcW w:w="1264" w:type="dxa"/>
            <w:tcBorders>
              <w:top w:val="nil"/>
              <w:left w:val="nil"/>
              <w:bottom w:val="single" w:sz="4" w:space="0" w:color="000000"/>
              <w:right w:val="single" w:sz="4" w:space="0" w:color="000000"/>
            </w:tcBorders>
            <w:shd w:val="clear" w:color="000000" w:fill="FFFFFF"/>
          </w:tcPr>
          <w:p w14:paraId="1F991C54" w14:textId="37606595" w:rsidR="00FD470B" w:rsidRPr="00950328" w:rsidRDefault="00A015E0" w:rsidP="00FD470B">
            <w:pPr>
              <w:jc w:val="right"/>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100</w:t>
            </w:r>
          </w:p>
        </w:tc>
        <w:tc>
          <w:tcPr>
            <w:tcW w:w="3400" w:type="dxa"/>
            <w:tcBorders>
              <w:top w:val="nil"/>
              <w:left w:val="nil"/>
              <w:bottom w:val="single" w:sz="4" w:space="0" w:color="000000"/>
              <w:right w:val="single" w:sz="4" w:space="0" w:color="000000"/>
            </w:tcBorders>
            <w:shd w:val="clear" w:color="000000" w:fill="FFFFFF"/>
          </w:tcPr>
          <w:p w14:paraId="6480E96E" w14:textId="1C224A80" w:rsidR="00FD470B" w:rsidRPr="00950328" w:rsidRDefault="0018230A" w:rsidP="0018230A">
            <w:pPr>
              <w:jc w:val="both"/>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79827D25" w14:textId="40881FAA" w:rsidTr="00950328">
        <w:trPr>
          <w:trHeight w:val="765"/>
        </w:trPr>
        <w:tc>
          <w:tcPr>
            <w:tcW w:w="3693" w:type="dxa"/>
            <w:tcBorders>
              <w:top w:val="nil"/>
              <w:left w:val="single" w:sz="4" w:space="0" w:color="000000"/>
              <w:bottom w:val="single" w:sz="4" w:space="0" w:color="000000"/>
              <w:right w:val="single" w:sz="4" w:space="0" w:color="000000"/>
            </w:tcBorders>
            <w:shd w:val="clear" w:color="000000" w:fill="FFFFFF"/>
            <w:hideMark/>
          </w:tcPr>
          <w:p w14:paraId="658F5A9F" w14:textId="77777777" w:rsidR="00FD470B" w:rsidRPr="00950328" w:rsidRDefault="00FD470B" w:rsidP="00FD470B">
            <w:pPr>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Основное мероприятие 1. Реализация мероприятий в области профилактики терроризма, минимизации и (или) ликвидации последствий его проявлений</w:t>
            </w:r>
          </w:p>
        </w:tc>
        <w:tc>
          <w:tcPr>
            <w:tcW w:w="1842" w:type="dxa"/>
            <w:tcBorders>
              <w:top w:val="nil"/>
              <w:left w:val="nil"/>
              <w:bottom w:val="single" w:sz="4" w:space="0" w:color="000000"/>
              <w:right w:val="single" w:sz="4" w:space="0" w:color="000000"/>
            </w:tcBorders>
            <w:shd w:val="clear" w:color="000000" w:fill="FFFFFF"/>
            <w:noWrap/>
            <w:hideMark/>
          </w:tcPr>
          <w:p w14:paraId="6320B9BD" w14:textId="77777777" w:rsidR="00FD470B" w:rsidRPr="00950328" w:rsidRDefault="00FD470B" w:rsidP="00FD470B">
            <w:pPr>
              <w:jc w:val="right"/>
              <w:outlineLvl w:val="1"/>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14 960,00</w:t>
            </w:r>
          </w:p>
        </w:tc>
        <w:tc>
          <w:tcPr>
            <w:tcW w:w="1264" w:type="dxa"/>
            <w:tcBorders>
              <w:top w:val="nil"/>
              <w:left w:val="nil"/>
              <w:bottom w:val="single" w:sz="4" w:space="0" w:color="000000"/>
              <w:right w:val="single" w:sz="4" w:space="0" w:color="000000"/>
            </w:tcBorders>
            <w:shd w:val="clear" w:color="000000" w:fill="FFFFFF"/>
          </w:tcPr>
          <w:p w14:paraId="2816C5EE" w14:textId="77777777" w:rsidR="00FD470B" w:rsidRPr="00950328" w:rsidRDefault="00A015E0" w:rsidP="00FD470B">
            <w:pPr>
              <w:jc w:val="right"/>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100</w:t>
            </w:r>
          </w:p>
          <w:p w14:paraId="73FB41D6" w14:textId="1F364139" w:rsidR="00A015E0" w:rsidRPr="00950328" w:rsidRDefault="00A015E0" w:rsidP="00FD470B">
            <w:pPr>
              <w:jc w:val="right"/>
              <w:outlineLvl w:val="1"/>
              <w:rPr>
                <w:rFonts w:ascii="Times New Roman" w:eastAsia="Times New Roman" w:hAnsi="Times New Roman" w:cs="Times New Roman"/>
                <w:color w:val="000000"/>
                <w:sz w:val="24"/>
                <w:szCs w:val="24"/>
              </w:rPr>
            </w:pPr>
          </w:p>
        </w:tc>
        <w:tc>
          <w:tcPr>
            <w:tcW w:w="3400" w:type="dxa"/>
            <w:tcBorders>
              <w:top w:val="nil"/>
              <w:left w:val="nil"/>
              <w:bottom w:val="single" w:sz="4" w:space="0" w:color="000000"/>
              <w:right w:val="single" w:sz="4" w:space="0" w:color="000000"/>
            </w:tcBorders>
            <w:shd w:val="clear" w:color="000000" w:fill="FFFFFF"/>
          </w:tcPr>
          <w:p w14:paraId="41339C84" w14:textId="6A90CD90" w:rsidR="00FD470B" w:rsidRPr="00950328" w:rsidRDefault="0018230A" w:rsidP="0018230A">
            <w:pPr>
              <w:jc w:val="both"/>
              <w:outlineLvl w:val="1"/>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3E5CF92F" w14:textId="74085309" w:rsidTr="00950328">
        <w:trPr>
          <w:trHeight w:val="765"/>
        </w:trPr>
        <w:tc>
          <w:tcPr>
            <w:tcW w:w="3693" w:type="dxa"/>
            <w:tcBorders>
              <w:top w:val="nil"/>
              <w:left w:val="single" w:sz="4" w:space="0" w:color="000000"/>
              <w:bottom w:val="single" w:sz="4" w:space="0" w:color="000000"/>
              <w:right w:val="single" w:sz="4" w:space="0" w:color="000000"/>
            </w:tcBorders>
            <w:shd w:val="clear" w:color="000000" w:fill="FFFFFF"/>
            <w:hideMark/>
          </w:tcPr>
          <w:p w14:paraId="1E07ED74" w14:textId="74452B0A" w:rsidR="00FD470B" w:rsidRPr="00950328" w:rsidRDefault="00FD470B" w:rsidP="00FD470B">
            <w:pPr>
              <w:rPr>
                <w:rFonts w:ascii="Times New Roman" w:eastAsia="Times New Roman" w:hAnsi="Times New Roman" w:cs="Times New Roman"/>
                <w:b/>
                <w:bCs/>
                <w:color w:val="000000"/>
                <w:sz w:val="24"/>
                <w:szCs w:val="24"/>
              </w:rPr>
            </w:pPr>
            <w:r w:rsidRPr="00950328">
              <w:rPr>
                <w:rFonts w:ascii="Times New Roman" w:eastAsia="Times New Roman" w:hAnsi="Times New Roman" w:cs="Times New Roman"/>
                <w:b/>
                <w:bCs/>
                <w:color w:val="000000"/>
                <w:sz w:val="24"/>
                <w:szCs w:val="24"/>
              </w:rPr>
              <w:t>18. Муниципальная программа ЗАТО город Заозерск «Формирование современной городской среды ЗАТО город Заозерск»</w:t>
            </w:r>
          </w:p>
        </w:tc>
        <w:tc>
          <w:tcPr>
            <w:tcW w:w="1842" w:type="dxa"/>
            <w:tcBorders>
              <w:top w:val="nil"/>
              <w:left w:val="nil"/>
              <w:bottom w:val="single" w:sz="4" w:space="0" w:color="000000"/>
              <w:right w:val="single" w:sz="4" w:space="0" w:color="000000"/>
            </w:tcBorders>
            <w:shd w:val="clear" w:color="000000" w:fill="FFFFFF"/>
            <w:noWrap/>
            <w:hideMark/>
          </w:tcPr>
          <w:p w14:paraId="351D4140" w14:textId="77777777" w:rsidR="00FD470B" w:rsidRPr="00950328" w:rsidRDefault="00FD470B" w:rsidP="00FD470B">
            <w:pPr>
              <w:jc w:val="right"/>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8 148 288,50</w:t>
            </w:r>
          </w:p>
        </w:tc>
        <w:tc>
          <w:tcPr>
            <w:tcW w:w="1264" w:type="dxa"/>
            <w:tcBorders>
              <w:top w:val="nil"/>
              <w:left w:val="nil"/>
              <w:bottom w:val="single" w:sz="4" w:space="0" w:color="000000"/>
              <w:right w:val="single" w:sz="4" w:space="0" w:color="000000"/>
            </w:tcBorders>
            <w:shd w:val="clear" w:color="000000" w:fill="FFFFFF"/>
          </w:tcPr>
          <w:p w14:paraId="36682D8C" w14:textId="59FBB80A" w:rsidR="00FD470B" w:rsidRPr="00950328" w:rsidRDefault="00AC4FEF" w:rsidP="00FD470B">
            <w:pPr>
              <w:jc w:val="right"/>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100</w:t>
            </w:r>
          </w:p>
        </w:tc>
        <w:tc>
          <w:tcPr>
            <w:tcW w:w="3400" w:type="dxa"/>
            <w:tcBorders>
              <w:top w:val="nil"/>
              <w:left w:val="nil"/>
              <w:bottom w:val="single" w:sz="4" w:space="0" w:color="000000"/>
              <w:right w:val="single" w:sz="4" w:space="0" w:color="000000"/>
            </w:tcBorders>
            <w:shd w:val="clear" w:color="000000" w:fill="FFFFFF"/>
          </w:tcPr>
          <w:p w14:paraId="7E666D5D" w14:textId="502B0EF0" w:rsidR="00FD470B" w:rsidRPr="00950328" w:rsidRDefault="0018230A" w:rsidP="0018230A">
            <w:pPr>
              <w:jc w:val="both"/>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r w:rsidR="00FD470B" w:rsidRPr="00950328" w14:paraId="7309F966" w14:textId="3A7E749C" w:rsidTr="00950328">
        <w:trPr>
          <w:trHeight w:val="510"/>
        </w:trPr>
        <w:tc>
          <w:tcPr>
            <w:tcW w:w="3693" w:type="dxa"/>
            <w:tcBorders>
              <w:top w:val="nil"/>
              <w:left w:val="single" w:sz="4" w:space="0" w:color="000000"/>
              <w:bottom w:val="single" w:sz="4" w:space="0" w:color="auto"/>
              <w:right w:val="single" w:sz="4" w:space="0" w:color="000000"/>
            </w:tcBorders>
            <w:shd w:val="clear" w:color="000000" w:fill="FFFFFF"/>
            <w:hideMark/>
          </w:tcPr>
          <w:p w14:paraId="0FD05E1D" w14:textId="77777777" w:rsidR="00FD470B" w:rsidRPr="00950328" w:rsidRDefault="00FD470B" w:rsidP="00FD470B">
            <w:pPr>
              <w:outlineLvl w:val="0"/>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Подпрограмма 3. Реализация проектов местных инициатив граждан в муниципальном образовании ЗАТО город Заозерск</w:t>
            </w:r>
          </w:p>
        </w:tc>
        <w:tc>
          <w:tcPr>
            <w:tcW w:w="1842" w:type="dxa"/>
            <w:tcBorders>
              <w:top w:val="nil"/>
              <w:left w:val="nil"/>
              <w:bottom w:val="single" w:sz="4" w:space="0" w:color="auto"/>
              <w:right w:val="single" w:sz="4" w:space="0" w:color="000000"/>
            </w:tcBorders>
            <w:shd w:val="clear" w:color="000000" w:fill="FFFFFF"/>
            <w:noWrap/>
            <w:hideMark/>
          </w:tcPr>
          <w:p w14:paraId="380D5887" w14:textId="77777777" w:rsidR="00FD470B" w:rsidRPr="00950328" w:rsidRDefault="00FD470B" w:rsidP="00FD470B">
            <w:pPr>
              <w:jc w:val="right"/>
              <w:outlineLvl w:val="0"/>
              <w:rPr>
                <w:rFonts w:ascii="Times New Roman" w:eastAsia="Times New Roman" w:hAnsi="Times New Roman" w:cs="Times New Roman"/>
                <w:sz w:val="24"/>
                <w:szCs w:val="24"/>
              </w:rPr>
            </w:pPr>
            <w:r w:rsidRPr="00950328">
              <w:rPr>
                <w:rFonts w:ascii="Times New Roman" w:eastAsia="Times New Roman" w:hAnsi="Times New Roman" w:cs="Times New Roman"/>
                <w:sz w:val="24"/>
                <w:szCs w:val="24"/>
              </w:rPr>
              <w:t>8 148 288,50</w:t>
            </w:r>
          </w:p>
        </w:tc>
        <w:tc>
          <w:tcPr>
            <w:tcW w:w="1264" w:type="dxa"/>
            <w:tcBorders>
              <w:top w:val="nil"/>
              <w:left w:val="nil"/>
              <w:bottom w:val="single" w:sz="4" w:space="0" w:color="000000"/>
              <w:right w:val="single" w:sz="4" w:space="0" w:color="000000"/>
            </w:tcBorders>
            <w:shd w:val="clear" w:color="000000" w:fill="FFFFFF"/>
          </w:tcPr>
          <w:p w14:paraId="2BFD0B18" w14:textId="5644F094" w:rsidR="00FD470B" w:rsidRPr="00950328" w:rsidRDefault="00AC4FEF" w:rsidP="00FD470B">
            <w:pPr>
              <w:jc w:val="right"/>
              <w:outlineLvl w:val="0"/>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100</w:t>
            </w:r>
          </w:p>
        </w:tc>
        <w:tc>
          <w:tcPr>
            <w:tcW w:w="3400" w:type="dxa"/>
            <w:tcBorders>
              <w:top w:val="nil"/>
              <w:left w:val="nil"/>
              <w:bottom w:val="single" w:sz="4" w:space="0" w:color="000000"/>
              <w:right w:val="single" w:sz="4" w:space="0" w:color="000000"/>
            </w:tcBorders>
            <w:shd w:val="clear" w:color="000000" w:fill="FFFFFF"/>
          </w:tcPr>
          <w:p w14:paraId="204C46D6" w14:textId="1EE8F02C" w:rsidR="00FD470B" w:rsidRPr="00950328" w:rsidRDefault="0018230A" w:rsidP="0018230A">
            <w:pPr>
              <w:jc w:val="both"/>
              <w:outlineLvl w:val="0"/>
              <w:rPr>
                <w:rFonts w:ascii="Times New Roman" w:eastAsia="Times New Roman" w:hAnsi="Times New Roman" w:cs="Times New Roman"/>
                <w:color w:val="000000"/>
                <w:sz w:val="24"/>
                <w:szCs w:val="24"/>
              </w:rPr>
            </w:pPr>
            <w:r w:rsidRPr="00950328">
              <w:rPr>
                <w:rFonts w:ascii="Times New Roman" w:eastAsia="Times New Roman" w:hAnsi="Times New Roman" w:cs="Times New Roman"/>
                <w:color w:val="000000"/>
                <w:sz w:val="24"/>
                <w:szCs w:val="24"/>
              </w:rPr>
              <w:t>-</w:t>
            </w:r>
          </w:p>
        </w:tc>
      </w:tr>
    </w:tbl>
    <w:p w14:paraId="37BC8175" w14:textId="77777777" w:rsidR="009C2844" w:rsidRDefault="009C2844" w:rsidP="00AB5E83">
      <w:pPr>
        <w:jc w:val="center"/>
        <w:rPr>
          <w:rFonts w:ascii="Times New Roman" w:eastAsia="Liberation Serif" w:hAnsi="Times New Roman" w:cs="Times New Roman"/>
          <w:b/>
          <w:bCs/>
          <w:color w:val="000000"/>
          <w:sz w:val="24"/>
          <w:szCs w:val="24"/>
        </w:rPr>
      </w:pPr>
    </w:p>
    <w:p w14:paraId="12726B0E" w14:textId="346592C6" w:rsidR="00323039" w:rsidRDefault="001F4455" w:rsidP="00AB5E83">
      <w:pPr>
        <w:jc w:val="center"/>
        <w:rPr>
          <w:rFonts w:ascii="Times New Roman" w:eastAsia="Liberation Serif" w:hAnsi="Times New Roman" w:cs="Times New Roman"/>
          <w:b/>
          <w:bCs/>
          <w:color w:val="000000"/>
          <w:sz w:val="24"/>
          <w:szCs w:val="24"/>
        </w:rPr>
      </w:pPr>
      <w:r>
        <w:rPr>
          <w:rFonts w:ascii="Times New Roman" w:eastAsia="Liberation Serif" w:hAnsi="Times New Roman" w:cs="Times New Roman"/>
          <w:b/>
          <w:bCs/>
          <w:color w:val="000000"/>
          <w:sz w:val="24"/>
          <w:szCs w:val="24"/>
        </w:rPr>
        <w:t>Исполнение бюджета по н</w:t>
      </w:r>
      <w:r w:rsidR="00AB5E83">
        <w:rPr>
          <w:rFonts w:ascii="Times New Roman" w:eastAsia="Liberation Serif" w:hAnsi="Times New Roman" w:cs="Times New Roman"/>
          <w:b/>
          <w:bCs/>
          <w:color w:val="000000"/>
          <w:sz w:val="24"/>
          <w:szCs w:val="24"/>
        </w:rPr>
        <w:t>епрограммн</w:t>
      </w:r>
      <w:r>
        <w:rPr>
          <w:rFonts w:ascii="Times New Roman" w:eastAsia="Liberation Serif" w:hAnsi="Times New Roman" w:cs="Times New Roman"/>
          <w:b/>
          <w:bCs/>
          <w:color w:val="000000"/>
          <w:sz w:val="24"/>
          <w:szCs w:val="24"/>
        </w:rPr>
        <w:t>ой</w:t>
      </w:r>
      <w:r w:rsidR="00AB5E83">
        <w:rPr>
          <w:rFonts w:ascii="Times New Roman" w:eastAsia="Liberation Serif" w:hAnsi="Times New Roman" w:cs="Times New Roman"/>
          <w:b/>
          <w:bCs/>
          <w:color w:val="000000"/>
          <w:sz w:val="24"/>
          <w:szCs w:val="24"/>
        </w:rPr>
        <w:t xml:space="preserve"> деятельност</w:t>
      </w:r>
      <w:r>
        <w:rPr>
          <w:rFonts w:ascii="Times New Roman" w:eastAsia="Liberation Serif" w:hAnsi="Times New Roman" w:cs="Times New Roman"/>
          <w:b/>
          <w:bCs/>
          <w:color w:val="000000"/>
          <w:sz w:val="24"/>
          <w:szCs w:val="24"/>
        </w:rPr>
        <w:t>и</w:t>
      </w:r>
    </w:p>
    <w:p w14:paraId="6F4EEE4C" w14:textId="77777777" w:rsidR="009C2844" w:rsidRPr="009C2844" w:rsidRDefault="009C2844" w:rsidP="009C2844">
      <w:pPr>
        <w:ind w:firstLine="709"/>
        <w:jc w:val="both"/>
        <w:rPr>
          <w:rFonts w:ascii="Times New Roman" w:eastAsia="Liberation Serif" w:hAnsi="Times New Roman" w:cs="Times New Roman"/>
          <w:color w:val="000000"/>
          <w:sz w:val="24"/>
          <w:szCs w:val="24"/>
        </w:rPr>
      </w:pPr>
      <w:r w:rsidRPr="009C2844">
        <w:rPr>
          <w:rFonts w:ascii="Times New Roman" w:eastAsia="Liberation Serif" w:hAnsi="Times New Roman" w:cs="Times New Roman"/>
          <w:color w:val="000000"/>
          <w:sz w:val="24"/>
          <w:szCs w:val="24"/>
        </w:rPr>
        <w:t>По непрограммной деятельности бюджета ассигнования предусмотрены в размере 36 471 900,24 руб., исполнено 31 445 627,25 руб. (исполнено 86,22%).</w:t>
      </w:r>
    </w:p>
    <w:p w14:paraId="4218CC8D" w14:textId="77777777" w:rsidR="009C2844" w:rsidRPr="009C2844" w:rsidRDefault="009C2844" w:rsidP="009C2844">
      <w:pPr>
        <w:ind w:firstLine="709"/>
        <w:jc w:val="both"/>
        <w:rPr>
          <w:rFonts w:ascii="Times New Roman" w:eastAsia="Liberation Serif" w:hAnsi="Times New Roman" w:cs="Times New Roman"/>
          <w:color w:val="000000"/>
          <w:sz w:val="24"/>
          <w:szCs w:val="24"/>
        </w:rPr>
      </w:pPr>
      <w:r w:rsidRPr="009C2844">
        <w:rPr>
          <w:rFonts w:ascii="Times New Roman" w:eastAsia="Liberation Serif" w:hAnsi="Times New Roman" w:cs="Times New Roman"/>
          <w:color w:val="000000"/>
          <w:sz w:val="24"/>
          <w:szCs w:val="24"/>
        </w:rPr>
        <w:t>Отражены расходы по следующим направлениям:</w:t>
      </w:r>
    </w:p>
    <w:p w14:paraId="4C6C0946" w14:textId="77777777" w:rsidR="009C2844" w:rsidRPr="009C2844" w:rsidRDefault="009C2844" w:rsidP="009C2844">
      <w:pPr>
        <w:ind w:firstLine="709"/>
        <w:jc w:val="both"/>
        <w:rPr>
          <w:rFonts w:ascii="Times New Roman" w:eastAsia="Liberation Serif" w:hAnsi="Times New Roman" w:cs="Times New Roman"/>
          <w:color w:val="000000"/>
          <w:sz w:val="24"/>
          <w:szCs w:val="24"/>
        </w:rPr>
      </w:pPr>
      <w:r w:rsidRPr="009C2844">
        <w:rPr>
          <w:rFonts w:ascii="Times New Roman" w:eastAsia="Liberation Serif" w:hAnsi="Times New Roman" w:cs="Times New Roman"/>
          <w:color w:val="000000"/>
          <w:sz w:val="24"/>
          <w:szCs w:val="24"/>
        </w:rPr>
        <w:t>- функционирование высшего должностного лица субъекта Российской Федерации и муниципального образования в размере 5 936 555,84 руб. (исполнено 100%);</w:t>
      </w:r>
    </w:p>
    <w:p w14:paraId="67ACAA47" w14:textId="77777777" w:rsidR="009C2844" w:rsidRPr="009C2844" w:rsidRDefault="009C2844" w:rsidP="009C2844">
      <w:pPr>
        <w:ind w:firstLine="709"/>
        <w:jc w:val="both"/>
        <w:rPr>
          <w:rFonts w:ascii="Times New Roman" w:eastAsia="Liberation Serif" w:hAnsi="Times New Roman" w:cs="Times New Roman"/>
          <w:color w:val="000000"/>
          <w:sz w:val="24"/>
          <w:szCs w:val="24"/>
        </w:rPr>
      </w:pPr>
      <w:r w:rsidRPr="009C2844">
        <w:rPr>
          <w:rFonts w:ascii="Times New Roman" w:eastAsia="Liberation Serif" w:hAnsi="Times New Roman" w:cs="Times New Roman"/>
          <w:color w:val="000000"/>
          <w:sz w:val="24"/>
          <w:szCs w:val="24"/>
        </w:rPr>
        <w:t>- дотации (гранты) бюджетам городских округов за достижение показателей деятельности органов местного самоуправления в размере 1 282 026,42 руб. (исполнено 100%);</w:t>
      </w:r>
    </w:p>
    <w:p w14:paraId="660D5C8D" w14:textId="77777777" w:rsidR="009C2844" w:rsidRPr="009C2844" w:rsidRDefault="009C2844" w:rsidP="009C2844">
      <w:pPr>
        <w:ind w:firstLine="709"/>
        <w:jc w:val="both"/>
        <w:rPr>
          <w:rFonts w:ascii="Times New Roman" w:eastAsia="Liberation Serif" w:hAnsi="Times New Roman" w:cs="Times New Roman"/>
          <w:color w:val="000000"/>
          <w:sz w:val="24"/>
          <w:szCs w:val="24"/>
        </w:rPr>
      </w:pPr>
      <w:r w:rsidRPr="009C2844">
        <w:rPr>
          <w:rFonts w:ascii="Times New Roman" w:eastAsia="Liberation Serif" w:hAnsi="Times New Roman" w:cs="Times New Roman"/>
          <w:color w:val="000000"/>
          <w:sz w:val="24"/>
          <w:szCs w:val="24"/>
        </w:rPr>
        <w:t xml:space="preserve">- резервные средства. Дотации на обеспечение расходов по оплате труда работников муниципальных учреждений (за счет дотации на поддержку мер по обеспечению </w:t>
      </w:r>
      <w:r w:rsidRPr="009C2844">
        <w:rPr>
          <w:rFonts w:ascii="Times New Roman" w:eastAsia="Liberation Serif" w:hAnsi="Times New Roman" w:cs="Times New Roman"/>
          <w:color w:val="000000"/>
          <w:sz w:val="24"/>
          <w:szCs w:val="24"/>
        </w:rPr>
        <w:lastRenderedPageBreak/>
        <w:t>сбалансированности бюджетов субъектов Российской Федерации) в размере 4 821 785,24 руб. (исполнено 0%). Неисполнение связано с резервированием средств на 2026 год в целях обеспечения фонда оплаты труда в связи индексацией с 01.01.2026;</w:t>
      </w:r>
    </w:p>
    <w:p w14:paraId="29A4899B" w14:textId="77777777" w:rsidR="009C2844" w:rsidRPr="009C2844" w:rsidRDefault="009C2844" w:rsidP="009C2844">
      <w:pPr>
        <w:ind w:firstLine="709"/>
        <w:jc w:val="both"/>
        <w:rPr>
          <w:rFonts w:ascii="Times New Roman" w:eastAsia="Liberation Serif" w:hAnsi="Times New Roman" w:cs="Times New Roman"/>
          <w:color w:val="000000"/>
          <w:sz w:val="24"/>
          <w:szCs w:val="24"/>
        </w:rPr>
      </w:pPr>
      <w:r w:rsidRPr="009C2844">
        <w:rPr>
          <w:rFonts w:ascii="Times New Roman" w:eastAsia="Liberation Serif" w:hAnsi="Times New Roman" w:cs="Times New Roman"/>
          <w:color w:val="000000"/>
          <w:sz w:val="24"/>
          <w:szCs w:val="24"/>
        </w:rPr>
        <w:t>- иные межбюджетные трансферты из областного бюджета местным бюджетам в целях поощрения органов местного самоуправления городских и муниципальных округов, муниципальных районов Мурманской области за содействие в выполнении задач, возложенных на Вооруженные Силы Российской Федерации (за счет средств резервного фонда Правительства Мурманской области) в размере 2 550 000,00 руб. (исполнено 100%);</w:t>
      </w:r>
    </w:p>
    <w:p w14:paraId="283FC6DE" w14:textId="77777777" w:rsidR="009C2844" w:rsidRPr="009C2844" w:rsidRDefault="009C2844" w:rsidP="009C2844">
      <w:pPr>
        <w:ind w:firstLine="709"/>
        <w:jc w:val="both"/>
        <w:rPr>
          <w:rFonts w:ascii="Times New Roman" w:eastAsia="Liberation Serif" w:hAnsi="Times New Roman" w:cs="Times New Roman"/>
          <w:color w:val="000000"/>
          <w:sz w:val="24"/>
          <w:szCs w:val="24"/>
        </w:rPr>
      </w:pPr>
      <w:r w:rsidRPr="009C2844">
        <w:rPr>
          <w:rFonts w:ascii="Times New Roman" w:eastAsia="Liberation Serif" w:hAnsi="Times New Roman" w:cs="Times New Roman"/>
          <w:color w:val="000000"/>
          <w:sz w:val="24"/>
          <w:szCs w:val="24"/>
        </w:rPr>
        <w:t>- осуществление первичного воинского учета органами местного самоуправления поселений, муниципальных и городских округов в размере 930 944,26 руб. (исполнено 100%);</w:t>
      </w:r>
    </w:p>
    <w:p w14:paraId="31BCF809" w14:textId="77777777" w:rsidR="009C2844" w:rsidRPr="009C2844" w:rsidRDefault="009C2844" w:rsidP="009C2844">
      <w:pPr>
        <w:ind w:firstLine="709"/>
        <w:jc w:val="both"/>
        <w:rPr>
          <w:rFonts w:ascii="Times New Roman" w:eastAsia="Liberation Serif" w:hAnsi="Times New Roman" w:cs="Times New Roman"/>
          <w:color w:val="000000"/>
          <w:sz w:val="24"/>
          <w:szCs w:val="24"/>
        </w:rPr>
      </w:pPr>
      <w:r w:rsidRPr="009C2844">
        <w:rPr>
          <w:rFonts w:ascii="Times New Roman" w:eastAsia="Liberation Serif" w:hAnsi="Times New Roman" w:cs="Times New Roman"/>
          <w:color w:val="000000"/>
          <w:sz w:val="24"/>
          <w:szCs w:val="24"/>
        </w:rPr>
        <w:t>- обеспечение деятельности подведомственных учреждений (за счет средств от оказания платных услуг). Телевидение и радиовещание в размере 1 050 037,40 руб. (исполнено 88,58%);</w:t>
      </w:r>
    </w:p>
    <w:p w14:paraId="39842C64" w14:textId="77777777" w:rsidR="009C2844" w:rsidRPr="009C2844" w:rsidRDefault="009C2844" w:rsidP="009C2844">
      <w:pPr>
        <w:ind w:firstLine="709"/>
        <w:jc w:val="both"/>
        <w:rPr>
          <w:rFonts w:ascii="Times New Roman" w:eastAsia="Liberation Serif" w:hAnsi="Times New Roman" w:cs="Times New Roman"/>
          <w:color w:val="000000"/>
          <w:sz w:val="24"/>
          <w:szCs w:val="24"/>
        </w:rPr>
      </w:pPr>
      <w:r w:rsidRPr="009C2844">
        <w:rPr>
          <w:rFonts w:ascii="Times New Roman" w:eastAsia="Liberation Serif" w:hAnsi="Times New Roman" w:cs="Times New Roman"/>
          <w:color w:val="000000"/>
          <w:sz w:val="24"/>
          <w:szCs w:val="24"/>
        </w:rPr>
        <w:t>- обслуживание государственного и муниципального долга в размере 8 556,93 руб. (исполнено 100%);</w:t>
      </w:r>
    </w:p>
    <w:p w14:paraId="1EA7B7DF" w14:textId="77777777" w:rsidR="009C2844" w:rsidRPr="009C2844" w:rsidRDefault="009C2844" w:rsidP="009C2844">
      <w:pPr>
        <w:ind w:firstLine="709"/>
        <w:jc w:val="both"/>
        <w:rPr>
          <w:rFonts w:ascii="Times New Roman" w:eastAsia="Liberation Serif" w:hAnsi="Times New Roman" w:cs="Times New Roman"/>
          <w:color w:val="000000"/>
          <w:sz w:val="24"/>
          <w:szCs w:val="24"/>
        </w:rPr>
      </w:pPr>
      <w:r w:rsidRPr="009C2844">
        <w:rPr>
          <w:rFonts w:ascii="Times New Roman" w:eastAsia="Liberation Serif" w:hAnsi="Times New Roman" w:cs="Times New Roman"/>
          <w:color w:val="000000"/>
          <w:sz w:val="24"/>
          <w:szCs w:val="24"/>
        </w:rPr>
        <w:t>- Совет депутатов городского округа закрытое административно-территориальное образование город Заозерск Мурманской области в размере 14 884 927,07 руб. (исполнено 99,76%);</w:t>
      </w:r>
    </w:p>
    <w:p w14:paraId="23459AB0" w14:textId="77777777" w:rsidR="009C2844" w:rsidRPr="009C2844" w:rsidRDefault="009C2844" w:rsidP="009C2844">
      <w:pPr>
        <w:ind w:firstLine="709"/>
        <w:jc w:val="both"/>
        <w:rPr>
          <w:rFonts w:ascii="Times New Roman" w:eastAsia="Liberation Serif" w:hAnsi="Times New Roman" w:cs="Times New Roman"/>
          <w:color w:val="000000"/>
          <w:sz w:val="24"/>
          <w:szCs w:val="24"/>
        </w:rPr>
      </w:pPr>
      <w:r w:rsidRPr="009C2844">
        <w:rPr>
          <w:rFonts w:ascii="Times New Roman" w:eastAsia="Liberation Serif" w:hAnsi="Times New Roman" w:cs="Times New Roman"/>
          <w:color w:val="000000"/>
          <w:sz w:val="24"/>
          <w:szCs w:val="24"/>
        </w:rPr>
        <w:t>- Контрольно-счетная комиссия городского округа закрытое административно-территориальное образование город Заозерск Мурманской области в размере</w:t>
      </w:r>
      <w:r w:rsidRPr="009C2844">
        <w:rPr>
          <w:rFonts w:ascii="Times New Roman" w:eastAsia="Liberation Serif" w:hAnsi="Times New Roman" w:cs="Times New Roman"/>
          <w:color w:val="000000"/>
          <w:sz w:val="24"/>
          <w:szCs w:val="24"/>
        </w:rPr>
        <w:br/>
        <w:t>4 802 579,33 руб. (исполнено 99,3%);</w:t>
      </w:r>
    </w:p>
    <w:p w14:paraId="404C2003" w14:textId="77777777" w:rsidR="009C2844" w:rsidRPr="009C2844" w:rsidRDefault="009C2844" w:rsidP="009C2844">
      <w:pPr>
        <w:ind w:firstLine="709"/>
        <w:jc w:val="both"/>
        <w:rPr>
          <w:rFonts w:ascii="Times New Roman" w:eastAsia="Liberation Serif" w:hAnsi="Times New Roman" w:cs="Times New Roman"/>
          <w:color w:val="000000"/>
          <w:sz w:val="24"/>
          <w:szCs w:val="24"/>
        </w:rPr>
      </w:pPr>
      <w:r w:rsidRPr="009C2844">
        <w:rPr>
          <w:rFonts w:ascii="Times New Roman" w:eastAsia="Liberation Serif" w:hAnsi="Times New Roman" w:cs="Times New Roman"/>
          <w:color w:val="000000"/>
          <w:sz w:val="24"/>
          <w:szCs w:val="24"/>
        </w:rPr>
        <w:t>- профессиональная подготовка, переподготовка и повышение квалификации в размере 45 000,00 руб. (исполнено 100%).</w:t>
      </w:r>
    </w:p>
    <w:p w14:paraId="24F8CE78" w14:textId="77777777" w:rsidR="002354A0" w:rsidRDefault="002354A0" w:rsidP="004023C9">
      <w:pPr>
        <w:ind w:firstLine="709"/>
        <w:jc w:val="both"/>
        <w:rPr>
          <w:rFonts w:ascii="Times New Roman" w:eastAsia="Liberation Serif" w:hAnsi="Times New Roman" w:cs="Times New Roman"/>
          <w:color w:val="000000"/>
          <w:sz w:val="24"/>
          <w:szCs w:val="24"/>
        </w:rPr>
      </w:pPr>
    </w:p>
    <w:p w14:paraId="06A5F413" w14:textId="77777777" w:rsidR="004B1CA6" w:rsidRDefault="004B1CA6" w:rsidP="00B45DA7">
      <w:pPr>
        <w:ind w:firstLine="709"/>
        <w:jc w:val="center"/>
        <w:rPr>
          <w:rFonts w:ascii="Times New Roman" w:eastAsia="Liberation Serif" w:hAnsi="Times New Roman" w:cs="Times New Roman"/>
          <w:b/>
          <w:color w:val="000000"/>
          <w:sz w:val="24"/>
          <w:szCs w:val="24"/>
        </w:rPr>
      </w:pPr>
      <w:r w:rsidRPr="004B1CA6">
        <w:rPr>
          <w:rFonts w:ascii="Times New Roman" w:eastAsia="Liberation Serif" w:hAnsi="Times New Roman" w:cs="Times New Roman"/>
          <w:b/>
          <w:color w:val="000000"/>
          <w:sz w:val="24"/>
          <w:szCs w:val="24"/>
        </w:rPr>
        <w:t xml:space="preserve">Показатели по исполнению бюджета ЗАТО город Заозерск </w:t>
      </w:r>
    </w:p>
    <w:p w14:paraId="056EBCDC" w14:textId="08662362" w:rsidR="00B45DA7" w:rsidRDefault="004B1CA6" w:rsidP="00B45DA7">
      <w:pPr>
        <w:ind w:firstLine="709"/>
        <w:jc w:val="center"/>
        <w:rPr>
          <w:rFonts w:ascii="Times New Roman" w:eastAsia="Liberation Serif" w:hAnsi="Times New Roman" w:cs="Times New Roman"/>
          <w:b/>
          <w:color w:val="000000"/>
          <w:sz w:val="24"/>
          <w:szCs w:val="24"/>
        </w:rPr>
      </w:pPr>
      <w:r w:rsidRPr="004B1CA6">
        <w:rPr>
          <w:rFonts w:ascii="Times New Roman" w:eastAsia="Liberation Serif" w:hAnsi="Times New Roman" w:cs="Times New Roman"/>
          <w:b/>
          <w:color w:val="000000"/>
          <w:sz w:val="24"/>
          <w:szCs w:val="24"/>
        </w:rPr>
        <w:t>по кодам классификации источников финансирования дефицит</w:t>
      </w:r>
      <w:r>
        <w:rPr>
          <w:rFonts w:ascii="Times New Roman" w:eastAsia="Liberation Serif" w:hAnsi="Times New Roman" w:cs="Times New Roman"/>
          <w:b/>
          <w:color w:val="000000"/>
          <w:sz w:val="24"/>
          <w:szCs w:val="24"/>
        </w:rPr>
        <w:t>а</w:t>
      </w:r>
      <w:r w:rsidRPr="004B1CA6">
        <w:rPr>
          <w:rFonts w:ascii="Times New Roman" w:eastAsia="Liberation Serif" w:hAnsi="Times New Roman" w:cs="Times New Roman"/>
          <w:b/>
          <w:color w:val="000000"/>
          <w:sz w:val="24"/>
          <w:szCs w:val="24"/>
        </w:rPr>
        <w:t xml:space="preserve"> бюджет</w:t>
      </w:r>
      <w:r>
        <w:rPr>
          <w:rFonts w:ascii="Times New Roman" w:eastAsia="Liberation Serif" w:hAnsi="Times New Roman" w:cs="Times New Roman"/>
          <w:b/>
          <w:color w:val="000000"/>
          <w:sz w:val="24"/>
          <w:szCs w:val="24"/>
        </w:rPr>
        <w:t>а</w:t>
      </w:r>
    </w:p>
    <w:p w14:paraId="08826326" w14:textId="77777777" w:rsidR="00C75E37" w:rsidRDefault="00C75E37" w:rsidP="004B1CA6">
      <w:pPr>
        <w:ind w:firstLine="709"/>
        <w:jc w:val="both"/>
        <w:rPr>
          <w:rFonts w:ascii="Times New Roman" w:eastAsia="Liberation Serif" w:hAnsi="Times New Roman" w:cs="Times New Roman"/>
          <w:color w:val="000000"/>
          <w:sz w:val="24"/>
          <w:szCs w:val="24"/>
        </w:rPr>
      </w:pPr>
    </w:p>
    <w:p w14:paraId="21D441E8" w14:textId="6046C83B" w:rsidR="004B1CA6" w:rsidRDefault="00C75E37" w:rsidP="004B1CA6">
      <w:pPr>
        <w:ind w:firstLine="709"/>
        <w:jc w:val="both"/>
        <w:rPr>
          <w:rFonts w:ascii="Times New Roman" w:eastAsia="Liberation Serif" w:hAnsi="Times New Roman" w:cs="Times New Roman"/>
          <w:color w:val="000000"/>
          <w:sz w:val="24"/>
          <w:szCs w:val="24"/>
        </w:rPr>
      </w:pPr>
      <w:r>
        <w:rPr>
          <w:rFonts w:ascii="Times New Roman" w:eastAsia="Liberation Serif" w:hAnsi="Times New Roman" w:cs="Times New Roman"/>
          <w:color w:val="000000"/>
          <w:sz w:val="24"/>
          <w:szCs w:val="24"/>
        </w:rPr>
        <w:t xml:space="preserve">Размер дефицита утвержден в размере </w:t>
      </w:r>
      <w:r w:rsidRPr="00C75E37">
        <w:rPr>
          <w:rFonts w:ascii="Times New Roman" w:eastAsia="Liberation Serif" w:hAnsi="Times New Roman" w:cs="Times New Roman"/>
          <w:color w:val="000000"/>
          <w:sz w:val="24"/>
          <w:szCs w:val="24"/>
        </w:rPr>
        <w:t>12</w:t>
      </w:r>
      <w:r>
        <w:rPr>
          <w:rFonts w:ascii="Times New Roman" w:eastAsia="Liberation Serif" w:hAnsi="Times New Roman" w:cs="Times New Roman"/>
          <w:color w:val="000000"/>
          <w:sz w:val="24"/>
          <w:szCs w:val="24"/>
        </w:rPr>
        <w:t> </w:t>
      </w:r>
      <w:r w:rsidRPr="00C75E37">
        <w:rPr>
          <w:rFonts w:ascii="Times New Roman" w:eastAsia="Liberation Serif" w:hAnsi="Times New Roman" w:cs="Times New Roman"/>
          <w:color w:val="000000"/>
          <w:sz w:val="24"/>
          <w:szCs w:val="24"/>
        </w:rPr>
        <w:t>826</w:t>
      </w:r>
      <w:r>
        <w:rPr>
          <w:rFonts w:ascii="Times New Roman" w:eastAsia="Liberation Serif" w:hAnsi="Times New Roman" w:cs="Times New Roman"/>
          <w:color w:val="000000"/>
          <w:sz w:val="24"/>
          <w:szCs w:val="24"/>
        </w:rPr>
        <w:t> </w:t>
      </w:r>
      <w:r w:rsidRPr="00C75E37">
        <w:rPr>
          <w:rFonts w:ascii="Times New Roman" w:eastAsia="Liberation Serif" w:hAnsi="Times New Roman" w:cs="Times New Roman"/>
          <w:color w:val="000000"/>
          <w:sz w:val="24"/>
          <w:szCs w:val="24"/>
        </w:rPr>
        <w:t>738,50</w:t>
      </w:r>
      <w:r>
        <w:rPr>
          <w:rFonts w:ascii="Times New Roman" w:eastAsia="Liberation Serif" w:hAnsi="Times New Roman" w:cs="Times New Roman"/>
          <w:color w:val="000000"/>
          <w:sz w:val="24"/>
          <w:szCs w:val="24"/>
        </w:rPr>
        <w:t xml:space="preserve"> руб., исполнен в размере профицита </w:t>
      </w:r>
      <w:r w:rsidRPr="00C75E37">
        <w:rPr>
          <w:rFonts w:ascii="Times New Roman" w:eastAsia="Liberation Serif" w:hAnsi="Times New Roman" w:cs="Times New Roman"/>
          <w:color w:val="000000"/>
          <w:sz w:val="24"/>
          <w:szCs w:val="24"/>
        </w:rPr>
        <w:t>6</w:t>
      </w:r>
      <w:r>
        <w:rPr>
          <w:rFonts w:ascii="Times New Roman" w:eastAsia="Liberation Serif" w:hAnsi="Times New Roman" w:cs="Times New Roman"/>
          <w:color w:val="000000"/>
          <w:sz w:val="24"/>
          <w:szCs w:val="24"/>
        </w:rPr>
        <w:t> </w:t>
      </w:r>
      <w:r w:rsidRPr="00C75E37">
        <w:rPr>
          <w:rFonts w:ascii="Times New Roman" w:eastAsia="Liberation Serif" w:hAnsi="Times New Roman" w:cs="Times New Roman"/>
          <w:color w:val="000000"/>
          <w:sz w:val="24"/>
          <w:szCs w:val="24"/>
        </w:rPr>
        <w:t>367</w:t>
      </w:r>
      <w:r>
        <w:rPr>
          <w:rFonts w:ascii="Times New Roman" w:eastAsia="Liberation Serif" w:hAnsi="Times New Roman" w:cs="Times New Roman"/>
          <w:color w:val="000000"/>
          <w:sz w:val="24"/>
          <w:szCs w:val="24"/>
        </w:rPr>
        <w:t> </w:t>
      </w:r>
      <w:r w:rsidRPr="00C75E37">
        <w:rPr>
          <w:rFonts w:ascii="Times New Roman" w:eastAsia="Liberation Serif" w:hAnsi="Times New Roman" w:cs="Times New Roman"/>
          <w:color w:val="000000"/>
          <w:sz w:val="24"/>
          <w:szCs w:val="24"/>
        </w:rPr>
        <w:t>542,59</w:t>
      </w:r>
      <w:r>
        <w:rPr>
          <w:rFonts w:ascii="Times New Roman" w:eastAsia="Liberation Serif" w:hAnsi="Times New Roman" w:cs="Times New Roman"/>
          <w:color w:val="000000"/>
          <w:sz w:val="24"/>
          <w:szCs w:val="24"/>
        </w:rPr>
        <w:t xml:space="preserve"> руб.</w:t>
      </w:r>
    </w:p>
    <w:p w14:paraId="3F8D1528" w14:textId="5D3FB0D9" w:rsidR="00C75E37" w:rsidRDefault="00C75E37" w:rsidP="004B1CA6">
      <w:pPr>
        <w:ind w:firstLine="709"/>
        <w:jc w:val="both"/>
        <w:rPr>
          <w:rFonts w:ascii="Times New Roman" w:eastAsia="Liberation Serif" w:hAnsi="Times New Roman" w:cs="Times New Roman"/>
          <w:color w:val="000000"/>
          <w:sz w:val="24"/>
          <w:szCs w:val="24"/>
        </w:rPr>
      </w:pPr>
      <w:r>
        <w:rPr>
          <w:rFonts w:ascii="Times New Roman" w:eastAsia="Liberation Serif" w:hAnsi="Times New Roman" w:cs="Times New Roman"/>
          <w:color w:val="000000"/>
          <w:sz w:val="24"/>
          <w:szCs w:val="24"/>
        </w:rPr>
        <w:t>В состав источников финансирования дефицита бюджета включены</w:t>
      </w:r>
      <w:r w:rsidR="00370BB1">
        <w:rPr>
          <w:rFonts w:ascii="Times New Roman" w:eastAsia="Liberation Serif" w:hAnsi="Times New Roman" w:cs="Times New Roman"/>
          <w:color w:val="000000"/>
          <w:sz w:val="24"/>
          <w:szCs w:val="24"/>
        </w:rPr>
        <w:t xml:space="preserve"> в том числе</w:t>
      </w:r>
      <w:r>
        <w:rPr>
          <w:rFonts w:ascii="Times New Roman" w:eastAsia="Liberation Serif" w:hAnsi="Times New Roman" w:cs="Times New Roman"/>
          <w:color w:val="000000"/>
          <w:sz w:val="24"/>
          <w:szCs w:val="24"/>
        </w:rPr>
        <w:t>:</w:t>
      </w:r>
    </w:p>
    <w:p w14:paraId="099ED5B9" w14:textId="538E2291" w:rsidR="00C75E37" w:rsidRDefault="00C75E37" w:rsidP="004B1CA6">
      <w:pPr>
        <w:ind w:firstLine="709"/>
        <w:jc w:val="both"/>
        <w:rPr>
          <w:rFonts w:ascii="Times New Roman" w:eastAsia="Liberation Serif" w:hAnsi="Times New Roman" w:cs="Times New Roman"/>
          <w:color w:val="000000"/>
          <w:sz w:val="24"/>
          <w:szCs w:val="24"/>
        </w:rPr>
      </w:pPr>
      <w:r>
        <w:rPr>
          <w:rFonts w:ascii="Times New Roman" w:eastAsia="Liberation Serif" w:hAnsi="Times New Roman" w:cs="Times New Roman"/>
          <w:color w:val="000000"/>
          <w:sz w:val="24"/>
          <w:szCs w:val="24"/>
        </w:rPr>
        <w:t>- </w:t>
      </w:r>
      <w:r w:rsidR="00CC30B0">
        <w:rPr>
          <w:rFonts w:ascii="Times New Roman" w:eastAsia="Liberation Serif" w:hAnsi="Times New Roman" w:cs="Times New Roman"/>
          <w:color w:val="000000"/>
          <w:sz w:val="24"/>
          <w:szCs w:val="24"/>
        </w:rPr>
        <w:t>п</w:t>
      </w:r>
      <w:r w:rsidR="00CC30B0" w:rsidRPr="00CC30B0">
        <w:rPr>
          <w:rFonts w:ascii="Times New Roman" w:eastAsia="Liberation Serif" w:hAnsi="Times New Roman" w:cs="Times New Roman"/>
          <w:color w:val="000000"/>
          <w:sz w:val="24"/>
          <w:szCs w:val="24"/>
        </w:rPr>
        <w:t>огашение бюджетных кредитов, полученных из других бюджетов бюджетной системы Российской Федерации в валюте Российской Федерации</w:t>
      </w:r>
      <w:r w:rsidR="00CC30B0">
        <w:rPr>
          <w:rFonts w:ascii="Times New Roman" w:eastAsia="Liberation Serif" w:hAnsi="Times New Roman" w:cs="Times New Roman"/>
          <w:color w:val="000000"/>
          <w:sz w:val="24"/>
          <w:szCs w:val="24"/>
        </w:rPr>
        <w:t xml:space="preserve"> в размере 9 318 640,00 руб.;</w:t>
      </w:r>
    </w:p>
    <w:p w14:paraId="71CC1448" w14:textId="0665D875" w:rsidR="00CC30B0" w:rsidRDefault="00CC30B0" w:rsidP="004B1CA6">
      <w:pPr>
        <w:ind w:firstLine="709"/>
        <w:jc w:val="both"/>
        <w:rPr>
          <w:rFonts w:ascii="Times New Roman" w:eastAsia="Liberation Serif" w:hAnsi="Times New Roman" w:cs="Times New Roman"/>
          <w:color w:val="000000"/>
          <w:sz w:val="24"/>
          <w:szCs w:val="24"/>
        </w:rPr>
      </w:pPr>
      <w:r>
        <w:rPr>
          <w:rFonts w:ascii="Times New Roman" w:eastAsia="Liberation Serif" w:hAnsi="Times New Roman" w:cs="Times New Roman"/>
          <w:color w:val="000000"/>
          <w:sz w:val="24"/>
          <w:szCs w:val="24"/>
        </w:rPr>
        <w:t>- п</w:t>
      </w:r>
      <w:r w:rsidRPr="00CC30B0">
        <w:rPr>
          <w:rFonts w:ascii="Times New Roman" w:eastAsia="Liberation Serif" w:hAnsi="Times New Roman" w:cs="Times New Roman"/>
          <w:color w:val="000000"/>
          <w:sz w:val="24"/>
          <w:szCs w:val="24"/>
        </w:rPr>
        <w:t>ривлечение бюджетных кредитов из других бюджетов бюджетной системы Российской Федерации в валюте Российской Федерации</w:t>
      </w:r>
      <w:r>
        <w:rPr>
          <w:rFonts w:ascii="Times New Roman" w:eastAsia="Liberation Serif" w:hAnsi="Times New Roman" w:cs="Times New Roman"/>
          <w:color w:val="000000"/>
          <w:sz w:val="24"/>
          <w:szCs w:val="24"/>
        </w:rPr>
        <w:t xml:space="preserve"> в размере 8 500 000,00 руб.</w:t>
      </w:r>
    </w:p>
    <w:p w14:paraId="22A17504" w14:textId="77777777" w:rsidR="00FD470B" w:rsidRDefault="00FD470B">
      <w:pPr>
        <w:jc w:val="both"/>
        <w:rPr>
          <w:rFonts w:ascii="Times New Roman" w:eastAsia="Liberation Serif" w:hAnsi="Times New Roman" w:cs="Times New Roman"/>
          <w:color w:val="000000"/>
          <w:sz w:val="24"/>
          <w:szCs w:val="24"/>
        </w:rPr>
      </w:pPr>
    </w:p>
    <w:p w14:paraId="3485D7E3" w14:textId="77777777" w:rsidR="00615C40" w:rsidRDefault="00615C40">
      <w:pPr>
        <w:jc w:val="both"/>
        <w:rPr>
          <w:rFonts w:ascii="Times New Roman" w:eastAsia="Liberation Serif" w:hAnsi="Times New Roman" w:cs="Times New Roman"/>
          <w:color w:val="000000"/>
          <w:sz w:val="24"/>
          <w:szCs w:val="24"/>
        </w:rPr>
      </w:pPr>
    </w:p>
    <w:p w14:paraId="62EFF905" w14:textId="77777777" w:rsidR="00615C40" w:rsidRDefault="00615C40">
      <w:pPr>
        <w:jc w:val="both"/>
        <w:rPr>
          <w:rFonts w:ascii="Times New Roman" w:eastAsia="Liberation Serif" w:hAnsi="Times New Roman" w:cs="Times New Roman"/>
          <w:color w:val="000000"/>
          <w:sz w:val="24"/>
          <w:szCs w:val="24"/>
        </w:rPr>
      </w:pPr>
    </w:p>
    <w:p w14:paraId="156DA4CD" w14:textId="77777777" w:rsidR="00615C40" w:rsidRDefault="00615C40">
      <w:pPr>
        <w:jc w:val="both"/>
        <w:rPr>
          <w:rFonts w:ascii="Times New Roman" w:eastAsia="Liberation Serif" w:hAnsi="Times New Roman" w:cs="Times New Roman"/>
          <w:color w:val="000000"/>
          <w:sz w:val="24"/>
          <w:szCs w:val="24"/>
        </w:rPr>
      </w:pPr>
    </w:p>
    <w:p w14:paraId="0BB84DD3" w14:textId="77777777" w:rsidR="00615C40" w:rsidRDefault="00615C40">
      <w:pPr>
        <w:jc w:val="both"/>
        <w:rPr>
          <w:rFonts w:ascii="Times New Roman" w:eastAsia="Liberation Serif" w:hAnsi="Times New Roman" w:cs="Times New Roman"/>
          <w:color w:val="000000"/>
          <w:sz w:val="24"/>
          <w:szCs w:val="24"/>
        </w:rPr>
      </w:pPr>
    </w:p>
    <w:p w14:paraId="47DC0C07" w14:textId="77777777" w:rsidR="00615C40" w:rsidRDefault="00615C40">
      <w:pPr>
        <w:jc w:val="both"/>
        <w:rPr>
          <w:rFonts w:ascii="Times New Roman" w:eastAsia="Liberation Serif" w:hAnsi="Times New Roman" w:cs="Times New Roman"/>
          <w:color w:val="000000"/>
          <w:sz w:val="24"/>
          <w:szCs w:val="24"/>
        </w:rPr>
      </w:pPr>
    </w:p>
    <w:p w14:paraId="55044EBA" w14:textId="77777777" w:rsidR="00615C40" w:rsidRDefault="00615C40">
      <w:pPr>
        <w:jc w:val="both"/>
        <w:rPr>
          <w:rFonts w:ascii="Times New Roman" w:eastAsia="Liberation Serif" w:hAnsi="Times New Roman" w:cs="Times New Roman"/>
          <w:color w:val="000000"/>
          <w:sz w:val="24"/>
          <w:szCs w:val="24"/>
        </w:rPr>
      </w:pPr>
    </w:p>
    <w:p w14:paraId="27997B2F" w14:textId="77777777" w:rsidR="00615C40" w:rsidRDefault="00615C40">
      <w:pPr>
        <w:jc w:val="both"/>
        <w:rPr>
          <w:rFonts w:ascii="Times New Roman" w:eastAsia="Liberation Serif" w:hAnsi="Times New Roman" w:cs="Times New Roman"/>
          <w:color w:val="000000"/>
          <w:sz w:val="24"/>
          <w:szCs w:val="24"/>
        </w:rPr>
      </w:pPr>
    </w:p>
    <w:p w14:paraId="1002BBA9" w14:textId="77777777" w:rsidR="00615C40" w:rsidRDefault="00615C40">
      <w:pPr>
        <w:jc w:val="both"/>
        <w:rPr>
          <w:rFonts w:ascii="Times New Roman" w:eastAsia="Liberation Serif" w:hAnsi="Times New Roman" w:cs="Times New Roman"/>
          <w:color w:val="000000"/>
          <w:sz w:val="24"/>
          <w:szCs w:val="24"/>
        </w:rPr>
      </w:pPr>
    </w:p>
    <w:p w14:paraId="37A062FD" w14:textId="77777777" w:rsidR="00615C40" w:rsidRDefault="00615C40">
      <w:pPr>
        <w:jc w:val="both"/>
        <w:rPr>
          <w:rFonts w:ascii="Times New Roman" w:eastAsia="Liberation Serif" w:hAnsi="Times New Roman" w:cs="Times New Roman"/>
          <w:color w:val="000000"/>
          <w:sz w:val="24"/>
          <w:szCs w:val="24"/>
        </w:rPr>
      </w:pPr>
    </w:p>
    <w:p w14:paraId="355568A5" w14:textId="77777777" w:rsidR="00615C40" w:rsidRDefault="00615C40">
      <w:pPr>
        <w:jc w:val="both"/>
        <w:rPr>
          <w:rFonts w:ascii="Times New Roman" w:eastAsia="Liberation Serif" w:hAnsi="Times New Roman" w:cs="Times New Roman"/>
          <w:color w:val="000000"/>
          <w:sz w:val="24"/>
          <w:szCs w:val="24"/>
        </w:rPr>
      </w:pPr>
    </w:p>
    <w:p w14:paraId="0E01A14B" w14:textId="77777777" w:rsidR="00615C40" w:rsidRDefault="00615C40">
      <w:pPr>
        <w:jc w:val="both"/>
        <w:rPr>
          <w:rFonts w:ascii="Times New Roman" w:eastAsia="Liberation Serif" w:hAnsi="Times New Roman" w:cs="Times New Roman"/>
          <w:color w:val="000000"/>
          <w:sz w:val="24"/>
          <w:szCs w:val="24"/>
        </w:rPr>
      </w:pPr>
    </w:p>
    <w:p w14:paraId="1007EAF2" w14:textId="77777777" w:rsidR="00615C40" w:rsidRDefault="00615C40">
      <w:pPr>
        <w:jc w:val="both"/>
        <w:rPr>
          <w:rFonts w:ascii="Times New Roman" w:eastAsia="Liberation Serif" w:hAnsi="Times New Roman" w:cs="Times New Roman"/>
          <w:color w:val="000000"/>
          <w:sz w:val="24"/>
          <w:szCs w:val="24"/>
        </w:rPr>
      </w:pPr>
    </w:p>
    <w:p w14:paraId="447703C7" w14:textId="77777777" w:rsidR="00615C40" w:rsidRDefault="00615C40">
      <w:pPr>
        <w:jc w:val="both"/>
        <w:rPr>
          <w:rFonts w:ascii="Times New Roman" w:eastAsia="Liberation Serif" w:hAnsi="Times New Roman" w:cs="Times New Roman"/>
          <w:color w:val="000000"/>
          <w:sz w:val="24"/>
          <w:szCs w:val="24"/>
        </w:rPr>
      </w:pPr>
    </w:p>
    <w:p w14:paraId="28A65957" w14:textId="64184401" w:rsidR="00615C40" w:rsidRPr="00615C40" w:rsidRDefault="00615C40">
      <w:pPr>
        <w:jc w:val="both"/>
        <w:rPr>
          <w:rFonts w:ascii="Times New Roman" w:eastAsia="Liberation Serif" w:hAnsi="Times New Roman" w:cs="Times New Roman"/>
          <w:i/>
          <w:iCs/>
          <w:color w:val="000000"/>
          <w:sz w:val="20"/>
          <w:szCs w:val="20"/>
        </w:rPr>
      </w:pPr>
      <w:r w:rsidRPr="00615C40">
        <w:rPr>
          <w:rFonts w:ascii="Times New Roman" w:eastAsia="Liberation Serif" w:hAnsi="Times New Roman" w:cs="Times New Roman"/>
          <w:i/>
          <w:iCs/>
          <w:color w:val="000000"/>
          <w:sz w:val="20"/>
          <w:szCs w:val="20"/>
        </w:rPr>
        <w:t xml:space="preserve">Водонаева Е.В., </w:t>
      </w:r>
    </w:p>
    <w:p w14:paraId="1B4B3257" w14:textId="791F9B20" w:rsidR="00615C40" w:rsidRPr="00615C40" w:rsidRDefault="00615C40">
      <w:pPr>
        <w:jc w:val="both"/>
        <w:rPr>
          <w:rFonts w:ascii="Times New Roman" w:eastAsia="Liberation Serif" w:hAnsi="Times New Roman" w:cs="Times New Roman"/>
          <w:i/>
          <w:iCs/>
          <w:color w:val="000000"/>
          <w:sz w:val="20"/>
          <w:szCs w:val="20"/>
        </w:rPr>
      </w:pPr>
      <w:r w:rsidRPr="00615C40">
        <w:rPr>
          <w:rFonts w:ascii="Times New Roman" w:eastAsia="Liberation Serif" w:hAnsi="Times New Roman" w:cs="Times New Roman"/>
          <w:i/>
          <w:iCs/>
          <w:color w:val="000000"/>
          <w:sz w:val="20"/>
          <w:szCs w:val="20"/>
        </w:rPr>
        <w:t>3-15-38</w:t>
      </w:r>
    </w:p>
    <w:sectPr w:rsidR="00615C40" w:rsidRPr="00615C40" w:rsidSect="00C332B0">
      <w:pgSz w:w="12240" w:h="15840"/>
      <w:pgMar w:top="1134" w:right="567" w:bottom="1276"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ejaVu Sans">
    <w:altName w:val="Times New Roman"/>
    <w:panose1 w:val="00000000000000000000"/>
    <w:charset w:val="00"/>
    <w:family w:val="roman"/>
    <w:notTrueType/>
    <w:pitch w:val="default"/>
  </w:font>
  <w:font w:name="Times New Roman">
    <w:panose1 w:val="02020603050405020304"/>
    <w:charset w:val="CC"/>
    <w:family w:val="roman"/>
    <w:pitch w:val="variable"/>
    <w:sig w:usb0="E0002EFF" w:usb1="C000785B" w:usb2="00000009" w:usb3="00000000" w:csb0="000001FF" w:csb1="00000000"/>
  </w:font>
  <w:font w:name="Liberation Serif">
    <w:altName w:val="Times New Roman"/>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compressPunctuation"/>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C79"/>
    <w:rsid w:val="0000544A"/>
    <w:rsid w:val="00014945"/>
    <w:rsid w:val="000166BD"/>
    <w:rsid w:val="0003671A"/>
    <w:rsid w:val="00060FA7"/>
    <w:rsid w:val="00065158"/>
    <w:rsid w:val="0006739B"/>
    <w:rsid w:val="0008101B"/>
    <w:rsid w:val="00115551"/>
    <w:rsid w:val="00116F08"/>
    <w:rsid w:val="0012043D"/>
    <w:rsid w:val="00125CAC"/>
    <w:rsid w:val="00126E25"/>
    <w:rsid w:val="00144093"/>
    <w:rsid w:val="00153D1B"/>
    <w:rsid w:val="00154095"/>
    <w:rsid w:val="00157497"/>
    <w:rsid w:val="0016511C"/>
    <w:rsid w:val="0018230A"/>
    <w:rsid w:val="0018245C"/>
    <w:rsid w:val="0018471A"/>
    <w:rsid w:val="001C70CA"/>
    <w:rsid w:val="001E7B45"/>
    <w:rsid w:val="001F4455"/>
    <w:rsid w:val="00202365"/>
    <w:rsid w:val="00221981"/>
    <w:rsid w:val="002220B4"/>
    <w:rsid w:val="0022255E"/>
    <w:rsid w:val="002354A0"/>
    <w:rsid w:val="00255065"/>
    <w:rsid w:val="00282ACF"/>
    <w:rsid w:val="002D1290"/>
    <w:rsid w:val="00305E3C"/>
    <w:rsid w:val="003139F8"/>
    <w:rsid w:val="003148E6"/>
    <w:rsid w:val="00323039"/>
    <w:rsid w:val="003278CC"/>
    <w:rsid w:val="00333B10"/>
    <w:rsid w:val="00370BB1"/>
    <w:rsid w:val="00382059"/>
    <w:rsid w:val="003932DF"/>
    <w:rsid w:val="003E00F1"/>
    <w:rsid w:val="003E4291"/>
    <w:rsid w:val="003F2D15"/>
    <w:rsid w:val="003F600E"/>
    <w:rsid w:val="004023C9"/>
    <w:rsid w:val="00407F1B"/>
    <w:rsid w:val="00452FFA"/>
    <w:rsid w:val="00453AC0"/>
    <w:rsid w:val="004A174E"/>
    <w:rsid w:val="004A2FE4"/>
    <w:rsid w:val="004A7B4C"/>
    <w:rsid w:val="004B0A60"/>
    <w:rsid w:val="004B1CA6"/>
    <w:rsid w:val="005137BB"/>
    <w:rsid w:val="00564A6A"/>
    <w:rsid w:val="00582778"/>
    <w:rsid w:val="005C4C79"/>
    <w:rsid w:val="005F2C09"/>
    <w:rsid w:val="0060108A"/>
    <w:rsid w:val="0060332B"/>
    <w:rsid w:val="00607EAF"/>
    <w:rsid w:val="00615866"/>
    <w:rsid w:val="00615C40"/>
    <w:rsid w:val="00670404"/>
    <w:rsid w:val="00670529"/>
    <w:rsid w:val="00675E8C"/>
    <w:rsid w:val="006A328E"/>
    <w:rsid w:val="006D6E4A"/>
    <w:rsid w:val="006E1A1B"/>
    <w:rsid w:val="00700DFD"/>
    <w:rsid w:val="0074065B"/>
    <w:rsid w:val="00767CAA"/>
    <w:rsid w:val="007C4EA5"/>
    <w:rsid w:val="007F7113"/>
    <w:rsid w:val="008325EE"/>
    <w:rsid w:val="00853B60"/>
    <w:rsid w:val="008A70C8"/>
    <w:rsid w:val="008D7227"/>
    <w:rsid w:val="00903D4C"/>
    <w:rsid w:val="009076F3"/>
    <w:rsid w:val="00950328"/>
    <w:rsid w:val="00963D6E"/>
    <w:rsid w:val="00982FCC"/>
    <w:rsid w:val="009B3A54"/>
    <w:rsid w:val="009C2844"/>
    <w:rsid w:val="009C4D6E"/>
    <w:rsid w:val="009D3A91"/>
    <w:rsid w:val="009E6FD9"/>
    <w:rsid w:val="009F0E92"/>
    <w:rsid w:val="00A015E0"/>
    <w:rsid w:val="00A069A8"/>
    <w:rsid w:val="00A1237B"/>
    <w:rsid w:val="00A8725D"/>
    <w:rsid w:val="00AB5E83"/>
    <w:rsid w:val="00AC4FEF"/>
    <w:rsid w:val="00B22A56"/>
    <w:rsid w:val="00B3765F"/>
    <w:rsid w:val="00B45DA7"/>
    <w:rsid w:val="00B53B4B"/>
    <w:rsid w:val="00B77A4B"/>
    <w:rsid w:val="00BA403D"/>
    <w:rsid w:val="00BD72F4"/>
    <w:rsid w:val="00C11A02"/>
    <w:rsid w:val="00C22B98"/>
    <w:rsid w:val="00C332B0"/>
    <w:rsid w:val="00C52FF9"/>
    <w:rsid w:val="00C75E37"/>
    <w:rsid w:val="00C94B0F"/>
    <w:rsid w:val="00CA1C52"/>
    <w:rsid w:val="00CB0F6C"/>
    <w:rsid w:val="00CC30B0"/>
    <w:rsid w:val="00CD119B"/>
    <w:rsid w:val="00CD7AB5"/>
    <w:rsid w:val="00D10D38"/>
    <w:rsid w:val="00D453F1"/>
    <w:rsid w:val="00D868AB"/>
    <w:rsid w:val="00DA1F61"/>
    <w:rsid w:val="00DC2167"/>
    <w:rsid w:val="00E4349B"/>
    <w:rsid w:val="00E64A33"/>
    <w:rsid w:val="00E65F4A"/>
    <w:rsid w:val="00E67129"/>
    <w:rsid w:val="00E85EFF"/>
    <w:rsid w:val="00E91EA4"/>
    <w:rsid w:val="00E92042"/>
    <w:rsid w:val="00EB54CD"/>
    <w:rsid w:val="00EE0785"/>
    <w:rsid w:val="00EE1FE7"/>
    <w:rsid w:val="00EF3F83"/>
    <w:rsid w:val="00F22243"/>
    <w:rsid w:val="00F42C7C"/>
    <w:rsid w:val="00F44DC7"/>
    <w:rsid w:val="00F542CE"/>
    <w:rsid w:val="00FB0C86"/>
    <w:rsid w:val="00FD470B"/>
    <w:rsid w:val="00FF0E0E"/>
  </w:rsids>
  <m:mathPr>
    <m:mathFont m:val="Cambria Math"/>
    <m:brkBin m:val="before"/>
    <m:brkBinSub m:val="--"/>
    <m:smallFrac m:val="0"/>
    <m:dispDef/>
    <m:lMargin m:val="0"/>
    <m:rMargin m:val="0"/>
    <m:defJc m:val="centerGroup"/>
    <m:wrapRight/>
    <m:intLim m:val="undOvr"/>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8E9C5"/>
  <w15:docId w15:val="{9A43C247-CBB5-4D25-921C-58C9AF1C3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1E7B45"/>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Номер строки1"/>
    <w:basedOn w:val="a0"/>
    <w:semiHidden/>
    <w:rsid w:val="005C4C79"/>
  </w:style>
  <w:style w:type="character" w:styleId="a3">
    <w:name w:val="Hyperlink"/>
    <w:rsid w:val="005C4C79"/>
    <w:rPr>
      <w:color w:val="0000FF"/>
      <w:u w:val="single"/>
    </w:rPr>
  </w:style>
  <w:style w:type="table" w:styleId="10">
    <w:name w:val="Table Simple 1"/>
    <w:basedOn w:val="a1"/>
    <w:rsid w:val="005C4C7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7EAADF"/>
      </a:accent1>
      <a:accent2>
        <a:srgbClr val="EA726F"/>
      </a:accent2>
      <a:accent3>
        <a:srgbClr val="A9D774"/>
      </a:accent3>
      <a:accent4>
        <a:srgbClr val="A78BC9"/>
      </a:accent4>
      <a:accent5>
        <a:srgbClr val="78CBE1"/>
      </a:accent5>
      <a:accent6>
        <a:srgbClr val="FCBF8C"/>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jaVu Sans"/>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mpd="sng" algn="ctr">
          <a:solidFill>
            <a:schemeClr val="phClr">
              <a:shade val="95000"/>
              <a:satMod val="105000"/>
            </a:schemeClr>
          </a:solidFill>
          <a:prstDash val="solid"/>
        </a:ln>
        <a:ln w="25400" cmpd="sng" algn="ctr">
          <a:solidFill>
            <a:schemeClr val="phClr"/>
          </a:solidFill>
          <a:prstDash val="solid"/>
        </a:ln>
        <a:ln w="38100"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1459</TotalTime>
  <Pages>29</Pages>
  <Words>10581</Words>
  <Characters>60313</Characters>
  <Application>Microsoft Office Word</Application>
  <DocSecurity>0</DocSecurity>
  <Lines>502</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svod-app01/www-data</dc:creator>
  <cp:lastModifiedBy>uef-vodonaeva</cp:lastModifiedBy>
  <cp:revision>65</cp:revision>
  <cp:lastPrinted>2026-04-27T11:47:00Z</cp:lastPrinted>
  <dcterms:created xsi:type="dcterms:W3CDTF">2026-04-17T14:14:00Z</dcterms:created>
  <dcterms:modified xsi:type="dcterms:W3CDTF">2026-04-28T12:28:00Z</dcterms:modified>
</cp:coreProperties>
</file>