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36A7" w:rsidRDefault="00DD1FB8" w:rsidP="00BB60E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B60E7">
        <w:rPr>
          <w:rFonts w:ascii="Times New Roman" w:hAnsi="Times New Roman" w:cs="Times New Roman"/>
          <w:b/>
          <w:sz w:val="28"/>
          <w:szCs w:val="28"/>
        </w:rPr>
        <w:t>Уведомление </w:t>
      </w:r>
    </w:p>
    <w:p w:rsidR="00F036A7" w:rsidRDefault="00DD1FB8" w:rsidP="00BB60E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B60E7">
        <w:rPr>
          <w:rFonts w:ascii="Times New Roman" w:hAnsi="Times New Roman" w:cs="Times New Roman"/>
          <w:b/>
          <w:sz w:val="28"/>
          <w:szCs w:val="28"/>
        </w:rPr>
        <w:t xml:space="preserve">об актуализации Схемы </w:t>
      </w:r>
      <w:r w:rsidR="00BB60E7" w:rsidRPr="00BB60E7">
        <w:rPr>
          <w:rFonts w:ascii="Times New Roman" w:hAnsi="Times New Roman" w:cs="Times New Roman"/>
          <w:b/>
          <w:sz w:val="28"/>
          <w:szCs w:val="28"/>
        </w:rPr>
        <w:t xml:space="preserve">водоснабжения и водоотведения </w:t>
      </w:r>
    </w:p>
    <w:p w:rsidR="00DD1FB8" w:rsidRPr="00BB60E7" w:rsidRDefault="00DD1FB8" w:rsidP="00BB60E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B60E7">
        <w:rPr>
          <w:rFonts w:ascii="Times New Roman" w:hAnsi="Times New Roman" w:cs="Times New Roman"/>
          <w:b/>
          <w:sz w:val="28"/>
          <w:szCs w:val="28"/>
        </w:rPr>
        <w:t xml:space="preserve">ЗАТО город Заозерск </w:t>
      </w:r>
    </w:p>
    <w:p w:rsidR="00DD1FB8" w:rsidRPr="00BB60E7" w:rsidRDefault="00DD1FB8" w:rsidP="00BB60E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D1FB8" w:rsidRPr="00272EF4" w:rsidRDefault="00272EF4" w:rsidP="00BB60E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72EF4">
        <w:rPr>
          <w:rFonts w:ascii="Times New Roman" w:hAnsi="Times New Roman" w:cs="Times New Roman"/>
          <w:sz w:val="28"/>
          <w:szCs w:val="28"/>
        </w:rPr>
        <w:t xml:space="preserve">Управление экономического развития, жилищно-коммунального хозяйства и муниципального имущества </w:t>
      </w:r>
      <w:proofErr w:type="gramStart"/>
      <w:r w:rsidR="00DD1FB8" w:rsidRPr="00272EF4">
        <w:rPr>
          <w:rFonts w:ascii="Times New Roman" w:hAnsi="Times New Roman" w:cs="Times New Roman"/>
          <w:sz w:val="28"/>
          <w:szCs w:val="28"/>
        </w:rPr>
        <w:t>Администраци</w:t>
      </w:r>
      <w:r w:rsidRPr="00272EF4">
        <w:rPr>
          <w:rFonts w:ascii="Times New Roman" w:hAnsi="Times New Roman" w:cs="Times New Roman"/>
          <w:sz w:val="28"/>
          <w:szCs w:val="28"/>
        </w:rPr>
        <w:t>и</w:t>
      </w:r>
      <w:proofErr w:type="gramEnd"/>
      <w:r w:rsidR="00DD1FB8" w:rsidRPr="00272EF4">
        <w:rPr>
          <w:rFonts w:ascii="Times New Roman" w:hAnsi="Times New Roman" w:cs="Times New Roman"/>
          <w:sz w:val="28"/>
          <w:szCs w:val="28"/>
        </w:rPr>
        <w:t xml:space="preserve"> ЗАТО город Заозерск, </w:t>
      </w:r>
      <w:r w:rsidR="00BB60E7" w:rsidRPr="00272EF4">
        <w:rPr>
          <w:rFonts w:ascii="Times New Roman" w:hAnsi="Times New Roman" w:cs="Times New Roman"/>
          <w:sz w:val="28"/>
          <w:szCs w:val="28"/>
        </w:rPr>
        <w:t>в соответствии с Федеральным законом от 07.12.2011 № 416-ФЗ «О водоснабжении и водоотведении», постановлением Правительства Российской Федерации от 05.09.2013г. № 782 «О схемах водоснабжения и водоотведения</w:t>
      </w:r>
      <w:r>
        <w:rPr>
          <w:rFonts w:ascii="Times New Roman" w:hAnsi="Times New Roman" w:cs="Times New Roman"/>
          <w:sz w:val="28"/>
          <w:szCs w:val="28"/>
        </w:rPr>
        <w:t>»</w:t>
      </w:r>
      <w:r w:rsidR="00DD1FB8" w:rsidRPr="00272EF4">
        <w:rPr>
          <w:rFonts w:ascii="Times New Roman" w:hAnsi="Times New Roman" w:cs="Times New Roman"/>
          <w:sz w:val="28"/>
          <w:szCs w:val="28"/>
        </w:rPr>
        <w:t xml:space="preserve">, уведомляет </w:t>
      </w:r>
      <w:r w:rsidR="00F036A7" w:rsidRPr="00272EF4">
        <w:rPr>
          <w:rFonts w:ascii="Times New Roman" w:hAnsi="Times New Roman" w:cs="Times New Roman"/>
          <w:sz w:val="28"/>
          <w:szCs w:val="28"/>
        </w:rPr>
        <w:t>о начале работ над актуализацией</w:t>
      </w:r>
      <w:r w:rsidR="00DD1FB8" w:rsidRPr="00272EF4">
        <w:rPr>
          <w:rFonts w:ascii="Times New Roman" w:hAnsi="Times New Roman" w:cs="Times New Roman"/>
          <w:sz w:val="28"/>
          <w:szCs w:val="28"/>
        </w:rPr>
        <w:t xml:space="preserve"> Схемы </w:t>
      </w:r>
      <w:r w:rsidR="00BB60E7" w:rsidRPr="00272EF4">
        <w:rPr>
          <w:rFonts w:ascii="Times New Roman" w:hAnsi="Times New Roman" w:cs="Times New Roman"/>
          <w:sz w:val="28"/>
          <w:szCs w:val="28"/>
        </w:rPr>
        <w:t xml:space="preserve">водоснабжения и водоотведения </w:t>
      </w:r>
      <w:r w:rsidR="00DD1FB8" w:rsidRPr="00272EF4">
        <w:rPr>
          <w:rFonts w:ascii="Times New Roman" w:hAnsi="Times New Roman" w:cs="Times New Roman"/>
          <w:sz w:val="28"/>
          <w:szCs w:val="28"/>
        </w:rPr>
        <w:t xml:space="preserve">ЗАТО город Заозерск </w:t>
      </w:r>
      <w:r w:rsidR="00F036A7" w:rsidRPr="00272EF4">
        <w:rPr>
          <w:rFonts w:ascii="Times New Roman" w:hAnsi="Times New Roman" w:cs="Times New Roman"/>
          <w:sz w:val="28"/>
          <w:szCs w:val="28"/>
        </w:rPr>
        <w:t>до  2028 года</w:t>
      </w:r>
      <w:r w:rsidR="00DD1FB8" w:rsidRPr="00272EF4">
        <w:rPr>
          <w:rFonts w:ascii="Times New Roman" w:hAnsi="Times New Roman" w:cs="Times New Roman"/>
          <w:sz w:val="28"/>
          <w:szCs w:val="28"/>
        </w:rPr>
        <w:t>.</w:t>
      </w:r>
    </w:p>
    <w:p w:rsidR="00BB60E7" w:rsidRPr="00272EF4" w:rsidRDefault="00BB60E7" w:rsidP="00BB60E7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272EF4">
        <w:rPr>
          <w:sz w:val="28"/>
          <w:szCs w:val="28"/>
        </w:rPr>
        <w:t xml:space="preserve">Сбор замечаний и предложений от организаций осуществляющих водоснабжение и водоотведение и иных лиц по актуализации </w:t>
      </w:r>
      <w:r w:rsidR="00F036A7" w:rsidRPr="00272EF4">
        <w:rPr>
          <w:sz w:val="28"/>
          <w:szCs w:val="28"/>
        </w:rPr>
        <w:t>С</w:t>
      </w:r>
      <w:r w:rsidRPr="00272EF4">
        <w:rPr>
          <w:sz w:val="28"/>
          <w:szCs w:val="28"/>
        </w:rPr>
        <w:t>хемы водоснабжения и водоотведения принимаются до 0</w:t>
      </w:r>
      <w:r w:rsidR="00F036A7" w:rsidRPr="00272EF4">
        <w:rPr>
          <w:sz w:val="28"/>
          <w:szCs w:val="28"/>
        </w:rPr>
        <w:t>5</w:t>
      </w:r>
      <w:r w:rsidRPr="00272EF4">
        <w:rPr>
          <w:sz w:val="28"/>
          <w:szCs w:val="28"/>
        </w:rPr>
        <w:t xml:space="preserve"> </w:t>
      </w:r>
      <w:r w:rsidR="00F036A7" w:rsidRPr="00272EF4">
        <w:rPr>
          <w:sz w:val="28"/>
          <w:szCs w:val="28"/>
        </w:rPr>
        <w:t>октября</w:t>
      </w:r>
      <w:r w:rsidRPr="00272EF4">
        <w:rPr>
          <w:sz w:val="28"/>
          <w:szCs w:val="28"/>
        </w:rPr>
        <w:t xml:space="preserve"> 201</w:t>
      </w:r>
      <w:r w:rsidR="00F036A7" w:rsidRPr="00272EF4">
        <w:rPr>
          <w:sz w:val="28"/>
          <w:szCs w:val="28"/>
        </w:rPr>
        <w:t>8</w:t>
      </w:r>
      <w:r w:rsidRPr="00272EF4">
        <w:rPr>
          <w:sz w:val="28"/>
          <w:szCs w:val="28"/>
        </w:rPr>
        <w:t xml:space="preserve"> года по адресу: 184310, Мурманская область, город Заозерск, переулок Школьный, д</w:t>
      </w:r>
      <w:r w:rsidR="00272EF4" w:rsidRPr="00272EF4">
        <w:rPr>
          <w:sz w:val="28"/>
          <w:szCs w:val="28"/>
        </w:rPr>
        <w:t>.</w:t>
      </w:r>
      <w:r w:rsidRPr="00272EF4">
        <w:rPr>
          <w:sz w:val="28"/>
          <w:szCs w:val="28"/>
        </w:rPr>
        <w:t xml:space="preserve">1, </w:t>
      </w:r>
      <w:proofErr w:type="gramStart"/>
      <w:r w:rsidRPr="00272EF4">
        <w:rPr>
          <w:sz w:val="28"/>
          <w:szCs w:val="28"/>
        </w:rPr>
        <w:t>Администрация</w:t>
      </w:r>
      <w:proofErr w:type="gramEnd"/>
      <w:r w:rsidRPr="00272EF4">
        <w:rPr>
          <w:sz w:val="28"/>
          <w:szCs w:val="28"/>
        </w:rPr>
        <w:t xml:space="preserve"> ЗАТО город Заозерск, кабинет </w:t>
      </w:r>
      <w:r w:rsidR="00F036A7" w:rsidRPr="00272EF4">
        <w:rPr>
          <w:sz w:val="28"/>
          <w:szCs w:val="28"/>
        </w:rPr>
        <w:t>32</w:t>
      </w:r>
      <w:r w:rsidRPr="00272EF4">
        <w:rPr>
          <w:sz w:val="28"/>
          <w:szCs w:val="28"/>
        </w:rPr>
        <w:t>,</w:t>
      </w:r>
      <w:r w:rsidR="0062448F" w:rsidRPr="0062448F">
        <w:rPr>
          <w:sz w:val="28"/>
          <w:szCs w:val="28"/>
        </w:rPr>
        <w:t xml:space="preserve"> </w:t>
      </w:r>
      <w:r w:rsidR="0062448F" w:rsidRPr="00272EF4">
        <w:rPr>
          <w:sz w:val="28"/>
          <w:szCs w:val="28"/>
        </w:rPr>
        <w:t>в рабочие дни с 09.00 часов до 17.00 часов (перерыв с 13.00 ч. до 14.00 ч)</w:t>
      </w:r>
      <w:r w:rsidR="0062448F">
        <w:rPr>
          <w:sz w:val="28"/>
          <w:szCs w:val="28"/>
        </w:rPr>
        <w:t>,</w:t>
      </w:r>
      <w:r w:rsidRPr="00272EF4">
        <w:rPr>
          <w:sz w:val="28"/>
          <w:szCs w:val="28"/>
        </w:rPr>
        <w:t xml:space="preserve">  телефон 8(81556) 3</w:t>
      </w:r>
      <w:r w:rsidR="00F036A7" w:rsidRPr="00272EF4">
        <w:rPr>
          <w:sz w:val="28"/>
          <w:szCs w:val="28"/>
        </w:rPr>
        <w:t>1734</w:t>
      </w:r>
      <w:r w:rsidR="00EE6647">
        <w:rPr>
          <w:sz w:val="28"/>
          <w:szCs w:val="28"/>
        </w:rPr>
        <w:t>.</w:t>
      </w:r>
    </w:p>
    <w:p w:rsidR="00272EF4" w:rsidRPr="0062448F" w:rsidRDefault="00272EF4" w:rsidP="00BB60E7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272EF4">
        <w:rPr>
          <w:sz w:val="28"/>
          <w:szCs w:val="28"/>
        </w:rPr>
        <w:t>Предложения</w:t>
      </w:r>
      <w:r w:rsidR="00EE6647">
        <w:rPr>
          <w:sz w:val="28"/>
          <w:szCs w:val="28"/>
        </w:rPr>
        <w:t xml:space="preserve"> и замечания</w:t>
      </w:r>
      <w:r w:rsidRPr="00272EF4">
        <w:rPr>
          <w:sz w:val="28"/>
          <w:szCs w:val="28"/>
        </w:rPr>
        <w:t xml:space="preserve"> в письменной форме могут быть представлены лично или посредством почтовой связи по адресу: 184310, Мурманская обл., г. Заозерск, пер. Школьный, д. 1</w:t>
      </w:r>
      <w:r w:rsidR="0062448F">
        <w:rPr>
          <w:sz w:val="28"/>
          <w:szCs w:val="28"/>
        </w:rPr>
        <w:t>,</w:t>
      </w:r>
      <w:r w:rsidRPr="00272EF4">
        <w:rPr>
          <w:sz w:val="28"/>
          <w:szCs w:val="28"/>
        </w:rPr>
        <w:t xml:space="preserve"> в рабочие дни с 09.00 часов до 17.00 часов (перерыв с 13.00 ч. до 14.00 ч); либо в электронном виде на адрес электронной почты</w:t>
      </w:r>
      <w:r w:rsidR="0062448F">
        <w:rPr>
          <w:sz w:val="28"/>
          <w:szCs w:val="28"/>
        </w:rPr>
        <w:t xml:space="preserve">: </w:t>
      </w:r>
      <w:proofErr w:type="spellStart"/>
      <w:r w:rsidRPr="0062448F">
        <w:rPr>
          <w:bCs/>
          <w:sz w:val="28"/>
          <w:szCs w:val="28"/>
          <w:lang w:val="en-US"/>
        </w:rPr>
        <w:t>uerzkhmi</w:t>
      </w:r>
      <w:proofErr w:type="spellEnd"/>
      <w:r w:rsidRPr="0062448F">
        <w:rPr>
          <w:bCs/>
          <w:sz w:val="28"/>
          <w:szCs w:val="28"/>
        </w:rPr>
        <w:t>@</w:t>
      </w:r>
      <w:proofErr w:type="spellStart"/>
      <w:r w:rsidRPr="0062448F">
        <w:rPr>
          <w:bCs/>
          <w:sz w:val="28"/>
          <w:szCs w:val="28"/>
          <w:lang w:val="en-US"/>
        </w:rPr>
        <w:t>zatozaozersk</w:t>
      </w:r>
      <w:proofErr w:type="spellEnd"/>
      <w:r w:rsidRPr="0062448F">
        <w:rPr>
          <w:bCs/>
          <w:sz w:val="28"/>
          <w:szCs w:val="28"/>
        </w:rPr>
        <w:t>.</w:t>
      </w:r>
      <w:proofErr w:type="spellStart"/>
      <w:r w:rsidRPr="0062448F">
        <w:rPr>
          <w:bCs/>
          <w:sz w:val="28"/>
          <w:szCs w:val="28"/>
          <w:lang w:val="en-US"/>
        </w:rPr>
        <w:t>ru</w:t>
      </w:r>
      <w:proofErr w:type="spellEnd"/>
      <w:r w:rsidRPr="0062448F">
        <w:rPr>
          <w:bCs/>
          <w:sz w:val="28"/>
          <w:szCs w:val="28"/>
        </w:rPr>
        <w:t>,</w:t>
      </w:r>
      <w:r w:rsidRPr="0062448F">
        <w:rPr>
          <w:sz w:val="28"/>
          <w:szCs w:val="28"/>
        </w:rPr>
        <w:t xml:space="preserve"> </w:t>
      </w:r>
      <w:proofErr w:type="spellStart"/>
      <w:r w:rsidRPr="0062448F">
        <w:rPr>
          <w:bCs/>
          <w:sz w:val="28"/>
          <w:szCs w:val="28"/>
        </w:rPr>
        <w:t>gorodadm@zatozaozersk.ru</w:t>
      </w:r>
      <w:proofErr w:type="spellEnd"/>
      <w:r w:rsidRPr="0062448F">
        <w:rPr>
          <w:bCs/>
          <w:sz w:val="28"/>
          <w:szCs w:val="28"/>
        </w:rPr>
        <w:t>.</w:t>
      </w:r>
      <w:proofErr w:type="gramEnd"/>
    </w:p>
    <w:p w:rsidR="00272EF4" w:rsidRPr="00EE6647" w:rsidRDefault="00272EF4" w:rsidP="00BB60E7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EE6647">
        <w:rPr>
          <w:sz w:val="28"/>
          <w:szCs w:val="28"/>
        </w:rPr>
        <w:t>Предложения могут содержать любые материалы (как на бумажных, так и магнитных носителях) в объемах, необходимых и достаточных для рассмотрения предложений по существу согласно действующим нормативным документам.</w:t>
      </w:r>
    </w:p>
    <w:p w:rsidR="00EE6647" w:rsidRPr="00EE6647" w:rsidRDefault="00EE6647" w:rsidP="00BB60E7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EE6647">
        <w:rPr>
          <w:sz w:val="28"/>
          <w:szCs w:val="28"/>
        </w:rPr>
        <w:t>Рассмотрение предложений и замечаний осуществляется в порядке, установленном действующим законодательством и нормативными правовыми актами органов местного самоуправления.</w:t>
      </w:r>
    </w:p>
    <w:p w:rsidR="00F036A7" w:rsidRDefault="00F036A7" w:rsidP="00BB60E7">
      <w:pPr>
        <w:pStyle w:val="1"/>
        <w:spacing w:before="0" w:beforeAutospacing="0" w:after="0" w:afterAutospacing="0"/>
        <w:ind w:firstLine="709"/>
        <w:jc w:val="both"/>
        <w:rPr>
          <w:b w:val="0"/>
          <w:sz w:val="28"/>
          <w:szCs w:val="28"/>
        </w:rPr>
      </w:pPr>
      <w:r w:rsidRPr="00EE6647">
        <w:rPr>
          <w:b w:val="0"/>
          <w:sz w:val="28"/>
          <w:szCs w:val="28"/>
        </w:rPr>
        <w:t xml:space="preserve">Утвержденная </w:t>
      </w:r>
      <w:r w:rsidR="00BB60E7" w:rsidRPr="00EE6647">
        <w:rPr>
          <w:b w:val="0"/>
          <w:sz w:val="28"/>
          <w:szCs w:val="28"/>
        </w:rPr>
        <w:t xml:space="preserve">Схема водоснабжения и </w:t>
      </w:r>
      <w:proofErr w:type="gramStart"/>
      <w:r w:rsidR="00BB60E7" w:rsidRPr="00EE6647">
        <w:rPr>
          <w:b w:val="0"/>
          <w:sz w:val="28"/>
          <w:szCs w:val="28"/>
        </w:rPr>
        <w:t>водоотведения</w:t>
      </w:r>
      <w:proofErr w:type="gramEnd"/>
      <w:r w:rsidR="00BB60E7" w:rsidRPr="00EE6647">
        <w:rPr>
          <w:b w:val="0"/>
          <w:sz w:val="28"/>
          <w:szCs w:val="28"/>
        </w:rPr>
        <w:t xml:space="preserve"> ЗАТО город Заозерск</w:t>
      </w:r>
      <w:r w:rsidRPr="00EE6647">
        <w:rPr>
          <w:b w:val="0"/>
          <w:sz w:val="28"/>
          <w:szCs w:val="28"/>
        </w:rPr>
        <w:t xml:space="preserve"> на период</w:t>
      </w:r>
      <w:r w:rsidRPr="00272EF4">
        <w:rPr>
          <w:b w:val="0"/>
          <w:sz w:val="28"/>
          <w:szCs w:val="28"/>
        </w:rPr>
        <w:t xml:space="preserve"> с 2013  по 2023 год</w:t>
      </w:r>
      <w:r w:rsidR="00BB60E7" w:rsidRPr="00272EF4">
        <w:rPr>
          <w:b w:val="0"/>
          <w:sz w:val="28"/>
          <w:szCs w:val="28"/>
        </w:rPr>
        <w:t>  размещен</w:t>
      </w:r>
      <w:r w:rsidRPr="00272EF4">
        <w:rPr>
          <w:b w:val="0"/>
          <w:sz w:val="28"/>
          <w:szCs w:val="28"/>
        </w:rPr>
        <w:t>а</w:t>
      </w:r>
      <w:r w:rsidR="00BB60E7" w:rsidRPr="00272EF4">
        <w:rPr>
          <w:b w:val="0"/>
          <w:sz w:val="28"/>
          <w:szCs w:val="28"/>
        </w:rPr>
        <w:t xml:space="preserve"> на </w:t>
      </w:r>
      <w:r w:rsidR="00272EF4" w:rsidRPr="00272EF4">
        <w:rPr>
          <w:b w:val="0"/>
          <w:sz w:val="28"/>
          <w:szCs w:val="28"/>
        </w:rPr>
        <w:t>официальном сайте органов местного самоуправления ЗАТО город Заозерск в информационно-телекоммуникационной сети «Интернет»</w:t>
      </w:r>
      <w:r w:rsidR="00272EF4">
        <w:rPr>
          <w:b w:val="0"/>
          <w:sz w:val="28"/>
          <w:szCs w:val="28"/>
        </w:rPr>
        <w:t xml:space="preserve"> </w:t>
      </w:r>
      <w:r w:rsidR="00272EF4" w:rsidRPr="00272EF4">
        <w:rPr>
          <w:b w:val="0"/>
          <w:sz w:val="28"/>
          <w:szCs w:val="28"/>
        </w:rPr>
        <w:t>в разделе «Жилищно-коммунальное хозяйство»</w:t>
      </w:r>
      <w:r w:rsidR="00BB60E7" w:rsidRPr="00272EF4">
        <w:rPr>
          <w:b w:val="0"/>
          <w:sz w:val="28"/>
          <w:szCs w:val="28"/>
        </w:rPr>
        <w:t xml:space="preserve"> по адресу:</w:t>
      </w:r>
      <w:hyperlink r:id="rId5" w:history="1">
        <w:r w:rsidR="006C141A" w:rsidRPr="00C366B8">
          <w:rPr>
            <w:rStyle w:val="a5"/>
            <w:b w:val="0"/>
            <w:sz w:val="28"/>
            <w:szCs w:val="28"/>
          </w:rPr>
          <w:t xml:space="preserve"> http://www.zatozaozersk.ru/o-gorode/zhilishno-kommunalnoe-hozyaystvo/programma-kompleksnogo-razvitiya/</w:t>
        </w:r>
      </w:hyperlink>
      <w:r w:rsidR="00272EF4" w:rsidRPr="00272EF4">
        <w:rPr>
          <w:b w:val="0"/>
          <w:sz w:val="28"/>
          <w:szCs w:val="28"/>
        </w:rPr>
        <w:t>.</w:t>
      </w:r>
      <w:r w:rsidRPr="00272EF4">
        <w:rPr>
          <w:b w:val="0"/>
          <w:sz w:val="28"/>
          <w:szCs w:val="28"/>
        </w:rPr>
        <w:t xml:space="preserve"> </w:t>
      </w:r>
    </w:p>
    <w:p w:rsidR="006C141A" w:rsidRDefault="00DB708D" w:rsidP="006C141A">
      <w:pPr>
        <w:pStyle w:val="1"/>
        <w:spacing w:before="0" w:beforeAutospacing="0" w:after="0" w:afterAutospacing="0"/>
        <w:ind w:firstLine="709"/>
        <w:jc w:val="both"/>
        <w:rPr>
          <w:b w:val="0"/>
          <w:sz w:val="24"/>
          <w:szCs w:val="24"/>
        </w:rPr>
      </w:pPr>
      <w:r>
        <w:rPr>
          <w:b w:val="0"/>
          <w:sz w:val="28"/>
          <w:szCs w:val="28"/>
        </w:rPr>
        <w:t xml:space="preserve">Проекты актуализированной  </w:t>
      </w:r>
      <w:r w:rsidRPr="006C141A">
        <w:rPr>
          <w:b w:val="0"/>
          <w:sz w:val="28"/>
          <w:szCs w:val="28"/>
        </w:rPr>
        <w:t xml:space="preserve">Схемы водоснабжения и водоотведения ЗАТО город Заозерск до  2028 года будут размещены </w:t>
      </w:r>
      <w:r w:rsidRPr="00272EF4">
        <w:rPr>
          <w:b w:val="0"/>
          <w:sz w:val="28"/>
          <w:szCs w:val="28"/>
        </w:rPr>
        <w:t>на официальном сайте органов местного самоуправления ЗАТО город Заозерск в информационно-телекоммуникационной сети «Интернет»</w:t>
      </w:r>
      <w:r>
        <w:rPr>
          <w:b w:val="0"/>
          <w:sz w:val="28"/>
          <w:szCs w:val="28"/>
        </w:rPr>
        <w:t xml:space="preserve"> </w:t>
      </w:r>
      <w:r w:rsidRPr="00272EF4">
        <w:rPr>
          <w:b w:val="0"/>
          <w:sz w:val="28"/>
          <w:szCs w:val="28"/>
        </w:rPr>
        <w:t>в разделе</w:t>
      </w:r>
      <w:r>
        <w:rPr>
          <w:b w:val="0"/>
          <w:sz w:val="28"/>
          <w:szCs w:val="28"/>
        </w:rPr>
        <w:t xml:space="preserve"> Архитектура и градостроительство» по адресу:</w:t>
      </w:r>
      <w:r w:rsidRPr="00DB708D">
        <w:t xml:space="preserve"> </w:t>
      </w:r>
      <w:hyperlink r:id="rId6" w:history="1">
        <w:r w:rsidR="006C141A" w:rsidRPr="00C366B8">
          <w:rPr>
            <w:rStyle w:val="a5"/>
            <w:b w:val="0"/>
            <w:sz w:val="28"/>
            <w:szCs w:val="28"/>
          </w:rPr>
          <w:t>http://www.zatozaozersk.ru/o-gorode/arhitektura-i-gradostroitelstvo/dokumenty-territorialnogo-planirovaniya/proekty-dokumentov/</w:t>
        </w:r>
      </w:hyperlink>
      <w:r w:rsidR="006C141A">
        <w:rPr>
          <w:b w:val="0"/>
          <w:sz w:val="28"/>
          <w:szCs w:val="28"/>
          <w:u w:val="single"/>
        </w:rPr>
        <w:t>.</w:t>
      </w:r>
    </w:p>
    <w:p w:rsidR="00272EF4" w:rsidRDefault="00272EF4" w:rsidP="00F036A7">
      <w:pPr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</w:p>
    <w:p w:rsidR="00272EF4" w:rsidRDefault="00272EF4" w:rsidP="00F036A7">
      <w:pPr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</w:p>
    <w:sectPr w:rsidR="00272EF4" w:rsidSect="00E614F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F18309E"/>
    <w:multiLevelType w:val="hybridMultilevel"/>
    <w:tmpl w:val="15023E18"/>
    <w:lvl w:ilvl="0" w:tplc="0419000F">
      <w:start w:val="1"/>
      <w:numFmt w:val="decimal"/>
      <w:lvlText w:val="%1."/>
      <w:lvlJc w:val="left"/>
      <w:pPr>
        <w:ind w:left="206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D1FB8"/>
    <w:rsid w:val="00272EF4"/>
    <w:rsid w:val="002E5F82"/>
    <w:rsid w:val="003778CC"/>
    <w:rsid w:val="005D69A1"/>
    <w:rsid w:val="0062448F"/>
    <w:rsid w:val="006C141A"/>
    <w:rsid w:val="00BB60E7"/>
    <w:rsid w:val="00C0348A"/>
    <w:rsid w:val="00CA0241"/>
    <w:rsid w:val="00D9259C"/>
    <w:rsid w:val="00DB708D"/>
    <w:rsid w:val="00DD1FB8"/>
    <w:rsid w:val="00E614F9"/>
    <w:rsid w:val="00EE6647"/>
    <w:rsid w:val="00F036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14F9"/>
  </w:style>
  <w:style w:type="paragraph" w:styleId="1">
    <w:name w:val="heading 1"/>
    <w:basedOn w:val="a"/>
    <w:link w:val="10"/>
    <w:uiPriority w:val="9"/>
    <w:qFormat/>
    <w:rsid w:val="00DD1FB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D1FB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unhideWhenUsed/>
    <w:rsid w:val="00DD1F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DD1FB8"/>
    <w:rPr>
      <w:b/>
      <w:bCs/>
    </w:rPr>
  </w:style>
  <w:style w:type="character" w:styleId="a5">
    <w:name w:val="Hyperlink"/>
    <w:basedOn w:val="a0"/>
    <w:unhideWhenUsed/>
    <w:rsid w:val="00DD1FB8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7567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tozaozersk.ru/o-gorode/arhitektura-i-gradostroitelstvo/dokumenty-territorialnogo-planirovaniya/proekty-dokumentov/" TargetMode="External"/><Relationship Id="rId5" Type="http://schemas.openxmlformats.org/officeDocument/2006/relationships/hyperlink" Target="%20http://www.zatozaozersk.ru/o-gorode/zhilishno-kommunalnoe-hozyaystvo/programma-kompleksnogo-razvitiya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414</Words>
  <Characters>2365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2774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umi-stromilo</dc:creator>
  <cp:lastModifiedBy>adm-sahno</cp:lastModifiedBy>
  <cp:revision>5</cp:revision>
  <dcterms:created xsi:type="dcterms:W3CDTF">2018-10-05T06:33:00Z</dcterms:created>
  <dcterms:modified xsi:type="dcterms:W3CDTF">2018-10-05T06:48:00Z</dcterms:modified>
</cp:coreProperties>
</file>