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AC9" w:rsidRPr="003A69A2" w:rsidRDefault="000C5AC9" w:rsidP="000C5AC9">
      <w:pPr>
        <w:pStyle w:val="ab"/>
        <w:spacing w:line="360" w:lineRule="auto"/>
        <w:ind w:right="141" w:firstLine="0"/>
        <w:jc w:val="center"/>
        <w:rPr>
          <w:b/>
          <w:bCs/>
          <w:szCs w:val="28"/>
        </w:rPr>
      </w:pPr>
    </w:p>
    <w:p w:rsidR="009133C4" w:rsidRDefault="009133C4" w:rsidP="000C5AC9">
      <w:pPr>
        <w:pStyle w:val="ab"/>
        <w:spacing w:line="360" w:lineRule="auto"/>
        <w:ind w:right="141" w:firstLine="0"/>
        <w:jc w:val="center"/>
        <w:rPr>
          <w:b/>
          <w:bCs/>
          <w:szCs w:val="28"/>
        </w:rPr>
      </w:pPr>
    </w:p>
    <w:p w:rsidR="000C5AC9" w:rsidRDefault="000C5AC9" w:rsidP="000C5AC9">
      <w:pPr>
        <w:pStyle w:val="ab"/>
        <w:spacing w:line="360" w:lineRule="auto"/>
        <w:ind w:right="141" w:firstLine="0"/>
        <w:jc w:val="center"/>
        <w:rPr>
          <w:b/>
          <w:bCs/>
          <w:szCs w:val="28"/>
        </w:rPr>
      </w:pPr>
    </w:p>
    <w:p w:rsidR="000C5AC9" w:rsidRDefault="000C5AC9" w:rsidP="000C5AC9">
      <w:pPr>
        <w:pStyle w:val="ab"/>
        <w:spacing w:line="360" w:lineRule="auto"/>
        <w:ind w:right="141" w:firstLine="0"/>
        <w:jc w:val="center"/>
        <w:rPr>
          <w:b/>
          <w:bCs/>
          <w:szCs w:val="28"/>
        </w:rPr>
      </w:pPr>
    </w:p>
    <w:p w:rsidR="000C5AC9" w:rsidRDefault="000C5AC9" w:rsidP="000C5AC9">
      <w:pPr>
        <w:pStyle w:val="ab"/>
        <w:spacing w:line="360" w:lineRule="auto"/>
        <w:ind w:right="141" w:firstLine="0"/>
        <w:jc w:val="center"/>
        <w:rPr>
          <w:b/>
          <w:bCs/>
          <w:szCs w:val="28"/>
        </w:rPr>
      </w:pPr>
    </w:p>
    <w:p w:rsidR="000C5AC9" w:rsidRDefault="000C5AC9" w:rsidP="00AC1F48">
      <w:pPr>
        <w:pStyle w:val="ab"/>
        <w:spacing w:line="240" w:lineRule="auto"/>
        <w:ind w:right="-31" w:firstLine="0"/>
        <w:jc w:val="center"/>
        <w:rPr>
          <w:b/>
          <w:bCs/>
          <w:szCs w:val="28"/>
        </w:rPr>
      </w:pPr>
      <w:r w:rsidRPr="00DF6FC1">
        <w:rPr>
          <w:b/>
          <w:bCs/>
          <w:szCs w:val="28"/>
        </w:rPr>
        <w:t>ПРОГРАММА</w:t>
      </w:r>
    </w:p>
    <w:p w:rsidR="000C5AC9" w:rsidRDefault="000C5AC9" w:rsidP="006C5349">
      <w:pPr>
        <w:pStyle w:val="ab"/>
        <w:spacing w:before="0" w:line="276" w:lineRule="auto"/>
        <w:ind w:right="-31" w:firstLine="0"/>
        <w:jc w:val="center"/>
        <w:rPr>
          <w:b/>
          <w:bCs/>
          <w:szCs w:val="28"/>
        </w:rPr>
      </w:pPr>
      <w:r w:rsidRPr="00DF6FC1">
        <w:rPr>
          <w:b/>
          <w:bCs/>
          <w:szCs w:val="28"/>
        </w:rPr>
        <w:t xml:space="preserve"> КОМПЛЕКСНОГО РАЗВИТИЯ </w:t>
      </w:r>
      <w:r>
        <w:rPr>
          <w:b/>
          <w:bCs/>
          <w:szCs w:val="28"/>
        </w:rPr>
        <w:t>СОЦИАЛЬНОЙ ИНФРАСТРУКТУРЫ</w:t>
      </w:r>
      <w:r w:rsidRPr="00DF6FC1">
        <w:rPr>
          <w:b/>
          <w:bCs/>
          <w:szCs w:val="28"/>
        </w:rPr>
        <w:t xml:space="preserve"> МУНИЦИПАЛЬНОГО ОБРАЗОВАНИЯ</w:t>
      </w:r>
    </w:p>
    <w:p w:rsidR="000C5AC9" w:rsidRDefault="005C4496" w:rsidP="006C5349">
      <w:pPr>
        <w:pStyle w:val="ab"/>
        <w:spacing w:before="0" w:line="240" w:lineRule="auto"/>
        <w:ind w:right="-31" w:firstLine="0"/>
        <w:jc w:val="center"/>
        <w:rPr>
          <w:b/>
          <w:bCs/>
          <w:caps/>
          <w:szCs w:val="28"/>
        </w:rPr>
      </w:pPr>
      <w:r>
        <w:rPr>
          <w:b/>
          <w:bCs/>
          <w:szCs w:val="28"/>
        </w:rPr>
        <w:t>ЗАТО ГОРОД ЗАОЗЕРСК</w:t>
      </w:r>
    </w:p>
    <w:p w:rsidR="000C5AC9" w:rsidRDefault="000C5AC9" w:rsidP="00AC1F48">
      <w:pPr>
        <w:pStyle w:val="ab"/>
        <w:spacing w:line="240" w:lineRule="auto"/>
        <w:ind w:right="-31" w:firstLine="0"/>
        <w:jc w:val="center"/>
        <w:rPr>
          <w:b/>
          <w:bCs/>
          <w:szCs w:val="28"/>
        </w:rPr>
      </w:pPr>
      <w:r>
        <w:rPr>
          <w:b/>
          <w:bCs/>
          <w:szCs w:val="28"/>
        </w:rPr>
        <w:t>МУРМАНСКОЙ ОБЛАСТИ</w:t>
      </w:r>
    </w:p>
    <w:p w:rsidR="000C5AC9" w:rsidRDefault="000C5AC9" w:rsidP="00AC1F48">
      <w:pPr>
        <w:pStyle w:val="ab"/>
        <w:spacing w:line="240" w:lineRule="auto"/>
        <w:ind w:right="-31" w:firstLine="0"/>
        <w:jc w:val="center"/>
        <w:rPr>
          <w:b/>
          <w:bCs/>
          <w:szCs w:val="28"/>
        </w:rPr>
      </w:pPr>
      <w:r w:rsidRPr="00DF6FC1">
        <w:rPr>
          <w:b/>
          <w:bCs/>
          <w:szCs w:val="28"/>
        </w:rPr>
        <w:t>НА ПЕРИОД 201</w:t>
      </w:r>
      <w:r>
        <w:rPr>
          <w:b/>
          <w:bCs/>
          <w:szCs w:val="28"/>
        </w:rPr>
        <w:t>7</w:t>
      </w:r>
      <w:r w:rsidRPr="00DF6FC1">
        <w:rPr>
          <w:b/>
          <w:bCs/>
          <w:szCs w:val="28"/>
        </w:rPr>
        <w:t xml:space="preserve"> – </w:t>
      </w:r>
      <w:r w:rsidRPr="00B067F5">
        <w:rPr>
          <w:b/>
          <w:bCs/>
          <w:szCs w:val="28"/>
        </w:rPr>
        <w:t>203</w:t>
      </w:r>
      <w:r w:rsidR="005A7645">
        <w:rPr>
          <w:b/>
          <w:bCs/>
          <w:szCs w:val="28"/>
        </w:rPr>
        <w:t>5</w:t>
      </w:r>
      <w:r w:rsidRPr="00DF6FC1">
        <w:rPr>
          <w:b/>
          <w:bCs/>
          <w:szCs w:val="28"/>
        </w:rPr>
        <w:t xml:space="preserve"> ГОДЫ</w:t>
      </w:r>
    </w:p>
    <w:p w:rsidR="000C5AC9" w:rsidRDefault="000C5AC9" w:rsidP="00AC1F48">
      <w:pPr>
        <w:pStyle w:val="ab"/>
        <w:spacing w:line="240" w:lineRule="auto"/>
        <w:ind w:right="-31" w:firstLine="0"/>
        <w:jc w:val="center"/>
        <w:rPr>
          <w:b/>
          <w:bCs/>
          <w:szCs w:val="28"/>
        </w:rPr>
      </w:pPr>
    </w:p>
    <w:p w:rsidR="00276BC3" w:rsidRDefault="00276BC3" w:rsidP="000C5AC9">
      <w:pPr>
        <w:pStyle w:val="ab"/>
        <w:spacing w:line="360" w:lineRule="auto"/>
        <w:ind w:right="-31" w:firstLine="0"/>
        <w:jc w:val="center"/>
        <w:rPr>
          <w:b/>
          <w:bCs/>
          <w:szCs w:val="28"/>
        </w:rPr>
      </w:pPr>
    </w:p>
    <w:p w:rsidR="000C5AC9" w:rsidRDefault="006A5632" w:rsidP="000C5AC9">
      <w:pPr>
        <w:pStyle w:val="ab"/>
        <w:tabs>
          <w:tab w:val="clear" w:pos="1701"/>
          <w:tab w:val="left" w:pos="0"/>
        </w:tabs>
        <w:spacing w:line="360" w:lineRule="auto"/>
        <w:ind w:right="-31" w:firstLine="0"/>
        <w:jc w:val="center"/>
        <w:rPr>
          <w:b/>
          <w:bCs/>
          <w:szCs w:val="28"/>
        </w:rPr>
      </w:pPr>
      <w:r>
        <w:rPr>
          <w:b/>
          <w:bCs/>
          <w:noProof/>
          <w:szCs w:val="28"/>
        </w:rPr>
        <w:drawing>
          <wp:inline distT="0" distB="0" distL="0" distR="0">
            <wp:extent cx="2039717" cy="25200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at_of_Arms_of_Zaozyorsk_Murmansk_oblast_proposal2.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39717" cy="2520000"/>
                    </a:xfrm>
                    <a:prstGeom prst="rect">
                      <a:avLst/>
                    </a:prstGeom>
                  </pic:spPr>
                </pic:pic>
              </a:graphicData>
            </a:graphic>
          </wp:inline>
        </w:drawing>
      </w:r>
    </w:p>
    <w:p w:rsidR="000C5AC9" w:rsidRDefault="000C5AC9" w:rsidP="000C5AC9">
      <w:pPr>
        <w:pStyle w:val="ab"/>
        <w:spacing w:line="360" w:lineRule="auto"/>
        <w:ind w:right="-31" w:firstLine="0"/>
        <w:jc w:val="center"/>
        <w:rPr>
          <w:b/>
          <w:bCs/>
          <w:szCs w:val="28"/>
        </w:rPr>
      </w:pPr>
    </w:p>
    <w:p w:rsidR="000C5AC9" w:rsidRDefault="000C5AC9" w:rsidP="000C5AC9">
      <w:pPr>
        <w:pStyle w:val="ab"/>
        <w:spacing w:line="360" w:lineRule="auto"/>
        <w:ind w:right="-31" w:firstLine="0"/>
        <w:jc w:val="center"/>
        <w:rPr>
          <w:b/>
          <w:bCs/>
          <w:szCs w:val="28"/>
        </w:rPr>
      </w:pPr>
    </w:p>
    <w:p w:rsidR="00141D53" w:rsidRPr="00152DC9" w:rsidRDefault="00141D53" w:rsidP="000C5AC9">
      <w:pPr>
        <w:pStyle w:val="ab"/>
        <w:spacing w:line="360" w:lineRule="auto"/>
        <w:ind w:right="-31" w:firstLine="0"/>
        <w:jc w:val="center"/>
        <w:rPr>
          <w:b/>
          <w:bCs/>
          <w:szCs w:val="28"/>
        </w:rPr>
      </w:pPr>
    </w:p>
    <w:p w:rsidR="000C5AC9" w:rsidRDefault="000C5AC9" w:rsidP="000C5AC9">
      <w:pPr>
        <w:pStyle w:val="ab"/>
        <w:ind w:right="-31" w:firstLine="0"/>
        <w:jc w:val="center"/>
      </w:pPr>
    </w:p>
    <w:p w:rsidR="00AC1F48" w:rsidRDefault="00AC1F48" w:rsidP="000C5AC9">
      <w:pPr>
        <w:pStyle w:val="ab"/>
        <w:ind w:right="-31" w:firstLine="0"/>
        <w:jc w:val="center"/>
      </w:pPr>
    </w:p>
    <w:p w:rsidR="00AC1F48" w:rsidRDefault="00AC1F48" w:rsidP="000C5AC9">
      <w:pPr>
        <w:pStyle w:val="ab"/>
        <w:ind w:right="-31" w:firstLine="0"/>
        <w:jc w:val="center"/>
      </w:pPr>
    </w:p>
    <w:p w:rsidR="00AC1F48" w:rsidRDefault="00AC1F48" w:rsidP="000C5AC9">
      <w:pPr>
        <w:pStyle w:val="ab"/>
        <w:ind w:right="-31" w:firstLine="0"/>
        <w:jc w:val="center"/>
      </w:pPr>
    </w:p>
    <w:p w:rsidR="000C5AC9" w:rsidRDefault="000C5AC9" w:rsidP="000C5AC9">
      <w:pPr>
        <w:pStyle w:val="ab"/>
        <w:ind w:right="-31" w:firstLine="0"/>
        <w:jc w:val="center"/>
      </w:pPr>
      <w:r>
        <w:t>2017 г.</w:t>
      </w:r>
    </w:p>
    <w:p w:rsidR="005C4496" w:rsidRDefault="005C4496" w:rsidP="000C5AC9">
      <w:pPr>
        <w:pStyle w:val="ab"/>
        <w:ind w:right="-31" w:firstLine="0"/>
        <w:jc w:val="center"/>
      </w:pPr>
    </w:p>
    <w:p w:rsidR="005A670B" w:rsidRDefault="005A670B" w:rsidP="005A670B">
      <w:pPr>
        <w:pStyle w:val="ab"/>
        <w:tabs>
          <w:tab w:val="clear" w:pos="1701"/>
          <w:tab w:val="left" w:pos="-284"/>
        </w:tabs>
        <w:spacing w:line="240" w:lineRule="auto"/>
        <w:ind w:left="-284" w:right="-31" w:firstLine="0"/>
        <w:jc w:val="center"/>
        <w:rPr>
          <w:rFonts w:eastAsia="Times New Roman" w:cs="Times New Roman"/>
          <w:szCs w:val="28"/>
          <w:lang w:eastAsia="en-US"/>
        </w:rPr>
      </w:pPr>
      <w:r>
        <w:rPr>
          <w:rFonts w:eastAsia="Times New Roman" w:cs="Times New Roman"/>
          <w:szCs w:val="28"/>
          <w:lang w:eastAsia="en-US"/>
        </w:rPr>
        <w:lastRenderedPageBreak/>
        <w:t>СОДЕРЖАНИЕ</w:t>
      </w:r>
    </w:p>
    <w:p w:rsidR="007A10C4" w:rsidRPr="00D67B1E" w:rsidRDefault="00C60BB3" w:rsidP="002002D5">
      <w:pPr>
        <w:pStyle w:val="ab"/>
        <w:tabs>
          <w:tab w:val="clear" w:pos="1701"/>
        </w:tabs>
        <w:spacing w:line="240" w:lineRule="auto"/>
        <w:ind w:right="-31" w:firstLine="0"/>
        <w:rPr>
          <w:rFonts w:eastAsia="Times New Roman" w:cs="Times New Roman"/>
          <w:sz w:val="24"/>
          <w:szCs w:val="24"/>
          <w:lang w:eastAsia="en-US"/>
        </w:rPr>
      </w:pPr>
      <w:r w:rsidRPr="00D67B1E">
        <w:rPr>
          <w:rFonts w:eastAsia="Times New Roman" w:cs="Times New Roman"/>
          <w:sz w:val="24"/>
          <w:szCs w:val="24"/>
          <w:lang w:eastAsia="en-US"/>
        </w:rPr>
        <w:t>1</w:t>
      </w:r>
      <w:r>
        <w:rPr>
          <w:rFonts w:eastAsia="Times New Roman" w:cs="Times New Roman"/>
          <w:sz w:val="24"/>
          <w:szCs w:val="24"/>
          <w:lang w:eastAsia="en-US"/>
        </w:rPr>
        <w:t>. </w:t>
      </w:r>
      <w:r w:rsidR="007A10C4" w:rsidRPr="00D67B1E">
        <w:rPr>
          <w:rFonts w:eastAsia="Times New Roman" w:cs="Times New Roman"/>
          <w:sz w:val="24"/>
          <w:szCs w:val="24"/>
          <w:lang w:eastAsia="en-US"/>
        </w:rPr>
        <w:t>П</w:t>
      </w:r>
      <w:r w:rsidR="00E355D9" w:rsidRPr="00D67B1E">
        <w:rPr>
          <w:rFonts w:eastAsia="Times New Roman" w:cs="Times New Roman"/>
          <w:sz w:val="24"/>
          <w:szCs w:val="24"/>
          <w:lang w:eastAsia="en-US"/>
        </w:rPr>
        <w:t>АСПОРТ</w:t>
      </w:r>
      <w:r w:rsidR="007A10C4" w:rsidRPr="00D67B1E">
        <w:rPr>
          <w:rFonts w:eastAsia="Times New Roman" w:cs="Times New Roman"/>
          <w:sz w:val="24"/>
          <w:szCs w:val="24"/>
          <w:lang w:eastAsia="en-US"/>
        </w:rPr>
        <w:t xml:space="preserve"> …………………………….……………….........................................</w:t>
      </w:r>
      <w:r w:rsidR="00D67B1E">
        <w:rPr>
          <w:rFonts w:eastAsia="Times New Roman" w:cs="Times New Roman"/>
          <w:sz w:val="24"/>
          <w:szCs w:val="24"/>
          <w:lang w:eastAsia="en-US"/>
        </w:rPr>
        <w:t>...........................</w:t>
      </w:r>
      <w:r w:rsidR="007A10C4" w:rsidRPr="00D67B1E">
        <w:rPr>
          <w:rFonts w:eastAsia="Times New Roman" w:cs="Times New Roman"/>
          <w:sz w:val="24"/>
          <w:szCs w:val="24"/>
          <w:lang w:eastAsia="en-US"/>
        </w:rPr>
        <w:t>.</w:t>
      </w:r>
      <w:r>
        <w:rPr>
          <w:rFonts w:eastAsia="Times New Roman" w:cs="Times New Roman"/>
          <w:sz w:val="24"/>
          <w:szCs w:val="24"/>
          <w:lang w:eastAsia="en-US"/>
        </w:rPr>
        <w:t>......3</w:t>
      </w:r>
    </w:p>
    <w:p w:rsidR="007A10C4" w:rsidRPr="00D67B1E" w:rsidRDefault="007A10C4" w:rsidP="002002D5">
      <w:pPr>
        <w:pStyle w:val="ab"/>
        <w:tabs>
          <w:tab w:val="clear" w:pos="1701"/>
        </w:tabs>
        <w:spacing w:line="240" w:lineRule="auto"/>
        <w:ind w:right="-31" w:firstLine="0"/>
        <w:rPr>
          <w:rFonts w:eastAsia="Times New Roman" w:cs="Times New Roman"/>
          <w:sz w:val="24"/>
          <w:szCs w:val="24"/>
          <w:lang w:eastAsia="en-US"/>
        </w:rPr>
      </w:pPr>
      <w:r w:rsidRPr="00D67B1E">
        <w:rPr>
          <w:rFonts w:eastAsia="Times New Roman" w:cs="Times New Roman"/>
          <w:sz w:val="24"/>
          <w:szCs w:val="24"/>
          <w:lang w:eastAsia="en-US"/>
        </w:rPr>
        <w:t>В</w:t>
      </w:r>
      <w:r w:rsidR="00E355D9" w:rsidRPr="00D67B1E">
        <w:rPr>
          <w:rFonts w:eastAsia="Times New Roman" w:cs="Times New Roman"/>
          <w:sz w:val="24"/>
          <w:szCs w:val="24"/>
          <w:lang w:eastAsia="en-US"/>
        </w:rPr>
        <w:t>ВЕДЕНИЕ</w:t>
      </w:r>
      <w:r w:rsidRPr="00D67B1E">
        <w:rPr>
          <w:rFonts w:eastAsia="Times New Roman" w:cs="Times New Roman"/>
          <w:sz w:val="24"/>
          <w:szCs w:val="24"/>
          <w:lang w:eastAsia="en-US"/>
        </w:rPr>
        <w:t xml:space="preserve"> ........................................................................................................................</w:t>
      </w:r>
      <w:r w:rsidR="00E72F0A">
        <w:rPr>
          <w:rFonts w:eastAsia="Times New Roman" w:cs="Times New Roman"/>
          <w:sz w:val="24"/>
          <w:szCs w:val="24"/>
          <w:lang w:eastAsia="en-US"/>
        </w:rPr>
        <w:t>..............</w:t>
      </w:r>
      <w:r w:rsidR="002339E8">
        <w:rPr>
          <w:rFonts w:eastAsia="Times New Roman" w:cs="Times New Roman"/>
          <w:sz w:val="24"/>
          <w:szCs w:val="24"/>
          <w:lang w:eastAsia="en-US"/>
        </w:rPr>
        <w:t>.</w:t>
      </w:r>
      <w:r w:rsidR="00E72F0A">
        <w:rPr>
          <w:rFonts w:eastAsia="Times New Roman" w:cs="Times New Roman"/>
          <w:sz w:val="24"/>
          <w:szCs w:val="24"/>
          <w:lang w:eastAsia="en-US"/>
        </w:rPr>
        <w:t>.</w:t>
      </w:r>
      <w:r w:rsidR="00895215">
        <w:rPr>
          <w:rFonts w:eastAsia="Times New Roman" w:cs="Times New Roman"/>
          <w:sz w:val="24"/>
          <w:szCs w:val="24"/>
          <w:lang w:eastAsia="en-US"/>
        </w:rPr>
        <w:t>..</w:t>
      </w:r>
      <w:r w:rsidR="00E72F0A">
        <w:rPr>
          <w:rFonts w:eastAsia="Times New Roman" w:cs="Times New Roman"/>
          <w:sz w:val="24"/>
          <w:szCs w:val="24"/>
          <w:lang w:eastAsia="en-US"/>
        </w:rPr>
        <w:t>.</w:t>
      </w:r>
      <w:r w:rsidR="00C60BB3">
        <w:rPr>
          <w:rFonts w:eastAsia="Times New Roman" w:cs="Times New Roman"/>
          <w:sz w:val="24"/>
          <w:szCs w:val="24"/>
          <w:lang w:eastAsia="en-US"/>
        </w:rPr>
        <w:t>5</w:t>
      </w:r>
    </w:p>
    <w:p w:rsidR="007A10C4" w:rsidRPr="00035A83" w:rsidRDefault="007A10C4" w:rsidP="002002D5">
      <w:pPr>
        <w:pStyle w:val="ab"/>
        <w:spacing w:before="0" w:line="240" w:lineRule="auto"/>
        <w:ind w:right="-31" w:firstLine="0"/>
        <w:rPr>
          <w:rFonts w:eastAsia="Times New Roman" w:cs="Times New Roman"/>
          <w:sz w:val="24"/>
          <w:szCs w:val="24"/>
          <w:lang w:eastAsia="en-US"/>
        </w:rPr>
      </w:pPr>
      <w:r w:rsidRPr="00D67B1E">
        <w:rPr>
          <w:rFonts w:eastAsia="Times New Roman" w:cs="Times New Roman"/>
          <w:sz w:val="24"/>
          <w:szCs w:val="24"/>
          <w:lang w:eastAsia="en-US"/>
        </w:rPr>
        <w:t>2</w:t>
      </w:r>
      <w:r w:rsidR="00422C25">
        <w:rPr>
          <w:rFonts w:eastAsia="Times New Roman" w:cs="Times New Roman"/>
          <w:sz w:val="24"/>
          <w:szCs w:val="24"/>
          <w:lang w:eastAsia="en-US"/>
        </w:rPr>
        <w:t>. </w:t>
      </w:r>
      <w:r w:rsidRPr="00035A83">
        <w:rPr>
          <w:rFonts w:eastAsia="Times New Roman" w:cs="Times New Roman"/>
          <w:sz w:val="24"/>
          <w:szCs w:val="24"/>
          <w:lang w:eastAsia="en-US"/>
        </w:rPr>
        <w:t>Х</w:t>
      </w:r>
      <w:r w:rsidR="00E355D9" w:rsidRPr="00035A83">
        <w:rPr>
          <w:rFonts w:eastAsia="Times New Roman" w:cs="Times New Roman"/>
          <w:sz w:val="24"/>
          <w:szCs w:val="24"/>
          <w:lang w:eastAsia="en-US"/>
        </w:rPr>
        <w:t xml:space="preserve">АРАКТЕРИСТИКА СУЩЕСТВУЮЩЕГО СОСТОЯНИЯ </w:t>
      </w:r>
      <w:r w:rsidR="00660D98" w:rsidRPr="00035A83">
        <w:rPr>
          <w:rFonts w:eastAsia="Times New Roman" w:cs="Times New Roman"/>
          <w:sz w:val="24"/>
          <w:szCs w:val="24"/>
          <w:lang w:eastAsia="en-US"/>
        </w:rPr>
        <w:t xml:space="preserve">СОЦИАЛЬНОЙ </w:t>
      </w:r>
      <w:r w:rsidR="00E355D9" w:rsidRPr="00035A83">
        <w:rPr>
          <w:rFonts w:eastAsia="Times New Roman" w:cs="Times New Roman"/>
          <w:sz w:val="24"/>
          <w:szCs w:val="24"/>
          <w:lang w:eastAsia="en-US"/>
        </w:rPr>
        <w:t>ИНФРАСТРУКТУРЫ</w:t>
      </w:r>
      <w:r w:rsidR="00186BAD" w:rsidRPr="00035A83">
        <w:rPr>
          <w:rFonts w:eastAsia="Times New Roman" w:cs="Times New Roman"/>
          <w:sz w:val="24"/>
          <w:szCs w:val="24"/>
          <w:lang w:eastAsia="en-US"/>
        </w:rPr>
        <w:t xml:space="preserve"> </w:t>
      </w:r>
      <w:r w:rsidR="00E355D9" w:rsidRPr="00035A83">
        <w:rPr>
          <w:rFonts w:cs="Times New Roman"/>
          <w:bCs/>
          <w:sz w:val="24"/>
          <w:szCs w:val="24"/>
        </w:rPr>
        <w:t>МУНИЦИПАЛЬНОГО</w:t>
      </w:r>
      <w:r w:rsidR="00186BAD" w:rsidRPr="00035A83">
        <w:rPr>
          <w:rFonts w:cs="Times New Roman"/>
          <w:bCs/>
          <w:sz w:val="24"/>
          <w:szCs w:val="24"/>
        </w:rPr>
        <w:t xml:space="preserve"> </w:t>
      </w:r>
      <w:r w:rsidR="00422C25" w:rsidRPr="00035A83">
        <w:rPr>
          <w:rFonts w:cs="Times New Roman"/>
          <w:bCs/>
          <w:sz w:val="24"/>
          <w:szCs w:val="24"/>
        </w:rPr>
        <w:t>ОБРАЗОВАНИЯ</w:t>
      </w:r>
      <w:r w:rsidR="00186BAD" w:rsidRPr="00035A83">
        <w:rPr>
          <w:rFonts w:cs="Times New Roman"/>
          <w:bCs/>
          <w:sz w:val="24"/>
          <w:szCs w:val="24"/>
        </w:rPr>
        <w:t xml:space="preserve"> ЗАТО</w:t>
      </w:r>
      <w:r w:rsidR="00895215" w:rsidRPr="00035A83">
        <w:rPr>
          <w:rFonts w:cs="Times New Roman"/>
          <w:bCs/>
          <w:sz w:val="24"/>
          <w:szCs w:val="24"/>
        </w:rPr>
        <w:t xml:space="preserve"> ГОРОД ЗАОЗЕРСК </w:t>
      </w:r>
      <w:r w:rsidR="00660D98" w:rsidRPr="00035A83">
        <w:rPr>
          <w:bCs/>
          <w:sz w:val="24"/>
          <w:szCs w:val="24"/>
        </w:rPr>
        <w:t>МУРМАНСКОЙ</w:t>
      </w:r>
      <w:r w:rsidR="002002D5" w:rsidRPr="00035A83">
        <w:rPr>
          <w:bCs/>
          <w:sz w:val="24"/>
          <w:szCs w:val="24"/>
        </w:rPr>
        <w:t>ОБЛАСТИ</w:t>
      </w:r>
      <w:r w:rsidR="00422C25" w:rsidRPr="00035A83">
        <w:rPr>
          <w:bCs/>
          <w:sz w:val="24"/>
          <w:szCs w:val="24"/>
        </w:rPr>
        <w:t>…………………</w:t>
      </w:r>
      <w:r w:rsidR="00141D53" w:rsidRPr="00035A83">
        <w:rPr>
          <w:bCs/>
          <w:sz w:val="24"/>
          <w:szCs w:val="24"/>
        </w:rPr>
        <w:t>………</w:t>
      </w:r>
      <w:r w:rsidR="00895215" w:rsidRPr="00035A83">
        <w:rPr>
          <w:bCs/>
          <w:sz w:val="24"/>
          <w:szCs w:val="24"/>
        </w:rPr>
        <w:t>……………………………..</w:t>
      </w:r>
      <w:r w:rsidR="00EF3FA0" w:rsidRPr="00035A83">
        <w:rPr>
          <w:bCs/>
          <w:sz w:val="24"/>
          <w:szCs w:val="24"/>
        </w:rPr>
        <w:t>……………</w:t>
      </w:r>
      <w:r w:rsidR="00895215" w:rsidRPr="00035A83">
        <w:rPr>
          <w:bCs/>
          <w:sz w:val="24"/>
          <w:szCs w:val="24"/>
        </w:rPr>
        <w:t>………</w:t>
      </w:r>
      <w:r w:rsidR="00C60BB3">
        <w:rPr>
          <w:bCs/>
          <w:sz w:val="24"/>
          <w:szCs w:val="24"/>
        </w:rPr>
        <w:t>..5</w:t>
      </w:r>
    </w:p>
    <w:p w:rsidR="002B2152" w:rsidRPr="00035A83" w:rsidRDefault="007A10C4" w:rsidP="00422C25">
      <w:pPr>
        <w:pStyle w:val="ab"/>
        <w:tabs>
          <w:tab w:val="clear" w:pos="1701"/>
        </w:tabs>
        <w:spacing w:line="240" w:lineRule="auto"/>
        <w:ind w:firstLine="0"/>
        <w:rPr>
          <w:rFonts w:eastAsia="Times New Roman" w:cs="Times New Roman"/>
          <w:sz w:val="24"/>
          <w:szCs w:val="24"/>
          <w:lang w:eastAsia="en-US"/>
        </w:rPr>
      </w:pPr>
      <w:r w:rsidRPr="00035A83">
        <w:rPr>
          <w:rFonts w:eastAsia="Times New Roman" w:cs="Times New Roman"/>
          <w:sz w:val="24"/>
          <w:szCs w:val="24"/>
          <w:lang w:eastAsia="en-US"/>
        </w:rPr>
        <w:t>2.1</w:t>
      </w:r>
      <w:r w:rsidR="00422C25" w:rsidRPr="00035A83">
        <w:rPr>
          <w:rFonts w:eastAsia="Times New Roman" w:cs="Times New Roman"/>
          <w:sz w:val="24"/>
          <w:szCs w:val="24"/>
          <w:lang w:eastAsia="en-US"/>
        </w:rPr>
        <w:t>. </w:t>
      </w:r>
      <w:r w:rsidR="002B2152" w:rsidRPr="00035A83">
        <w:rPr>
          <w:rFonts w:eastAsia="Times New Roman" w:cs="Times New Roman"/>
          <w:sz w:val="24"/>
          <w:szCs w:val="24"/>
          <w:lang w:eastAsia="en-US"/>
        </w:rPr>
        <w:t xml:space="preserve">Описание социально-экономического состояния, сведения о градостроительной деятельности муниципального образования </w:t>
      </w:r>
      <w:r w:rsidR="00895215" w:rsidRPr="00035A83">
        <w:rPr>
          <w:rFonts w:eastAsia="Times New Roman" w:cs="Times New Roman"/>
          <w:sz w:val="24"/>
          <w:szCs w:val="24"/>
          <w:lang w:eastAsia="en-US"/>
        </w:rPr>
        <w:t>ЗАТО город Заозерск</w:t>
      </w:r>
      <w:r w:rsidR="002B2152" w:rsidRPr="00035A83">
        <w:rPr>
          <w:rFonts w:eastAsia="Times New Roman" w:cs="Times New Roman"/>
          <w:sz w:val="24"/>
          <w:szCs w:val="24"/>
          <w:lang w:eastAsia="en-US"/>
        </w:rPr>
        <w:t xml:space="preserve"> Мурманской области.…</w:t>
      </w:r>
      <w:r w:rsidR="00895215" w:rsidRPr="00035A83">
        <w:rPr>
          <w:rFonts w:eastAsia="Times New Roman" w:cs="Times New Roman"/>
          <w:sz w:val="24"/>
          <w:szCs w:val="24"/>
          <w:lang w:eastAsia="en-US"/>
        </w:rPr>
        <w:t>…</w:t>
      </w:r>
      <w:r w:rsidR="00EE239E" w:rsidRPr="00035A83">
        <w:rPr>
          <w:rFonts w:eastAsia="Times New Roman" w:cs="Times New Roman"/>
          <w:sz w:val="24"/>
          <w:szCs w:val="24"/>
          <w:lang w:eastAsia="en-US"/>
        </w:rPr>
        <w:t>…………….......</w:t>
      </w:r>
      <w:r w:rsidR="00895215" w:rsidRPr="00035A83">
        <w:rPr>
          <w:rFonts w:eastAsia="Times New Roman" w:cs="Times New Roman"/>
          <w:sz w:val="24"/>
          <w:szCs w:val="24"/>
          <w:lang w:eastAsia="en-US"/>
        </w:rPr>
        <w:t>...</w:t>
      </w:r>
      <w:r w:rsidR="00C60BB3">
        <w:rPr>
          <w:rFonts w:eastAsia="Times New Roman" w:cs="Times New Roman"/>
          <w:sz w:val="24"/>
          <w:szCs w:val="24"/>
          <w:lang w:eastAsia="en-US"/>
        </w:rPr>
        <w:t>..5</w:t>
      </w:r>
    </w:p>
    <w:p w:rsidR="00141D53" w:rsidRDefault="007A10C4" w:rsidP="004C12A1">
      <w:pPr>
        <w:pStyle w:val="ab"/>
        <w:tabs>
          <w:tab w:val="clear" w:pos="1701"/>
        </w:tabs>
        <w:spacing w:line="240" w:lineRule="auto"/>
        <w:ind w:right="-31" w:firstLine="0"/>
        <w:rPr>
          <w:rFonts w:eastAsia="Times New Roman" w:cs="Times New Roman"/>
          <w:sz w:val="24"/>
          <w:szCs w:val="24"/>
          <w:lang w:eastAsia="en-US"/>
        </w:rPr>
      </w:pPr>
      <w:r w:rsidRPr="00035A83">
        <w:rPr>
          <w:rFonts w:eastAsia="Times New Roman" w:cs="Times New Roman"/>
          <w:sz w:val="24"/>
          <w:szCs w:val="24"/>
          <w:lang w:eastAsia="en-US"/>
        </w:rPr>
        <w:t>2.2</w:t>
      </w:r>
      <w:r w:rsidR="00422C25" w:rsidRPr="00035A83">
        <w:rPr>
          <w:rFonts w:eastAsia="Times New Roman" w:cs="Times New Roman"/>
          <w:sz w:val="24"/>
          <w:szCs w:val="24"/>
          <w:lang w:eastAsia="en-US"/>
        </w:rPr>
        <w:t>. </w:t>
      </w:r>
      <w:r w:rsidR="002B2152" w:rsidRPr="00035A83">
        <w:rPr>
          <w:rFonts w:eastAsia="Times New Roman" w:cs="Times New Roman"/>
          <w:sz w:val="24"/>
          <w:szCs w:val="24"/>
          <w:lang w:eastAsia="en-US"/>
        </w:rPr>
        <w:t>Технико-экономические параметры существующих объектов социальной инфраструктуры, сложившийся</w:t>
      </w:r>
      <w:r w:rsidR="002B2152">
        <w:rPr>
          <w:rFonts w:eastAsia="Times New Roman" w:cs="Times New Roman"/>
          <w:sz w:val="24"/>
          <w:szCs w:val="24"/>
          <w:lang w:eastAsia="en-US"/>
        </w:rPr>
        <w:t xml:space="preserve"> уровень обеспеченности населения муниципального образования </w:t>
      </w:r>
      <w:r w:rsidR="00895215">
        <w:rPr>
          <w:rFonts w:eastAsia="Times New Roman" w:cs="Times New Roman"/>
          <w:sz w:val="24"/>
          <w:szCs w:val="24"/>
          <w:lang w:eastAsia="en-US"/>
        </w:rPr>
        <w:t xml:space="preserve">ЗАТО город Заозерск </w:t>
      </w:r>
      <w:r w:rsidR="002B2152">
        <w:rPr>
          <w:rFonts w:eastAsia="Times New Roman" w:cs="Times New Roman"/>
          <w:sz w:val="24"/>
          <w:szCs w:val="24"/>
          <w:lang w:eastAsia="en-US"/>
        </w:rPr>
        <w:t>Мурманской области услугами в областях образования, здравоохранения, физической культуры, массового спорта и культуры</w:t>
      </w:r>
      <w:r w:rsidRPr="00D67B1E">
        <w:rPr>
          <w:rFonts w:eastAsia="Times New Roman" w:cs="Times New Roman"/>
          <w:sz w:val="24"/>
          <w:szCs w:val="24"/>
          <w:lang w:eastAsia="en-US"/>
        </w:rPr>
        <w:t>..........</w:t>
      </w:r>
      <w:r w:rsidR="003B68B0" w:rsidRPr="00D67B1E">
        <w:rPr>
          <w:rFonts w:eastAsia="Times New Roman" w:cs="Times New Roman"/>
          <w:sz w:val="24"/>
          <w:szCs w:val="24"/>
          <w:lang w:eastAsia="en-US"/>
        </w:rPr>
        <w:t>.</w:t>
      </w:r>
      <w:r w:rsidR="006C0BDE">
        <w:rPr>
          <w:rFonts w:eastAsia="Times New Roman" w:cs="Times New Roman"/>
          <w:sz w:val="24"/>
          <w:szCs w:val="24"/>
          <w:lang w:eastAsia="en-US"/>
        </w:rPr>
        <w:t>..............</w:t>
      </w:r>
      <w:r w:rsidR="007B139D">
        <w:rPr>
          <w:rFonts w:eastAsia="Times New Roman" w:cs="Times New Roman"/>
          <w:sz w:val="24"/>
          <w:szCs w:val="24"/>
          <w:lang w:eastAsia="en-US"/>
        </w:rPr>
        <w:t>............</w:t>
      </w:r>
      <w:r w:rsidR="00895215">
        <w:rPr>
          <w:rFonts w:eastAsia="Times New Roman" w:cs="Times New Roman"/>
          <w:sz w:val="24"/>
          <w:szCs w:val="24"/>
          <w:lang w:eastAsia="en-US"/>
        </w:rPr>
        <w:t>.............................</w:t>
      </w:r>
      <w:r w:rsidR="00C60BB3">
        <w:rPr>
          <w:rFonts w:eastAsia="Times New Roman" w:cs="Times New Roman"/>
          <w:sz w:val="24"/>
          <w:szCs w:val="24"/>
          <w:lang w:eastAsia="en-US"/>
        </w:rPr>
        <w:t>.............................15</w:t>
      </w:r>
    </w:p>
    <w:p w:rsidR="007A10C4" w:rsidRPr="00D67B1E" w:rsidRDefault="00422C25" w:rsidP="004C12A1">
      <w:pPr>
        <w:pStyle w:val="ab"/>
        <w:tabs>
          <w:tab w:val="clear" w:pos="1701"/>
        </w:tabs>
        <w:spacing w:line="240" w:lineRule="auto"/>
        <w:ind w:right="-31" w:firstLine="0"/>
        <w:rPr>
          <w:rFonts w:eastAsia="Times New Roman" w:cs="Times New Roman"/>
          <w:sz w:val="24"/>
          <w:szCs w:val="24"/>
          <w:lang w:eastAsia="en-US"/>
        </w:rPr>
      </w:pPr>
      <w:r>
        <w:rPr>
          <w:rFonts w:eastAsia="Times New Roman" w:cs="Times New Roman"/>
          <w:sz w:val="24"/>
          <w:szCs w:val="24"/>
          <w:lang w:eastAsia="en-US"/>
        </w:rPr>
        <w:t>2.3. </w:t>
      </w:r>
      <w:r w:rsidR="002B2152">
        <w:rPr>
          <w:rFonts w:eastAsia="Times New Roman" w:cs="Times New Roman"/>
          <w:sz w:val="24"/>
          <w:szCs w:val="24"/>
          <w:lang w:eastAsia="en-US"/>
        </w:rPr>
        <w:t>Прогнозируемый спрос на услуги социальной инфраструктуры (в соответствии с прогнозом изменения численности и половозрастного состава населения) в областях образования, здравоохранения, физической культуры, массового спорта и культуры,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w:t>
      </w:r>
      <w:r w:rsidR="007A10C4" w:rsidRPr="00D67B1E">
        <w:rPr>
          <w:rFonts w:eastAsia="Times New Roman" w:cs="Times New Roman"/>
          <w:sz w:val="24"/>
          <w:szCs w:val="24"/>
          <w:lang w:eastAsia="en-US"/>
        </w:rPr>
        <w:t>..................................................................</w:t>
      </w:r>
      <w:r w:rsidR="00D67B1E">
        <w:rPr>
          <w:rFonts w:eastAsia="Times New Roman" w:cs="Times New Roman"/>
          <w:sz w:val="24"/>
          <w:szCs w:val="24"/>
          <w:lang w:eastAsia="en-US"/>
        </w:rPr>
        <w:t>............</w:t>
      </w:r>
      <w:r w:rsidR="007A10C4" w:rsidRPr="00D67B1E">
        <w:rPr>
          <w:rFonts w:eastAsia="Times New Roman" w:cs="Times New Roman"/>
          <w:sz w:val="24"/>
          <w:szCs w:val="24"/>
          <w:lang w:eastAsia="en-US"/>
        </w:rPr>
        <w:t>......................</w:t>
      </w:r>
      <w:r w:rsidR="006C0BDE">
        <w:rPr>
          <w:rFonts w:eastAsia="Times New Roman" w:cs="Times New Roman"/>
          <w:sz w:val="24"/>
          <w:szCs w:val="24"/>
          <w:lang w:eastAsia="en-US"/>
        </w:rPr>
        <w:t>..........</w:t>
      </w:r>
      <w:r w:rsidR="007A10C4" w:rsidRPr="00D67B1E">
        <w:rPr>
          <w:rFonts w:eastAsia="Times New Roman" w:cs="Times New Roman"/>
          <w:sz w:val="24"/>
          <w:szCs w:val="24"/>
          <w:lang w:eastAsia="en-US"/>
        </w:rPr>
        <w:t>.......</w:t>
      </w:r>
      <w:r w:rsidR="00E355D9" w:rsidRPr="00D67B1E">
        <w:rPr>
          <w:rFonts w:eastAsia="Times New Roman" w:cs="Times New Roman"/>
          <w:sz w:val="24"/>
          <w:szCs w:val="24"/>
          <w:lang w:eastAsia="en-US"/>
        </w:rPr>
        <w:t>.....</w:t>
      </w:r>
      <w:r w:rsidR="007A10C4" w:rsidRPr="00D67B1E">
        <w:rPr>
          <w:rFonts w:eastAsia="Times New Roman" w:cs="Times New Roman"/>
          <w:sz w:val="24"/>
          <w:szCs w:val="24"/>
          <w:lang w:eastAsia="en-US"/>
        </w:rPr>
        <w:t>..</w:t>
      </w:r>
      <w:r w:rsidR="00EF3FA0">
        <w:rPr>
          <w:rFonts w:eastAsia="Times New Roman" w:cs="Times New Roman"/>
          <w:sz w:val="24"/>
          <w:szCs w:val="24"/>
          <w:lang w:eastAsia="en-US"/>
        </w:rPr>
        <w:t>.......</w:t>
      </w:r>
      <w:r w:rsidR="00895215">
        <w:rPr>
          <w:rFonts w:eastAsia="Times New Roman" w:cs="Times New Roman"/>
          <w:sz w:val="24"/>
          <w:szCs w:val="24"/>
          <w:lang w:eastAsia="en-US"/>
        </w:rPr>
        <w:t>.....</w:t>
      </w:r>
      <w:r w:rsidR="00C60BB3">
        <w:rPr>
          <w:rFonts w:eastAsia="Times New Roman" w:cs="Times New Roman"/>
          <w:sz w:val="24"/>
          <w:szCs w:val="24"/>
          <w:lang w:eastAsia="en-US"/>
        </w:rPr>
        <w:t>42</w:t>
      </w:r>
    </w:p>
    <w:p w:rsidR="007A10C4" w:rsidRPr="00D67B1E" w:rsidRDefault="00422C25" w:rsidP="004C12A1">
      <w:pPr>
        <w:pStyle w:val="ab"/>
        <w:tabs>
          <w:tab w:val="clear" w:pos="1701"/>
        </w:tabs>
        <w:spacing w:line="240" w:lineRule="auto"/>
        <w:ind w:firstLine="0"/>
        <w:rPr>
          <w:rFonts w:eastAsia="Times New Roman" w:cs="Times New Roman"/>
          <w:sz w:val="24"/>
          <w:szCs w:val="24"/>
          <w:lang w:eastAsia="en-US"/>
        </w:rPr>
      </w:pPr>
      <w:r>
        <w:rPr>
          <w:rFonts w:eastAsia="Times New Roman" w:cs="Times New Roman"/>
          <w:sz w:val="24"/>
          <w:szCs w:val="24"/>
          <w:lang w:eastAsia="en-US"/>
        </w:rPr>
        <w:t>2.4. </w:t>
      </w:r>
      <w:r w:rsidR="002B2152">
        <w:rPr>
          <w:rFonts w:eastAsia="Times New Roman" w:cs="Times New Roman"/>
          <w:sz w:val="24"/>
          <w:szCs w:val="24"/>
          <w:lang w:eastAsia="en-US"/>
        </w:rPr>
        <w:t xml:space="preserve">Оценка нормативно-правовой базы, необходимой для функционирования и развития социальной инфраструктуры муниципального образования </w:t>
      </w:r>
      <w:r w:rsidR="00895215">
        <w:rPr>
          <w:rFonts w:eastAsia="Times New Roman" w:cs="Times New Roman"/>
          <w:sz w:val="24"/>
          <w:szCs w:val="24"/>
          <w:lang w:eastAsia="en-US"/>
        </w:rPr>
        <w:t>ЗАТО город Заозерск</w:t>
      </w:r>
      <w:r w:rsidR="002B2152">
        <w:rPr>
          <w:rFonts w:eastAsia="Times New Roman" w:cs="Times New Roman"/>
          <w:sz w:val="24"/>
          <w:szCs w:val="24"/>
          <w:lang w:eastAsia="en-US"/>
        </w:rPr>
        <w:t xml:space="preserve"> Мурманской области </w:t>
      </w:r>
      <w:r w:rsidR="00895215">
        <w:rPr>
          <w:rFonts w:eastAsia="Times New Roman" w:cs="Times New Roman"/>
          <w:sz w:val="24"/>
          <w:szCs w:val="24"/>
          <w:lang w:eastAsia="en-US"/>
        </w:rPr>
        <w:t>…………………………………………………………………….</w:t>
      </w:r>
      <w:r w:rsidR="00D92054">
        <w:rPr>
          <w:rFonts w:eastAsia="Times New Roman" w:cs="Times New Roman"/>
          <w:sz w:val="24"/>
          <w:szCs w:val="24"/>
          <w:lang w:eastAsia="en-US"/>
        </w:rPr>
        <w:t>…</w:t>
      </w:r>
      <w:r w:rsidR="006325E4">
        <w:rPr>
          <w:rFonts w:eastAsia="Times New Roman" w:cs="Times New Roman"/>
          <w:sz w:val="24"/>
          <w:szCs w:val="24"/>
          <w:lang w:eastAsia="en-US"/>
        </w:rPr>
        <w:t>.....</w:t>
      </w:r>
      <w:r w:rsidR="00EF3FA0">
        <w:rPr>
          <w:rFonts w:eastAsia="Times New Roman" w:cs="Times New Roman"/>
          <w:sz w:val="24"/>
          <w:szCs w:val="24"/>
          <w:lang w:eastAsia="en-US"/>
        </w:rPr>
        <w:t>.........................</w:t>
      </w:r>
      <w:r w:rsidR="00895215">
        <w:rPr>
          <w:rFonts w:eastAsia="Times New Roman" w:cs="Times New Roman"/>
          <w:sz w:val="24"/>
          <w:szCs w:val="24"/>
          <w:lang w:eastAsia="en-US"/>
        </w:rPr>
        <w:t>.........</w:t>
      </w:r>
      <w:r w:rsidR="00325D66">
        <w:rPr>
          <w:rFonts w:eastAsia="Times New Roman" w:cs="Times New Roman"/>
          <w:sz w:val="24"/>
          <w:szCs w:val="24"/>
          <w:lang w:eastAsia="en-US"/>
        </w:rPr>
        <w:t>52</w:t>
      </w:r>
    </w:p>
    <w:p w:rsidR="007A10C4" w:rsidRPr="00D67B1E" w:rsidRDefault="007A10C4" w:rsidP="00D67B1E">
      <w:pPr>
        <w:pStyle w:val="ab"/>
        <w:tabs>
          <w:tab w:val="clear" w:pos="1701"/>
        </w:tabs>
        <w:spacing w:line="240" w:lineRule="auto"/>
        <w:ind w:right="-31" w:firstLine="0"/>
        <w:rPr>
          <w:rFonts w:eastAsia="Times New Roman" w:cs="Times New Roman"/>
          <w:sz w:val="24"/>
          <w:szCs w:val="24"/>
          <w:lang w:eastAsia="en-US"/>
        </w:rPr>
      </w:pPr>
      <w:r w:rsidRPr="00D67B1E">
        <w:rPr>
          <w:rFonts w:eastAsia="Times New Roman" w:cs="Times New Roman"/>
          <w:sz w:val="24"/>
          <w:szCs w:val="24"/>
          <w:lang w:eastAsia="en-US"/>
        </w:rPr>
        <w:t>3</w:t>
      </w:r>
      <w:r w:rsidR="00422C25">
        <w:rPr>
          <w:rFonts w:eastAsia="Times New Roman" w:cs="Times New Roman"/>
          <w:sz w:val="24"/>
          <w:szCs w:val="24"/>
          <w:lang w:eastAsia="en-US"/>
        </w:rPr>
        <w:t>. </w:t>
      </w:r>
      <w:r w:rsidR="002B2152">
        <w:rPr>
          <w:rFonts w:cs="Times New Roman"/>
          <w:sz w:val="24"/>
          <w:szCs w:val="24"/>
        </w:rPr>
        <w:t xml:space="preserve">ПЕРЕЧЕНЬ МЕРОПРИЯТИЙ (ИНВЕСТИЦИОННЫХ ПРОЕКТОВ) ПО ПРОЕКТИРОВАНИЮ, СТРОИТЕЛЬСТВУ И РЕКОНСТРУКЦИИ ОБЪЕКТОВ СОЦИАЛЬНОЙ ИНФРАСТРУКТУРЫ МУНИЦИПАЛЬНОГО ОБРАЗОВАНИЯ </w:t>
      </w:r>
      <w:r w:rsidR="00895215">
        <w:rPr>
          <w:rFonts w:cs="Times New Roman"/>
          <w:sz w:val="24"/>
          <w:szCs w:val="24"/>
        </w:rPr>
        <w:t xml:space="preserve">ЗАТО ГОРОД ЗАОЗЕРСК </w:t>
      </w:r>
      <w:r w:rsidR="002B2152">
        <w:rPr>
          <w:rFonts w:cs="Times New Roman"/>
          <w:sz w:val="24"/>
          <w:szCs w:val="24"/>
        </w:rPr>
        <w:t>МУРМАНСКОЙ ОБЛАСТИ (СГРУПИРОВАННЫЕ ПО ВИДАМ ОБЪЕКТОВ СОЦИАЛЬНОЙ ИНФРАСТРУКТУРЫ) С УКАЗАНИЕМ НАИМЕНОВАНИЯ, МЕСТОПОЛОЖЕНИЯ, ТЕХНИКО-ЭКОНОМИЧЕСКИХ ПАРАМЕТРОВ (ВИД, НАЗНАЧЕНИЕ, МОЩНОСТЬ (ПРОПУСКНАЯ СПОСОБНОСТЬ)</w:t>
      </w:r>
      <w:r w:rsidR="00176C59">
        <w:rPr>
          <w:rFonts w:cs="Times New Roman"/>
          <w:sz w:val="24"/>
          <w:szCs w:val="24"/>
        </w:rPr>
        <w:t>, ПЛОЩАДЬ КАТЕГОРИЯ И ДР.), СРОКОВ РЕАЛИЗАЦИИ В ПЛАНОВОМ ПЕРИОДЕ (С РАЗБИВКОЙ ПО ГОДАМ), ОТВЕТСТВЕННЫХ ИСПОЛНИТЕЛЕЙ</w:t>
      </w:r>
      <w:r w:rsidR="001F2BF6">
        <w:rPr>
          <w:rFonts w:cs="Times New Roman"/>
          <w:sz w:val="24"/>
          <w:szCs w:val="24"/>
        </w:rPr>
        <w:t>….</w:t>
      </w:r>
      <w:r w:rsidR="00D67B1E">
        <w:rPr>
          <w:rFonts w:eastAsia="Times New Roman" w:cs="Times New Roman"/>
          <w:sz w:val="24"/>
          <w:szCs w:val="24"/>
          <w:lang w:eastAsia="en-US"/>
        </w:rPr>
        <w:t>…</w:t>
      </w:r>
      <w:r w:rsidR="00254C6C">
        <w:rPr>
          <w:rFonts w:eastAsia="Times New Roman" w:cs="Times New Roman"/>
          <w:sz w:val="24"/>
          <w:szCs w:val="24"/>
          <w:lang w:eastAsia="en-US"/>
        </w:rPr>
        <w:t>..</w:t>
      </w:r>
      <w:r w:rsidR="00EF3FA0">
        <w:rPr>
          <w:rFonts w:eastAsia="Times New Roman" w:cs="Times New Roman"/>
          <w:sz w:val="24"/>
          <w:szCs w:val="24"/>
          <w:lang w:eastAsia="en-US"/>
        </w:rPr>
        <w:t>……</w:t>
      </w:r>
      <w:r w:rsidR="00325D66">
        <w:rPr>
          <w:rFonts w:eastAsia="Times New Roman" w:cs="Times New Roman"/>
          <w:sz w:val="24"/>
          <w:szCs w:val="24"/>
          <w:lang w:eastAsia="en-US"/>
        </w:rPr>
        <w:t>………………….54</w:t>
      </w:r>
    </w:p>
    <w:p w:rsidR="00895215" w:rsidRDefault="00422C25" w:rsidP="00D67B1E">
      <w:pPr>
        <w:pStyle w:val="ab"/>
        <w:spacing w:line="240" w:lineRule="auto"/>
        <w:ind w:right="-31" w:firstLine="0"/>
        <w:rPr>
          <w:rFonts w:eastAsia="Times New Roman" w:cs="Times New Roman"/>
          <w:sz w:val="24"/>
          <w:szCs w:val="24"/>
          <w:lang w:eastAsia="en-US"/>
        </w:rPr>
      </w:pPr>
      <w:r>
        <w:rPr>
          <w:rFonts w:eastAsia="Times New Roman" w:cs="Times New Roman"/>
          <w:sz w:val="24"/>
          <w:szCs w:val="24"/>
          <w:lang w:eastAsia="en-US"/>
        </w:rPr>
        <w:t>4. </w:t>
      </w:r>
      <w:r w:rsidR="005003E4" w:rsidRPr="00D67B1E">
        <w:rPr>
          <w:rFonts w:eastAsia="Times New Roman" w:cs="Times New Roman"/>
          <w:sz w:val="24"/>
          <w:szCs w:val="24"/>
          <w:lang w:eastAsia="en-US"/>
        </w:rPr>
        <w:t>ОЦЕНКА</w:t>
      </w:r>
      <w:r w:rsidR="00176C59">
        <w:rPr>
          <w:rFonts w:eastAsia="Times New Roman" w:cs="Times New Roman"/>
          <w:sz w:val="24"/>
          <w:szCs w:val="24"/>
          <w:lang w:eastAsia="en-US"/>
        </w:rPr>
        <w:t xml:space="preserve">ОБЪЕМОВ И ИСТОЧНИКОВ ФИНАНСИРОВАНИЯ МЕРОПРИЯТИЙ (ИНВЕСТИЦИОННЫХ ПРОЕКТОВ) ПО ПРОЕКТИРОВАНИЮ, СТРОИТЕЛЬСТВУ, РЕКОНСТРУКЦИИ ОБЪЕКТОВ СОЦИАЛЬНОЙ ИНФРАСТРУКТУРЫ </w:t>
      </w:r>
      <w:r w:rsidR="00176C59">
        <w:rPr>
          <w:rFonts w:cs="Times New Roman"/>
          <w:sz w:val="24"/>
          <w:szCs w:val="24"/>
        </w:rPr>
        <w:t xml:space="preserve">МУНИЦИПАЛЬНОГО ОБРАЗОВАНИЯ </w:t>
      </w:r>
      <w:r w:rsidR="00895215">
        <w:rPr>
          <w:rFonts w:cs="Times New Roman"/>
          <w:sz w:val="24"/>
          <w:szCs w:val="24"/>
        </w:rPr>
        <w:t xml:space="preserve">ЗАТО ГОРОД ЗАОЗЕРСК </w:t>
      </w:r>
      <w:r w:rsidR="00176C59">
        <w:rPr>
          <w:rFonts w:cs="Times New Roman"/>
          <w:sz w:val="24"/>
          <w:szCs w:val="24"/>
        </w:rPr>
        <w:t>МУРМАНСКОЙ ОБЛАСТИ</w:t>
      </w:r>
      <w:r w:rsidR="007A10C4" w:rsidRPr="00D67B1E">
        <w:rPr>
          <w:rFonts w:eastAsia="Times New Roman" w:cs="Times New Roman"/>
          <w:sz w:val="24"/>
          <w:szCs w:val="24"/>
          <w:lang w:eastAsia="en-US"/>
        </w:rPr>
        <w:t>....................</w:t>
      </w:r>
      <w:r w:rsidR="00895215">
        <w:rPr>
          <w:rFonts w:eastAsia="Times New Roman" w:cs="Times New Roman"/>
          <w:sz w:val="24"/>
          <w:szCs w:val="24"/>
          <w:lang w:eastAsia="en-US"/>
        </w:rPr>
        <w:t>.................</w:t>
      </w:r>
      <w:r w:rsidR="00D67B1E">
        <w:rPr>
          <w:rFonts w:eastAsia="Times New Roman" w:cs="Times New Roman"/>
          <w:sz w:val="24"/>
          <w:szCs w:val="24"/>
          <w:lang w:eastAsia="en-US"/>
        </w:rPr>
        <w:t>...</w:t>
      </w:r>
      <w:r w:rsidR="00325D66">
        <w:rPr>
          <w:rFonts w:eastAsia="Times New Roman" w:cs="Times New Roman"/>
          <w:sz w:val="24"/>
          <w:szCs w:val="24"/>
          <w:lang w:eastAsia="en-US"/>
        </w:rPr>
        <w:t>58</w:t>
      </w:r>
    </w:p>
    <w:p w:rsidR="007A10C4" w:rsidRPr="00D67B1E" w:rsidRDefault="00422C25" w:rsidP="00D67B1E">
      <w:pPr>
        <w:pStyle w:val="ab"/>
        <w:spacing w:line="240" w:lineRule="auto"/>
        <w:ind w:right="-31" w:firstLine="0"/>
        <w:rPr>
          <w:rFonts w:eastAsia="Times New Roman" w:cs="Times New Roman"/>
          <w:sz w:val="24"/>
          <w:szCs w:val="24"/>
          <w:lang w:eastAsia="en-US"/>
        </w:rPr>
      </w:pPr>
      <w:r>
        <w:rPr>
          <w:rFonts w:eastAsia="Times New Roman" w:cs="Times New Roman"/>
          <w:sz w:val="24"/>
          <w:szCs w:val="24"/>
          <w:lang w:eastAsia="en-US"/>
        </w:rPr>
        <w:t>5. </w:t>
      </w:r>
      <w:r w:rsidR="00176C59">
        <w:rPr>
          <w:rFonts w:eastAsia="Times New Roman" w:cs="Times New Roman"/>
          <w:sz w:val="24"/>
          <w:szCs w:val="24"/>
          <w:lang w:eastAsia="en-US"/>
        </w:rPr>
        <w:t>ЦЕЛЕВЫЕ ИНДИКАТОРЫ ПРОГРАММЫ, ВКЛЮЧАЮЩИЕ ТЕХНИКО-ЭКОНОМИЧЕСКИЕ, ФИНАНСОВЫЕ И СОЦИАЛЬНО-ЭКОНОМИЧЕСКИЕ ПОКАЗАТЕЛИ РАЗВИТИЯ СОЦИАЛЬНОЙ ИНФРАСТРУКТУРЫ ПО КАЖДОМУ МЕРОПРИЯТИЮ И ПО КАЖДОМУ ВИДУ ОБЪЕКТОВ СОЦИАЛЬНОЙ ИНФРАСТРУКТУРЫ</w:t>
      </w:r>
      <w:r w:rsidR="003B68B0" w:rsidRPr="00D67B1E">
        <w:rPr>
          <w:rFonts w:eastAsia="Times New Roman" w:cs="Times New Roman"/>
          <w:sz w:val="24"/>
          <w:szCs w:val="24"/>
          <w:lang w:eastAsia="en-US"/>
        </w:rPr>
        <w:t>……</w:t>
      </w:r>
      <w:r w:rsidR="006C5349">
        <w:rPr>
          <w:rFonts w:eastAsia="Times New Roman" w:cs="Times New Roman"/>
          <w:sz w:val="24"/>
          <w:szCs w:val="24"/>
          <w:lang w:eastAsia="en-US"/>
        </w:rPr>
        <w:t>…………………….</w:t>
      </w:r>
      <w:r w:rsidR="001F2BF6">
        <w:rPr>
          <w:rFonts w:eastAsia="Times New Roman" w:cs="Times New Roman"/>
          <w:sz w:val="24"/>
          <w:szCs w:val="24"/>
          <w:lang w:eastAsia="en-US"/>
        </w:rPr>
        <w:t>.</w:t>
      </w:r>
      <w:r w:rsidR="00325D66">
        <w:rPr>
          <w:rFonts w:eastAsia="Times New Roman" w:cs="Times New Roman"/>
          <w:sz w:val="24"/>
          <w:szCs w:val="24"/>
          <w:lang w:eastAsia="en-US"/>
        </w:rPr>
        <w:t>62</w:t>
      </w:r>
    </w:p>
    <w:p w:rsidR="007A10C4" w:rsidRDefault="00422C25" w:rsidP="00D67B1E">
      <w:pPr>
        <w:pStyle w:val="ab"/>
        <w:spacing w:after="240" w:line="240" w:lineRule="auto"/>
        <w:ind w:right="-31" w:firstLine="0"/>
        <w:rPr>
          <w:rFonts w:eastAsia="Times New Roman" w:cs="Times New Roman"/>
          <w:sz w:val="24"/>
          <w:szCs w:val="24"/>
          <w:lang w:eastAsia="en-US"/>
        </w:rPr>
      </w:pPr>
      <w:r>
        <w:rPr>
          <w:rFonts w:eastAsia="Times New Roman" w:cs="Times New Roman"/>
          <w:sz w:val="24"/>
          <w:szCs w:val="24"/>
          <w:lang w:eastAsia="en-US"/>
        </w:rPr>
        <w:t>6. </w:t>
      </w:r>
      <w:r w:rsidR="0054619C" w:rsidRPr="00D67B1E">
        <w:rPr>
          <w:rFonts w:eastAsia="Times New Roman" w:cs="Times New Roman"/>
          <w:sz w:val="24"/>
          <w:szCs w:val="24"/>
          <w:lang w:eastAsia="en-US"/>
        </w:rPr>
        <w:t>ОЦЕНКА</w:t>
      </w:r>
      <w:r w:rsidR="00176C59">
        <w:rPr>
          <w:rFonts w:eastAsia="Times New Roman" w:cs="Times New Roman"/>
          <w:sz w:val="24"/>
          <w:szCs w:val="24"/>
          <w:lang w:eastAsia="en-US"/>
        </w:rPr>
        <w:t xml:space="preserve">ЭФФЕКТИВНОСТИ МЕРОПРИЯТИЙ, ВКЛЮЧЕННЫХ В ПРОГРАММУ, В ТОМ ЧИСЛЕ С ТОЧКИ ЗРЕНИЯ ДОСТИЖЕНИЯ РАСЧЕТНОГО УРОВНЯ ОБЕСПЕЧЕННОСТИ НАСЕЛЕНИЯ </w:t>
      </w:r>
      <w:r w:rsidR="00176C59">
        <w:rPr>
          <w:rFonts w:cs="Times New Roman"/>
          <w:sz w:val="24"/>
          <w:szCs w:val="24"/>
        </w:rPr>
        <w:t xml:space="preserve">МУНИЦИПАЛЬНОГО ОБРАЗОВАНИЯ </w:t>
      </w:r>
      <w:r w:rsidR="001F2BF6">
        <w:rPr>
          <w:rFonts w:cs="Times New Roman"/>
          <w:sz w:val="24"/>
          <w:szCs w:val="24"/>
        </w:rPr>
        <w:t xml:space="preserve">ЗАТО ГОРОД ЗАОЗЕРСК </w:t>
      </w:r>
      <w:r w:rsidR="00176C59">
        <w:rPr>
          <w:rFonts w:cs="Times New Roman"/>
          <w:sz w:val="24"/>
          <w:szCs w:val="24"/>
        </w:rPr>
        <w:t>МУРМАНСКОЙ ОБЛАСТИ УСЛУГАМИ В ОБЛАСТЯХ ОБРАЗОВАНИЯ, ЗДРАВООХРАНЕНИЯ, ФИЗИЧЕСКОЙ КУЛЬТУРЫ, МАССОВОГО СПОРТА И КУЛЬТУРЫ, В СООТВЕТСТВИИ С НОРМАТИВАМИ ГРАДОСТРОИТЕЛЬНОГО ПРОЕКТИРОВАНИЯ</w:t>
      </w:r>
      <w:r w:rsidR="00DE1B58">
        <w:rPr>
          <w:rFonts w:eastAsia="Times New Roman" w:cs="Times New Roman"/>
          <w:sz w:val="24"/>
          <w:szCs w:val="24"/>
          <w:lang w:eastAsia="en-US"/>
        </w:rPr>
        <w:t>…….</w:t>
      </w:r>
      <w:r w:rsidR="00325D66">
        <w:rPr>
          <w:rFonts w:eastAsia="Times New Roman" w:cs="Times New Roman"/>
          <w:sz w:val="24"/>
          <w:szCs w:val="24"/>
          <w:lang w:eastAsia="en-US"/>
        </w:rPr>
        <w:t>..67</w:t>
      </w:r>
    </w:p>
    <w:p w:rsidR="00DE1B58" w:rsidRDefault="00422C25" w:rsidP="00295A8C">
      <w:pPr>
        <w:spacing w:after="240" w:line="240" w:lineRule="auto"/>
        <w:ind w:right="-31"/>
        <w:jc w:val="both"/>
        <w:rPr>
          <w:rFonts w:ascii="Times New Roman" w:hAnsi="Times New Roman"/>
          <w:sz w:val="24"/>
          <w:szCs w:val="24"/>
        </w:rPr>
        <w:sectPr w:rsidR="00DE1B58" w:rsidSect="009133C4">
          <w:headerReference w:type="default" r:id="rId9"/>
          <w:footerReference w:type="default" r:id="rId10"/>
          <w:footerReference w:type="first" r:id="rId11"/>
          <w:pgSz w:w="11906" w:h="16838"/>
          <w:pgMar w:top="1134" w:right="566" w:bottom="1134" w:left="1134" w:header="624" w:footer="624" w:gutter="0"/>
          <w:pgBorders w:zOrder="back">
            <w:top w:val="single" w:sz="4" w:space="1" w:color="auto"/>
            <w:left w:val="single" w:sz="4" w:space="4" w:color="auto"/>
            <w:bottom w:val="single" w:sz="4" w:space="1" w:color="auto"/>
            <w:right w:val="single" w:sz="4" w:space="4" w:color="auto"/>
          </w:pgBorders>
          <w:pgNumType w:start="1"/>
          <w:cols w:space="708"/>
          <w:titlePg/>
          <w:docGrid w:linePitch="360"/>
        </w:sectPr>
      </w:pPr>
      <w:r>
        <w:rPr>
          <w:rFonts w:ascii="Times New Roman" w:hAnsi="Times New Roman"/>
          <w:sz w:val="24"/>
          <w:szCs w:val="24"/>
        </w:rPr>
        <w:t>7. </w:t>
      </w:r>
      <w:r w:rsidR="00176C59">
        <w:rPr>
          <w:rFonts w:ascii="Times New Roman" w:hAnsi="Times New Roman"/>
          <w:sz w:val="24"/>
          <w:szCs w:val="24"/>
        </w:rPr>
        <w:t>ПРЕДЛОЖЕНИЯ ПО СОВЕРШЕНСТВОВАНИЮ НОРМАТИВНО-ПРАВОВОГО И ИНФОРМАЦИОННОГО ОБЕСПЕЧЕНИ</w:t>
      </w:r>
      <w:r w:rsidR="00CA6A9F">
        <w:rPr>
          <w:rFonts w:ascii="Times New Roman" w:hAnsi="Times New Roman"/>
          <w:sz w:val="24"/>
          <w:szCs w:val="24"/>
        </w:rPr>
        <w:t>Я РАЗВИТИЯ СОЦИАЛЬНОЙ ИНФРАСТРУКТУРЫ, НАПРАВЛЕННЫЕ НА ДОСТИЖЕНИЕ ЦЕЛЕВЫХ ПОКАЗАТЕЛЕЙ ПРОГРАММЫ</w:t>
      </w:r>
      <w:r w:rsidR="0054619C" w:rsidRPr="00D67B1E">
        <w:rPr>
          <w:rFonts w:ascii="Times New Roman" w:hAnsi="Times New Roman"/>
          <w:sz w:val="24"/>
          <w:szCs w:val="24"/>
        </w:rPr>
        <w:t>…</w:t>
      </w:r>
      <w:r w:rsidR="00325D66">
        <w:rPr>
          <w:rFonts w:ascii="Times New Roman" w:hAnsi="Times New Roman"/>
          <w:sz w:val="24"/>
          <w:szCs w:val="24"/>
        </w:rPr>
        <w:t>68</w:t>
      </w:r>
    </w:p>
    <w:p w:rsidR="00044EB3" w:rsidRDefault="008D5A31" w:rsidP="00044EB3">
      <w:pPr>
        <w:spacing w:after="0" w:line="240" w:lineRule="auto"/>
        <w:ind w:left="-426" w:right="-31"/>
        <w:jc w:val="center"/>
        <w:rPr>
          <w:rFonts w:ascii="Times New Roman" w:hAnsi="Times New Roman"/>
          <w:b/>
          <w:sz w:val="28"/>
          <w:szCs w:val="28"/>
        </w:rPr>
      </w:pPr>
      <w:r w:rsidRPr="00E54746">
        <w:rPr>
          <w:rFonts w:ascii="Times New Roman" w:hAnsi="Times New Roman"/>
          <w:b/>
          <w:sz w:val="28"/>
          <w:szCs w:val="28"/>
        </w:rPr>
        <w:t>1</w:t>
      </w:r>
      <w:r w:rsidRPr="00D21DE4">
        <w:rPr>
          <w:rFonts w:ascii="Times New Roman" w:hAnsi="Times New Roman"/>
          <w:b/>
          <w:sz w:val="28"/>
          <w:szCs w:val="28"/>
        </w:rPr>
        <w:t xml:space="preserve"> ПАСПОРТ</w:t>
      </w:r>
    </w:p>
    <w:p w:rsidR="008D5A31" w:rsidRPr="00761296" w:rsidRDefault="008D5A31" w:rsidP="00044EB3">
      <w:pPr>
        <w:spacing w:after="0" w:line="240" w:lineRule="auto"/>
        <w:ind w:right="-31"/>
        <w:jc w:val="center"/>
        <w:rPr>
          <w:rFonts w:ascii="Times New Roman" w:hAnsi="Times New Roman"/>
          <w:sz w:val="24"/>
          <w:szCs w:val="24"/>
        </w:rPr>
      </w:pPr>
      <w:r w:rsidRPr="00761296">
        <w:rPr>
          <w:rFonts w:ascii="Times New Roman" w:hAnsi="Times New Roman"/>
          <w:sz w:val="24"/>
          <w:szCs w:val="24"/>
        </w:rPr>
        <w:t xml:space="preserve">Программы комплексного развития </w:t>
      </w:r>
      <w:r>
        <w:rPr>
          <w:rFonts w:ascii="Times New Roman" w:hAnsi="Times New Roman"/>
          <w:sz w:val="24"/>
          <w:szCs w:val="24"/>
        </w:rPr>
        <w:t xml:space="preserve">социальной </w:t>
      </w:r>
      <w:r w:rsidRPr="00761296">
        <w:rPr>
          <w:rFonts w:ascii="Times New Roman" w:hAnsi="Times New Roman"/>
          <w:sz w:val="24"/>
          <w:szCs w:val="24"/>
        </w:rPr>
        <w:t xml:space="preserve">инфраструктуры муниципального образования </w:t>
      </w:r>
      <w:r w:rsidR="00C42137">
        <w:rPr>
          <w:rFonts w:ascii="Times New Roman" w:hAnsi="Times New Roman"/>
          <w:sz w:val="24"/>
          <w:szCs w:val="24"/>
        </w:rPr>
        <w:t>ЗАТО город Заозерск</w:t>
      </w:r>
      <w:r w:rsidR="00E048C7">
        <w:rPr>
          <w:rFonts w:ascii="Times New Roman" w:hAnsi="Times New Roman"/>
          <w:sz w:val="24"/>
          <w:szCs w:val="24"/>
        </w:rPr>
        <w:t xml:space="preserve"> </w:t>
      </w:r>
      <w:r>
        <w:rPr>
          <w:rFonts w:ascii="Times New Roman" w:hAnsi="Times New Roman"/>
          <w:sz w:val="24"/>
          <w:szCs w:val="24"/>
        </w:rPr>
        <w:t xml:space="preserve">Мурманской области </w:t>
      </w:r>
      <w:r w:rsidRPr="00761296">
        <w:rPr>
          <w:rFonts w:ascii="Times New Roman" w:hAnsi="Times New Roman"/>
          <w:sz w:val="24"/>
          <w:szCs w:val="24"/>
        </w:rPr>
        <w:t>на 201</w:t>
      </w:r>
      <w:r>
        <w:rPr>
          <w:rFonts w:ascii="Times New Roman" w:hAnsi="Times New Roman"/>
          <w:sz w:val="24"/>
          <w:szCs w:val="24"/>
        </w:rPr>
        <w:t>7</w:t>
      </w:r>
      <w:r w:rsidRPr="00761296">
        <w:rPr>
          <w:rFonts w:ascii="Times New Roman" w:hAnsi="Times New Roman"/>
          <w:sz w:val="24"/>
          <w:szCs w:val="24"/>
        </w:rPr>
        <w:t>-20</w:t>
      </w:r>
      <w:r w:rsidR="00CC1D87">
        <w:rPr>
          <w:rFonts w:ascii="Times New Roman" w:hAnsi="Times New Roman"/>
          <w:sz w:val="24"/>
          <w:szCs w:val="24"/>
        </w:rPr>
        <w:t>35</w:t>
      </w:r>
      <w:r w:rsidRPr="00761296">
        <w:rPr>
          <w:rFonts w:ascii="Times New Roman" w:hAnsi="Times New Roman"/>
          <w:sz w:val="24"/>
          <w:szCs w:val="24"/>
        </w:rPr>
        <w:t xml:space="preserve"> годы</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5"/>
        <w:gridCol w:w="7371"/>
      </w:tblGrid>
      <w:tr w:rsidR="008D5A31" w:rsidRPr="00035A83" w:rsidTr="006C5349">
        <w:trPr>
          <w:trHeight w:val="927"/>
        </w:trPr>
        <w:tc>
          <w:tcPr>
            <w:tcW w:w="2835" w:type="dxa"/>
            <w:shd w:val="clear" w:color="auto" w:fill="auto"/>
          </w:tcPr>
          <w:p w:rsidR="008D5A31" w:rsidRPr="00035A83" w:rsidRDefault="008D5A31" w:rsidP="00422C25">
            <w:pPr>
              <w:spacing w:line="240" w:lineRule="auto"/>
              <w:ind w:right="-31"/>
              <w:rPr>
                <w:rFonts w:ascii="Times New Roman" w:hAnsi="Times New Roman"/>
                <w:sz w:val="24"/>
                <w:szCs w:val="24"/>
              </w:rPr>
            </w:pPr>
            <w:r w:rsidRPr="00035A83">
              <w:rPr>
                <w:rFonts w:ascii="Times New Roman" w:hAnsi="Times New Roman"/>
                <w:sz w:val="24"/>
                <w:szCs w:val="24"/>
              </w:rPr>
              <w:t xml:space="preserve">Наименование </w:t>
            </w:r>
            <w:r w:rsidR="00422C25" w:rsidRPr="00035A83">
              <w:rPr>
                <w:rFonts w:ascii="Times New Roman" w:hAnsi="Times New Roman"/>
                <w:sz w:val="24"/>
                <w:szCs w:val="24"/>
              </w:rPr>
              <w:t>П</w:t>
            </w:r>
            <w:r w:rsidRPr="00035A83">
              <w:rPr>
                <w:rFonts w:ascii="Times New Roman" w:hAnsi="Times New Roman"/>
                <w:sz w:val="24"/>
                <w:szCs w:val="24"/>
              </w:rPr>
              <w:t>рограммы</w:t>
            </w:r>
          </w:p>
        </w:tc>
        <w:tc>
          <w:tcPr>
            <w:tcW w:w="7371" w:type="dxa"/>
            <w:shd w:val="clear" w:color="auto" w:fill="auto"/>
          </w:tcPr>
          <w:p w:rsidR="008D5A31" w:rsidRPr="00035A83" w:rsidRDefault="008D5A31" w:rsidP="00422C25">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 xml:space="preserve">Программа комплексного развития социальной инфраструктуры муниципального образования </w:t>
            </w:r>
            <w:r w:rsidR="00C42137" w:rsidRPr="00035A83">
              <w:rPr>
                <w:rFonts w:ascii="Times New Roman" w:hAnsi="Times New Roman"/>
                <w:sz w:val="24"/>
                <w:szCs w:val="24"/>
              </w:rPr>
              <w:t xml:space="preserve">ЗАТО город Заозерск </w:t>
            </w:r>
            <w:r w:rsidRPr="00035A83">
              <w:rPr>
                <w:rFonts w:ascii="Times New Roman" w:hAnsi="Times New Roman"/>
                <w:sz w:val="24"/>
                <w:szCs w:val="24"/>
              </w:rPr>
              <w:t>Мурманской области на период 2017-20</w:t>
            </w:r>
            <w:r w:rsidR="00CC1D87" w:rsidRPr="00035A83">
              <w:rPr>
                <w:rFonts w:ascii="Times New Roman" w:hAnsi="Times New Roman"/>
                <w:sz w:val="24"/>
                <w:szCs w:val="24"/>
              </w:rPr>
              <w:t>35</w:t>
            </w:r>
            <w:r w:rsidRPr="00035A83">
              <w:rPr>
                <w:rFonts w:ascii="Times New Roman" w:hAnsi="Times New Roman"/>
                <w:sz w:val="24"/>
                <w:szCs w:val="24"/>
              </w:rPr>
              <w:t xml:space="preserve"> годы (далее - Программа)</w:t>
            </w:r>
          </w:p>
        </w:tc>
      </w:tr>
      <w:tr w:rsidR="008D5A31" w:rsidRPr="00035A83" w:rsidTr="00422C25">
        <w:trPr>
          <w:trHeight w:val="3408"/>
        </w:trPr>
        <w:tc>
          <w:tcPr>
            <w:tcW w:w="2835" w:type="dxa"/>
            <w:shd w:val="clear" w:color="auto" w:fill="auto"/>
          </w:tcPr>
          <w:p w:rsidR="008D5A31" w:rsidRPr="00035A83" w:rsidRDefault="008D5A31" w:rsidP="00422C25">
            <w:pPr>
              <w:spacing w:line="240" w:lineRule="auto"/>
              <w:ind w:right="-31"/>
              <w:rPr>
                <w:rFonts w:ascii="Times New Roman" w:hAnsi="Times New Roman"/>
                <w:sz w:val="24"/>
                <w:szCs w:val="24"/>
              </w:rPr>
            </w:pPr>
            <w:r w:rsidRPr="00035A83">
              <w:rPr>
                <w:rFonts w:ascii="Times New Roman" w:hAnsi="Times New Roman"/>
                <w:sz w:val="24"/>
                <w:szCs w:val="24"/>
              </w:rPr>
              <w:t xml:space="preserve">Основание для разработки </w:t>
            </w:r>
            <w:r w:rsidR="00422C25" w:rsidRPr="00035A83">
              <w:rPr>
                <w:rFonts w:ascii="Times New Roman" w:hAnsi="Times New Roman"/>
                <w:sz w:val="24"/>
                <w:szCs w:val="24"/>
              </w:rPr>
              <w:t>П</w:t>
            </w:r>
            <w:r w:rsidRPr="00035A83">
              <w:rPr>
                <w:rFonts w:ascii="Times New Roman" w:hAnsi="Times New Roman"/>
                <w:sz w:val="24"/>
                <w:szCs w:val="24"/>
              </w:rPr>
              <w:t>рограммы</w:t>
            </w:r>
          </w:p>
        </w:tc>
        <w:tc>
          <w:tcPr>
            <w:tcW w:w="7371" w:type="dxa"/>
            <w:shd w:val="clear" w:color="auto" w:fill="auto"/>
          </w:tcPr>
          <w:p w:rsidR="008D5A31" w:rsidRPr="00035A83" w:rsidRDefault="008D5A31" w:rsidP="00422C25">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 xml:space="preserve">Правовыми основаниями для разработки Программы комплексного развития социальной инфраструктуры </w:t>
            </w:r>
            <w:r w:rsidR="00422C25" w:rsidRPr="00035A83">
              <w:rPr>
                <w:rFonts w:ascii="Times New Roman" w:hAnsi="Times New Roman"/>
                <w:sz w:val="24"/>
                <w:szCs w:val="24"/>
              </w:rPr>
              <w:t>городского округа</w:t>
            </w:r>
            <w:r w:rsidRPr="00035A83">
              <w:rPr>
                <w:rFonts w:ascii="Times New Roman" w:hAnsi="Times New Roman"/>
                <w:sz w:val="24"/>
                <w:szCs w:val="24"/>
              </w:rPr>
              <w:t xml:space="preserve"> являются:</w:t>
            </w:r>
          </w:p>
          <w:p w:rsidR="008D5A31" w:rsidRPr="00035A83" w:rsidRDefault="008D5A31" w:rsidP="00422C25">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 xml:space="preserve">1. </w:t>
            </w:r>
            <w:r w:rsidR="00BE5459" w:rsidRPr="00035A83">
              <w:rPr>
                <w:rFonts w:ascii="Times New Roman" w:hAnsi="Times New Roman"/>
                <w:sz w:val="24"/>
                <w:szCs w:val="24"/>
              </w:rPr>
              <w:t xml:space="preserve">Градостроительный кодекс Российской Федерации от 29.12.2004 </w:t>
            </w:r>
            <w:r w:rsidR="00422C25" w:rsidRPr="00035A83">
              <w:rPr>
                <w:rFonts w:ascii="Times New Roman" w:hAnsi="Times New Roman"/>
                <w:sz w:val="24"/>
                <w:szCs w:val="24"/>
              </w:rPr>
              <w:t>№</w:t>
            </w:r>
            <w:r w:rsidR="00BE5459" w:rsidRPr="00035A83">
              <w:rPr>
                <w:rFonts w:ascii="Times New Roman" w:hAnsi="Times New Roman"/>
                <w:sz w:val="24"/>
                <w:szCs w:val="24"/>
              </w:rPr>
              <w:t xml:space="preserve"> 190-ФЗ (ред. от 29.07.2017) (с изм. и доп., вступ. в силу с 30.09.2017);</w:t>
            </w:r>
          </w:p>
          <w:p w:rsidR="008D5A31" w:rsidRPr="00035A83" w:rsidRDefault="008D5A31" w:rsidP="00422C25">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 xml:space="preserve">2. Федеральный закон от </w:t>
            </w:r>
            <w:r w:rsidR="00422C25" w:rsidRPr="00035A83">
              <w:rPr>
                <w:rFonts w:ascii="Times New Roman" w:hAnsi="Times New Roman"/>
                <w:sz w:val="24"/>
                <w:szCs w:val="24"/>
              </w:rPr>
              <w:t>06.10.2003</w:t>
            </w:r>
            <w:r w:rsidRPr="00035A83">
              <w:rPr>
                <w:rFonts w:ascii="Times New Roman" w:hAnsi="Times New Roman"/>
                <w:sz w:val="24"/>
                <w:szCs w:val="24"/>
              </w:rPr>
              <w:t xml:space="preserve"> №131</w:t>
            </w:r>
            <w:r w:rsidRPr="00035A83">
              <w:rPr>
                <w:rFonts w:ascii="Times New Roman" w:hAnsi="Times New Roman"/>
                <w:sz w:val="24"/>
                <w:szCs w:val="24"/>
                <w:lang w:eastAsia="ar-SA"/>
              </w:rPr>
              <w:t>–</w:t>
            </w:r>
            <w:r w:rsidRPr="00035A83">
              <w:rPr>
                <w:rFonts w:ascii="Times New Roman" w:hAnsi="Times New Roman"/>
                <w:sz w:val="24"/>
                <w:szCs w:val="24"/>
              </w:rPr>
              <w:t>ФЗ «Об общих принципах организации местного самоуправления в Российской Федерации»;</w:t>
            </w:r>
          </w:p>
          <w:p w:rsidR="008D5A31" w:rsidRPr="00035A83" w:rsidRDefault="008D5A31" w:rsidP="00422C25">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3. Постановление Правительства Р</w:t>
            </w:r>
            <w:r w:rsidR="00422C25" w:rsidRPr="00035A83">
              <w:rPr>
                <w:rFonts w:ascii="Times New Roman" w:hAnsi="Times New Roman"/>
                <w:sz w:val="24"/>
                <w:szCs w:val="24"/>
              </w:rPr>
              <w:t xml:space="preserve">оссийской </w:t>
            </w:r>
            <w:r w:rsidRPr="00035A83">
              <w:rPr>
                <w:rFonts w:ascii="Times New Roman" w:hAnsi="Times New Roman"/>
                <w:sz w:val="24"/>
                <w:szCs w:val="24"/>
              </w:rPr>
              <w:t>Ф</w:t>
            </w:r>
            <w:r w:rsidR="00422C25" w:rsidRPr="00035A83">
              <w:rPr>
                <w:rFonts w:ascii="Times New Roman" w:hAnsi="Times New Roman"/>
                <w:sz w:val="24"/>
                <w:szCs w:val="24"/>
              </w:rPr>
              <w:t>едерации</w:t>
            </w:r>
            <w:r w:rsidRPr="00035A83">
              <w:rPr>
                <w:rFonts w:ascii="Times New Roman" w:hAnsi="Times New Roman"/>
                <w:sz w:val="24"/>
                <w:szCs w:val="24"/>
              </w:rPr>
              <w:t xml:space="preserve"> от 01</w:t>
            </w:r>
            <w:r w:rsidR="00422C25" w:rsidRPr="00035A83">
              <w:rPr>
                <w:rFonts w:ascii="Times New Roman" w:hAnsi="Times New Roman"/>
                <w:sz w:val="24"/>
                <w:szCs w:val="24"/>
              </w:rPr>
              <w:t>.10.</w:t>
            </w:r>
            <w:r w:rsidRPr="00035A83">
              <w:rPr>
                <w:rFonts w:ascii="Times New Roman" w:hAnsi="Times New Roman"/>
                <w:sz w:val="24"/>
                <w:szCs w:val="24"/>
              </w:rPr>
              <w:t>2015 №1050 «Об утверждении требований к программам комплексного развития социальной инфраструктуры поселений, городских округов».</w:t>
            </w:r>
          </w:p>
        </w:tc>
      </w:tr>
      <w:tr w:rsidR="008D5A31" w:rsidRPr="00035A83" w:rsidTr="00422C25">
        <w:trPr>
          <w:trHeight w:val="687"/>
        </w:trPr>
        <w:tc>
          <w:tcPr>
            <w:tcW w:w="2835" w:type="dxa"/>
            <w:shd w:val="clear" w:color="auto" w:fill="auto"/>
          </w:tcPr>
          <w:p w:rsidR="008D5A31" w:rsidRPr="00035A83" w:rsidRDefault="008D5A31" w:rsidP="00422C25">
            <w:pPr>
              <w:spacing w:line="240" w:lineRule="auto"/>
              <w:ind w:right="-31"/>
              <w:rPr>
                <w:rFonts w:ascii="Times New Roman" w:hAnsi="Times New Roman"/>
                <w:sz w:val="24"/>
                <w:szCs w:val="24"/>
              </w:rPr>
            </w:pPr>
            <w:r w:rsidRPr="00035A83">
              <w:rPr>
                <w:rFonts w:ascii="Times New Roman" w:hAnsi="Times New Roman"/>
                <w:sz w:val="24"/>
                <w:szCs w:val="24"/>
              </w:rPr>
              <w:t>Заказчик Программы</w:t>
            </w:r>
          </w:p>
        </w:tc>
        <w:tc>
          <w:tcPr>
            <w:tcW w:w="7371" w:type="dxa"/>
            <w:shd w:val="clear" w:color="auto" w:fill="auto"/>
          </w:tcPr>
          <w:p w:rsidR="008D5A31" w:rsidRPr="00035A83" w:rsidRDefault="008D5A31" w:rsidP="00422C25">
            <w:pPr>
              <w:spacing w:after="0" w:line="240" w:lineRule="auto"/>
              <w:ind w:right="-31" w:firstLine="318"/>
              <w:rPr>
                <w:rFonts w:ascii="Times New Roman" w:hAnsi="Times New Roman"/>
                <w:sz w:val="24"/>
                <w:szCs w:val="24"/>
              </w:rPr>
            </w:pPr>
            <w:r w:rsidRPr="00035A83">
              <w:rPr>
                <w:rFonts w:ascii="Times New Roman" w:hAnsi="Times New Roman"/>
                <w:sz w:val="24"/>
                <w:szCs w:val="24"/>
              </w:rPr>
              <w:t xml:space="preserve">Администрация муниципального образования </w:t>
            </w:r>
            <w:r w:rsidR="00C42137" w:rsidRPr="00035A83">
              <w:rPr>
                <w:rFonts w:ascii="Times New Roman" w:hAnsi="Times New Roman"/>
                <w:sz w:val="24"/>
                <w:szCs w:val="24"/>
              </w:rPr>
              <w:t xml:space="preserve">ЗАТО город Заозерск </w:t>
            </w:r>
            <w:r w:rsidRPr="00035A83">
              <w:rPr>
                <w:rFonts w:ascii="Times New Roman" w:hAnsi="Times New Roman"/>
                <w:sz w:val="24"/>
                <w:szCs w:val="24"/>
              </w:rPr>
              <w:t>Мурманской области</w:t>
            </w:r>
          </w:p>
        </w:tc>
      </w:tr>
      <w:tr w:rsidR="008D5A31" w:rsidRPr="00035A83" w:rsidTr="006C5349">
        <w:trPr>
          <w:trHeight w:val="647"/>
        </w:trPr>
        <w:tc>
          <w:tcPr>
            <w:tcW w:w="2835" w:type="dxa"/>
            <w:shd w:val="clear" w:color="auto" w:fill="auto"/>
          </w:tcPr>
          <w:p w:rsidR="008D5A31" w:rsidRPr="00035A83" w:rsidRDefault="008D5A31" w:rsidP="00422C25">
            <w:pPr>
              <w:spacing w:line="240" w:lineRule="auto"/>
              <w:ind w:right="-31"/>
              <w:rPr>
                <w:rFonts w:ascii="Times New Roman" w:hAnsi="Times New Roman"/>
                <w:sz w:val="24"/>
                <w:szCs w:val="24"/>
              </w:rPr>
            </w:pPr>
            <w:r w:rsidRPr="00035A83">
              <w:rPr>
                <w:rFonts w:ascii="Times New Roman" w:hAnsi="Times New Roman"/>
                <w:sz w:val="24"/>
                <w:szCs w:val="24"/>
              </w:rPr>
              <w:t>Разработчик</w:t>
            </w:r>
          </w:p>
        </w:tc>
        <w:tc>
          <w:tcPr>
            <w:tcW w:w="7371" w:type="dxa"/>
            <w:shd w:val="clear" w:color="auto" w:fill="auto"/>
          </w:tcPr>
          <w:p w:rsidR="008D5A31" w:rsidRPr="00035A83" w:rsidRDefault="008D5A31" w:rsidP="00422C25">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 xml:space="preserve">Общество с ограниченной ответственностью «АРЭН – ЭНЕРГИЯ», г.Санкт-Петербург </w:t>
            </w:r>
          </w:p>
        </w:tc>
      </w:tr>
      <w:tr w:rsidR="008D5A31" w:rsidRPr="00035A83" w:rsidTr="006C5349">
        <w:trPr>
          <w:trHeight w:val="4334"/>
        </w:trPr>
        <w:tc>
          <w:tcPr>
            <w:tcW w:w="2835" w:type="dxa"/>
            <w:shd w:val="clear" w:color="auto" w:fill="auto"/>
          </w:tcPr>
          <w:p w:rsidR="008D5A31" w:rsidRPr="00035A83" w:rsidRDefault="008D5A31" w:rsidP="00422C25">
            <w:pPr>
              <w:spacing w:after="0" w:line="240" w:lineRule="auto"/>
              <w:ind w:right="-31"/>
              <w:rPr>
                <w:rFonts w:ascii="Times New Roman" w:hAnsi="Times New Roman"/>
                <w:sz w:val="24"/>
                <w:szCs w:val="24"/>
              </w:rPr>
            </w:pPr>
            <w:r w:rsidRPr="00035A83">
              <w:rPr>
                <w:rFonts w:ascii="Times New Roman" w:hAnsi="Times New Roman"/>
                <w:sz w:val="24"/>
                <w:szCs w:val="24"/>
              </w:rPr>
              <w:t>Цели и задачи Программы</w:t>
            </w:r>
          </w:p>
        </w:tc>
        <w:tc>
          <w:tcPr>
            <w:tcW w:w="7371" w:type="dxa"/>
            <w:shd w:val="clear" w:color="auto" w:fill="auto"/>
          </w:tcPr>
          <w:p w:rsidR="008D5A31" w:rsidRPr="00035A83" w:rsidRDefault="006634EF" w:rsidP="00422C25">
            <w:pPr>
              <w:spacing w:after="0" w:line="240" w:lineRule="auto"/>
              <w:ind w:right="-31"/>
              <w:jc w:val="both"/>
              <w:rPr>
                <w:rFonts w:ascii="Times New Roman" w:hAnsi="Times New Roman"/>
                <w:sz w:val="24"/>
                <w:szCs w:val="24"/>
              </w:rPr>
            </w:pPr>
            <w:r w:rsidRPr="00035A83">
              <w:rPr>
                <w:rFonts w:ascii="Times New Roman" w:hAnsi="Times New Roman"/>
                <w:sz w:val="24"/>
                <w:szCs w:val="24"/>
              </w:rPr>
              <w:t>Программа обеспечивает:</w:t>
            </w:r>
          </w:p>
          <w:p w:rsidR="006634EF" w:rsidRPr="00035A83" w:rsidRDefault="006634EF" w:rsidP="00422C25">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 xml:space="preserve">а) безопасность, качество и эффективность использования населением объектов социальной инфраструктуры </w:t>
            </w:r>
            <w:r w:rsidR="00BE5459" w:rsidRPr="00035A83">
              <w:rPr>
                <w:rFonts w:ascii="Times New Roman" w:hAnsi="Times New Roman"/>
                <w:sz w:val="24"/>
                <w:szCs w:val="24"/>
              </w:rPr>
              <w:t>города</w:t>
            </w:r>
            <w:r w:rsidRPr="00035A83">
              <w:rPr>
                <w:rFonts w:ascii="Times New Roman" w:hAnsi="Times New Roman"/>
                <w:sz w:val="24"/>
                <w:szCs w:val="24"/>
              </w:rPr>
              <w:t>;</w:t>
            </w:r>
          </w:p>
          <w:p w:rsidR="006634EF" w:rsidRPr="00035A83" w:rsidRDefault="006634EF" w:rsidP="00422C25">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 xml:space="preserve">б) доступность объектов социальной инфраструктуры </w:t>
            </w:r>
            <w:r w:rsidR="00422C25" w:rsidRPr="00035A83">
              <w:rPr>
                <w:rFonts w:ascii="Times New Roman" w:hAnsi="Times New Roman"/>
                <w:sz w:val="24"/>
                <w:szCs w:val="24"/>
              </w:rPr>
              <w:t>города</w:t>
            </w:r>
            <w:r w:rsidRPr="00035A83">
              <w:rPr>
                <w:rFonts w:ascii="Times New Roman" w:hAnsi="Times New Roman"/>
                <w:sz w:val="24"/>
                <w:szCs w:val="24"/>
              </w:rPr>
              <w:t xml:space="preserve"> для населения в соответствии с нормативами градостроительно</w:t>
            </w:r>
            <w:r w:rsidR="00BE5459" w:rsidRPr="00035A83">
              <w:rPr>
                <w:rFonts w:ascii="Times New Roman" w:hAnsi="Times New Roman"/>
                <w:sz w:val="24"/>
                <w:szCs w:val="24"/>
              </w:rPr>
              <w:t>го проектирования</w:t>
            </w:r>
            <w:r w:rsidRPr="00035A83">
              <w:rPr>
                <w:rFonts w:ascii="Times New Roman" w:hAnsi="Times New Roman"/>
                <w:sz w:val="24"/>
                <w:szCs w:val="24"/>
              </w:rPr>
              <w:t>;</w:t>
            </w:r>
          </w:p>
          <w:p w:rsidR="006634EF" w:rsidRPr="00035A83" w:rsidRDefault="006634EF" w:rsidP="00422C25">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 xml:space="preserve">в) сбалансированное, перспективное развитие социальной инфраструктуры </w:t>
            </w:r>
            <w:r w:rsidR="00BE5459" w:rsidRPr="00035A83">
              <w:rPr>
                <w:rFonts w:ascii="Times New Roman" w:hAnsi="Times New Roman"/>
                <w:sz w:val="24"/>
                <w:szCs w:val="24"/>
              </w:rPr>
              <w:t>города</w:t>
            </w:r>
            <w:r w:rsidRPr="00035A83">
              <w:rPr>
                <w:rFonts w:ascii="Times New Roman" w:hAnsi="Times New Roman"/>
                <w:sz w:val="24"/>
                <w:szCs w:val="24"/>
              </w:rPr>
              <w:t xml:space="preserve"> в соответствии с установленными потребностями в объектах социальной инфраструктуры </w:t>
            </w:r>
            <w:r w:rsidR="00BE5459" w:rsidRPr="00035A83">
              <w:rPr>
                <w:rFonts w:ascii="Times New Roman" w:hAnsi="Times New Roman"/>
                <w:sz w:val="24"/>
                <w:szCs w:val="24"/>
              </w:rPr>
              <w:t>города</w:t>
            </w:r>
            <w:r w:rsidRPr="00035A83">
              <w:rPr>
                <w:rFonts w:ascii="Times New Roman" w:hAnsi="Times New Roman"/>
                <w:sz w:val="24"/>
                <w:szCs w:val="24"/>
              </w:rPr>
              <w:t>;</w:t>
            </w:r>
          </w:p>
          <w:p w:rsidR="006634EF" w:rsidRPr="00035A83" w:rsidRDefault="006634EF" w:rsidP="00422C25">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 xml:space="preserve">г) достижение расчетного уровня обеспеченности населения </w:t>
            </w:r>
            <w:r w:rsidR="00BE5459" w:rsidRPr="00035A83">
              <w:rPr>
                <w:rFonts w:ascii="Times New Roman" w:hAnsi="Times New Roman"/>
                <w:sz w:val="24"/>
                <w:szCs w:val="24"/>
              </w:rPr>
              <w:t>города</w:t>
            </w:r>
            <w:r w:rsidRPr="00035A83">
              <w:rPr>
                <w:rFonts w:ascii="Times New Roman" w:hAnsi="Times New Roman"/>
                <w:sz w:val="24"/>
                <w:szCs w:val="24"/>
              </w:rPr>
              <w:t>, услугами в областях образования, здравоохранения, физической культуры и массового спорта и культуры (далее – социальная инфраструктура), в соответствии с нормативами гр</w:t>
            </w:r>
            <w:r w:rsidR="00BE5459" w:rsidRPr="00035A83">
              <w:rPr>
                <w:rFonts w:ascii="Times New Roman" w:hAnsi="Times New Roman"/>
                <w:sz w:val="24"/>
                <w:szCs w:val="24"/>
              </w:rPr>
              <w:t>адостроительного проектирования</w:t>
            </w:r>
            <w:r w:rsidRPr="00035A83">
              <w:rPr>
                <w:rFonts w:ascii="Times New Roman" w:hAnsi="Times New Roman"/>
                <w:sz w:val="24"/>
                <w:szCs w:val="24"/>
              </w:rPr>
              <w:t>;</w:t>
            </w:r>
          </w:p>
          <w:p w:rsidR="006634EF" w:rsidRPr="00035A83" w:rsidRDefault="006634EF" w:rsidP="00422C25">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д) эффективность функционирования действующей социальной инфраструктуры.</w:t>
            </w:r>
          </w:p>
        </w:tc>
      </w:tr>
      <w:tr w:rsidR="008D5A31" w:rsidRPr="00035A83" w:rsidTr="00422C25">
        <w:trPr>
          <w:trHeight w:val="615"/>
        </w:trPr>
        <w:tc>
          <w:tcPr>
            <w:tcW w:w="2835" w:type="dxa"/>
            <w:shd w:val="clear" w:color="auto" w:fill="auto"/>
          </w:tcPr>
          <w:p w:rsidR="008D5A31" w:rsidRPr="00035A83" w:rsidRDefault="008D5A31" w:rsidP="00422C25">
            <w:pPr>
              <w:spacing w:after="0" w:line="240" w:lineRule="auto"/>
              <w:ind w:right="-31"/>
              <w:rPr>
                <w:rFonts w:ascii="Times New Roman" w:hAnsi="Times New Roman"/>
                <w:sz w:val="24"/>
                <w:szCs w:val="24"/>
              </w:rPr>
            </w:pPr>
            <w:r w:rsidRPr="00035A83">
              <w:rPr>
                <w:rFonts w:ascii="Times New Roman" w:hAnsi="Times New Roman"/>
                <w:sz w:val="24"/>
                <w:szCs w:val="24"/>
              </w:rPr>
              <w:t>Целевые показатели обеспеченности населения объектами социальной инфраструктуры</w:t>
            </w:r>
          </w:p>
        </w:tc>
        <w:tc>
          <w:tcPr>
            <w:tcW w:w="7371" w:type="dxa"/>
            <w:shd w:val="clear" w:color="auto" w:fill="auto"/>
          </w:tcPr>
          <w:p w:rsidR="008D5A31" w:rsidRPr="00035A83" w:rsidRDefault="0029332A" w:rsidP="00422C25">
            <w:pPr>
              <w:pStyle w:val="af5"/>
              <w:numPr>
                <w:ilvl w:val="0"/>
                <w:numId w:val="13"/>
              </w:numPr>
              <w:spacing w:after="0" w:line="240" w:lineRule="auto"/>
              <w:ind w:right="-31"/>
              <w:rPr>
                <w:rFonts w:ascii="Times New Roman" w:hAnsi="Times New Roman"/>
                <w:color w:val="000000" w:themeColor="text1"/>
                <w:sz w:val="24"/>
                <w:szCs w:val="24"/>
              </w:rPr>
            </w:pPr>
            <w:r w:rsidRPr="00035A83">
              <w:rPr>
                <w:rFonts w:ascii="Times New Roman" w:hAnsi="Times New Roman"/>
                <w:color w:val="000000" w:themeColor="text1"/>
                <w:sz w:val="24"/>
                <w:szCs w:val="24"/>
              </w:rPr>
              <w:t>Площадь жилых помещений, введенная в эксплуатацию за год;</w:t>
            </w:r>
          </w:p>
          <w:p w:rsidR="0029332A" w:rsidRPr="00035A83" w:rsidRDefault="0029332A" w:rsidP="00851072">
            <w:pPr>
              <w:pStyle w:val="af5"/>
              <w:numPr>
                <w:ilvl w:val="0"/>
                <w:numId w:val="13"/>
              </w:numPr>
              <w:tabs>
                <w:tab w:val="left" w:pos="318"/>
              </w:tabs>
              <w:spacing w:after="0" w:line="240" w:lineRule="auto"/>
              <w:ind w:left="0" w:right="-31" w:firstLine="0"/>
              <w:rPr>
                <w:rFonts w:ascii="Times New Roman" w:hAnsi="Times New Roman"/>
                <w:color w:val="000000" w:themeColor="text1"/>
                <w:sz w:val="24"/>
                <w:szCs w:val="24"/>
              </w:rPr>
            </w:pPr>
            <w:r w:rsidRPr="00035A83">
              <w:rPr>
                <w:rFonts w:ascii="Times New Roman" w:hAnsi="Times New Roman"/>
                <w:color w:val="000000" w:themeColor="text1"/>
                <w:sz w:val="24"/>
                <w:szCs w:val="24"/>
              </w:rPr>
              <w:t xml:space="preserve">Доля детей в возрасте от </w:t>
            </w:r>
            <w:r w:rsidR="00E048C7" w:rsidRPr="00035A83">
              <w:rPr>
                <w:rFonts w:ascii="Times New Roman" w:hAnsi="Times New Roman"/>
                <w:sz w:val="24"/>
                <w:szCs w:val="24"/>
              </w:rPr>
              <w:t>02 мес. до 8  лет</w:t>
            </w:r>
            <w:r w:rsidRPr="00035A83">
              <w:rPr>
                <w:rFonts w:ascii="Times New Roman" w:hAnsi="Times New Roman"/>
                <w:sz w:val="24"/>
                <w:szCs w:val="24"/>
              </w:rPr>
              <w:t>,</w:t>
            </w:r>
            <w:r w:rsidRPr="00035A83">
              <w:rPr>
                <w:rFonts w:ascii="Times New Roman" w:hAnsi="Times New Roman"/>
                <w:color w:val="000000" w:themeColor="text1"/>
                <w:sz w:val="24"/>
                <w:szCs w:val="24"/>
              </w:rPr>
              <w:t xml:space="preserve"> </w:t>
            </w:r>
            <w:r w:rsidR="00851072" w:rsidRPr="00035A83">
              <w:rPr>
                <w:rFonts w:ascii="Times New Roman" w:hAnsi="Times New Roman"/>
                <w:color w:val="000000" w:themeColor="text1"/>
                <w:sz w:val="24"/>
                <w:szCs w:val="24"/>
              </w:rPr>
              <w:t>о</w:t>
            </w:r>
            <w:r w:rsidRPr="00035A83">
              <w:rPr>
                <w:rFonts w:ascii="Times New Roman" w:hAnsi="Times New Roman"/>
                <w:color w:val="000000" w:themeColor="text1"/>
                <w:sz w:val="24"/>
                <w:szCs w:val="24"/>
              </w:rPr>
              <w:t>беспеченных дошкольными учреждениями;</w:t>
            </w:r>
          </w:p>
          <w:p w:rsidR="0029332A" w:rsidRPr="00035A83" w:rsidRDefault="0029332A" w:rsidP="00851072">
            <w:pPr>
              <w:pStyle w:val="af5"/>
              <w:numPr>
                <w:ilvl w:val="0"/>
                <w:numId w:val="13"/>
              </w:numPr>
              <w:tabs>
                <w:tab w:val="left" w:pos="176"/>
              </w:tabs>
              <w:spacing w:after="0" w:line="240" w:lineRule="auto"/>
              <w:ind w:left="0" w:right="-31" w:firstLine="0"/>
              <w:rPr>
                <w:rFonts w:ascii="Times New Roman" w:hAnsi="Times New Roman"/>
                <w:color w:val="000000" w:themeColor="text1"/>
                <w:sz w:val="24"/>
                <w:szCs w:val="24"/>
              </w:rPr>
            </w:pPr>
            <w:r w:rsidRPr="00035A83">
              <w:rPr>
                <w:rFonts w:ascii="Times New Roman" w:hAnsi="Times New Roman"/>
                <w:color w:val="000000" w:themeColor="text1"/>
                <w:sz w:val="24"/>
                <w:szCs w:val="24"/>
              </w:rPr>
              <w:t xml:space="preserve"> </w:t>
            </w:r>
            <w:r w:rsidR="00851072" w:rsidRPr="00035A83">
              <w:rPr>
                <w:rFonts w:ascii="Times New Roman" w:hAnsi="Times New Roman"/>
                <w:color w:val="000000" w:themeColor="text1"/>
                <w:sz w:val="24"/>
                <w:szCs w:val="24"/>
              </w:rPr>
              <w:t xml:space="preserve"> </w:t>
            </w:r>
            <w:r w:rsidRPr="00035A83">
              <w:rPr>
                <w:rFonts w:ascii="Times New Roman" w:hAnsi="Times New Roman"/>
                <w:color w:val="000000" w:themeColor="text1"/>
                <w:sz w:val="24"/>
                <w:szCs w:val="24"/>
              </w:rPr>
              <w:t>Доля детей школьного возраста, обеспеченных ученическими местами для занятий в школе в одну смену;</w:t>
            </w:r>
          </w:p>
          <w:p w:rsidR="0029332A" w:rsidRPr="00035A83" w:rsidRDefault="00851072" w:rsidP="00851072">
            <w:pPr>
              <w:pStyle w:val="af5"/>
              <w:numPr>
                <w:ilvl w:val="0"/>
                <w:numId w:val="13"/>
              </w:numPr>
              <w:tabs>
                <w:tab w:val="left" w:pos="318"/>
              </w:tabs>
              <w:spacing w:after="0" w:line="240" w:lineRule="auto"/>
              <w:ind w:left="-108" w:right="-31" w:firstLine="108"/>
              <w:rPr>
                <w:rFonts w:ascii="Times New Roman" w:hAnsi="Times New Roman"/>
                <w:color w:val="000000" w:themeColor="text1"/>
                <w:sz w:val="24"/>
                <w:szCs w:val="24"/>
              </w:rPr>
            </w:pPr>
            <w:r w:rsidRPr="00035A83">
              <w:rPr>
                <w:rFonts w:ascii="Times New Roman" w:hAnsi="Times New Roman"/>
                <w:color w:val="000000" w:themeColor="text1"/>
                <w:sz w:val="24"/>
                <w:szCs w:val="24"/>
              </w:rPr>
              <w:t>В</w:t>
            </w:r>
            <w:r w:rsidR="0029332A" w:rsidRPr="00035A83">
              <w:rPr>
                <w:rFonts w:ascii="Times New Roman" w:hAnsi="Times New Roman"/>
                <w:color w:val="000000" w:themeColor="text1"/>
                <w:sz w:val="24"/>
                <w:szCs w:val="24"/>
              </w:rPr>
              <w:t>местимость клубов, библиотек, учреждений дополнительного образования;</w:t>
            </w:r>
          </w:p>
          <w:p w:rsidR="0029332A" w:rsidRPr="00035A83" w:rsidRDefault="0029332A" w:rsidP="00422C25">
            <w:pPr>
              <w:pStyle w:val="af5"/>
              <w:numPr>
                <w:ilvl w:val="0"/>
                <w:numId w:val="13"/>
              </w:numPr>
              <w:spacing w:after="0" w:line="240" w:lineRule="auto"/>
              <w:ind w:right="-31"/>
              <w:rPr>
                <w:rFonts w:ascii="Times New Roman" w:hAnsi="Times New Roman"/>
                <w:color w:val="000000" w:themeColor="text1"/>
                <w:sz w:val="24"/>
                <w:szCs w:val="24"/>
              </w:rPr>
            </w:pPr>
            <w:r w:rsidRPr="00035A83">
              <w:rPr>
                <w:rFonts w:ascii="Times New Roman" w:hAnsi="Times New Roman"/>
                <w:color w:val="000000" w:themeColor="text1"/>
                <w:sz w:val="24"/>
                <w:szCs w:val="24"/>
              </w:rPr>
              <w:t>повышение уровня и качества оказания медпомощи</w:t>
            </w:r>
          </w:p>
        </w:tc>
      </w:tr>
      <w:tr w:rsidR="008D5A31" w:rsidRPr="00035A83" w:rsidTr="006C5349">
        <w:trPr>
          <w:trHeight w:val="4541"/>
        </w:trPr>
        <w:tc>
          <w:tcPr>
            <w:tcW w:w="2835" w:type="dxa"/>
            <w:shd w:val="clear" w:color="auto" w:fill="auto"/>
          </w:tcPr>
          <w:p w:rsidR="008D5A31" w:rsidRPr="00035A83" w:rsidRDefault="008D5A31" w:rsidP="006005ED">
            <w:pPr>
              <w:spacing w:after="0" w:line="240" w:lineRule="auto"/>
              <w:ind w:right="-31"/>
              <w:jc w:val="both"/>
              <w:rPr>
                <w:rFonts w:ascii="Times New Roman" w:hAnsi="Times New Roman"/>
                <w:sz w:val="24"/>
                <w:szCs w:val="24"/>
              </w:rPr>
            </w:pPr>
            <w:r w:rsidRPr="00035A83">
              <w:rPr>
                <w:rFonts w:ascii="Times New Roman" w:hAnsi="Times New Roman"/>
                <w:sz w:val="24"/>
                <w:szCs w:val="24"/>
              </w:rPr>
              <w:t>Укрупненное описание запланированных мероприятий по проектированию, строительству, реконструкции объектов социальной инфраструктуры</w:t>
            </w:r>
          </w:p>
        </w:tc>
        <w:tc>
          <w:tcPr>
            <w:tcW w:w="7371" w:type="dxa"/>
            <w:shd w:val="clear" w:color="auto" w:fill="auto"/>
          </w:tcPr>
          <w:p w:rsidR="008D5A31" w:rsidRPr="006C5349" w:rsidRDefault="00201AC9" w:rsidP="006005ED">
            <w:pPr>
              <w:spacing w:after="0" w:line="240" w:lineRule="auto"/>
              <w:ind w:right="-31" w:firstLine="318"/>
              <w:jc w:val="both"/>
              <w:rPr>
                <w:rFonts w:ascii="Times New Roman" w:hAnsi="Times New Roman"/>
                <w:color w:val="000000" w:themeColor="text1"/>
                <w:sz w:val="24"/>
                <w:szCs w:val="24"/>
              </w:rPr>
            </w:pPr>
            <w:r w:rsidRPr="006C5349">
              <w:rPr>
                <w:rFonts w:ascii="Times New Roman" w:hAnsi="Times New Roman"/>
                <w:color w:val="000000" w:themeColor="text1"/>
                <w:sz w:val="24"/>
                <w:szCs w:val="24"/>
              </w:rPr>
              <w:t>Перечень мероприятий по проектированию, строительству и реконструкции объектов образования:</w:t>
            </w:r>
          </w:p>
          <w:p w:rsidR="00C42137" w:rsidRPr="00044EB3" w:rsidRDefault="006F5823" w:rsidP="006C5349">
            <w:pPr>
              <w:spacing w:after="0" w:line="240" w:lineRule="auto"/>
              <w:ind w:right="-31" w:firstLine="601"/>
              <w:jc w:val="both"/>
              <w:rPr>
                <w:rFonts w:ascii="Times New Roman" w:hAnsi="Times New Roman"/>
              </w:rPr>
            </w:pPr>
            <w:r w:rsidRPr="00044EB3">
              <w:rPr>
                <w:rFonts w:ascii="Times New Roman" w:hAnsi="Times New Roman"/>
                <w:color w:val="000000" w:themeColor="text1"/>
              </w:rPr>
              <w:t>-</w:t>
            </w:r>
            <w:r w:rsidR="006C5349" w:rsidRPr="00044EB3">
              <w:t> </w:t>
            </w:r>
            <w:r w:rsidR="00DD185A" w:rsidRPr="00044EB3">
              <w:rPr>
                <w:rFonts w:ascii="Times New Roman" w:hAnsi="Times New Roman"/>
              </w:rPr>
              <w:t>Строительство дошкольного образовательного учреждения (ориентировочная ёмкость составляет 100мест);</w:t>
            </w:r>
          </w:p>
          <w:p w:rsidR="00DD185A" w:rsidRPr="00044EB3" w:rsidRDefault="00DD185A" w:rsidP="006C5349">
            <w:pPr>
              <w:spacing w:after="0" w:line="240" w:lineRule="auto"/>
              <w:ind w:right="-31" w:firstLine="601"/>
              <w:jc w:val="both"/>
              <w:rPr>
                <w:rFonts w:ascii="Times New Roman" w:hAnsi="Times New Roman"/>
              </w:rPr>
            </w:pPr>
            <w:r w:rsidRPr="00044EB3">
              <w:rPr>
                <w:rFonts w:ascii="Times New Roman" w:hAnsi="Times New Roman"/>
              </w:rPr>
              <w:t>-</w:t>
            </w:r>
            <w:r w:rsidR="006C5349" w:rsidRPr="00044EB3">
              <w:t> </w:t>
            </w:r>
            <w:r w:rsidRPr="00044EB3">
              <w:rPr>
                <w:rFonts w:ascii="Times New Roman" w:hAnsi="Times New Roman"/>
              </w:rPr>
              <w:t>Проведение ремонта кровли, фасада и помещений детского сада №2 «Радуга»;</w:t>
            </w:r>
          </w:p>
          <w:p w:rsidR="00DD185A" w:rsidRPr="00044EB3" w:rsidRDefault="00DD185A" w:rsidP="006C5349">
            <w:pPr>
              <w:spacing w:after="0" w:line="240" w:lineRule="auto"/>
              <w:ind w:right="-31" w:firstLine="601"/>
              <w:jc w:val="both"/>
              <w:rPr>
                <w:rFonts w:ascii="Times New Roman" w:hAnsi="Times New Roman"/>
              </w:rPr>
            </w:pPr>
            <w:r w:rsidRPr="00044EB3">
              <w:rPr>
                <w:rFonts w:ascii="Times New Roman" w:hAnsi="Times New Roman"/>
              </w:rPr>
              <w:t>-</w:t>
            </w:r>
            <w:r w:rsidR="006C5349" w:rsidRPr="00044EB3">
              <w:t> </w:t>
            </w:r>
            <w:r w:rsidRPr="00044EB3">
              <w:rPr>
                <w:rFonts w:ascii="Times New Roman" w:hAnsi="Times New Roman"/>
              </w:rPr>
              <w:t>Проведение ремонта кровли, фасада и помещений детского сада №4 «Радуга»;</w:t>
            </w:r>
          </w:p>
          <w:p w:rsidR="00DD185A" w:rsidRPr="00044EB3" w:rsidRDefault="00DD185A" w:rsidP="006C5349">
            <w:pPr>
              <w:spacing w:after="0" w:line="240" w:lineRule="auto"/>
              <w:ind w:right="-31" w:firstLine="601"/>
              <w:jc w:val="both"/>
              <w:rPr>
                <w:rFonts w:ascii="Times New Roman" w:hAnsi="Times New Roman"/>
              </w:rPr>
            </w:pPr>
            <w:r w:rsidRPr="00044EB3">
              <w:rPr>
                <w:rFonts w:ascii="Times New Roman" w:hAnsi="Times New Roman"/>
              </w:rPr>
              <w:t>-</w:t>
            </w:r>
            <w:r w:rsidR="006C5349" w:rsidRPr="00044EB3">
              <w:t> </w:t>
            </w:r>
            <w:r w:rsidRPr="00044EB3">
              <w:rPr>
                <w:rFonts w:ascii="Times New Roman" w:hAnsi="Times New Roman"/>
              </w:rPr>
              <w:t>Проведение ремонта кровли, фасада и помещений МОУ «ООШ№288»;</w:t>
            </w:r>
          </w:p>
          <w:p w:rsidR="00DD185A" w:rsidRPr="00044EB3" w:rsidRDefault="00DD185A" w:rsidP="006C5349">
            <w:pPr>
              <w:spacing w:after="0" w:line="240" w:lineRule="auto"/>
              <w:ind w:right="-31" w:firstLine="601"/>
              <w:jc w:val="both"/>
              <w:rPr>
                <w:rFonts w:ascii="Times New Roman" w:hAnsi="Times New Roman"/>
                <w:color w:val="000000" w:themeColor="text1"/>
              </w:rPr>
            </w:pPr>
            <w:r w:rsidRPr="00044EB3">
              <w:rPr>
                <w:rFonts w:ascii="Times New Roman" w:hAnsi="Times New Roman"/>
              </w:rPr>
              <w:t>-</w:t>
            </w:r>
            <w:r w:rsidR="006C5349" w:rsidRPr="00044EB3">
              <w:t> </w:t>
            </w:r>
            <w:r w:rsidRPr="00044EB3">
              <w:rPr>
                <w:rFonts w:ascii="Times New Roman" w:hAnsi="Times New Roman"/>
              </w:rPr>
              <w:t>Проведение ремонта кровли, фасада и помещений МОУ «СОШ №289»</w:t>
            </w:r>
          </w:p>
          <w:p w:rsidR="00622D35" w:rsidRPr="006C5349" w:rsidRDefault="00D505B3" w:rsidP="006005ED">
            <w:pPr>
              <w:spacing w:after="0" w:line="240" w:lineRule="auto"/>
              <w:ind w:right="-31" w:firstLine="318"/>
              <w:jc w:val="both"/>
              <w:rPr>
                <w:rFonts w:ascii="Times New Roman" w:hAnsi="Times New Roman"/>
                <w:color w:val="000000" w:themeColor="text1"/>
                <w:sz w:val="24"/>
                <w:szCs w:val="24"/>
              </w:rPr>
            </w:pPr>
            <w:r w:rsidRPr="006C5349">
              <w:rPr>
                <w:rFonts w:ascii="Times New Roman" w:hAnsi="Times New Roman"/>
                <w:color w:val="000000" w:themeColor="text1"/>
                <w:sz w:val="24"/>
                <w:szCs w:val="24"/>
              </w:rPr>
              <w:t>Перечень мероприятий по проектированию, строительству и реконструкции объектов здравоохранения:</w:t>
            </w:r>
          </w:p>
          <w:p w:rsidR="00C42137" w:rsidRPr="00044EB3" w:rsidRDefault="00DD185A" w:rsidP="006C5349">
            <w:pPr>
              <w:spacing w:after="0" w:line="240" w:lineRule="auto"/>
              <w:ind w:right="-31" w:firstLine="601"/>
              <w:jc w:val="both"/>
              <w:rPr>
                <w:rFonts w:ascii="Times New Roman" w:hAnsi="Times New Roman"/>
                <w:color w:val="000000" w:themeColor="text1"/>
              </w:rPr>
            </w:pPr>
            <w:r w:rsidRPr="00044EB3">
              <w:rPr>
                <w:rFonts w:ascii="Times New Roman" w:hAnsi="Times New Roman"/>
                <w:color w:val="000000" w:themeColor="text1"/>
              </w:rPr>
              <w:t>-</w:t>
            </w:r>
            <w:r w:rsidR="006C5349" w:rsidRPr="00044EB3">
              <w:t> </w:t>
            </w:r>
            <w:r w:rsidRPr="00044EB3">
              <w:rPr>
                <w:rFonts w:ascii="Times New Roman" w:hAnsi="Times New Roman"/>
                <w:color w:val="000000" w:themeColor="text1"/>
              </w:rPr>
              <w:t>Проведение реконструкции стационара;</w:t>
            </w:r>
          </w:p>
          <w:p w:rsidR="00DD185A" w:rsidRPr="006C5349" w:rsidRDefault="00DD185A" w:rsidP="006C5349">
            <w:pPr>
              <w:spacing w:after="0" w:line="240" w:lineRule="auto"/>
              <w:ind w:right="-31" w:firstLine="601"/>
              <w:jc w:val="both"/>
              <w:rPr>
                <w:rFonts w:ascii="Times New Roman" w:hAnsi="Times New Roman"/>
                <w:color w:val="000000" w:themeColor="text1"/>
                <w:sz w:val="24"/>
                <w:szCs w:val="24"/>
              </w:rPr>
            </w:pPr>
            <w:r w:rsidRPr="00044EB3">
              <w:rPr>
                <w:rFonts w:ascii="Times New Roman" w:hAnsi="Times New Roman"/>
                <w:color w:val="000000" w:themeColor="text1"/>
              </w:rPr>
              <w:t>-</w:t>
            </w:r>
            <w:r w:rsidR="006C5349" w:rsidRPr="00044EB3">
              <w:t> </w:t>
            </w:r>
            <w:r w:rsidRPr="00044EB3">
              <w:rPr>
                <w:rFonts w:ascii="Times New Roman" w:hAnsi="Times New Roman"/>
                <w:color w:val="000000" w:themeColor="text1"/>
              </w:rPr>
              <w:t>Проведение ремонта фасада, кровли и помещений поликлиники</w:t>
            </w:r>
            <w:r w:rsidRPr="006C5349">
              <w:rPr>
                <w:rFonts w:ascii="Times New Roman" w:hAnsi="Times New Roman"/>
                <w:color w:val="000000" w:themeColor="text1"/>
                <w:sz w:val="24"/>
                <w:szCs w:val="24"/>
              </w:rPr>
              <w:t>;</w:t>
            </w:r>
          </w:p>
          <w:p w:rsidR="00D505B3" w:rsidRPr="006C5349" w:rsidRDefault="00D505B3" w:rsidP="006005ED">
            <w:pPr>
              <w:spacing w:after="0" w:line="240" w:lineRule="auto"/>
              <w:ind w:right="-31" w:firstLine="318"/>
              <w:jc w:val="both"/>
              <w:rPr>
                <w:rFonts w:ascii="Times New Roman" w:hAnsi="Times New Roman"/>
                <w:color w:val="000000" w:themeColor="text1"/>
                <w:sz w:val="24"/>
                <w:szCs w:val="24"/>
              </w:rPr>
            </w:pPr>
            <w:r w:rsidRPr="006C5349">
              <w:rPr>
                <w:rFonts w:ascii="Times New Roman" w:hAnsi="Times New Roman"/>
                <w:color w:val="000000" w:themeColor="text1"/>
                <w:sz w:val="24"/>
                <w:szCs w:val="24"/>
              </w:rPr>
              <w:t>Перечень мероприятий по проектированию, строительству и реконструкции объектов физической культуры и спорта:</w:t>
            </w:r>
          </w:p>
          <w:p w:rsidR="00D505B3" w:rsidRPr="00044EB3" w:rsidRDefault="00DD185A" w:rsidP="006C5349">
            <w:pPr>
              <w:spacing w:after="0" w:line="240" w:lineRule="auto"/>
              <w:ind w:left="318" w:right="-31" w:firstLine="283"/>
              <w:jc w:val="both"/>
              <w:rPr>
                <w:rFonts w:ascii="Times New Roman" w:hAnsi="Times New Roman"/>
                <w:color w:val="000000" w:themeColor="text1"/>
              </w:rPr>
            </w:pPr>
            <w:r w:rsidRPr="00044EB3">
              <w:rPr>
                <w:rFonts w:ascii="Times New Roman" w:hAnsi="Times New Roman"/>
                <w:color w:val="000000" w:themeColor="text1"/>
              </w:rPr>
              <w:t>-</w:t>
            </w:r>
            <w:r w:rsidR="006C5349" w:rsidRPr="00044EB3">
              <w:t> </w:t>
            </w:r>
            <w:r w:rsidRPr="00044EB3">
              <w:rPr>
                <w:rFonts w:ascii="Times New Roman" w:hAnsi="Times New Roman"/>
                <w:color w:val="000000" w:themeColor="text1"/>
              </w:rPr>
              <w:t>Строительство (реконструкция) бассейна;</w:t>
            </w:r>
          </w:p>
          <w:p w:rsidR="00DD185A" w:rsidRPr="00044EB3" w:rsidRDefault="00DD185A" w:rsidP="006C5349">
            <w:pPr>
              <w:spacing w:after="0" w:line="240" w:lineRule="auto"/>
              <w:ind w:left="34" w:right="-31" w:firstLine="567"/>
              <w:jc w:val="both"/>
              <w:rPr>
                <w:rFonts w:ascii="Times New Roman" w:hAnsi="Times New Roman"/>
                <w:color w:val="000000" w:themeColor="text1"/>
              </w:rPr>
            </w:pPr>
            <w:r w:rsidRPr="00044EB3">
              <w:rPr>
                <w:rFonts w:ascii="Times New Roman" w:hAnsi="Times New Roman"/>
                <w:color w:val="000000" w:themeColor="text1"/>
              </w:rPr>
              <w:t>-</w:t>
            </w:r>
            <w:r w:rsidR="006C5349" w:rsidRPr="00044EB3">
              <w:t> </w:t>
            </w:r>
            <w:r w:rsidRPr="00044EB3">
              <w:rPr>
                <w:rFonts w:ascii="Times New Roman" w:hAnsi="Times New Roman"/>
                <w:color w:val="000000" w:themeColor="text1"/>
              </w:rPr>
              <w:t>Строительство физкультурно-оздоровительного центра;</w:t>
            </w:r>
          </w:p>
          <w:p w:rsidR="00DD185A" w:rsidRPr="00044EB3" w:rsidRDefault="00DD185A" w:rsidP="006C5349">
            <w:pPr>
              <w:spacing w:after="0" w:line="240" w:lineRule="auto"/>
              <w:ind w:left="34" w:right="-31" w:firstLine="567"/>
              <w:jc w:val="both"/>
              <w:rPr>
                <w:rFonts w:ascii="Times New Roman" w:hAnsi="Times New Roman"/>
                <w:color w:val="000000" w:themeColor="text1"/>
              </w:rPr>
            </w:pPr>
            <w:r w:rsidRPr="00044EB3">
              <w:rPr>
                <w:rFonts w:ascii="Times New Roman" w:hAnsi="Times New Roman"/>
                <w:color w:val="000000" w:themeColor="text1"/>
              </w:rPr>
              <w:t>-</w:t>
            </w:r>
            <w:r w:rsidR="006C5349" w:rsidRPr="00044EB3">
              <w:t> </w:t>
            </w:r>
            <w:r w:rsidRPr="00044EB3">
              <w:rPr>
                <w:rFonts w:ascii="Times New Roman" w:hAnsi="Times New Roman"/>
                <w:color w:val="000000" w:themeColor="text1"/>
              </w:rPr>
              <w:t xml:space="preserve">Строительство плоскостного спортивного сооружения (площадка для мини-футбола) </w:t>
            </w:r>
          </w:p>
          <w:p w:rsidR="00C42137" w:rsidRPr="00044EB3" w:rsidRDefault="00DD185A" w:rsidP="006C5349">
            <w:pPr>
              <w:pStyle w:val="af5"/>
              <w:spacing w:after="0" w:line="240" w:lineRule="auto"/>
              <w:ind w:left="34" w:right="-31" w:firstLine="567"/>
              <w:jc w:val="both"/>
              <w:rPr>
                <w:rFonts w:ascii="Times New Roman" w:hAnsi="Times New Roman"/>
                <w:color w:val="000000" w:themeColor="text1"/>
              </w:rPr>
            </w:pPr>
            <w:r w:rsidRPr="00044EB3">
              <w:rPr>
                <w:rFonts w:ascii="Times New Roman" w:hAnsi="Times New Roman"/>
                <w:color w:val="000000" w:themeColor="text1"/>
              </w:rPr>
              <w:t>-</w:t>
            </w:r>
            <w:r w:rsidR="006C5349" w:rsidRPr="00044EB3">
              <w:t> </w:t>
            </w:r>
            <w:r w:rsidRPr="00044EB3">
              <w:rPr>
                <w:rFonts w:ascii="Times New Roman" w:hAnsi="Times New Roman"/>
                <w:color w:val="000000" w:themeColor="text1"/>
              </w:rPr>
              <w:t>Устройство беговых дорожек;</w:t>
            </w:r>
          </w:p>
          <w:p w:rsidR="00DD185A" w:rsidRPr="00044EB3" w:rsidRDefault="00DD185A" w:rsidP="006C5349">
            <w:pPr>
              <w:pStyle w:val="af5"/>
              <w:spacing w:after="0" w:line="240" w:lineRule="auto"/>
              <w:ind w:left="34" w:right="-31" w:firstLine="567"/>
              <w:jc w:val="both"/>
              <w:rPr>
                <w:rFonts w:ascii="Times New Roman" w:hAnsi="Times New Roman"/>
                <w:color w:val="000000" w:themeColor="text1"/>
              </w:rPr>
            </w:pPr>
            <w:r w:rsidRPr="00044EB3">
              <w:rPr>
                <w:rFonts w:ascii="Times New Roman" w:hAnsi="Times New Roman"/>
                <w:color w:val="000000" w:themeColor="text1"/>
              </w:rPr>
              <w:t>-</w:t>
            </w:r>
            <w:r w:rsidR="006C5349" w:rsidRPr="00044EB3">
              <w:t> </w:t>
            </w:r>
            <w:r w:rsidRPr="00044EB3">
              <w:rPr>
                <w:rFonts w:ascii="Times New Roman" w:hAnsi="Times New Roman"/>
                <w:color w:val="000000" w:themeColor="text1"/>
              </w:rPr>
              <w:t>Капитальный ремонт спортивного зала при МОУ СОШ №289;</w:t>
            </w:r>
          </w:p>
          <w:p w:rsidR="00FC4C86" w:rsidRPr="00044EB3" w:rsidRDefault="00DD185A" w:rsidP="006C5349">
            <w:pPr>
              <w:pStyle w:val="af5"/>
              <w:spacing w:after="0" w:line="240" w:lineRule="auto"/>
              <w:ind w:left="34" w:right="-31" w:firstLine="567"/>
              <w:jc w:val="both"/>
              <w:rPr>
                <w:rFonts w:ascii="Times New Roman" w:hAnsi="Times New Roman"/>
                <w:color w:val="000000" w:themeColor="text1"/>
              </w:rPr>
            </w:pPr>
            <w:r w:rsidRPr="00044EB3">
              <w:rPr>
                <w:rFonts w:ascii="Times New Roman" w:hAnsi="Times New Roman"/>
                <w:color w:val="000000" w:themeColor="text1"/>
              </w:rPr>
              <w:t>-</w:t>
            </w:r>
            <w:r w:rsidR="006C5349" w:rsidRPr="00044EB3">
              <w:t> </w:t>
            </w:r>
            <w:r w:rsidR="00FC4C86" w:rsidRPr="00044EB3">
              <w:rPr>
                <w:rFonts w:ascii="Times New Roman" w:hAnsi="Times New Roman"/>
                <w:color w:val="000000" w:themeColor="text1"/>
              </w:rPr>
              <w:t>Капитальный ремонт (реконструкция) ЦКБО;</w:t>
            </w:r>
          </w:p>
          <w:p w:rsidR="00DD185A" w:rsidRPr="00044EB3" w:rsidRDefault="00FC4C86" w:rsidP="006C5349">
            <w:pPr>
              <w:spacing w:after="0" w:line="240" w:lineRule="auto"/>
              <w:ind w:left="34" w:right="-31" w:firstLine="567"/>
              <w:jc w:val="both"/>
              <w:rPr>
                <w:rFonts w:ascii="Times New Roman" w:hAnsi="Times New Roman"/>
                <w:color w:val="000000" w:themeColor="text1"/>
              </w:rPr>
            </w:pPr>
            <w:r w:rsidRPr="00044EB3">
              <w:rPr>
                <w:rFonts w:ascii="Times New Roman" w:hAnsi="Times New Roman"/>
                <w:color w:val="000000" w:themeColor="text1"/>
              </w:rPr>
              <w:t>-</w:t>
            </w:r>
            <w:r w:rsidR="006C5349" w:rsidRPr="00044EB3">
              <w:t> </w:t>
            </w:r>
            <w:r w:rsidR="006C5349" w:rsidRPr="00044EB3">
              <w:rPr>
                <w:rFonts w:ascii="Times New Roman" w:hAnsi="Times New Roman"/>
                <w:color w:val="000000" w:themeColor="text1"/>
              </w:rPr>
              <w:t>Строительство многофункционального культурно-спортивного центра;</w:t>
            </w:r>
          </w:p>
          <w:p w:rsidR="006C5349" w:rsidRPr="00044EB3" w:rsidRDefault="006C5349" w:rsidP="006C5349">
            <w:pPr>
              <w:spacing w:after="0" w:line="240" w:lineRule="auto"/>
              <w:ind w:left="34" w:right="-31" w:firstLine="567"/>
              <w:jc w:val="both"/>
              <w:rPr>
                <w:rFonts w:ascii="Times New Roman" w:hAnsi="Times New Roman"/>
                <w:color w:val="000000" w:themeColor="text1"/>
              </w:rPr>
            </w:pPr>
            <w:r w:rsidRPr="00044EB3">
              <w:rPr>
                <w:rFonts w:ascii="Times New Roman" w:hAnsi="Times New Roman"/>
                <w:color w:val="000000" w:themeColor="text1"/>
              </w:rPr>
              <w:t>-</w:t>
            </w:r>
            <w:r w:rsidRPr="00044EB3">
              <w:t> </w:t>
            </w:r>
            <w:r w:rsidRPr="00044EB3">
              <w:rPr>
                <w:rFonts w:ascii="Times New Roman" w:hAnsi="Times New Roman"/>
                <w:color w:val="000000" w:themeColor="text1"/>
              </w:rPr>
              <w:t>Установка спортивно-оздоровительных площадок;</w:t>
            </w:r>
          </w:p>
          <w:p w:rsidR="00CA56E6" w:rsidRPr="006C5349" w:rsidRDefault="0076382C" w:rsidP="006005ED">
            <w:pPr>
              <w:spacing w:after="0" w:line="240" w:lineRule="auto"/>
              <w:ind w:right="-31" w:firstLine="318"/>
              <w:jc w:val="both"/>
              <w:rPr>
                <w:rFonts w:ascii="Times New Roman" w:hAnsi="Times New Roman"/>
                <w:color w:val="000000" w:themeColor="text1"/>
                <w:sz w:val="24"/>
                <w:szCs w:val="24"/>
              </w:rPr>
            </w:pPr>
            <w:r w:rsidRPr="006C5349">
              <w:rPr>
                <w:rFonts w:ascii="Times New Roman" w:hAnsi="Times New Roman"/>
                <w:color w:val="000000" w:themeColor="text1"/>
                <w:sz w:val="24"/>
                <w:szCs w:val="24"/>
              </w:rPr>
              <w:t>Перечень мероприятий по проектированию, строительству и реконструкции объектов культуры:</w:t>
            </w:r>
          </w:p>
          <w:p w:rsidR="006C5349" w:rsidRPr="00044EB3" w:rsidRDefault="006C5349" w:rsidP="006C5349">
            <w:pPr>
              <w:spacing w:after="0" w:line="240" w:lineRule="auto"/>
              <w:ind w:right="-31" w:firstLine="601"/>
              <w:jc w:val="both"/>
              <w:rPr>
                <w:rFonts w:ascii="Times New Roman" w:hAnsi="Times New Roman"/>
              </w:rPr>
            </w:pPr>
            <w:r w:rsidRPr="00044EB3">
              <w:rPr>
                <w:rFonts w:ascii="Times New Roman" w:hAnsi="Times New Roman"/>
                <w:color w:val="000000" w:themeColor="text1"/>
              </w:rPr>
              <w:t>-</w:t>
            </w:r>
            <w:r w:rsidRPr="00044EB3">
              <w:t> </w:t>
            </w:r>
            <w:r w:rsidRPr="00044EB3">
              <w:rPr>
                <w:rFonts w:ascii="Times New Roman" w:hAnsi="Times New Roman"/>
              </w:rPr>
              <w:t>Проведение ремонта кровли, фасада здания, капитальных ремонтов помещений для кружковой работы;</w:t>
            </w:r>
          </w:p>
          <w:p w:rsidR="006C5349" w:rsidRPr="00044EB3" w:rsidRDefault="006C5349" w:rsidP="006C5349">
            <w:pPr>
              <w:spacing w:after="0" w:line="240" w:lineRule="auto"/>
              <w:ind w:right="-31" w:firstLine="601"/>
              <w:jc w:val="both"/>
              <w:rPr>
                <w:rFonts w:ascii="Times New Roman" w:hAnsi="Times New Roman"/>
              </w:rPr>
            </w:pPr>
            <w:r w:rsidRPr="00044EB3">
              <w:rPr>
                <w:rFonts w:ascii="Times New Roman" w:hAnsi="Times New Roman"/>
              </w:rPr>
              <w:t>-</w:t>
            </w:r>
            <w:r w:rsidRPr="00044EB3">
              <w:t> </w:t>
            </w:r>
            <w:r w:rsidRPr="00044EB3">
              <w:rPr>
                <w:rFonts w:ascii="Times New Roman" w:hAnsi="Times New Roman"/>
              </w:rPr>
              <w:t>Установка детских площадок совмещенных с зоной отдыха взрослых или спортивно-оздоровительными площадками;</w:t>
            </w:r>
          </w:p>
          <w:p w:rsidR="0076382C" w:rsidRPr="006C5349" w:rsidRDefault="006C5349" w:rsidP="006C5349">
            <w:pPr>
              <w:spacing w:after="0" w:line="240" w:lineRule="auto"/>
              <w:ind w:right="-31" w:firstLine="601"/>
              <w:jc w:val="both"/>
              <w:rPr>
                <w:rFonts w:ascii="Times New Roman" w:hAnsi="Times New Roman"/>
                <w:color w:val="000000" w:themeColor="text1"/>
                <w:sz w:val="24"/>
                <w:szCs w:val="24"/>
              </w:rPr>
            </w:pPr>
            <w:r w:rsidRPr="00044EB3">
              <w:rPr>
                <w:rFonts w:ascii="Times New Roman" w:hAnsi="Times New Roman"/>
              </w:rPr>
              <w:t>-</w:t>
            </w:r>
            <w:r w:rsidRPr="00044EB3">
              <w:t> </w:t>
            </w:r>
            <w:r w:rsidRPr="00044EB3">
              <w:rPr>
                <w:rFonts w:ascii="Times New Roman" w:hAnsi="Times New Roman"/>
              </w:rPr>
              <w:t>Замена объектов детских игровых площадок</w:t>
            </w:r>
          </w:p>
        </w:tc>
      </w:tr>
      <w:tr w:rsidR="008D5A31" w:rsidRPr="00035A83" w:rsidTr="00044EB3">
        <w:trPr>
          <w:trHeight w:val="1085"/>
        </w:trPr>
        <w:tc>
          <w:tcPr>
            <w:tcW w:w="2835" w:type="dxa"/>
            <w:shd w:val="clear" w:color="auto" w:fill="auto"/>
          </w:tcPr>
          <w:p w:rsidR="008D5A31" w:rsidRPr="00035A83" w:rsidRDefault="008D5A31" w:rsidP="006005ED">
            <w:pPr>
              <w:spacing w:after="0" w:line="240" w:lineRule="auto"/>
              <w:ind w:right="-31"/>
              <w:jc w:val="both"/>
              <w:rPr>
                <w:rFonts w:ascii="Times New Roman" w:hAnsi="Times New Roman"/>
                <w:sz w:val="24"/>
                <w:szCs w:val="24"/>
              </w:rPr>
            </w:pPr>
            <w:r w:rsidRPr="00035A83">
              <w:rPr>
                <w:rFonts w:ascii="Times New Roman" w:hAnsi="Times New Roman"/>
                <w:sz w:val="24"/>
                <w:szCs w:val="24"/>
              </w:rPr>
              <w:t>Сроки и этапы реализации Программы</w:t>
            </w:r>
          </w:p>
        </w:tc>
        <w:tc>
          <w:tcPr>
            <w:tcW w:w="7371" w:type="dxa"/>
            <w:shd w:val="clear" w:color="auto" w:fill="auto"/>
          </w:tcPr>
          <w:p w:rsidR="008D5A31" w:rsidRPr="006C5349" w:rsidRDefault="008D5A31" w:rsidP="006005ED">
            <w:pPr>
              <w:spacing w:after="0" w:line="240" w:lineRule="auto"/>
              <w:ind w:right="-31" w:firstLine="318"/>
              <w:jc w:val="both"/>
              <w:rPr>
                <w:rFonts w:ascii="Times New Roman" w:hAnsi="Times New Roman"/>
                <w:color w:val="000000" w:themeColor="text1"/>
                <w:sz w:val="24"/>
                <w:szCs w:val="24"/>
              </w:rPr>
            </w:pPr>
            <w:r w:rsidRPr="006C5349">
              <w:rPr>
                <w:rFonts w:ascii="Times New Roman" w:hAnsi="Times New Roman"/>
                <w:color w:val="000000" w:themeColor="text1"/>
                <w:sz w:val="24"/>
                <w:szCs w:val="24"/>
              </w:rPr>
              <w:t>Срок реализации Программы: 2017 – 203</w:t>
            </w:r>
            <w:r w:rsidR="00CC1D87" w:rsidRPr="006C5349">
              <w:rPr>
                <w:rFonts w:ascii="Times New Roman" w:hAnsi="Times New Roman"/>
                <w:color w:val="000000" w:themeColor="text1"/>
                <w:sz w:val="24"/>
                <w:szCs w:val="24"/>
              </w:rPr>
              <w:t>5</w:t>
            </w:r>
            <w:r w:rsidRPr="006C5349">
              <w:rPr>
                <w:rFonts w:ascii="Times New Roman" w:hAnsi="Times New Roman"/>
                <w:color w:val="000000" w:themeColor="text1"/>
                <w:sz w:val="24"/>
                <w:szCs w:val="24"/>
              </w:rPr>
              <w:t xml:space="preserve">г.г. </w:t>
            </w:r>
            <w:r w:rsidR="00236551" w:rsidRPr="006C5349">
              <w:rPr>
                <w:rFonts w:ascii="Times New Roman" w:hAnsi="Times New Roman"/>
                <w:color w:val="000000" w:themeColor="text1"/>
                <w:sz w:val="24"/>
                <w:szCs w:val="24"/>
              </w:rPr>
              <w:t xml:space="preserve">Мероприятия и целевые показатели Программы указаны на первые пять лет с разбивкой по годам, а на последующий период (до окончания срока действия </w:t>
            </w:r>
            <w:r w:rsidR="006005ED" w:rsidRPr="006C5349">
              <w:rPr>
                <w:rFonts w:ascii="Times New Roman" w:hAnsi="Times New Roman"/>
                <w:color w:val="000000" w:themeColor="text1"/>
                <w:sz w:val="24"/>
                <w:szCs w:val="24"/>
              </w:rPr>
              <w:t>П</w:t>
            </w:r>
            <w:r w:rsidR="00236551" w:rsidRPr="006C5349">
              <w:rPr>
                <w:rFonts w:ascii="Times New Roman" w:hAnsi="Times New Roman"/>
                <w:color w:val="000000" w:themeColor="text1"/>
                <w:sz w:val="24"/>
                <w:szCs w:val="24"/>
              </w:rPr>
              <w:t xml:space="preserve">рограммы) – без разбивки по годам. </w:t>
            </w:r>
          </w:p>
        </w:tc>
      </w:tr>
      <w:tr w:rsidR="008D5A31" w:rsidRPr="00035A83" w:rsidTr="00A110F8">
        <w:trPr>
          <w:trHeight w:val="274"/>
        </w:trPr>
        <w:tc>
          <w:tcPr>
            <w:tcW w:w="2835" w:type="dxa"/>
            <w:shd w:val="clear" w:color="auto" w:fill="auto"/>
          </w:tcPr>
          <w:p w:rsidR="008D5A31" w:rsidRPr="00035A83" w:rsidRDefault="008D5A31" w:rsidP="006005ED">
            <w:pPr>
              <w:spacing w:after="0" w:line="240" w:lineRule="auto"/>
              <w:ind w:right="-31"/>
              <w:jc w:val="both"/>
              <w:rPr>
                <w:rFonts w:ascii="Times New Roman" w:hAnsi="Times New Roman"/>
                <w:sz w:val="24"/>
                <w:szCs w:val="24"/>
              </w:rPr>
            </w:pPr>
            <w:r w:rsidRPr="00035A83">
              <w:rPr>
                <w:rFonts w:ascii="Times New Roman" w:hAnsi="Times New Roman"/>
                <w:sz w:val="24"/>
                <w:szCs w:val="24"/>
              </w:rPr>
              <w:t>Объемы и источники финансирования Программы</w:t>
            </w:r>
          </w:p>
          <w:p w:rsidR="008D5A31" w:rsidRPr="00035A83" w:rsidRDefault="008D5A31" w:rsidP="006005ED">
            <w:pPr>
              <w:spacing w:after="0" w:line="240" w:lineRule="auto"/>
              <w:ind w:right="-31"/>
              <w:jc w:val="both"/>
              <w:rPr>
                <w:rFonts w:ascii="Times New Roman" w:hAnsi="Times New Roman"/>
                <w:sz w:val="24"/>
                <w:szCs w:val="24"/>
              </w:rPr>
            </w:pPr>
          </w:p>
        </w:tc>
        <w:tc>
          <w:tcPr>
            <w:tcW w:w="7371" w:type="dxa"/>
            <w:shd w:val="clear" w:color="auto" w:fill="auto"/>
          </w:tcPr>
          <w:p w:rsidR="00A110F8" w:rsidRPr="008138CC" w:rsidRDefault="008D5A31" w:rsidP="008138CC">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 xml:space="preserve">Финансирование </w:t>
            </w:r>
            <w:r w:rsidRPr="00035A83">
              <w:rPr>
                <w:rFonts w:ascii="Times New Roman" w:hAnsi="Times New Roman"/>
                <w:color w:val="000000" w:themeColor="text1"/>
                <w:sz w:val="24"/>
                <w:szCs w:val="24"/>
              </w:rPr>
              <w:t>носит прогнозный характер и подлеж</w:t>
            </w:r>
            <w:r w:rsidR="00AE6643" w:rsidRPr="00035A83">
              <w:rPr>
                <w:rFonts w:ascii="Times New Roman" w:hAnsi="Times New Roman"/>
                <w:color w:val="000000" w:themeColor="text1"/>
                <w:sz w:val="24"/>
                <w:szCs w:val="24"/>
              </w:rPr>
              <w:t>и</w:t>
            </w:r>
            <w:r w:rsidRPr="00035A83">
              <w:rPr>
                <w:rFonts w:ascii="Times New Roman" w:hAnsi="Times New Roman"/>
                <w:color w:val="000000" w:themeColor="text1"/>
                <w:sz w:val="24"/>
                <w:szCs w:val="24"/>
              </w:rPr>
              <w:t>т ежегодно</w:t>
            </w:r>
            <w:r w:rsidR="00AE6643" w:rsidRPr="00035A83">
              <w:rPr>
                <w:rFonts w:ascii="Times New Roman" w:hAnsi="Times New Roman"/>
                <w:color w:val="000000" w:themeColor="text1"/>
                <w:sz w:val="24"/>
                <w:szCs w:val="24"/>
              </w:rPr>
              <w:t>му</w:t>
            </w:r>
            <w:r w:rsidR="00A110F8">
              <w:rPr>
                <w:rFonts w:ascii="Times New Roman" w:hAnsi="Times New Roman"/>
                <w:color w:val="000000" w:themeColor="text1"/>
                <w:sz w:val="24"/>
                <w:szCs w:val="24"/>
              </w:rPr>
              <w:t xml:space="preserve"> </w:t>
            </w:r>
            <w:r w:rsidR="00AE6643" w:rsidRPr="00035A83">
              <w:rPr>
                <w:rFonts w:ascii="Times New Roman" w:hAnsi="Times New Roman"/>
                <w:color w:val="000000" w:themeColor="text1"/>
                <w:sz w:val="24"/>
                <w:szCs w:val="24"/>
              </w:rPr>
              <w:t xml:space="preserve">уточнению при формировании бюджета муниципального образования </w:t>
            </w:r>
            <w:r w:rsidR="00C42137" w:rsidRPr="00035A83">
              <w:rPr>
                <w:rFonts w:ascii="Times New Roman" w:hAnsi="Times New Roman"/>
                <w:sz w:val="24"/>
                <w:szCs w:val="24"/>
              </w:rPr>
              <w:t>ЗАТО город Заозерск</w:t>
            </w:r>
            <w:r w:rsidR="00CA01C1" w:rsidRPr="00035A83">
              <w:rPr>
                <w:rFonts w:ascii="Times New Roman" w:hAnsi="Times New Roman"/>
                <w:sz w:val="24"/>
                <w:szCs w:val="24"/>
              </w:rPr>
              <w:t xml:space="preserve"> </w:t>
            </w:r>
            <w:r w:rsidR="00AE6643" w:rsidRPr="00035A83">
              <w:rPr>
                <w:rFonts w:ascii="Times New Roman" w:hAnsi="Times New Roman"/>
                <w:color w:val="000000" w:themeColor="text1"/>
                <w:sz w:val="24"/>
                <w:szCs w:val="24"/>
              </w:rPr>
              <w:t>на соответствующий год</w:t>
            </w:r>
            <w:r w:rsidR="001D4BA1" w:rsidRPr="00035A83">
              <w:rPr>
                <w:rFonts w:ascii="Times New Roman" w:hAnsi="Times New Roman"/>
                <w:color w:val="000000" w:themeColor="text1"/>
                <w:sz w:val="24"/>
                <w:szCs w:val="24"/>
              </w:rPr>
              <w:t>.</w:t>
            </w:r>
            <w:r w:rsidR="00CA01C1" w:rsidRPr="00035A83">
              <w:rPr>
                <w:rFonts w:ascii="Times New Roman" w:hAnsi="Times New Roman"/>
                <w:color w:val="000000" w:themeColor="text1"/>
                <w:sz w:val="24"/>
                <w:szCs w:val="24"/>
              </w:rPr>
              <w:t xml:space="preserve"> </w:t>
            </w:r>
            <w:r w:rsidR="008138CC" w:rsidRPr="007B4C99">
              <w:rPr>
                <w:rFonts w:ascii="Times New Roman" w:hAnsi="Times New Roman"/>
                <w:sz w:val="24"/>
                <w:szCs w:val="24"/>
              </w:rPr>
              <w:t xml:space="preserve">Общий объем финансирования </w:t>
            </w:r>
            <w:r w:rsidR="008138CC">
              <w:rPr>
                <w:rFonts w:ascii="Times New Roman" w:hAnsi="Times New Roman"/>
                <w:sz w:val="24"/>
                <w:szCs w:val="24"/>
              </w:rPr>
              <w:t>п</w:t>
            </w:r>
            <w:r w:rsidR="008138CC" w:rsidRPr="007B4C99">
              <w:rPr>
                <w:rFonts w:ascii="Times New Roman" w:hAnsi="Times New Roman"/>
                <w:sz w:val="24"/>
                <w:szCs w:val="24"/>
              </w:rPr>
              <w:t>рограммы в 201</w:t>
            </w:r>
            <w:r w:rsidR="008138CC">
              <w:rPr>
                <w:rFonts w:ascii="Times New Roman" w:hAnsi="Times New Roman"/>
                <w:sz w:val="24"/>
                <w:szCs w:val="24"/>
              </w:rPr>
              <w:t xml:space="preserve">7 </w:t>
            </w:r>
            <w:r w:rsidR="008138CC" w:rsidRPr="00761296">
              <w:rPr>
                <w:rFonts w:ascii="Times New Roman" w:hAnsi="Times New Roman"/>
                <w:color w:val="000000" w:themeColor="text1"/>
                <w:sz w:val="24"/>
                <w:szCs w:val="24"/>
              </w:rPr>
              <w:t>–</w:t>
            </w:r>
            <w:r w:rsidR="008138CC">
              <w:rPr>
                <w:rFonts w:ascii="Times New Roman" w:hAnsi="Times New Roman"/>
                <w:color w:val="000000" w:themeColor="text1"/>
                <w:sz w:val="24"/>
                <w:szCs w:val="24"/>
              </w:rPr>
              <w:t xml:space="preserve"> </w:t>
            </w:r>
            <w:r w:rsidR="008138CC" w:rsidRPr="007B4C99">
              <w:rPr>
                <w:rFonts w:ascii="Times New Roman" w:hAnsi="Times New Roman"/>
                <w:sz w:val="24"/>
                <w:szCs w:val="24"/>
              </w:rPr>
              <w:t>20</w:t>
            </w:r>
            <w:r w:rsidR="008138CC" w:rsidRPr="00D4649A">
              <w:rPr>
                <w:rFonts w:ascii="Times New Roman" w:hAnsi="Times New Roman"/>
                <w:sz w:val="24"/>
                <w:szCs w:val="24"/>
              </w:rPr>
              <w:t>35</w:t>
            </w:r>
            <w:r w:rsidR="008138CC" w:rsidRPr="007B4C99">
              <w:rPr>
                <w:rFonts w:ascii="Times New Roman" w:hAnsi="Times New Roman"/>
                <w:sz w:val="24"/>
                <w:szCs w:val="24"/>
              </w:rPr>
              <w:t xml:space="preserve"> годах</w:t>
            </w:r>
            <w:r w:rsidR="008138CC">
              <w:rPr>
                <w:rFonts w:ascii="Times New Roman" w:hAnsi="Times New Roman"/>
                <w:sz w:val="24"/>
                <w:szCs w:val="24"/>
              </w:rPr>
              <w:t xml:space="preserve"> </w:t>
            </w:r>
            <w:r w:rsidR="008138CC" w:rsidRPr="007B4C99">
              <w:rPr>
                <w:rFonts w:ascii="Times New Roman" w:hAnsi="Times New Roman"/>
                <w:sz w:val="24"/>
                <w:szCs w:val="24"/>
              </w:rPr>
              <w:t xml:space="preserve"> </w:t>
            </w:r>
            <w:r w:rsidR="008138CC">
              <w:rPr>
                <w:rFonts w:ascii="Times New Roman" w:hAnsi="Times New Roman"/>
                <w:sz w:val="24"/>
                <w:szCs w:val="24"/>
              </w:rPr>
              <w:t xml:space="preserve">подлежит уточнению при разработке проектно-сметной документации строящегося объекта и предусмотрен за счет бюджетных средств разных уровней. </w:t>
            </w:r>
            <w:r w:rsidR="00A110F8">
              <w:rPr>
                <w:rFonts w:ascii="Times New Roman" w:hAnsi="Times New Roman"/>
                <w:sz w:val="24"/>
                <w:szCs w:val="24"/>
              </w:rPr>
              <w:t>Объем</w:t>
            </w:r>
            <w:r w:rsidRPr="00035A83">
              <w:rPr>
                <w:rFonts w:ascii="Times New Roman" w:hAnsi="Times New Roman"/>
                <w:sz w:val="24"/>
                <w:szCs w:val="24"/>
              </w:rPr>
              <w:t xml:space="preserve"> финансирования в 2017 год</w:t>
            </w:r>
            <w:r w:rsidR="00A110F8">
              <w:rPr>
                <w:rFonts w:ascii="Times New Roman" w:hAnsi="Times New Roman"/>
                <w:sz w:val="24"/>
                <w:szCs w:val="24"/>
              </w:rPr>
              <w:t>у</w:t>
            </w:r>
            <w:r w:rsidRPr="00035A83">
              <w:rPr>
                <w:rFonts w:ascii="Times New Roman" w:hAnsi="Times New Roman"/>
                <w:sz w:val="24"/>
                <w:szCs w:val="24"/>
              </w:rPr>
              <w:t xml:space="preserve"> составляет – </w:t>
            </w:r>
            <w:r w:rsidR="00CA01C1" w:rsidRPr="00035A83">
              <w:rPr>
                <w:rFonts w:ascii="Times New Roman" w:hAnsi="Times New Roman"/>
                <w:sz w:val="24"/>
                <w:szCs w:val="24"/>
              </w:rPr>
              <w:t>3176,80</w:t>
            </w:r>
            <w:r w:rsidR="00533B9E" w:rsidRPr="00035A83">
              <w:rPr>
                <w:rFonts w:ascii="Times New Roman" w:hAnsi="Times New Roman"/>
                <w:sz w:val="24"/>
                <w:szCs w:val="24"/>
              </w:rPr>
              <w:t xml:space="preserve"> тыс.</w:t>
            </w:r>
            <w:r w:rsidRPr="00035A83">
              <w:rPr>
                <w:rFonts w:ascii="Times New Roman" w:hAnsi="Times New Roman"/>
                <w:sz w:val="24"/>
                <w:szCs w:val="24"/>
              </w:rPr>
              <w:t xml:space="preserve"> рублей за счет бюджетных средств разных уровней</w:t>
            </w:r>
            <w:r w:rsidR="00CA01C1" w:rsidRPr="00035A83">
              <w:rPr>
                <w:rFonts w:ascii="Times New Roman" w:hAnsi="Times New Roman"/>
                <w:sz w:val="24"/>
                <w:szCs w:val="24"/>
              </w:rPr>
              <w:t>:</w:t>
            </w:r>
            <w:r w:rsidRPr="00035A83">
              <w:rPr>
                <w:rFonts w:ascii="Times New Roman" w:hAnsi="Times New Roman"/>
                <w:sz w:val="24"/>
                <w:szCs w:val="24"/>
              </w:rPr>
              <w:t xml:space="preserve"> </w:t>
            </w:r>
            <w:r w:rsidR="00CA01C1" w:rsidRPr="00035A83">
              <w:rPr>
                <w:rFonts w:ascii="Times New Roman" w:hAnsi="Times New Roman"/>
                <w:color w:val="000000" w:themeColor="text1"/>
                <w:sz w:val="24"/>
                <w:szCs w:val="24"/>
              </w:rPr>
              <w:t xml:space="preserve"> </w:t>
            </w:r>
            <w:r w:rsidR="00CA01C1" w:rsidRPr="00035A83">
              <w:rPr>
                <w:rFonts w:ascii="Times New Roman" w:hAnsi="Times New Roman"/>
                <w:sz w:val="24"/>
                <w:szCs w:val="24"/>
              </w:rPr>
              <w:t>б</w:t>
            </w:r>
            <w:r w:rsidRPr="00035A83">
              <w:rPr>
                <w:rFonts w:ascii="Times New Roman" w:hAnsi="Times New Roman"/>
                <w:sz w:val="24"/>
                <w:szCs w:val="24"/>
              </w:rPr>
              <w:t xml:space="preserve">юджет Мурманской области </w:t>
            </w:r>
            <w:r w:rsidRPr="00035A83">
              <w:rPr>
                <w:rFonts w:ascii="Times New Roman" w:hAnsi="Times New Roman"/>
                <w:color w:val="000000" w:themeColor="text1"/>
                <w:sz w:val="24"/>
                <w:szCs w:val="24"/>
              </w:rPr>
              <w:t>–</w:t>
            </w:r>
            <w:r w:rsidR="00CA01C1" w:rsidRPr="00035A83">
              <w:rPr>
                <w:rFonts w:ascii="Times New Roman" w:hAnsi="Times New Roman"/>
                <w:color w:val="000000" w:themeColor="text1"/>
                <w:sz w:val="24"/>
                <w:szCs w:val="24"/>
              </w:rPr>
              <w:t xml:space="preserve"> 292,20</w:t>
            </w:r>
            <w:r w:rsidR="00B47149" w:rsidRPr="00035A83">
              <w:rPr>
                <w:rFonts w:ascii="Times New Roman" w:hAnsi="Times New Roman"/>
                <w:color w:val="000000" w:themeColor="text1"/>
                <w:sz w:val="24"/>
                <w:szCs w:val="24"/>
              </w:rPr>
              <w:t xml:space="preserve"> тыс. рублей</w:t>
            </w:r>
            <w:r w:rsidR="008138CC">
              <w:rPr>
                <w:rFonts w:ascii="Times New Roman" w:hAnsi="Times New Roman"/>
                <w:sz w:val="24"/>
                <w:szCs w:val="24"/>
              </w:rPr>
              <w:t xml:space="preserve">, </w:t>
            </w:r>
            <w:r w:rsidR="00CA01C1" w:rsidRPr="00035A83">
              <w:rPr>
                <w:rFonts w:ascii="Times New Roman" w:hAnsi="Times New Roman"/>
                <w:sz w:val="24"/>
                <w:szCs w:val="24"/>
              </w:rPr>
              <w:t>б</w:t>
            </w:r>
            <w:r w:rsidRPr="00035A83">
              <w:rPr>
                <w:rFonts w:ascii="Times New Roman" w:hAnsi="Times New Roman"/>
                <w:sz w:val="24"/>
                <w:szCs w:val="24"/>
              </w:rPr>
              <w:t xml:space="preserve">юджет </w:t>
            </w:r>
            <w:r w:rsidR="008138CC">
              <w:rPr>
                <w:rFonts w:ascii="Times New Roman" w:hAnsi="Times New Roman"/>
                <w:sz w:val="24"/>
                <w:szCs w:val="24"/>
              </w:rPr>
              <w:t>МО</w:t>
            </w:r>
            <w:r w:rsidRPr="00035A83">
              <w:rPr>
                <w:rFonts w:ascii="Times New Roman" w:hAnsi="Times New Roman"/>
                <w:sz w:val="24"/>
                <w:szCs w:val="24"/>
              </w:rPr>
              <w:t xml:space="preserve"> </w:t>
            </w:r>
            <w:r w:rsidR="00C42137" w:rsidRPr="00035A83">
              <w:rPr>
                <w:rFonts w:ascii="Times New Roman" w:hAnsi="Times New Roman"/>
                <w:sz w:val="24"/>
                <w:szCs w:val="24"/>
              </w:rPr>
              <w:t>ЗАТО город Заозерск</w:t>
            </w:r>
            <w:r w:rsidRPr="00035A83">
              <w:rPr>
                <w:rFonts w:ascii="Times New Roman" w:hAnsi="Times New Roman"/>
                <w:color w:val="000000" w:themeColor="text1"/>
                <w:sz w:val="24"/>
                <w:szCs w:val="24"/>
              </w:rPr>
              <w:t>–</w:t>
            </w:r>
            <w:r w:rsidR="00CA01C1" w:rsidRPr="00035A83">
              <w:rPr>
                <w:rFonts w:ascii="Times New Roman" w:hAnsi="Times New Roman"/>
                <w:color w:val="000000" w:themeColor="text1"/>
                <w:sz w:val="24"/>
                <w:szCs w:val="24"/>
              </w:rPr>
              <w:t>2884,60</w:t>
            </w:r>
            <w:r w:rsidR="002107FA" w:rsidRPr="00035A83">
              <w:rPr>
                <w:rFonts w:ascii="Times New Roman" w:hAnsi="Times New Roman"/>
                <w:color w:val="000000" w:themeColor="text1"/>
                <w:sz w:val="24"/>
                <w:szCs w:val="24"/>
              </w:rPr>
              <w:t xml:space="preserve"> тыс. рублей</w:t>
            </w:r>
            <w:r w:rsidR="00CA01C1" w:rsidRPr="00035A83">
              <w:rPr>
                <w:rFonts w:ascii="Times New Roman" w:hAnsi="Times New Roman"/>
                <w:color w:val="000000" w:themeColor="text1"/>
                <w:sz w:val="24"/>
                <w:szCs w:val="24"/>
              </w:rPr>
              <w:t>.</w:t>
            </w:r>
          </w:p>
        </w:tc>
      </w:tr>
      <w:tr w:rsidR="008D5A31" w:rsidRPr="00761296" w:rsidTr="008138CC">
        <w:trPr>
          <w:trHeight w:val="415"/>
        </w:trPr>
        <w:tc>
          <w:tcPr>
            <w:tcW w:w="2835" w:type="dxa"/>
            <w:shd w:val="clear" w:color="auto" w:fill="auto"/>
          </w:tcPr>
          <w:p w:rsidR="008D5A31" w:rsidRPr="00035A83" w:rsidRDefault="008D5A31" w:rsidP="006005ED">
            <w:pPr>
              <w:spacing w:after="0" w:line="240" w:lineRule="auto"/>
              <w:ind w:right="-31"/>
              <w:jc w:val="both"/>
              <w:rPr>
                <w:rFonts w:ascii="Times New Roman" w:hAnsi="Times New Roman"/>
                <w:sz w:val="24"/>
                <w:szCs w:val="24"/>
              </w:rPr>
            </w:pPr>
            <w:r w:rsidRPr="00035A83">
              <w:rPr>
                <w:rFonts w:ascii="Times New Roman" w:hAnsi="Times New Roman"/>
                <w:sz w:val="24"/>
                <w:szCs w:val="24"/>
              </w:rPr>
              <w:t>Ожидаемые результаты реализации Программы</w:t>
            </w:r>
          </w:p>
        </w:tc>
        <w:tc>
          <w:tcPr>
            <w:tcW w:w="7371" w:type="dxa"/>
            <w:shd w:val="clear" w:color="auto" w:fill="auto"/>
          </w:tcPr>
          <w:p w:rsidR="008D5A31" w:rsidRDefault="001D4BA1" w:rsidP="006005ED">
            <w:pPr>
              <w:spacing w:after="0" w:line="240" w:lineRule="auto"/>
              <w:ind w:right="-31" w:firstLine="318"/>
              <w:jc w:val="both"/>
              <w:rPr>
                <w:rFonts w:ascii="Times New Roman" w:hAnsi="Times New Roman"/>
                <w:sz w:val="24"/>
                <w:szCs w:val="24"/>
              </w:rPr>
            </w:pPr>
            <w:r w:rsidRPr="00035A83">
              <w:rPr>
                <w:rFonts w:ascii="Times New Roman" w:hAnsi="Times New Roman"/>
                <w:sz w:val="24"/>
                <w:szCs w:val="24"/>
              </w:rPr>
              <w:t>Достижение нормативного уровня обеспеченности населения учреждениями в областях образования, здравоохранения, физической культуры и массового спорта и культуры.</w:t>
            </w:r>
          </w:p>
        </w:tc>
      </w:tr>
    </w:tbl>
    <w:p w:rsidR="006634EF" w:rsidRDefault="006634EF" w:rsidP="008D5A31">
      <w:pPr>
        <w:ind w:right="-31"/>
        <w:jc w:val="center"/>
        <w:rPr>
          <w:rFonts w:ascii="Times New Roman" w:hAnsi="Times New Roman"/>
          <w:sz w:val="28"/>
          <w:szCs w:val="28"/>
        </w:rPr>
        <w:sectPr w:rsidR="006634EF" w:rsidSect="008138CC">
          <w:footerReference w:type="default" r:id="rId12"/>
          <w:pgSz w:w="11906" w:h="16838"/>
          <w:pgMar w:top="1134" w:right="566" w:bottom="1418" w:left="1134" w:header="624" w:footer="624" w:gutter="0"/>
          <w:pgBorders w:zOrder="back">
            <w:top w:val="single" w:sz="4" w:space="1" w:color="auto"/>
            <w:left w:val="single" w:sz="4" w:space="4" w:color="auto"/>
            <w:bottom w:val="single" w:sz="4" w:space="1" w:color="auto"/>
            <w:right w:val="single" w:sz="4" w:space="4" w:color="auto"/>
          </w:pgBorders>
          <w:pgNumType w:start="3"/>
          <w:cols w:space="708"/>
          <w:docGrid w:linePitch="360"/>
        </w:sectPr>
      </w:pPr>
    </w:p>
    <w:p w:rsidR="008D5A31" w:rsidRPr="00CD1256" w:rsidRDefault="008D5A31" w:rsidP="008D5A31">
      <w:pPr>
        <w:spacing w:after="0" w:line="360" w:lineRule="auto"/>
        <w:ind w:right="-31" w:firstLine="852"/>
        <w:jc w:val="center"/>
        <w:rPr>
          <w:rFonts w:ascii="Times New Roman" w:hAnsi="Times New Roman"/>
          <w:b/>
          <w:sz w:val="24"/>
          <w:szCs w:val="24"/>
        </w:rPr>
      </w:pPr>
      <w:r w:rsidRPr="00CD1256">
        <w:rPr>
          <w:rFonts w:ascii="Times New Roman" w:hAnsi="Times New Roman"/>
          <w:b/>
          <w:sz w:val="24"/>
          <w:szCs w:val="24"/>
        </w:rPr>
        <w:t>ВВЕДЕНИЕ</w:t>
      </w:r>
    </w:p>
    <w:p w:rsidR="008D5A31" w:rsidRPr="00035A83" w:rsidRDefault="008D5A31" w:rsidP="006005ED">
      <w:pPr>
        <w:spacing w:after="0" w:line="240" w:lineRule="auto"/>
        <w:ind w:right="-28" w:firstLine="709"/>
        <w:jc w:val="both"/>
        <w:rPr>
          <w:rFonts w:ascii="Times New Roman" w:hAnsi="Times New Roman"/>
          <w:sz w:val="24"/>
          <w:szCs w:val="24"/>
        </w:rPr>
      </w:pPr>
      <w:r w:rsidRPr="006005ED">
        <w:rPr>
          <w:rFonts w:ascii="Times New Roman" w:hAnsi="Times New Roman"/>
          <w:sz w:val="24"/>
          <w:szCs w:val="24"/>
        </w:rPr>
        <w:t xml:space="preserve">Одним из основополагающих условий развития </w:t>
      </w:r>
      <w:r w:rsidR="006005ED" w:rsidRPr="00035A83">
        <w:rPr>
          <w:rFonts w:ascii="Times New Roman" w:hAnsi="Times New Roman"/>
          <w:sz w:val="24"/>
          <w:szCs w:val="24"/>
        </w:rPr>
        <w:t>городского округа</w:t>
      </w:r>
      <w:r w:rsidRPr="00035A83">
        <w:rPr>
          <w:rFonts w:ascii="Times New Roman" w:hAnsi="Times New Roman"/>
          <w:sz w:val="24"/>
          <w:szCs w:val="24"/>
        </w:rPr>
        <w:t xml:space="preserve"> является комплексное развитие транспортной инфраструктуры. Этапом, предшествующим разработке основных мер</w:t>
      </w:r>
      <w:r w:rsidR="006005ED" w:rsidRPr="00035A83">
        <w:rPr>
          <w:rFonts w:ascii="Times New Roman" w:hAnsi="Times New Roman"/>
          <w:sz w:val="24"/>
          <w:szCs w:val="24"/>
        </w:rPr>
        <w:t>оприятий</w:t>
      </w:r>
      <w:r w:rsidRPr="00035A83">
        <w:rPr>
          <w:rFonts w:ascii="Times New Roman" w:hAnsi="Times New Roman"/>
          <w:sz w:val="24"/>
          <w:szCs w:val="24"/>
        </w:rPr>
        <w:t xml:space="preserve"> Программы, является проведение анализа и оценка социально- экономического и территориального развития муниципального образования. Анализ и оценка социально-экономического и территориального развития муниципального образования </w:t>
      </w:r>
      <w:r w:rsidR="00C42137" w:rsidRPr="00035A83">
        <w:rPr>
          <w:rFonts w:ascii="Times New Roman" w:hAnsi="Times New Roman"/>
          <w:sz w:val="24"/>
          <w:szCs w:val="24"/>
        </w:rPr>
        <w:t>ЗАТО город Заозерск</w:t>
      </w:r>
      <w:r w:rsidRPr="00035A83">
        <w:rPr>
          <w:rFonts w:ascii="Times New Roman" w:hAnsi="Times New Roman"/>
          <w:sz w:val="24"/>
          <w:szCs w:val="24"/>
        </w:rPr>
        <w:t>, а также прогноз его развития проводится по следующим направлениям:</w:t>
      </w:r>
    </w:p>
    <w:p w:rsidR="008D5A31" w:rsidRPr="00035A83" w:rsidRDefault="008D5A31" w:rsidP="006005ED">
      <w:pPr>
        <w:spacing w:after="0" w:line="240" w:lineRule="auto"/>
        <w:ind w:right="-31" w:firstLine="709"/>
        <w:jc w:val="both"/>
        <w:rPr>
          <w:rFonts w:ascii="Times New Roman" w:hAnsi="Times New Roman"/>
          <w:sz w:val="24"/>
          <w:szCs w:val="24"/>
        </w:rPr>
      </w:pPr>
      <w:r w:rsidRPr="00035A83">
        <w:rPr>
          <w:rFonts w:ascii="Times New Roman" w:hAnsi="Times New Roman"/>
          <w:sz w:val="24"/>
          <w:szCs w:val="24"/>
          <w:lang w:eastAsia="ar-SA"/>
        </w:rPr>
        <w:t>–</w:t>
      </w:r>
      <w:r w:rsidRPr="00035A83">
        <w:rPr>
          <w:rFonts w:ascii="Times New Roman" w:hAnsi="Times New Roman"/>
          <w:sz w:val="24"/>
          <w:szCs w:val="24"/>
        </w:rPr>
        <w:t xml:space="preserve"> демографическое развитие;</w:t>
      </w:r>
    </w:p>
    <w:p w:rsidR="008D5A31" w:rsidRPr="00035A83" w:rsidRDefault="008D5A31" w:rsidP="006005ED">
      <w:pPr>
        <w:spacing w:after="0" w:line="240" w:lineRule="auto"/>
        <w:ind w:right="-31" w:firstLine="709"/>
        <w:jc w:val="both"/>
        <w:rPr>
          <w:rFonts w:ascii="Times New Roman" w:hAnsi="Times New Roman"/>
          <w:sz w:val="24"/>
          <w:szCs w:val="24"/>
        </w:rPr>
      </w:pPr>
      <w:r w:rsidRPr="00035A83">
        <w:rPr>
          <w:rFonts w:ascii="Times New Roman" w:hAnsi="Times New Roman"/>
          <w:sz w:val="24"/>
          <w:szCs w:val="24"/>
          <w:lang w:eastAsia="ar-SA"/>
        </w:rPr>
        <w:t>–</w:t>
      </w:r>
      <w:r w:rsidRPr="00035A83">
        <w:rPr>
          <w:rFonts w:ascii="Times New Roman" w:hAnsi="Times New Roman"/>
          <w:sz w:val="24"/>
          <w:szCs w:val="24"/>
        </w:rPr>
        <w:t xml:space="preserve"> перспективное строительство;</w:t>
      </w:r>
    </w:p>
    <w:p w:rsidR="008D5A31" w:rsidRPr="00035A83" w:rsidRDefault="008D5A31" w:rsidP="006005ED">
      <w:pPr>
        <w:spacing w:after="0" w:line="240" w:lineRule="auto"/>
        <w:ind w:right="-31" w:firstLine="709"/>
        <w:jc w:val="both"/>
        <w:rPr>
          <w:rFonts w:ascii="Times New Roman" w:hAnsi="Times New Roman"/>
          <w:sz w:val="24"/>
          <w:szCs w:val="24"/>
        </w:rPr>
      </w:pPr>
      <w:r w:rsidRPr="00035A83">
        <w:rPr>
          <w:rFonts w:ascii="Times New Roman" w:hAnsi="Times New Roman"/>
          <w:sz w:val="24"/>
          <w:szCs w:val="24"/>
          <w:lang w:eastAsia="ar-SA"/>
        </w:rPr>
        <w:t>–</w:t>
      </w:r>
      <w:r w:rsidRPr="00035A83">
        <w:rPr>
          <w:rFonts w:ascii="Times New Roman" w:hAnsi="Times New Roman"/>
          <w:sz w:val="24"/>
          <w:szCs w:val="24"/>
        </w:rPr>
        <w:t xml:space="preserve"> состояние социальной инфраструктуры.</w:t>
      </w:r>
    </w:p>
    <w:p w:rsidR="008D5A31" w:rsidRPr="00035A83" w:rsidRDefault="008D5A31" w:rsidP="006005ED">
      <w:pPr>
        <w:spacing w:after="0" w:line="240" w:lineRule="auto"/>
        <w:ind w:right="-31" w:firstLine="709"/>
        <w:jc w:val="both"/>
        <w:rPr>
          <w:rFonts w:ascii="Times New Roman" w:hAnsi="Times New Roman"/>
          <w:sz w:val="24"/>
          <w:szCs w:val="24"/>
        </w:rPr>
      </w:pPr>
      <w:r w:rsidRPr="00035A83">
        <w:rPr>
          <w:rFonts w:ascii="Times New Roman" w:hAnsi="Times New Roman"/>
          <w:sz w:val="24"/>
          <w:szCs w:val="24"/>
        </w:rPr>
        <w:t xml:space="preserve">Программа направлена на обеспечение надежного и устойчивого обслуживания потребителей услугами социальной инфраструктуры в областях образования, здравоохранения, физической культуры и массового спорта и культуры. </w:t>
      </w:r>
    </w:p>
    <w:p w:rsidR="008D5A31" w:rsidRPr="00035A83" w:rsidRDefault="008D5A31" w:rsidP="006005ED">
      <w:pPr>
        <w:spacing w:after="0" w:line="240" w:lineRule="auto"/>
        <w:ind w:right="-31" w:firstLine="709"/>
        <w:jc w:val="both"/>
        <w:rPr>
          <w:rFonts w:ascii="Times New Roman" w:hAnsi="Times New Roman"/>
          <w:sz w:val="24"/>
          <w:szCs w:val="24"/>
        </w:rPr>
      </w:pPr>
      <w:r w:rsidRPr="00035A83">
        <w:rPr>
          <w:rFonts w:ascii="Times New Roman" w:hAnsi="Times New Roman"/>
          <w:sz w:val="24"/>
          <w:szCs w:val="24"/>
        </w:rPr>
        <w:t xml:space="preserve">Основными целями </w:t>
      </w:r>
      <w:r w:rsidR="006005ED" w:rsidRPr="00035A83">
        <w:rPr>
          <w:rFonts w:ascii="Times New Roman" w:hAnsi="Times New Roman"/>
          <w:sz w:val="24"/>
          <w:szCs w:val="24"/>
        </w:rPr>
        <w:t>П</w:t>
      </w:r>
      <w:r w:rsidRPr="00035A83">
        <w:rPr>
          <w:rFonts w:ascii="Times New Roman" w:hAnsi="Times New Roman"/>
          <w:sz w:val="24"/>
          <w:szCs w:val="24"/>
        </w:rPr>
        <w:t>рограммы являются:</w:t>
      </w:r>
    </w:p>
    <w:p w:rsidR="008D5A31" w:rsidRPr="00035A83" w:rsidRDefault="008D5A31" w:rsidP="006005ED">
      <w:pPr>
        <w:spacing w:after="0" w:line="240" w:lineRule="auto"/>
        <w:ind w:right="-31" w:firstLine="709"/>
        <w:jc w:val="both"/>
        <w:rPr>
          <w:rFonts w:ascii="Times New Roman" w:hAnsi="Times New Roman"/>
          <w:sz w:val="24"/>
          <w:szCs w:val="24"/>
        </w:rPr>
      </w:pPr>
      <w:r w:rsidRPr="00035A83">
        <w:rPr>
          <w:rFonts w:ascii="Times New Roman" w:hAnsi="Times New Roman"/>
          <w:sz w:val="24"/>
          <w:szCs w:val="24"/>
          <w:lang w:eastAsia="ar-SA"/>
        </w:rPr>
        <w:t>–</w:t>
      </w:r>
      <w:r w:rsidRPr="00035A83">
        <w:rPr>
          <w:rFonts w:ascii="Times New Roman" w:hAnsi="Times New Roman"/>
          <w:sz w:val="24"/>
          <w:szCs w:val="24"/>
        </w:rPr>
        <w:t xml:space="preserve"> обеспечение безопасности, качества и эффективности использования населением объектов социальной инфраструктуры;</w:t>
      </w:r>
    </w:p>
    <w:p w:rsidR="008D5A31" w:rsidRPr="00035A83" w:rsidRDefault="008D5A31" w:rsidP="006005ED">
      <w:pPr>
        <w:spacing w:after="0" w:line="240" w:lineRule="auto"/>
        <w:ind w:right="-31" w:firstLine="709"/>
        <w:jc w:val="both"/>
        <w:rPr>
          <w:rFonts w:ascii="Times New Roman" w:hAnsi="Times New Roman"/>
          <w:sz w:val="24"/>
          <w:szCs w:val="24"/>
        </w:rPr>
      </w:pPr>
      <w:r w:rsidRPr="00035A83">
        <w:rPr>
          <w:rFonts w:ascii="Times New Roman" w:hAnsi="Times New Roman"/>
          <w:sz w:val="24"/>
          <w:szCs w:val="24"/>
          <w:lang w:eastAsia="ar-SA"/>
        </w:rPr>
        <w:t>–</w:t>
      </w:r>
      <w:r w:rsidRPr="00035A83">
        <w:rPr>
          <w:rFonts w:ascii="Times New Roman" w:hAnsi="Times New Roman"/>
          <w:sz w:val="24"/>
          <w:szCs w:val="24"/>
        </w:rPr>
        <w:t xml:space="preserve"> обеспечение доступности объектов социальной инфраструктуры для населения в соответствии с нормативами градостроительного проектирования </w:t>
      </w:r>
      <w:r w:rsidR="006005ED" w:rsidRPr="00035A83">
        <w:rPr>
          <w:rFonts w:ascii="Times New Roman" w:hAnsi="Times New Roman"/>
          <w:sz w:val="24"/>
          <w:szCs w:val="24"/>
        </w:rPr>
        <w:t>городского округа</w:t>
      </w:r>
      <w:r w:rsidRPr="00035A83">
        <w:rPr>
          <w:rFonts w:ascii="Times New Roman" w:hAnsi="Times New Roman"/>
          <w:sz w:val="24"/>
          <w:szCs w:val="24"/>
        </w:rPr>
        <w:t>;</w:t>
      </w:r>
    </w:p>
    <w:p w:rsidR="008D5A31" w:rsidRPr="006005ED" w:rsidRDefault="008D5A31" w:rsidP="006005ED">
      <w:pPr>
        <w:spacing w:after="0" w:line="240" w:lineRule="auto"/>
        <w:ind w:right="-31" w:firstLine="709"/>
        <w:jc w:val="both"/>
        <w:rPr>
          <w:rFonts w:ascii="Times New Roman" w:hAnsi="Times New Roman"/>
          <w:sz w:val="24"/>
          <w:szCs w:val="24"/>
        </w:rPr>
      </w:pPr>
      <w:r w:rsidRPr="00035A83">
        <w:rPr>
          <w:rFonts w:ascii="Times New Roman" w:hAnsi="Times New Roman"/>
          <w:sz w:val="24"/>
          <w:szCs w:val="24"/>
          <w:lang w:eastAsia="ar-SA"/>
        </w:rPr>
        <w:t>–</w:t>
      </w:r>
      <w:r w:rsidRPr="00035A83">
        <w:rPr>
          <w:rFonts w:ascii="Times New Roman" w:hAnsi="Times New Roman"/>
          <w:sz w:val="24"/>
          <w:szCs w:val="24"/>
        </w:rPr>
        <w:t xml:space="preserve"> обеспечение сбалансированного и перспективного развития социальной</w:t>
      </w:r>
      <w:r w:rsidRPr="006005ED">
        <w:rPr>
          <w:rFonts w:ascii="Times New Roman" w:hAnsi="Times New Roman"/>
          <w:sz w:val="24"/>
          <w:szCs w:val="24"/>
        </w:rPr>
        <w:t xml:space="preserve"> инфраструктуры в соответствии с установленными потребностями в объектах социальной инфраструктуры;</w:t>
      </w:r>
    </w:p>
    <w:p w:rsidR="008D5A31" w:rsidRPr="006005ED" w:rsidRDefault="008D5A31" w:rsidP="006005ED">
      <w:pPr>
        <w:spacing w:after="0" w:line="240" w:lineRule="auto"/>
        <w:ind w:right="-31" w:firstLine="709"/>
        <w:jc w:val="both"/>
        <w:rPr>
          <w:rFonts w:ascii="Times New Roman" w:hAnsi="Times New Roman"/>
          <w:sz w:val="24"/>
          <w:szCs w:val="24"/>
        </w:rPr>
      </w:pPr>
      <w:r w:rsidRPr="006005ED">
        <w:rPr>
          <w:rFonts w:ascii="Times New Roman" w:hAnsi="Times New Roman"/>
          <w:sz w:val="24"/>
          <w:szCs w:val="24"/>
          <w:lang w:eastAsia="ar-SA"/>
        </w:rPr>
        <w:t>–</w:t>
      </w:r>
      <w:r w:rsidRPr="006005ED">
        <w:rPr>
          <w:rFonts w:ascii="Times New Roman" w:hAnsi="Times New Roman"/>
          <w:sz w:val="24"/>
          <w:szCs w:val="24"/>
        </w:rPr>
        <w:t xml:space="preserve"> достижения расчетного уровня обеспеченности населения услугами в областях образования, здравоохранения, физической культуры и массового спорта и культуры, в соответствии с нормативами градостроительного проектирования.</w:t>
      </w:r>
    </w:p>
    <w:p w:rsidR="008D5A31" w:rsidRDefault="008D5A31" w:rsidP="006005ED">
      <w:pPr>
        <w:spacing w:after="0" w:line="240" w:lineRule="auto"/>
        <w:ind w:right="-31" w:firstLine="709"/>
        <w:jc w:val="both"/>
        <w:rPr>
          <w:rFonts w:ascii="Times New Roman" w:hAnsi="Times New Roman"/>
          <w:sz w:val="24"/>
          <w:szCs w:val="24"/>
        </w:rPr>
      </w:pPr>
      <w:r w:rsidRPr="006005ED">
        <w:rPr>
          <w:rFonts w:ascii="Times New Roman" w:hAnsi="Times New Roman"/>
          <w:sz w:val="24"/>
          <w:szCs w:val="24"/>
        </w:rPr>
        <w:t xml:space="preserve">Бюджетные средства, направляемые на реализацию </w:t>
      </w:r>
      <w:r w:rsidR="006005ED">
        <w:rPr>
          <w:rFonts w:ascii="Times New Roman" w:hAnsi="Times New Roman"/>
          <w:sz w:val="24"/>
          <w:szCs w:val="24"/>
        </w:rPr>
        <w:t>П</w:t>
      </w:r>
      <w:r w:rsidRPr="006005ED">
        <w:rPr>
          <w:rFonts w:ascii="Times New Roman" w:hAnsi="Times New Roman"/>
          <w:sz w:val="24"/>
          <w:szCs w:val="24"/>
        </w:rPr>
        <w:t>рограммы, должны быть предназначены для реализации проектов модернизации объектов социальной инфраструктуры, связанных с ремонтом, реконструкцией существующих объектов, а также с проектированием и строительством новых объектов. Таким образом, Программа является прогнозно</w:t>
      </w:r>
      <w:r w:rsidRPr="006005ED">
        <w:rPr>
          <w:rFonts w:ascii="Times New Roman" w:hAnsi="Times New Roman"/>
          <w:sz w:val="24"/>
          <w:szCs w:val="24"/>
          <w:lang w:eastAsia="ar-SA"/>
        </w:rPr>
        <w:t>–</w:t>
      </w:r>
      <w:r w:rsidRPr="006005ED">
        <w:rPr>
          <w:rFonts w:ascii="Times New Roman" w:hAnsi="Times New Roman"/>
          <w:sz w:val="24"/>
          <w:szCs w:val="24"/>
        </w:rPr>
        <w:t xml:space="preserve">плановым документом. Во-первых, формулирующим и увязывающим по срокам, финансовым, трудовым, материальным и прочим ресурсам реализацию стратегических приоритетов в сфере развития социальной инфраструктуры муниципального образования </w:t>
      </w:r>
      <w:r w:rsidR="001E20DB" w:rsidRPr="006005ED">
        <w:rPr>
          <w:rFonts w:ascii="Times New Roman" w:hAnsi="Times New Roman"/>
          <w:sz w:val="24"/>
          <w:szCs w:val="24"/>
        </w:rPr>
        <w:t>ЗАТО город Заозерск</w:t>
      </w:r>
      <w:r w:rsidRPr="006005ED">
        <w:rPr>
          <w:rFonts w:ascii="Times New Roman" w:hAnsi="Times New Roman"/>
          <w:sz w:val="24"/>
          <w:szCs w:val="24"/>
        </w:rPr>
        <w:t>. Во</w:t>
      </w:r>
      <w:r w:rsidRPr="006005ED">
        <w:rPr>
          <w:rFonts w:ascii="Times New Roman" w:hAnsi="Times New Roman"/>
          <w:sz w:val="24"/>
          <w:szCs w:val="24"/>
          <w:lang w:eastAsia="ar-SA"/>
        </w:rPr>
        <w:t>–</w:t>
      </w:r>
      <w:r w:rsidRPr="006005ED">
        <w:rPr>
          <w:rFonts w:ascii="Times New Roman" w:hAnsi="Times New Roman"/>
          <w:sz w:val="24"/>
          <w:szCs w:val="24"/>
        </w:rPr>
        <w:t xml:space="preserve">вторых, формирующим плановую основу взаимодействия членов местного сообщества, обеспечивающего и реализацию стратегических приоритетов, и текущее сбалансированное функционирование экономического и социального секторов муниципального образования </w:t>
      </w:r>
      <w:r w:rsidR="001E20DB" w:rsidRPr="006005ED">
        <w:rPr>
          <w:rFonts w:ascii="Times New Roman" w:hAnsi="Times New Roman"/>
          <w:sz w:val="24"/>
          <w:szCs w:val="24"/>
        </w:rPr>
        <w:t>ЗАТО город Заозерск</w:t>
      </w:r>
      <w:r w:rsidRPr="006005ED">
        <w:rPr>
          <w:rFonts w:ascii="Times New Roman" w:hAnsi="Times New Roman"/>
          <w:sz w:val="24"/>
          <w:szCs w:val="24"/>
        </w:rPr>
        <w:t>.</w:t>
      </w:r>
    </w:p>
    <w:p w:rsidR="006005ED" w:rsidRPr="006005ED" w:rsidRDefault="006005ED" w:rsidP="006005ED">
      <w:pPr>
        <w:spacing w:after="0" w:line="240" w:lineRule="auto"/>
        <w:ind w:right="-31" w:firstLine="709"/>
        <w:jc w:val="both"/>
        <w:rPr>
          <w:rFonts w:ascii="Times New Roman" w:hAnsi="Times New Roman"/>
          <w:sz w:val="24"/>
          <w:szCs w:val="24"/>
        </w:rPr>
      </w:pPr>
    </w:p>
    <w:p w:rsidR="00A97F87" w:rsidRPr="006005ED" w:rsidRDefault="005A670B" w:rsidP="006005ED">
      <w:pPr>
        <w:pStyle w:val="ab"/>
        <w:spacing w:before="0" w:line="240" w:lineRule="auto"/>
        <w:ind w:right="-31" w:firstLine="567"/>
        <w:rPr>
          <w:b/>
          <w:bCs/>
          <w:sz w:val="24"/>
          <w:szCs w:val="24"/>
        </w:rPr>
      </w:pPr>
      <w:r w:rsidRPr="006005ED">
        <w:rPr>
          <w:b/>
          <w:sz w:val="24"/>
          <w:szCs w:val="24"/>
        </w:rPr>
        <w:t>2</w:t>
      </w:r>
      <w:r w:rsidRPr="006005ED">
        <w:rPr>
          <w:b/>
          <w:bCs/>
          <w:sz w:val="24"/>
          <w:szCs w:val="24"/>
        </w:rPr>
        <w:t xml:space="preserve">. ХАРАКТЕРИСТИКА СУЩЕСТВУЩЕГО СОСТОЯНИЯ </w:t>
      </w:r>
      <w:r w:rsidR="004F2DD2" w:rsidRPr="006005ED">
        <w:rPr>
          <w:b/>
          <w:bCs/>
          <w:sz w:val="24"/>
          <w:szCs w:val="24"/>
        </w:rPr>
        <w:t xml:space="preserve">СОЦИАЛЬНОЙ ИНФРАСТРУКТУРЫ МУНИЦИПАЛЬНОГО ОБРАЗОВАНИЯ </w:t>
      </w:r>
      <w:r w:rsidR="001E20DB" w:rsidRPr="006005ED">
        <w:rPr>
          <w:b/>
          <w:bCs/>
          <w:sz w:val="24"/>
          <w:szCs w:val="24"/>
        </w:rPr>
        <w:t>ЗАТО ГОРОД ЗАОЗЕРСК</w:t>
      </w:r>
      <w:r w:rsidR="004F2DD2" w:rsidRPr="006005ED">
        <w:rPr>
          <w:b/>
          <w:bCs/>
          <w:sz w:val="24"/>
          <w:szCs w:val="24"/>
        </w:rPr>
        <w:t xml:space="preserve"> МУРМАНСКОЙ ОБЛАСТИ</w:t>
      </w:r>
    </w:p>
    <w:p w:rsidR="005A670B" w:rsidRPr="006005ED" w:rsidRDefault="00CE46B9" w:rsidP="006005ED">
      <w:pPr>
        <w:shd w:val="clear" w:color="auto" w:fill="FFFFFF"/>
        <w:tabs>
          <w:tab w:val="left" w:pos="0"/>
        </w:tabs>
        <w:suppressAutoHyphens/>
        <w:spacing w:after="0" w:line="240" w:lineRule="auto"/>
        <w:ind w:right="-31" w:firstLine="851"/>
        <w:jc w:val="both"/>
        <w:rPr>
          <w:rFonts w:ascii="Times New Roman" w:hAnsi="Times New Roman"/>
          <w:b/>
          <w:sz w:val="24"/>
          <w:szCs w:val="24"/>
        </w:rPr>
      </w:pPr>
      <w:r w:rsidRPr="006005ED">
        <w:rPr>
          <w:rFonts w:ascii="Times New Roman" w:hAnsi="Times New Roman"/>
          <w:b/>
          <w:sz w:val="24"/>
          <w:szCs w:val="24"/>
        </w:rPr>
        <w:t xml:space="preserve">2.1 Описание социально-экономического состояния, сведения о градостроительной деятельности муниципального образования </w:t>
      </w:r>
      <w:r w:rsidR="001E20DB" w:rsidRPr="006005ED">
        <w:rPr>
          <w:rFonts w:ascii="Times New Roman" w:hAnsi="Times New Roman"/>
          <w:b/>
          <w:sz w:val="24"/>
          <w:szCs w:val="24"/>
        </w:rPr>
        <w:t>ЗАТО город Заозерск</w:t>
      </w:r>
      <w:r w:rsidRPr="006005ED">
        <w:rPr>
          <w:rFonts w:ascii="Times New Roman" w:hAnsi="Times New Roman"/>
          <w:b/>
          <w:sz w:val="24"/>
          <w:szCs w:val="24"/>
        </w:rPr>
        <w:t xml:space="preserve"> Мурманской области</w:t>
      </w:r>
    </w:p>
    <w:p w:rsidR="001E20DB" w:rsidRPr="006005ED" w:rsidRDefault="001E20DB" w:rsidP="006005ED">
      <w:pPr>
        <w:shd w:val="clear" w:color="auto" w:fill="FFFFFF"/>
        <w:spacing w:after="0" w:line="240" w:lineRule="auto"/>
        <w:ind w:right="-31" w:firstLine="852"/>
        <w:jc w:val="both"/>
        <w:rPr>
          <w:rFonts w:ascii="Times New Roman" w:hAnsi="Times New Roman"/>
          <w:sz w:val="24"/>
          <w:szCs w:val="24"/>
        </w:rPr>
      </w:pPr>
      <w:r w:rsidRPr="006005ED">
        <w:rPr>
          <w:rFonts w:ascii="Times New Roman" w:hAnsi="Times New Roman"/>
          <w:sz w:val="24"/>
          <w:szCs w:val="24"/>
        </w:rPr>
        <w:t xml:space="preserve">Город Заозерск является закрытым административно – территориальным образованием со статусом городского округ, находится в составе Мурманской области. </w:t>
      </w:r>
    </w:p>
    <w:p w:rsidR="005A670B" w:rsidRPr="006005ED" w:rsidRDefault="001E20DB" w:rsidP="006005ED">
      <w:pPr>
        <w:shd w:val="clear" w:color="auto" w:fill="FFFFFF"/>
        <w:spacing w:after="0" w:line="240" w:lineRule="auto"/>
        <w:ind w:right="-31" w:firstLine="852"/>
        <w:jc w:val="both"/>
        <w:rPr>
          <w:rFonts w:ascii="Times New Roman" w:hAnsi="Times New Roman"/>
          <w:sz w:val="24"/>
          <w:szCs w:val="24"/>
        </w:rPr>
      </w:pPr>
      <w:r w:rsidRPr="006005ED">
        <w:rPr>
          <w:rStyle w:val="af7"/>
          <w:rFonts w:ascii="Times New Roman" w:eastAsia="Calibri" w:hAnsi="Times New Roman"/>
          <w:b w:val="0"/>
          <w:sz w:val="24"/>
          <w:szCs w:val="24"/>
          <w:bdr w:val="none" w:sz="0" w:space="0" w:color="auto" w:frame="1"/>
        </w:rPr>
        <w:t xml:space="preserve">ЗАТО город Заозерск расположен на северо-западе Мурманской области, </w:t>
      </w:r>
      <w:r w:rsidR="002645FE" w:rsidRPr="006005ED">
        <w:rPr>
          <w:rStyle w:val="af7"/>
          <w:rFonts w:ascii="Times New Roman" w:eastAsia="Calibri" w:hAnsi="Times New Roman"/>
          <w:b w:val="0"/>
          <w:sz w:val="24"/>
          <w:szCs w:val="24"/>
          <w:bdr w:val="none" w:sz="0" w:space="0" w:color="auto" w:frame="1"/>
        </w:rPr>
        <w:t xml:space="preserve">и границы муниципального образования расположены следующим образом: </w:t>
      </w:r>
    </w:p>
    <w:p w:rsidR="002645FE" w:rsidRPr="006005ED" w:rsidRDefault="002645FE" w:rsidP="006005ED">
      <w:pPr>
        <w:pStyle w:val="afa"/>
        <w:spacing w:line="240" w:lineRule="auto"/>
        <w:rPr>
          <w:sz w:val="24"/>
          <w:szCs w:val="24"/>
        </w:rPr>
      </w:pPr>
      <w:r w:rsidRPr="006005ED">
        <w:rPr>
          <w:sz w:val="24"/>
          <w:szCs w:val="24"/>
        </w:rPr>
        <w:t>- на севере – от места пересечения границы земель запаса Кольского района с южным берегом Мотовского залива Баренцева моря, по южному берегу Мотовского залива Баренцева моря, через акваторию губы Западная Лица, по южному берегу Мотовского залива Баренцева моря, через акваторию губы Вичаны (включая острова Западный Вичаны и Восточный Вичаны), по южному берегу Мотовского залива Баренцева моря до места пересечения с границей земель запаса Кольского района;</w:t>
      </w:r>
    </w:p>
    <w:p w:rsidR="002645FE" w:rsidRPr="006005ED" w:rsidRDefault="002645FE" w:rsidP="006005ED">
      <w:pPr>
        <w:pStyle w:val="afa"/>
        <w:spacing w:line="240" w:lineRule="auto"/>
        <w:rPr>
          <w:sz w:val="24"/>
          <w:szCs w:val="24"/>
        </w:rPr>
      </w:pPr>
      <w:r w:rsidRPr="006005ED">
        <w:rPr>
          <w:sz w:val="24"/>
          <w:szCs w:val="24"/>
        </w:rPr>
        <w:t>- на востоке – по границе земель запаса Кольского района;</w:t>
      </w:r>
    </w:p>
    <w:p w:rsidR="002645FE" w:rsidRPr="006005ED" w:rsidRDefault="002645FE" w:rsidP="006005ED">
      <w:pPr>
        <w:pStyle w:val="afa"/>
        <w:spacing w:line="240" w:lineRule="auto"/>
        <w:rPr>
          <w:sz w:val="24"/>
          <w:szCs w:val="24"/>
        </w:rPr>
      </w:pPr>
      <w:r w:rsidRPr="006005ED">
        <w:rPr>
          <w:sz w:val="24"/>
          <w:szCs w:val="24"/>
        </w:rPr>
        <w:t xml:space="preserve">- на юге – по северной границе </w:t>
      </w:r>
      <w:r w:rsidRPr="005A04BD">
        <w:rPr>
          <w:sz w:val="24"/>
          <w:szCs w:val="24"/>
        </w:rPr>
        <w:t xml:space="preserve">войсковой части </w:t>
      </w:r>
      <w:r w:rsidR="005A04BD" w:rsidRPr="00035A83">
        <w:rPr>
          <w:sz w:val="24"/>
          <w:szCs w:val="24"/>
        </w:rPr>
        <w:t>77360</w:t>
      </w:r>
      <w:r w:rsidRPr="006005ED">
        <w:rPr>
          <w:sz w:val="24"/>
          <w:szCs w:val="24"/>
        </w:rPr>
        <w:t>, по границе земель запаса Кольского района до места пересечения с полосой отвода автомобильной дороги Мурманск – Печенга;</w:t>
      </w:r>
    </w:p>
    <w:p w:rsidR="002645FE" w:rsidRPr="006005ED" w:rsidRDefault="002645FE" w:rsidP="006005ED">
      <w:pPr>
        <w:pStyle w:val="afa"/>
        <w:spacing w:line="240" w:lineRule="auto"/>
        <w:rPr>
          <w:sz w:val="24"/>
          <w:szCs w:val="24"/>
        </w:rPr>
      </w:pPr>
      <w:r w:rsidRPr="006005ED">
        <w:rPr>
          <w:sz w:val="24"/>
          <w:szCs w:val="24"/>
        </w:rPr>
        <w:t>- на западе – по восточной границе полосы отвода автомобильной дороги Мурманск – Печенга до места пересечения с границей земель запаса Кольского района, по границе земель запаса Кольского района до места пересечения с южным берегом Мотовского залива Баренцева моря.</w:t>
      </w:r>
    </w:p>
    <w:p w:rsidR="00BF1C7F" w:rsidRDefault="00BF1C7F" w:rsidP="006005ED">
      <w:pPr>
        <w:shd w:val="clear" w:color="auto" w:fill="FFFFFF"/>
        <w:spacing w:after="0" w:line="240" w:lineRule="auto"/>
        <w:ind w:right="-31" w:firstLine="852"/>
        <w:jc w:val="both"/>
        <w:rPr>
          <w:rFonts w:ascii="Times New Roman" w:hAnsi="Times New Roman"/>
          <w:color w:val="000000"/>
          <w:sz w:val="24"/>
          <w:szCs w:val="24"/>
        </w:rPr>
      </w:pPr>
      <w:r w:rsidRPr="00761296">
        <w:rPr>
          <w:rFonts w:ascii="Times New Roman" w:hAnsi="Times New Roman"/>
          <w:color w:val="000000"/>
          <w:sz w:val="24"/>
          <w:szCs w:val="24"/>
        </w:rPr>
        <w:t xml:space="preserve">Границы </w:t>
      </w:r>
      <w:r w:rsidRPr="00761296">
        <w:rPr>
          <w:rFonts w:ascii="Times New Roman" w:hAnsi="Times New Roman"/>
          <w:sz w:val="24"/>
          <w:szCs w:val="24"/>
        </w:rPr>
        <w:t xml:space="preserve">Муниципального образования </w:t>
      </w:r>
      <w:r w:rsidR="00FD4B5E">
        <w:rPr>
          <w:rFonts w:ascii="Times New Roman" w:hAnsi="Times New Roman"/>
          <w:sz w:val="24"/>
          <w:szCs w:val="24"/>
        </w:rPr>
        <w:t>ЗАТО город Заозерск</w:t>
      </w:r>
      <w:r w:rsidRPr="00761296">
        <w:rPr>
          <w:rFonts w:ascii="Times New Roman" w:hAnsi="Times New Roman"/>
          <w:sz w:val="24"/>
          <w:szCs w:val="24"/>
        </w:rPr>
        <w:t xml:space="preserve"> находящиеся в составе </w:t>
      </w:r>
      <w:r>
        <w:rPr>
          <w:rFonts w:ascii="Times New Roman" w:hAnsi="Times New Roman"/>
          <w:sz w:val="24"/>
          <w:szCs w:val="24"/>
        </w:rPr>
        <w:t>Мурманской области</w:t>
      </w:r>
      <w:r w:rsidRPr="00761296">
        <w:rPr>
          <w:rFonts w:ascii="Times New Roman" w:hAnsi="Times New Roman"/>
          <w:color w:val="000000"/>
          <w:sz w:val="24"/>
          <w:szCs w:val="24"/>
        </w:rPr>
        <w:t xml:space="preserve"> представлены на рисунке 1.</w:t>
      </w:r>
    </w:p>
    <w:p w:rsidR="00BF1C7F" w:rsidRDefault="00BF1C7F" w:rsidP="006005ED">
      <w:pPr>
        <w:spacing w:after="0" w:line="240" w:lineRule="auto"/>
        <w:ind w:firstLine="709"/>
        <w:jc w:val="both"/>
        <w:rPr>
          <w:rFonts w:ascii="Times New Roman" w:hAnsi="Times New Roman"/>
          <w:sz w:val="24"/>
          <w:szCs w:val="24"/>
        </w:rPr>
      </w:pPr>
      <w:r w:rsidRPr="00BF1C7F">
        <w:rPr>
          <w:rFonts w:ascii="Times New Roman" w:hAnsi="Times New Roman"/>
          <w:sz w:val="24"/>
          <w:szCs w:val="24"/>
        </w:rPr>
        <w:t xml:space="preserve">Наиболее важными водотоками на территории муниципального образования город Заозерск, являются реки Малая Лица и Западная Лица. Река Малая Лица протекает с юга на север до впадения в Губу Малая Лица. В реку Малая Лица впадает 14 ручьёв, образующих наибольшую водную систему. Протяжённость реки от истока до впадения – </w:t>
      </w:r>
      <w:smartTag w:uri="urn:schemas-microsoft-com:office:smarttags" w:element="metricconverter">
        <w:smartTagPr>
          <w:attr w:name="ProductID" w:val="20 км"/>
        </w:smartTagPr>
        <w:r w:rsidRPr="00BF1C7F">
          <w:rPr>
            <w:rFonts w:ascii="Times New Roman" w:hAnsi="Times New Roman"/>
            <w:sz w:val="24"/>
            <w:szCs w:val="24"/>
          </w:rPr>
          <w:t>20 км</w:t>
        </w:r>
      </w:smartTag>
      <w:r w:rsidRPr="00BF1C7F">
        <w:rPr>
          <w:rFonts w:ascii="Times New Roman" w:hAnsi="Times New Roman"/>
          <w:sz w:val="24"/>
          <w:szCs w:val="24"/>
        </w:rPr>
        <w:t xml:space="preserve">. Река Западная Лица протекает с юго-запада на северо-восток, от истока до впадения в Губу Западная Лица. </w:t>
      </w:r>
    </w:p>
    <w:p w:rsidR="00F325A1" w:rsidRDefault="00BF1C7F" w:rsidP="006005ED">
      <w:pPr>
        <w:spacing w:line="240" w:lineRule="auto"/>
        <w:ind w:firstLine="720"/>
        <w:jc w:val="both"/>
        <w:rPr>
          <w:rFonts w:ascii="Times New Roman" w:hAnsi="Times New Roman"/>
          <w:sz w:val="24"/>
          <w:szCs w:val="24"/>
        </w:rPr>
      </w:pPr>
      <w:r w:rsidRPr="00BF1C7F">
        <w:rPr>
          <w:rFonts w:ascii="Times New Roman" w:hAnsi="Times New Roman"/>
          <w:sz w:val="24"/>
          <w:szCs w:val="24"/>
        </w:rPr>
        <w:t>На территории города Заозерска расположены объекты Министерства обороны. Бухты и губы северо-западного побережья Кольского полуострова  удобны для развития атомного подводного флота. Этот фактор и стал определяющим в формировании экономической базы Заозерска: вдоль побережья ныне дислоцируются как строевые, так и списанные подводные лодки, в Андреевой губе расположено хранилище ядерного топлива, накопленного за сорок лет эксплуатации военного атомного флота</w:t>
      </w:r>
      <w:r w:rsidR="00F325A1">
        <w:rPr>
          <w:rFonts w:ascii="Times New Roman" w:hAnsi="Times New Roman"/>
          <w:sz w:val="24"/>
          <w:szCs w:val="24"/>
        </w:rPr>
        <w:t>.</w:t>
      </w:r>
    </w:p>
    <w:p w:rsidR="00F325A1" w:rsidRDefault="00F325A1" w:rsidP="00F325A1">
      <w:pPr>
        <w:spacing w:line="360" w:lineRule="auto"/>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6480810" cy="7267575"/>
            <wp:effectExtent l="19050" t="0" r="0" b="0"/>
            <wp:docPr id="8" name="Рисунок 7" descr="границы М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ницы МО.jpg"/>
                    <pic:cNvPicPr/>
                  </pic:nvPicPr>
                  <pic:blipFill>
                    <a:blip r:embed="rId13" cstate="print"/>
                    <a:stretch>
                      <a:fillRect/>
                    </a:stretch>
                  </pic:blipFill>
                  <pic:spPr>
                    <a:xfrm>
                      <a:off x="0" y="0"/>
                      <a:ext cx="6480810" cy="7267575"/>
                    </a:xfrm>
                    <a:prstGeom prst="rect">
                      <a:avLst/>
                    </a:prstGeom>
                  </pic:spPr>
                </pic:pic>
              </a:graphicData>
            </a:graphic>
          </wp:inline>
        </w:drawing>
      </w:r>
    </w:p>
    <w:p w:rsidR="00F325A1" w:rsidRDefault="00F325A1" w:rsidP="006005ED">
      <w:pPr>
        <w:spacing w:line="240" w:lineRule="auto"/>
        <w:jc w:val="both"/>
        <w:rPr>
          <w:rFonts w:ascii="Times New Roman" w:hAnsi="Times New Roman"/>
          <w:sz w:val="24"/>
          <w:szCs w:val="24"/>
        </w:rPr>
      </w:pPr>
      <w:r>
        <w:rPr>
          <w:rFonts w:ascii="Times New Roman" w:hAnsi="Times New Roman"/>
          <w:sz w:val="24"/>
          <w:szCs w:val="24"/>
        </w:rPr>
        <w:t>Рисунок №1. Карта границ муниципального образования и населенных пунктов входящих в состав ЗАТО город Заозерск.</w:t>
      </w:r>
    </w:p>
    <w:p w:rsidR="00F325A1" w:rsidRDefault="00F325A1" w:rsidP="00F325A1">
      <w:pPr>
        <w:spacing w:line="360" w:lineRule="auto"/>
        <w:jc w:val="both"/>
        <w:rPr>
          <w:rFonts w:ascii="Times New Roman" w:hAnsi="Times New Roman"/>
          <w:sz w:val="24"/>
          <w:szCs w:val="24"/>
        </w:rPr>
      </w:pPr>
    </w:p>
    <w:p w:rsidR="00F325A1" w:rsidRDefault="00F325A1" w:rsidP="00F325A1">
      <w:pPr>
        <w:spacing w:line="360" w:lineRule="auto"/>
        <w:ind w:firstLine="720"/>
        <w:jc w:val="both"/>
        <w:rPr>
          <w:rFonts w:ascii="Times New Roman" w:hAnsi="Times New Roman"/>
          <w:sz w:val="24"/>
          <w:szCs w:val="24"/>
        </w:rPr>
        <w:sectPr w:rsidR="00F325A1" w:rsidSect="000C5AC9">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D31D52" w:rsidRPr="00D31D52" w:rsidRDefault="00D31D52" w:rsidP="006005ED">
      <w:pPr>
        <w:spacing w:after="0" w:line="240" w:lineRule="auto"/>
        <w:ind w:firstLine="720"/>
        <w:jc w:val="both"/>
        <w:rPr>
          <w:rFonts w:ascii="Times New Roman" w:hAnsi="Times New Roman"/>
          <w:b/>
          <w:sz w:val="24"/>
          <w:szCs w:val="24"/>
        </w:rPr>
      </w:pPr>
      <w:r w:rsidRPr="00D31D52">
        <w:rPr>
          <w:rFonts w:ascii="Times New Roman" w:hAnsi="Times New Roman"/>
          <w:b/>
          <w:bCs/>
          <w:sz w:val="24"/>
          <w:szCs w:val="24"/>
          <w:shd w:val="clear" w:color="auto" w:fill="FFFFFF"/>
        </w:rPr>
        <w:t>Административно территориальное устройство</w:t>
      </w:r>
      <w:r w:rsidRPr="00D31D52">
        <w:rPr>
          <w:rFonts w:ascii="Times New Roman" w:hAnsi="Times New Roman"/>
          <w:b/>
          <w:sz w:val="24"/>
          <w:szCs w:val="24"/>
        </w:rPr>
        <w:t xml:space="preserve"> муниципального образования </w:t>
      </w:r>
      <w:r w:rsidR="00B24E38">
        <w:rPr>
          <w:rFonts w:ascii="Times New Roman" w:hAnsi="Times New Roman"/>
          <w:b/>
          <w:sz w:val="24"/>
          <w:szCs w:val="24"/>
        </w:rPr>
        <w:t>ЗАТО город Заозерск</w:t>
      </w:r>
      <w:r w:rsidRPr="00D31D52">
        <w:rPr>
          <w:rFonts w:ascii="Times New Roman" w:hAnsi="Times New Roman"/>
          <w:b/>
          <w:sz w:val="24"/>
          <w:szCs w:val="24"/>
        </w:rPr>
        <w:t>.</w:t>
      </w:r>
    </w:p>
    <w:p w:rsidR="00B24E38" w:rsidRPr="00B24E38" w:rsidRDefault="00B24E38" w:rsidP="00BC7669">
      <w:pPr>
        <w:spacing w:after="0" w:line="240" w:lineRule="auto"/>
        <w:ind w:right="-31" w:firstLine="709"/>
        <w:jc w:val="both"/>
        <w:rPr>
          <w:rFonts w:ascii="Times New Roman" w:hAnsi="Times New Roman"/>
          <w:b/>
          <w:sz w:val="24"/>
          <w:szCs w:val="24"/>
        </w:rPr>
      </w:pPr>
      <w:r w:rsidRPr="00B24E38">
        <w:rPr>
          <w:rFonts w:ascii="Times New Roman" w:hAnsi="Times New Roman"/>
          <w:sz w:val="24"/>
          <w:szCs w:val="24"/>
        </w:rPr>
        <w:t>В состав ЗАТО входят: город Заозерск, базы Северного флота, расположенные в губе Нерпичья, губе Большая Лопаткина, губе Малая Лопаткина, а также территория губы Андреева</w:t>
      </w:r>
    </w:p>
    <w:p w:rsidR="004518A0" w:rsidRPr="00CA5EE6" w:rsidRDefault="002645FE" w:rsidP="00BC7669">
      <w:pPr>
        <w:spacing w:after="0" w:line="240" w:lineRule="auto"/>
        <w:ind w:firstLine="709"/>
        <w:jc w:val="both"/>
        <w:rPr>
          <w:rFonts w:ascii="Times New Roman" w:hAnsi="Times New Roman"/>
          <w:sz w:val="24"/>
          <w:szCs w:val="24"/>
        </w:rPr>
      </w:pPr>
      <w:r w:rsidRPr="00CA5EE6">
        <w:rPr>
          <w:rFonts w:ascii="Times New Roman" w:hAnsi="Times New Roman"/>
          <w:b/>
          <w:sz w:val="24"/>
          <w:szCs w:val="24"/>
        </w:rPr>
        <w:t>Г</w:t>
      </w:r>
      <w:r w:rsidR="00B24E38" w:rsidRPr="00CA5EE6">
        <w:rPr>
          <w:rFonts w:ascii="Times New Roman" w:hAnsi="Times New Roman"/>
          <w:b/>
          <w:sz w:val="24"/>
          <w:szCs w:val="24"/>
        </w:rPr>
        <w:t>ород Заозерск</w:t>
      </w:r>
      <w:r w:rsidR="005A04BD">
        <w:rPr>
          <w:rFonts w:ascii="Times New Roman" w:hAnsi="Times New Roman"/>
          <w:b/>
          <w:sz w:val="24"/>
          <w:szCs w:val="24"/>
        </w:rPr>
        <w:t xml:space="preserve"> </w:t>
      </w:r>
      <w:r w:rsidR="004518A0" w:rsidRPr="00CA5EE6">
        <w:rPr>
          <w:rFonts w:ascii="Times New Roman" w:hAnsi="Times New Roman"/>
          <w:sz w:val="24"/>
          <w:szCs w:val="24"/>
        </w:rPr>
        <w:t>возник в связи с созданием военно-морской базы на северо-западе Кольского полуострова. Для жилой застройки был выбран земельный участок с территорией, имеющей холмисто-грядовой рельеф с выходами в центральной части скальных пород на поверхность. Земельный участок ограничен долиной безымянного ручья на западе и северо-западе, заболоченными территориями – на востоке. Строительство города велось, начиная с северо-восточной группы домов, постепенно продвигаясь на юг и запад. Завершилось строительство города освоением территорий на юго-западе. Нужно отметить, что архитектурно-планировочная организация территории имеет несколько незавершенный характер. Не сформирован зеленый планировочный каркас города и не использованы в полную силу рекреационные возможности территории.</w:t>
      </w:r>
    </w:p>
    <w:p w:rsidR="004518A0" w:rsidRPr="00CA5EE6" w:rsidRDefault="004518A0" w:rsidP="006005ED">
      <w:pPr>
        <w:spacing w:after="0" w:line="240" w:lineRule="auto"/>
        <w:ind w:firstLine="708"/>
        <w:jc w:val="both"/>
        <w:rPr>
          <w:rFonts w:ascii="Times New Roman" w:hAnsi="Times New Roman"/>
          <w:sz w:val="24"/>
          <w:szCs w:val="24"/>
        </w:rPr>
      </w:pPr>
      <w:r w:rsidRPr="00CA5EE6">
        <w:rPr>
          <w:rFonts w:ascii="Times New Roman" w:hAnsi="Times New Roman"/>
          <w:sz w:val="24"/>
          <w:szCs w:val="24"/>
        </w:rPr>
        <w:t>Наличие природных элементов в планировочной структуре определило своеобразие облика северного города. Естественный природный комплекс Центральная сопка – доминирующий элемент ландшафта – делит город на две части: западную и восточную. Вокруг сопки на ровном рельефе расположены жилая и общественно-деловая зоны города. На Центральную сопку ориентированы также жилые и общественные здания, у ее подножия, расположены городские трибуны.</w:t>
      </w:r>
    </w:p>
    <w:p w:rsidR="004518A0" w:rsidRPr="00CA5EE6" w:rsidRDefault="004518A0" w:rsidP="00BC7669">
      <w:pPr>
        <w:spacing w:after="0" w:line="240" w:lineRule="auto"/>
        <w:ind w:firstLine="709"/>
        <w:jc w:val="both"/>
        <w:rPr>
          <w:rFonts w:ascii="Times New Roman" w:hAnsi="Times New Roman"/>
          <w:sz w:val="24"/>
          <w:szCs w:val="24"/>
        </w:rPr>
      </w:pPr>
      <w:r w:rsidRPr="00CA5EE6">
        <w:rPr>
          <w:rFonts w:ascii="Times New Roman" w:hAnsi="Times New Roman"/>
          <w:sz w:val="24"/>
          <w:szCs w:val="24"/>
        </w:rPr>
        <w:t xml:space="preserve">Центральной планировочной осью города, ориентированной с юго-востока на север, является ул. Ленинского Комсомола, которая проложена вдоль восточного подножия сопки. Две другие главные автомагистрали ул. Колышкина и ул. Мира пересекаются друг с другом на юго-западе и с ул.Ленинского Комсомола на юге и севере соответственно, образуя кольцо из трех улиц, внутри которого расположены западные жилые районы и центральная сопка. По восточной окраине города проложена ул. Матроса Рябинина. Выезды из города организованы на севере по ул. Ленинского Комсомола в зону военных объектов, на юго-востоке по ул. Колышкина – на 10 площадку, на юго-западе – в г. Мурманск. </w:t>
      </w:r>
    </w:p>
    <w:p w:rsidR="00A544DD" w:rsidRDefault="00CA5EE6" w:rsidP="00BC7669">
      <w:pPr>
        <w:spacing w:after="0" w:line="240" w:lineRule="auto"/>
        <w:ind w:right="-31" w:firstLine="709"/>
        <w:jc w:val="both"/>
        <w:rPr>
          <w:rFonts w:ascii="Times New Roman" w:hAnsi="Times New Roman"/>
          <w:sz w:val="24"/>
          <w:szCs w:val="24"/>
        </w:rPr>
      </w:pPr>
      <w:r>
        <w:rPr>
          <w:rFonts w:ascii="Times New Roman" w:hAnsi="Times New Roman"/>
          <w:sz w:val="24"/>
          <w:szCs w:val="24"/>
        </w:rPr>
        <w:t>О</w:t>
      </w:r>
      <w:r w:rsidR="00D31D52" w:rsidRPr="00D31D52">
        <w:rPr>
          <w:rFonts w:ascii="Times New Roman" w:hAnsi="Times New Roman"/>
          <w:sz w:val="24"/>
          <w:szCs w:val="24"/>
        </w:rPr>
        <w:t>бщая площадь территории муниципального образования</w:t>
      </w:r>
      <w:r w:rsidR="005A04BD">
        <w:rPr>
          <w:rFonts w:ascii="Times New Roman" w:hAnsi="Times New Roman"/>
          <w:sz w:val="24"/>
          <w:szCs w:val="24"/>
        </w:rPr>
        <w:t xml:space="preserve"> </w:t>
      </w:r>
      <w:r w:rsidR="00D31D52" w:rsidRPr="00D31D52">
        <w:rPr>
          <w:rFonts w:ascii="Times New Roman" w:hAnsi="Times New Roman"/>
          <w:sz w:val="24"/>
          <w:szCs w:val="24"/>
        </w:rPr>
        <w:t xml:space="preserve"> </w:t>
      </w:r>
      <w:r w:rsidR="004518A0">
        <w:rPr>
          <w:rFonts w:ascii="Times New Roman" w:hAnsi="Times New Roman"/>
          <w:sz w:val="24"/>
          <w:szCs w:val="24"/>
        </w:rPr>
        <w:t>ЗАТО город Заозерск</w:t>
      </w:r>
      <w:r w:rsidR="00D31D52" w:rsidRPr="00D31D52">
        <w:rPr>
          <w:rFonts w:ascii="Times New Roman" w:hAnsi="Times New Roman"/>
          <w:sz w:val="24"/>
          <w:szCs w:val="24"/>
        </w:rPr>
        <w:t xml:space="preserve"> составляет </w:t>
      </w:r>
      <w:r w:rsidR="004518A0">
        <w:rPr>
          <w:rFonts w:ascii="Times New Roman" w:hAnsi="Times New Roman"/>
          <w:sz w:val="24"/>
          <w:szCs w:val="24"/>
        </w:rPr>
        <w:t>51604</w:t>
      </w:r>
      <w:r w:rsidR="008A18B1">
        <w:rPr>
          <w:rFonts w:ascii="Times New Roman" w:hAnsi="Times New Roman"/>
          <w:sz w:val="24"/>
          <w:szCs w:val="24"/>
        </w:rPr>
        <w:t xml:space="preserve"> га</w:t>
      </w:r>
      <w:r w:rsidR="00DD2CA2">
        <w:rPr>
          <w:rFonts w:ascii="Times New Roman" w:hAnsi="Times New Roman"/>
          <w:sz w:val="24"/>
          <w:szCs w:val="24"/>
        </w:rPr>
        <w:t>,</w:t>
      </w:r>
      <w:r w:rsidR="004518A0">
        <w:rPr>
          <w:rFonts w:ascii="Times New Roman" w:hAnsi="Times New Roman"/>
          <w:sz w:val="24"/>
          <w:szCs w:val="24"/>
        </w:rPr>
        <w:t xml:space="preserve"> из них земли </w:t>
      </w:r>
      <w:r w:rsidR="007133B3">
        <w:rPr>
          <w:rFonts w:ascii="Times New Roman" w:hAnsi="Times New Roman"/>
          <w:sz w:val="24"/>
          <w:szCs w:val="24"/>
        </w:rPr>
        <w:t>поселения составляют 775 га, земли промышленности, транспорта, связи, радиовещания, телевидения, энергетики, обороны и иного специального назначения – 7</w:t>
      </w:r>
      <w:r w:rsidR="008C07B2">
        <w:rPr>
          <w:rFonts w:ascii="Times New Roman" w:hAnsi="Times New Roman"/>
          <w:sz w:val="24"/>
          <w:szCs w:val="24"/>
        </w:rPr>
        <w:t xml:space="preserve">198 га, земли запаса – 43631 га </w:t>
      </w:r>
      <w:r w:rsidR="00DD2CA2">
        <w:rPr>
          <w:rFonts w:ascii="Times New Roman" w:hAnsi="Times New Roman"/>
          <w:sz w:val="24"/>
          <w:szCs w:val="24"/>
        </w:rPr>
        <w:t xml:space="preserve">основная градостроительная деятельность развивается в </w:t>
      </w:r>
      <w:r w:rsidR="002B031F">
        <w:rPr>
          <w:rFonts w:ascii="Times New Roman" w:hAnsi="Times New Roman"/>
          <w:sz w:val="24"/>
          <w:szCs w:val="24"/>
        </w:rPr>
        <w:t xml:space="preserve">городе Заозерск. </w:t>
      </w:r>
      <w:r w:rsidR="0007356B">
        <w:rPr>
          <w:rFonts w:ascii="Times New Roman" w:hAnsi="Times New Roman"/>
          <w:sz w:val="24"/>
          <w:szCs w:val="24"/>
        </w:rPr>
        <w:t>Значительную часть территории муниципального образования занимают расположенные объекты обороны и безопасности.</w:t>
      </w:r>
    </w:p>
    <w:p w:rsidR="00D31D52" w:rsidRPr="00D31D52" w:rsidRDefault="0007356B" w:rsidP="00BC7669">
      <w:pPr>
        <w:spacing w:after="0" w:line="240" w:lineRule="auto"/>
        <w:ind w:right="-31" w:firstLine="709"/>
        <w:jc w:val="both"/>
        <w:rPr>
          <w:rFonts w:ascii="Times New Roman" w:hAnsi="Times New Roman"/>
          <w:sz w:val="24"/>
          <w:szCs w:val="24"/>
        </w:rPr>
      </w:pPr>
      <w:r>
        <w:rPr>
          <w:rFonts w:ascii="Times New Roman" w:hAnsi="Times New Roman"/>
          <w:sz w:val="24"/>
          <w:szCs w:val="24"/>
        </w:rPr>
        <w:t xml:space="preserve">Хозяйственная деятельность сосредоточена в </w:t>
      </w:r>
      <w:r w:rsidR="00B52910">
        <w:rPr>
          <w:rFonts w:ascii="Times New Roman" w:hAnsi="Times New Roman"/>
          <w:sz w:val="24"/>
          <w:szCs w:val="24"/>
        </w:rPr>
        <w:t>городе Заозерск</w:t>
      </w:r>
      <w:r>
        <w:rPr>
          <w:rFonts w:ascii="Times New Roman" w:hAnsi="Times New Roman"/>
          <w:sz w:val="24"/>
          <w:szCs w:val="24"/>
        </w:rPr>
        <w:t>.</w:t>
      </w:r>
    </w:p>
    <w:p w:rsidR="005569DC" w:rsidRDefault="00D31D52" w:rsidP="00BC7669">
      <w:pPr>
        <w:spacing w:after="0" w:line="240" w:lineRule="auto"/>
        <w:ind w:right="-31" w:firstLine="709"/>
        <w:contextualSpacing/>
        <w:jc w:val="both"/>
        <w:rPr>
          <w:rFonts w:ascii="Times New Roman" w:hAnsi="Times New Roman"/>
          <w:sz w:val="24"/>
          <w:szCs w:val="24"/>
          <w:shd w:val="clear" w:color="auto" w:fill="FFFFFF"/>
        </w:rPr>
      </w:pPr>
      <w:r w:rsidRPr="00D31D52">
        <w:rPr>
          <w:rFonts w:ascii="Times New Roman" w:hAnsi="Times New Roman"/>
          <w:sz w:val="24"/>
          <w:szCs w:val="24"/>
          <w:shd w:val="clear" w:color="auto" w:fill="FFFFFF"/>
        </w:rPr>
        <w:t xml:space="preserve">Климат на территории </w:t>
      </w:r>
      <w:r w:rsidRPr="00D31D52">
        <w:rPr>
          <w:rFonts w:ascii="Times New Roman" w:hAnsi="Times New Roman"/>
          <w:sz w:val="24"/>
          <w:szCs w:val="24"/>
        </w:rPr>
        <w:t>муниципального образования</w:t>
      </w:r>
      <w:r w:rsidR="00044EB3">
        <w:rPr>
          <w:rFonts w:ascii="Times New Roman" w:hAnsi="Times New Roman"/>
          <w:sz w:val="24"/>
          <w:szCs w:val="24"/>
        </w:rPr>
        <w:t xml:space="preserve"> </w:t>
      </w:r>
      <w:r w:rsidR="00B52910">
        <w:rPr>
          <w:rFonts w:ascii="Times New Roman" w:hAnsi="Times New Roman"/>
          <w:sz w:val="24"/>
          <w:szCs w:val="24"/>
          <w:shd w:val="clear" w:color="auto" w:fill="FFFFFF"/>
        </w:rPr>
        <w:t>ЗАТО город Заозерск</w:t>
      </w:r>
      <w:r w:rsidRPr="00D31D52">
        <w:rPr>
          <w:rFonts w:ascii="Times New Roman" w:hAnsi="Times New Roman"/>
          <w:sz w:val="24"/>
          <w:szCs w:val="24"/>
          <w:shd w:val="clear" w:color="auto" w:fill="FFFFFF"/>
        </w:rPr>
        <w:t xml:space="preserve"> умеренно</w:t>
      </w:r>
      <w:r w:rsidRPr="00D31D52">
        <w:rPr>
          <w:rFonts w:ascii="Times New Roman" w:hAnsi="Times New Roman"/>
          <w:sz w:val="24"/>
          <w:szCs w:val="24"/>
          <w:lang w:eastAsia="ar-SA"/>
        </w:rPr>
        <w:t>–</w:t>
      </w:r>
      <w:r w:rsidR="00B52910">
        <w:rPr>
          <w:rFonts w:ascii="Times New Roman" w:hAnsi="Times New Roman"/>
          <w:sz w:val="24"/>
          <w:szCs w:val="24"/>
          <w:shd w:val="clear" w:color="auto" w:fill="FFFFFF"/>
        </w:rPr>
        <w:t>холодный, морской</w:t>
      </w:r>
      <w:r w:rsidR="00084CDD">
        <w:rPr>
          <w:rFonts w:ascii="Times New Roman" w:hAnsi="Times New Roman"/>
          <w:sz w:val="24"/>
          <w:szCs w:val="24"/>
          <w:shd w:val="clear" w:color="auto" w:fill="FFFFFF"/>
        </w:rPr>
        <w:t xml:space="preserve">. </w:t>
      </w:r>
    </w:p>
    <w:p w:rsidR="005569DC" w:rsidRPr="00CA5EE6" w:rsidRDefault="00CA5EE6" w:rsidP="00BC7669">
      <w:pPr>
        <w:spacing w:after="0" w:line="240" w:lineRule="auto"/>
        <w:ind w:right="-31" w:firstLine="709"/>
        <w:contextualSpacing/>
        <w:jc w:val="both"/>
        <w:rPr>
          <w:rFonts w:ascii="Times New Roman" w:hAnsi="Times New Roman"/>
          <w:sz w:val="24"/>
          <w:szCs w:val="24"/>
        </w:rPr>
      </w:pPr>
      <w:r>
        <w:rPr>
          <w:rFonts w:ascii="Times New Roman" w:hAnsi="Times New Roman"/>
          <w:sz w:val="24"/>
          <w:szCs w:val="24"/>
        </w:rPr>
        <w:t>Сайт</w:t>
      </w:r>
      <w:r w:rsidR="00044EB3">
        <w:rPr>
          <w:rFonts w:ascii="Times New Roman" w:hAnsi="Times New Roman"/>
          <w:sz w:val="24"/>
          <w:szCs w:val="24"/>
        </w:rPr>
        <w:t xml:space="preserve"> </w:t>
      </w:r>
      <w:r w:rsidR="005569DC" w:rsidRPr="00CA5EE6">
        <w:rPr>
          <w:rFonts w:ascii="Times New Roman" w:hAnsi="Times New Roman"/>
          <w:sz w:val="24"/>
          <w:szCs w:val="24"/>
          <w:lang w:val="en-US"/>
        </w:rPr>
        <w:t>meteoblue</w:t>
      </w:r>
      <w:r>
        <w:rPr>
          <w:rFonts w:ascii="Times New Roman" w:hAnsi="Times New Roman"/>
          <w:sz w:val="24"/>
          <w:szCs w:val="24"/>
        </w:rPr>
        <w:t>,</w:t>
      </w:r>
      <w:r w:rsidR="005569DC" w:rsidRPr="00CA5EE6">
        <w:rPr>
          <w:rFonts w:ascii="Times New Roman" w:hAnsi="Times New Roman"/>
          <w:sz w:val="24"/>
          <w:szCs w:val="24"/>
        </w:rPr>
        <w:t xml:space="preserve"> на погодных моделях территории</w:t>
      </w:r>
      <w:r w:rsidRPr="00CA5EE6">
        <w:rPr>
          <w:rFonts w:ascii="Times New Roman" w:hAnsi="Times New Roman"/>
          <w:sz w:val="24"/>
          <w:szCs w:val="24"/>
        </w:rPr>
        <w:t xml:space="preserve"> ЗАТО город </w:t>
      </w:r>
      <w:r w:rsidR="005569DC" w:rsidRPr="00CA5EE6">
        <w:rPr>
          <w:rFonts w:ascii="Times New Roman" w:hAnsi="Times New Roman"/>
          <w:sz w:val="24"/>
          <w:szCs w:val="24"/>
        </w:rPr>
        <w:t xml:space="preserve">Заозерск, полученных в течение 30 лет, строит метеорологическая диаграмма, </w:t>
      </w:r>
      <w:r>
        <w:rPr>
          <w:rFonts w:ascii="Times New Roman" w:hAnsi="Times New Roman"/>
          <w:sz w:val="24"/>
          <w:szCs w:val="24"/>
        </w:rPr>
        <w:t>которая представлена</w:t>
      </w:r>
      <w:r w:rsidR="005569DC" w:rsidRPr="00CA5EE6">
        <w:rPr>
          <w:rFonts w:ascii="Times New Roman" w:hAnsi="Times New Roman"/>
          <w:sz w:val="24"/>
          <w:szCs w:val="24"/>
        </w:rPr>
        <w:t xml:space="preserve"> на рисунке №</w:t>
      </w:r>
      <w:r w:rsidR="00627964">
        <w:rPr>
          <w:rFonts w:ascii="Times New Roman" w:hAnsi="Times New Roman"/>
          <w:sz w:val="24"/>
          <w:szCs w:val="24"/>
        </w:rPr>
        <w:t>2</w:t>
      </w:r>
    </w:p>
    <w:p w:rsidR="005569DC" w:rsidRDefault="005569DC" w:rsidP="005569DC">
      <w:pPr>
        <w:spacing w:line="360" w:lineRule="auto"/>
        <w:ind w:right="-31"/>
        <w:contextualSpacing/>
        <w:jc w:val="both"/>
      </w:pPr>
      <w:r>
        <w:rPr>
          <w:noProof/>
          <w:lang w:eastAsia="ru-RU"/>
        </w:rPr>
        <w:drawing>
          <wp:inline distT="0" distB="0" distL="0" distR="0">
            <wp:extent cx="6480810" cy="33718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диаграмма метеоблю.jp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480810" cy="3371850"/>
                    </a:xfrm>
                    <a:prstGeom prst="rect">
                      <a:avLst/>
                    </a:prstGeom>
                  </pic:spPr>
                </pic:pic>
              </a:graphicData>
            </a:graphic>
          </wp:inline>
        </w:drawing>
      </w:r>
    </w:p>
    <w:p w:rsidR="005569DC" w:rsidRPr="00CA5EE6" w:rsidRDefault="005569DC" w:rsidP="00BC7669">
      <w:pPr>
        <w:spacing w:after="0" w:line="240" w:lineRule="auto"/>
        <w:ind w:right="-31" w:firstLine="709"/>
        <w:contextualSpacing/>
        <w:jc w:val="both"/>
        <w:rPr>
          <w:rFonts w:ascii="Times New Roman" w:hAnsi="Times New Roman"/>
          <w:sz w:val="24"/>
          <w:szCs w:val="24"/>
        </w:rPr>
      </w:pPr>
      <w:r w:rsidRPr="00F325A1">
        <w:rPr>
          <w:rFonts w:ascii="Times New Roman" w:hAnsi="Times New Roman"/>
          <w:sz w:val="24"/>
          <w:szCs w:val="24"/>
        </w:rPr>
        <w:t>Рисунок №</w:t>
      </w:r>
      <w:r w:rsidR="00F325A1" w:rsidRPr="00F325A1">
        <w:rPr>
          <w:rFonts w:ascii="Times New Roman" w:hAnsi="Times New Roman"/>
          <w:sz w:val="24"/>
          <w:szCs w:val="24"/>
        </w:rPr>
        <w:t>2</w:t>
      </w:r>
      <w:r w:rsidR="00627964">
        <w:rPr>
          <w:rFonts w:ascii="Times New Roman" w:hAnsi="Times New Roman"/>
          <w:sz w:val="24"/>
          <w:szCs w:val="24"/>
        </w:rPr>
        <w:t>.</w:t>
      </w:r>
      <w:r w:rsidRPr="00CA5EE6">
        <w:rPr>
          <w:rFonts w:ascii="Times New Roman" w:hAnsi="Times New Roman"/>
          <w:sz w:val="24"/>
          <w:szCs w:val="24"/>
        </w:rPr>
        <w:t xml:space="preserve"> Метеорологическая диаграмма климатических условий территории ЗАТО город Заозерск, представленная на сайте </w:t>
      </w:r>
      <w:r w:rsidRPr="00CA5EE6">
        <w:rPr>
          <w:rFonts w:ascii="Times New Roman" w:hAnsi="Times New Roman"/>
          <w:sz w:val="24"/>
          <w:szCs w:val="24"/>
          <w:lang w:val="en-US"/>
        </w:rPr>
        <w:t>meteoblue</w:t>
      </w:r>
    </w:p>
    <w:p w:rsidR="005569DC" w:rsidRDefault="005569DC" w:rsidP="00BC7669">
      <w:pPr>
        <w:spacing w:line="240" w:lineRule="auto"/>
        <w:ind w:right="-31" w:firstLine="852"/>
        <w:contextualSpacing/>
        <w:jc w:val="both"/>
        <w:rPr>
          <w:rFonts w:ascii="Times New Roman" w:hAnsi="Times New Roman"/>
          <w:sz w:val="24"/>
          <w:szCs w:val="24"/>
          <w:shd w:val="clear" w:color="auto" w:fill="FFFFFF"/>
        </w:rPr>
      </w:pPr>
    </w:p>
    <w:p w:rsidR="00FA719D" w:rsidRPr="00CA5EE6" w:rsidRDefault="00D64A76" w:rsidP="00BC7669">
      <w:pPr>
        <w:spacing w:after="0" w:line="240" w:lineRule="auto"/>
        <w:ind w:right="-31" w:firstLine="709"/>
        <w:contextualSpacing/>
        <w:jc w:val="both"/>
        <w:rPr>
          <w:rFonts w:ascii="Times New Roman" w:hAnsi="Times New Roman"/>
          <w:sz w:val="24"/>
          <w:szCs w:val="24"/>
        </w:rPr>
      </w:pPr>
      <w:r w:rsidRPr="00CA5EE6">
        <w:rPr>
          <w:rFonts w:ascii="Times New Roman" w:hAnsi="Times New Roman"/>
          <w:sz w:val="24"/>
          <w:szCs w:val="24"/>
          <w:shd w:val="clear" w:color="auto" w:fill="FFFFFF"/>
        </w:rPr>
        <w:t xml:space="preserve">Количество осадков является </w:t>
      </w:r>
      <w:r w:rsidR="00B52910" w:rsidRPr="00CA5EE6">
        <w:rPr>
          <w:rFonts w:ascii="Times New Roman" w:hAnsi="Times New Roman"/>
          <w:sz w:val="24"/>
          <w:szCs w:val="24"/>
          <w:shd w:val="clear" w:color="auto" w:fill="FFFFFF"/>
        </w:rPr>
        <w:t>избыточным</w:t>
      </w:r>
      <w:r w:rsidRPr="00CA5EE6">
        <w:rPr>
          <w:rFonts w:ascii="Times New Roman" w:hAnsi="Times New Roman"/>
          <w:sz w:val="24"/>
          <w:szCs w:val="24"/>
          <w:shd w:val="clear" w:color="auto" w:fill="FFFFFF"/>
        </w:rPr>
        <w:t>, с осадками даже в засушливый</w:t>
      </w:r>
      <w:r w:rsidR="001F5A3E" w:rsidRPr="00CA5EE6">
        <w:rPr>
          <w:rFonts w:ascii="Times New Roman" w:hAnsi="Times New Roman"/>
          <w:sz w:val="24"/>
          <w:szCs w:val="24"/>
          <w:shd w:val="clear" w:color="auto" w:fill="FFFFFF"/>
        </w:rPr>
        <w:t xml:space="preserve"> месяц. </w:t>
      </w:r>
      <w:r w:rsidR="00522188" w:rsidRPr="00CA5EE6">
        <w:rPr>
          <w:rFonts w:ascii="Times New Roman" w:hAnsi="Times New Roman"/>
          <w:sz w:val="24"/>
          <w:szCs w:val="24"/>
          <w:shd w:val="clear" w:color="auto" w:fill="FFFFFF"/>
        </w:rPr>
        <w:t xml:space="preserve">Осадки ливневого характера тёплого и холодного периодов года. </w:t>
      </w:r>
      <w:r w:rsidR="00FA719D" w:rsidRPr="00CA5EE6">
        <w:rPr>
          <w:rFonts w:ascii="Times New Roman" w:hAnsi="Times New Roman"/>
          <w:sz w:val="24"/>
          <w:szCs w:val="24"/>
        </w:rPr>
        <w:t xml:space="preserve">Летние ливневые осадки обладают большой интенсивностью за короткие промежутки времени и нередко сопровождаются грозами.  Зимние ливневые осадки («заряды») связаны с порывистыми ветрами северного и северо-западного направлений. Они часто сопровождаются метелями и вызывают наиболее сильные снежные заносы. Метели до 52 дней в году. </w:t>
      </w:r>
      <w:r w:rsidR="00FA719D" w:rsidRPr="00CA5EE6">
        <w:rPr>
          <w:rFonts w:ascii="Times New Roman" w:hAnsi="Times New Roman"/>
          <w:sz w:val="24"/>
          <w:szCs w:val="24"/>
          <w:shd w:val="clear" w:color="auto" w:fill="FFFFFF"/>
        </w:rPr>
        <w:t>Температура в среднем 0</w:t>
      </w:r>
      <w:r w:rsidRPr="00CA5EE6">
        <w:rPr>
          <w:rFonts w:ascii="Times New Roman" w:hAnsi="Times New Roman"/>
          <w:sz w:val="24"/>
          <w:szCs w:val="24"/>
          <w:shd w:val="clear" w:color="auto" w:fill="FFFFFF"/>
          <w:vertAlign w:val="superscript"/>
        </w:rPr>
        <w:t>о</w:t>
      </w:r>
      <w:r w:rsidR="00FA719D" w:rsidRPr="00CA5EE6">
        <w:rPr>
          <w:rFonts w:ascii="Times New Roman" w:hAnsi="Times New Roman"/>
          <w:sz w:val="24"/>
          <w:szCs w:val="24"/>
          <w:shd w:val="clear" w:color="auto" w:fill="FFFFFF"/>
        </w:rPr>
        <w:t>С и</w:t>
      </w:r>
      <w:r w:rsidR="00FA719D" w:rsidRPr="00CA5EE6">
        <w:rPr>
          <w:rFonts w:ascii="Times New Roman" w:hAnsi="Times New Roman"/>
          <w:sz w:val="24"/>
          <w:szCs w:val="24"/>
        </w:rPr>
        <w:t xml:space="preserve"> испытывает значительные годовые колебания, годовая амплитуда - 23,4</w:t>
      </w:r>
      <w:r w:rsidR="00FA719D" w:rsidRPr="00CA5EE6">
        <w:rPr>
          <w:rFonts w:ascii="Times New Roman" w:hAnsi="Times New Roman"/>
          <w:sz w:val="24"/>
          <w:szCs w:val="24"/>
          <w:vertAlign w:val="superscript"/>
        </w:rPr>
        <w:t>о</w:t>
      </w:r>
      <w:r w:rsidR="00FA719D" w:rsidRPr="00CA5EE6">
        <w:rPr>
          <w:rFonts w:ascii="Times New Roman" w:hAnsi="Times New Roman"/>
          <w:sz w:val="24"/>
          <w:szCs w:val="24"/>
          <w:lang w:val="en-US"/>
        </w:rPr>
        <w:t>C</w:t>
      </w:r>
      <w:r w:rsidR="00FA719D" w:rsidRPr="00CA5EE6">
        <w:rPr>
          <w:rFonts w:ascii="Times New Roman" w:hAnsi="Times New Roman"/>
          <w:sz w:val="24"/>
          <w:szCs w:val="24"/>
        </w:rPr>
        <w:t>. Наиболее низкая температура наблюдается в феврале, а местами, и в январе. В эти месяцы она колеблется от -5 до -9°С. В отдельные дни зимой температура воздуха может опускаться до -30°С, что способствует повышению риска возникновения аварийных ситуаций на объектах жизнеобеспечения города (теплотрассы, водоводы и т.п.). Абсолютный минимум температуры составляет – 39</w:t>
      </w:r>
      <w:r w:rsidR="00FA719D" w:rsidRPr="00CA5EE6">
        <w:rPr>
          <w:rFonts w:ascii="Times New Roman" w:hAnsi="Times New Roman"/>
          <w:sz w:val="24"/>
          <w:szCs w:val="24"/>
          <w:vertAlign w:val="superscript"/>
        </w:rPr>
        <w:t>о</w:t>
      </w:r>
      <w:r w:rsidR="00FA719D" w:rsidRPr="00CA5EE6">
        <w:rPr>
          <w:rFonts w:ascii="Times New Roman" w:hAnsi="Times New Roman"/>
          <w:sz w:val="24"/>
          <w:szCs w:val="24"/>
        </w:rPr>
        <w:t>С.</w:t>
      </w:r>
    </w:p>
    <w:p w:rsidR="00856FFC" w:rsidRPr="00CA5EE6" w:rsidRDefault="00856FFC" w:rsidP="00BC7669">
      <w:pPr>
        <w:spacing w:after="0" w:line="240" w:lineRule="auto"/>
        <w:ind w:right="-31" w:firstLine="708"/>
        <w:contextualSpacing/>
        <w:jc w:val="both"/>
        <w:rPr>
          <w:rFonts w:ascii="Times New Roman" w:hAnsi="Times New Roman"/>
          <w:sz w:val="24"/>
          <w:szCs w:val="24"/>
        </w:rPr>
      </w:pPr>
      <w:r w:rsidRPr="00CA5EE6">
        <w:rPr>
          <w:rFonts w:ascii="Times New Roman" w:hAnsi="Times New Roman"/>
          <w:sz w:val="24"/>
          <w:szCs w:val="24"/>
        </w:rPr>
        <w:t>Диаграмма максимальной температуры, представленная на рисунке №</w:t>
      </w:r>
      <w:r w:rsidR="00627964">
        <w:rPr>
          <w:rFonts w:ascii="Times New Roman" w:hAnsi="Times New Roman"/>
          <w:sz w:val="24"/>
          <w:szCs w:val="24"/>
        </w:rPr>
        <w:t>3</w:t>
      </w:r>
      <w:r w:rsidR="00044EB3">
        <w:rPr>
          <w:rFonts w:ascii="Times New Roman" w:hAnsi="Times New Roman"/>
          <w:sz w:val="24"/>
          <w:szCs w:val="24"/>
        </w:rPr>
        <w:t>,</w:t>
      </w:r>
      <w:r w:rsidRPr="00CA5EE6">
        <w:rPr>
          <w:rFonts w:ascii="Times New Roman" w:hAnsi="Times New Roman"/>
          <w:sz w:val="24"/>
          <w:szCs w:val="24"/>
        </w:rPr>
        <w:t xml:space="preserve"> указывает на</w:t>
      </w:r>
      <w:r w:rsidR="00044EB3">
        <w:rPr>
          <w:rFonts w:ascii="Times New Roman" w:hAnsi="Times New Roman"/>
          <w:sz w:val="24"/>
          <w:szCs w:val="24"/>
        </w:rPr>
        <w:t xml:space="preserve"> количество</w:t>
      </w:r>
      <w:r w:rsidRPr="00CA5EE6">
        <w:rPr>
          <w:rFonts w:ascii="Times New Roman" w:hAnsi="Times New Roman"/>
          <w:sz w:val="24"/>
          <w:szCs w:val="24"/>
        </w:rPr>
        <w:t xml:space="preserve"> дней в месяце</w:t>
      </w:r>
      <w:r w:rsidR="00044EB3">
        <w:rPr>
          <w:rFonts w:ascii="Times New Roman" w:hAnsi="Times New Roman"/>
          <w:sz w:val="24"/>
          <w:szCs w:val="24"/>
        </w:rPr>
        <w:t>,</w:t>
      </w:r>
      <w:r w:rsidRPr="00CA5EE6">
        <w:rPr>
          <w:rFonts w:ascii="Times New Roman" w:hAnsi="Times New Roman"/>
          <w:sz w:val="24"/>
          <w:szCs w:val="24"/>
        </w:rPr>
        <w:t xml:space="preserve"> определенн</w:t>
      </w:r>
      <w:r w:rsidR="00044EB3">
        <w:rPr>
          <w:rFonts w:ascii="Times New Roman" w:hAnsi="Times New Roman"/>
          <w:sz w:val="24"/>
          <w:szCs w:val="24"/>
        </w:rPr>
        <w:t>ой</w:t>
      </w:r>
      <w:r w:rsidRPr="00CA5EE6">
        <w:rPr>
          <w:rFonts w:ascii="Times New Roman" w:hAnsi="Times New Roman"/>
          <w:sz w:val="24"/>
          <w:szCs w:val="24"/>
        </w:rPr>
        <w:t xml:space="preserve"> температур</w:t>
      </w:r>
      <w:r w:rsidR="00044EB3">
        <w:rPr>
          <w:rFonts w:ascii="Times New Roman" w:hAnsi="Times New Roman"/>
          <w:sz w:val="24"/>
          <w:szCs w:val="24"/>
        </w:rPr>
        <w:t>ы</w:t>
      </w:r>
      <w:r w:rsidRPr="00CA5EE6">
        <w:rPr>
          <w:rFonts w:ascii="Times New Roman" w:hAnsi="Times New Roman"/>
          <w:sz w:val="24"/>
          <w:szCs w:val="24"/>
        </w:rPr>
        <w:t>.</w:t>
      </w:r>
    </w:p>
    <w:p w:rsidR="00856FFC" w:rsidRDefault="00084CDD" w:rsidP="00856FFC">
      <w:pPr>
        <w:spacing w:line="360" w:lineRule="auto"/>
        <w:ind w:right="-31"/>
        <w:contextualSpacing/>
        <w:jc w:val="both"/>
      </w:pPr>
      <w:r>
        <w:rPr>
          <w:noProof/>
          <w:lang w:eastAsia="ru-RU"/>
        </w:rPr>
        <w:drawing>
          <wp:inline distT="0" distB="0" distL="0" distR="0">
            <wp:extent cx="6480810" cy="338328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диаграмма макс температур.jp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480810" cy="3383280"/>
                    </a:xfrm>
                    <a:prstGeom prst="rect">
                      <a:avLst/>
                    </a:prstGeom>
                  </pic:spPr>
                </pic:pic>
              </a:graphicData>
            </a:graphic>
          </wp:inline>
        </w:drawing>
      </w:r>
    </w:p>
    <w:p w:rsidR="00856FFC" w:rsidRPr="00BC7669" w:rsidRDefault="00856FFC" w:rsidP="00BC7669">
      <w:pPr>
        <w:spacing w:after="0" w:line="240" w:lineRule="auto"/>
        <w:ind w:right="-31" w:firstLine="709"/>
        <w:contextualSpacing/>
        <w:jc w:val="both"/>
        <w:rPr>
          <w:rFonts w:ascii="Times New Roman" w:hAnsi="Times New Roman"/>
          <w:sz w:val="24"/>
          <w:szCs w:val="24"/>
        </w:rPr>
      </w:pPr>
      <w:r w:rsidRPr="00BC7669">
        <w:rPr>
          <w:rFonts w:ascii="Times New Roman" w:hAnsi="Times New Roman"/>
          <w:sz w:val="24"/>
          <w:szCs w:val="24"/>
        </w:rPr>
        <w:t xml:space="preserve">Рисунок № </w:t>
      </w:r>
      <w:r w:rsidR="00627964" w:rsidRPr="00BC7669">
        <w:rPr>
          <w:rFonts w:ascii="Times New Roman" w:hAnsi="Times New Roman"/>
          <w:sz w:val="24"/>
          <w:szCs w:val="24"/>
        </w:rPr>
        <w:t xml:space="preserve">3. </w:t>
      </w:r>
      <w:r w:rsidR="00084CDD" w:rsidRPr="00BC7669">
        <w:rPr>
          <w:rFonts w:ascii="Times New Roman" w:hAnsi="Times New Roman"/>
          <w:sz w:val="24"/>
          <w:szCs w:val="24"/>
        </w:rPr>
        <w:t>Диаграмма м</w:t>
      </w:r>
      <w:r w:rsidRPr="00BC7669">
        <w:rPr>
          <w:rFonts w:ascii="Times New Roman" w:hAnsi="Times New Roman"/>
          <w:sz w:val="24"/>
          <w:szCs w:val="24"/>
        </w:rPr>
        <w:t>аксимальн</w:t>
      </w:r>
      <w:r w:rsidR="00084CDD" w:rsidRPr="00BC7669">
        <w:rPr>
          <w:rFonts w:ascii="Times New Roman" w:hAnsi="Times New Roman"/>
          <w:sz w:val="24"/>
          <w:szCs w:val="24"/>
        </w:rPr>
        <w:t>ой</w:t>
      </w:r>
      <w:r w:rsidRPr="00BC7669">
        <w:rPr>
          <w:rFonts w:ascii="Times New Roman" w:hAnsi="Times New Roman"/>
          <w:sz w:val="24"/>
          <w:szCs w:val="24"/>
        </w:rPr>
        <w:t xml:space="preserve"> температур</w:t>
      </w:r>
      <w:r w:rsidR="00084CDD" w:rsidRPr="00BC7669">
        <w:rPr>
          <w:rFonts w:ascii="Times New Roman" w:hAnsi="Times New Roman"/>
          <w:sz w:val="24"/>
          <w:szCs w:val="24"/>
        </w:rPr>
        <w:t>ы</w:t>
      </w:r>
      <w:r w:rsidRPr="00BC7669">
        <w:rPr>
          <w:rFonts w:ascii="Times New Roman" w:hAnsi="Times New Roman"/>
          <w:sz w:val="24"/>
          <w:szCs w:val="24"/>
        </w:rPr>
        <w:t xml:space="preserve"> на территории муниципального образования ЗАТО город Заозерск</w:t>
      </w:r>
      <w:r w:rsidR="00084CDD" w:rsidRPr="00BC7669">
        <w:rPr>
          <w:rFonts w:ascii="Times New Roman" w:hAnsi="Times New Roman"/>
          <w:sz w:val="24"/>
          <w:szCs w:val="24"/>
        </w:rPr>
        <w:t xml:space="preserve">, указывающая </w:t>
      </w:r>
      <w:r w:rsidR="00044EB3">
        <w:rPr>
          <w:rFonts w:ascii="Times New Roman" w:hAnsi="Times New Roman"/>
          <w:sz w:val="24"/>
          <w:szCs w:val="24"/>
        </w:rPr>
        <w:t>количество дней в месяце,</w:t>
      </w:r>
      <w:r w:rsidR="00084CDD" w:rsidRPr="00BC7669">
        <w:rPr>
          <w:rFonts w:ascii="Times New Roman" w:hAnsi="Times New Roman"/>
          <w:sz w:val="24"/>
          <w:szCs w:val="24"/>
        </w:rPr>
        <w:t xml:space="preserve"> определенн</w:t>
      </w:r>
      <w:r w:rsidR="00044EB3">
        <w:rPr>
          <w:rFonts w:ascii="Times New Roman" w:hAnsi="Times New Roman"/>
          <w:sz w:val="24"/>
          <w:szCs w:val="24"/>
        </w:rPr>
        <w:t>ой</w:t>
      </w:r>
      <w:r w:rsidR="00084CDD" w:rsidRPr="00BC7669">
        <w:rPr>
          <w:rFonts w:ascii="Times New Roman" w:hAnsi="Times New Roman"/>
          <w:sz w:val="24"/>
          <w:szCs w:val="24"/>
        </w:rPr>
        <w:t xml:space="preserve"> температур</w:t>
      </w:r>
      <w:r w:rsidR="00044EB3">
        <w:rPr>
          <w:rFonts w:ascii="Times New Roman" w:hAnsi="Times New Roman"/>
          <w:sz w:val="24"/>
          <w:szCs w:val="24"/>
        </w:rPr>
        <w:t>ы</w:t>
      </w:r>
      <w:r w:rsidR="00084CDD" w:rsidRPr="00BC7669">
        <w:rPr>
          <w:rFonts w:ascii="Times New Roman" w:hAnsi="Times New Roman"/>
          <w:sz w:val="24"/>
          <w:szCs w:val="24"/>
        </w:rPr>
        <w:t xml:space="preserve">.  </w:t>
      </w:r>
    </w:p>
    <w:p w:rsidR="00FA719D" w:rsidRPr="00BC7669" w:rsidRDefault="00FA719D" w:rsidP="00BC7669">
      <w:pPr>
        <w:spacing w:after="0" w:line="240" w:lineRule="auto"/>
        <w:ind w:firstLine="709"/>
        <w:jc w:val="both"/>
        <w:rPr>
          <w:rFonts w:ascii="Times New Roman" w:hAnsi="Times New Roman"/>
          <w:sz w:val="24"/>
          <w:szCs w:val="24"/>
        </w:rPr>
      </w:pPr>
      <w:r w:rsidRPr="00BC7669">
        <w:rPr>
          <w:rFonts w:ascii="Times New Roman" w:hAnsi="Times New Roman"/>
          <w:sz w:val="24"/>
          <w:szCs w:val="24"/>
        </w:rPr>
        <w:t>Самый тёплый месяц – июль, абсолютный максимум температуры - +33</w:t>
      </w:r>
      <w:r w:rsidRPr="00BC7669">
        <w:rPr>
          <w:rFonts w:ascii="Times New Roman" w:hAnsi="Times New Roman"/>
          <w:sz w:val="24"/>
          <w:szCs w:val="24"/>
          <w:vertAlign w:val="superscript"/>
        </w:rPr>
        <w:t>о</w:t>
      </w:r>
      <w:r w:rsidRPr="00BC7669">
        <w:rPr>
          <w:rFonts w:ascii="Times New Roman" w:hAnsi="Times New Roman"/>
          <w:sz w:val="24"/>
          <w:szCs w:val="24"/>
        </w:rPr>
        <w:t xml:space="preserve">С. </w:t>
      </w:r>
    </w:p>
    <w:p w:rsidR="00FA719D" w:rsidRPr="00BC7669" w:rsidRDefault="00FA719D" w:rsidP="00BC7669">
      <w:pPr>
        <w:spacing w:after="0" w:line="240" w:lineRule="auto"/>
        <w:ind w:firstLine="709"/>
        <w:jc w:val="both"/>
        <w:rPr>
          <w:rFonts w:ascii="Times New Roman" w:hAnsi="Times New Roman"/>
          <w:sz w:val="24"/>
          <w:szCs w:val="24"/>
        </w:rPr>
      </w:pPr>
      <w:r w:rsidRPr="00BC7669">
        <w:rPr>
          <w:rFonts w:ascii="Times New Roman" w:hAnsi="Times New Roman"/>
          <w:sz w:val="24"/>
          <w:szCs w:val="24"/>
        </w:rPr>
        <w:t>Переход средней суточной температуры воздуха через 0</w:t>
      </w:r>
      <w:r w:rsidRPr="00BC7669">
        <w:rPr>
          <w:rFonts w:ascii="Times New Roman" w:hAnsi="Times New Roman"/>
          <w:sz w:val="24"/>
          <w:szCs w:val="24"/>
          <w:vertAlign w:val="superscript"/>
        </w:rPr>
        <w:t>о</w:t>
      </w:r>
      <w:r w:rsidRPr="00BC7669">
        <w:rPr>
          <w:rFonts w:ascii="Times New Roman" w:hAnsi="Times New Roman"/>
          <w:sz w:val="24"/>
          <w:szCs w:val="24"/>
        </w:rPr>
        <w:t>С осуществляется в конце апреля и октября, число дней с температурой ниже 0</w:t>
      </w:r>
      <w:r w:rsidRPr="00BC7669">
        <w:rPr>
          <w:rFonts w:ascii="Times New Roman" w:hAnsi="Times New Roman"/>
          <w:sz w:val="24"/>
          <w:szCs w:val="24"/>
          <w:vertAlign w:val="superscript"/>
        </w:rPr>
        <w:t>о</w:t>
      </w:r>
      <w:r w:rsidRPr="00BC7669">
        <w:rPr>
          <w:rFonts w:ascii="Times New Roman" w:hAnsi="Times New Roman"/>
          <w:sz w:val="24"/>
          <w:szCs w:val="24"/>
        </w:rPr>
        <w:t>С равно 187.</w:t>
      </w:r>
    </w:p>
    <w:p w:rsidR="00FA719D" w:rsidRPr="00BC7669" w:rsidRDefault="00FA719D" w:rsidP="00BC7669">
      <w:pPr>
        <w:spacing w:after="0" w:line="240" w:lineRule="auto"/>
        <w:ind w:firstLine="709"/>
        <w:jc w:val="both"/>
        <w:rPr>
          <w:rFonts w:ascii="Times New Roman" w:hAnsi="Times New Roman"/>
          <w:sz w:val="24"/>
          <w:szCs w:val="24"/>
        </w:rPr>
      </w:pPr>
      <w:r w:rsidRPr="00BC7669">
        <w:rPr>
          <w:rFonts w:ascii="Times New Roman" w:hAnsi="Times New Roman"/>
          <w:sz w:val="24"/>
          <w:szCs w:val="24"/>
        </w:rPr>
        <w:t>Средняя продолжительность устойчивых морозов составляет 144 дня, безморозного периода – 114 дней.</w:t>
      </w:r>
    </w:p>
    <w:p w:rsidR="00D64A76" w:rsidRPr="00BC7669" w:rsidRDefault="00CD6877" w:rsidP="00BC7669">
      <w:pPr>
        <w:spacing w:line="240" w:lineRule="auto"/>
        <w:ind w:right="-31" w:firstLine="709"/>
        <w:contextualSpacing/>
        <w:jc w:val="both"/>
        <w:rPr>
          <w:rFonts w:ascii="Times New Roman" w:hAnsi="Times New Roman"/>
          <w:sz w:val="24"/>
          <w:szCs w:val="24"/>
          <w:shd w:val="clear" w:color="auto" w:fill="FFFFFF"/>
        </w:rPr>
      </w:pPr>
      <w:r w:rsidRPr="00BC7669">
        <w:rPr>
          <w:rFonts w:ascii="Times New Roman" w:hAnsi="Times New Roman"/>
          <w:sz w:val="24"/>
          <w:szCs w:val="24"/>
          <w:shd w:val="clear" w:color="auto" w:fill="FFFFFF"/>
        </w:rPr>
        <w:t xml:space="preserve">Сейсмичность по шкале </w:t>
      </w:r>
      <w:r w:rsidRPr="00BC7669">
        <w:rPr>
          <w:rFonts w:ascii="Times New Roman" w:hAnsi="Times New Roman"/>
          <w:sz w:val="24"/>
          <w:szCs w:val="24"/>
          <w:shd w:val="clear" w:color="auto" w:fill="FFFFFF"/>
          <w:lang w:val="en-US"/>
        </w:rPr>
        <w:t>MSK</w:t>
      </w:r>
      <w:r w:rsidRPr="00BC7669">
        <w:rPr>
          <w:rFonts w:ascii="Times New Roman" w:hAnsi="Times New Roman"/>
          <w:sz w:val="24"/>
          <w:szCs w:val="24"/>
          <w:shd w:val="clear" w:color="auto" w:fill="FFFFFF"/>
        </w:rPr>
        <w:t xml:space="preserve">-64 (карты ОСР-97) для средних грунтовых условий </w:t>
      </w:r>
      <w:r w:rsidR="00BD766B" w:rsidRPr="00BC7669">
        <w:rPr>
          <w:rFonts w:ascii="Times New Roman" w:hAnsi="Times New Roman"/>
          <w:sz w:val="24"/>
          <w:szCs w:val="24"/>
          <w:shd w:val="clear" w:color="auto" w:fill="FFFFFF"/>
        </w:rPr>
        <w:t>(</w:t>
      </w:r>
      <w:r w:rsidR="00BD766B" w:rsidRPr="00BC7669">
        <w:rPr>
          <w:rFonts w:ascii="Times New Roman" w:hAnsi="Times New Roman"/>
          <w:sz w:val="24"/>
          <w:szCs w:val="24"/>
          <w:shd w:val="clear" w:color="auto" w:fill="FFFFFF"/>
          <w:lang w:val="en-US"/>
        </w:rPr>
        <w:t>II</w:t>
      </w:r>
      <w:r w:rsidR="00BD766B" w:rsidRPr="00BC7669">
        <w:rPr>
          <w:rFonts w:ascii="Times New Roman" w:hAnsi="Times New Roman"/>
          <w:sz w:val="24"/>
          <w:szCs w:val="24"/>
          <w:shd w:val="clear" w:color="auto" w:fill="FFFFFF"/>
        </w:rPr>
        <w:t xml:space="preserve"> категории грунта по сейсмическим свойствам согласно Нормативам градостроительного проектирования Мурманской области:</w:t>
      </w:r>
    </w:p>
    <w:p w:rsidR="00BD766B" w:rsidRPr="00BC7669" w:rsidRDefault="008F062A" w:rsidP="00BC7669">
      <w:pPr>
        <w:spacing w:line="240" w:lineRule="auto"/>
        <w:ind w:right="-31" w:firstLine="709"/>
        <w:contextualSpacing/>
        <w:jc w:val="both"/>
        <w:rPr>
          <w:rFonts w:ascii="Times New Roman" w:hAnsi="Times New Roman"/>
          <w:sz w:val="24"/>
          <w:szCs w:val="24"/>
          <w:shd w:val="clear" w:color="auto" w:fill="FFFFFF"/>
        </w:rPr>
      </w:pPr>
      <w:r w:rsidRPr="00BC7669">
        <w:rPr>
          <w:rFonts w:ascii="Times New Roman" w:hAnsi="Times New Roman"/>
          <w:sz w:val="24"/>
          <w:szCs w:val="24"/>
          <w:lang w:eastAsia="ar-SA"/>
        </w:rPr>
        <w:t>–</w:t>
      </w:r>
      <w:r w:rsidR="00BD766B" w:rsidRPr="00BC7669">
        <w:rPr>
          <w:rFonts w:ascii="Times New Roman" w:hAnsi="Times New Roman"/>
          <w:sz w:val="24"/>
          <w:szCs w:val="24"/>
          <w:shd w:val="clear" w:color="auto" w:fill="FFFFFF"/>
        </w:rPr>
        <w:t xml:space="preserve"> карта А</w:t>
      </w:r>
      <w:r w:rsidRPr="00BC7669">
        <w:rPr>
          <w:rFonts w:ascii="Times New Roman" w:hAnsi="Times New Roman"/>
          <w:sz w:val="24"/>
          <w:szCs w:val="24"/>
          <w:lang w:eastAsia="ar-SA"/>
        </w:rPr>
        <w:t xml:space="preserve">– </w:t>
      </w:r>
      <w:r w:rsidR="00BD766B" w:rsidRPr="00BC7669">
        <w:rPr>
          <w:rFonts w:ascii="Times New Roman" w:hAnsi="Times New Roman"/>
          <w:sz w:val="24"/>
          <w:szCs w:val="24"/>
          <w:shd w:val="clear" w:color="auto" w:fill="FFFFFF"/>
        </w:rPr>
        <w:t>5 (на морском побережье – 6) баллов;</w:t>
      </w:r>
    </w:p>
    <w:p w:rsidR="00BD766B" w:rsidRPr="00BC7669" w:rsidRDefault="008F062A" w:rsidP="00BC7669">
      <w:pPr>
        <w:spacing w:line="240" w:lineRule="auto"/>
        <w:ind w:right="-31" w:firstLine="709"/>
        <w:contextualSpacing/>
        <w:jc w:val="both"/>
        <w:rPr>
          <w:rFonts w:ascii="Times New Roman" w:hAnsi="Times New Roman"/>
          <w:sz w:val="24"/>
          <w:szCs w:val="24"/>
          <w:shd w:val="clear" w:color="auto" w:fill="FFFFFF"/>
        </w:rPr>
      </w:pPr>
      <w:r w:rsidRPr="00BC7669">
        <w:rPr>
          <w:rFonts w:ascii="Times New Roman" w:hAnsi="Times New Roman"/>
          <w:sz w:val="24"/>
          <w:szCs w:val="24"/>
          <w:lang w:eastAsia="ar-SA"/>
        </w:rPr>
        <w:t>–</w:t>
      </w:r>
      <w:r w:rsidR="00BD766B" w:rsidRPr="00BC7669">
        <w:rPr>
          <w:rFonts w:ascii="Times New Roman" w:hAnsi="Times New Roman"/>
          <w:sz w:val="24"/>
          <w:szCs w:val="24"/>
          <w:shd w:val="clear" w:color="auto" w:fill="FFFFFF"/>
        </w:rPr>
        <w:t xml:space="preserve"> карта В</w:t>
      </w:r>
      <w:r w:rsidRPr="00BC7669">
        <w:rPr>
          <w:rFonts w:ascii="Times New Roman" w:hAnsi="Times New Roman"/>
          <w:sz w:val="24"/>
          <w:szCs w:val="24"/>
          <w:lang w:eastAsia="ar-SA"/>
        </w:rPr>
        <w:t xml:space="preserve">– </w:t>
      </w:r>
      <w:r w:rsidR="00BD766B" w:rsidRPr="00BC7669">
        <w:rPr>
          <w:rFonts w:ascii="Times New Roman" w:hAnsi="Times New Roman"/>
          <w:sz w:val="24"/>
          <w:szCs w:val="24"/>
          <w:shd w:val="clear" w:color="auto" w:fill="FFFFFF"/>
        </w:rPr>
        <w:t>6 баллов;</w:t>
      </w:r>
    </w:p>
    <w:p w:rsidR="00BD766B" w:rsidRPr="00BC7669" w:rsidRDefault="008F062A" w:rsidP="00BC7669">
      <w:pPr>
        <w:spacing w:line="240" w:lineRule="auto"/>
        <w:ind w:right="-31" w:firstLine="709"/>
        <w:contextualSpacing/>
        <w:jc w:val="both"/>
        <w:rPr>
          <w:rFonts w:ascii="Times New Roman" w:hAnsi="Times New Roman"/>
          <w:sz w:val="24"/>
          <w:szCs w:val="24"/>
          <w:shd w:val="clear" w:color="auto" w:fill="FFFFFF"/>
        </w:rPr>
      </w:pPr>
      <w:r w:rsidRPr="00BC7669">
        <w:rPr>
          <w:rFonts w:ascii="Times New Roman" w:hAnsi="Times New Roman"/>
          <w:sz w:val="24"/>
          <w:szCs w:val="24"/>
          <w:lang w:eastAsia="ar-SA"/>
        </w:rPr>
        <w:t>–</w:t>
      </w:r>
      <w:r w:rsidR="00BD766B" w:rsidRPr="00BC7669">
        <w:rPr>
          <w:rFonts w:ascii="Times New Roman" w:hAnsi="Times New Roman"/>
          <w:sz w:val="24"/>
          <w:szCs w:val="24"/>
          <w:shd w:val="clear" w:color="auto" w:fill="FFFFFF"/>
        </w:rPr>
        <w:t xml:space="preserve"> карта С</w:t>
      </w:r>
      <w:r w:rsidRPr="00BC7669">
        <w:rPr>
          <w:rFonts w:ascii="Times New Roman" w:hAnsi="Times New Roman"/>
          <w:sz w:val="24"/>
          <w:szCs w:val="24"/>
          <w:lang w:eastAsia="ar-SA"/>
        </w:rPr>
        <w:t xml:space="preserve">– </w:t>
      </w:r>
      <w:r w:rsidR="00BD766B" w:rsidRPr="00BC7669">
        <w:rPr>
          <w:rFonts w:ascii="Times New Roman" w:hAnsi="Times New Roman"/>
          <w:sz w:val="24"/>
          <w:szCs w:val="24"/>
          <w:shd w:val="clear" w:color="auto" w:fill="FFFFFF"/>
        </w:rPr>
        <w:t>7 баллов.</w:t>
      </w:r>
    </w:p>
    <w:p w:rsidR="00D31D52" w:rsidRPr="00BC7669" w:rsidRDefault="008F062A" w:rsidP="00BC7669">
      <w:pPr>
        <w:spacing w:line="240" w:lineRule="auto"/>
        <w:ind w:right="-31" w:firstLine="709"/>
        <w:contextualSpacing/>
        <w:jc w:val="both"/>
        <w:rPr>
          <w:rFonts w:ascii="Times New Roman" w:hAnsi="Times New Roman"/>
          <w:sz w:val="24"/>
          <w:szCs w:val="24"/>
          <w:shd w:val="clear" w:color="auto" w:fill="FFFFFF"/>
        </w:rPr>
      </w:pPr>
      <w:r w:rsidRPr="00BC7669">
        <w:rPr>
          <w:rFonts w:ascii="Times New Roman" w:hAnsi="Times New Roman"/>
          <w:sz w:val="24"/>
          <w:szCs w:val="24"/>
          <w:shd w:val="clear" w:color="auto" w:fill="FFFFFF"/>
        </w:rPr>
        <w:t>В</w:t>
      </w:r>
      <w:r w:rsidR="00D31D52" w:rsidRPr="00BC7669">
        <w:rPr>
          <w:rFonts w:ascii="Times New Roman" w:hAnsi="Times New Roman"/>
          <w:sz w:val="24"/>
          <w:szCs w:val="24"/>
          <w:shd w:val="clear" w:color="auto" w:fill="FFFFFF"/>
        </w:rPr>
        <w:t xml:space="preserve"> большей своей части с четко выраженным приморским характером, который усугубляют болота. </w:t>
      </w:r>
    </w:p>
    <w:p w:rsidR="009F3A55" w:rsidRPr="00BC7669" w:rsidRDefault="009F3A55" w:rsidP="00BC7669">
      <w:pPr>
        <w:spacing w:line="240" w:lineRule="auto"/>
        <w:ind w:right="-31" w:firstLine="709"/>
        <w:contextualSpacing/>
        <w:jc w:val="both"/>
        <w:rPr>
          <w:rFonts w:ascii="Times New Roman" w:hAnsi="Times New Roman"/>
          <w:sz w:val="24"/>
          <w:szCs w:val="24"/>
        </w:rPr>
      </w:pPr>
      <w:r w:rsidRPr="00BC7669">
        <w:rPr>
          <w:rFonts w:ascii="Times New Roman" w:hAnsi="Times New Roman"/>
          <w:sz w:val="24"/>
          <w:szCs w:val="24"/>
        </w:rPr>
        <w:t xml:space="preserve">По лесорастительному районированию леса на территории поселения отнесены: </w:t>
      </w:r>
    </w:p>
    <w:p w:rsidR="009F3A55" w:rsidRPr="00BC7669" w:rsidRDefault="008F062A" w:rsidP="00BC7669">
      <w:pPr>
        <w:spacing w:line="240" w:lineRule="auto"/>
        <w:ind w:right="-31" w:firstLine="709"/>
        <w:contextualSpacing/>
        <w:jc w:val="both"/>
        <w:rPr>
          <w:rFonts w:ascii="Times New Roman" w:hAnsi="Times New Roman"/>
          <w:sz w:val="24"/>
          <w:szCs w:val="24"/>
        </w:rPr>
      </w:pPr>
      <w:r w:rsidRPr="00BC7669">
        <w:rPr>
          <w:rFonts w:ascii="Times New Roman" w:hAnsi="Times New Roman"/>
          <w:sz w:val="24"/>
          <w:szCs w:val="24"/>
          <w:lang w:eastAsia="ar-SA"/>
        </w:rPr>
        <w:t>–</w:t>
      </w:r>
      <w:r w:rsidR="009F3A55" w:rsidRPr="00BC7669">
        <w:rPr>
          <w:rFonts w:ascii="Times New Roman" w:hAnsi="Times New Roman"/>
          <w:sz w:val="24"/>
          <w:szCs w:val="24"/>
        </w:rPr>
        <w:t xml:space="preserve"> Лесорастительная зона – притундровых лесов и редкостойной тайги. </w:t>
      </w:r>
    </w:p>
    <w:p w:rsidR="009F3A55" w:rsidRPr="00BC7669" w:rsidRDefault="008F062A" w:rsidP="00BC7669">
      <w:pPr>
        <w:spacing w:line="240" w:lineRule="auto"/>
        <w:ind w:right="-31" w:firstLine="709"/>
        <w:contextualSpacing/>
        <w:jc w:val="both"/>
        <w:rPr>
          <w:rFonts w:ascii="Times New Roman" w:hAnsi="Times New Roman"/>
          <w:sz w:val="24"/>
          <w:szCs w:val="24"/>
        </w:rPr>
      </w:pPr>
      <w:r w:rsidRPr="00BC7669">
        <w:rPr>
          <w:rFonts w:ascii="Times New Roman" w:hAnsi="Times New Roman"/>
          <w:sz w:val="24"/>
          <w:szCs w:val="24"/>
          <w:lang w:eastAsia="ar-SA"/>
        </w:rPr>
        <w:t>–</w:t>
      </w:r>
      <w:r w:rsidR="009F3A55" w:rsidRPr="00BC7669">
        <w:rPr>
          <w:rFonts w:ascii="Times New Roman" w:hAnsi="Times New Roman"/>
          <w:sz w:val="24"/>
          <w:szCs w:val="24"/>
        </w:rPr>
        <w:t xml:space="preserve"> Лесной район – притундровых лесов и редкостойной тайги Европейско-Уральской части</w:t>
      </w:r>
      <w:r w:rsidR="000C5492" w:rsidRPr="00BC7669">
        <w:rPr>
          <w:rFonts w:ascii="Times New Roman" w:hAnsi="Times New Roman"/>
          <w:sz w:val="24"/>
          <w:szCs w:val="24"/>
        </w:rPr>
        <w:t>.</w:t>
      </w:r>
    </w:p>
    <w:p w:rsidR="007D1B8F" w:rsidRDefault="007D1B8F"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rPr>
        <w:t>Социальная инфраструктура представляет собой многоотраслевой комплекс, действующий в интересах повышения благосостояния его населения. Она охватывает систему образования и подготовки кадров, здравоохранение, культуру. Физическую культуру и спорт.</w:t>
      </w:r>
      <w:r>
        <w:rPr>
          <w:rFonts w:ascii="Times New Roman" w:hAnsi="Times New Roman"/>
          <w:sz w:val="24"/>
          <w:szCs w:val="24"/>
        </w:rPr>
        <w:t xml:space="preserve"> Уровень развития социальной инфраструктуры муниципального образования </w:t>
      </w:r>
      <w:r w:rsidR="00DD42BD">
        <w:rPr>
          <w:rFonts w:ascii="Times New Roman" w:hAnsi="Times New Roman"/>
          <w:sz w:val="24"/>
          <w:szCs w:val="24"/>
        </w:rPr>
        <w:t>город Заозерск</w:t>
      </w:r>
      <w:r>
        <w:rPr>
          <w:rFonts w:ascii="Times New Roman" w:hAnsi="Times New Roman"/>
          <w:sz w:val="24"/>
          <w:szCs w:val="24"/>
        </w:rPr>
        <w:t xml:space="preserve"> определяется общим состоянием экономики, инвестиционной и социальной политикой государственных структур. Важная роль принадлежит особенностям географического положения муниципального образования. </w:t>
      </w:r>
    </w:p>
    <w:p w:rsidR="00D31D52" w:rsidRPr="00D31D52" w:rsidRDefault="00D31D52" w:rsidP="00BC7669">
      <w:pPr>
        <w:spacing w:after="0" w:line="240" w:lineRule="auto"/>
        <w:ind w:right="-31" w:firstLine="709"/>
        <w:jc w:val="both"/>
        <w:rPr>
          <w:rFonts w:ascii="Times New Roman" w:hAnsi="Times New Roman"/>
          <w:sz w:val="24"/>
          <w:szCs w:val="24"/>
        </w:rPr>
      </w:pPr>
      <w:r w:rsidRPr="00D31D52">
        <w:rPr>
          <w:rFonts w:ascii="Times New Roman" w:hAnsi="Times New Roman"/>
          <w:sz w:val="24"/>
          <w:szCs w:val="24"/>
        </w:rPr>
        <w:t>Одним из показателей экономического</w:t>
      </w:r>
      <w:r w:rsidR="00371CEB">
        <w:rPr>
          <w:rFonts w:ascii="Times New Roman" w:hAnsi="Times New Roman"/>
          <w:sz w:val="24"/>
          <w:szCs w:val="24"/>
        </w:rPr>
        <w:t xml:space="preserve"> состояния и</w:t>
      </w:r>
      <w:r w:rsidRPr="00D31D52">
        <w:rPr>
          <w:rFonts w:ascii="Times New Roman" w:hAnsi="Times New Roman"/>
          <w:sz w:val="24"/>
          <w:szCs w:val="24"/>
        </w:rPr>
        <w:t xml:space="preserve"> развития является численность населения. Изменение численности населения характеризует уровень жизни муниципального образования </w:t>
      </w:r>
      <w:r w:rsidR="00DD42BD">
        <w:rPr>
          <w:rFonts w:ascii="Times New Roman" w:hAnsi="Times New Roman"/>
          <w:sz w:val="24"/>
          <w:szCs w:val="24"/>
        </w:rPr>
        <w:t>ЗАТО город Заозерск</w:t>
      </w:r>
      <w:r w:rsidRPr="00D31D52">
        <w:rPr>
          <w:rFonts w:ascii="Times New Roman" w:hAnsi="Times New Roman"/>
          <w:sz w:val="24"/>
          <w:szCs w:val="24"/>
        </w:rPr>
        <w:t>, привлекательность территории для проживания, осуществление деятельности.</w:t>
      </w:r>
    </w:p>
    <w:p w:rsidR="00D31D52" w:rsidRPr="00BC7669" w:rsidRDefault="00D31D52"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rPr>
        <w:t xml:space="preserve">Численность населения муниципального образования </w:t>
      </w:r>
      <w:r w:rsidR="00DD42BD" w:rsidRPr="00BC7669">
        <w:rPr>
          <w:rFonts w:ascii="Times New Roman" w:hAnsi="Times New Roman"/>
          <w:sz w:val="24"/>
          <w:szCs w:val="24"/>
        </w:rPr>
        <w:t>ЗАТО город Заозерск</w:t>
      </w:r>
      <w:r w:rsidRPr="00BC7669">
        <w:rPr>
          <w:rFonts w:ascii="Times New Roman" w:hAnsi="Times New Roman"/>
          <w:sz w:val="24"/>
          <w:szCs w:val="24"/>
        </w:rPr>
        <w:t xml:space="preserve"> по состоянию на 01.01.201</w:t>
      </w:r>
      <w:r w:rsidR="002C6740" w:rsidRPr="00BC7669">
        <w:rPr>
          <w:rFonts w:ascii="Times New Roman" w:hAnsi="Times New Roman"/>
          <w:sz w:val="24"/>
          <w:szCs w:val="24"/>
        </w:rPr>
        <w:t>7</w:t>
      </w:r>
      <w:r w:rsidRPr="00BC7669">
        <w:rPr>
          <w:rFonts w:ascii="Times New Roman" w:hAnsi="Times New Roman"/>
          <w:sz w:val="24"/>
          <w:szCs w:val="24"/>
        </w:rPr>
        <w:t xml:space="preserve"> года составила </w:t>
      </w:r>
      <w:r w:rsidR="00CA5EE6" w:rsidRPr="00BC7669">
        <w:rPr>
          <w:rFonts w:ascii="Times New Roman" w:hAnsi="Times New Roman"/>
          <w:sz w:val="24"/>
          <w:szCs w:val="24"/>
        </w:rPr>
        <w:t xml:space="preserve">10019 </w:t>
      </w:r>
      <w:r w:rsidRPr="00BC7669">
        <w:rPr>
          <w:rFonts w:ascii="Times New Roman" w:hAnsi="Times New Roman"/>
          <w:sz w:val="24"/>
          <w:szCs w:val="24"/>
        </w:rPr>
        <w:t xml:space="preserve">человек или </w:t>
      </w:r>
      <w:r w:rsidR="0070426A" w:rsidRPr="00BC7669">
        <w:rPr>
          <w:rFonts w:ascii="Times New Roman" w:hAnsi="Times New Roman"/>
          <w:sz w:val="24"/>
          <w:szCs w:val="24"/>
        </w:rPr>
        <w:t>1,31</w:t>
      </w:r>
      <w:r w:rsidRPr="00BC7669">
        <w:rPr>
          <w:rFonts w:ascii="Times New Roman" w:hAnsi="Times New Roman"/>
          <w:sz w:val="24"/>
          <w:szCs w:val="24"/>
        </w:rPr>
        <w:t xml:space="preserve"> % </w:t>
      </w:r>
      <w:r w:rsidR="00DD42BD" w:rsidRPr="00BC7669">
        <w:rPr>
          <w:rFonts w:ascii="Times New Roman" w:hAnsi="Times New Roman"/>
          <w:sz w:val="24"/>
          <w:szCs w:val="24"/>
        </w:rPr>
        <w:t>от численности населения всей Мурманской области</w:t>
      </w:r>
      <w:r w:rsidRPr="00BC7669">
        <w:rPr>
          <w:rFonts w:ascii="Times New Roman" w:hAnsi="Times New Roman"/>
          <w:sz w:val="24"/>
          <w:szCs w:val="24"/>
        </w:rPr>
        <w:t xml:space="preserve">. </w:t>
      </w:r>
    </w:p>
    <w:p w:rsidR="007C6680" w:rsidRPr="00BC7669" w:rsidRDefault="007C6680"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rPr>
        <w:t xml:space="preserve">Перспективная (прогнозная) численность населения муниципального образования </w:t>
      </w:r>
      <w:r w:rsidR="00A812B3" w:rsidRPr="00BC7669">
        <w:rPr>
          <w:rFonts w:ascii="Times New Roman" w:hAnsi="Times New Roman"/>
          <w:sz w:val="24"/>
          <w:szCs w:val="24"/>
        </w:rPr>
        <w:t>ЗАТО город Заозерск</w:t>
      </w:r>
      <w:r w:rsidRPr="00BC7669">
        <w:rPr>
          <w:rFonts w:ascii="Times New Roman" w:hAnsi="Times New Roman"/>
          <w:sz w:val="24"/>
          <w:szCs w:val="24"/>
        </w:rPr>
        <w:t>, рассчитана экстраполяционным методом основанном на прямом использовании линейной и экспоненциальной функций, т.е. данных об абсолютных изменениях численности населения за период с 2014</w:t>
      </w:r>
      <w:r w:rsidR="0024095C" w:rsidRPr="00BC7669">
        <w:rPr>
          <w:rFonts w:ascii="Times New Roman" w:hAnsi="Times New Roman"/>
          <w:sz w:val="24"/>
          <w:szCs w:val="24"/>
        </w:rPr>
        <w:t xml:space="preserve"> по 2017г, </w:t>
      </w:r>
      <w:r w:rsidRPr="00BC7669">
        <w:rPr>
          <w:rFonts w:ascii="Times New Roman" w:hAnsi="Times New Roman"/>
          <w:sz w:val="24"/>
          <w:szCs w:val="24"/>
        </w:rPr>
        <w:t xml:space="preserve">предположив их неизменность на протяжении всего прогнозного периода. Один из простейших способов прогнозирования основан на предположении о том, что среднегодовые абсолютные приросты численности населения, рассчитанные для отчетного периода времени, сохранятся и в будущем. </w:t>
      </w:r>
    </w:p>
    <w:p w:rsidR="007C6680" w:rsidRPr="00BC7669" w:rsidRDefault="007C6680"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rPr>
        <w:t>Для перспективного расчета применяется линейная функция Р</w:t>
      </w:r>
      <w:r w:rsidRPr="00BC7669">
        <w:rPr>
          <w:rFonts w:ascii="Times New Roman" w:hAnsi="Times New Roman"/>
          <w:sz w:val="24"/>
          <w:szCs w:val="24"/>
          <w:vertAlign w:val="subscript"/>
          <w:lang w:val="en-US"/>
        </w:rPr>
        <w:t>t</w:t>
      </w:r>
      <w:r w:rsidRPr="00BC7669">
        <w:rPr>
          <w:rFonts w:ascii="Times New Roman" w:hAnsi="Times New Roman"/>
          <w:sz w:val="24"/>
          <w:szCs w:val="24"/>
        </w:rPr>
        <w:t xml:space="preserve"> = Р</w:t>
      </w:r>
      <w:r w:rsidRPr="00BC7669">
        <w:rPr>
          <w:rFonts w:ascii="Times New Roman" w:hAnsi="Times New Roman"/>
          <w:sz w:val="24"/>
          <w:szCs w:val="24"/>
          <w:vertAlign w:val="subscript"/>
        </w:rPr>
        <w:t>0</w:t>
      </w:r>
      <w:r w:rsidRPr="00BC7669">
        <w:rPr>
          <w:rFonts w:ascii="Times New Roman" w:hAnsi="Times New Roman"/>
          <w:sz w:val="24"/>
          <w:szCs w:val="24"/>
        </w:rPr>
        <w:t xml:space="preserve"> + ∆*t </w:t>
      </w:r>
    </w:p>
    <w:p w:rsidR="007C6680" w:rsidRPr="00BC7669" w:rsidRDefault="007C6680"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rPr>
        <w:t>где Р</w:t>
      </w:r>
      <w:r w:rsidRPr="00BC7669">
        <w:rPr>
          <w:rFonts w:ascii="Times New Roman" w:hAnsi="Times New Roman"/>
          <w:sz w:val="24"/>
          <w:szCs w:val="24"/>
          <w:vertAlign w:val="subscript"/>
        </w:rPr>
        <w:t>0</w:t>
      </w:r>
      <w:r w:rsidRPr="00BC7669">
        <w:rPr>
          <w:rFonts w:ascii="Times New Roman" w:hAnsi="Times New Roman"/>
          <w:sz w:val="24"/>
          <w:szCs w:val="24"/>
        </w:rPr>
        <w:t xml:space="preserve"> и Р</w:t>
      </w:r>
      <w:r w:rsidRPr="00BC7669">
        <w:rPr>
          <w:rFonts w:ascii="Times New Roman" w:hAnsi="Times New Roman"/>
          <w:sz w:val="24"/>
          <w:szCs w:val="24"/>
          <w:vertAlign w:val="subscript"/>
        </w:rPr>
        <w:t>t</w:t>
      </w:r>
      <w:r w:rsidRPr="00BC7669">
        <w:rPr>
          <w:rFonts w:ascii="Times New Roman" w:hAnsi="Times New Roman"/>
          <w:sz w:val="24"/>
          <w:szCs w:val="24"/>
        </w:rPr>
        <w:t xml:space="preserve"> - численность населения соответственно в моменты времени 0 и t</w:t>
      </w:r>
      <w:r w:rsidRPr="00BC7669">
        <w:rPr>
          <w:rFonts w:ascii="Times New Roman" w:hAnsi="Times New Roman"/>
          <w:sz w:val="24"/>
          <w:szCs w:val="24"/>
        </w:rPr>
        <w:sym w:font="Symbol" w:char="F02C"/>
      </w:r>
    </w:p>
    <w:p w:rsidR="007C6680" w:rsidRPr="00BC7669" w:rsidRDefault="007C6680"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rPr>
        <w:t xml:space="preserve">Δ - абсолютный среднегодовой прирост, </w:t>
      </w:r>
    </w:p>
    <w:p w:rsidR="007C6680" w:rsidRPr="00BC7669" w:rsidRDefault="007C6680"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rPr>
        <w:t>t - время в годах.</w:t>
      </w:r>
    </w:p>
    <w:p w:rsidR="00D31D52" w:rsidRPr="00BC7669" w:rsidRDefault="00D31D52"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rPr>
        <w:t>Численность населения по населенным пунктам представлена в таблице № 2.</w:t>
      </w:r>
      <w:r w:rsidR="00D71ADD" w:rsidRPr="00BC7669">
        <w:rPr>
          <w:rFonts w:ascii="Times New Roman" w:hAnsi="Times New Roman"/>
          <w:sz w:val="24"/>
          <w:szCs w:val="24"/>
        </w:rPr>
        <w:t>1</w:t>
      </w:r>
      <w:r w:rsidRPr="00BC7669">
        <w:rPr>
          <w:rFonts w:ascii="Times New Roman" w:hAnsi="Times New Roman"/>
          <w:sz w:val="24"/>
          <w:szCs w:val="24"/>
        </w:rPr>
        <w:t>.</w:t>
      </w:r>
      <w:r w:rsidR="00053AFA" w:rsidRPr="00BC7669">
        <w:rPr>
          <w:rFonts w:ascii="Times New Roman" w:hAnsi="Times New Roman"/>
          <w:sz w:val="24"/>
          <w:szCs w:val="24"/>
        </w:rPr>
        <w:t>1</w:t>
      </w:r>
      <w:r w:rsidRPr="00BC7669">
        <w:rPr>
          <w:rFonts w:ascii="Times New Roman" w:hAnsi="Times New Roman"/>
          <w:sz w:val="24"/>
          <w:szCs w:val="24"/>
        </w:rPr>
        <w:t>.</w:t>
      </w:r>
    </w:p>
    <w:p w:rsidR="005A670B" w:rsidRPr="00BC7669" w:rsidRDefault="005A670B" w:rsidP="00BC7669">
      <w:pPr>
        <w:spacing w:before="240" w:after="0" w:line="240" w:lineRule="auto"/>
        <w:ind w:right="-31" w:firstLine="142"/>
        <w:jc w:val="both"/>
        <w:rPr>
          <w:rFonts w:ascii="Times New Roman" w:hAnsi="Times New Roman"/>
          <w:i/>
          <w:sz w:val="24"/>
          <w:szCs w:val="24"/>
          <w:highlight w:val="yellow"/>
        </w:rPr>
      </w:pPr>
      <w:r w:rsidRPr="00BC7669">
        <w:rPr>
          <w:rFonts w:ascii="Times New Roman" w:hAnsi="Times New Roman"/>
          <w:sz w:val="24"/>
          <w:szCs w:val="24"/>
        </w:rPr>
        <w:t>Таблица № 2.</w:t>
      </w:r>
      <w:r w:rsidR="00D71ADD" w:rsidRPr="00BC7669">
        <w:rPr>
          <w:rFonts w:ascii="Times New Roman" w:hAnsi="Times New Roman"/>
          <w:sz w:val="24"/>
          <w:szCs w:val="24"/>
        </w:rPr>
        <w:t>1</w:t>
      </w:r>
      <w:r w:rsidRPr="00BC7669">
        <w:rPr>
          <w:rFonts w:ascii="Times New Roman" w:hAnsi="Times New Roman"/>
          <w:sz w:val="24"/>
          <w:szCs w:val="24"/>
        </w:rPr>
        <w:t>.</w:t>
      </w:r>
      <w:r w:rsidR="00053AFA" w:rsidRPr="00BC7669">
        <w:rPr>
          <w:rFonts w:ascii="Times New Roman" w:hAnsi="Times New Roman"/>
          <w:sz w:val="24"/>
          <w:szCs w:val="24"/>
        </w:rPr>
        <w:t>1</w:t>
      </w:r>
      <w:r w:rsidR="00504D31">
        <w:rPr>
          <w:rFonts w:ascii="Times New Roman" w:hAnsi="Times New Roman"/>
          <w:sz w:val="24"/>
          <w:szCs w:val="24"/>
        </w:rPr>
        <w:t xml:space="preserve">. </w:t>
      </w:r>
      <w:r w:rsidR="004A178A" w:rsidRPr="00BC7669">
        <w:rPr>
          <w:rFonts w:ascii="Times New Roman" w:hAnsi="Times New Roman"/>
          <w:sz w:val="24"/>
          <w:szCs w:val="24"/>
        </w:rPr>
        <w:t>Численность населения по населенным пунктам, с прогнозом до 2035года, чел.</w:t>
      </w:r>
    </w:p>
    <w:tbl>
      <w:tblPr>
        <w:tblStyle w:val="a3"/>
        <w:tblW w:w="10206" w:type="dxa"/>
        <w:jc w:val="center"/>
        <w:tblInd w:w="108" w:type="dxa"/>
        <w:tblLayout w:type="fixed"/>
        <w:tblLook w:val="00A0"/>
      </w:tblPr>
      <w:tblGrid>
        <w:gridCol w:w="473"/>
        <w:gridCol w:w="1795"/>
        <w:gridCol w:w="851"/>
        <w:gridCol w:w="807"/>
        <w:gridCol w:w="785"/>
        <w:gridCol w:w="785"/>
        <w:gridCol w:w="785"/>
        <w:gridCol w:w="785"/>
        <w:gridCol w:w="785"/>
        <w:gridCol w:w="785"/>
        <w:gridCol w:w="785"/>
        <w:gridCol w:w="785"/>
      </w:tblGrid>
      <w:tr w:rsidR="0070426A" w:rsidRPr="00112582" w:rsidTr="00112582">
        <w:trPr>
          <w:jc w:val="center"/>
        </w:trPr>
        <w:tc>
          <w:tcPr>
            <w:tcW w:w="473" w:type="dxa"/>
            <w:vAlign w:val="center"/>
          </w:tcPr>
          <w:p w:rsidR="0070426A" w:rsidRPr="00112582" w:rsidRDefault="0070426A" w:rsidP="00112582">
            <w:pPr>
              <w:ind w:left="-108" w:right="-31"/>
              <w:jc w:val="center"/>
              <w:rPr>
                <w:rFonts w:ascii="Times New Roman" w:hAnsi="Times New Roman"/>
              </w:rPr>
            </w:pPr>
            <w:r w:rsidRPr="00112582">
              <w:rPr>
                <w:rFonts w:ascii="Times New Roman" w:hAnsi="Times New Roman"/>
              </w:rPr>
              <w:t>№</w:t>
            </w:r>
          </w:p>
          <w:p w:rsidR="0070426A" w:rsidRPr="00112582" w:rsidRDefault="0070426A" w:rsidP="00112582">
            <w:pPr>
              <w:ind w:left="-108" w:right="-31"/>
              <w:jc w:val="center"/>
              <w:rPr>
                <w:rFonts w:ascii="Times New Roman" w:hAnsi="Times New Roman"/>
              </w:rPr>
            </w:pPr>
            <w:r w:rsidRPr="00112582">
              <w:rPr>
                <w:rFonts w:ascii="Times New Roman" w:hAnsi="Times New Roman"/>
              </w:rPr>
              <w:t>п/п</w:t>
            </w:r>
          </w:p>
        </w:tc>
        <w:tc>
          <w:tcPr>
            <w:tcW w:w="1795" w:type="dxa"/>
            <w:vAlign w:val="center"/>
          </w:tcPr>
          <w:p w:rsidR="0070426A" w:rsidRPr="00112582" w:rsidRDefault="0070426A" w:rsidP="00112582">
            <w:pPr>
              <w:ind w:left="-17" w:right="-108"/>
              <w:jc w:val="center"/>
              <w:rPr>
                <w:rFonts w:ascii="Times New Roman" w:hAnsi="Times New Roman"/>
              </w:rPr>
            </w:pPr>
            <w:r w:rsidRPr="00112582">
              <w:rPr>
                <w:rFonts w:ascii="Times New Roman" w:hAnsi="Times New Roman"/>
              </w:rPr>
              <w:t>Наименование населенного пункта</w:t>
            </w:r>
          </w:p>
        </w:tc>
        <w:tc>
          <w:tcPr>
            <w:tcW w:w="851" w:type="dxa"/>
            <w:vAlign w:val="center"/>
          </w:tcPr>
          <w:p w:rsidR="0070426A" w:rsidRPr="00112582" w:rsidRDefault="0070426A" w:rsidP="00112582">
            <w:pPr>
              <w:ind w:right="-31"/>
              <w:jc w:val="center"/>
              <w:rPr>
                <w:rFonts w:ascii="Times New Roman" w:hAnsi="Times New Roman"/>
              </w:rPr>
            </w:pPr>
            <w:r w:rsidRPr="00112582">
              <w:rPr>
                <w:rFonts w:ascii="Times New Roman" w:hAnsi="Times New Roman"/>
              </w:rPr>
              <w:t>2014г.</w:t>
            </w:r>
          </w:p>
        </w:tc>
        <w:tc>
          <w:tcPr>
            <w:tcW w:w="807"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2015г.</w:t>
            </w:r>
          </w:p>
        </w:tc>
        <w:tc>
          <w:tcPr>
            <w:tcW w:w="785"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2016г.</w:t>
            </w:r>
          </w:p>
        </w:tc>
        <w:tc>
          <w:tcPr>
            <w:tcW w:w="785"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2017г.</w:t>
            </w:r>
          </w:p>
        </w:tc>
        <w:tc>
          <w:tcPr>
            <w:tcW w:w="785"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2018г.</w:t>
            </w:r>
          </w:p>
        </w:tc>
        <w:tc>
          <w:tcPr>
            <w:tcW w:w="785"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2019г.</w:t>
            </w:r>
          </w:p>
        </w:tc>
        <w:tc>
          <w:tcPr>
            <w:tcW w:w="785"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2020г.</w:t>
            </w:r>
          </w:p>
        </w:tc>
        <w:tc>
          <w:tcPr>
            <w:tcW w:w="785"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2021г.</w:t>
            </w:r>
          </w:p>
        </w:tc>
        <w:tc>
          <w:tcPr>
            <w:tcW w:w="785"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2022г.</w:t>
            </w:r>
          </w:p>
        </w:tc>
        <w:tc>
          <w:tcPr>
            <w:tcW w:w="785"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2035г.</w:t>
            </w:r>
          </w:p>
        </w:tc>
      </w:tr>
      <w:tr w:rsidR="0070426A" w:rsidRPr="00112582" w:rsidTr="00112582">
        <w:trPr>
          <w:trHeight w:val="351"/>
          <w:jc w:val="center"/>
        </w:trPr>
        <w:tc>
          <w:tcPr>
            <w:tcW w:w="473" w:type="dxa"/>
            <w:vAlign w:val="center"/>
          </w:tcPr>
          <w:p w:rsidR="0070426A" w:rsidRPr="00112582" w:rsidRDefault="0070426A" w:rsidP="00112582">
            <w:pPr>
              <w:ind w:left="-108" w:right="-31"/>
              <w:jc w:val="center"/>
              <w:rPr>
                <w:rFonts w:ascii="Times New Roman" w:hAnsi="Times New Roman"/>
              </w:rPr>
            </w:pPr>
            <w:r w:rsidRPr="00112582">
              <w:rPr>
                <w:rFonts w:ascii="Times New Roman" w:hAnsi="Times New Roman"/>
              </w:rPr>
              <w:t>1</w:t>
            </w:r>
          </w:p>
        </w:tc>
        <w:tc>
          <w:tcPr>
            <w:tcW w:w="1795" w:type="dxa"/>
            <w:vAlign w:val="center"/>
          </w:tcPr>
          <w:p w:rsidR="0070426A" w:rsidRPr="00112582" w:rsidRDefault="0070426A" w:rsidP="00112582">
            <w:pPr>
              <w:ind w:right="-31"/>
              <w:jc w:val="center"/>
              <w:rPr>
                <w:rFonts w:ascii="Times New Roman" w:hAnsi="Times New Roman"/>
              </w:rPr>
            </w:pPr>
            <w:r w:rsidRPr="00112582">
              <w:rPr>
                <w:rFonts w:ascii="Times New Roman" w:hAnsi="Times New Roman"/>
              </w:rPr>
              <w:t>город Заозерск</w:t>
            </w:r>
          </w:p>
        </w:tc>
        <w:tc>
          <w:tcPr>
            <w:tcW w:w="851" w:type="dxa"/>
            <w:vAlign w:val="center"/>
          </w:tcPr>
          <w:p w:rsidR="0070426A" w:rsidRPr="00112582" w:rsidRDefault="0070426A" w:rsidP="00112582">
            <w:pPr>
              <w:ind w:right="-31"/>
              <w:jc w:val="center"/>
              <w:rPr>
                <w:rFonts w:ascii="Times New Roman" w:hAnsi="Times New Roman"/>
              </w:rPr>
            </w:pPr>
            <w:r w:rsidRPr="00112582">
              <w:rPr>
                <w:rFonts w:ascii="Times New Roman" w:hAnsi="Times New Roman"/>
              </w:rPr>
              <w:t>9860</w:t>
            </w:r>
          </w:p>
        </w:tc>
        <w:tc>
          <w:tcPr>
            <w:tcW w:w="807"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9864</w:t>
            </w:r>
          </w:p>
        </w:tc>
        <w:tc>
          <w:tcPr>
            <w:tcW w:w="785"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9872</w:t>
            </w:r>
          </w:p>
        </w:tc>
        <w:tc>
          <w:tcPr>
            <w:tcW w:w="785" w:type="dxa"/>
            <w:vAlign w:val="center"/>
          </w:tcPr>
          <w:p w:rsidR="0070426A" w:rsidRPr="00112582" w:rsidRDefault="0070426A" w:rsidP="00112582">
            <w:pPr>
              <w:tabs>
                <w:tab w:val="left" w:pos="43"/>
              </w:tabs>
              <w:ind w:left="-108" w:right="-31"/>
              <w:jc w:val="center"/>
              <w:rPr>
                <w:rFonts w:ascii="Times New Roman" w:hAnsi="Times New Roman"/>
              </w:rPr>
            </w:pPr>
            <w:r w:rsidRPr="00112582">
              <w:rPr>
                <w:rFonts w:ascii="Times New Roman" w:hAnsi="Times New Roman"/>
              </w:rPr>
              <w:t>10019</w:t>
            </w:r>
          </w:p>
        </w:tc>
        <w:tc>
          <w:tcPr>
            <w:tcW w:w="785" w:type="dxa"/>
            <w:vAlign w:val="center"/>
          </w:tcPr>
          <w:p w:rsidR="0070426A" w:rsidRPr="00112582" w:rsidRDefault="007C6680" w:rsidP="00112582">
            <w:pPr>
              <w:tabs>
                <w:tab w:val="left" w:pos="43"/>
              </w:tabs>
              <w:ind w:left="-108" w:right="-31"/>
              <w:jc w:val="center"/>
              <w:rPr>
                <w:rFonts w:ascii="Times New Roman" w:hAnsi="Times New Roman"/>
              </w:rPr>
            </w:pPr>
            <w:r w:rsidRPr="00112582">
              <w:rPr>
                <w:rFonts w:ascii="Times New Roman" w:hAnsi="Times New Roman"/>
              </w:rPr>
              <w:t>10072</w:t>
            </w:r>
          </w:p>
        </w:tc>
        <w:tc>
          <w:tcPr>
            <w:tcW w:w="785" w:type="dxa"/>
            <w:vAlign w:val="center"/>
          </w:tcPr>
          <w:p w:rsidR="0070426A" w:rsidRPr="00112582" w:rsidRDefault="007C6680" w:rsidP="00112582">
            <w:pPr>
              <w:tabs>
                <w:tab w:val="left" w:pos="43"/>
              </w:tabs>
              <w:ind w:left="-108" w:right="-31"/>
              <w:jc w:val="center"/>
              <w:rPr>
                <w:rFonts w:ascii="Times New Roman" w:hAnsi="Times New Roman"/>
              </w:rPr>
            </w:pPr>
            <w:r w:rsidRPr="00112582">
              <w:rPr>
                <w:rFonts w:ascii="Times New Roman" w:hAnsi="Times New Roman"/>
              </w:rPr>
              <w:t>10125</w:t>
            </w:r>
          </w:p>
        </w:tc>
        <w:tc>
          <w:tcPr>
            <w:tcW w:w="785" w:type="dxa"/>
            <w:vAlign w:val="center"/>
          </w:tcPr>
          <w:p w:rsidR="0070426A" w:rsidRPr="00112582" w:rsidRDefault="007C6680" w:rsidP="00112582">
            <w:pPr>
              <w:tabs>
                <w:tab w:val="left" w:pos="43"/>
              </w:tabs>
              <w:ind w:left="-108" w:right="-31"/>
              <w:jc w:val="center"/>
              <w:rPr>
                <w:rFonts w:ascii="Times New Roman" w:hAnsi="Times New Roman"/>
              </w:rPr>
            </w:pPr>
            <w:r w:rsidRPr="00112582">
              <w:rPr>
                <w:rFonts w:ascii="Times New Roman" w:hAnsi="Times New Roman"/>
              </w:rPr>
              <w:t>10178</w:t>
            </w:r>
          </w:p>
        </w:tc>
        <w:tc>
          <w:tcPr>
            <w:tcW w:w="785" w:type="dxa"/>
            <w:vAlign w:val="center"/>
          </w:tcPr>
          <w:p w:rsidR="0070426A" w:rsidRPr="00112582" w:rsidRDefault="007C6680" w:rsidP="00112582">
            <w:pPr>
              <w:tabs>
                <w:tab w:val="left" w:pos="43"/>
              </w:tabs>
              <w:ind w:left="-108" w:right="-31"/>
              <w:jc w:val="center"/>
              <w:rPr>
                <w:rFonts w:ascii="Times New Roman" w:hAnsi="Times New Roman"/>
              </w:rPr>
            </w:pPr>
            <w:r w:rsidRPr="00112582">
              <w:rPr>
                <w:rFonts w:ascii="Times New Roman" w:hAnsi="Times New Roman"/>
              </w:rPr>
              <w:t>10231</w:t>
            </w:r>
          </w:p>
        </w:tc>
        <w:tc>
          <w:tcPr>
            <w:tcW w:w="785" w:type="dxa"/>
            <w:vAlign w:val="center"/>
          </w:tcPr>
          <w:p w:rsidR="0070426A" w:rsidRPr="00112582" w:rsidRDefault="007C6680" w:rsidP="00112582">
            <w:pPr>
              <w:tabs>
                <w:tab w:val="left" w:pos="43"/>
              </w:tabs>
              <w:ind w:left="-108" w:right="-31"/>
              <w:jc w:val="center"/>
              <w:rPr>
                <w:rFonts w:ascii="Times New Roman" w:hAnsi="Times New Roman"/>
              </w:rPr>
            </w:pPr>
            <w:r w:rsidRPr="00112582">
              <w:rPr>
                <w:rFonts w:ascii="Times New Roman" w:hAnsi="Times New Roman"/>
              </w:rPr>
              <w:t>10284</w:t>
            </w:r>
          </w:p>
        </w:tc>
        <w:tc>
          <w:tcPr>
            <w:tcW w:w="785" w:type="dxa"/>
            <w:vAlign w:val="center"/>
          </w:tcPr>
          <w:p w:rsidR="0070426A" w:rsidRPr="00112582" w:rsidRDefault="007C6680" w:rsidP="00112582">
            <w:pPr>
              <w:tabs>
                <w:tab w:val="left" w:pos="43"/>
              </w:tabs>
              <w:ind w:left="-108" w:right="-31"/>
              <w:jc w:val="center"/>
              <w:rPr>
                <w:rFonts w:ascii="Times New Roman" w:hAnsi="Times New Roman"/>
              </w:rPr>
            </w:pPr>
            <w:r w:rsidRPr="00112582">
              <w:rPr>
                <w:rFonts w:ascii="Times New Roman" w:hAnsi="Times New Roman"/>
              </w:rPr>
              <w:t>10973</w:t>
            </w:r>
          </w:p>
        </w:tc>
      </w:tr>
    </w:tbl>
    <w:p w:rsidR="00767BE7" w:rsidRPr="00BC7669" w:rsidRDefault="008025FC" w:rsidP="00BC7669">
      <w:pPr>
        <w:pStyle w:val="12"/>
        <w:spacing w:before="240" w:after="0" w:line="240" w:lineRule="auto"/>
        <w:ind w:left="0" w:right="-31" w:firstLine="709"/>
        <w:jc w:val="both"/>
        <w:rPr>
          <w:rFonts w:ascii="Times New Roman" w:hAnsi="Times New Roman" w:cs="Times New Roman"/>
          <w:sz w:val="24"/>
          <w:szCs w:val="24"/>
        </w:rPr>
      </w:pPr>
      <w:r w:rsidRPr="00BC7669">
        <w:rPr>
          <w:rFonts w:ascii="Times New Roman" w:hAnsi="Times New Roman" w:cs="Times New Roman"/>
          <w:sz w:val="24"/>
          <w:szCs w:val="24"/>
        </w:rPr>
        <w:t>201</w:t>
      </w:r>
      <w:r w:rsidR="00A7555D" w:rsidRPr="00BC7669">
        <w:rPr>
          <w:rFonts w:ascii="Times New Roman" w:hAnsi="Times New Roman" w:cs="Times New Roman"/>
          <w:sz w:val="24"/>
          <w:szCs w:val="24"/>
        </w:rPr>
        <w:t>6</w:t>
      </w:r>
      <w:r w:rsidRPr="00BC7669">
        <w:rPr>
          <w:rFonts w:ascii="Times New Roman" w:hAnsi="Times New Roman" w:cs="Times New Roman"/>
          <w:sz w:val="24"/>
          <w:szCs w:val="24"/>
        </w:rPr>
        <w:t>г. – численность населения поселения по</w:t>
      </w:r>
      <w:r w:rsidR="00767BE7" w:rsidRPr="00BC7669">
        <w:rPr>
          <w:rFonts w:ascii="Times New Roman" w:hAnsi="Times New Roman" w:cs="Times New Roman"/>
          <w:sz w:val="24"/>
          <w:szCs w:val="24"/>
        </w:rPr>
        <w:t xml:space="preserve"> статистическим показателям</w:t>
      </w:r>
      <w:r w:rsidR="001E575A" w:rsidRPr="00BC7669">
        <w:rPr>
          <w:rFonts w:ascii="Times New Roman" w:hAnsi="Times New Roman" w:cs="Times New Roman"/>
          <w:sz w:val="24"/>
          <w:szCs w:val="24"/>
        </w:rPr>
        <w:t>,</w:t>
      </w:r>
      <w:r w:rsidR="00767BE7" w:rsidRPr="00BC7669">
        <w:rPr>
          <w:rFonts w:ascii="Times New Roman" w:hAnsi="Times New Roman" w:cs="Times New Roman"/>
          <w:sz w:val="24"/>
          <w:szCs w:val="24"/>
        </w:rPr>
        <w:t xml:space="preserve"> характеризующим состояние экономики и социальной сферы МО </w:t>
      </w:r>
      <w:r w:rsidR="00DD42BD" w:rsidRPr="00BC7669">
        <w:rPr>
          <w:rFonts w:ascii="Times New Roman" w:hAnsi="Times New Roman" w:cs="Times New Roman"/>
          <w:sz w:val="24"/>
          <w:szCs w:val="24"/>
        </w:rPr>
        <w:t>ЗАТО город Заозерск</w:t>
      </w:r>
      <w:r w:rsidR="00767BE7" w:rsidRPr="00BC7669">
        <w:rPr>
          <w:rFonts w:ascii="Times New Roman" w:hAnsi="Times New Roman" w:cs="Times New Roman"/>
          <w:sz w:val="24"/>
          <w:szCs w:val="24"/>
        </w:rPr>
        <w:t>;</w:t>
      </w:r>
    </w:p>
    <w:p w:rsidR="008025FC" w:rsidRDefault="008025FC" w:rsidP="006A6425">
      <w:pPr>
        <w:pStyle w:val="12"/>
        <w:spacing w:after="0" w:line="240" w:lineRule="auto"/>
        <w:ind w:left="0" w:right="-28" w:firstLine="709"/>
        <w:jc w:val="both"/>
        <w:rPr>
          <w:rFonts w:ascii="Times New Roman" w:hAnsi="Times New Roman" w:cs="Times New Roman"/>
          <w:sz w:val="24"/>
          <w:szCs w:val="24"/>
        </w:rPr>
      </w:pPr>
      <w:r w:rsidRPr="00BC7669">
        <w:rPr>
          <w:rFonts w:ascii="Times New Roman" w:hAnsi="Times New Roman" w:cs="Times New Roman"/>
          <w:sz w:val="24"/>
          <w:szCs w:val="24"/>
        </w:rPr>
        <w:t xml:space="preserve">2017г. – численность населения поселения представлена администрацией МО </w:t>
      </w:r>
      <w:r w:rsidR="00DD42BD" w:rsidRPr="00BC7669">
        <w:rPr>
          <w:rFonts w:ascii="Times New Roman" w:hAnsi="Times New Roman" w:cs="Times New Roman"/>
          <w:sz w:val="24"/>
          <w:szCs w:val="24"/>
        </w:rPr>
        <w:t>ЗАТО город Заозерск</w:t>
      </w:r>
      <w:r w:rsidR="00300B38" w:rsidRPr="00BC7669">
        <w:rPr>
          <w:rFonts w:ascii="Times New Roman" w:hAnsi="Times New Roman" w:cs="Times New Roman"/>
          <w:sz w:val="24"/>
          <w:szCs w:val="24"/>
        </w:rPr>
        <w:t>.</w:t>
      </w:r>
    </w:p>
    <w:p w:rsidR="00504D31" w:rsidRDefault="006A6425" w:rsidP="006A6425">
      <w:pPr>
        <w:pStyle w:val="12"/>
        <w:spacing w:after="0" w:line="240" w:lineRule="auto"/>
        <w:ind w:left="0" w:right="-28" w:firstLine="709"/>
        <w:jc w:val="both"/>
        <w:rPr>
          <w:rFonts w:ascii="Times New Roman" w:hAnsi="Times New Roman" w:cs="Times New Roman"/>
          <w:sz w:val="24"/>
          <w:szCs w:val="24"/>
        </w:rPr>
      </w:pPr>
      <w:r w:rsidRPr="001B7BEF">
        <w:rPr>
          <w:rFonts w:ascii="Times New Roman" w:hAnsi="Times New Roman" w:cs="Times New Roman"/>
          <w:sz w:val="24"/>
          <w:szCs w:val="24"/>
        </w:rPr>
        <w:t>2035 год –</w:t>
      </w:r>
      <w:r w:rsidR="00504D31" w:rsidRPr="001B7BEF">
        <w:rPr>
          <w:rFonts w:ascii="Times New Roman" w:hAnsi="Times New Roman" w:cs="Times New Roman"/>
          <w:sz w:val="24"/>
          <w:szCs w:val="24"/>
        </w:rPr>
        <w:t xml:space="preserve"> прогнозная численность, рассчитанная экстраполяционным методом.</w:t>
      </w:r>
    </w:p>
    <w:p w:rsidR="00D31D52" w:rsidRPr="00BC7669" w:rsidRDefault="00B35397" w:rsidP="006A6425">
      <w:pPr>
        <w:pStyle w:val="12"/>
        <w:spacing w:after="0" w:line="240" w:lineRule="auto"/>
        <w:ind w:left="0" w:right="-28" w:firstLine="709"/>
        <w:jc w:val="both"/>
        <w:rPr>
          <w:rFonts w:ascii="Times New Roman" w:hAnsi="Times New Roman" w:cs="Times New Roman"/>
          <w:sz w:val="24"/>
          <w:szCs w:val="24"/>
        </w:rPr>
      </w:pPr>
      <w:r w:rsidRPr="00BC7669">
        <w:rPr>
          <w:rFonts w:ascii="Times New Roman" w:hAnsi="Times New Roman" w:cs="Times New Roman"/>
          <w:sz w:val="24"/>
          <w:szCs w:val="24"/>
        </w:rPr>
        <w:t xml:space="preserve">Большую часть территории муниципального образования </w:t>
      </w:r>
      <w:r w:rsidR="0070426A" w:rsidRPr="00BC7669">
        <w:rPr>
          <w:rFonts w:ascii="Times New Roman" w:hAnsi="Times New Roman" w:cs="Times New Roman"/>
          <w:sz w:val="24"/>
          <w:szCs w:val="24"/>
        </w:rPr>
        <w:t>ЗАТО город Заозерск</w:t>
      </w:r>
      <w:r w:rsidRPr="00BC7669">
        <w:rPr>
          <w:rFonts w:ascii="Times New Roman" w:hAnsi="Times New Roman" w:cs="Times New Roman"/>
          <w:sz w:val="24"/>
          <w:szCs w:val="24"/>
        </w:rPr>
        <w:t xml:space="preserve"> занимают объекты обороны </w:t>
      </w:r>
      <w:r w:rsidR="0070426A" w:rsidRPr="00BC7669">
        <w:rPr>
          <w:rFonts w:ascii="Times New Roman" w:hAnsi="Times New Roman" w:cs="Times New Roman"/>
          <w:sz w:val="24"/>
          <w:szCs w:val="24"/>
        </w:rPr>
        <w:t>и безопасности, соответственно</w:t>
      </w:r>
      <w:r w:rsidRPr="00BC7669">
        <w:rPr>
          <w:rFonts w:ascii="Times New Roman" w:hAnsi="Times New Roman" w:cs="Times New Roman"/>
          <w:sz w:val="24"/>
          <w:szCs w:val="24"/>
        </w:rPr>
        <w:t xml:space="preserve"> значительная часть населения представлен</w:t>
      </w:r>
      <w:r w:rsidR="000C18DB" w:rsidRPr="00BC7669">
        <w:rPr>
          <w:rFonts w:ascii="Times New Roman" w:hAnsi="Times New Roman" w:cs="Times New Roman"/>
          <w:sz w:val="24"/>
          <w:szCs w:val="24"/>
        </w:rPr>
        <w:t xml:space="preserve">а </w:t>
      </w:r>
      <w:r w:rsidRPr="00BC7669">
        <w:rPr>
          <w:rFonts w:ascii="Times New Roman" w:hAnsi="Times New Roman" w:cs="Times New Roman"/>
          <w:sz w:val="24"/>
          <w:szCs w:val="24"/>
        </w:rPr>
        <w:t>военнослужащими</w:t>
      </w:r>
      <w:r w:rsidR="0070426A" w:rsidRPr="00BC7669">
        <w:rPr>
          <w:rFonts w:ascii="Times New Roman" w:hAnsi="Times New Roman" w:cs="Times New Roman"/>
          <w:sz w:val="24"/>
          <w:szCs w:val="24"/>
        </w:rPr>
        <w:t xml:space="preserve"> и прогноз увеличения численности населения зависит от дислокации военных объектов</w:t>
      </w:r>
      <w:r w:rsidRPr="00BC7669">
        <w:rPr>
          <w:rFonts w:ascii="Times New Roman" w:hAnsi="Times New Roman" w:cs="Times New Roman"/>
          <w:sz w:val="24"/>
          <w:szCs w:val="24"/>
        </w:rPr>
        <w:t xml:space="preserve">. </w:t>
      </w:r>
    </w:p>
    <w:p w:rsidR="00D539D1" w:rsidRPr="00BC7669" w:rsidRDefault="00F60FD3"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rPr>
        <w:t>Учреждения и предприятия обслуживания следует размещать с учетом</w:t>
      </w:r>
      <w:r w:rsidR="000C18DB" w:rsidRPr="00BC7669">
        <w:rPr>
          <w:rFonts w:ascii="Times New Roman" w:hAnsi="Times New Roman"/>
          <w:sz w:val="24"/>
          <w:szCs w:val="24"/>
        </w:rPr>
        <w:t xml:space="preserve"> отраслевой специфики,</w:t>
      </w:r>
      <w:r w:rsidRPr="00BC7669">
        <w:rPr>
          <w:rFonts w:ascii="Times New Roman" w:hAnsi="Times New Roman"/>
          <w:sz w:val="24"/>
          <w:szCs w:val="24"/>
        </w:rPr>
        <w:t xml:space="preserve"> градостроительной ситуации, планировочной структуры городских округов и поселений, деления на жилые районы и микрорайоны в целях создания единой системы обслуживания.</w:t>
      </w:r>
      <w:r w:rsidR="00D539D1" w:rsidRPr="00BC7669">
        <w:rPr>
          <w:rFonts w:ascii="Times New Roman" w:hAnsi="Times New Roman"/>
          <w:sz w:val="24"/>
          <w:szCs w:val="24"/>
        </w:rPr>
        <w:t xml:space="preserve"> Также учреждения и предприятия обслуживания необходимо размещать с учетом следующих факторов:</w:t>
      </w:r>
    </w:p>
    <w:p w:rsidR="00D539D1" w:rsidRPr="00BC7669" w:rsidRDefault="008F062A"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lang w:eastAsia="ar-SA"/>
        </w:rPr>
        <w:t>–</w:t>
      </w:r>
      <w:r w:rsidR="00D539D1" w:rsidRPr="00BC7669">
        <w:rPr>
          <w:rFonts w:ascii="Times New Roman" w:hAnsi="Times New Roman"/>
          <w:sz w:val="24"/>
          <w:szCs w:val="24"/>
        </w:rPr>
        <w:t xml:space="preserve"> приближая их к местам жительства и работы;</w:t>
      </w:r>
    </w:p>
    <w:p w:rsidR="00D539D1" w:rsidRPr="00BC7669" w:rsidRDefault="008F062A"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lang w:eastAsia="ar-SA"/>
        </w:rPr>
        <w:t>–</w:t>
      </w:r>
      <w:r w:rsidR="00D539D1" w:rsidRPr="00BC7669">
        <w:rPr>
          <w:rFonts w:ascii="Times New Roman" w:hAnsi="Times New Roman"/>
          <w:sz w:val="24"/>
          <w:szCs w:val="24"/>
        </w:rPr>
        <w:t xml:space="preserve"> увязки с сетью общественного и пассажирского транспорта.</w:t>
      </w:r>
    </w:p>
    <w:p w:rsidR="00F60FD3" w:rsidRPr="00BC7669" w:rsidRDefault="00D539D1"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rPr>
        <w:t>При определении количества, состава и вместимости учреждений и предп</w:t>
      </w:r>
      <w:r w:rsidR="00BC7669">
        <w:rPr>
          <w:rFonts w:ascii="Times New Roman" w:hAnsi="Times New Roman"/>
          <w:sz w:val="24"/>
          <w:szCs w:val="24"/>
        </w:rPr>
        <w:t xml:space="preserve">риятий обслуживания в </w:t>
      </w:r>
      <w:r w:rsidR="00BC7669" w:rsidRPr="00112582">
        <w:rPr>
          <w:rFonts w:ascii="Times New Roman" w:hAnsi="Times New Roman"/>
          <w:sz w:val="24"/>
          <w:szCs w:val="24"/>
        </w:rPr>
        <w:t>городском округе</w:t>
      </w:r>
      <w:r w:rsidR="006A6425">
        <w:rPr>
          <w:rFonts w:ascii="Times New Roman" w:hAnsi="Times New Roman"/>
          <w:sz w:val="24"/>
          <w:szCs w:val="24"/>
        </w:rPr>
        <w:t xml:space="preserve"> </w:t>
      </w:r>
      <w:r w:rsidRPr="00BC7669">
        <w:rPr>
          <w:rFonts w:ascii="Times New Roman" w:hAnsi="Times New Roman"/>
          <w:sz w:val="24"/>
          <w:szCs w:val="24"/>
        </w:rPr>
        <w:t>следует дополнительно учитывать приезжающее население из других поселений, расположенных в зоне транспортной доступности:</w:t>
      </w:r>
    </w:p>
    <w:p w:rsidR="00D539D1" w:rsidRPr="00BC7669" w:rsidRDefault="008F062A"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lang w:eastAsia="ar-SA"/>
        </w:rPr>
        <w:t>–</w:t>
      </w:r>
      <w:r w:rsidR="00D539D1" w:rsidRPr="00BC7669">
        <w:rPr>
          <w:rFonts w:ascii="Times New Roman" w:hAnsi="Times New Roman"/>
          <w:sz w:val="24"/>
          <w:szCs w:val="24"/>
        </w:rPr>
        <w:t xml:space="preserve"> от центров крупных городских округов и городских поселений – не более 2 часов;</w:t>
      </w:r>
    </w:p>
    <w:p w:rsidR="00D539D1" w:rsidRPr="00BC7669" w:rsidRDefault="008F062A"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lang w:eastAsia="ar-SA"/>
        </w:rPr>
        <w:t>–</w:t>
      </w:r>
      <w:r w:rsidR="00D539D1" w:rsidRPr="00BC7669">
        <w:rPr>
          <w:rFonts w:ascii="Times New Roman" w:hAnsi="Times New Roman"/>
          <w:sz w:val="24"/>
          <w:szCs w:val="24"/>
        </w:rPr>
        <w:t xml:space="preserve"> от малых городских округов и городских поселений – не более 1 часа.</w:t>
      </w:r>
    </w:p>
    <w:p w:rsidR="00D539D1" w:rsidRDefault="00D539D1" w:rsidP="00BC7669">
      <w:pPr>
        <w:spacing w:after="0" w:line="240" w:lineRule="auto"/>
        <w:ind w:right="-31" w:firstLine="709"/>
        <w:jc w:val="both"/>
        <w:rPr>
          <w:rFonts w:ascii="Times New Roman" w:hAnsi="Times New Roman"/>
          <w:sz w:val="24"/>
          <w:szCs w:val="24"/>
        </w:rPr>
      </w:pPr>
      <w:r w:rsidRPr="00BC7669">
        <w:rPr>
          <w:rFonts w:ascii="Times New Roman" w:hAnsi="Times New Roman"/>
          <w:sz w:val="24"/>
          <w:szCs w:val="24"/>
        </w:rPr>
        <w:t>Перечень и расчетные показатели минимальной обеспеченности социально-значимыми объектами, которые должны быть расположены в непосредственной близости к местам проживания и работы населения</w:t>
      </w:r>
      <w:r w:rsidR="006203DB" w:rsidRPr="00BC7669">
        <w:rPr>
          <w:rFonts w:ascii="Times New Roman" w:hAnsi="Times New Roman"/>
          <w:sz w:val="24"/>
          <w:szCs w:val="24"/>
        </w:rPr>
        <w:t xml:space="preserve">, согласно региональным нормативам </w:t>
      </w:r>
      <w:r w:rsidR="000C18DB" w:rsidRPr="00BC7669">
        <w:rPr>
          <w:rFonts w:ascii="Times New Roman" w:hAnsi="Times New Roman"/>
          <w:sz w:val="24"/>
          <w:szCs w:val="24"/>
        </w:rPr>
        <w:t xml:space="preserve">градостроительного </w:t>
      </w:r>
      <w:r w:rsidR="006203DB" w:rsidRPr="00BC7669">
        <w:rPr>
          <w:rFonts w:ascii="Times New Roman" w:hAnsi="Times New Roman"/>
          <w:sz w:val="24"/>
          <w:szCs w:val="24"/>
        </w:rPr>
        <w:t>проектирования Мурманской области</w:t>
      </w:r>
      <w:r w:rsidR="001E52F6" w:rsidRPr="00BC7669">
        <w:rPr>
          <w:rFonts w:ascii="Times New Roman" w:hAnsi="Times New Roman"/>
          <w:sz w:val="24"/>
          <w:szCs w:val="24"/>
        </w:rPr>
        <w:t>, утвержденным Приказом Министерства строительства и территориального развития Мурманской области от 23.06.2015г №133, а также согласно Местным нормативам градостроительного проектирования ЗАТО город Заозерск Мурманской области</w:t>
      </w:r>
      <w:r w:rsidR="006203DB" w:rsidRPr="00BC7669">
        <w:rPr>
          <w:rFonts w:ascii="Times New Roman" w:hAnsi="Times New Roman"/>
          <w:sz w:val="24"/>
          <w:szCs w:val="24"/>
        </w:rPr>
        <w:t>,</w:t>
      </w:r>
      <w:r w:rsidR="00112582">
        <w:rPr>
          <w:rFonts w:ascii="Times New Roman" w:hAnsi="Times New Roman"/>
          <w:sz w:val="24"/>
          <w:szCs w:val="24"/>
        </w:rPr>
        <w:t xml:space="preserve"> </w:t>
      </w:r>
      <w:r w:rsidR="00FE4D2D">
        <w:rPr>
          <w:rFonts w:ascii="Times New Roman" w:hAnsi="Times New Roman"/>
          <w:sz w:val="24"/>
          <w:szCs w:val="24"/>
        </w:rPr>
        <w:t xml:space="preserve">утвержденным решением Совета депутатов ЗАТО город Заозерск от 29.03.2016г. №36-3414, </w:t>
      </w:r>
      <w:r>
        <w:rPr>
          <w:rFonts w:ascii="Times New Roman" w:hAnsi="Times New Roman"/>
          <w:sz w:val="24"/>
          <w:szCs w:val="24"/>
        </w:rPr>
        <w:t>приведены в таблице №2.1.</w:t>
      </w:r>
      <w:r w:rsidR="00053AFA">
        <w:rPr>
          <w:rFonts w:ascii="Times New Roman" w:hAnsi="Times New Roman"/>
          <w:sz w:val="24"/>
          <w:szCs w:val="24"/>
        </w:rPr>
        <w:t>2</w:t>
      </w:r>
    </w:p>
    <w:p w:rsidR="00112582" w:rsidRDefault="00112582" w:rsidP="00BC7669">
      <w:pPr>
        <w:spacing w:after="0" w:line="240" w:lineRule="auto"/>
        <w:ind w:right="-31" w:firstLine="142"/>
        <w:jc w:val="both"/>
        <w:rPr>
          <w:rFonts w:ascii="Times New Roman" w:hAnsi="Times New Roman"/>
          <w:sz w:val="24"/>
          <w:szCs w:val="24"/>
        </w:rPr>
      </w:pPr>
    </w:p>
    <w:p w:rsidR="006203DB" w:rsidRDefault="006203DB" w:rsidP="00BC7669">
      <w:pPr>
        <w:spacing w:after="0" w:line="240" w:lineRule="auto"/>
        <w:ind w:right="-31" w:firstLine="142"/>
        <w:jc w:val="both"/>
        <w:rPr>
          <w:rFonts w:ascii="Times New Roman" w:hAnsi="Times New Roman"/>
          <w:sz w:val="24"/>
          <w:szCs w:val="24"/>
        </w:rPr>
      </w:pPr>
      <w:r>
        <w:rPr>
          <w:rFonts w:ascii="Times New Roman" w:hAnsi="Times New Roman"/>
          <w:sz w:val="24"/>
          <w:szCs w:val="24"/>
        </w:rPr>
        <w:t>Таблица №2.1.</w:t>
      </w:r>
      <w:r w:rsidR="00053AFA">
        <w:rPr>
          <w:rFonts w:ascii="Times New Roman" w:hAnsi="Times New Roman"/>
          <w:sz w:val="24"/>
          <w:szCs w:val="24"/>
        </w:rPr>
        <w:t>2</w:t>
      </w:r>
      <w:r w:rsidR="00504D31">
        <w:rPr>
          <w:rFonts w:ascii="Times New Roman" w:hAnsi="Times New Roman"/>
          <w:sz w:val="24"/>
          <w:szCs w:val="24"/>
        </w:rPr>
        <w:t xml:space="preserve">. </w:t>
      </w:r>
      <w:r w:rsidR="004A178A">
        <w:rPr>
          <w:rFonts w:ascii="Times New Roman" w:hAnsi="Times New Roman"/>
          <w:sz w:val="24"/>
          <w:szCs w:val="24"/>
        </w:rPr>
        <w:t>Перечень и расчетные показатели минимальной обеспеченности социально-значимыми объектами.</w:t>
      </w:r>
    </w:p>
    <w:tbl>
      <w:tblPr>
        <w:tblStyle w:val="a3"/>
        <w:tblW w:w="0" w:type="auto"/>
        <w:tblInd w:w="108" w:type="dxa"/>
        <w:tblLook w:val="04A0"/>
      </w:tblPr>
      <w:tblGrid>
        <w:gridCol w:w="2835"/>
        <w:gridCol w:w="2694"/>
        <w:gridCol w:w="1984"/>
        <w:gridCol w:w="2693"/>
      </w:tblGrid>
      <w:tr w:rsidR="001E52F6" w:rsidRPr="006203DB" w:rsidTr="00C3707E">
        <w:tc>
          <w:tcPr>
            <w:tcW w:w="2835" w:type="dxa"/>
            <w:vAlign w:val="center"/>
          </w:tcPr>
          <w:p w:rsidR="001E52F6" w:rsidRPr="006203DB" w:rsidRDefault="001E52F6" w:rsidP="00BC7669">
            <w:pPr>
              <w:ind w:right="-31"/>
              <w:jc w:val="center"/>
              <w:rPr>
                <w:rFonts w:ascii="Times New Roman" w:hAnsi="Times New Roman"/>
              </w:rPr>
            </w:pPr>
            <w:r w:rsidRPr="006203DB">
              <w:rPr>
                <w:rFonts w:ascii="Times New Roman" w:hAnsi="Times New Roman"/>
              </w:rPr>
              <w:t>Предприятия и учреждения</w:t>
            </w:r>
            <w:r>
              <w:rPr>
                <w:rFonts w:ascii="Times New Roman" w:hAnsi="Times New Roman"/>
              </w:rPr>
              <w:t xml:space="preserve"> обслуживания</w:t>
            </w:r>
          </w:p>
        </w:tc>
        <w:tc>
          <w:tcPr>
            <w:tcW w:w="2694" w:type="dxa"/>
            <w:vAlign w:val="center"/>
          </w:tcPr>
          <w:p w:rsidR="001E52F6" w:rsidRPr="006203DB" w:rsidRDefault="001E52F6" w:rsidP="00BC7669">
            <w:pPr>
              <w:ind w:right="-31"/>
              <w:jc w:val="center"/>
              <w:rPr>
                <w:rFonts w:ascii="Times New Roman" w:hAnsi="Times New Roman"/>
              </w:rPr>
            </w:pPr>
            <w:r>
              <w:rPr>
                <w:rFonts w:ascii="Times New Roman" w:hAnsi="Times New Roman"/>
              </w:rPr>
              <w:t>Единицы измерения</w:t>
            </w:r>
          </w:p>
        </w:tc>
        <w:tc>
          <w:tcPr>
            <w:tcW w:w="1984" w:type="dxa"/>
            <w:vAlign w:val="center"/>
          </w:tcPr>
          <w:p w:rsidR="001E52F6" w:rsidRPr="006203DB" w:rsidRDefault="001E52F6" w:rsidP="00BC7669">
            <w:pPr>
              <w:ind w:right="-31"/>
              <w:jc w:val="center"/>
              <w:rPr>
                <w:rFonts w:ascii="Times New Roman" w:hAnsi="Times New Roman"/>
              </w:rPr>
            </w:pPr>
            <w:r>
              <w:rPr>
                <w:rFonts w:ascii="Times New Roman" w:hAnsi="Times New Roman"/>
              </w:rPr>
              <w:t>Минимальная обеспеченность (местный норматив)</w:t>
            </w:r>
          </w:p>
        </w:tc>
        <w:tc>
          <w:tcPr>
            <w:tcW w:w="2693" w:type="dxa"/>
            <w:vAlign w:val="center"/>
          </w:tcPr>
          <w:p w:rsidR="001E52F6" w:rsidRPr="006203DB" w:rsidRDefault="001E52F6" w:rsidP="00BC7669">
            <w:pPr>
              <w:ind w:left="-242" w:right="-252"/>
              <w:jc w:val="center"/>
              <w:rPr>
                <w:rFonts w:ascii="Times New Roman" w:hAnsi="Times New Roman"/>
              </w:rPr>
            </w:pPr>
            <w:r>
              <w:rPr>
                <w:rFonts w:ascii="Times New Roman" w:hAnsi="Times New Roman"/>
              </w:rPr>
              <w:t>Минимальная обеспеченность (региональный норматив)</w:t>
            </w:r>
          </w:p>
        </w:tc>
      </w:tr>
      <w:tr w:rsidR="001E52F6" w:rsidRPr="006203DB" w:rsidTr="00C3707E">
        <w:tc>
          <w:tcPr>
            <w:tcW w:w="2835" w:type="dxa"/>
            <w:vAlign w:val="center"/>
          </w:tcPr>
          <w:p w:rsidR="001E52F6" w:rsidRPr="006203DB" w:rsidRDefault="001E52F6" w:rsidP="00BC7669">
            <w:pPr>
              <w:ind w:right="-31"/>
              <w:rPr>
                <w:rFonts w:ascii="Times New Roman" w:hAnsi="Times New Roman"/>
              </w:rPr>
            </w:pPr>
            <w:r>
              <w:rPr>
                <w:rFonts w:ascii="Times New Roman" w:hAnsi="Times New Roman"/>
              </w:rPr>
              <w:t xml:space="preserve">Дошкольные образовательные </w:t>
            </w:r>
            <w:r w:rsidR="00BC7669" w:rsidRPr="00112582">
              <w:rPr>
                <w:rFonts w:ascii="Times New Roman" w:hAnsi="Times New Roman"/>
              </w:rPr>
              <w:t>организации</w:t>
            </w:r>
          </w:p>
        </w:tc>
        <w:tc>
          <w:tcPr>
            <w:tcW w:w="2694" w:type="dxa"/>
            <w:vAlign w:val="center"/>
          </w:tcPr>
          <w:p w:rsidR="001E52F6" w:rsidRPr="006203DB" w:rsidRDefault="001E52F6" w:rsidP="00763684">
            <w:pPr>
              <w:ind w:right="-31"/>
              <w:rPr>
                <w:rFonts w:ascii="Times New Roman" w:hAnsi="Times New Roman"/>
              </w:rPr>
            </w:pPr>
            <w:r>
              <w:rPr>
                <w:rFonts w:ascii="Times New Roman" w:hAnsi="Times New Roman"/>
              </w:rPr>
              <w:t>мест на 1000 жителей</w:t>
            </w:r>
          </w:p>
        </w:tc>
        <w:tc>
          <w:tcPr>
            <w:tcW w:w="1984" w:type="dxa"/>
            <w:vAlign w:val="center"/>
          </w:tcPr>
          <w:p w:rsidR="001E52F6" w:rsidRPr="006203DB" w:rsidRDefault="00911C69" w:rsidP="00911C69">
            <w:pPr>
              <w:ind w:right="-31"/>
              <w:jc w:val="center"/>
              <w:rPr>
                <w:rFonts w:ascii="Times New Roman" w:hAnsi="Times New Roman"/>
              </w:rPr>
            </w:pPr>
            <w:r>
              <w:rPr>
                <w:rFonts w:ascii="Times New Roman" w:hAnsi="Times New Roman"/>
              </w:rPr>
              <w:t>61</w:t>
            </w:r>
          </w:p>
        </w:tc>
        <w:tc>
          <w:tcPr>
            <w:tcW w:w="2693" w:type="dxa"/>
            <w:vAlign w:val="center"/>
          </w:tcPr>
          <w:p w:rsidR="001E52F6" w:rsidRPr="006203DB" w:rsidRDefault="001E52F6" w:rsidP="00763684">
            <w:pPr>
              <w:ind w:right="-31"/>
              <w:jc w:val="center"/>
              <w:rPr>
                <w:rFonts w:ascii="Times New Roman" w:hAnsi="Times New Roman"/>
              </w:rPr>
            </w:pPr>
            <w:r>
              <w:rPr>
                <w:rFonts w:ascii="Times New Roman" w:hAnsi="Times New Roman"/>
              </w:rPr>
              <w:t xml:space="preserve">35 </w:t>
            </w:r>
            <w:r w:rsidRPr="002A4958">
              <w:rPr>
                <w:lang w:eastAsia="ar-SA"/>
              </w:rPr>
              <w:t>–</w:t>
            </w:r>
            <w:r>
              <w:rPr>
                <w:rFonts w:ascii="Times New Roman" w:hAnsi="Times New Roman"/>
              </w:rPr>
              <w:t>42</w:t>
            </w:r>
          </w:p>
        </w:tc>
      </w:tr>
      <w:tr w:rsidR="001E52F6" w:rsidRPr="006203DB" w:rsidTr="00C3707E">
        <w:tc>
          <w:tcPr>
            <w:tcW w:w="2835" w:type="dxa"/>
            <w:vAlign w:val="center"/>
          </w:tcPr>
          <w:p w:rsidR="001E52F6" w:rsidRPr="006203DB" w:rsidRDefault="001E52F6" w:rsidP="00763684">
            <w:pPr>
              <w:ind w:right="-31"/>
              <w:rPr>
                <w:rFonts w:ascii="Times New Roman" w:hAnsi="Times New Roman"/>
              </w:rPr>
            </w:pPr>
            <w:r>
              <w:rPr>
                <w:rFonts w:ascii="Times New Roman" w:hAnsi="Times New Roman"/>
              </w:rPr>
              <w:t>Общеобразовательные школы</w:t>
            </w:r>
          </w:p>
        </w:tc>
        <w:tc>
          <w:tcPr>
            <w:tcW w:w="2694" w:type="dxa"/>
            <w:vAlign w:val="center"/>
          </w:tcPr>
          <w:p w:rsidR="001E52F6" w:rsidRPr="006203DB" w:rsidRDefault="001E52F6" w:rsidP="00763684">
            <w:pPr>
              <w:ind w:right="-31"/>
              <w:rPr>
                <w:rFonts w:ascii="Times New Roman" w:hAnsi="Times New Roman"/>
              </w:rPr>
            </w:pPr>
            <w:r>
              <w:rPr>
                <w:rFonts w:ascii="Times New Roman" w:hAnsi="Times New Roman"/>
              </w:rPr>
              <w:t>мест на 1000 жителей</w:t>
            </w:r>
          </w:p>
        </w:tc>
        <w:tc>
          <w:tcPr>
            <w:tcW w:w="1984" w:type="dxa"/>
            <w:vAlign w:val="center"/>
          </w:tcPr>
          <w:p w:rsidR="001E52F6" w:rsidRPr="006203DB" w:rsidRDefault="00911C69" w:rsidP="00911C69">
            <w:pPr>
              <w:ind w:right="-31"/>
              <w:jc w:val="center"/>
              <w:rPr>
                <w:rFonts w:ascii="Times New Roman" w:hAnsi="Times New Roman"/>
              </w:rPr>
            </w:pPr>
            <w:r>
              <w:rPr>
                <w:rFonts w:ascii="Times New Roman" w:hAnsi="Times New Roman"/>
              </w:rPr>
              <w:t>93</w:t>
            </w:r>
          </w:p>
        </w:tc>
        <w:tc>
          <w:tcPr>
            <w:tcW w:w="2693" w:type="dxa"/>
            <w:vAlign w:val="center"/>
          </w:tcPr>
          <w:p w:rsidR="001E52F6" w:rsidRPr="006203DB" w:rsidRDefault="001E52F6" w:rsidP="00763684">
            <w:pPr>
              <w:ind w:right="-31"/>
              <w:jc w:val="center"/>
              <w:rPr>
                <w:rFonts w:ascii="Times New Roman" w:hAnsi="Times New Roman"/>
              </w:rPr>
            </w:pPr>
            <w:r>
              <w:rPr>
                <w:rFonts w:ascii="Times New Roman" w:hAnsi="Times New Roman"/>
              </w:rPr>
              <w:t>90</w:t>
            </w:r>
          </w:p>
        </w:tc>
      </w:tr>
      <w:tr w:rsidR="00C3707E" w:rsidRPr="006203DB" w:rsidTr="00C3707E">
        <w:tc>
          <w:tcPr>
            <w:tcW w:w="2835" w:type="dxa"/>
            <w:vAlign w:val="center"/>
          </w:tcPr>
          <w:p w:rsidR="00C3707E" w:rsidRPr="006203DB" w:rsidRDefault="00C3707E" w:rsidP="00763684">
            <w:pPr>
              <w:ind w:right="-31"/>
              <w:rPr>
                <w:rFonts w:ascii="Times New Roman" w:hAnsi="Times New Roman"/>
              </w:rPr>
            </w:pPr>
            <w:r>
              <w:rPr>
                <w:rFonts w:ascii="Times New Roman" w:hAnsi="Times New Roman"/>
              </w:rPr>
              <w:t>Торговые объекты по продаже продовольственных товаров</w:t>
            </w:r>
          </w:p>
        </w:tc>
        <w:tc>
          <w:tcPr>
            <w:tcW w:w="2694" w:type="dxa"/>
            <w:vAlign w:val="center"/>
          </w:tcPr>
          <w:p w:rsidR="00C3707E" w:rsidRPr="006203DB" w:rsidRDefault="00C3707E" w:rsidP="00763684">
            <w:pPr>
              <w:ind w:right="-31"/>
              <w:rPr>
                <w:rFonts w:ascii="Times New Roman" w:hAnsi="Times New Roman"/>
              </w:rPr>
            </w:pPr>
            <w:r>
              <w:rPr>
                <w:rFonts w:ascii="Times New Roman" w:hAnsi="Times New Roman"/>
              </w:rPr>
              <w:t>кв.м торговой площади на 1000 жителей</w:t>
            </w:r>
          </w:p>
        </w:tc>
        <w:tc>
          <w:tcPr>
            <w:tcW w:w="1984" w:type="dxa"/>
            <w:vAlign w:val="center"/>
          </w:tcPr>
          <w:p w:rsidR="00C3707E" w:rsidRPr="006203DB" w:rsidRDefault="00C3707E" w:rsidP="00911C69">
            <w:pPr>
              <w:ind w:right="-31"/>
              <w:jc w:val="center"/>
              <w:rPr>
                <w:rFonts w:ascii="Times New Roman" w:hAnsi="Times New Roman"/>
              </w:rPr>
            </w:pPr>
            <w:r>
              <w:rPr>
                <w:rFonts w:ascii="Times New Roman" w:hAnsi="Times New Roman"/>
              </w:rPr>
              <w:t>101</w:t>
            </w:r>
          </w:p>
        </w:tc>
        <w:tc>
          <w:tcPr>
            <w:tcW w:w="2693" w:type="dxa"/>
            <w:vMerge w:val="restart"/>
            <w:vAlign w:val="center"/>
          </w:tcPr>
          <w:p w:rsidR="00C3707E" w:rsidRDefault="00C3707E" w:rsidP="0076730A">
            <w:pPr>
              <w:ind w:left="-108" w:right="-31"/>
              <w:jc w:val="both"/>
              <w:rPr>
                <w:rFonts w:ascii="Times New Roman" w:hAnsi="Times New Roman"/>
              </w:rPr>
            </w:pPr>
            <w:r>
              <w:rPr>
                <w:rFonts w:ascii="Times New Roman" w:hAnsi="Times New Roman"/>
              </w:rPr>
              <w:t xml:space="preserve">Торговые центры с числом обслуживаемого населения </w:t>
            </w:r>
          </w:p>
          <w:p w:rsidR="00C3707E" w:rsidRDefault="00C3707E" w:rsidP="0076730A">
            <w:pPr>
              <w:ind w:left="-108" w:right="-31"/>
              <w:jc w:val="both"/>
              <w:rPr>
                <w:rFonts w:ascii="Times New Roman" w:hAnsi="Times New Roman"/>
              </w:rPr>
            </w:pPr>
            <w:r>
              <w:rPr>
                <w:rFonts w:ascii="Times New Roman" w:hAnsi="Times New Roman"/>
              </w:rPr>
              <w:t xml:space="preserve">от 6 до 10тыс.чел – 0,8га </w:t>
            </w:r>
            <w:r w:rsidR="0076730A">
              <w:rPr>
                <w:rFonts w:ascii="Times New Roman" w:hAnsi="Times New Roman"/>
              </w:rPr>
              <w:t>об-т</w:t>
            </w:r>
          </w:p>
          <w:p w:rsidR="0076730A" w:rsidRPr="006203DB" w:rsidRDefault="0076730A" w:rsidP="0076730A">
            <w:pPr>
              <w:ind w:left="-108" w:right="-31"/>
              <w:jc w:val="both"/>
              <w:rPr>
                <w:rFonts w:ascii="Times New Roman" w:hAnsi="Times New Roman"/>
              </w:rPr>
            </w:pPr>
            <w:r>
              <w:rPr>
                <w:rFonts w:ascii="Times New Roman" w:hAnsi="Times New Roman"/>
              </w:rPr>
              <w:t>от 10 до 15 – 0,8-1,1 га объект</w:t>
            </w:r>
          </w:p>
        </w:tc>
      </w:tr>
      <w:tr w:rsidR="00C3707E" w:rsidRPr="006203DB" w:rsidTr="00C3707E">
        <w:tc>
          <w:tcPr>
            <w:tcW w:w="2835" w:type="dxa"/>
            <w:vAlign w:val="center"/>
          </w:tcPr>
          <w:p w:rsidR="00C3707E" w:rsidRPr="006203DB" w:rsidRDefault="00C3707E" w:rsidP="00763684">
            <w:pPr>
              <w:ind w:right="-31"/>
              <w:rPr>
                <w:rFonts w:ascii="Times New Roman" w:hAnsi="Times New Roman"/>
              </w:rPr>
            </w:pPr>
            <w:r>
              <w:rPr>
                <w:rFonts w:ascii="Times New Roman" w:hAnsi="Times New Roman"/>
              </w:rPr>
              <w:t>Торговые объекты по продаже непродовольственных товаров</w:t>
            </w:r>
          </w:p>
        </w:tc>
        <w:tc>
          <w:tcPr>
            <w:tcW w:w="2694" w:type="dxa"/>
            <w:vAlign w:val="center"/>
          </w:tcPr>
          <w:p w:rsidR="00C3707E" w:rsidRPr="006203DB" w:rsidRDefault="00C3707E" w:rsidP="00763684">
            <w:pPr>
              <w:ind w:right="-31"/>
              <w:rPr>
                <w:rFonts w:ascii="Times New Roman" w:hAnsi="Times New Roman"/>
              </w:rPr>
            </w:pPr>
            <w:r>
              <w:rPr>
                <w:rFonts w:ascii="Times New Roman" w:hAnsi="Times New Roman"/>
              </w:rPr>
              <w:t>кв.м торговой площади на 1000 жителей</w:t>
            </w:r>
          </w:p>
        </w:tc>
        <w:tc>
          <w:tcPr>
            <w:tcW w:w="1984" w:type="dxa"/>
            <w:vAlign w:val="center"/>
          </w:tcPr>
          <w:p w:rsidR="00C3707E" w:rsidRPr="006203DB" w:rsidRDefault="00C3707E" w:rsidP="00D70347">
            <w:pPr>
              <w:ind w:right="-31"/>
              <w:jc w:val="center"/>
              <w:rPr>
                <w:rFonts w:ascii="Times New Roman" w:hAnsi="Times New Roman"/>
              </w:rPr>
            </w:pPr>
            <w:r w:rsidRPr="00D70347">
              <w:rPr>
                <w:rFonts w:ascii="Times New Roman" w:hAnsi="Times New Roman"/>
              </w:rPr>
              <w:t xml:space="preserve">229 </w:t>
            </w:r>
          </w:p>
        </w:tc>
        <w:tc>
          <w:tcPr>
            <w:tcW w:w="2693" w:type="dxa"/>
            <w:vMerge/>
            <w:vAlign w:val="center"/>
          </w:tcPr>
          <w:p w:rsidR="00C3707E" w:rsidRPr="006203DB" w:rsidRDefault="00C3707E" w:rsidP="00763684">
            <w:pPr>
              <w:ind w:right="-31"/>
              <w:jc w:val="center"/>
              <w:rPr>
                <w:rFonts w:ascii="Times New Roman" w:hAnsi="Times New Roman"/>
              </w:rPr>
            </w:pPr>
          </w:p>
        </w:tc>
      </w:tr>
      <w:tr w:rsidR="001E52F6" w:rsidRPr="006203DB" w:rsidTr="00C3707E">
        <w:tc>
          <w:tcPr>
            <w:tcW w:w="2835" w:type="dxa"/>
            <w:vAlign w:val="center"/>
          </w:tcPr>
          <w:p w:rsidR="001E52F6" w:rsidRPr="006203DB" w:rsidRDefault="001E52F6" w:rsidP="00763684">
            <w:pPr>
              <w:ind w:right="-31"/>
              <w:rPr>
                <w:rFonts w:ascii="Times New Roman" w:hAnsi="Times New Roman"/>
              </w:rPr>
            </w:pPr>
            <w:r>
              <w:rPr>
                <w:rFonts w:ascii="Times New Roman" w:hAnsi="Times New Roman"/>
              </w:rPr>
              <w:t>Аптечный пункт</w:t>
            </w:r>
          </w:p>
        </w:tc>
        <w:tc>
          <w:tcPr>
            <w:tcW w:w="2694" w:type="dxa"/>
            <w:vAlign w:val="center"/>
          </w:tcPr>
          <w:p w:rsidR="001E52F6" w:rsidRPr="006203DB" w:rsidRDefault="001E52F6" w:rsidP="00763684">
            <w:pPr>
              <w:ind w:right="-31"/>
              <w:rPr>
                <w:rFonts w:ascii="Times New Roman" w:hAnsi="Times New Roman"/>
              </w:rPr>
            </w:pPr>
            <w:r>
              <w:rPr>
                <w:rFonts w:ascii="Times New Roman" w:hAnsi="Times New Roman"/>
              </w:rPr>
              <w:t>объект на жилую группу</w:t>
            </w:r>
          </w:p>
        </w:tc>
        <w:tc>
          <w:tcPr>
            <w:tcW w:w="1984" w:type="dxa"/>
            <w:vAlign w:val="center"/>
          </w:tcPr>
          <w:p w:rsidR="001E52F6" w:rsidRPr="006203DB" w:rsidRDefault="00911C69" w:rsidP="00911C69">
            <w:pPr>
              <w:ind w:right="-31"/>
              <w:jc w:val="center"/>
              <w:rPr>
                <w:rFonts w:ascii="Times New Roman" w:hAnsi="Times New Roman"/>
              </w:rPr>
            </w:pPr>
            <w:r>
              <w:rPr>
                <w:rFonts w:ascii="Times New Roman" w:hAnsi="Times New Roman"/>
              </w:rPr>
              <w:t>1</w:t>
            </w:r>
          </w:p>
        </w:tc>
        <w:tc>
          <w:tcPr>
            <w:tcW w:w="2693" w:type="dxa"/>
            <w:vAlign w:val="center"/>
          </w:tcPr>
          <w:p w:rsidR="001E52F6" w:rsidRPr="006203DB" w:rsidRDefault="001E52F6" w:rsidP="00763684">
            <w:pPr>
              <w:ind w:right="-31"/>
              <w:jc w:val="center"/>
              <w:rPr>
                <w:rFonts w:ascii="Times New Roman" w:hAnsi="Times New Roman"/>
              </w:rPr>
            </w:pPr>
            <w:r>
              <w:rPr>
                <w:rFonts w:ascii="Times New Roman" w:hAnsi="Times New Roman"/>
              </w:rPr>
              <w:t>1</w:t>
            </w:r>
          </w:p>
        </w:tc>
      </w:tr>
      <w:tr w:rsidR="001E52F6" w:rsidRPr="006203DB" w:rsidTr="00C3707E">
        <w:tc>
          <w:tcPr>
            <w:tcW w:w="2835" w:type="dxa"/>
            <w:vAlign w:val="center"/>
          </w:tcPr>
          <w:p w:rsidR="001E52F6" w:rsidRPr="006203DB" w:rsidRDefault="001E52F6" w:rsidP="00763684">
            <w:pPr>
              <w:ind w:right="-31"/>
              <w:rPr>
                <w:rFonts w:ascii="Times New Roman" w:hAnsi="Times New Roman"/>
              </w:rPr>
            </w:pPr>
            <w:r>
              <w:rPr>
                <w:rFonts w:ascii="Times New Roman" w:hAnsi="Times New Roman"/>
              </w:rPr>
              <w:t>Отделение банка</w:t>
            </w:r>
          </w:p>
        </w:tc>
        <w:tc>
          <w:tcPr>
            <w:tcW w:w="2694" w:type="dxa"/>
            <w:vAlign w:val="center"/>
          </w:tcPr>
          <w:p w:rsidR="001E52F6" w:rsidRPr="006203DB" w:rsidRDefault="001E52F6" w:rsidP="00763684">
            <w:pPr>
              <w:ind w:right="-31"/>
              <w:rPr>
                <w:rFonts w:ascii="Times New Roman" w:hAnsi="Times New Roman"/>
              </w:rPr>
            </w:pPr>
            <w:r>
              <w:rPr>
                <w:rFonts w:ascii="Times New Roman" w:hAnsi="Times New Roman"/>
              </w:rPr>
              <w:t>объект на жилую группу</w:t>
            </w:r>
          </w:p>
        </w:tc>
        <w:tc>
          <w:tcPr>
            <w:tcW w:w="1984" w:type="dxa"/>
            <w:vAlign w:val="center"/>
          </w:tcPr>
          <w:p w:rsidR="001E52F6" w:rsidRPr="006203DB" w:rsidRDefault="00911C69" w:rsidP="00911C69">
            <w:pPr>
              <w:ind w:right="-31"/>
              <w:jc w:val="center"/>
              <w:rPr>
                <w:rFonts w:ascii="Times New Roman" w:hAnsi="Times New Roman"/>
              </w:rPr>
            </w:pPr>
            <w:r>
              <w:rPr>
                <w:rFonts w:ascii="Times New Roman" w:hAnsi="Times New Roman"/>
              </w:rPr>
              <w:t>1</w:t>
            </w:r>
          </w:p>
        </w:tc>
        <w:tc>
          <w:tcPr>
            <w:tcW w:w="2693" w:type="dxa"/>
            <w:vAlign w:val="center"/>
          </w:tcPr>
          <w:p w:rsidR="001E52F6" w:rsidRPr="006203DB" w:rsidRDefault="001E52F6" w:rsidP="00763684">
            <w:pPr>
              <w:ind w:right="-31"/>
              <w:jc w:val="center"/>
              <w:rPr>
                <w:rFonts w:ascii="Times New Roman" w:hAnsi="Times New Roman"/>
              </w:rPr>
            </w:pPr>
            <w:r>
              <w:rPr>
                <w:rFonts w:ascii="Times New Roman" w:hAnsi="Times New Roman"/>
              </w:rPr>
              <w:t>1</w:t>
            </w:r>
          </w:p>
        </w:tc>
      </w:tr>
      <w:tr w:rsidR="001E52F6" w:rsidRPr="006203DB" w:rsidTr="00C3707E">
        <w:tc>
          <w:tcPr>
            <w:tcW w:w="2835" w:type="dxa"/>
            <w:vAlign w:val="center"/>
          </w:tcPr>
          <w:p w:rsidR="001E52F6" w:rsidRPr="006203DB" w:rsidRDefault="001E52F6" w:rsidP="00763684">
            <w:pPr>
              <w:ind w:right="-31"/>
              <w:rPr>
                <w:rFonts w:ascii="Times New Roman" w:hAnsi="Times New Roman"/>
              </w:rPr>
            </w:pPr>
            <w:r>
              <w:rPr>
                <w:rFonts w:ascii="Times New Roman" w:hAnsi="Times New Roman"/>
              </w:rPr>
              <w:t>Отделение связи</w:t>
            </w:r>
          </w:p>
        </w:tc>
        <w:tc>
          <w:tcPr>
            <w:tcW w:w="2694" w:type="dxa"/>
            <w:vAlign w:val="center"/>
          </w:tcPr>
          <w:p w:rsidR="001E52F6" w:rsidRPr="006203DB" w:rsidRDefault="001E52F6" w:rsidP="00763684">
            <w:pPr>
              <w:ind w:right="-31"/>
              <w:rPr>
                <w:rFonts w:ascii="Times New Roman" w:hAnsi="Times New Roman"/>
              </w:rPr>
            </w:pPr>
            <w:r>
              <w:rPr>
                <w:rFonts w:ascii="Times New Roman" w:hAnsi="Times New Roman"/>
              </w:rPr>
              <w:t>объект на жилую группу</w:t>
            </w:r>
          </w:p>
        </w:tc>
        <w:tc>
          <w:tcPr>
            <w:tcW w:w="1984" w:type="dxa"/>
            <w:vAlign w:val="center"/>
          </w:tcPr>
          <w:p w:rsidR="001E52F6" w:rsidRPr="006203DB" w:rsidRDefault="00911C69" w:rsidP="00911C69">
            <w:pPr>
              <w:ind w:right="-31"/>
              <w:jc w:val="center"/>
              <w:rPr>
                <w:rFonts w:ascii="Times New Roman" w:hAnsi="Times New Roman"/>
              </w:rPr>
            </w:pPr>
            <w:r>
              <w:rPr>
                <w:rFonts w:ascii="Times New Roman" w:hAnsi="Times New Roman"/>
              </w:rPr>
              <w:t>1</w:t>
            </w:r>
          </w:p>
        </w:tc>
        <w:tc>
          <w:tcPr>
            <w:tcW w:w="2693" w:type="dxa"/>
            <w:vAlign w:val="center"/>
          </w:tcPr>
          <w:p w:rsidR="001E52F6" w:rsidRPr="006203DB" w:rsidRDefault="001E52F6" w:rsidP="00763684">
            <w:pPr>
              <w:ind w:right="-31"/>
              <w:jc w:val="center"/>
              <w:rPr>
                <w:rFonts w:ascii="Times New Roman" w:hAnsi="Times New Roman"/>
              </w:rPr>
            </w:pPr>
            <w:r>
              <w:rPr>
                <w:rFonts w:ascii="Times New Roman" w:hAnsi="Times New Roman"/>
              </w:rPr>
              <w:t>1</w:t>
            </w:r>
          </w:p>
        </w:tc>
      </w:tr>
      <w:tr w:rsidR="001E52F6" w:rsidRPr="006203DB" w:rsidTr="00C3707E">
        <w:tc>
          <w:tcPr>
            <w:tcW w:w="2835" w:type="dxa"/>
            <w:vAlign w:val="center"/>
          </w:tcPr>
          <w:p w:rsidR="001E52F6" w:rsidRPr="006203DB" w:rsidRDefault="001E52F6" w:rsidP="00763684">
            <w:pPr>
              <w:ind w:right="-31"/>
              <w:rPr>
                <w:rFonts w:ascii="Times New Roman" w:hAnsi="Times New Roman"/>
              </w:rPr>
            </w:pPr>
            <w:r>
              <w:rPr>
                <w:rFonts w:ascii="Times New Roman" w:hAnsi="Times New Roman"/>
              </w:rPr>
              <w:t>Предприятия бытового обслуживания (мастерские, парикмахерские и т.п.)</w:t>
            </w:r>
          </w:p>
        </w:tc>
        <w:tc>
          <w:tcPr>
            <w:tcW w:w="2694" w:type="dxa"/>
            <w:vAlign w:val="center"/>
          </w:tcPr>
          <w:p w:rsidR="001E52F6" w:rsidRPr="006203DB" w:rsidRDefault="001E52F6" w:rsidP="00763684">
            <w:pPr>
              <w:ind w:right="-31"/>
              <w:rPr>
                <w:rFonts w:ascii="Times New Roman" w:hAnsi="Times New Roman"/>
              </w:rPr>
            </w:pPr>
            <w:r>
              <w:rPr>
                <w:rFonts w:ascii="Times New Roman" w:hAnsi="Times New Roman"/>
              </w:rPr>
              <w:t>рабочих мест на 1000 жителей</w:t>
            </w:r>
          </w:p>
        </w:tc>
        <w:tc>
          <w:tcPr>
            <w:tcW w:w="1984" w:type="dxa"/>
            <w:vAlign w:val="center"/>
          </w:tcPr>
          <w:p w:rsidR="001E52F6" w:rsidRPr="006203DB" w:rsidRDefault="00911C69" w:rsidP="00911C69">
            <w:pPr>
              <w:ind w:right="-31"/>
              <w:jc w:val="center"/>
              <w:rPr>
                <w:rFonts w:ascii="Times New Roman" w:hAnsi="Times New Roman"/>
              </w:rPr>
            </w:pPr>
            <w:r>
              <w:rPr>
                <w:rFonts w:ascii="Times New Roman" w:hAnsi="Times New Roman"/>
              </w:rPr>
              <w:t>2</w:t>
            </w:r>
          </w:p>
        </w:tc>
        <w:tc>
          <w:tcPr>
            <w:tcW w:w="2693" w:type="dxa"/>
            <w:vAlign w:val="center"/>
          </w:tcPr>
          <w:p w:rsidR="001E52F6" w:rsidRPr="006203DB" w:rsidRDefault="001E52F6" w:rsidP="00763684">
            <w:pPr>
              <w:ind w:right="-31"/>
              <w:jc w:val="center"/>
              <w:rPr>
                <w:rFonts w:ascii="Times New Roman" w:hAnsi="Times New Roman"/>
              </w:rPr>
            </w:pPr>
            <w:r>
              <w:rPr>
                <w:rFonts w:ascii="Times New Roman" w:hAnsi="Times New Roman"/>
              </w:rPr>
              <w:t>2</w:t>
            </w:r>
          </w:p>
        </w:tc>
      </w:tr>
      <w:tr w:rsidR="001E52F6" w:rsidRPr="006203DB" w:rsidTr="00C3707E">
        <w:tc>
          <w:tcPr>
            <w:tcW w:w="2835" w:type="dxa"/>
            <w:vAlign w:val="center"/>
          </w:tcPr>
          <w:p w:rsidR="001E52F6" w:rsidRPr="006203DB" w:rsidRDefault="001E52F6" w:rsidP="00763684">
            <w:pPr>
              <w:ind w:right="-31"/>
              <w:rPr>
                <w:rFonts w:ascii="Times New Roman" w:hAnsi="Times New Roman"/>
              </w:rPr>
            </w:pPr>
            <w:r>
              <w:rPr>
                <w:rFonts w:ascii="Times New Roman" w:hAnsi="Times New Roman"/>
              </w:rPr>
              <w:t>Приемный пункт прачечной, химчистки</w:t>
            </w:r>
          </w:p>
        </w:tc>
        <w:tc>
          <w:tcPr>
            <w:tcW w:w="2694" w:type="dxa"/>
            <w:vAlign w:val="center"/>
          </w:tcPr>
          <w:p w:rsidR="001E52F6" w:rsidRPr="006203DB" w:rsidRDefault="001E52F6" w:rsidP="00763684">
            <w:pPr>
              <w:ind w:right="-31"/>
              <w:rPr>
                <w:rFonts w:ascii="Times New Roman" w:hAnsi="Times New Roman"/>
              </w:rPr>
            </w:pPr>
            <w:r>
              <w:rPr>
                <w:rFonts w:ascii="Times New Roman" w:hAnsi="Times New Roman"/>
              </w:rPr>
              <w:t>объект на жилую группу</w:t>
            </w:r>
          </w:p>
        </w:tc>
        <w:tc>
          <w:tcPr>
            <w:tcW w:w="1984" w:type="dxa"/>
            <w:vAlign w:val="center"/>
          </w:tcPr>
          <w:p w:rsidR="001E52F6" w:rsidRPr="006203DB" w:rsidRDefault="00911C69" w:rsidP="00911C69">
            <w:pPr>
              <w:ind w:right="-31"/>
              <w:jc w:val="center"/>
              <w:rPr>
                <w:rFonts w:ascii="Times New Roman" w:hAnsi="Times New Roman"/>
              </w:rPr>
            </w:pPr>
            <w:r>
              <w:rPr>
                <w:rFonts w:ascii="Times New Roman" w:hAnsi="Times New Roman"/>
              </w:rPr>
              <w:t>1</w:t>
            </w:r>
          </w:p>
        </w:tc>
        <w:tc>
          <w:tcPr>
            <w:tcW w:w="2693" w:type="dxa"/>
            <w:vAlign w:val="center"/>
          </w:tcPr>
          <w:p w:rsidR="001E52F6" w:rsidRPr="006203DB" w:rsidRDefault="001E52F6" w:rsidP="00763684">
            <w:pPr>
              <w:ind w:right="-31"/>
              <w:jc w:val="center"/>
              <w:rPr>
                <w:rFonts w:ascii="Times New Roman" w:hAnsi="Times New Roman"/>
              </w:rPr>
            </w:pPr>
            <w:r>
              <w:rPr>
                <w:rFonts w:ascii="Times New Roman" w:hAnsi="Times New Roman"/>
              </w:rPr>
              <w:t>1</w:t>
            </w:r>
          </w:p>
        </w:tc>
      </w:tr>
      <w:tr w:rsidR="001E52F6" w:rsidRPr="006203DB" w:rsidTr="00C3707E">
        <w:tc>
          <w:tcPr>
            <w:tcW w:w="2835" w:type="dxa"/>
            <w:vAlign w:val="center"/>
          </w:tcPr>
          <w:p w:rsidR="001E52F6" w:rsidRDefault="001E52F6" w:rsidP="00763684">
            <w:pPr>
              <w:ind w:right="-31"/>
              <w:rPr>
                <w:rFonts w:ascii="Times New Roman" w:hAnsi="Times New Roman"/>
              </w:rPr>
            </w:pPr>
            <w:r>
              <w:rPr>
                <w:rFonts w:ascii="Times New Roman" w:hAnsi="Times New Roman"/>
              </w:rPr>
              <w:t>Общественные туалеты</w:t>
            </w:r>
          </w:p>
        </w:tc>
        <w:tc>
          <w:tcPr>
            <w:tcW w:w="2694" w:type="dxa"/>
            <w:vAlign w:val="center"/>
          </w:tcPr>
          <w:p w:rsidR="001E52F6" w:rsidRDefault="001E52F6" w:rsidP="00763684">
            <w:pPr>
              <w:ind w:right="-31"/>
              <w:rPr>
                <w:rFonts w:ascii="Times New Roman" w:hAnsi="Times New Roman"/>
              </w:rPr>
            </w:pPr>
            <w:r>
              <w:rPr>
                <w:rFonts w:ascii="Times New Roman" w:hAnsi="Times New Roman"/>
              </w:rPr>
              <w:t>прибор на 1000 жителей</w:t>
            </w:r>
          </w:p>
        </w:tc>
        <w:tc>
          <w:tcPr>
            <w:tcW w:w="1984" w:type="dxa"/>
            <w:vAlign w:val="center"/>
          </w:tcPr>
          <w:p w:rsidR="001E52F6" w:rsidRDefault="00911C69" w:rsidP="00911C69">
            <w:pPr>
              <w:ind w:right="-31"/>
              <w:jc w:val="center"/>
              <w:rPr>
                <w:rFonts w:ascii="Times New Roman" w:hAnsi="Times New Roman"/>
              </w:rPr>
            </w:pPr>
            <w:r>
              <w:rPr>
                <w:rFonts w:ascii="Times New Roman" w:hAnsi="Times New Roman"/>
              </w:rPr>
              <w:t>1</w:t>
            </w:r>
          </w:p>
        </w:tc>
        <w:tc>
          <w:tcPr>
            <w:tcW w:w="2693" w:type="dxa"/>
            <w:vAlign w:val="center"/>
          </w:tcPr>
          <w:p w:rsidR="001E52F6" w:rsidRDefault="001E52F6" w:rsidP="00763684">
            <w:pPr>
              <w:ind w:right="-31"/>
              <w:jc w:val="center"/>
              <w:rPr>
                <w:rFonts w:ascii="Times New Roman" w:hAnsi="Times New Roman"/>
              </w:rPr>
            </w:pPr>
            <w:r>
              <w:rPr>
                <w:rFonts w:ascii="Times New Roman" w:hAnsi="Times New Roman"/>
              </w:rPr>
              <w:t>1</w:t>
            </w:r>
          </w:p>
        </w:tc>
      </w:tr>
      <w:tr w:rsidR="001E52F6" w:rsidRPr="006203DB" w:rsidTr="00C3707E">
        <w:tc>
          <w:tcPr>
            <w:tcW w:w="2835" w:type="dxa"/>
            <w:vAlign w:val="center"/>
          </w:tcPr>
          <w:p w:rsidR="001E52F6" w:rsidRDefault="001E52F6" w:rsidP="00763684">
            <w:pPr>
              <w:ind w:right="-31"/>
              <w:rPr>
                <w:rFonts w:ascii="Times New Roman" w:hAnsi="Times New Roman"/>
              </w:rPr>
            </w:pPr>
            <w:r>
              <w:rPr>
                <w:rFonts w:ascii="Times New Roman" w:hAnsi="Times New Roman"/>
              </w:rPr>
              <w:t>Учреждения культуры</w:t>
            </w:r>
          </w:p>
        </w:tc>
        <w:tc>
          <w:tcPr>
            <w:tcW w:w="2694" w:type="dxa"/>
            <w:vAlign w:val="center"/>
          </w:tcPr>
          <w:p w:rsidR="001E52F6" w:rsidRDefault="001E52F6" w:rsidP="00763684">
            <w:pPr>
              <w:ind w:right="-31"/>
              <w:rPr>
                <w:rFonts w:ascii="Times New Roman" w:hAnsi="Times New Roman"/>
              </w:rPr>
            </w:pPr>
            <w:r>
              <w:rPr>
                <w:rFonts w:ascii="Times New Roman" w:hAnsi="Times New Roman"/>
              </w:rPr>
              <w:t>кв. м общей площади на 1000 жителей</w:t>
            </w:r>
          </w:p>
        </w:tc>
        <w:tc>
          <w:tcPr>
            <w:tcW w:w="1984" w:type="dxa"/>
            <w:vAlign w:val="center"/>
          </w:tcPr>
          <w:p w:rsidR="001E52F6" w:rsidRDefault="00911C69" w:rsidP="00911C69">
            <w:pPr>
              <w:ind w:right="-31"/>
              <w:jc w:val="center"/>
              <w:rPr>
                <w:rFonts w:ascii="Times New Roman" w:hAnsi="Times New Roman"/>
              </w:rPr>
            </w:pPr>
            <w:r>
              <w:rPr>
                <w:rFonts w:ascii="Times New Roman" w:hAnsi="Times New Roman"/>
              </w:rPr>
              <w:t>50-60</w:t>
            </w:r>
          </w:p>
        </w:tc>
        <w:tc>
          <w:tcPr>
            <w:tcW w:w="2693" w:type="dxa"/>
            <w:vAlign w:val="center"/>
          </w:tcPr>
          <w:p w:rsidR="001E52F6" w:rsidRDefault="001E52F6" w:rsidP="00763684">
            <w:pPr>
              <w:ind w:right="-31"/>
              <w:jc w:val="center"/>
              <w:rPr>
                <w:rFonts w:ascii="Times New Roman" w:hAnsi="Times New Roman"/>
              </w:rPr>
            </w:pPr>
            <w:r>
              <w:rPr>
                <w:rFonts w:ascii="Times New Roman" w:hAnsi="Times New Roman"/>
              </w:rPr>
              <w:t>50</w:t>
            </w:r>
          </w:p>
        </w:tc>
      </w:tr>
      <w:tr w:rsidR="001E52F6" w:rsidRPr="006203DB" w:rsidTr="00C3707E">
        <w:tc>
          <w:tcPr>
            <w:tcW w:w="2835" w:type="dxa"/>
            <w:vAlign w:val="center"/>
          </w:tcPr>
          <w:p w:rsidR="001E52F6" w:rsidRDefault="001E52F6" w:rsidP="00763684">
            <w:pPr>
              <w:ind w:right="-31"/>
              <w:rPr>
                <w:rFonts w:ascii="Times New Roman" w:hAnsi="Times New Roman"/>
              </w:rPr>
            </w:pPr>
            <w:r>
              <w:rPr>
                <w:rFonts w:ascii="Times New Roman" w:hAnsi="Times New Roman"/>
              </w:rPr>
              <w:t>Закрытые спортивные сооружения</w:t>
            </w:r>
          </w:p>
        </w:tc>
        <w:tc>
          <w:tcPr>
            <w:tcW w:w="2694" w:type="dxa"/>
            <w:vAlign w:val="center"/>
          </w:tcPr>
          <w:p w:rsidR="001E52F6" w:rsidRDefault="001E52F6" w:rsidP="00763684">
            <w:pPr>
              <w:ind w:right="-31"/>
              <w:rPr>
                <w:rFonts w:ascii="Times New Roman" w:hAnsi="Times New Roman"/>
              </w:rPr>
            </w:pPr>
            <w:r>
              <w:rPr>
                <w:rFonts w:ascii="Times New Roman" w:hAnsi="Times New Roman"/>
              </w:rPr>
              <w:t>кв. м общей площади на 1000 жителей</w:t>
            </w:r>
          </w:p>
        </w:tc>
        <w:tc>
          <w:tcPr>
            <w:tcW w:w="1984" w:type="dxa"/>
            <w:vAlign w:val="center"/>
          </w:tcPr>
          <w:p w:rsidR="001E52F6" w:rsidRDefault="00911C69" w:rsidP="00911C69">
            <w:pPr>
              <w:ind w:right="-31"/>
              <w:jc w:val="center"/>
              <w:rPr>
                <w:rFonts w:ascii="Times New Roman" w:hAnsi="Times New Roman"/>
              </w:rPr>
            </w:pPr>
            <w:r>
              <w:rPr>
                <w:rFonts w:ascii="Times New Roman" w:hAnsi="Times New Roman"/>
              </w:rPr>
              <w:t>30</w:t>
            </w:r>
          </w:p>
        </w:tc>
        <w:tc>
          <w:tcPr>
            <w:tcW w:w="2693" w:type="dxa"/>
            <w:vAlign w:val="center"/>
          </w:tcPr>
          <w:p w:rsidR="001E52F6" w:rsidRDefault="001E52F6" w:rsidP="00763684">
            <w:pPr>
              <w:ind w:right="-31"/>
              <w:jc w:val="center"/>
              <w:rPr>
                <w:rFonts w:ascii="Times New Roman" w:hAnsi="Times New Roman"/>
              </w:rPr>
            </w:pPr>
            <w:r>
              <w:rPr>
                <w:rFonts w:ascii="Times New Roman" w:hAnsi="Times New Roman"/>
              </w:rPr>
              <w:t>30</w:t>
            </w:r>
          </w:p>
        </w:tc>
      </w:tr>
      <w:tr w:rsidR="001E52F6" w:rsidRPr="006203DB" w:rsidTr="00C3707E">
        <w:tc>
          <w:tcPr>
            <w:tcW w:w="2835" w:type="dxa"/>
            <w:vAlign w:val="center"/>
          </w:tcPr>
          <w:p w:rsidR="001E52F6" w:rsidRDefault="001E52F6" w:rsidP="00763684">
            <w:pPr>
              <w:ind w:right="-31"/>
              <w:rPr>
                <w:rFonts w:ascii="Times New Roman" w:hAnsi="Times New Roman"/>
              </w:rPr>
            </w:pPr>
            <w:r>
              <w:rPr>
                <w:rFonts w:ascii="Times New Roman" w:hAnsi="Times New Roman"/>
              </w:rPr>
              <w:t>Пункт охраны порядка</w:t>
            </w:r>
          </w:p>
        </w:tc>
        <w:tc>
          <w:tcPr>
            <w:tcW w:w="2694" w:type="dxa"/>
            <w:vAlign w:val="center"/>
          </w:tcPr>
          <w:p w:rsidR="001E52F6" w:rsidRDefault="001E52F6" w:rsidP="00763684">
            <w:pPr>
              <w:ind w:right="-31"/>
              <w:rPr>
                <w:rFonts w:ascii="Times New Roman" w:hAnsi="Times New Roman"/>
              </w:rPr>
            </w:pPr>
            <w:r>
              <w:rPr>
                <w:rFonts w:ascii="Times New Roman" w:hAnsi="Times New Roman"/>
              </w:rPr>
              <w:t>кв. м общей площади на жилую группу</w:t>
            </w:r>
          </w:p>
        </w:tc>
        <w:tc>
          <w:tcPr>
            <w:tcW w:w="1984" w:type="dxa"/>
            <w:vAlign w:val="center"/>
          </w:tcPr>
          <w:p w:rsidR="001E52F6" w:rsidRDefault="00911C69" w:rsidP="00911C69">
            <w:pPr>
              <w:ind w:right="-31"/>
              <w:jc w:val="center"/>
              <w:rPr>
                <w:rFonts w:ascii="Times New Roman" w:hAnsi="Times New Roman"/>
              </w:rPr>
            </w:pPr>
            <w:r>
              <w:rPr>
                <w:rFonts w:ascii="Times New Roman" w:hAnsi="Times New Roman"/>
              </w:rPr>
              <w:t>10</w:t>
            </w:r>
          </w:p>
        </w:tc>
        <w:tc>
          <w:tcPr>
            <w:tcW w:w="2693" w:type="dxa"/>
            <w:vAlign w:val="center"/>
          </w:tcPr>
          <w:p w:rsidR="001E52F6" w:rsidRDefault="001E52F6" w:rsidP="00763684">
            <w:pPr>
              <w:ind w:right="-31"/>
              <w:jc w:val="center"/>
              <w:rPr>
                <w:rFonts w:ascii="Times New Roman" w:hAnsi="Times New Roman"/>
              </w:rPr>
            </w:pPr>
            <w:r>
              <w:rPr>
                <w:rFonts w:ascii="Times New Roman" w:hAnsi="Times New Roman"/>
              </w:rPr>
              <w:t>10</w:t>
            </w:r>
          </w:p>
        </w:tc>
      </w:tr>
    </w:tbl>
    <w:p w:rsidR="00911C69" w:rsidRDefault="00911C69" w:rsidP="002C5769">
      <w:pPr>
        <w:spacing w:after="0" w:line="240" w:lineRule="auto"/>
        <w:ind w:right="-31" w:firstLine="709"/>
        <w:jc w:val="both"/>
        <w:rPr>
          <w:rFonts w:ascii="Times New Roman" w:hAnsi="Times New Roman"/>
          <w:sz w:val="24"/>
          <w:szCs w:val="24"/>
          <w:highlight w:val="yellow"/>
        </w:rPr>
      </w:pPr>
    </w:p>
    <w:p w:rsidR="00911C69" w:rsidRPr="00416D98" w:rsidRDefault="00911C69" w:rsidP="002C5769">
      <w:pPr>
        <w:autoSpaceDE w:val="0"/>
        <w:autoSpaceDN w:val="0"/>
        <w:adjustRightInd w:val="0"/>
        <w:spacing w:after="0" w:line="240" w:lineRule="auto"/>
        <w:ind w:firstLine="709"/>
        <w:jc w:val="both"/>
        <w:rPr>
          <w:rFonts w:ascii="Times New Roman" w:hAnsi="Times New Roman"/>
          <w:sz w:val="24"/>
          <w:szCs w:val="24"/>
          <w:lang w:eastAsia="ru-RU"/>
        </w:rPr>
      </w:pPr>
      <w:r w:rsidRPr="005C72B9">
        <w:rPr>
          <w:rFonts w:ascii="Times New Roman" w:hAnsi="Times New Roman"/>
          <w:sz w:val="24"/>
          <w:szCs w:val="24"/>
          <w:lang w:eastAsia="ru-RU"/>
        </w:rPr>
        <w:t>Местные нормативы градостроительного проектирования ЗАТО город Заозерск</w:t>
      </w:r>
      <w:r w:rsidR="00AA15C7" w:rsidRPr="005C72B9">
        <w:rPr>
          <w:rFonts w:ascii="Times New Roman" w:hAnsi="Times New Roman"/>
          <w:sz w:val="24"/>
          <w:szCs w:val="24"/>
          <w:lang w:eastAsia="ru-RU"/>
        </w:rPr>
        <w:t xml:space="preserve"> Мурманской области разработаны</w:t>
      </w:r>
      <w:r w:rsidRPr="005C72B9">
        <w:rPr>
          <w:rFonts w:ascii="Times New Roman" w:hAnsi="Times New Roman"/>
          <w:sz w:val="24"/>
          <w:szCs w:val="24"/>
          <w:lang w:eastAsia="ru-RU"/>
        </w:rPr>
        <w:t xml:space="preserve"> с учетом требований градостроительного, земельного, водного, лесного законодательства Российской Федерации, законодательства Российской Федерации о техническом регулировании, об особо охраняемых природных территориях, об охране окружающей среды, об охране объектов культурного наследия (памятников истории и культуры) народов Российской Федерации, иного законодательства Российской Федерации и Мурманской области, а также с учетом территориальных, природно-климатических, геологических, социально-экономических и иных особенностей муниципального образования.</w:t>
      </w:r>
      <w:bookmarkStart w:id="0" w:name="Par15"/>
      <w:bookmarkEnd w:id="0"/>
      <w:r w:rsidR="001C6344">
        <w:rPr>
          <w:rFonts w:ascii="Times New Roman" w:hAnsi="Times New Roman"/>
          <w:sz w:val="24"/>
          <w:szCs w:val="24"/>
          <w:lang w:eastAsia="ru-RU"/>
        </w:rPr>
        <w:t xml:space="preserve"> </w:t>
      </w:r>
      <w:r w:rsidRPr="005C72B9">
        <w:rPr>
          <w:rFonts w:ascii="Times New Roman" w:hAnsi="Times New Roman"/>
          <w:sz w:val="24"/>
          <w:szCs w:val="24"/>
          <w:lang w:eastAsia="ru-RU"/>
        </w:rPr>
        <w:t>Нормативы не содержат минимальные расчетные показатели обеспечения благоприятных условий жизнедеятельности человека ниже, чем расчетные показатели обеспечения благоприятных условий жизнедеятельности человека, содержащиеся в региональных нормативах градостроительного проектирования Мурманской области.</w:t>
      </w:r>
      <w:r w:rsidR="00AA15C7" w:rsidRPr="005C72B9">
        <w:rPr>
          <w:rFonts w:ascii="Times New Roman" w:hAnsi="Times New Roman"/>
          <w:sz w:val="24"/>
          <w:szCs w:val="24"/>
          <w:lang w:eastAsia="ru-RU"/>
        </w:rPr>
        <w:t xml:space="preserve"> В ходе разработки программы комплексного развития социальной инфраструктуры муниципального обра</w:t>
      </w:r>
      <w:r w:rsidR="005C72B9" w:rsidRPr="005C72B9">
        <w:rPr>
          <w:rFonts w:ascii="Times New Roman" w:hAnsi="Times New Roman"/>
          <w:sz w:val="24"/>
          <w:szCs w:val="24"/>
          <w:lang w:eastAsia="ru-RU"/>
        </w:rPr>
        <w:t>зования ЗАТО город Заозерск, п</w:t>
      </w:r>
      <w:r w:rsidR="00AA15C7" w:rsidRPr="005C72B9">
        <w:rPr>
          <w:rFonts w:ascii="Times New Roman" w:hAnsi="Times New Roman"/>
          <w:sz w:val="24"/>
          <w:szCs w:val="24"/>
          <w:lang w:eastAsia="ru-RU"/>
        </w:rPr>
        <w:t xml:space="preserve">ри произведении расчетов соответствия нормативного и фактического обеспечения населения </w:t>
      </w:r>
      <w:r w:rsidR="005C72B9" w:rsidRPr="005C72B9">
        <w:rPr>
          <w:rFonts w:ascii="Times New Roman" w:hAnsi="Times New Roman"/>
          <w:sz w:val="24"/>
          <w:szCs w:val="24"/>
          <w:lang w:eastAsia="ru-RU"/>
        </w:rPr>
        <w:t>объектами социальной инфраструктуры</w:t>
      </w:r>
      <w:r w:rsidR="00AA15C7" w:rsidRPr="005C72B9">
        <w:rPr>
          <w:rFonts w:ascii="Times New Roman" w:hAnsi="Times New Roman"/>
          <w:sz w:val="24"/>
          <w:szCs w:val="24"/>
          <w:lang w:eastAsia="ru-RU"/>
        </w:rPr>
        <w:t xml:space="preserve"> будут использоваться показатели согласно Местных нормативов градо</w:t>
      </w:r>
      <w:r w:rsidR="005C72B9" w:rsidRPr="005C72B9">
        <w:rPr>
          <w:rFonts w:ascii="Times New Roman" w:hAnsi="Times New Roman"/>
          <w:sz w:val="24"/>
          <w:szCs w:val="24"/>
          <w:lang w:eastAsia="ru-RU"/>
        </w:rPr>
        <w:t>строительного проектирования.</w:t>
      </w:r>
    </w:p>
    <w:p w:rsidR="00911C69" w:rsidRDefault="00D47E0C" w:rsidP="002C5769">
      <w:pPr>
        <w:spacing w:after="0" w:line="240" w:lineRule="auto"/>
        <w:ind w:right="-31" w:firstLine="709"/>
        <w:jc w:val="both"/>
        <w:rPr>
          <w:rFonts w:ascii="Times New Roman" w:hAnsi="Times New Roman"/>
          <w:sz w:val="24"/>
          <w:szCs w:val="24"/>
        </w:rPr>
      </w:pPr>
      <w:r w:rsidRPr="00D47E0C">
        <w:rPr>
          <w:rFonts w:ascii="Times New Roman" w:hAnsi="Times New Roman"/>
          <w:sz w:val="24"/>
          <w:szCs w:val="24"/>
        </w:rPr>
        <w:t>На территории муниципального образования ЗАТО город Заозерск расположены объекты культурного наследия регионального, представляющие собой историко-культурную ценность</w:t>
      </w:r>
      <w:r w:rsidR="002A077E">
        <w:rPr>
          <w:rFonts w:ascii="Times New Roman" w:hAnsi="Times New Roman"/>
          <w:sz w:val="24"/>
          <w:szCs w:val="24"/>
        </w:rPr>
        <w:t>:</w:t>
      </w:r>
    </w:p>
    <w:p w:rsidR="002A077E" w:rsidRDefault="002A077E" w:rsidP="002C5769">
      <w:pPr>
        <w:spacing w:after="0" w:line="240" w:lineRule="auto"/>
        <w:ind w:right="-31" w:firstLine="709"/>
        <w:jc w:val="both"/>
        <w:rPr>
          <w:rFonts w:ascii="Times New Roman" w:hAnsi="Times New Roman"/>
          <w:sz w:val="24"/>
          <w:szCs w:val="24"/>
        </w:rPr>
      </w:pPr>
      <w:r>
        <w:rPr>
          <w:rFonts w:ascii="Times New Roman" w:hAnsi="Times New Roman"/>
          <w:sz w:val="24"/>
          <w:szCs w:val="24"/>
        </w:rPr>
        <w:t>- Братская могила десантников-североморцев, погибших во время десантных операций в 1941году, расположенная ЗАТО город Заозерск залив Западная Лица;</w:t>
      </w:r>
    </w:p>
    <w:p w:rsidR="002A077E" w:rsidRPr="00D47E0C" w:rsidRDefault="002A077E" w:rsidP="002C5769">
      <w:pPr>
        <w:spacing w:after="0" w:line="240" w:lineRule="auto"/>
        <w:ind w:right="-31" w:firstLine="709"/>
        <w:jc w:val="both"/>
        <w:rPr>
          <w:rFonts w:ascii="Times New Roman" w:hAnsi="Times New Roman"/>
          <w:sz w:val="24"/>
          <w:szCs w:val="24"/>
          <w:highlight w:val="yellow"/>
        </w:rPr>
      </w:pPr>
      <w:r>
        <w:rPr>
          <w:rFonts w:ascii="Times New Roman" w:hAnsi="Times New Roman"/>
          <w:sz w:val="24"/>
          <w:szCs w:val="24"/>
        </w:rPr>
        <w:t>- Братская могила воинов 12-й отдельной морской бригады Северного флота, погибших в 1942 году в десантной операции в районе мыса Пикшуев, м.Пикшуев у маяка;</w:t>
      </w:r>
    </w:p>
    <w:p w:rsidR="00A74809" w:rsidRDefault="00A74809" w:rsidP="002C5769">
      <w:pPr>
        <w:spacing w:after="0" w:line="240" w:lineRule="auto"/>
        <w:ind w:right="-31" w:firstLine="709"/>
        <w:jc w:val="both"/>
        <w:rPr>
          <w:rFonts w:ascii="Times New Roman" w:hAnsi="Times New Roman"/>
          <w:sz w:val="24"/>
          <w:szCs w:val="24"/>
        </w:rPr>
      </w:pPr>
      <w:r>
        <w:rPr>
          <w:rFonts w:ascii="Times New Roman" w:hAnsi="Times New Roman"/>
          <w:sz w:val="24"/>
          <w:szCs w:val="24"/>
        </w:rPr>
        <w:t xml:space="preserve">Объекты общественного, делового и рекреационного значения </w:t>
      </w:r>
      <w:r w:rsidR="00D47E0C" w:rsidRPr="00D47E0C">
        <w:rPr>
          <w:rFonts w:ascii="Times New Roman" w:hAnsi="Times New Roman"/>
          <w:sz w:val="24"/>
          <w:szCs w:val="24"/>
        </w:rPr>
        <w:t>муниципального образования ЗАТО город Заозерск</w:t>
      </w:r>
      <w:r w:rsidR="008647EA">
        <w:rPr>
          <w:rFonts w:ascii="Times New Roman" w:hAnsi="Times New Roman"/>
          <w:sz w:val="24"/>
          <w:szCs w:val="24"/>
        </w:rPr>
        <w:t>,</w:t>
      </w:r>
      <w:r w:rsidR="001C6344">
        <w:rPr>
          <w:rFonts w:ascii="Times New Roman" w:hAnsi="Times New Roman"/>
          <w:sz w:val="24"/>
          <w:szCs w:val="24"/>
        </w:rPr>
        <w:t xml:space="preserve"> </w:t>
      </w:r>
      <w:r>
        <w:rPr>
          <w:rFonts w:ascii="Times New Roman" w:hAnsi="Times New Roman"/>
          <w:sz w:val="24"/>
          <w:szCs w:val="24"/>
        </w:rPr>
        <w:t>представлены в таблице №2.1.</w:t>
      </w:r>
      <w:r w:rsidR="00053AFA">
        <w:rPr>
          <w:rFonts w:ascii="Times New Roman" w:hAnsi="Times New Roman"/>
          <w:sz w:val="24"/>
          <w:szCs w:val="24"/>
        </w:rPr>
        <w:t>3,</w:t>
      </w:r>
      <w:r>
        <w:rPr>
          <w:rFonts w:ascii="Times New Roman" w:hAnsi="Times New Roman"/>
          <w:sz w:val="24"/>
          <w:szCs w:val="24"/>
        </w:rPr>
        <w:t xml:space="preserve"> в которой приняты обозначения: </w:t>
      </w:r>
    </w:p>
    <w:p w:rsidR="00A74809" w:rsidRPr="00FB6969" w:rsidRDefault="00FB6969" w:rsidP="002C5769">
      <w:pPr>
        <w:spacing w:after="0" w:line="240" w:lineRule="auto"/>
        <w:ind w:right="-31" w:firstLine="709"/>
        <w:jc w:val="both"/>
        <w:rPr>
          <w:rFonts w:ascii="Times New Roman" w:hAnsi="Times New Roman"/>
          <w:sz w:val="24"/>
          <w:szCs w:val="24"/>
        </w:rPr>
      </w:pPr>
      <w:r w:rsidRPr="00FB6969">
        <w:rPr>
          <w:rFonts w:ascii="Times New Roman" w:hAnsi="Times New Roman"/>
          <w:sz w:val="24"/>
          <w:szCs w:val="24"/>
        </w:rPr>
        <w:t>—</w:t>
      </w:r>
      <w:r w:rsidR="00A74809" w:rsidRPr="00FB6969">
        <w:rPr>
          <w:rFonts w:ascii="Times New Roman" w:hAnsi="Times New Roman"/>
          <w:sz w:val="24"/>
          <w:szCs w:val="24"/>
        </w:rPr>
        <w:t xml:space="preserve"> Ф – объект федерального значения;</w:t>
      </w:r>
    </w:p>
    <w:p w:rsidR="00A74809" w:rsidRPr="00FB6969" w:rsidRDefault="00FB6969" w:rsidP="002C5769">
      <w:pPr>
        <w:spacing w:after="0" w:line="240" w:lineRule="auto"/>
        <w:ind w:right="-31" w:firstLine="709"/>
        <w:jc w:val="both"/>
        <w:rPr>
          <w:rFonts w:ascii="Times New Roman" w:hAnsi="Times New Roman"/>
          <w:sz w:val="24"/>
          <w:szCs w:val="24"/>
        </w:rPr>
      </w:pPr>
      <w:r w:rsidRPr="00FB6969">
        <w:rPr>
          <w:rFonts w:ascii="Times New Roman" w:hAnsi="Times New Roman"/>
          <w:sz w:val="24"/>
          <w:szCs w:val="24"/>
        </w:rPr>
        <w:t>—</w:t>
      </w:r>
      <w:r w:rsidR="00A74809" w:rsidRPr="00FB6969">
        <w:rPr>
          <w:rFonts w:ascii="Times New Roman" w:hAnsi="Times New Roman"/>
          <w:sz w:val="24"/>
          <w:szCs w:val="24"/>
        </w:rPr>
        <w:t xml:space="preserve"> Р – объект регионального значения;</w:t>
      </w:r>
    </w:p>
    <w:p w:rsidR="00A74809" w:rsidRPr="00FB6969" w:rsidRDefault="00FB6969" w:rsidP="002C5769">
      <w:pPr>
        <w:spacing w:after="0" w:line="240" w:lineRule="auto"/>
        <w:ind w:right="-31" w:firstLine="709"/>
        <w:jc w:val="both"/>
        <w:rPr>
          <w:rFonts w:ascii="Times New Roman" w:hAnsi="Times New Roman"/>
          <w:sz w:val="24"/>
          <w:szCs w:val="24"/>
        </w:rPr>
      </w:pPr>
      <w:r w:rsidRPr="00FB6969">
        <w:rPr>
          <w:rFonts w:ascii="Times New Roman" w:hAnsi="Times New Roman"/>
          <w:sz w:val="24"/>
          <w:szCs w:val="24"/>
        </w:rPr>
        <w:t>—</w:t>
      </w:r>
      <w:r w:rsidR="00A74809" w:rsidRPr="00FB6969">
        <w:rPr>
          <w:rFonts w:ascii="Times New Roman" w:hAnsi="Times New Roman"/>
          <w:sz w:val="24"/>
          <w:szCs w:val="24"/>
        </w:rPr>
        <w:t xml:space="preserve"> М – объект местного значения</w:t>
      </w:r>
      <w:r w:rsidR="00681490" w:rsidRPr="00FB6969">
        <w:rPr>
          <w:rFonts w:ascii="Times New Roman" w:hAnsi="Times New Roman"/>
          <w:sz w:val="24"/>
          <w:szCs w:val="24"/>
        </w:rPr>
        <w:t>, уровень района</w:t>
      </w:r>
      <w:r w:rsidR="00A74809" w:rsidRPr="00FB6969">
        <w:rPr>
          <w:rFonts w:ascii="Times New Roman" w:hAnsi="Times New Roman"/>
          <w:sz w:val="24"/>
          <w:szCs w:val="24"/>
        </w:rPr>
        <w:t>;</w:t>
      </w:r>
    </w:p>
    <w:p w:rsidR="00681490" w:rsidRDefault="00FB6969" w:rsidP="002C5769">
      <w:pPr>
        <w:spacing w:after="0" w:line="240" w:lineRule="auto"/>
        <w:ind w:right="-31" w:firstLine="709"/>
        <w:jc w:val="both"/>
        <w:rPr>
          <w:rFonts w:ascii="Times New Roman" w:hAnsi="Times New Roman"/>
          <w:sz w:val="24"/>
          <w:szCs w:val="24"/>
        </w:rPr>
      </w:pPr>
      <w:r w:rsidRPr="00FB6969">
        <w:rPr>
          <w:rFonts w:ascii="Times New Roman" w:hAnsi="Times New Roman"/>
          <w:sz w:val="24"/>
          <w:szCs w:val="24"/>
        </w:rPr>
        <w:t>—</w:t>
      </w:r>
      <w:r w:rsidR="00D4148C">
        <w:rPr>
          <w:rFonts w:ascii="Times New Roman" w:hAnsi="Times New Roman"/>
          <w:sz w:val="24"/>
          <w:szCs w:val="24"/>
        </w:rPr>
        <w:t>Г</w:t>
      </w:r>
      <w:r w:rsidR="00681490" w:rsidRPr="00FB6969">
        <w:rPr>
          <w:rFonts w:ascii="Times New Roman" w:hAnsi="Times New Roman"/>
          <w:sz w:val="24"/>
          <w:szCs w:val="24"/>
        </w:rPr>
        <w:t xml:space="preserve"> – объект местного значения, уровень </w:t>
      </w:r>
      <w:r w:rsidR="00D4148C">
        <w:rPr>
          <w:rFonts w:ascii="Times New Roman" w:hAnsi="Times New Roman"/>
          <w:sz w:val="24"/>
          <w:szCs w:val="24"/>
        </w:rPr>
        <w:t>города</w:t>
      </w:r>
      <w:r w:rsidR="00681490" w:rsidRPr="00FB6969">
        <w:rPr>
          <w:rFonts w:ascii="Times New Roman" w:hAnsi="Times New Roman"/>
          <w:sz w:val="24"/>
          <w:szCs w:val="24"/>
        </w:rPr>
        <w:t>.</w:t>
      </w:r>
    </w:p>
    <w:p w:rsidR="00D67A1C" w:rsidRPr="00016F17" w:rsidRDefault="00D67A1C" w:rsidP="002C5769">
      <w:pPr>
        <w:spacing w:before="240" w:after="0" w:line="360" w:lineRule="auto"/>
        <w:ind w:right="-31" w:firstLine="708"/>
        <w:jc w:val="both"/>
        <w:rPr>
          <w:rFonts w:ascii="Times New Roman" w:hAnsi="Times New Roman"/>
          <w:i/>
          <w:sz w:val="28"/>
          <w:szCs w:val="28"/>
          <w:highlight w:val="yellow"/>
        </w:rPr>
      </w:pPr>
      <w:r w:rsidRPr="00016F17">
        <w:rPr>
          <w:rFonts w:ascii="Times New Roman" w:hAnsi="Times New Roman"/>
          <w:sz w:val="24"/>
          <w:szCs w:val="24"/>
        </w:rPr>
        <w:t>Таблица № 2.</w:t>
      </w:r>
      <w:r>
        <w:rPr>
          <w:rFonts w:ascii="Times New Roman" w:hAnsi="Times New Roman"/>
          <w:sz w:val="24"/>
          <w:szCs w:val="24"/>
        </w:rPr>
        <w:t>1</w:t>
      </w:r>
      <w:r w:rsidRPr="00016F17">
        <w:rPr>
          <w:rFonts w:ascii="Times New Roman" w:hAnsi="Times New Roman"/>
          <w:sz w:val="24"/>
          <w:szCs w:val="24"/>
        </w:rPr>
        <w:t>.</w:t>
      </w:r>
      <w:r w:rsidR="00053AFA">
        <w:rPr>
          <w:rFonts w:ascii="Times New Roman" w:hAnsi="Times New Roman"/>
          <w:sz w:val="24"/>
          <w:szCs w:val="24"/>
        </w:rPr>
        <w:t>3</w:t>
      </w:r>
      <w:r w:rsidR="00021A6E">
        <w:rPr>
          <w:rFonts w:ascii="Times New Roman" w:hAnsi="Times New Roman"/>
          <w:sz w:val="24"/>
          <w:szCs w:val="24"/>
        </w:rPr>
        <w:t xml:space="preserve">. </w:t>
      </w:r>
      <w:r w:rsidR="005403B8">
        <w:rPr>
          <w:rFonts w:ascii="Times New Roman" w:hAnsi="Times New Roman"/>
          <w:sz w:val="24"/>
          <w:szCs w:val="24"/>
        </w:rPr>
        <w:t>Объекты общественного, делового и рекреационного значения.</w:t>
      </w:r>
    </w:p>
    <w:tbl>
      <w:tblPr>
        <w:tblStyle w:val="a3"/>
        <w:tblW w:w="0" w:type="auto"/>
        <w:jc w:val="center"/>
        <w:tblLook w:val="06A0"/>
      </w:tblPr>
      <w:tblGrid>
        <w:gridCol w:w="1276"/>
        <w:gridCol w:w="5211"/>
        <w:gridCol w:w="3719"/>
      </w:tblGrid>
      <w:tr w:rsidR="00A74809" w:rsidRPr="000F46CC" w:rsidTr="005403B8">
        <w:trPr>
          <w:cantSplit/>
          <w:trHeight w:val="567"/>
          <w:jc w:val="center"/>
        </w:trPr>
        <w:tc>
          <w:tcPr>
            <w:tcW w:w="1276" w:type="dxa"/>
            <w:vAlign w:val="center"/>
          </w:tcPr>
          <w:p w:rsidR="000F46CC" w:rsidRPr="000F46CC" w:rsidRDefault="00D67A1C" w:rsidP="00401E69">
            <w:pPr>
              <w:ind w:right="-31"/>
              <w:jc w:val="center"/>
              <w:rPr>
                <w:rFonts w:ascii="Times New Roman" w:hAnsi="Times New Roman"/>
              </w:rPr>
            </w:pPr>
            <w:r>
              <w:rPr>
                <w:rFonts w:ascii="Times New Roman" w:hAnsi="Times New Roman"/>
              </w:rPr>
              <w:t>З</w:t>
            </w:r>
            <w:r w:rsidR="00401E69">
              <w:rPr>
                <w:rFonts w:ascii="Times New Roman" w:hAnsi="Times New Roman"/>
              </w:rPr>
              <w:t>начение</w:t>
            </w:r>
          </w:p>
        </w:tc>
        <w:tc>
          <w:tcPr>
            <w:tcW w:w="5211" w:type="dxa"/>
            <w:vAlign w:val="center"/>
          </w:tcPr>
          <w:p w:rsidR="00A74809" w:rsidRPr="000F46CC" w:rsidRDefault="00681490" w:rsidP="005403B8">
            <w:pPr>
              <w:ind w:right="-31"/>
              <w:jc w:val="center"/>
              <w:rPr>
                <w:rFonts w:ascii="Times New Roman" w:hAnsi="Times New Roman"/>
              </w:rPr>
            </w:pPr>
            <w:r w:rsidRPr="000F46CC">
              <w:rPr>
                <w:rFonts w:ascii="Times New Roman" w:hAnsi="Times New Roman"/>
              </w:rPr>
              <w:t>Наименование</w:t>
            </w:r>
          </w:p>
        </w:tc>
        <w:tc>
          <w:tcPr>
            <w:tcW w:w="3719" w:type="dxa"/>
            <w:vAlign w:val="center"/>
          </w:tcPr>
          <w:p w:rsidR="00A74809" w:rsidRPr="000F46CC" w:rsidRDefault="00681490" w:rsidP="005403B8">
            <w:pPr>
              <w:ind w:right="-31"/>
              <w:jc w:val="center"/>
              <w:rPr>
                <w:rFonts w:ascii="Times New Roman" w:hAnsi="Times New Roman"/>
              </w:rPr>
            </w:pPr>
            <w:r w:rsidRPr="000F46CC">
              <w:rPr>
                <w:rFonts w:ascii="Times New Roman" w:hAnsi="Times New Roman"/>
              </w:rPr>
              <w:t>Месторасположение (адрес)</w:t>
            </w:r>
          </w:p>
        </w:tc>
      </w:tr>
      <w:tr w:rsidR="000C184F" w:rsidRPr="000F46CC" w:rsidTr="003A69A2">
        <w:trPr>
          <w:cantSplit/>
          <w:trHeight w:val="567"/>
          <w:jc w:val="center"/>
        </w:trPr>
        <w:tc>
          <w:tcPr>
            <w:tcW w:w="10206" w:type="dxa"/>
            <w:gridSpan w:val="3"/>
            <w:vAlign w:val="center"/>
          </w:tcPr>
          <w:p w:rsidR="000C184F" w:rsidRPr="000F46CC" w:rsidRDefault="000C184F" w:rsidP="000C184F">
            <w:pPr>
              <w:ind w:right="-31"/>
              <w:jc w:val="center"/>
              <w:rPr>
                <w:rFonts w:ascii="Times New Roman" w:hAnsi="Times New Roman"/>
                <w:b/>
              </w:rPr>
            </w:pPr>
            <w:r w:rsidRPr="000F46CC">
              <w:rPr>
                <w:rFonts w:ascii="Times New Roman" w:hAnsi="Times New Roman"/>
                <w:b/>
              </w:rPr>
              <w:t>Объекты образования и просвещения</w:t>
            </w:r>
          </w:p>
        </w:tc>
      </w:tr>
      <w:tr w:rsidR="000C184F" w:rsidRPr="000F46CC" w:rsidTr="005403B8">
        <w:trPr>
          <w:cantSplit/>
          <w:trHeight w:val="567"/>
          <w:jc w:val="center"/>
        </w:trPr>
        <w:tc>
          <w:tcPr>
            <w:tcW w:w="1276" w:type="dxa"/>
            <w:vMerge w:val="restart"/>
            <w:vAlign w:val="center"/>
          </w:tcPr>
          <w:p w:rsidR="000C184F" w:rsidRDefault="00D4148C" w:rsidP="000C5492">
            <w:pPr>
              <w:ind w:right="-31"/>
              <w:jc w:val="center"/>
              <w:rPr>
                <w:rFonts w:ascii="Times New Roman" w:hAnsi="Times New Roman"/>
              </w:rPr>
            </w:pPr>
            <w:r>
              <w:rPr>
                <w:rFonts w:ascii="Times New Roman" w:hAnsi="Times New Roman"/>
              </w:rPr>
              <w:t>Г</w:t>
            </w:r>
          </w:p>
        </w:tc>
        <w:tc>
          <w:tcPr>
            <w:tcW w:w="5211" w:type="dxa"/>
            <w:vAlign w:val="center"/>
          </w:tcPr>
          <w:p w:rsidR="000C184F" w:rsidRPr="00112582" w:rsidRDefault="000C184F" w:rsidP="000C184F">
            <w:pPr>
              <w:ind w:right="-31"/>
              <w:jc w:val="both"/>
              <w:rPr>
                <w:rFonts w:ascii="Times New Roman" w:hAnsi="Times New Roman"/>
              </w:rPr>
            </w:pPr>
            <w:r w:rsidRPr="00112582">
              <w:rPr>
                <w:rFonts w:ascii="Times New Roman" w:hAnsi="Times New Roman"/>
              </w:rPr>
              <w:t xml:space="preserve">Муниципальное дошкольное </w:t>
            </w:r>
            <w:r w:rsidR="002C5769" w:rsidRPr="00112582">
              <w:rPr>
                <w:rFonts w:ascii="Times New Roman" w:hAnsi="Times New Roman"/>
              </w:rPr>
              <w:t xml:space="preserve">общеобразовательное учреждение </w:t>
            </w:r>
            <w:r w:rsidRPr="00112582">
              <w:rPr>
                <w:rFonts w:ascii="Times New Roman" w:hAnsi="Times New Roman"/>
              </w:rPr>
              <w:t>детский сад комбинированного вида</w:t>
            </w:r>
            <w:r w:rsidR="00112582" w:rsidRPr="00112582">
              <w:rPr>
                <w:rFonts w:ascii="Times New Roman" w:hAnsi="Times New Roman"/>
              </w:rPr>
              <w:t xml:space="preserve"> </w:t>
            </w:r>
            <w:r w:rsidR="002C5769" w:rsidRPr="00112582">
              <w:rPr>
                <w:rFonts w:ascii="Times New Roman" w:hAnsi="Times New Roman"/>
              </w:rPr>
              <w:t>№ 2</w:t>
            </w:r>
            <w:r w:rsidR="00AC1F48" w:rsidRPr="00112582">
              <w:rPr>
                <w:rFonts w:ascii="Times New Roman" w:hAnsi="Times New Roman"/>
              </w:rPr>
              <w:t xml:space="preserve"> «Радуга» (далее- ДОУ № 2)</w:t>
            </w:r>
          </w:p>
        </w:tc>
        <w:tc>
          <w:tcPr>
            <w:tcW w:w="3719" w:type="dxa"/>
            <w:vAlign w:val="center"/>
          </w:tcPr>
          <w:p w:rsidR="000C184F" w:rsidRPr="000F46CC" w:rsidRDefault="000C184F" w:rsidP="000C184F">
            <w:pPr>
              <w:ind w:right="-31"/>
              <w:jc w:val="both"/>
              <w:rPr>
                <w:rFonts w:ascii="Times New Roman" w:hAnsi="Times New Roman"/>
              </w:rPr>
            </w:pPr>
            <w:r>
              <w:rPr>
                <w:rFonts w:ascii="Times New Roman" w:hAnsi="Times New Roman"/>
              </w:rPr>
              <w:t>ул.Строительная, д.24</w:t>
            </w:r>
          </w:p>
        </w:tc>
      </w:tr>
      <w:tr w:rsidR="000C184F" w:rsidRPr="000F46CC" w:rsidTr="005403B8">
        <w:trPr>
          <w:cantSplit/>
          <w:trHeight w:val="567"/>
          <w:jc w:val="center"/>
        </w:trPr>
        <w:tc>
          <w:tcPr>
            <w:tcW w:w="1276" w:type="dxa"/>
            <w:vMerge/>
            <w:vAlign w:val="center"/>
          </w:tcPr>
          <w:p w:rsidR="000C184F" w:rsidRDefault="000C184F" w:rsidP="000C184F">
            <w:pPr>
              <w:ind w:right="-31"/>
              <w:jc w:val="center"/>
              <w:rPr>
                <w:rFonts w:ascii="Times New Roman" w:hAnsi="Times New Roman"/>
              </w:rPr>
            </w:pPr>
          </w:p>
        </w:tc>
        <w:tc>
          <w:tcPr>
            <w:tcW w:w="5211" w:type="dxa"/>
            <w:vAlign w:val="center"/>
          </w:tcPr>
          <w:p w:rsidR="000C184F" w:rsidRPr="00112582" w:rsidRDefault="000C184F" w:rsidP="002C5769">
            <w:pPr>
              <w:ind w:right="-31"/>
              <w:jc w:val="both"/>
              <w:rPr>
                <w:rFonts w:ascii="Times New Roman" w:hAnsi="Times New Roman"/>
              </w:rPr>
            </w:pPr>
            <w:r w:rsidRPr="00112582">
              <w:rPr>
                <w:rFonts w:ascii="Times New Roman" w:hAnsi="Times New Roman"/>
              </w:rPr>
              <w:t>Муниципальное дошкольное</w:t>
            </w:r>
            <w:r w:rsidR="00AC1F48" w:rsidRPr="00112582">
              <w:rPr>
                <w:rFonts w:ascii="Times New Roman" w:hAnsi="Times New Roman"/>
              </w:rPr>
              <w:t xml:space="preserve"> общеобразовательное учреждение</w:t>
            </w:r>
            <w:r w:rsidRPr="00112582">
              <w:rPr>
                <w:rFonts w:ascii="Times New Roman" w:hAnsi="Times New Roman"/>
              </w:rPr>
              <w:t xml:space="preserve"> детский сад комбинированного вида</w:t>
            </w:r>
            <w:r w:rsidR="00112582" w:rsidRPr="00112582">
              <w:rPr>
                <w:rFonts w:ascii="Times New Roman" w:hAnsi="Times New Roman"/>
              </w:rPr>
              <w:t xml:space="preserve"> </w:t>
            </w:r>
            <w:r w:rsidR="002C5769" w:rsidRPr="00112582">
              <w:rPr>
                <w:rFonts w:ascii="Times New Roman" w:hAnsi="Times New Roman"/>
              </w:rPr>
              <w:t>№ 4</w:t>
            </w:r>
            <w:r w:rsidRPr="00112582">
              <w:rPr>
                <w:rFonts w:ascii="Times New Roman" w:hAnsi="Times New Roman"/>
              </w:rPr>
              <w:t xml:space="preserve"> «</w:t>
            </w:r>
            <w:r w:rsidR="002C5769" w:rsidRPr="00112582">
              <w:rPr>
                <w:rFonts w:ascii="Times New Roman" w:hAnsi="Times New Roman"/>
              </w:rPr>
              <w:t>Сказка</w:t>
            </w:r>
            <w:r w:rsidRPr="00112582">
              <w:rPr>
                <w:rFonts w:ascii="Times New Roman" w:hAnsi="Times New Roman"/>
              </w:rPr>
              <w:t>»</w:t>
            </w:r>
            <w:r w:rsidR="00AC1F48" w:rsidRPr="00112582">
              <w:rPr>
                <w:rFonts w:ascii="Times New Roman" w:hAnsi="Times New Roman"/>
              </w:rPr>
              <w:t xml:space="preserve"> (далее ДОУ №4 «Сказка»)</w:t>
            </w:r>
          </w:p>
        </w:tc>
        <w:tc>
          <w:tcPr>
            <w:tcW w:w="3719" w:type="dxa"/>
            <w:vAlign w:val="center"/>
          </w:tcPr>
          <w:p w:rsidR="000C184F" w:rsidRDefault="000C184F" w:rsidP="000C184F">
            <w:pPr>
              <w:ind w:right="-31"/>
              <w:jc w:val="both"/>
              <w:rPr>
                <w:rFonts w:ascii="Times New Roman" w:hAnsi="Times New Roman"/>
              </w:rPr>
            </w:pPr>
            <w:r>
              <w:rPr>
                <w:rFonts w:ascii="Times New Roman" w:hAnsi="Times New Roman"/>
              </w:rPr>
              <w:t>ул.Флотская, д.7</w:t>
            </w:r>
          </w:p>
          <w:p w:rsidR="000C184F" w:rsidRPr="000F46CC" w:rsidRDefault="000C184F" w:rsidP="000C184F">
            <w:pPr>
              <w:ind w:right="-31"/>
              <w:jc w:val="both"/>
              <w:rPr>
                <w:rFonts w:ascii="Times New Roman" w:hAnsi="Times New Roman"/>
              </w:rPr>
            </w:pPr>
            <w:r>
              <w:rPr>
                <w:rFonts w:ascii="Times New Roman" w:hAnsi="Times New Roman"/>
              </w:rPr>
              <w:t>переулок Спортивный, д.2</w:t>
            </w:r>
          </w:p>
        </w:tc>
      </w:tr>
      <w:tr w:rsidR="000C184F" w:rsidRPr="000F46CC" w:rsidTr="005403B8">
        <w:trPr>
          <w:cantSplit/>
          <w:trHeight w:val="567"/>
          <w:jc w:val="center"/>
        </w:trPr>
        <w:tc>
          <w:tcPr>
            <w:tcW w:w="1276" w:type="dxa"/>
            <w:vMerge/>
            <w:vAlign w:val="center"/>
          </w:tcPr>
          <w:p w:rsidR="000C184F" w:rsidRDefault="000C184F" w:rsidP="000C184F">
            <w:pPr>
              <w:ind w:right="-31"/>
              <w:jc w:val="center"/>
              <w:rPr>
                <w:rFonts w:ascii="Times New Roman" w:hAnsi="Times New Roman"/>
              </w:rPr>
            </w:pPr>
          </w:p>
        </w:tc>
        <w:tc>
          <w:tcPr>
            <w:tcW w:w="5211" w:type="dxa"/>
            <w:vAlign w:val="center"/>
          </w:tcPr>
          <w:p w:rsidR="000C184F" w:rsidRPr="00112582" w:rsidRDefault="000C184F" w:rsidP="000C184F">
            <w:pPr>
              <w:ind w:right="-31"/>
              <w:jc w:val="both"/>
              <w:rPr>
                <w:rFonts w:ascii="Times New Roman" w:hAnsi="Times New Roman"/>
              </w:rPr>
            </w:pPr>
            <w:r w:rsidRPr="00112582">
              <w:rPr>
                <w:rFonts w:ascii="Times New Roman" w:hAnsi="Times New Roman"/>
              </w:rPr>
              <w:t>Муниципальное образовательное учреждение «Основная общеобразовательная школа№288 с углубленным изучением отдельных предметов, имени Героя Советского Союза Л.Г. Осипенко»</w:t>
            </w:r>
            <w:r w:rsidR="00AC1F48" w:rsidRPr="00112582">
              <w:rPr>
                <w:rFonts w:ascii="Times New Roman" w:hAnsi="Times New Roman"/>
              </w:rPr>
              <w:t xml:space="preserve"> (далее ООШ № 288)</w:t>
            </w:r>
          </w:p>
        </w:tc>
        <w:tc>
          <w:tcPr>
            <w:tcW w:w="3719" w:type="dxa"/>
            <w:vAlign w:val="center"/>
          </w:tcPr>
          <w:p w:rsidR="000C184F" w:rsidRPr="000F46CC" w:rsidRDefault="00D70347" w:rsidP="00D70347">
            <w:pPr>
              <w:ind w:right="-31"/>
              <w:jc w:val="both"/>
              <w:rPr>
                <w:rFonts w:ascii="Times New Roman" w:hAnsi="Times New Roman"/>
              </w:rPr>
            </w:pPr>
            <w:r>
              <w:rPr>
                <w:rFonts w:ascii="Times New Roman" w:hAnsi="Times New Roman"/>
              </w:rPr>
              <w:t>ул.</w:t>
            </w:r>
            <w:r w:rsidR="000C184F">
              <w:rPr>
                <w:rFonts w:ascii="Times New Roman" w:hAnsi="Times New Roman"/>
              </w:rPr>
              <w:t>Колышкина, д.16</w:t>
            </w:r>
          </w:p>
        </w:tc>
      </w:tr>
      <w:tr w:rsidR="000C184F" w:rsidRPr="000F46CC" w:rsidTr="005403B8">
        <w:trPr>
          <w:cantSplit/>
          <w:trHeight w:val="567"/>
          <w:jc w:val="center"/>
        </w:trPr>
        <w:tc>
          <w:tcPr>
            <w:tcW w:w="1276" w:type="dxa"/>
            <w:vMerge/>
            <w:vAlign w:val="center"/>
          </w:tcPr>
          <w:p w:rsidR="000C184F" w:rsidRDefault="000C184F" w:rsidP="000C184F">
            <w:pPr>
              <w:ind w:right="-31"/>
              <w:jc w:val="center"/>
              <w:rPr>
                <w:rFonts w:ascii="Times New Roman" w:hAnsi="Times New Roman"/>
              </w:rPr>
            </w:pPr>
          </w:p>
        </w:tc>
        <w:tc>
          <w:tcPr>
            <w:tcW w:w="5211" w:type="dxa"/>
            <w:vAlign w:val="center"/>
          </w:tcPr>
          <w:p w:rsidR="000C184F" w:rsidRPr="00112582" w:rsidRDefault="000C184F" w:rsidP="000C184F">
            <w:pPr>
              <w:ind w:right="-31"/>
              <w:jc w:val="both"/>
              <w:rPr>
                <w:rFonts w:ascii="Times New Roman" w:hAnsi="Times New Roman"/>
              </w:rPr>
            </w:pPr>
            <w:r w:rsidRPr="00112582">
              <w:rPr>
                <w:rFonts w:ascii="Times New Roman" w:hAnsi="Times New Roman"/>
              </w:rPr>
              <w:t xml:space="preserve">Муниципальное образовательное учреждение «Средняя общеобразовательная школа №289 с углубленным изучением отдельных предметов» </w:t>
            </w:r>
            <w:r w:rsidR="00AC1F48" w:rsidRPr="00112582">
              <w:rPr>
                <w:rFonts w:ascii="Times New Roman" w:hAnsi="Times New Roman"/>
              </w:rPr>
              <w:t>(далее – МОУ СОШ № 289)</w:t>
            </w:r>
          </w:p>
        </w:tc>
        <w:tc>
          <w:tcPr>
            <w:tcW w:w="3719" w:type="dxa"/>
            <w:vAlign w:val="center"/>
          </w:tcPr>
          <w:p w:rsidR="000C184F" w:rsidRPr="00DC69E1" w:rsidRDefault="000C184F" w:rsidP="000C184F">
            <w:pPr>
              <w:ind w:right="-31"/>
              <w:jc w:val="both"/>
              <w:rPr>
                <w:rFonts w:ascii="Times New Roman" w:hAnsi="Times New Roman"/>
              </w:rPr>
            </w:pPr>
            <w:r>
              <w:rPr>
                <w:rFonts w:ascii="Times New Roman" w:hAnsi="Times New Roman"/>
              </w:rPr>
              <w:t>ул.Мира, д.5А</w:t>
            </w:r>
          </w:p>
        </w:tc>
      </w:tr>
      <w:tr w:rsidR="000C184F" w:rsidRPr="000F46CC" w:rsidTr="005403B8">
        <w:trPr>
          <w:cantSplit/>
          <w:trHeight w:val="567"/>
          <w:jc w:val="center"/>
        </w:trPr>
        <w:tc>
          <w:tcPr>
            <w:tcW w:w="1276" w:type="dxa"/>
            <w:vMerge/>
            <w:vAlign w:val="center"/>
          </w:tcPr>
          <w:p w:rsidR="000C184F" w:rsidRDefault="000C184F" w:rsidP="000C184F">
            <w:pPr>
              <w:ind w:right="-31"/>
              <w:jc w:val="center"/>
              <w:rPr>
                <w:rFonts w:ascii="Times New Roman" w:hAnsi="Times New Roman"/>
              </w:rPr>
            </w:pPr>
          </w:p>
        </w:tc>
        <w:tc>
          <w:tcPr>
            <w:tcW w:w="5211" w:type="dxa"/>
            <w:vAlign w:val="center"/>
          </w:tcPr>
          <w:p w:rsidR="000C184F" w:rsidRPr="00112582" w:rsidRDefault="000C184F" w:rsidP="000C184F">
            <w:pPr>
              <w:ind w:right="-31"/>
              <w:jc w:val="both"/>
              <w:rPr>
                <w:rFonts w:ascii="Times New Roman" w:hAnsi="Times New Roman"/>
              </w:rPr>
            </w:pPr>
            <w:r w:rsidRPr="00112582">
              <w:rPr>
                <w:rFonts w:ascii="Times New Roman" w:hAnsi="Times New Roman"/>
              </w:rPr>
              <w:t>Муниципальное общеобразовательное учреждение дополнительного образования «Детская музыкальная школа»</w:t>
            </w:r>
            <w:r w:rsidR="00AC1F48" w:rsidRPr="00112582">
              <w:rPr>
                <w:rFonts w:ascii="Times New Roman" w:hAnsi="Times New Roman"/>
              </w:rPr>
              <w:t xml:space="preserve"> (далее – ДМШ )</w:t>
            </w:r>
          </w:p>
        </w:tc>
        <w:tc>
          <w:tcPr>
            <w:tcW w:w="3719" w:type="dxa"/>
            <w:vAlign w:val="center"/>
          </w:tcPr>
          <w:p w:rsidR="000C184F" w:rsidRDefault="000C184F" w:rsidP="00D70347">
            <w:pPr>
              <w:ind w:right="-31"/>
              <w:jc w:val="both"/>
              <w:rPr>
                <w:rFonts w:ascii="Times New Roman" w:hAnsi="Times New Roman"/>
              </w:rPr>
            </w:pPr>
            <w:r>
              <w:rPr>
                <w:rFonts w:ascii="Times New Roman" w:hAnsi="Times New Roman"/>
              </w:rPr>
              <w:t>ул.Колышкина, д.4</w:t>
            </w:r>
          </w:p>
        </w:tc>
      </w:tr>
      <w:tr w:rsidR="000C184F" w:rsidRPr="000F46CC" w:rsidTr="005403B8">
        <w:trPr>
          <w:cantSplit/>
          <w:trHeight w:val="567"/>
          <w:jc w:val="center"/>
        </w:trPr>
        <w:tc>
          <w:tcPr>
            <w:tcW w:w="1276" w:type="dxa"/>
            <w:vMerge/>
            <w:vAlign w:val="center"/>
          </w:tcPr>
          <w:p w:rsidR="000C184F" w:rsidRDefault="000C184F" w:rsidP="000C184F">
            <w:pPr>
              <w:ind w:right="-31"/>
              <w:jc w:val="center"/>
              <w:rPr>
                <w:rFonts w:ascii="Times New Roman" w:hAnsi="Times New Roman"/>
              </w:rPr>
            </w:pPr>
          </w:p>
        </w:tc>
        <w:tc>
          <w:tcPr>
            <w:tcW w:w="5211" w:type="dxa"/>
            <w:vAlign w:val="center"/>
          </w:tcPr>
          <w:p w:rsidR="000C184F" w:rsidRPr="00112582" w:rsidRDefault="000C184F" w:rsidP="000C184F">
            <w:pPr>
              <w:ind w:right="-31"/>
              <w:jc w:val="both"/>
              <w:rPr>
                <w:rFonts w:ascii="Times New Roman" w:hAnsi="Times New Roman"/>
              </w:rPr>
            </w:pPr>
            <w:r w:rsidRPr="00112582">
              <w:rPr>
                <w:rFonts w:ascii="Times New Roman" w:hAnsi="Times New Roman"/>
              </w:rPr>
              <w:t>Муниципальное бюджетное общеобразовательное учреждение дополнительного образования «Детско-юношеская спортивная школа»</w:t>
            </w:r>
            <w:r w:rsidR="00AC1F48" w:rsidRPr="00112582">
              <w:rPr>
                <w:rFonts w:ascii="Times New Roman" w:hAnsi="Times New Roman"/>
              </w:rPr>
              <w:t xml:space="preserve"> (далее – ДЮСШ)</w:t>
            </w:r>
          </w:p>
        </w:tc>
        <w:tc>
          <w:tcPr>
            <w:tcW w:w="3719" w:type="dxa"/>
            <w:vAlign w:val="center"/>
          </w:tcPr>
          <w:p w:rsidR="000C184F" w:rsidRDefault="000C184F" w:rsidP="00D70347">
            <w:pPr>
              <w:ind w:right="-31"/>
              <w:jc w:val="both"/>
              <w:rPr>
                <w:rFonts w:ascii="Times New Roman" w:hAnsi="Times New Roman"/>
              </w:rPr>
            </w:pPr>
            <w:r>
              <w:rPr>
                <w:rFonts w:ascii="Times New Roman" w:hAnsi="Times New Roman"/>
              </w:rPr>
              <w:t>ул.Ленинского Комсомола, д.16</w:t>
            </w:r>
          </w:p>
        </w:tc>
      </w:tr>
      <w:tr w:rsidR="000C184F" w:rsidRPr="000F46CC" w:rsidTr="005403B8">
        <w:trPr>
          <w:cantSplit/>
          <w:trHeight w:val="567"/>
          <w:jc w:val="center"/>
        </w:trPr>
        <w:tc>
          <w:tcPr>
            <w:tcW w:w="1276" w:type="dxa"/>
            <w:vMerge/>
            <w:vAlign w:val="center"/>
          </w:tcPr>
          <w:p w:rsidR="000C184F" w:rsidRDefault="000C184F" w:rsidP="000C184F">
            <w:pPr>
              <w:ind w:right="-31"/>
              <w:jc w:val="center"/>
              <w:rPr>
                <w:rFonts w:ascii="Times New Roman" w:hAnsi="Times New Roman"/>
              </w:rPr>
            </w:pPr>
          </w:p>
        </w:tc>
        <w:tc>
          <w:tcPr>
            <w:tcW w:w="5211" w:type="dxa"/>
            <w:vAlign w:val="center"/>
          </w:tcPr>
          <w:p w:rsidR="000C184F" w:rsidRPr="00112582" w:rsidRDefault="000C184F" w:rsidP="00D70347">
            <w:pPr>
              <w:ind w:right="-31"/>
              <w:jc w:val="both"/>
              <w:rPr>
                <w:rFonts w:ascii="Times New Roman" w:hAnsi="Times New Roman"/>
              </w:rPr>
            </w:pPr>
            <w:r w:rsidRPr="00112582">
              <w:rPr>
                <w:rFonts w:ascii="Times New Roman" w:hAnsi="Times New Roman"/>
              </w:rPr>
              <w:t>Муниципальное общеобразовательное учреждение дополнительного образования «Центр дополнительного образования детей»</w:t>
            </w:r>
            <w:r w:rsidR="00AC1F48" w:rsidRPr="00112582">
              <w:rPr>
                <w:rFonts w:ascii="Times New Roman" w:hAnsi="Times New Roman"/>
              </w:rPr>
              <w:t xml:space="preserve"> (далее- </w:t>
            </w:r>
            <w:r w:rsidR="00D70347" w:rsidRPr="00112582">
              <w:rPr>
                <w:rFonts w:ascii="Times New Roman" w:hAnsi="Times New Roman"/>
              </w:rPr>
              <w:t>ЦДОД</w:t>
            </w:r>
            <w:r w:rsidR="00AC1F48" w:rsidRPr="00112582">
              <w:rPr>
                <w:rFonts w:ascii="Times New Roman" w:hAnsi="Times New Roman"/>
              </w:rPr>
              <w:t>)</w:t>
            </w:r>
          </w:p>
        </w:tc>
        <w:tc>
          <w:tcPr>
            <w:tcW w:w="3719" w:type="dxa"/>
            <w:vAlign w:val="center"/>
          </w:tcPr>
          <w:p w:rsidR="000C184F" w:rsidRDefault="000C184F" w:rsidP="00D70347">
            <w:pPr>
              <w:ind w:right="-31"/>
              <w:jc w:val="both"/>
              <w:rPr>
                <w:rFonts w:ascii="Times New Roman" w:hAnsi="Times New Roman"/>
              </w:rPr>
            </w:pPr>
            <w:r>
              <w:rPr>
                <w:rFonts w:ascii="Times New Roman" w:hAnsi="Times New Roman"/>
              </w:rPr>
              <w:t>ул.Генерала Чумаченко, д.4</w:t>
            </w:r>
          </w:p>
        </w:tc>
      </w:tr>
      <w:tr w:rsidR="000C184F" w:rsidRPr="000F46CC" w:rsidTr="003A69A2">
        <w:trPr>
          <w:cantSplit/>
          <w:trHeight w:val="567"/>
          <w:jc w:val="center"/>
        </w:trPr>
        <w:tc>
          <w:tcPr>
            <w:tcW w:w="10206" w:type="dxa"/>
            <w:gridSpan w:val="3"/>
            <w:vAlign w:val="center"/>
          </w:tcPr>
          <w:p w:rsidR="000C184F" w:rsidRDefault="000C184F" w:rsidP="000C184F">
            <w:pPr>
              <w:ind w:right="-31"/>
              <w:jc w:val="center"/>
              <w:rPr>
                <w:rFonts w:ascii="Times New Roman" w:hAnsi="Times New Roman"/>
              </w:rPr>
            </w:pPr>
            <w:r w:rsidRPr="0024745E">
              <w:rPr>
                <w:rFonts w:ascii="Times New Roman" w:hAnsi="Times New Roman"/>
                <w:b/>
              </w:rPr>
              <w:t>Объекты культуры</w:t>
            </w:r>
          </w:p>
        </w:tc>
      </w:tr>
      <w:tr w:rsidR="000C184F" w:rsidRPr="000F46CC" w:rsidTr="005403B8">
        <w:trPr>
          <w:cantSplit/>
          <w:trHeight w:val="567"/>
          <w:jc w:val="center"/>
        </w:trPr>
        <w:tc>
          <w:tcPr>
            <w:tcW w:w="1276" w:type="dxa"/>
            <w:vAlign w:val="center"/>
          </w:tcPr>
          <w:p w:rsidR="000C184F" w:rsidRPr="000F46CC" w:rsidRDefault="00D4148C" w:rsidP="000C184F">
            <w:pPr>
              <w:ind w:right="-31"/>
              <w:jc w:val="center"/>
              <w:rPr>
                <w:rFonts w:ascii="Times New Roman" w:hAnsi="Times New Roman"/>
              </w:rPr>
            </w:pPr>
            <w:r>
              <w:rPr>
                <w:rFonts w:ascii="Times New Roman" w:hAnsi="Times New Roman"/>
              </w:rPr>
              <w:t>Г</w:t>
            </w:r>
          </w:p>
        </w:tc>
        <w:tc>
          <w:tcPr>
            <w:tcW w:w="5211" w:type="dxa"/>
            <w:vAlign w:val="center"/>
          </w:tcPr>
          <w:p w:rsidR="000C184F" w:rsidRPr="000F46CC" w:rsidRDefault="000C184F" w:rsidP="00AC1F48">
            <w:pPr>
              <w:ind w:right="-31"/>
              <w:jc w:val="both"/>
              <w:rPr>
                <w:rFonts w:ascii="Times New Roman" w:hAnsi="Times New Roman"/>
              </w:rPr>
            </w:pPr>
            <w:r>
              <w:rPr>
                <w:rFonts w:ascii="Times New Roman" w:hAnsi="Times New Roman"/>
              </w:rPr>
              <w:t>Муниципальное учреждение культуры «Центр культуры и библиотечного обслуживания» ЗАТО город Заозерск</w:t>
            </w:r>
            <w:r w:rsidR="00AC1F48">
              <w:rPr>
                <w:rFonts w:ascii="Times New Roman" w:hAnsi="Times New Roman"/>
              </w:rPr>
              <w:t xml:space="preserve"> (далее –ЦКБО)</w:t>
            </w:r>
            <w:r>
              <w:rPr>
                <w:rFonts w:ascii="Times New Roman" w:hAnsi="Times New Roman"/>
              </w:rPr>
              <w:t>, с размещением библиотечного отдела</w:t>
            </w:r>
          </w:p>
        </w:tc>
        <w:tc>
          <w:tcPr>
            <w:tcW w:w="3719" w:type="dxa"/>
            <w:vAlign w:val="center"/>
          </w:tcPr>
          <w:p w:rsidR="000C184F" w:rsidRPr="000F46CC" w:rsidRDefault="000C184F" w:rsidP="000C184F">
            <w:pPr>
              <w:ind w:right="-31"/>
              <w:rPr>
                <w:rFonts w:ascii="Times New Roman" w:hAnsi="Times New Roman"/>
              </w:rPr>
            </w:pPr>
            <w:r>
              <w:rPr>
                <w:rFonts w:ascii="Times New Roman" w:hAnsi="Times New Roman"/>
              </w:rPr>
              <w:t>ул.Ленинского Комсомола, д.16</w:t>
            </w:r>
          </w:p>
        </w:tc>
      </w:tr>
      <w:tr w:rsidR="000C184F" w:rsidRPr="000F46CC" w:rsidTr="003A69A2">
        <w:trPr>
          <w:cantSplit/>
          <w:trHeight w:val="567"/>
          <w:jc w:val="center"/>
        </w:trPr>
        <w:tc>
          <w:tcPr>
            <w:tcW w:w="10206" w:type="dxa"/>
            <w:gridSpan w:val="3"/>
            <w:vAlign w:val="center"/>
          </w:tcPr>
          <w:p w:rsidR="000C184F" w:rsidRDefault="000C184F" w:rsidP="000C184F">
            <w:pPr>
              <w:ind w:right="-31"/>
              <w:jc w:val="center"/>
              <w:rPr>
                <w:rFonts w:ascii="Times New Roman" w:hAnsi="Times New Roman"/>
              </w:rPr>
            </w:pPr>
            <w:r w:rsidRPr="00446153">
              <w:rPr>
                <w:rFonts w:ascii="Times New Roman" w:hAnsi="Times New Roman"/>
                <w:b/>
              </w:rPr>
              <w:t>Объекты спорта</w:t>
            </w:r>
          </w:p>
        </w:tc>
      </w:tr>
      <w:tr w:rsidR="00D4148C" w:rsidRPr="000F46CC" w:rsidTr="005403B8">
        <w:trPr>
          <w:cantSplit/>
          <w:trHeight w:val="567"/>
          <w:jc w:val="center"/>
        </w:trPr>
        <w:tc>
          <w:tcPr>
            <w:tcW w:w="1276" w:type="dxa"/>
            <w:vMerge w:val="restart"/>
            <w:vAlign w:val="center"/>
          </w:tcPr>
          <w:p w:rsidR="00D4148C" w:rsidRDefault="00D4148C" w:rsidP="000C184F">
            <w:pPr>
              <w:ind w:right="-31"/>
              <w:jc w:val="center"/>
              <w:rPr>
                <w:rFonts w:ascii="Times New Roman" w:hAnsi="Times New Roman"/>
              </w:rPr>
            </w:pPr>
            <w:r>
              <w:rPr>
                <w:rFonts w:ascii="Times New Roman" w:hAnsi="Times New Roman"/>
              </w:rPr>
              <w:t>Г</w:t>
            </w:r>
          </w:p>
        </w:tc>
        <w:tc>
          <w:tcPr>
            <w:tcW w:w="5211" w:type="dxa"/>
            <w:vAlign w:val="center"/>
          </w:tcPr>
          <w:p w:rsidR="00D4148C" w:rsidRDefault="00D4148C" w:rsidP="00AC1F48">
            <w:pPr>
              <w:ind w:right="-31"/>
              <w:jc w:val="both"/>
              <w:rPr>
                <w:rFonts w:ascii="Times New Roman" w:hAnsi="Times New Roman"/>
              </w:rPr>
            </w:pPr>
            <w:r>
              <w:rPr>
                <w:rFonts w:ascii="Times New Roman" w:hAnsi="Times New Roman"/>
              </w:rPr>
              <w:t xml:space="preserve">Хоккейный корт, находящийся в оперативном управлении </w:t>
            </w:r>
            <w:r w:rsidR="00AC1F48">
              <w:rPr>
                <w:rFonts w:ascii="Times New Roman" w:hAnsi="Times New Roman"/>
              </w:rPr>
              <w:t>ЦКБО</w:t>
            </w:r>
          </w:p>
        </w:tc>
        <w:tc>
          <w:tcPr>
            <w:tcW w:w="3719" w:type="dxa"/>
            <w:vAlign w:val="center"/>
          </w:tcPr>
          <w:p w:rsidR="00D4148C" w:rsidRDefault="00D4148C" w:rsidP="000C184F">
            <w:pPr>
              <w:ind w:right="-31"/>
              <w:rPr>
                <w:rFonts w:ascii="Times New Roman" w:hAnsi="Times New Roman"/>
              </w:rPr>
            </w:pPr>
            <w:r>
              <w:rPr>
                <w:rFonts w:ascii="Times New Roman" w:hAnsi="Times New Roman"/>
              </w:rPr>
              <w:t>ул. Ленинского Комсомола, д.16</w:t>
            </w:r>
          </w:p>
        </w:tc>
      </w:tr>
      <w:tr w:rsidR="00D4148C" w:rsidRPr="000F46CC" w:rsidTr="005403B8">
        <w:trPr>
          <w:cantSplit/>
          <w:trHeight w:val="567"/>
          <w:jc w:val="center"/>
        </w:trPr>
        <w:tc>
          <w:tcPr>
            <w:tcW w:w="1276" w:type="dxa"/>
            <w:vMerge/>
            <w:vAlign w:val="center"/>
          </w:tcPr>
          <w:p w:rsidR="00D4148C" w:rsidRDefault="00D4148C" w:rsidP="000C184F">
            <w:pPr>
              <w:ind w:right="-31"/>
              <w:jc w:val="center"/>
              <w:rPr>
                <w:rFonts w:ascii="Times New Roman" w:hAnsi="Times New Roman"/>
              </w:rPr>
            </w:pPr>
          </w:p>
        </w:tc>
        <w:tc>
          <w:tcPr>
            <w:tcW w:w="5211" w:type="dxa"/>
            <w:vAlign w:val="center"/>
          </w:tcPr>
          <w:p w:rsidR="00D4148C" w:rsidRDefault="00D4148C" w:rsidP="00AC1F48">
            <w:pPr>
              <w:ind w:right="-31"/>
              <w:jc w:val="both"/>
              <w:rPr>
                <w:rFonts w:ascii="Times New Roman" w:hAnsi="Times New Roman"/>
              </w:rPr>
            </w:pPr>
            <w:r>
              <w:rPr>
                <w:rFonts w:ascii="Times New Roman" w:hAnsi="Times New Roman"/>
              </w:rPr>
              <w:t xml:space="preserve">Спортивная площадка и спортивный зал </w:t>
            </w:r>
            <w:r w:rsidR="00AC1F48">
              <w:rPr>
                <w:rFonts w:ascii="Times New Roman" w:hAnsi="Times New Roman"/>
              </w:rPr>
              <w:t>ДЮСШ</w:t>
            </w:r>
          </w:p>
        </w:tc>
        <w:tc>
          <w:tcPr>
            <w:tcW w:w="3719" w:type="dxa"/>
            <w:vAlign w:val="center"/>
          </w:tcPr>
          <w:p w:rsidR="00D4148C" w:rsidRDefault="00D70347" w:rsidP="000C184F">
            <w:pPr>
              <w:ind w:right="-31"/>
              <w:rPr>
                <w:rFonts w:ascii="Times New Roman" w:hAnsi="Times New Roman"/>
              </w:rPr>
            </w:pPr>
            <w:r>
              <w:rPr>
                <w:rFonts w:ascii="Times New Roman" w:hAnsi="Times New Roman"/>
              </w:rPr>
              <w:t>ул.</w:t>
            </w:r>
            <w:r w:rsidR="00D4148C">
              <w:rPr>
                <w:rFonts w:ascii="Times New Roman" w:hAnsi="Times New Roman"/>
              </w:rPr>
              <w:t>Ленинского Комсомола, д.16</w:t>
            </w:r>
          </w:p>
        </w:tc>
      </w:tr>
      <w:tr w:rsidR="00D4148C" w:rsidRPr="000F46CC" w:rsidTr="00504756">
        <w:trPr>
          <w:cantSplit/>
          <w:trHeight w:val="567"/>
          <w:jc w:val="center"/>
        </w:trPr>
        <w:tc>
          <w:tcPr>
            <w:tcW w:w="1276" w:type="dxa"/>
            <w:vMerge/>
            <w:vAlign w:val="center"/>
          </w:tcPr>
          <w:p w:rsidR="00D4148C" w:rsidRDefault="00D4148C" w:rsidP="00643EEA">
            <w:pPr>
              <w:ind w:right="-31"/>
              <w:jc w:val="center"/>
              <w:rPr>
                <w:rFonts w:ascii="Times New Roman" w:hAnsi="Times New Roman"/>
              </w:rPr>
            </w:pPr>
          </w:p>
        </w:tc>
        <w:tc>
          <w:tcPr>
            <w:tcW w:w="5211" w:type="dxa"/>
            <w:vAlign w:val="center"/>
          </w:tcPr>
          <w:p w:rsidR="00D4148C" w:rsidRDefault="00D4148C" w:rsidP="00AC1F48">
            <w:pPr>
              <w:ind w:right="-31"/>
              <w:jc w:val="both"/>
              <w:rPr>
                <w:rFonts w:ascii="Times New Roman" w:hAnsi="Times New Roman"/>
              </w:rPr>
            </w:pPr>
            <w:r>
              <w:rPr>
                <w:rFonts w:ascii="Times New Roman" w:hAnsi="Times New Roman"/>
              </w:rPr>
              <w:t xml:space="preserve">Спортивная площадка и хоккейная коробка для проведения учебных занятий по физической культуре </w:t>
            </w:r>
            <w:r w:rsidR="00AC1F48">
              <w:rPr>
                <w:rFonts w:ascii="Times New Roman" w:hAnsi="Times New Roman"/>
              </w:rPr>
              <w:t>ООШ</w:t>
            </w:r>
            <w:r>
              <w:rPr>
                <w:rFonts w:ascii="Times New Roman" w:hAnsi="Times New Roman"/>
              </w:rPr>
              <w:t xml:space="preserve"> №288</w:t>
            </w:r>
          </w:p>
        </w:tc>
        <w:tc>
          <w:tcPr>
            <w:tcW w:w="3719" w:type="dxa"/>
            <w:shd w:val="clear" w:color="auto" w:fill="auto"/>
            <w:vAlign w:val="center"/>
          </w:tcPr>
          <w:p w:rsidR="00D4148C" w:rsidRPr="000F46CC" w:rsidRDefault="00D4148C" w:rsidP="00643EEA">
            <w:pPr>
              <w:ind w:right="-31"/>
              <w:jc w:val="both"/>
              <w:rPr>
                <w:rFonts w:ascii="Times New Roman" w:hAnsi="Times New Roman"/>
              </w:rPr>
            </w:pPr>
            <w:r>
              <w:rPr>
                <w:rFonts w:ascii="Times New Roman" w:hAnsi="Times New Roman"/>
              </w:rPr>
              <w:t>ул.Колышкина, д.16</w:t>
            </w:r>
          </w:p>
        </w:tc>
      </w:tr>
      <w:tr w:rsidR="00D4148C" w:rsidRPr="000F46CC" w:rsidTr="00643EEA">
        <w:trPr>
          <w:cantSplit/>
          <w:trHeight w:val="567"/>
          <w:jc w:val="center"/>
        </w:trPr>
        <w:tc>
          <w:tcPr>
            <w:tcW w:w="1276" w:type="dxa"/>
            <w:vMerge/>
            <w:vAlign w:val="center"/>
          </w:tcPr>
          <w:p w:rsidR="00D4148C" w:rsidRDefault="00D4148C" w:rsidP="00643EEA">
            <w:pPr>
              <w:ind w:right="-31"/>
              <w:jc w:val="center"/>
              <w:rPr>
                <w:rFonts w:ascii="Times New Roman" w:hAnsi="Times New Roman"/>
              </w:rPr>
            </w:pPr>
          </w:p>
        </w:tc>
        <w:tc>
          <w:tcPr>
            <w:tcW w:w="5211" w:type="dxa"/>
            <w:vAlign w:val="center"/>
          </w:tcPr>
          <w:p w:rsidR="00D4148C" w:rsidRDefault="00D4148C" w:rsidP="00AC1F48">
            <w:pPr>
              <w:ind w:right="-31"/>
              <w:jc w:val="both"/>
              <w:rPr>
                <w:rFonts w:ascii="Times New Roman" w:hAnsi="Times New Roman"/>
              </w:rPr>
            </w:pPr>
            <w:r>
              <w:rPr>
                <w:rFonts w:ascii="Times New Roman" w:hAnsi="Times New Roman"/>
              </w:rPr>
              <w:t xml:space="preserve">Спортивный зал </w:t>
            </w:r>
            <w:r w:rsidR="00AC1F48">
              <w:rPr>
                <w:rFonts w:ascii="Times New Roman" w:hAnsi="Times New Roman"/>
              </w:rPr>
              <w:t>ДЮСШ</w:t>
            </w:r>
          </w:p>
        </w:tc>
        <w:tc>
          <w:tcPr>
            <w:tcW w:w="3719" w:type="dxa"/>
            <w:shd w:val="clear" w:color="auto" w:fill="FFFFFF" w:themeFill="background1"/>
            <w:vAlign w:val="center"/>
          </w:tcPr>
          <w:p w:rsidR="00D4148C" w:rsidRDefault="00D4148C" w:rsidP="00643EEA">
            <w:pPr>
              <w:ind w:right="-31"/>
              <w:jc w:val="both"/>
              <w:rPr>
                <w:rFonts w:ascii="Times New Roman" w:hAnsi="Times New Roman"/>
              </w:rPr>
            </w:pPr>
            <w:r>
              <w:rPr>
                <w:rFonts w:ascii="Times New Roman" w:hAnsi="Times New Roman"/>
              </w:rPr>
              <w:t>ул.Ленинского Комсомола, д.16</w:t>
            </w:r>
          </w:p>
        </w:tc>
      </w:tr>
      <w:tr w:rsidR="00D4148C" w:rsidRPr="000F46CC" w:rsidTr="00643EEA">
        <w:trPr>
          <w:cantSplit/>
          <w:trHeight w:val="567"/>
          <w:jc w:val="center"/>
        </w:trPr>
        <w:tc>
          <w:tcPr>
            <w:tcW w:w="1276" w:type="dxa"/>
            <w:vMerge/>
            <w:vAlign w:val="center"/>
          </w:tcPr>
          <w:p w:rsidR="00D4148C" w:rsidRDefault="00D4148C" w:rsidP="00643EEA">
            <w:pPr>
              <w:ind w:right="-31"/>
              <w:jc w:val="center"/>
              <w:rPr>
                <w:rFonts w:ascii="Times New Roman" w:hAnsi="Times New Roman"/>
              </w:rPr>
            </w:pPr>
          </w:p>
        </w:tc>
        <w:tc>
          <w:tcPr>
            <w:tcW w:w="5211" w:type="dxa"/>
            <w:vAlign w:val="center"/>
          </w:tcPr>
          <w:p w:rsidR="00D4148C" w:rsidRDefault="00AC1F48" w:rsidP="002C5769">
            <w:pPr>
              <w:ind w:right="-31"/>
              <w:jc w:val="both"/>
              <w:rPr>
                <w:rFonts w:ascii="Times New Roman" w:hAnsi="Times New Roman"/>
              </w:rPr>
            </w:pPr>
            <w:r>
              <w:rPr>
                <w:rFonts w:ascii="Times New Roman" w:hAnsi="Times New Roman"/>
              </w:rPr>
              <w:t>Спортивный зал при</w:t>
            </w:r>
            <w:r w:rsidR="00D70347">
              <w:rPr>
                <w:rFonts w:ascii="Times New Roman" w:hAnsi="Times New Roman"/>
              </w:rPr>
              <w:t xml:space="preserve"> </w:t>
            </w:r>
            <w:r w:rsidR="002C5769" w:rsidRPr="00112582">
              <w:rPr>
                <w:rFonts w:ascii="Times New Roman" w:hAnsi="Times New Roman"/>
              </w:rPr>
              <w:t>О</w:t>
            </w:r>
            <w:r w:rsidR="00D4148C">
              <w:rPr>
                <w:rFonts w:ascii="Times New Roman" w:hAnsi="Times New Roman"/>
              </w:rPr>
              <w:t>ОШ №288</w:t>
            </w:r>
          </w:p>
        </w:tc>
        <w:tc>
          <w:tcPr>
            <w:tcW w:w="3719" w:type="dxa"/>
            <w:shd w:val="clear" w:color="auto" w:fill="FFFFFF" w:themeFill="background1"/>
            <w:vAlign w:val="center"/>
          </w:tcPr>
          <w:p w:rsidR="00D4148C" w:rsidRDefault="00D4148C" w:rsidP="00643EEA">
            <w:pPr>
              <w:ind w:right="-31"/>
              <w:jc w:val="both"/>
              <w:rPr>
                <w:rFonts w:ascii="Times New Roman" w:hAnsi="Times New Roman"/>
              </w:rPr>
            </w:pPr>
            <w:r>
              <w:rPr>
                <w:rFonts w:ascii="Times New Roman" w:hAnsi="Times New Roman"/>
              </w:rPr>
              <w:t>ул.Колышкина, д.16</w:t>
            </w:r>
          </w:p>
        </w:tc>
      </w:tr>
      <w:tr w:rsidR="00D4148C" w:rsidRPr="000F46CC" w:rsidTr="00643EEA">
        <w:trPr>
          <w:cantSplit/>
          <w:trHeight w:val="567"/>
          <w:jc w:val="center"/>
        </w:trPr>
        <w:tc>
          <w:tcPr>
            <w:tcW w:w="1276" w:type="dxa"/>
            <w:vMerge/>
            <w:vAlign w:val="center"/>
          </w:tcPr>
          <w:p w:rsidR="00D4148C" w:rsidRDefault="00D4148C" w:rsidP="00643EEA">
            <w:pPr>
              <w:ind w:right="-31"/>
              <w:jc w:val="center"/>
              <w:rPr>
                <w:rFonts w:ascii="Times New Roman" w:hAnsi="Times New Roman"/>
              </w:rPr>
            </w:pPr>
          </w:p>
        </w:tc>
        <w:tc>
          <w:tcPr>
            <w:tcW w:w="5211" w:type="dxa"/>
            <w:vAlign w:val="center"/>
          </w:tcPr>
          <w:p w:rsidR="00D4148C" w:rsidRDefault="00D4148C" w:rsidP="00643EEA">
            <w:pPr>
              <w:ind w:right="-31"/>
              <w:jc w:val="both"/>
              <w:rPr>
                <w:rFonts w:ascii="Times New Roman" w:hAnsi="Times New Roman"/>
              </w:rPr>
            </w:pPr>
            <w:r>
              <w:rPr>
                <w:rFonts w:ascii="Times New Roman" w:hAnsi="Times New Roman"/>
              </w:rPr>
              <w:t>Спортивный зал при МОУ СОШ №289</w:t>
            </w:r>
          </w:p>
        </w:tc>
        <w:tc>
          <w:tcPr>
            <w:tcW w:w="3719" w:type="dxa"/>
            <w:shd w:val="clear" w:color="auto" w:fill="FFFFFF" w:themeFill="background1"/>
            <w:vAlign w:val="center"/>
          </w:tcPr>
          <w:p w:rsidR="00D4148C" w:rsidRDefault="00D4148C" w:rsidP="00643EEA">
            <w:pPr>
              <w:ind w:right="-31"/>
              <w:jc w:val="both"/>
              <w:rPr>
                <w:rFonts w:ascii="Times New Roman" w:hAnsi="Times New Roman"/>
              </w:rPr>
            </w:pPr>
            <w:r>
              <w:rPr>
                <w:rFonts w:ascii="Times New Roman" w:hAnsi="Times New Roman"/>
              </w:rPr>
              <w:t>ул.Мира, д.5А</w:t>
            </w:r>
          </w:p>
        </w:tc>
      </w:tr>
      <w:tr w:rsidR="00D4148C" w:rsidRPr="000F46CC" w:rsidTr="00643EEA">
        <w:trPr>
          <w:cantSplit/>
          <w:trHeight w:val="567"/>
          <w:jc w:val="center"/>
        </w:trPr>
        <w:tc>
          <w:tcPr>
            <w:tcW w:w="1276" w:type="dxa"/>
            <w:vMerge/>
            <w:vAlign w:val="center"/>
          </w:tcPr>
          <w:p w:rsidR="00D4148C" w:rsidRDefault="00D4148C" w:rsidP="00643EEA">
            <w:pPr>
              <w:ind w:right="-31"/>
              <w:jc w:val="center"/>
              <w:rPr>
                <w:rFonts w:ascii="Times New Roman" w:hAnsi="Times New Roman"/>
              </w:rPr>
            </w:pPr>
          </w:p>
        </w:tc>
        <w:tc>
          <w:tcPr>
            <w:tcW w:w="5211" w:type="dxa"/>
            <w:vAlign w:val="center"/>
          </w:tcPr>
          <w:p w:rsidR="00D4148C" w:rsidRDefault="00D4148C" w:rsidP="00643EEA">
            <w:pPr>
              <w:ind w:right="-31"/>
              <w:jc w:val="both"/>
              <w:rPr>
                <w:rFonts w:ascii="Times New Roman" w:hAnsi="Times New Roman"/>
              </w:rPr>
            </w:pPr>
            <w:r>
              <w:rPr>
                <w:rFonts w:ascii="Times New Roman" w:hAnsi="Times New Roman"/>
              </w:rPr>
              <w:t>Стрелковый тир при МОУ СОШ №289</w:t>
            </w:r>
          </w:p>
        </w:tc>
        <w:tc>
          <w:tcPr>
            <w:tcW w:w="3719" w:type="dxa"/>
            <w:shd w:val="clear" w:color="auto" w:fill="FFFFFF" w:themeFill="background1"/>
            <w:vAlign w:val="center"/>
          </w:tcPr>
          <w:p w:rsidR="00D4148C" w:rsidRDefault="00D4148C" w:rsidP="00643EEA">
            <w:pPr>
              <w:ind w:right="-31"/>
              <w:jc w:val="both"/>
              <w:rPr>
                <w:rFonts w:ascii="Times New Roman" w:hAnsi="Times New Roman"/>
              </w:rPr>
            </w:pPr>
            <w:r>
              <w:rPr>
                <w:rFonts w:ascii="Times New Roman" w:hAnsi="Times New Roman"/>
              </w:rPr>
              <w:t>ул.Мира, д.5А</w:t>
            </w:r>
          </w:p>
        </w:tc>
      </w:tr>
      <w:tr w:rsidR="00643EEA" w:rsidRPr="000F46CC" w:rsidTr="005403B8">
        <w:trPr>
          <w:cantSplit/>
          <w:trHeight w:val="289"/>
          <w:jc w:val="center"/>
        </w:trPr>
        <w:tc>
          <w:tcPr>
            <w:tcW w:w="10206" w:type="dxa"/>
            <w:gridSpan w:val="3"/>
            <w:vAlign w:val="center"/>
          </w:tcPr>
          <w:p w:rsidR="00643EEA" w:rsidRPr="000F46CC" w:rsidRDefault="00643EEA" w:rsidP="00643EEA">
            <w:pPr>
              <w:ind w:right="-31"/>
              <w:jc w:val="center"/>
              <w:rPr>
                <w:rFonts w:ascii="Times New Roman" w:hAnsi="Times New Roman"/>
                <w:b/>
              </w:rPr>
            </w:pPr>
            <w:r w:rsidRPr="000F46CC">
              <w:rPr>
                <w:rFonts w:ascii="Times New Roman" w:hAnsi="Times New Roman"/>
                <w:b/>
              </w:rPr>
              <w:t>Объекты зд</w:t>
            </w:r>
            <w:r>
              <w:rPr>
                <w:rFonts w:ascii="Times New Roman" w:hAnsi="Times New Roman"/>
                <w:b/>
              </w:rPr>
              <w:t xml:space="preserve">равоохранения </w:t>
            </w:r>
          </w:p>
        </w:tc>
      </w:tr>
      <w:tr w:rsidR="00643EEA" w:rsidRPr="000F46CC" w:rsidTr="005403B8">
        <w:trPr>
          <w:cantSplit/>
          <w:trHeight w:val="289"/>
          <w:jc w:val="center"/>
        </w:trPr>
        <w:tc>
          <w:tcPr>
            <w:tcW w:w="1276" w:type="dxa"/>
            <w:vMerge w:val="restart"/>
            <w:vAlign w:val="center"/>
          </w:tcPr>
          <w:p w:rsidR="00643EEA" w:rsidRPr="000F46CC" w:rsidRDefault="00643EEA" w:rsidP="00643EEA">
            <w:pPr>
              <w:ind w:right="-31"/>
              <w:jc w:val="center"/>
              <w:rPr>
                <w:rFonts w:ascii="Times New Roman" w:hAnsi="Times New Roman"/>
              </w:rPr>
            </w:pPr>
            <w:r>
              <w:rPr>
                <w:rFonts w:ascii="Times New Roman" w:hAnsi="Times New Roman"/>
              </w:rPr>
              <w:t>Ф</w:t>
            </w:r>
          </w:p>
        </w:tc>
        <w:tc>
          <w:tcPr>
            <w:tcW w:w="5211" w:type="dxa"/>
            <w:vAlign w:val="center"/>
          </w:tcPr>
          <w:p w:rsidR="00643EEA" w:rsidRPr="00172CEA" w:rsidRDefault="00643EEA" w:rsidP="00643EEA">
            <w:pPr>
              <w:ind w:right="-31"/>
              <w:rPr>
                <w:rFonts w:ascii="Times New Roman" w:hAnsi="Times New Roman"/>
              </w:rPr>
            </w:pPr>
            <w:r w:rsidRPr="00172CEA">
              <w:rPr>
                <w:rFonts w:ascii="Times New Roman" w:hAnsi="Times New Roman"/>
              </w:rPr>
              <w:t>Филиал «Медицинская санитарная часть №3» Федерального государственного учреждения здравоохранения Центральной медико-санитарной части №120 ФМБА России</w:t>
            </w:r>
          </w:p>
        </w:tc>
        <w:tc>
          <w:tcPr>
            <w:tcW w:w="3719" w:type="dxa"/>
            <w:vAlign w:val="center"/>
          </w:tcPr>
          <w:p w:rsidR="00643EEA" w:rsidRPr="000F46CC" w:rsidRDefault="00643EEA" w:rsidP="00643EEA">
            <w:pPr>
              <w:ind w:right="-31"/>
              <w:jc w:val="both"/>
              <w:rPr>
                <w:rFonts w:ascii="Times New Roman" w:hAnsi="Times New Roman"/>
              </w:rPr>
            </w:pPr>
            <w:r>
              <w:rPr>
                <w:rFonts w:ascii="Times New Roman" w:hAnsi="Times New Roman"/>
              </w:rPr>
              <w:t>ул.Флотская, д.20</w:t>
            </w:r>
          </w:p>
        </w:tc>
      </w:tr>
      <w:tr w:rsidR="00643EEA" w:rsidRPr="000F46CC" w:rsidTr="005403B8">
        <w:trPr>
          <w:cantSplit/>
          <w:trHeight w:val="289"/>
          <w:jc w:val="center"/>
        </w:trPr>
        <w:tc>
          <w:tcPr>
            <w:tcW w:w="1276" w:type="dxa"/>
            <w:vMerge/>
            <w:vAlign w:val="center"/>
          </w:tcPr>
          <w:p w:rsidR="00643EEA" w:rsidRPr="000F46CC" w:rsidRDefault="00643EEA" w:rsidP="00643EEA">
            <w:pPr>
              <w:ind w:right="-31"/>
              <w:jc w:val="center"/>
              <w:rPr>
                <w:rFonts w:ascii="Times New Roman" w:hAnsi="Times New Roman"/>
              </w:rPr>
            </w:pPr>
          </w:p>
        </w:tc>
        <w:tc>
          <w:tcPr>
            <w:tcW w:w="5211" w:type="dxa"/>
            <w:vAlign w:val="center"/>
          </w:tcPr>
          <w:p w:rsidR="00643EEA" w:rsidRPr="000F46CC" w:rsidRDefault="00643EEA" w:rsidP="00643EEA">
            <w:pPr>
              <w:ind w:right="-31"/>
              <w:rPr>
                <w:rFonts w:ascii="Times New Roman" w:hAnsi="Times New Roman"/>
              </w:rPr>
            </w:pPr>
            <w:r>
              <w:rPr>
                <w:rFonts w:ascii="Times New Roman" w:hAnsi="Times New Roman"/>
              </w:rPr>
              <w:t>Госпиталь ФГУ «1469 ВМКГ СФ» города Заозерска</w:t>
            </w:r>
          </w:p>
        </w:tc>
        <w:tc>
          <w:tcPr>
            <w:tcW w:w="3719" w:type="dxa"/>
            <w:vAlign w:val="center"/>
          </w:tcPr>
          <w:p w:rsidR="00643EEA" w:rsidRPr="000F46CC" w:rsidRDefault="00643EEA" w:rsidP="00643EEA">
            <w:pPr>
              <w:ind w:right="-31"/>
              <w:jc w:val="both"/>
              <w:rPr>
                <w:rFonts w:ascii="Times New Roman" w:hAnsi="Times New Roman"/>
              </w:rPr>
            </w:pPr>
            <w:r>
              <w:rPr>
                <w:rFonts w:ascii="Times New Roman" w:hAnsi="Times New Roman"/>
              </w:rPr>
              <w:t>ул.Матроса Рябинина, д.20, д.22</w:t>
            </w:r>
          </w:p>
        </w:tc>
      </w:tr>
      <w:tr w:rsidR="00643EEA" w:rsidRPr="000F46CC" w:rsidTr="005403B8">
        <w:trPr>
          <w:cantSplit/>
          <w:trHeight w:val="289"/>
          <w:jc w:val="center"/>
        </w:trPr>
        <w:tc>
          <w:tcPr>
            <w:tcW w:w="1276" w:type="dxa"/>
            <w:vMerge/>
            <w:vAlign w:val="center"/>
          </w:tcPr>
          <w:p w:rsidR="00643EEA" w:rsidRPr="000F46CC" w:rsidRDefault="00643EEA" w:rsidP="00643EEA">
            <w:pPr>
              <w:ind w:right="-31"/>
              <w:jc w:val="both"/>
              <w:rPr>
                <w:rFonts w:ascii="Times New Roman" w:hAnsi="Times New Roman"/>
              </w:rPr>
            </w:pPr>
          </w:p>
        </w:tc>
        <w:tc>
          <w:tcPr>
            <w:tcW w:w="5211" w:type="dxa"/>
            <w:vAlign w:val="center"/>
          </w:tcPr>
          <w:p w:rsidR="00643EEA" w:rsidRPr="000F46CC" w:rsidRDefault="00643EEA" w:rsidP="00643EEA">
            <w:pPr>
              <w:ind w:right="-31"/>
              <w:rPr>
                <w:rFonts w:ascii="Times New Roman" w:hAnsi="Times New Roman"/>
              </w:rPr>
            </w:pPr>
            <w:r>
              <w:rPr>
                <w:rFonts w:ascii="Times New Roman" w:hAnsi="Times New Roman"/>
              </w:rPr>
              <w:t>Женская консультация</w:t>
            </w:r>
          </w:p>
        </w:tc>
        <w:tc>
          <w:tcPr>
            <w:tcW w:w="3719" w:type="dxa"/>
            <w:vAlign w:val="center"/>
          </w:tcPr>
          <w:p w:rsidR="00643EEA" w:rsidRPr="000F46CC" w:rsidRDefault="00643EEA" w:rsidP="00643EEA">
            <w:pPr>
              <w:ind w:right="-31"/>
              <w:jc w:val="both"/>
              <w:rPr>
                <w:rFonts w:ascii="Times New Roman" w:hAnsi="Times New Roman"/>
              </w:rPr>
            </w:pPr>
            <w:r>
              <w:rPr>
                <w:rFonts w:ascii="Times New Roman" w:hAnsi="Times New Roman"/>
              </w:rPr>
              <w:t>ул.Генерала Чумаченко, д.3</w:t>
            </w:r>
          </w:p>
        </w:tc>
      </w:tr>
      <w:tr w:rsidR="00643EEA" w:rsidRPr="000F46CC" w:rsidTr="005403B8">
        <w:trPr>
          <w:cantSplit/>
          <w:trHeight w:val="289"/>
          <w:jc w:val="center"/>
        </w:trPr>
        <w:tc>
          <w:tcPr>
            <w:tcW w:w="1276" w:type="dxa"/>
            <w:vMerge/>
            <w:vAlign w:val="center"/>
          </w:tcPr>
          <w:p w:rsidR="00643EEA" w:rsidRPr="000F46CC" w:rsidRDefault="00643EEA" w:rsidP="00643EEA">
            <w:pPr>
              <w:ind w:right="-31"/>
              <w:jc w:val="both"/>
              <w:rPr>
                <w:rFonts w:ascii="Times New Roman" w:hAnsi="Times New Roman"/>
              </w:rPr>
            </w:pPr>
          </w:p>
        </w:tc>
        <w:tc>
          <w:tcPr>
            <w:tcW w:w="5211" w:type="dxa"/>
            <w:vAlign w:val="center"/>
          </w:tcPr>
          <w:p w:rsidR="00643EEA" w:rsidRDefault="00643EEA" w:rsidP="00643EEA">
            <w:pPr>
              <w:ind w:right="-31"/>
              <w:rPr>
                <w:rFonts w:ascii="Times New Roman" w:hAnsi="Times New Roman"/>
              </w:rPr>
            </w:pPr>
            <w:r>
              <w:rPr>
                <w:rFonts w:ascii="Times New Roman" w:hAnsi="Times New Roman"/>
              </w:rPr>
              <w:t>Лаборатория</w:t>
            </w:r>
          </w:p>
        </w:tc>
        <w:tc>
          <w:tcPr>
            <w:tcW w:w="3719" w:type="dxa"/>
            <w:vAlign w:val="center"/>
          </w:tcPr>
          <w:p w:rsidR="00643EEA" w:rsidRDefault="00643EEA" w:rsidP="00643EEA">
            <w:pPr>
              <w:ind w:right="-31"/>
              <w:jc w:val="both"/>
              <w:rPr>
                <w:rFonts w:ascii="Times New Roman" w:hAnsi="Times New Roman"/>
              </w:rPr>
            </w:pPr>
            <w:r>
              <w:rPr>
                <w:rFonts w:ascii="Times New Roman" w:hAnsi="Times New Roman"/>
              </w:rPr>
              <w:t>ул.Генерала Чумаченко, д.3</w:t>
            </w:r>
          </w:p>
        </w:tc>
      </w:tr>
      <w:tr w:rsidR="00643EEA" w:rsidRPr="000F46CC" w:rsidTr="005403B8">
        <w:trPr>
          <w:cantSplit/>
          <w:trHeight w:val="289"/>
          <w:jc w:val="center"/>
        </w:trPr>
        <w:tc>
          <w:tcPr>
            <w:tcW w:w="1276" w:type="dxa"/>
            <w:vMerge/>
            <w:vAlign w:val="center"/>
          </w:tcPr>
          <w:p w:rsidR="00643EEA" w:rsidRPr="000F46CC" w:rsidRDefault="00643EEA" w:rsidP="00643EEA">
            <w:pPr>
              <w:ind w:right="-31"/>
              <w:jc w:val="both"/>
              <w:rPr>
                <w:rFonts w:ascii="Times New Roman" w:hAnsi="Times New Roman"/>
              </w:rPr>
            </w:pPr>
          </w:p>
        </w:tc>
        <w:tc>
          <w:tcPr>
            <w:tcW w:w="5211" w:type="dxa"/>
            <w:vAlign w:val="center"/>
          </w:tcPr>
          <w:p w:rsidR="00643EEA" w:rsidRPr="00112582" w:rsidRDefault="00643EEA" w:rsidP="00643EEA">
            <w:pPr>
              <w:ind w:right="-31"/>
              <w:rPr>
                <w:rFonts w:ascii="Times New Roman" w:hAnsi="Times New Roman"/>
              </w:rPr>
            </w:pPr>
            <w:r w:rsidRPr="00112582">
              <w:rPr>
                <w:rFonts w:ascii="Times New Roman" w:hAnsi="Times New Roman"/>
              </w:rPr>
              <w:t>Отделение скорой медицинской помощи</w:t>
            </w:r>
          </w:p>
        </w:tc>
        <w:tc>
          <w:tcPr>
            <w:tcW w:w="3719" w:type="dxa"/>
            <w:vAlign w:val="center"/>
          </w:tcPr>
          <w:p w:rsidR="00643EEA" w:rsidRPr="00112582" w:rsidRDefault="00643EEA" w:rsidP="00D70347">
            <w:pPr>
              <w:ind w:right="-31"/>
              <w:jc w:val="both"/>
              <w:rPr>
                <w:rFonts w:ascii="Times New Roman" w:hAnsi="Times New Roman"/>
              </w:rPr>
            </w:pPr>
            <w:r w:rsidRPr="00112582">
              <w:rPr>
                <w:rFonts w:ascii="Times New Roman" w:hAnsi="Times New Roman"/>
              </w:rPr>
              <w:t>ул.</w:t>
            </w:r>
            <w:r w:rsidR="00D70347" w:rsidRPr="00112582">
              <w:rPr>
                <w:rFonts w:ascii="Times New Roman" w:hAnsi="Times New Roman"/>
              </w:rPr>
              <w:t>Матроса Рябинина</w:t>
            </w:r>
            <w:r w:rsidRPr="00112582">
              <w:rPr>
                <w:rFonts w:ascii="Times New Roman" w:hAnsi="Times New Roman"/>
              </w:rPr>
              <w:t>, д.</w:t>
            </w:r>
            <w:r w:rsidR="00D70347" w:rsidRPr="00112582">
              <w:rPr>
                <w:rFonts w:ascii="Times New Roman" w:hAnsi="Times New Roman"/>
              </w:rPr>
              <w:t>15</w:t>
            </w:r>
          </w:p>
        </w:tc>
      </w:tr>
      <w:tr w:rsidR="00D70347" w:rsidRPr="000F46CC" w:rsidTr="005403B8">
        <w:trPr>
          <w:cantSplit/>
          <w:trHeight w:val="289"/>
          <w:jc w:val="center"/>
        </w:trPr>
        <w:tc>
          <w:tcPr>
            <w:tcW w:w="1276" w:type="dxa"/>
            <w:vAlign w:val="center"/>
          </w:tcPr>
          <w:p w:rsidR="00D70347" w:rsidRPr="000F46CC" w:rsidRDefault="00D70347" w:rsidP="00643EEA">
            <w:pPr>
              <w:ind w:right="-31"/>
              <w:jc w:val="both"/>
              <w:rPr>
                <w:rFonts w:ascii="Times New Roman" w:hAnsi="Times New Roman"/>
              </w:rPr>
            </w:pPr>
          </w:p>
        </w:tc>
        <w:tc>
          <w:tcPr>
            <w:tcW w:w="5211" w:type="dxa"/>
            <w:vAlign w:val="center"/>
          </w:tcPr>
          <w:p w:rsidR="00D70347" w:rsidRPr="00112582" w:rsidRDefault="00D70347" w:rsidP="00643EEA">
            <w:pPr>
              <w:ind w:right="-31"/>
              <w:rPr>
                <w:rFonts w:ascii="Times New Roman" w:hAnsi="Times New Roman"/>
              </w:rPr>
            </w:pPr>
            <w:r w:rsidRPr="00112582">
              <w:rPr>
                <w:rFonts w:ascii="Times New Roman" w:hAnsi="Times New Roman"/>
              </w:rPr>
              <w:t>Стационар</w:t>
            </w:r>
          </w:p>
        </w:tc>
        <w:tc>
          <w:tcPr>
            <w:tcW w:w="3719" w:type="dxa"/>
            <w:vAlign w:val="center"/>
          </w:tcPr>
          <w:p w:rsidR="00D70347" w:rsidRPr="00112582" w:rsidRDefault="00D70347" w:rsidP="00D70347">
            <w:pPr>
              <w:ind w:right="-31"/>
              <w:jc w:val="both"/>
              <w:rPr>
                <w:rFonts w:ascii="Times New Roman" w:hAnsi="Times New Roman"/>
              </w:rPr>
            </w:pPr>
            <w:r w:rsidRPr="00112582">
              <w:rPr>
                <w:rFonts w:ascii="Times New Roman" w:hAnsi="Times New Roman"/>
              </w:rPr>
              <w:t>ул. Строительная, д.6</w:t>
            </w:r>
          </w:p>
        </w:tc>
      </w:tr>
      <w:tr w:rsidR="00643EEA" w:rsidRPr="000F46CC" w:rsidTr="005403B8">
        <w:trPr>
          <w:cantSplit/>
          <w:trHeight w:val="289"/>
          <w:jc w:val="center"/>
        </w:trPr>
        <w:tc>
          <w:tcPr>
            <w:tcW w:w="10206" w:type="dxa"/>
            <w:gridSpan w:val="3"/>
            <w:vAlign w:val="center"/>
          </w:tcPr>
          <w:p w:rsidR="00643EEA" w:rsidRPr="00677969" w:rsidRDefault="00643EEA" w:rsidP="00643EEA">
            <w:pPr>
              <w:ind w:right="-31"/>
              <w:jc w:val="center"/>
              <w:rPr>
                <w:rFonts w:ascii="Times New Roman" w:hAnsi="Times New Roman"/>
                <w:b/>
              </w:rPr>
            </w:pPr>
            <w:r w:rsidRPr="00677969">
              <w:rPr>
                <w:rFonts w:ascii="Times New Roman" w:hAnsi="Times New Roman"/>
                <w:b/>
              </w:rPr>
              <w:t>Объекты общественного управления</w:t>
            </w:r>
            <w:r>
              <w:rPr>
                <w:rFonts w:ascii="Times New Roman" w:hAnsi="Times New Roman"/>
                <w:b/>
              </w:rPr>
              <w:t>, социального обслуживания</w:t>
            </w:r>
          </w:p>
        </w:tc>
      </w:tr>
      <w:tr w:rsidR="00643EEA" w:rsidRPr="000F46CC" w:rsidTr="00504756">
        <w:trPr>
          <w:cantSplit/>
          <w:jc w:val="center"/>
        </w:trPr>
        <w:tc>
          <w:tcPr>
            <w:tcW w:w="1276" w:type="dxa"/>
            <w:vAlign w:val="center"/>
          </w:tcPr>
          <w:p w:rsidR="00643EEA" w:rsidRPr="000F46CC" w:rsidRDefault="00D4148C" w:rsidP="00643EEA">
            <w:pPr>
              <w:ind w:right="-31"/>
              <w:jc w:val="center"/>
              <w:rPr>
                <w:rFonts w:ascii="Times New Roman" w:hAnsi="Times New Roman"/>
              </w:rPr>
            </w:pPr>
            <w:r>
              <w:rPr>
                <w:rFonts w:ascii="Times New Roman" w:hAnsi="Times New Roman"/>
              </w:rPr>
              <w:t>Г</w:t>
            </w:r>
          </w:p>
        </w:tc>
        <w:tc>
          <w:tcPr>
            <w:tcW w:w="5211" w:type="dxa"/>
            <w:vAlign w:val="center"/>
          </w:tcPr>
          <w:p w:rsidR="00643EEA" w:rsidRPr="000F46CC" w:rsidRDefault="00643EEA" w:rsidP="00643EEA">
            <w:pPr>
              <w:ind w:right="-31"/>
              <w:jc w:val="both"/>
              <w:rPr>
                <w:rFonts w:ascii="Times New Roman" w:hAnsi="Times New Roman"/>
              </w:rPr>
            </w:pPr>
            <w:r>
              <w:rPr>
                <w:rFonts w:ascii="Times New Roman" w:hAnsi="Times New Roman"/>
              </w:rPr>
              <w:t>Совет депутатов и Администрация муниципального образования ЗАТО город Заозерск Мурманской области</w:t>
            </w:r>
          </w:p>
        </w:tc>
        <w:tc>
          <w:tcPr>
            <w:tcW w:w="3719" w:type="dxa"/>
            <w:shd w:val="clear" w:color="auto" w:fill="auto"/>
            <w:vAlign w:val="center"/>
          </w:tcPr>
          <w:p w:rsidR="00643EEA" w:rsidRPr="000F46CC" w:rsidRDefault="00504756" w:rsidP="00643EEA">
            <w:pPr>
              <w:ind w:right="-31"/>
              <w:jc w:val="both"/>
              <w:rPr>
                <w:rFonts w:ascii="Times New Roman" w:hAnsi="Times New Roman"/>
              </w:rPr>
            </w:pPr>
            <w:r>
              <w:rPr>
                <w:rFonts w:ascii="Times New Roman" w:hAnsi="Times New Roman"/>
              </w:rPr>
              <w:t>переулок Школьный, д.1</w:t>
            </w:r>
          </w:p>
        </w:tc>
      </w:tr>
      <w:tr w:rsidR="00643EEA" w:rsidRPr="000F46CC" w:rsidTr="00DC69E1">
        <w:trPr>
          <w:cantSplit/>
          <w:jc w:val="center"/>
        </w:trPr>
        <w:tc>
          <w:tcPr>
            <w:tcW w:w="1276" w:type="dxa"/>
            <w:vMerge w:val="restart"/>
            <w:vAlign w:val="center"/>
          </w:tcPr>
          <w:p w:rsidR="00643EEA" w:rsidRPr="000F46CC" w:rsidRDefault="00643EEA" w:rsidP="00643EEA">
            <w:pPr>
              <w:ind w:right="-31"/>
              <w:jc w:val="center"/>
              <w:rPr>
                <w:rFonts w:ascii="Times New Roman" w:hAnsi="Times New Roman"/>
              </w:rPr>
            </w:pPr>
            <w:r>
              <w:rPr>
                <w:rFonts w:ascii="Times New Roman" w:hAnsi="Times New Roman"/>
              </w:rPr>
              <w:t>Р</w:t>
            </w:r>
          </w:p>
        </w:tc>
        <w:tc>
          <w:tcPr>
            <w:tcW w:w="5211" w:type="dxa"/>
            <w:vAlign w:val="center"/>
          </w:tcPr>
          <w:p w:rsidR="00643EEA" w:rsidRPr="000F46CC" w:rsidRDefault="00643EEA" w:rsidP="00643EEA">
            <w:pPr>
              <w:ind w:right="-31"/>
              <w:jc w:val="both"/>
              <w:rPr>
                <w:rFonts w:ascii="Times New Roman" w:hAnsi="Times New Roman"/>
              </w:rPr>
            </w:pPr>
            <w:r>
              <w:rPr>
                <w:rFonts w:ascii="Times New Roman" w:hAnsi="Times New Roman"/>
              </w:rPr>
              <w:t>ГОКУ «Снежногорский межрайонный ЦСПН»</w:t>
            </w:r>
          </w:p>
        </w:tc>
        <w:tc>
          <w:tcPr>
            <w:tcW w:w="3719" w:type="dxa"/>
            <w:vMerge w:val="restart"/>
            <w:vAlign w:val="center"/>
          </w:tcPr>
          <w:p w:rsidR="00643EEA" w:rsidRPr="000F46CC" w:rsidRDefault="00BE2B4F" w:rsidP="00643EEA">
            <w:pPr>
              <w:ind w:right="-31"/>
              <w:jc w:val="both"/>
              <w:rPr>
                <w:rFonts w:ascii="Times New Roman" w:hAnsi="Times New Roman"/>
              </w:rPr>
            </w:pPr>
            <w:r>
              <w:rPr>
                <w:rFonts w:ascii="Times New Roman" w:hAnsi="Times New Roman"/>
              </w:rPr>
              <w:t>ул.</w:t>
            </w:r>
            <w:r w:rsidR="00643EEA">
              <w:rPr>
                <w:rFonts w:ascii="Times New Roman" w:hAnsi="Times New Roman"/>
              </w:rPr>
              <w:t>Матроса Рябинина, д.25</w:t>
            </w:r>
          </w:p>
        </w:tc>
      </w:tr>
      <w:tr w:rsidR="00643EEA" w:rsidRPr="000F46CC" w:rsidTr="005403B8">
        <w:trPr>
          <w:cantSplit/>
          <w:trHeight w:val="289"/>
          <w:jc w:val="center"/>
        </w:trPr>
        <w:tc>
          <w:tcPr>
            <w:tcW w:w="1276" w:type="dxa"/>
            <w:vMerge/>
            <w:vAlign w:val="center"/>
          </w:tcPr>
          <w:p w:rsidR="00643EEA" w:rsidRPr="000F46CC" w:rsidRDefault="00643EEA" w:rsidP="00643EEA">
            <w:pPr>
              <w:ind w:right="-31"/>
              <w:jc w:val="both"/>
              <w:rPr>
                <w:rFonts w:ascii="Times New Roman" w:hAnsi="Times New Roman"/>
              </w:rPr>
            </w:pPr>
          </w:p>
        </w:tc>
        <w:tc>
          <w:tcPr>
            <w:tcW w:w="5211" w:type="dxa"/>
            <w:vAlign w:val="center"/>
          </w:tcPr>
          <w:p w:rsidR="00643EEA" w:rsidRPr="000F46CC" w:rsidRDefault="00643EEA" w:rsidP="00643EEA">
            <w:pPr>
              <w:ind w:right="-31"/>
              <w:jc w:val="both"/>
              <w:rPr>
                <w:rFonts w:ascii="Times New Roman" w:hAnsi="Times New Roman"/>
              </w:rPr>
            </w:pPr>
            <w:r>
              <w:rPr>
                <w:rFonts w:ascii="Times New Roman" w:hAnsi="Times New Roman"/>
              </w:rPr>
              <w:t>ГОАУ «Полярнинский центр социального обслуживания населения»</w:t>
            </w:r>
          </w:p>
        </w:tc>
        <w:tc>
          <w:tcPr>
            <w:tcW w:w="3719" w:type="dxa"/>
            <w:vMerge/>
            <w:vAlign w:val="center"/>
          </w:tcPr>
          <w:p w:rsidR="00643EEA" w:rsidRPr="000F46CC" w:rsidRDefault="00643EEA" w:rsidP="00643EEA">
            <w:pPr>
              <w:ind w:right="-31"/>
              <w:jc w:val="both"/>
              <w:rPr>
                <w:rFonts w:ascii="Times New Roman" w:hAnsi="Times New Roman"/>
              </w:rPr>
            </w:pPr>
          </w:p>
        </w:tc>
      </w:tr>
      <w:tr w:rsidR="00643EEA" w:rsidRPr="000F46CC" w:rsidTr="005403B8">
        <w:trPr>
          <w:cantSplit/>
          <w:trHeight w:val="289"/>
          <w:jc w:val="center"/>
        </w:trPr>
        <w:tc>
          <w:tcPr>
            <w:tcW w:w="10206" w:type="dxa"/>
            <w:gridSpan w:val="3"/>
            <w:vAlign w:val="center"/>
          </w:tcPr>
          <w:p w:rsidR="00643EEA" w:rsidRPr="002D01C3" w:rsidRDefault="00643EEA" w:rsidP="00643EEA">
            <w:pPr>
              <w:ind w:right="-31"/>
              <w:jc w:val="center"/>
              <w:rPr>
                <w:rFonts w:ascii="Times New Roman" w:hAnsi="Times New Roman"/>
                <w:b/>
              </w:rPr>
            </w:pPr>
            <w:r w:rsidRPr="002D01C3">
              <w:rPr>
                <w:rFonts w:ascii="Times New Roman" w:hAnsi="Times New Roman"/>
                <w:b/>
              </w:rPr>
              <w:t>Объекты торговли (социально значимые и повлиявшие на установление функциональных зон)</w:t>
            </w:r>
          </w:p>
        </w:tc>
      </w:tr>
      <w:tr w:rsidR="00643EEA" w:rsidRPr="000F46CC" w:rsidTr="005403B8">
        <w:trPr>
          <w:cantSplit/>
          <w:trHeight w:val="289"/>
          <w:jc w:val="center"/>
        </w:trPr>
        <w:tc>
          <w:tcPr>
            <w:tcW w:w="1276" w:type="dxa"/>
            <w:vMerge w:val="restart"/>
            <w:vAlign w:val="center"/>
          </w:tcPr>
          <w:p w:rsidR="00643EEA" w:rsidRPr="000F46CC" w:rsidRDefault="00D4148C" w:rsidP="00643EEA">
            <w:pPr>
              <w:ind w:right="-31"/>
              <w:jc w:val="center"/>
              <w:rPr>
                <w:rFonts w:ascii="Times New Roman" w:hAnsi="Times New Roman"/>
              </w:rPr>
            </w:pPr>
            <w:r>
              <w:rPr>
                <w:rFonts w:ascii="Times New Roman" w:hAnsi="Times New Roman"/>
              </w:rPr>
              <w:t>Г</w:t>
            </w:r>
          </w:p>
        </w:tc>
        <w:tc>
          <w:tcPr>
            <w:tcW w:w="5211" w:type="dxa"/>
            <w:vMerge w:val="restart"/>
            <w:vAlign w:val="center"/>
          </w:tcPr>
          <w:p w:rsidR="00643EEA" w:rsidRPr="000F46CC" w:rsidRDefault="00643EEA" w:rsidP="00643EEA">
            <w:pPr>
              <w:ind w:right="-31"/>
              <w:jc w:val="both"/>
              <w:rPr>
                <w:rFonts w:ascii="Times New Roman" w:hAnsi="Times New Roman"/>
              </w:rPr>
            </w:pPr>
            <w:r>
              <w:rPr>
                <w:rFonts w:ascii="Times New Roman" w:hAnsi="Times New Roman"/>
              </w:rPr>
              <w:t>Объект торговли (Магазин) с площадью торгового зала менее 1000 кв.м</w:t>
            </w:r>
          </w:p>
        </w:tc>
        <w:tc>
          <w:tcPr>
            <w:tcW w:w="3719" w:type="dxa"/>
            <w:vAlign w:val="center"/>
          </w:tcPr>
          <w:p w:rsidR="00643EEA" w:rsidRPr="000F46CC" w:rsidRDefault="00A556C1" w:rsidP="00643EEA">
            <w:pPr>
              <w:ind w:right="-31"/>
              <w:rPr>
                <w:rFonts w:ascii="Times New Roman" w:hAnsi="Times New Roman"/>
              </w:rPr>
            </w:pPr>
            <w:r>
              <w:rPr>
                <w:rFonts w:ascii="Times New Roman" w:hAnsi="Times New Roman"/>
              </w:rPr>
              <w:t>«Дикси» 2 магазина</w:t>
            </w:r>
          </w:p>
        </w:tc>
      </w:tr>
      <w:tr w:rsidR="00643EEA" w:rsidRPr="000F46CC" w:rsidTr="005403B8">
        <w:trPr>
          <w:cantSplit/>
          <w:trHeight w:val="289"/>
          <w:jc w:val="center"/>
        </w:trPr>
        <w:tc>
          <w:tcPr>
            <w:tcW w:w="1276" w:type="dxa"/>
            <w:vMerge/>
            <w:vAlign w:val="center"/>
          </w:tcPr>
          <w:p w:rsidR="00643EEA" w:rsidRPr="000F46CC" w:rsidRDefault="00643EEA" w:rsidP="00643EEA">
            <w:pPr>
              <w:ind w:right="-31"/>
              <w:jc w:val="both"/>
              <w:rPr>
                <w:rFonts w:ascii="Times New Roman" w:hAnsi="Times New Roman"/>
              </w:rPr>
            </w:pPr>
          </w:p>
        </w:tc>
        <w:tc>
          <w:tcPr>
            <w:tcW w:w="5211" w:type="dxa"/>
            <w:vMerge/>
            <w:vAlign w:val="center"/>
          </w:tcPr>
          <w:p w:rsidR="00643EEA" w:rsidRPr="000F46CC" w:rsidRDefault="00643EEA" w:rsidP="00643EEA">
            <w:pPr>
              <w:ind w:right="-31"/>
              <w:jc w:val="both"/>
              <w:rPr>
                <w:rFonts w:ascii="Times New Roman" w:hAnsi="Times New Roman"/>
              </w:rPr>
            </w:pPr>
          </w:p>
        </w:tc>
        <w:tc>
          <w:tcPr>
            <w:tcW w:w="3719" w:type="dxa"/>
            <w:vAlign w:val="center"/>
          </w:tcPr>
          <w:p w:rsidR="00643EEA" w:rsidRPr="000F46CC" w:rsidRDefault="00A556C1" w:rsidP="00643EEA">
            <w:pPr>
              <w:ind w:right="-31"/>
              <w:rPr>
                <w:rFonts w:ascii="Times New Roman" w:hAnsi="Times New Roman"/>
              </w:rPr>
            </w:pPr>
            <w:r>
              <w:rPr>
                <w:rFonts w:ascii="Times New Roman" w:hAnsi="Times New Roman"/>
              </w:rPr>
              <w:t>«Улыбка радуги»</w:t>
            </w:r>
          </w:p>
        </w:tc>
      </w:tr>
      <w:tr w:rsidR="00643EEA" w:rsidRPr="000F46CC" w:rsidTr="005403B8">
        <w:trPr>
          <w:cantSplit/>
          <w:trHeight w:val="289"/>
          <w:jc w:val="center"/>
        </w:trPr>
        <w:tc>
          <w:tcPr>
            <w:tcW w:w="1276" w:type="dxa"/>
            <w:vMerge/>
            <w:vAlign w:val="center"/>
          </w:tcPr>
          <w:p w:rsidR="00643EEA" w:rsidRPr="000F46CC" w:rsidRDefault="00643EEA" w:rsidP="00643EEA">
            <w:pPr>
              <w:ind w:right="-31"/>
              <w:jc w:val="both"/>
              <w:rPr>
                <w:rFonts w:ascii="Times New Roman" w:hAnsi="Times New Roman"/>
              </w:rPr>
            </w:pPr>
          </w:p>
        </w:tc>
        <w:tc>
          <w:tcPr>
            <w:tcW w:w="5211" w:type="dxa"/>
            <w:vMerge/>
            <w:vAlign w:val="center"/>
          </w:tcPr>
          <w:p w:rsidR="00643EEA" w:rsidRPr="000F46CC" w:rsidRDefault="00643EEA" w:rsidP="00643EEA">
            <w:pPr>
              <w:ind w:right="-31"/>
              <w:jc w:val="both"/>
              <w:rPr>
                <w:rFonts w:ascii="Times New Roman" w:hAnsi="Times New Roman"/>
              </w:rPr>
            </w:pPr>
          </w:p>
        </w:tc>
        <w:tc>
          <w:tcPr>
            <w:tcW w:w="3719" w:type="dxa"/>
            <w:vAlign w:val="center"/>
          </w:tcPr>
          <w:p w:rsidR="00643EEA" w:rsidRPr="000F46CC" w:rsidRDefault="00A556C1" w:rsidP="00643EEA">
            <w:pPr>
              <w:ind w:right="-31"/>
              <w:rPr>
                <w:rFonts w:ascii="Times New Roman" w:hAnsi="Times New Roman"/>
              </w:rPr>
            </w:pPr>
            <w:r>
              <w:rPr>
                <w:rFonts w:ascii="Times New Roman" w:hAnsi="Times New Roman"/>
              </w:rPr>
              <w:t>«Евророс»</w:t>
            </w:r>
          </w:p>
        </w:tc>
      </w:tr>
      <w:tr w:rsidR="00643EEA" w:rsidRPr="000F46CC" w:rsidTr="005403B8">
        <w:trPr>
          <w:cantSplit/>
          <w:trHeight w:val="289"/>
          <w:jc w:val="center"/>
        </w:trPr>
        <w:tc>
          <w:tcPr>
            <w:tcW w:w="1276" w:type="dxa"/>
            <w:vMerge/>
            <w:vAlign w:val="center"/>
          </w:tcPr>
          <w:p w:rsidR="00643EEA" w:rsidRPr="000F46CC" w:rsidRDefault="00643EEA" w:rsidP="00643EEA">
            <w:pPr>
              <w:ind w:right="-31"/>
              <w:jc w:val="both"/>
              <w:rPr>
                <w:rFonts w:ascii="Times New Roman" w:hAnsi="Times New Roman"/>
              </w:rPr>
            </w:pPr>
          </w:p>
        </w:tc>
        <w:tc>
          <w:tcPr>
            <w:tcW w:w="5211" w:type="dxa"/>
            <w:vMerge/>
            <w:vAlign w:val="center"/>
          </w:tcPr>
          <w:p w:rsidR="00643EEA" w:rsidRPr="000F46CC" w:rsidRDefault="00643EEA" w:rsidP="00643EEA">
            <w:pPr>
              <w:ind w:right="-31"/>
              <w:jc w:val="both"/>
              <w:rPr>
                <w:rFonts w:ascii="Times New Roman" w:hAnsi="Times New Roman"/>
              </w:rPr>
            </w:pPr>
          </w:p>
        </w:tc>
        <w:tc>
          <w:tcPr>
            <w:tcW w:w="3719" w:type="dxa"/>
            <w:vAlign w:val="center"/>
          </w:tcPr>
          <w:p w:rsidR="00643EEA" w:rsidRPr="000F46CC" w:rsidRDefault="005744EA" w:rsidP="00643EEA">
            <w:pPr>
              <w:ind w:right="-31"/>
              <w:rPr>
                <w:rFonts w:ascii="Times New Roman" w:hAnsi="Times New Roman"/>
              </w:rPr>
            </w:pPr>
            <w:r>
              <w:rPr>
                <w:rFonts w:ascii="Times New Roman" w:hAnsi="Times New Roman"/>
              </w:rPr>
              <w:t>«Магнит»</w:t>
            </w:r>
          </w:p>
        </w:tc>
      </w:tr>
      <w:tr w:rsidR="00643EEA" w:rsidRPr="000F46CC" w:rsidTr="005403B8">
        <w:trPr>
          <w:cantSplit/>
          <w:trHeight w:val="289"/>
          <w:jc w:val="center"/>
        </w:trPr>
        <w:tc>
          <w:tcPr>
            <w:tcW w:w="1276" w:type="dxa"/>
            <w:vMerge/>
            <w:vAlign w:val="center"/>
          </w:tcPr>
          <w:p w:rsidR="00643EEA" w:rsidRPr="000F46CC" w:rsidRDefault="00643EEA" w:rsidP="00643EEA">
            <w:pPr>
              <w:ind w:right="-31"/>
              <w:jc w:val="both"/>
              <w:rPr>
                <w:rFonts w:ascii="Times New Roman" w:hAnsi="Times New Roman"/>
              </w:rPr>
            </w:pPr>
          </w:p>
        </w:tc>
        <w:tc>
          <w:tcPr>
            <w:tcW w:w="5211" w:type="dxa"/>
            <w:vMerge/>
            <w:vAlign w:val="center"/>
          </w:tcPr>
          <w:p w:rsidR="00643EEA" w:rsidRPr="000F46CC" w:rsidRDefault="00643EEA" w:rsidP="00643EEA">
            <w:pPr>
              <w:ind w:right="-31"/>
              <w:jc w:val="both"/>
              <w:rPr>
                <w:rFonts w:ascii="Times New Roman" w:hAnsi="Times New Roman"/>
              </w:rPr>
            </w:pPr>
          </w:p>
        </w:tc>
        <w:tc>
          <w:tcPr>
            <w:tcW w:w="3719" w:type="dxa"/>
            <w:vAlign w:val="center"/>
          </w:tcPr>
          <w:p w:rsidR="00643EEA" w:rsidRPr="000F46CC" w:rsidRDefault="005744EA" w:rsidP="00643EEA">
            <w:pPr>
              <w:ind w:right="-31"/>
              <w:rPr>
                <w:rFonts w:ascii="Times New Roman" w:hAnsi="Times New Roman"/>
              </w:rPr>
            </w:pPr>
            <w:r>
              <w:rPr>
                <w:rFonts w:ascii="Times New Roman" w:hAnsi="Times New Roman"/>
              </w:rPr>
              <w:t>«Магнит косметик»</w:t>
            </w:r>
          </w:p>
        </w:tc>
      </w:tr>
      <w:tr w:rsidR="00643EEA" w:rsidRPr="000F46CC" w:rsidTr="005403B8">
        <w:trPr>
          <w:cantSplit/>
          <w:trHeight w:val="289"/>
          <w:jc w:val="center"/>
        </w:trPr>
        <w:tc>
          <w:tcPr>
            <w:tcW w:w="1276" w:type="dxa"/>
            <w:vMerge/>
            <w:vAlign w:val="center"/>
          </w:tcPr>
          <w:p w:rsidR="00643EEA" w:rsidRPr="000F46CC" w:rsidRDefault="00643EEA" w:rsidP="00643EEA">
            <w:pPr>
              <w:ind w:right="-31"/>
              <w:jc w:val="both"/>
              <w:rPr>
                <w:rFonts w:ascii="Times New Roman" w:hAnsi="Times New Roman"/>
              </w:rPr>
            </w:pPr>
          </w:p>
        </w:tc>
        <w:tc>
          <w:tcPr>
            <w:tcW w:w="5211" w:type="dxa"/>
            <w:vMerge/>
            <w:vAlign w:val="center"/>
          </w:tcPr>
          <w:p w:rsidR="00643EEA" w:rsidRPr="000F46CC" w:rsidRDefault="00643EEA" w:rsidP="00643EEA">
            <w:pPr>
              <w:ind w:right="-31"/>
              <w:jc w:val="both"/>
              <w:rPr>
                <w:rFonts w:ascii="Times New Roman" w:hAnsi="Times New Roman"/>
              </w:rPr>
            </w:pPr>
          </w:p>
        </w:tc>
        <w:tc>
          <w:tcPr>
            <w:tcW w:w="3719" w:type="dxa"/>
            <w:vAlign w:val="center"/>
          </w:tcPr>
          <w:p w:rsidR="00643EEA" w:rsidRPr="000F46CC" w:rsidRDefault="005744EA" w:rsidP="00643EEA">
            <w:pPr>
              <w:ind w:right="-31"/>
              <w:rPr>
                <w:rFonts w:ascii="Times New Roman" w:hAnsi="Times New Roman"/>
              </w:rPr>
            </w:pPr>
            <w:r>
              <w:rPr>
                <w:rFonts w:ascii="Times New Roman" w:hAnsi="Times New Roman"/>
              </w:rPr>
              <w:t>«Пятерочка» 2 магазина</w:t>
            </w:r>
          </w:p>
        </w:tc>
      </w:tr>
      <w:tr w:rsidR="00643EEA" w:rsidRPr="000F46CC" w:rsidTr="00504756">
        <w:trPr>
          <w:cantSplit/>
          <w:trHeight w:val="289"/>
          <w:jc w:val="center"/>
        </w:trPr>
        <w:tc>
          <w:tcPr>
            <w:tcW w:w="10206" w:type="dxa"/>
            <w:gridSpan w:val="3"/>
            <w:shd w:val="clear" w:color="auto" w:fill="auto"/>
            <w:vAlign w:val="center"/>
          </w:tcPr>
          <w:p w:rsidR="00643EEA" w:rsidRPr="00861281" w:rsidRDefault="00643EEA" w:rsidP="00504756">
            <w:pPr>
              <w:ind w:right="-31"/>
              <w:jc w:val="center"/>
              <w:rPr>
                <w:rFonts w:ascii="Times New Roman" w:hAnsi="Times New Roman"/>
                <w:b/>
              </w:rPr>
            </w:pPr>
            <w:r>
              <w:rPr>
                <w:rFonts w:ascii="Times New Roman" w:hAnsi="Times New Roman"/>
                <w:b/>
              </w:rPr>
              <w:t xml:space="preserve">Объекты религиозного назначения </w:t>
            </w:r>
          </w:p>
        </w:tc>
      </w:tr>
      <w:tr w:rsidR="00643EEA" w:rsidRPr="000F46CC" w:rsidTr="00DC69E1">
        <w:trPr>
          <w:cantSplit/>
          <w:jc w:val="center"/>
        </w:trPr>
        <w:tc>
          <w:tcPr>
            <w:tcW w:w="1276" w:type="dxa"/>
            <w:vAlign w:val="center"/>
          </w:tcPr>
          <w:p w:rsidR="00643EEA" w:rsidRPr="000F46CC" w:rsidRDefault="00643EEA" w:rsidP="00643EEA">
            <w:pPr>
              <w:ind w:right="-31"/>
              <w:jc w:val="center"/>
              <w:rPr>
                <w:rFonts w:ascii="Times New Roman" w:hAnsi="Times New Roman"/>
              </w:rPr>
            </w:pPr>
            <w:r>
              <w:rPr>
                <w:rFonts w:ascii="Times New Roman" w:hAnsi="Times New Roman"/>
              </w:rPr>
              <w:t>Р</w:t>
            </w:r>
          </w:p>
        </w:tc>
        <w:tc>
          <w:tcPr>
            <w:tcW w:w="5211" w:type="dxa"/>
            <w:vAlign w:val="center"/>
          </w:tcPr>
          <w:p w:rsidR="00643EEA" w:rsidRPr="000F46CC" w:rsidRDefault="00504756" w:rsidP="00504756">
            <w:pPr>
              <w:ind w:right="-31"/>
              <w:jc w:val="both"/>
              <w:rPr>
                <w:rFonts w:ascii="Times New Roman" w:hAnsi="Times New Roman"/>
              </w:rPr>
            </w:pPr>
            <w:r>
              <w:rPr>
                <w:rFonts w:ascii="Times New Roman" w:hAnsi="Times New Roman"/>
              </w:rPr>
              <w:t>Храм Святителя Николая города Заозерска Северомо</w:t>
            </w:r>
            <w:r w:rsidR="002C5769">
              <w:rPr>
                <w:rFonts w:ascii="Times New Roman" w:hAnsi="Times New Roman"/>
              </w:rPr>
              <w:t>р</w:t>
            </w:r>
            <w:r>
              <w:rPr>
                <w:rFonts w:ascii="Times New Roman" w:hAnsi="Times New Roman"/>
              </w:rPr>
              <w:t>ской Епархии Русской Православной Церкви</w:t>
            </w:r>
          </w:p>
        </w:tc>
        <w:tc>
          <w:tcPr>
            <w:tcW w:w="3719" w:type="dxa"/>
            <w:vAlign w:val="center"/>
          </w:tcPr>
          <w:p w:rsidR="00643EEA" w:rsidRDefault="00504756" w:rsidP="00643EEA">
            <w:pPr>
              <w:ind w:right="-31"/>
              <w:jc w:val="both"/>
              <w:rPr>
                <w:rFonts w:ascii="Times New Roman" w:hAnsi="Times New Roman"/>
              </w:rPr>
            </w:pPr>
            <w:r>
              <w:rPr>
                <w:rFonts w:ascii="Times New Roman" w:hAnsi="Times New Roman"/>
              </w:rPr>
              <w:t>Святоникольская площадь, д.1</w:t>
            </w:r>
          </w:p>
        </w:tc>
      </w:tr>
      <w:tr w:rsidR="00643EEA" w:rsidRPr="000F46CC" w:rsidTr="00DC69E1">
        <w:trPr>
          <w:cantSplit/>
          <w:jc w:val="center"/>
        </w:trPr>
        <w:tc>
          <w:tcPr>
            <w:tcW w:w="10206" w:type="dxa"/>
            <w:gridSpan w:val="3"/>
            <w:vAlign w:val="center"/>
          </w:tcPr>
          <w:p w:rsidR="00643EEA" w:rsidRPr="00861281" w:rsidRDefault="00643EEA" w:rsidP="00643EEA">
            <w:pPr>
              <w:ind w:right="-31"/>
              <w:jc w:val="center"/>
              <w:rPr>
                <w:rFonts w:ascii="Times New Roman" w:hAnsi="Times New Roman"/>
                <w:b/>
              </w:rPr>
            </w:pPr>
            <w:r w:rsidRPr="00861281">
              <w:rPr>
                <w:rFonts w:ascii="Times New Roman" w:hAnsi="Times New Roman"/>
                <w:b/>
              </w:rPr>
              <w:t>Прочие объекты общественного и делового назначения (социально значимые и повлиявшие на установление функциональных зон)</w:t>
            </w:r>
          </w:p>
        </w:tc>
      </w:tr>
      <w:tr w:rsidR="00BE2B4F" w:rsidRPr="000F46CC" w:rsidTr="005403B8">
        <w:trPr>
          <w:cantSplit/>
          <w:trHeight w:val="289"/>
          <w:jc w:val="center"/>
        </w:trPr>
        <w:tc>
          <w:tcPr>
            <w:tcW w:w="1276" w:type="dxa"/>
            <w:vMerge w:val="restart"/>
            <w:vAlign w:val="center"/>
          </w:tcPr>
          <w:p w:rsidR="00BE2B4F" w:rsidRPr="000F46CC" w:rsidRDefault="00BE2B4F" w:rsidP="00643EEA">
            <w:pPr>
              <w:ind w:right="-31"/>
              <w:jc w:val="both"/>
              <w:rPr>
                <w:rFonts w:ascii="Times New Roman" w:hAnsi="Times New Roman"/>
              </w:rPr>
            </w:pPr>
          </w:p>
        </w:tc>
        <w:tc>
          <w:tcPr>
            <w:tcW w:w="5211" w:type="dxa"/>
            <w:vAlign w:val="center"/>
          </w:tcPr>
          <w:p w:rsidR="00BE2B4F" w:rsidRPr="000F46CC" w:rsidRDefault="00BE2B4F" w:rsidP="00000EAD">
            <w:pPr>
              <w:ind w:right="-31"/>
              <w:rPr>
                <w:rFonts w:ascii="Times New Roman" w:hAnsi="Times New Roman"/>
              </w:rPr>
            </w:pPr>
            <w:r>
              <w:rPr>
                <w:rFonts w:ascii="Times New Roman" w:hAnsi="Times New Roman"/>
              </w:rPr>
              <w:t>Городское отделение почтовой связи №1843100</w:t>
            </w:r>
          </w:p>
        </w:tc>
        <w:tc>
          <w:tcPr>
            <w:tcW w:w="3719" w:type="dxa"/>
            <w:vAlign w:val="center"/>
          </w:tcPr>
          <w:p w:rsidR="00BE2B4F" w:rsidRDefault="00BE2B4F" w:rsidP="0024487B">
            <w:pPr>
              <w:ind w:right="-31"/>
              <w:rPr>
                <w:rFonts w:ascii="Times New Roman" w:hAnsi="Times New Roman"/>
              </w:rPr>
            </w:pPr>
            <w:r>
              <w:rPr>
                <w:rFonts w:ascii="Times New Roman" w:hAnsi="Times New Roman"/>
              </w:rPr>
              <w:t>ул.Ленинского Комсомола, д.30</w:t>
            </w:r>
          </w:p>
        </w:tc>
      </w:tr>
      <w:tr w:rsidR="00BE2B4F" w:rsidRPr="000F46CC" w:rsidTr="005403B8">
        <w:trPr>
          <w:cantSplit/>
          <w:trHeight w:val="289"/>
          <w:jc w:val="center"/>
        </w:trPr>
        <w:tc>
          <w:tcPr>
            <w:tcW w:w="1276" w:type="dxa"/>
            <w:vMerge/>
            <w:vAlign w:val="center"/>
          </w:tcPr>
          <w:p w:rsidR="00BE2B4F" w:rsidRPr="000F46CC" w:rsidRDefault="00BE2B4F" w:rsidP="00643EEA">
            <w:pPr>
              <w:ind w:right="-31"/>
              <w:jc w:val="both"/>
              <w:rPr>
                <w:rFonts w:ascii="Times New Roman" w:hAnsi="Times New Roman"/>
              </w:rPr>
            </w:pPr>
          </w:p>
        </w:tc>
        <w:tc>
          <w:tcPr>
            <w:tcW w:w="5211" w:type="dxa"/>
            <w:vAlign w:val="center"/>
          </w:tcPr>
          <w:p w:rsidR="00BE2B4F" w:rsidRPr="000F46CC" w:rsidRDefault="00BE2B4F" w:rsidP="00000EAD">
            <w:pPr>
              <w:ind w:right="-31"/>
              <w:rPr>
                <w:rFonts w:ascii="Times New Roman" w:hAnsi="Times New Roman"/>
              </w:rPr>
            </w:pPr>
            <w:r>
              <w:rPr>
                <w:rFonts w:ascii="Times New Roman" w:hAnsi="Times New Roman"/>
              </w:rPr>
              <w:t xml:space="preserve">Дополнительный офис </w:t>
            </w:r>
            <w:r w:rsidRPr="00000EAD">
              <w:rPr>
                <w:rFonts w:ascii="Times New Roman" w:hAnsi="Times New Roman"/>
              </w:rPr>
              <w:t>№8627/01328</w:t>
            </w:r>
            <w:r>
              <w:rPr>
                <w:rFonts w:ascii="Times New Roman" w:hAnsi="Times New Roman"/>
              </w:rPr>
              <w:t xml:space="preserve"> Сбербанка России</w:t>
            </w:r>
          </w:p>
        </w:tc>
        <w:tc>
          <w:tcPr>
            <w:tcW w:w="3719" w:type="dxa"/>
            <w:vAlign w:val="center"/>
          </w:tcPr>
          <w:p w:rsidR="00BE2B4F" w:rsidRDefault="00BE2B4F" w:rsidP="00BE2B4F">
            <w:pPr>
              <w:ind w:right="-31"/>
              <w:rPr>
                <w:rFonts w:ascii="Times New Roman" w:hAnsi="Times New Roman"/>
              </w:rPr>
            </w:pPr>
            <w:r>
              <w:rPr>
                <w:rFonts w:ascii="Times New Roman" w:hAnsi="Times New Roman"/>
              </w:rPr>
              <w:t>ул.Ленинского Комсомола, д.12</w:t>
            </w:r>
          </w:p>
        </w:tc>
      </w:tr>
      <w:tr w:rsidR="00BE2B4F" w:rsidRPr="000F46CC" w:rsidTr="005403B8">
        <w:trPr>
          <w:cantSplit/>
          <w:trHeight w:val="289"/>
          <w:jc w:val="center"/>
        </w:trPr>
        <w:tc>
          <w:tcPr>
            <w:tcW w:w="1276" w:type="dxa"/>
            <w:vAlign w:val="center"/>
          </w:tcPr>
          <w:p w:rsidR="00BE2B4F" w:rsidRPr="000F46CC" w:rsidRDefault="00BE2B4F" w:rsidP="00643EEA">
            <w:pPr>
              <w:ind w:right="-31"/>
              <w:jc w:val="both"/>
              <w:rPr>
                <w:rFonts w:ascii="Times New Roman" w:hAnsi="Times New Roman"/>
              </w:rPr>
            </w:pPr>
          </w:p>
        </w:tc>
        <w:tc>
          <w:tcPr>
            <w:tcW w:w="5211" w:type="dxa"/>
            <w:vAlign w:val="center"/>
          </w:tcPr>
          <w:p w:rsidR="00BE2B4F" w:rsidRDefault="00BE2B4F" w:rsidP="00000EAD">
            <w:pPr>
              <w:ind w:right="-31"/>
              <w:rPr>
                <w:rFonts w:ascii="Times New Roman" w:hAnsi="Times New Roman"/>
              </w:rPr>
            </w:pPr>
            <w:r>
              <w:rPr>
                <w:rFonts w:ascii="Times New Roman" w:hAnsi="Times New Roman"/>
              </w:rPr>
              <w:t>Отделение ВТБ 24 Заозерск</w:t>
            </w:r>
          </w:p>
        </w:tc>
        <w:tc>
          <w:tcPr>
            <w:tcW w:w="3719" w:type="dxa"/>
            <w:vAlign w:val="center"/>
          </w:tcPr>
          <w:p w:rsidR="00BE2B4F" w:rsidRDefault="00BE2B4F" w:rsidP="00643EEA">
            <w:pPr>
              <w:ind w:right="-31"/>
              <w:rPr>
                <w:rFonts w:ascii="Times New Roman" w:hAnsi="Times New Roman"/>
              </w:rPr>
            </w:pPr>
            <w:r>
              <w:rPr>
                <w:rFonts w:ascii="Times New Roman" w:hAnsi="Times New Roman"/>
              </w:rPr>
              <w:t>ул.Колышкина, д.2</w:t>
            </w:r>
          </w:p>
        </w:tc>
      </w:tr>
      <w:tr w:rsidR="00BE2B4F" w:rsidRPr="000F46CC" w:rsidTr="005403B8">
        <w:trPr>
          <w:cantSplit/>
          <w:trHeight w:val="289"/>
          <w:jc w:val="center"/>
        </w:trPr>
        <w:tc>
          <w:tcPr>
            <w:tcW w:w="1276" w:type="dxa"/>
            <w:vAlign w:val="center"/>
          </w:tcPr>
          <w:p w:rsidR="00BE2B4F" w:rsidRPr="000F46CC" w:rsidRDefault="00BE2B4F" w:rsidP="00643EEA">
            <w:pPr>
              <w:ind w:right="-31"/>
              <w:jc w:val="both"/>
              <w:rPr>
                <w:rFonts w:ascii="Times New Roman" w:hAnsi="Times New Roman"/>
              </w:rPr>
            </w:pPr>
          </w:p>
        </w:tc>
        <w:tc>
          <w:tcPr>
            <w:tcW w:w="5211" w:type="dxa"/>
            <w:vAlign w:val="center"/>
          </w:tcPr>
          <w:p w:rsidR="00BE2B4F" w:rsidRDefault="00BE2B4F" w:rsidP="00000EAD">
            <w:pPr>
              <w:ind w:right="-31"/>
              <w:rPr>
                <w:rFonts w:ascii="Times New Roman" w:hAnsi="Times New Roman"/>
              </w:rPr>
            </w:pPr>
            <w:r>
              <w:rPr>
                <w:rFonts w:ascii="Times New Roman" w:hAnsi="Times New Roman"/>
              </w:rPr>
              <w:t xml:space="preserve">Отделение Почта Банк </w:t>
            </w:r>
          </w:p>
        </w:tc>
        <w:tc>
          <w:tcPr>
            <w:tcW w:w="3719" w:type="dxa"/>
            <w:vAlign w:val="center"/>
          </w:tcPr>
          <w:p w:rsidR="00BE2B4F" w:rsidRDefault="00BE2B4F" w:rsidP="00643EEA">
            <w:pPr>
              <w:ind w:right="-31"/>
              <w:rPr>
                <w:rFonts w:ascii="Times New Roman" w:hAnsi="Times New Roman"/>
              </w:rPr>
            </w:pPr>
            <w:r>
              <w:rPr>
                <w:rFonts w:ascii="Times New Roman" w:hAnsi="Times New Roman"/>
              </w:rPr>
              <w:t>ул.Ленинского Комсомола, д.30</w:t>
            </w:r>
          </w:p>
        </w:tc>
      </w:tr>
    </w:tbl>
    <w:p w:rsidR="00D4148C" w:rsidRDefault="00B12B55" w:rsidP="002C5769">
      <w:pPr>
        <w:spacing w:after="0" w:line="240" w:lineRule="auto"/>
        <w:ind w:right="-31" w:firstLine="709"/>
        <w:jc w:val="both"/>
        <w:rPr>
          <w:rFonts w:ascii="Times New Roman" w:hAnsi="Times New Roman"/>
          <w:sz w:val="24"/>
          <w:szCs w:val="24"/>
        </w:rPr>
      </w:pPr>
      <w:r>
        <w:rPr>
          <w:rFonts w:ascii="Times New Roman" w:hAnsi="Times New Roman"/>
          <w:sz w:val="24"/>
          <w:szCs w:val="24"/>
        </w:rPr>
        <w:t>П</w:t>
      </w:r>
      <w:r w:rsidR="00D4148C">
        <w:rPr>
          <w:rFonts w:ascii="Times New Roman" w:hAnsi="Times New Roman"/>
          <w:sz w:val="24"/>
          <w:szCs w:val="24"/>
        </w:rPr>
        <w:t>редприятия потребительского рынка представлены:</w:t>
      </w:r>
    </w:p>
    <w:p w:rsidR="00D4148C" w:rsidRDefault="00D4148C" w:rsidP="002C5769">
      <w:pPr>
        <w:spacing w:after="0" w:line="240" w:lineRule="auto"/>
        <w:ind w:right="-31" w:firstLine="709"/>
        <w:jc w:val="both"/>
        <w:rPr>
          <w:rFonts w:ascii="Times New Roman" w:hAnsi="Times New Roman"/>
          <w:sz w:val="24"/>
          <w:szCs w:val="24"/>
        </w:rPr>
      </w:pPr>
      <w:r>
        <w:rPr>
          <w:rFonts w:ascii="Times New Roman" w:hAnsi="Times New Roman"/>
          <w:sz w:val="24"/>
          <w:szCs w:val="24"/>
        </w:rPr>
        <w:t>- 4 кафе на 277 посадочных мест;</w:t>
      </w:r>
    </w:p>
    <w:p w:rsidR="00D4148C" w:rsidRDefault="00D4148C" w:rsidP="002C5769">
      <w:pPr>
        <w:spacing w:after="0" w:line="240" w:lineRule="auto"/>
        <w:ind w:right="-31" w:firstLine="709"/>
        <w:jc w:val="both"/>
        <w:rPr>
          <w:rFonts w:ascii="Times New Roman" w:hAnsi="Times New Roman"/>
          <w:sz w:val="24"/>
          <w:szCs w:val="24"/>
        </w:rPr>
      </w:pPr>
      <w:r>
        <w:rPr>
          <w:rFonts w:ascii="Times New Roman" w:hAnsi="Times New Roman"/>
          <w:sz w:val="24"/>
          <w:szCs w:val="24"/>
        </w:rPr>
        <w:t>- 7 парикмахерских;</w:t>
      </w:r>
    </w:p>
    <w:p w:rsidR="00D4148C" w:rsidRDefault="00D4148C" w:rsidP="002C5769">
      <w:pPr>
        <w:spacing w:after="0" w:line="240" w:lineRule="auto"/>
        <w:ind w:right="-31" w:firstLine="709"/>
        <w:jc w:val="both"/>
        <w:rPr>
          <w:rFonts w:ascii="Times New Roman" w:hAnsi="Times New Roman"/>
          <w:sz w:val="24"/>
          <w:szCs w:val="24"/>
        </w:rPr>
      </w:pPr>
      <w:r>
        <w:rPr>
          <w:rFonts w:ascii="Times New Roman" w:hAnsi="Times New Roman"/>
          <w:sz w:val="24"/>
          <w:szCs w:val="24"/>
        </w:rPr>
        <w:t>- 2 фотоателье;</w:t>
      </w:r>
    </w:p>
    <w:p w:rsidR="00D4148C" w:rsidRDefault="00D4148C" w:rsidP="002C5769">
      <w:pPr>
        <w:spacing w:after="0" w:line="240" w:lineRule="auto"/>
        <w:ind w:right="-31" w:firstLine="709"/>
        <w:jc w:val="both"/>
        <w:rPr>
          <w:rFonts w:ascii="Times New Roman" w:hAnsi="Times New Roman"/>
          <w:sz w:val="24"/>
          <w:szCs w:val="24"/>
        </w:rPr>
      </w:pPr>
      <w:r>
        <w:rPr>
          <w:rFonts w:ascii="Times New Roman" w:hAnsi="Times New Roman"/>
          <w:sz w:val="24"/>
          <w:szCs w:val="24"/>
        </w:rPr>
        <w:t>- 2 гостиницы «Северное сияние» на 82 номера, «Клео» на 15 номеров;</w:t>
      </w:r>
    </w:p>
    <w:p w:rsidR="00B12B55" w:rsidRDefault="00D4148C" w:rsidP="002C5769">
      <w:pPr>
        <w:spacing w:after="0" w:line="240" w:lineRule="auto"/>
        <w:ind w:right="-31" w:firstLine="709"/>
        <w:jc w:val="both"/>
        <w:rPr>
          <w:rFonts w:ascii="Times New Roman" w:hAnsi="Times New Roman"/>
          <w:sz w:val="24"/>
          <w:szCs w:val="24"/>
        </w:rPr>
      </w:pPr>
      <w:r>
        <w:rPr>
          <w:rFonts w:ascii="Times New Roman" w:hAnsi="Times New Roman"/>
          <w:sz w:val="24"/>
          <w:szCs w:val="24"/>
        </w:rPr>
        <w:t>- мастерская по ремонту обуви</w:t>
      </w:r>
      <w:r w:rsidR="00B12B55">
        <w:rPr>
          <w:rFonts w:ascii="Times New Roman" w:hAnsi="Times New Roman"/>
          <w:sz w:val="24"/>
          <w:szCs w:val="24"/>
        </w:rPr>
        <w:t xml:space="preserve"> и мастерская по ремонту одежды,</w:t>
      </w:r>
    </w:p>
    <w:p w:rsidR="00B12B55" w:rsidRDefault="00B12B55" w:rsidP="002C5769">
      <w:pPr>
        <w:spacing w:after="0" w:line="240" w:lineRule="auto"/>
        <w:ind w:right="-31" w:firstLine="709"/>
        <w:jc w:val="both"/>
        <w:rPr>
          <w:rFonts w:ascii="Times New Roman" w:hAnsi="Times New Roman"/>
          <w:sz w:val="24"/>
          <w:szCs w:val="24"/>
        </w:rPr>
      </w:pPr>
      <w:r>
        <w:rPr>
          <w:rFonts w:ascii="Times New Roman" w:hAnsi="Times New Roman"/>
          <w:sz w:val="24"/>
          <w:szCs w:val="24"/>
        </w:rPr>
        <w:t>ведется строительство рыночного комплекса (на 1</w:t>
      </w:r>
      <w:r w:rsidR="003E1A6B">
        <w:rPr>
          <w:rFonts w:ascii="Times New Roman" w:hAnsi="Times New Roman"/>
          <w:sz w:val="24"/>
          <w:szCs w:val="24"/>
        </w:rPr>
        <w:t>5</w:t>
      </w:r>
      <w:r>
        <w:rPr>
          <w:rFonts w:ascii="Times New Roman" w:hAnsi="Times New Roman"/>
          <w:sz w:val="24"/>
          <w:szCs w:val="24"/>
        </w:rPr>
        <w:t xml:space="preserve"> мест) по адресу переулок Гранитный. </w:t>
      </w:r>
    </w:p>
    <w:p w:rsidR="00B12B55" w:rsidRDefault="00B12B55" w:rsidP="002C5769">
      <w:pPr>
        <w:spacing w:after="0" w:line="240" w:lineRule="auto"/>
        <w:ind w:right="-31" w:firstLine="709"/>
        <w:jc w:val="both"/>
        <w:rPr>
          <w:rFonts w:ascii="Times New Roman" w:hAnsi="Times New Roman"/>
          <w:sz w:val="24"/>
          <w:szCs w:val="24"/>
        </w:rPr>
      </w:pPr>
      <w:r>
        <w:rPr>
          <w:rFonts w:ascii="Times New Roman" w:hAnsi="Times New Roman"/>
          <w:sz w:val="24"/>
          <w:szCs w:val="24"/>
        </w:rPr>
        <w:t>На территории муниципального</w:t>
      </w:r>
      <w:r w:rsidRPr="00761296">
        <w:rPr>
          <w:rFonts w:ascii="Times New Roman" w:hAnsi="Times New Roman"/>
          <w:sz w:val="24"/>
          <w:szCs w:val="24"/>
        </w:rPr>
        <w:t xml:space="preserve"> образовани</w:t>
      </w:r>
      <w:r>
        <w:rPr>
          <w:rFonts w:ascii="Times New Roman" w:hAnsi="Times New Roman"/>
          <w:sz w:val="24"/>
          <w:szCs w:val="24"/>
        </w:rPr>
        <w:t>я</w:t>
      </w:r>
      <w:r w:rsidR="00CC0655">
        <w:rPr>
          <w:rFonts w:ascii="Times New Roman" w:hAnsi="Times New Roman"/>
          <w:sz w:val="24"/>
          <w:szCs w:val="24"/>
        </w:rPr>
        <w:t xml:space="preserve"> </w:t>
      </w:r>
      <w:r>
        <w:rPr>
          <w:rFonts w:ascii="Times New Roman" w:hAnsi="Times New Roman"/>
          <w:sz w:val="24"/>
          <w:szCs w:val="24"/>
        </w:rPr>
        <w:t>ЗАТО город Заозерск</w:t>
      </w:r>
      <w:r w:rsidR="000375CF">
        <w:rPr>
          <w:rFonts w:ascii="Times New Roman" w:hAnsi="Times New Roman"/>
          <w:sz w:val="24"/>
          <w:szCs w:val="24"/>
        </w:rPr>
        <w:t>,</w:t>
      </w:r>
      <w:r>
        <w:rPr>
          <w:rFonts w:ascii="Times New Roman" w:hAnsi="Times New Roman"/>
          <w:sz w:val="24"/>
          <w:szCs w:val="24"/>
        </w:rPr>
        <w:t xml:space="preserve"> расположены </w:t>
      </w:r>
      <w:r w:rsidR="000375CF">
        <w:rPr>
          <w:rFonts w:ascii="Times New Roman" w:hAnsi="Times New Roman"/>
          <w:sz w:val="24"/>
          <w:szCs w:val="24"/>
        </w:rPr>
        <w:t>все</w:t>
      </w:r>
      <w:r>
        <w:rPr>
          <w:rFonts w:ascii="Times New Roman" w:hAnsi="Times New Roman"/>
          <w:sz w:val="24"/>
          <w:szCs w:val="24"/>
        </w:rPr>
        <w:t xml:space="preserve"> социально-значимые объекты, в соответствии с местными нормативами градостроительного проектирования ЗАТО город Заозерск Мурманской области, утвержденными решением Совета депутатов ЗАТО город Заозерск от 29.03.2016г. №36-3414. Однако</w:t>
      </w:r>
      <w:r w:rsidR="000375CF">
        <w:rPr>
          <w:rFonts w:ascii="Times New Roman" w:hAnsi="Times New Roman"/>
          <w:sz w:val="24"/>
          <w:szCs w:val="24"/>
        </w:rPr>
        <w:t>,</w:t>
      </w:r>
      <w:r>
        <w:rPr>
          <w:rFonts w:ascii="Times New Roman" w:hAnsi="Times New Roman"/>
          <w:sz w:val="24"/>
          <w:szCs w:val="24"/>
        </w:rPr>
        <w:t xml:space="preserve"> отсутствуют объекты бытовых услуг, таки</w:t>
      </w:r>
      <w:r w:rsidR="00F34CCB">
        <w:rPr>
          <w:rFonts w:ascii="Times New Roman" w:hAnsi="Times New Roman"/>
          <w:sz w:val="24"/>
          <w:szCs w:val="24"/>
        </w:rPr>
        <w:t>е</w:t>
      </w:r>
      <w:r>
        <w:rPr>
          <w:rFonts w:ascii="Times New Roman" w:hAnsi="Times New Roman"/>
          <w:sz w:val="24"/>
          <w:szCs w:val="24"/>
        </w:rPr>
        <w:t xml:space="preserve"> как баня (банно-оздоровительный комплекс), химчистка (прачечная)</w:t>
      </w:r>
    </w:p>
    <w:p w:rsidR="00E87BE0" w:rsidRDefault="00D31D52" w:rsidP="002C5769">
      <w:pPr>
        <w:spacing w:after="0" w:line="240" w:lineRule="auto"/>
        <w:ind w:right="-31" w:firstLine="709"/>
        <w:jc w:val="both"/>
        <w:rPr>
          <w:rFonts w:ascii="Times New Roman" w:hAnsi="Times New Roman"/>
          <w:sz w:val="24"/>
          <w:szCs w:val="24"/>
        </w:rPr>
      </w:pPr>
      <w:r w:rsidRPr="00761296">
        <w:rPr>
          <w:rFonts w:ascii="Times New Roman" w:hAnsi="Times New Roman"/>
          <w:sz w:val="24"/>
          <w:szCs w:val="24"/>
        </w:rPr>
        <w:t xml:space="preserve">Сохранение и наращивание профессионально-кадрового потенциала территории – это обеспечение возможности ее дальнейшего развития. </w:t>
      </w:r>
      <w:r w:rsidR="00E664CB">
        <w:rPr>
          <w:rFonts w:ascii="Times New Roman" w:hAnsi="Times New Roman"/>
          <w:sz w:val="24"/>
          <w:szCs w:val="24"/>
        </w:rPr>
        <w:t>Н</w:t>
      </w:r>
      <w:r w:rsidRPr="00761296">
        <w:rPr>
          <w:rFonts w:ascii="Times New Roman" w:hAnsi="Times New Roman"/>
          <w:sz w:val="24"/>
          <w:szCs w:val="24"/>
        </w:rPr>
        <w:t>еобходима взвешенная социальная политика, создающая условия,</w:t>
      </w:r>
      <w:r w:rsidR="00E76296">
        <w:rPr>
          <w:rFonts w:ascii="Times New Roman" w:hAnsi="Times New Roman"/>
          <w:sz w:val="24"/>
          <w:szCs w:val="24"/>
        </w:rPr>
        <w:t xml:space="preserve"> развития</w:t>
      </w:r>
      <w:r w:rsidR="00E664CB">
        <w:rPr>
          <w:rFonts w:ascii="Times New Roman" w:hAnsi="Times New Roman"/>
          <w:sz w:val="24"/>
          <w:szCs w:val="24"/>
        </w:rPr>
        <w:t xml:space="preserve"> и </w:t>
      </w:r>
      <w:r w:rsidR="00244C43">
        <w:rPr>
          <w:rFonts w:ascii="Times New Roman" w:hAnsi="Times New Roman"/>
          <w:sz w:val="24"/>
          <w:szCs w:val="24"/>
        </w:rPr>
        <w:t xml:space="preserve">в тоже время </w:t>
      </w:r>
      <w:r w:rsidR="00E664CB">
        <w:rPr>
          <w:rFonts w:ascii="Times New Roman" w:hAnsi="Times New Roman"/>
          <w:sz w:val="24"/>
          <w:szCs w:val="24"/>
        </w:rPr>
        <w:t>поддержания в удовлетворительном состоянии</w:t>
      </w:r>
      <w:r w:rsidR="00244C43">
        <w:rPr>
          <w:rFonts w:ascii="Times New Roman" w:hAnsi="Times New Roman"/>
          <w:sz w:val="24"/>
          <w:szCs w:val="24"/>
        </w:rPr>
        <w:t xml:space="preserve">, </w:t>
      </w:r>
      <w:r w:rsidR="00E76296">
        <w:rPr>
          <w:rFonts w:ascii="Times New Roman" w:hAnsi="Times New Roman"/>
          <w:sz w:val="24"/>
          <w:szCs w:val="24"/>
        </w:rPr>
        <w:t xml:space="preserve">социальной инфраструктуры муниципального образования </w:t>
      </w:r>
      <w:r w:rsidR="00E664CB">
        <w:rPr>
          <w:rFonts w:ascii="Times New Roman" w:hAnsi="Times New Roman"/>
          <w:sz w:val="24"/>
          <w:szCs w:val="24"/>
        </w:rPr>
        <w:t>ЗАТО город Заозерск,</w:t>
      </w:r>
      <w:r w:rsidR="004F2040">
        <w:rPr>
          <w:rFonts w:ascii="Times New Roman" w:hAnsi="Times New Roman"/>
          <w:sz w:val="24"/>
          <w:szCs w:val="24"/>
        </w:rPr>
        <w:t xml:space="preserve"> включающей в себя объекты местного значения в областях образования, здравоохранения, физической культуры и массового спорта и культуры</w:t>
      </w:r>
      <w:r w:rsidR="00244C43">
        <w:rPr>
          <w:rFonts w:ascii="Times New Roman" w:hAnsi="Times New Roman"/>
          <w:sz w:val="24"/>
          <w:szCs w:val="24"/>
        </w:rPr>
        <w:t xml:space="preserve">. </w:t>
      </w:r>
    </w:p>
    <w:p w:rsidR="00244C43" w:rsidRDefault="00244C43" w:rsidP="00D31D52">
      <w:pPr>
        <w:spacing w:line="360" w:lineRule="auto"/>
        <w:ind w:right="-31" w:firstLine="852"/>
        <w:jc w:val="both"/>
        <w:rPr>
          <w:rFonts w:ascii="Times New Roman" w:hAnsi="Times New Roman"/>
          <w:b/>
          <w:color w:val="000000"/>
          <w:sz w:val="24"/>
          <w:szCs w:val="24"/>
        </w:rPr>
        <w:sectPr w:rsidR="00244C43" w:rsidSect="000C5AC9">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D31D52" w:rsidRPr="00C43EB2" w:rsidRDefault="00244C43" w:rsidP="002C5769">
      <w:pPr>
        <w:spacing w:line="240" w:lineRule="auto"/>
        <w:ind w:right="-31" w:firstLine="709"/>
        <w:jc w:val="both"/>
        <w:rPr>
          <w:rFonts w:ascii="Times New Roman" w:hAnsi="Times New Roman"/>
          <w:b/>
          <w:sz w:val="24"/>
          <w:szCs w:val="24"/>
        </w:rPr>
      </w:pPr>
      <w:r>
        <w:rPr>
          <w:rFonts w:ascii="Times New Roman" w:hAnsi="Times New Roman"/>
          <w:b/>
          <w:color w:val="000000"/>
          <w:sz w:val="24"/>
          <w:szCs w:val="24"/>
        </w:rPr>
        <w:t>2</w:t>
      </w:r>
      <w:r w:rsidR="00D31D52" w:rsidRPr="00C43EB2">
        <w:rPr>
          <w:rFonts w:ascii="Times New Roman" w:hAnsi="Times New Roman"/>
          <w:b/>
          <w:color w:val="000000"/>
          <w:sz w:val="24"/>
          <w:szCs w:val="24"/>
        </w:rPr>
        <w:t>.</w:t>
      </w:r>
      <w:r w:rsidR="00315540">
        <w:rPr>
          <w:rFonts w:ascii="Times New Roman" w:hAnsi="Times New Roman"/>
          <w:b/>
          <w:color w:val="000000"/>
          <w:sz w:val="24"/>
          <w:szCs w:val="24"/>
        </w:rPr>
        <w:t>2</w:t>
      </w:r>
      <w:r w:rsidR="00112582">
        <w:rPr>
          <w:rFonts w:ascii="Times New Roman" w:hAnsi="Times New Roman"/>
          <w:b/>
          <w:color w:val="000000"/>
          <w:sz w:val="24"/>
          <w:szCs w:val="24"/>
        </w:rPr>
        <w:t xml:space="preserve">. </w:t>
      </w:r>
      <w:r w:rsidR="00315540">
        <w:rPr>
          <w:rFonts w:ascii="Times New Roman" w:hAnsi="Times New Roman"/>
          <w:b/>
          <w:sz w:val="24"/>
          <w:szCs w:val="24"/>
        </w:rPr>
        <w:t xml:space="preserve">Технико-экономические параметры существующих объектов социальной инфраструктуры, сложившийся уровень обеспеченности населения муниципального образования </w:t>
      </w:r>
      <w:r>
        <w:rPr>
          <w:rFonts w:ascii="Times New Roman" w:hAnsi="Times New Roman"/>
          <w:b/>
          <w:sz w:val="24"/>
          <w:szCs w:val="24"/>
        </w:rPr>
        <w:t>ЗАТО город Заозерск</w:t>
      </w:r>
      <w:r w:rsidR="00315540">
        <w:rPr>
          <w:rFonts w:ascii="Times New Roman" w:hAnsi="Times New Roman"/>
          <w:b/>
          <w:sz w:val="24"/>
          <w:szCs w:val="24"/>
        </w:rPr>
        <w:t xml:space="preserve"> Мурманской области услугами в областях образования, здравоохранения, физической культуры, массового спорта и культуры.</w:t>
      </w:r>
    </w:p>
    <w:p w:rsidR="00BC4BCD" w:rsidRDefault="0020075E" w:rsidP="002C5769">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Учреждения и предприятия обслуживания в областях образования, здравоохранения, физической культуры, массово</w:t>
      </w:r>
      <w:r w:rsidR="00462EB2">
        <w:rPr>
          <w:rFonts w:ascii="Times New Roman" w:hAnsi="Times New Roman"/>
          <w:sz w:val="24"/>
          <w:szCs w:val="24"/>
        </w:rPr>
        <w:t>го</w:t>
      </w:r>
      <w:r>
        <w:rPr>
          <w:rFonts w:ascii="Times New Roman" w:hAnsi="Times New Roman"/>
          <w:sz w:val="24"/>
          <w:szCs w:val="24"/>
        </w:rPr>
        <w:t xml:space="preserve"> спорта и культуры на территории поселений</w:t>
      </w:r>
      <w:r w:rsidR="009501F4">
        <w:rPr>
          <w:rFonts w:ascii="Times New Roman" w:hAnsi="Times New Roman"/>
          <w:sz w:val="24"/>
          <w:szCs w:val="24"/>
        </w:rPr>
        <w:t>,</w:t>
      </w:r>
      <w:r>
        <w:rPr>
          <w:rFonts w:ascii="Times New Roman" w:hAnsi="Times New Roman"/>
          <w:sz w:val="24"/>
          <w:szCs w:val="24"/>
        </w:rPr>
        <w:t xml:space="preserve"> входящих в состав муниципального образования </w:t>
      </w:r>
      <w:r w:rsidR="00244C43">
        <w:rPr>
          <w:rFonts w:ascii="Times New Roman" w:hAnsi="Times New Roman"/>
          <w:sz w:val="24"/>
          <w:szCs w:val="24"/>
        </w:rPr>
        <w:t>ЗАТО город Заозерск</w:t>
      </w:r>
      <w:r>
        <w:rPr>
          <w:rFonts w:ascii="Times New Roman" w:hAnsi="Times New Roman"/>
          <w:sz w:val="24"/>
          <w:szCs w:val="24"/>
        </w:rPr>
        <w:t xml:space="preserve"> следует </w:t>
      </w:r>
      <w:r w:rsidR="0082023D">
        <w:rPr>
          <w:rFonts w:ascii="Times New Roman" w:hAnsi="Times New Roman"/>
          <w:sz w:val="24"/>
          <w:szCs w:val="24"/>
        </w:rPr>
        <w:t>размещать,</w:t>
      </w:r>
      <w:r>
        <w:rPr>
          <w:rFonts w:ascii="Times New Roman" w:hAnsi="Times New Roman"/>
          <w:sz w:val="24"/>
          <w:szCs w:val="24"/>
        </w:rPr>
        <w:t xml:space="preserve"> приближая их к местам жительства и работы, предусматривая, как правило, формирование общественных центров в увязке с сетью общественного пассажирского транспорта.</w:t>
      </w:r>
    </w:p>
    <w:p w:rsidR="002638E0" w:rsidRPr="002638E0" w:rsidRDefault="002638E0" w:rsidP="002C5769">
      <w:pPr>
        <w:pStyle w:val="12"/>
        <w:spacing w:after="0" w:line="240" w:lineRule="auto"/>
        <w:ind w:left="0" w:right="-31" w:firstLine="709"/>
        <w:jc w:val="both"/>
        <w:rPr>
          <w:rFonts w:ascii="Times New Roman" w:hAnsi="Times New Roman"/>
          <w:b/>
          <w:sz w:val="24"/>
          <w:szCs w:val="24"/>
        </w:rPr>
      </w:pPr>
      <w:r w:rsidRPr="002638E0">
        <w:rPr>
          <w:rFonts w:ascii="Times New Roman" w:hAnsi="Times New Roman"/>
          <w:b/>
          <w:sz w:val="24"/>
          <w:szCs w:val="24"/>
        </w:rPr>
        <w:t>Дошкольное образование.</w:t>
      </w:r>
    </w:p>
    <w:p w:rsidR="00736178" w:rsidRPr="00112582" w:rsidRDefault="00244C43" w:rsidP="002C5769">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В соответствии </w:t>
      </w:r>
      <w:r w:rsidR="00270E51">
        <w:rPr>
          <w:rFonts w:ascii="Times New Roman" w:hAnsi="Times New Roman"/>
          <w:sz w:val="24"/>
          <w:szCs w:val="24"/>
        </w:rPr>
        <w:t>с региональными нормативами градостроительного проектирования Мурманской област</w:t>
      </w:r>
      <w:r w:rsidR="00B86D38">
        <w:rPr>
          <w:rFonts w:ascii="Times New Roman" w:hAnsi="Times New Roman"/>
          <w:sz w:val="24"/>
          <w:szCs w:val="24"/>
        </w:rPr>
        <w:t>и</w:t>
      </w:r>
      <w:r w:rsidR="00AD3862">
        <w:rPr>
          <w:rFonts w:ascii="Times New Roman" w:hAnsi="Times New Roman"/>
          <w:sz w:val="24"/>
          <w:szCs w:val="24"/>
        </w:rPr>
        <w:t>,</w:t>
      </w:r>
      <w:r w:rsidR="00B86D38">
        <w:rPr>
          <w:rFonts w:ascii="Times New Roman" w:hAnsi="Times New Roman"/>
          <w:sz w:val="24"/>
          <w:szCs w:val="24"/>
        </w:rPr>
        <w:t xml:space="preserve"> утвержденными Приказом Министерства строительства и территориального развития Мурманской области от 23.06.2015г. №133,</w:t>
      </w:r>
      <w:r w:rsidR="00270E51">
        <w:rPr>
          <w:rFonts w:ascii="Times New Roman" w:hAnsi="Times New Roman"/>
          <w:sz w:val="24"/>
          <w:szCs w:val="24"/>
        </w:rPr>
        <w:t xml:space="preserve"> радиусы обслуживания</w:t>
      </w:r>
      <w:r w:rsidR="00AD3862">
        <w:rPr>
          <w:rFonts w:ascii="Times New Roman" w:hAnsi="Times New Roman"/>
          <w:sz w:val="24"/>
          <w:szCs w:val="24"/>
        </w:rPr>
        <w:t xml:space="preserve"> (уровень территориальной доступности)</w:t>
      </w:r>
      <w:r w:rsidR="00270E51">
        <w:rPr>
          <w:rFonts w:ascii="Times New Roman" w:hAnsi="Times New Roman"/>
          <w:sz w:val="24"/>
          <w:szCs w:val="24"/>
        </w:rPr>
        <w:t xml:space="preserve"> дошкольных общеобразовательных </w:t>
      </w:r>
      <w:r w:rsidR="002C5769" w:rsidRPr="00112582">
        <w:rPr>
          <w:rFonts w:ascii="Times New Roman" w:hAnsi="Times New Roman"/>
          <w:sz w:val="24"/>
          <w:szCs w:val="24"/>
        </w:rPr>
        <w:t>организаций</w:t>
      </w:r>
      <w:r w:rsidR="00270E51" w:rsidRPr="00112582">
        <w:rPr>
          <w:rFonts w:ascii="Times New Roman" w:hAnsi="Times New Roman"/>
          <w:sz w:val="24"/>
          <w:szCs w:val="24"/>
        </w:rPr>
        <w:t xml:space="preserve"> принимаются по муниципальным нормативам, а при их отсутствии по заданию на проектирование. Нормы расчета </w:t>
      </w:r>
      <w:r w:rsidR="00CE087A" w:rsidRPr="00112582">
        <w:rPr>
          <w:rFonts w:ascii="Times New Roman" w:hAnsi="Times New Roman"/>
          <w:sz w:val="24"/>
          <w:szCs w:val="24"/>
        </w:rPr>
        <w:t xml:space="preserve">дошкольных общеобразовательных </w:t>
      </w:r>
      <w:r w:rsidR="009D554E" w:rsidRPr="00112582">
        <w:rPr>
          <w:rFonts w:ascii="Times New Roman" w:hAnsi="Times New Roman"/>
          <w:sz w:val="24"/>
          <w:szCs w:val="24"/>
        </w:rPr>
        <w:t>организаций</w:t>
      </w:r>
      <w:r w:rsidR="00CE087A" w:rsidRPr="00112582">
        <w:rPr>
          <w:rFonts w:ascii="Times New Roman" w:hAnsi="Times New Roman"/>
          <w:sz w:val="24"/>
          <w:szCs w:val="24"/>
        </w:rPr>
        <w:t xml:space="preserve">, их размещение, </w:t>
      </w:r>
      <w:r w:rsidR="00BA46C8" w:rsidRPr="00112582">
        <w:rPr>
          <w:rFonts w:ascii="Times New Roman" w:hAnsi="Times New Roman"/>
          <w:sz w:val="24"/>
          <w:szCs w:val="24"/>
        </w:rPr>
        <w:t>уровень территориальной доступности</w:t>
      </w:r>
      <w:r w:rsidR="00A93A76" w:rsidRPr="00112582">
        <w:rPr>
          <w:rFonts w:ascii="Times New Roman" w:hAnsi="Times New Roman"/>
          <w:sz w:val="24"/>
          <w:szCs w:val="24"/>
        </w:rPr>
        <w:t xml:space="preserve">, </w:t>
      </w:r>
      <w:r w:rsidR="00F6551F" w:rsidRPr="00112582">
        <w:rPr>
          <w:rFonts w:ascii="Times New Roman" w:hAnsi="Times New Roman"/>
          <w:sz w:val="24"/>
          <w:szCs w:val="24"/>
        </w:rPr>
        <w:t>согласно</w:t>
      </w:r>
      <w:r w:rsidR="00CC0655">
        <w:rPr>
          <w:rFonts w:ascii="Times New Roman" w:hAnsi="Times New Roman"/>
          <w:sz w:val="24"/>
          <w:szCs w:val="24"/>
        </w:rPr>
        <w:t xml:space="preserve"> </w:t>
      </w:r>
      <w:r w:rsidR="00F6551F" w:rsidRPr="00112582">
        <w:rPr>
          <w:rFonts w:ascii="Times New Roman" w:hAnsi="Times New Roman"/>
          <w:sz w:val="24"/>
          <w:szCs w:val="24"/>
        </w:rPr>
        <w:t>местных</w:t>
      </w:r>
      <w:r w:rsidR="00A93A76" w:rsidRPr="00112582">
        <w:rPr>
          <w:rFonts w:ascii="Times New Roman" w:hAnsi="Times New Roman"/>
          <w:sz w:val="24"/>
          <w:szCs w:val="24"/>
        </w:rPr>
        <w:t xml:space="preserve"> норматив</w:t>
      </w:r>
      <w:r w:rsidR="00F6551F" w:rsidRPr="00112582">
        <w:rPr>
          <w:rFonts w:ascii="Times New Roman" w:hAnsi="Times New Roman"/>
          <w:sz w:val="24"/>
          <w:szCs w:val="24"/>
        </w:rPr>
        <w:t>ов</w:t>
      </w:r>
      <w:r w:rsidR="00A93A76" w:rsidRPr="00112582">
        <w:rPr>
          <w:rFonts w:ascii="Times New Roman" w:hAnsi="Times New Roman"/>
          <w:sz w:val="24"/>
          <w:szCs w:val="24"/>
        </w:rPr>
        <w:t xml:space="preserve"> градостроительного проектирования ЗАТО город Заозерск Мурманской области, утвержденны</w:t>
      </w:r>
      <w:r w:rsidR="00F6551F" w:rsidRPr="00112582">
        <w:rPr>
          <w:rFonts w:ascii="Times New Roman" w:hAnsi="Times New Roman"/>
          <w:sz w:val="24"/>
          <w:szCs w:val="24"/>
        </w:rPr>
        <w:t>х</w:t>
      </w:r>
      <w:r w:rsidR="00A93A76" w:rsidRPr="00112582">
        <w:rPr>
          <w:rFonts w:ascii="Times New Roman" w:hAnsi="Times New Roman"/>
          <w:sz w:val="24"/>
          <w:szCs w:val="24"/>
        </w:rPr>
        <w:t xml:space="preserve"> решением Совета депутатов ЗАТО город Заозерск от 29.03.2016 №36-3414</w:t>
      </w:r>
      <w:r w:rsidR="009D554E" w:rsidRPr="00112582">
        <w:rPr>
          <w:rFonts w:ascii="Times New Roman" w:hAnsi="Times New Roman"/>
          <w:sz w:val="24"/>
          <w:szCs w:val="24"/>
        </w:rPr>
        <w:t xml:space="preserve"> </w:t>
      </w:r>
      <w:r w:rsidR="0094385C" w:rsidRPr="00112582">
        <w:rPr>
          <w:rFonts w:ascii="Times New Roman" w:hAnsi="Times New Roman"/>
          <w:sz w:val="24"/>
          <w:szCs w:val="24"/>
        </w:rPr>
        <w:t>представлены в таблице №2.2.1.</w:t>
      </w:r>
    </w:p>
    <w:p w:rsidR="00D54C34" w:rsidRDefault="00D54C34" w:rsidP="002C5769">
      <w:pPr>
        <w:pStyle w:val="12"/>
        <w:spacing w:after="0" w:line="240" w:lineRule="auto"/>
        <w:ind w:left="0" w:right="-31" w:firstLine="709"/>
        <w:jc w:val="both"/>
        <w:rPr>
          <w:rFonts w:ascii="Times New Roman" w:hAnsi="Times New Roman"/>
          <w:sz w:val="24"/>
          <w:szCs w:val="24"/>
        </w:rPr>
      </w:pPr>
      <w:r w:rsidRPr="00112582">
        <w:rPr>
          <w:rFonts w:ascii="Times New Roman" w:hAnsi="Times New Roman"/>
          <w:sz w:val="24"/>
          <w:szCs w:val="24"/>
        </w:rPr>
        <w:t>Размеще</w:t>
      </w:r>
      <w:r w:rsidR="001506CE" w:rsidRPr="00112582">
        <w:rPr>
          <w:rFonts w:ascii="Times New Roman" w:hAnsi="Times New Roman"/>
          <w:sz w:val="24"/>
          <w:szCs w:val="24"/>
        </w:rPr>
        <w:t xml:space="preserve">ние, </w:t>
      </w:r>
      <w:r w:rsidR="00BA46C8" w:rsidRPr="00112582">
        <w:rPr>
          <w:rFonts w:ascii="Times New Roman" w:hAnsi="Times New Roman"/>
          <w:sz w:val="24"/>
          <w:szCs w:val="24"/>
        </w:rPr>
        <w:t xml:space="preserve">уровень территориальной доступности, </w:t>
      </w:r>
      <w:r w:rsidRPr="00112582">
        <w:rPr>
          <w:rFonts w:ascii="Times New Roman" w:hAnsi="Times New Roman"/>
          <w:sz w:val="24"/>
          <w:szCs w:val="24"/>
        </w:rPr>
        <w:t xml:space="preserve">дошкольных общеобразовательных </w:t>
      </w:r>
      <w:r w:rsidR="002C5769" w:rsidRPr="00112582">
        <w:rPr>
          <w:rFonts w:ascii="Times New Roman" w:hAnsi="Times New Roman"/>
          <w:sz w:val="24"/>
          <w:szCs w:val="24"/>
        </w:rPr>
        <w:t>организаций</w:t>
      </w:r>
      <w:r w:rsidRPr="00112582">
        <w:rPr>
          <w:rFonts w:ascii="Times New Roman" w:hAnsi="Times New Roman"/>
          <w:sz w:val="24"/>
          <w:szCs w:val="24"/>
        </w:rPr>
        <w:t xml:space="preserve"> муниципального образования </w:t>
      </w:r>
      <w:r w:rsidR="00727E1D" w:rsidRPr="00112582">
        <w:rPr>
          <w:rFonts w:ascii="Times New Roman" w:hAnsi="Times New Roman"/>
          <w:sz w:val="24"/>
          <w:szCs w:val="24"/>
        </w:rPr>
        <w:t>ЗАТО город Заозерск</w:t>
      </w:r>
      <w:r>
        <w:rPr>
          <w:rFonts w:ascii="Times New Roman" w:hAnsi="Times New Roman"/>
          <w:sz w:val="24"/>
          <w:szCs w:val="24"/>
        </w:rPr>
        <w:t xml:space="preserve"> представлены в таблице №2.2.2.</w:t>
      </w:r>
    </w:p>
    <w:p w:rsidR="00D54C34" w:rsidRDefault="00D54C34" w:rsidP="002C5769">
      <w:pPr>
        <w:pStyle w:val="12"/>
        <w:spacing w:after="0" w:line="240" w:lineRule="auto"/>
        <w:ind w:left="0" w:right="-31" w:firstLine="709"/>
        <w:jc w:val="both"/>
        <w:rPr>
          <w:rFonts w:ascii="Times New Roman" w:hAnsi="Times New Roman"/>
          <w:sz w:val="24"/>
          <w:szCs w:val="24"/>
        </w:rPr>
      </w:pPr>
    </w:p>
    <w:p w:rsidR="0094385C" w:rsidRDefault="0094385C" w:rsidP="002C5769">
      <w:pPr>
        <w:pStyle w:val="12"/>
        <w:spacing w:after="0" w:line="240" w:lineRule="auto"/>
        <w:ind w:left="0" w:right="-31" w:firstLine="709"/>
        <w:jc w:val="both"/>
        <w:rPr>
          <w:rFonts w:ascii="Times New Roman" w:hAnsi="Times New Roman"/>
          <w:sz w:val="24"/>
          <w:szCs w:val="24"/>
        </w:rPr>
      </w:pPr>
    </w:p>
    <w:p w:rsidR="0094385C" w:rsidRDefault="0094385C" w:rsidP="00D31D52">
      <w:pPr>
        <w:pStyle w:val="12"/>
        <w:spacing w:after="0" w:line="360" w:lineRule="auto"/>
        <w:ind w:left="0" w:right="-31" w:firstLine="852"/>
        <w:jc w:val="both"/>
        <w:rPr>
          <w:rFonts w:ascii="Times New Roman" w:hAnsi="Times New Roman"/>
          <w:sz w:val="24"/>
          <w:szCs w:val="24"/>
        </w:rPr>
        <w:sectPr w:rsidR="0094385C" w:rsidSect="000C5AC9">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270E51" w:rsidRDefault="00270E51" w:rsidP="0094385C">
      <w:pPr>
        <w:pStyle w:val="12"/>
        <w:spacing w:after="0" w:line="360" w:lineRule="auto"/>
        <w:ind w:left="0" w:right="-31" w:firstLine="852"/>
        <w:jc w:val="center"/>
        <w:rPr>
          <w:rFonts w:ascii="Times New Roman" w:hAnsi="Times New Roman"/>
          <w:sz w:val="24"/>
          <w:szCs w:val="24"/>
        </w:rPr>
      </w:pPr>
    </w:p>
    <w:p w:rsidR="0094385C" w:rsidRPr="00112582" w:rsidRDefault="0094385C" w:rsidP="00E87BE0">
      <w:pPr>
        <w:pStyle w:val="12"/>
        <w:spacing w:after="0" w:line="360" w:lineRule="auto"/>
        <w:ind w:left="0" w:right="-31" w:firstLine="284"/>
        <w:jc w:val="both"/>
        <w:rPr>
          <w:rFonts w:ascii="Times New Roman" w:hAnsi="Times New Roman"/>
          <w:sz w:val="24"/>
          <w:szCs w:val="24"/>
        </w:rPr>
      </w:pPr>
      <w:r>
        <w:rPr>
          <w:rFonts w:ascii="Times New Roman" w:hAnsi="Times New Roman"/>
          <w:sz w:val="24"/>
          <w:szCs w:val="24"/>
        </w:rPr>
        <w:t>Таблица № 2.2.</w:t>
      </w:r>
      <w:r w:rsidR="00D54C34">
        <w:rPr>
          <w:rFonts w:ascii="Times New Roman" w:hAnsi="Times New Roman"/>
          <w:sz w:val="24"/>
          <w:szCs w:val="24"/>
        </w:rPr>
        <w:t>1</w:t>
      </w:r>
      <w:r w:rsidR="00021A6E">
        <w:rPr>
          <w:rFonts w:ascii="Times New Roman" w:hAnsi="Times New Roman"/>
          <w:sz w:val="24"/>
          <w:szCs w:val="24"/>
        </w:rPr>
        <w:t>.</w:t>
      </w:r>
      <w:r w:rsidR="009D554E">
        <w:rPr>
          <w:rFonts w:ascii="Times New Roman" w:hAnsi="Times New Roman"/>
          <w:sz w:val="24"/>
          <w:szCs w:val="24"/>
        </w:rPr>
        <w:t xml:space="preserve"> </w:t>
      </w:r>
      <w:r w:rsidR="00E87BE0">
        <w:rPr>
          <w:rFonts w:ascii="Times New Roman" w:hAnsi="Times New Roman"/>
          <w:sz w:val="24"/>
          <w:szCs w:val="24"/>
        </w:rPr>
        <w:t xml:space="preserve">Нормы расчета дошкольных </w:t>
      </w:r>
      <w:r w:rsidR="00E87BE0" w:rsidRPr="00112582">
        <w:rPr>
          <w:rFonts w:ascii="Times New Roman" w:hAnsi="Times New Roman"/>
          <w:sz w:val="24"/>
          <w:szCs w:val="24"/>
        </w:rPr>
        <w:t xml:space="preserve">общеобразовательных </w:t>
      </w:r>
      <w:r w:rsidR="002C5769" w:rsidRPr="00112582">
        <w:rPr>
          <w:rFonts w:ascii="Times New Roman" w:hAnsi="Times New Roman"/>
          <w:sz w:val="24"/>
          <w:szCs w:val="24"/>
        </w:rPr>
        <w:t>организаций</w:t>
      </w:r>
      <w:r w:rsidR="00E87BE0" w:rsidRPr="00112582">
        <w:rPr>
          <w:rFonts w:ascii="Times New Roman" w:hAnsi="Times New Roman"/>
          <w:sz w:val="24"/>
          <w:szCs w:val="24"/>
        </w:rPr>
        <w:t xml:space="preserve">, их размещение, </w:t>
      </w:r>
      <w:r w:rsidR="00BA46C8" w:rsidRPr="00112582">
        <w:rPr>
          <w:rFonts w:ascii="Times New Roman" w:hAnsi="Times New Roman"/>
          <w:sz w:val="24"/>
          <w:szCs w:val="24"/>
        </w:rPr>
        <w:t>уровень территориальной доступности</w:t>
      </w:r>
      <w:r w:rsidR="00E87BE0" w:rsidRPr="00112582">
        <w:rPr>
          <w:rFonts w:ascii="Times New Roman" w:hAnsi="Times New Roman"/>
          <w:sz w:val="24"/>
          <w:szCs w:val="24"/>
        </w:rPr>
        <w:t>.</w:t>
      </w:r>
    </w:p>
    <w:tbl>
      <w:tblPr>
        <w:tblStyle w:val="a3"/>
        <w:tblW w:w="0" w:type="auto"/>
        <w:tblInd w:w="108" w:type="dxa"/>
        <w:tblLook w:val="04A0"/>
      </w:tblPr>
      <w:tblGrid>
        <w:gridCol w:w="1701"/>
        <w:gridCol w:w="1701"/>
        <w:gridCol w:w="3402"/>
        <w:gridCol w:w="2694"/>
        <w:gridCol w:w="5103"/>
      </w:tblGrid>
      <w:tr w:rsidR="00BD6618" w:rsidRPr="00112582" w:rsidTr="00BD6618">
        <w:tc>
          <w:tcPr>
            <w:tcW w:w="1701" w:type="dxa"/>
            <w:vAlign w:val="center"/>
          </w:tcPr>
          <w:p w:rsidR="00BD6618" w:rsidRPr="00112582" w:rsidRDefault="00BD6618" w:rsidP="005F4B58">
            <w:pPr>
              <w:pStyle w:val="12"/>
              <w:ind w:left="0" w:right="-31"/>
              <w:jc w:val="center"/>
              <w:rPr>
                <w:rFonts w:ascii="Times New Roman" w:hAnsi="Times New Roman"/>
              </w:rPr>
            </w:pPr>
            <w:r w:rsidRPr="00112582">
              <w:rPr>
                <w:rFonts w:ascii="Times New Roman" w:hAnsi="Times New Roman"/>
              </w:rPr>
              <w:t>Учреждение</w:t>
            </w:r>
          </w:p>
        </w:tc>
        <w:tc>
          <w:tcPr>
            <w:tcW w:w="1701" w:type="dxa"/>
            <w:vAlign w:val="center"/>
          </w:tcPr>
          <w:p w:rsidR="00BD6618" w:rsidRPr="00112582" w:rsidRDefault="00BD6618" w:rsidP="005F4B58">
            <w:pPr>
              <w:pStyle w:val="12"/>
              <w:ind w:left="0" w:right="-31"/>
              <w:jc w:val="center"/>
              <w:rPr>
                <w:rFonts w:ascii="Times New Roman" w:hAnsi="Times New Roman"/>
              </w:rPr>
            </w:pPr>
            <w:r w:rsidRPr="00112582">
              <w:rPr>
                <w:rFonts w:ascii="Times New Roman" w:hAnsi="Times New Roman"/>
              </w:rPr>
              <w:t>Рекомендуемая обеспеченность на 1000 жителей</w:t>
            </w:r>
          </w:p>
        </w:tc>
        <w:tc>
          <w:tcPr>
            <w:tcW w:w="3402" w:type="dxa"/>
            <w:vAlign w:val="center"/>
          </w:tcPr>
          <w:p w:rsidR="00BD6618" w:rsidRPr="00112582" w:rsidRDefault="00BD6618" w:rsidP="005F4B58">
            <w:pPr>
              <w:pStyle w:val="12"/>
              <w:ind w:left="0" w:right="-31"/>
              <w:jc w:val="center"/>
              <w:rPr>
                <w:rFonts w:ascii="Times New Roman" w:hAnsi="Times New Roman"/>
              </w:rPr>
            </w:pPr>
            <w:r w:rsidRPr="00112582">
              <w:rPr>
                <w:rFonts w:ascii="Times New Roman" w:hAnsi="Times New Roman"/>
              </w:rPr>
              <w:t>Размещение</w:t>
            </w:r>
          </w:p>
        </w:tc>
        <w:tc>
          <w:tcPr>
            <w:tcW w:w="2694" w:type="dxa"/>
            <w:vAlign w:val="center"/>
          </w:tcPr>
          <w:p w:rsidR="00BD6618" w:rsidRPr="00112582" w:rsidRDefault="00BD6618" w:rsidP="005F4B58">
            <w:pPr>
              <w:pStyle w:val="12"/>
              <w:ind w:left="0" w:right="-31"/>
              <w:jc w:val="center"/>
              <w:rPr>
                <w:rFonts w:ascii="Times New Roman" w:hAnsi="Times New Roman"/>
              </w:rPr>
            </w:pPr>
            <w:r w:rsidRPr="00112582">
              <w:rPr>
                <w:rFonts w:ascii="Times New Roman" w:hAnsi="Times New Roman"/>
              </w:rPr>
              <w:t>Уровень территориальной доступности, м</w:t>
            </w:r>
          </w:p>
        </w:tc>
        <w:tc>
          <w:tcPr>
            <w:tcW w:w="5103" w:type="dxa"/>
            <w:vAlign w:val="center"/>
          </w:tcPr>
          <w:p w:rsidR="00BD6618" w:rsidRPr="00112582" w:rsidRDefault="00BD6618" w:rsidP="005F4B58">
            <w:pPr>
              <w:pStyle w:val="12"/>
              <w:ind w:left="0" w:right="-31"/>
              <w:jc w:val="center"/>
              <w:rPr>
                <w:rFonts w:ascii="Times New Roman" w:hAnsi="Times New Roman"/>
              </w:rPr>
            </w:pPr>
            <w:r w:rsidRPr="00112582">
              <w:rPr>
                <w:rFonts w:ascii="Times New Roman" w:hAnsi="Times New Roman"/>
              </w:rPr>
              <w:t>Примечание</w:t>
            </w:r>
          </w:p>
        </w:tc>
      </w:tr>
      <w:tr w:rsidR="00BD6618" w:rsidRPr="00112582" w:rsidTr="00112582">
        <w:tc>
          <w:tcPr>
            <w:tcW w:w="1701" w:type="dxa"/>
            <w:vAlign w:val="center"/>
          </w:tcPr>
          <w:p w:rsidR="00BD6618" w:rsidRPr="00112582" w:rsidRDefault="00BD6618" w:rsidP="00112582">
            <w:pPr>
              <w:pStyle w:val="12"/>
              <w:ind w:left="0" w:right="-31"/>
              <w:jc w:val="both"/>
              <w:rPr>
                <w:rFonts w:ascii="Times New Roman" w:hAnsi="Times New Roman"/>
              </w:rPr>
            </w:pPr>
            <w:r w:rsidRPr="00112582">
              <w:rPr>
                <w:rFonts w:ascii="Times New Roman" w:hAnsi="Times New Roman"/>
              </w:rPr>
              <w:t xml:space="preserve">Дошкольные образовательные </w:t>
            </w:r>
            <w:r w:rsidR="002C5769" w:rsidRPr="00112582">
              <w:rPr>
                <w:rFonts w:ascii="Times New Roman" w:hAnsi="Times New Roman"/>
              </w:rPr>
              <w:t>организации</w:t>
            </w:r>
            <w:r w:rsidRPr="00112582">
              <w:rPr>
                <w:rFonts w:ascii="Times New Roman" w:hAnsi="Times New Roman"/>
              </w:rPr>
              <w:t>, место</w:t>
            </w:r>
          </w:p>
        </w:tc>
        <w:tc>
          <w:tcPr>
            <w:tcW w:w="1701" w:type="dxa"/>
            <w:vAlign w:val="center"/>
          </w:tcPr>
          <w:p w:rsidR="00BD6618" w:rsidRPr="00112582" w:rsidRDefault="00BD6618" w:rsidP="00112582">
            <w:pPr>
              <w:pStyle w:val="12"/>
              <w:ind w:left="0" w:right="-31"/>
              <w:jc w:val="center"/>
              <w:rPr>
                <w:rFonts w:ascii="Times New Roman" w:hAnsi="Times New Roman"/>
              </w:rPr>
            </w:pPr>
            <w:r w:rsidRPr="00112582">
              <w:rPr>
                <w:rFonts w:ascii="Times New Roman" w:hAnsi="Times New Roman"/>
              </w:rPr>
              <w:t>61</w:t>
            </w:r>
          </w:p>
        </w:tc>
        <w:tc>
          <w:tcPr>
            <w:tcW w:w="3402" w:type="dxa"/>
            <w:vAlign w:val="center"/>
          </w:tcPr>
          <w:p w:rsidR="00BD6618" w:rsidRPr="00112582" w:rsidRDefault="00BD6618" w:rsidP="00112582">
            <w:pPr>
              <w:pStyle w:val="12"/>
              <w:ind w:left="0" w:right="-31"/>
              <w:jc w:val="center"/>
              <w:rPr>
                <w:rFonts w:ascii="Times New Roman" w:hAnsi="Times New Roman"/>
              </w:rPr>
            </w:pPr>
            <w:r w:rsidRPr="00112582">
              <w:rPr>
                <w:rFonts w:ascii="Times New Roman" w:hAnsi="Times New Roman"/>
              </w:rPr>
              <w:t>Отдельно стоящие, пристроенные</w:t>
            </w:r>
          </w:p>
        </w:tc>
        <w:tc>
          <w:tcPr>
            <w:tcW w:w="2694" w:type="dxa"/>
            <w:vAlign w:val="center"/>
          </w:tcPr>
          <w:p w:rsidR="00BD6618" w:rsidRPr="00112582" w:rsidRDefault="00BD6618" w:rsidP="00112582">
            <w:pPr>
              <w:pStyle w:val="12"/>
              <w:ind w:left="0" w:right="-31"/>
              <w:jc w:val="center"/>
              <w:rPr>
                <w:rFonts w:ascii="Times New Roman" w:hAnsi="Times New Roman"/>
              </w:rPr>
            </w:pPr>
            <w:r w:rsidRPr="00112582">
              <w:rPr>
                <w:rFonts w:ascii="Times New Roman" w:hAnsi="Times New Roman"/>
              </w:rPr>
              <w:t>300</w:t>
            </w:r>
          </w:p>
        </w:tc>
        <w:tc>
          <w:tcPr>
            <w:tcW w:w="5103" w:type="dxa"/>
          </w:tcPr>
          <w:p w:rsidR="00BD6618" w:rsidRPr="00112582" w:rsidRDefault="00BD6618" w:rsidP="00112582">
            <w:pPr>
              <w:pStyle w:val="12"/>
              <w:ind w:left="0" w:right="-31"/>
              <w:jc w:val="both"/>
              <w:rPr>
                <w:rFonts w:ascii="Times New Roman" w:hAnsi="Times New Roman"/>
              </w:rPr>
            </w:pPr>
            <w:r w:rsidRPr="00112582">
              <w:rPr>
                <w:rFonts w:ascii="Times New Roman" w:hAnsi="Times New Roman"/>
              </w:rPr>
              <w:t xml:space="preserve">Объектами дошкольного образования должны быть обеспечены 85% численности детей дошкольного возраста, в том </w:t>
            </w:r>
            <w:r w:rsidRPr="00112582">
              <w:rPr>
                <w:rFonts w:ascii="Times New Roman" w:hAnsi="Times New Roman" w:cs="Times New Roman"/>
              </w:rPr>
              <w:t>числе  в дошкольных образовательных организациях - 70%;в дошкольных образовательная организация специализированного типа -3%;-в дошкольных образовательных организациях оздоровительного типа -12%</w:t>
            </w:r>
          </w:p>
        </w:tc>
      </w:tr>
    </w:tbl>
    <w:p w:rsidR="005F4B58" w:rsidRPr="00112582" w:rsidRDefault="005F4B58" w:rsidP="002C5769">
      <w:pPr>
        <w:pStyle w:val="12"/>
        <w:spacing w:after="0" w:line="240" w:lineRule="auto"/>
        <w:ind w:left="0" w:right="-31" w:firstLine="709"/>
        <w:jc w:val="center"/>
        <w:rPr>
          <w:rFonts w:ascii="Times New Roman" w:hAnsi="Times New Roman"/>
          <w:sz w:val="24"/>
          <w:szCs w:val="24"/>
        </w:rPr>
      </w:pPr>
    </w:p>
    <w:p w:rsidR="00E87BE0" w:rsidRPr="00112582" w:rsidRDefault="005F4B58" w:rsidP="00112582">
      <w:pPr>
        <w:pStyle w:val="12"/>
        <w:spacing w:after="0" w:line="240" w:lineRule="auto"/>
        <w:ind w:left="0" w:right="-31" w:firstLine="426"/>
        <w:rPr>
          <w:rFonts w:ascii="Times New Roman" w:hAnsi="Times New Roman"/>
          <w:sz w:val="24"/>
          <w:szCs w:val="24"/>
        </w:rPr>
      </w:pPr>
      <w:r w:rsidRPr="00112582">
        <w:rPr>
          <w:rFonts w:ascii="Times New Roman" w:hAnsi="Times New Roman"/>
          <w:sz w:val="24"/>
          <w:szCs w:val="24"/>
        </w:rPr>
        <w:t>Таблица № 2.2.</w:t>
      </w:r>
      <w:r w:rsidR="00D54C34" w:rsidRPr="00112582">
        <w:rPr>
          <w:rFonts w:ascii="Times New Roman" w:hAnsi="Times New Roman"/>
          <w:sz w:val="24"/>
          <w:szCs w:val="24"/>
        </w:rPr>
        <w:t>2</w:t>
      </w:r>
      <w:r w:rsidR="00021A6E">
        <w:rPr>
          <w:rFonts w:ascii="Times New Roman" w:hAnsi="Times New Roman"/>
          <w:sz w:val="24"/>
          <w:szCs w:val="24"/>
        </w:rPr>
        <w:t>.</w:t>
      </w:r>
      <w:r w:rsidR="009D554E" w:rsidRPr="00112582">
        <w:rPr>
          <w:rFonts w:ascii="Times New Roman" w:hAnsi="Times New Roman"/>
          <w:sz w:val="24"/>
          <w:szCs w:val="24"/>
        </w:rPr>
        <w:t xml:space="preserve"> </w:t>
      </w:r>
      <w:r w:rsidR="00E87BE0" w:rsidRPr="00112582">
        <w:rPr>
          <w:rFonts w:ascii="Times New Roman" w:hAnsi="Times New Roman"/>
          <w:sz w:val="24"/>
          <w:szCs w:val="24"/>
        </w:rPr>
        <w:t xml:space="preserve">Размещение, размеры земельных участков, радиус обслуживания дошкольных общеобразовательных </w:t>
      </w:r>
      <w:r w:rsidR="002C5769" w:rsidRPr="00112582">
        <w:rPr>
          <w:rFonts w:ascii="Times New Roman" w:hAnsi="Times New Roman"/>
          <w:sz w:val="24"/>
          <w:szCs w:val="24"/>
        </w:rPr>
        <w:t>организаций</w:t>
      </w:r>
    </w:p>
    <w:p w:rsidR="005F4B58" w:rsidRPr="00112582" w:rsidRDefault="00E87BE0" w:rsidP="00112582">
      <w:pPr>
        <w:pStyle w:val="12"/>
        <w:spacing w:after="0" w:line="240" w:lineRule="auto"/>
        <w:ind w:left="0" w:right="-31"/>
        <w:jc w:val="both"/>
        <w:rPr>
          <w:rFonts w:ascii="Times New Roman" w:hAnsi="Times New Roman"/>
          <w:sz w:val="24"/>
          <w:szCs w:val="24"/>
        </w:rPr>
      </w:pPr>
      <w:r w:rsidRPr="00112582">
        <w:rPr>
          <w:rFonts w:ascii="Times New Roman" w:hAnsi="Times New Roman"/>
          <w:sz w:val="24"/>
          <w:szCs w:val="24"/>
        </w:rPr>
        <w:t xml:space="preserve">муниципального образования </w:t>
      </w:r>
      <w:r w:rsidR="00BA46C8" w:rsidRPr="00112582">
        <w:rPr>
          <w:rFonts w:ascii="Times New Roman" w:hAnsi="Times New Roman"/>
          <w:sz w:val="24"/>
          <w:szCs w:val="24"/>
        </w:rPr>
        <w:t>ЗАТО город Заозерск.</w:t>
      </w:r>
    </w:p>
    <w:tbl>
      <w:tblPr>
        <w:tblStyle w:val="a3"/>
        <w:tblW w:w="0" w:type="auto"/>
        <w:tblInd w:w="108" w:type="dxa"/>
        <w:tblLook w:val="04A0"/>
      </w:tblPr>
      <w:tblGrid>
        <w:gridCol w:w="2835"/>
        <w:gridCol w:w="3544"/>
        <w:gridCol w:w="2977"/>
        <w:gridCol w:w="2977"/>
        <w:gridCol w:w="2268"/>
      </w:tblGrid>
      <w:tr w:rsidR="00BC3816" w:rsidRPr="00112582" w:rsidTr="00112582">
        <w:tc>
          <w:tcPr>
            <w:tcW w:w="2835" w:type="dxa"/>
            <w:vAlign w:val="center"/>
          </w:tcPr>
          <w:p w:rsidR="00BC3816" w:rsidRPr="00112582" w:rsidRDefault="00BC3816" w:rsidP="005F4B58">
            <w:pPr>
              <w:pStyle w:val="12"/>
              <w:ind w:left="0" w:right="-31"/>
              <w:jc w:val="center"/>
              <w:rPr>
                <w:rFonts w:ascii="Times New Roman" w:hAnsi="Times New Roman"/>
              </w:rPr>
            </w:pPr>
            <w:r w:rsidRPr="00112582">
              <w:rPr>
                <w:rFonts w:ascii="Times New Roman" w:hAnsi="Times New Roman"/>
              </w:rPr>
              <w:t>Учреждение</w:t>
            </w:r>
          </w:p>
        </w:tc>
        <w:tc>
          <w:tcPr>
            <w:tcW w:w="3544" w:type="dxa"/>
            <w:vAlign w:val="center"/>
          </w:tcPr>
          <w:p w:rsidR="00BC3816" w:rsidRPr="00112582" w:rsidRDefault="00BC3816" w:rsidP="005F4B58">
            <w:pPr>
              <w:pStyle w:val="12"/>
              <w:ind w:left="0" w:right="-31"/>
              <w:jc w:val="center"/>
              <w:rPr>
                <w:rFonts w:ascii="Times New Roman" w:hAnsi="Times New Roman"/>
              </w:rPr>
            </w:pPr>
            <w:r w:rsidRPr="00112582">
              <w:rPr>
                <w:rFonts w:ascii="Times New Roman" w:hAnsi="Times New Roman"/>
              </w:rPr>
              <w:t>Месторасположение</w:t>
            </w:r>
          </w:p>
        </w:tc>
        <w:tc>
          <w:tcPr>
            <w:tcW w:w="2977" w:type="dxa"/>
            <w:vAlign w:val="center"/>
          </w:tcPr>
          <w:p w:rsidR="00BC3816" w:rsidRPr="00112582" w:rsidRDefault="00BC3816" w:rsidP="005F4B58">
            <w:pPr>
              <w:pStyle w:val="12"/>
              <w:ind w:left="0" w:right="-31"/>
              <w:jc w:val="center"/>
              <w:rPr>
                <w:rFonts w:ascii="Times New Roman" w:hAnsi="Times New Roman"/>
              </w:rPr>
            </w:pPr>
            <w:r w:rsidRPr="00112582">
              <w:rPr>
                <w:rFonts w:ascii="Times New Roman" w:hAnsi="Times New Roman"/>
              </w:rPr>
              <w:t>Размещение</w:t>
            </w:r>
          </w:p>
        </w:tc>
        <w:tc>
          <w:tcPr>
            <w:tcW w:w="2977" w:type="dxa"/>
            <w:vAlign w:val="center"/>
          </w:tcPr>
          <w:p w:rsidR="00BC3816" w:rsidRPr="00112582" w:rsidRDefault="00BC3816" w:rsidP="005F4B58">
            <w:pPr>
              <w:pStyle w:val="12"/>
              <w:ind w:left="0" w:right="-31"/>
              <w:jc w:val="center"/>
              <w:rPr>
                <w:rFonts w:ascii="Times New Roman" w:hAnsi="Times New Roman"/>
              </w:rPr>
            </w:pPr>
            <w:r w:rsidRPr="00112582">
              <w:rPr>
                <w:rFonts w:ascii="Times New Roman" w:hAnsi="Times New Roman"/>
              </w:rPr>
              <w:t>Уровень территориальной доступности, м</w:t>
            </w:r>
          </w:p>
        </w:tc>
        <w:tc>
          <w:tcPr>
            <w:tcW w:w="2268" w:type="dxa"/>
            <w:vAlign w:val="center"/>
          </w:tcPr>
          <w:p w:rsidR="00BC3816" w:rsidRPr="00112582" w:rsidRDefault="00BC3816" w:rsidP="005F4B58">
            <w:pPr>
              <w:pStyle w:val="12"/>
              <w:ind w:left="0" w:right="-31"/>
              <w:jc w:val="center"/>
              <w:rPr>
                <w:rFonts w:ascii="Times New Roman" w:hAnsi="Times New Roman"/>
              </w:rPr>
            </w:pPr>
            <w:r w:rsidRPr="00112582">
              <w:rPr>
                <w:rFonts w:ascii="Times New Roman" w:hAnsi="Times New Roman"/>
              </w:rPr>
              <w:t>Количество учащихся, чел.</w:t>
            </w:r>
          </w:p>
        </w:tc>
      </w:tr>
      <w:tr w:rsidR="00BC3816" w:rsidRPr="00112582" w:rsidTr="00112582">
        <w:trPr>
          <w:trHeight w:val="491"/>
        </w:trPr>
        <w:tc>
          <w:tcPr>
            <w:tcW w:w="2835" w:type="dxa"/>
            <w:vAlign w:val="center"/>
          </w:tcPr>
          <w:p w:rsidR="00BC3816" w:rsidRPr="00112582" w:rsidRDefault="00205A8E" w:rsidP="00112582">
            <w:pPr>
              <w:pStyle w:val="12"/>
              <w:ind w:left="0" w:right="-31"/>
              <w:jc w:val="center"/>
              <w:rPr>
                <w:rFonts w:ascii="Times New Roman" w:hAnsi="Times New Roman"/>
              </w:rPr>
            </w:pPr>
            <w:r w:rsidRPr="00112582">
              <w:rPr>
                <w:rFonts w:ascii="Times New Roman" w:hAnsi="Times New Roman"/>
              </w:rPr>
              <w:t>ДОУ № 2</w:t>
            </w:r>
          </w:p>
        </w:tc>
        <w:tc>
          <w:tcPr>
            <w:tcW w:w="3544" w:type="dxa"/>
            <w:vAlign w:val="center"/>
          </w:tcPr>
          <w:p w:rsidR="00BC3816" w:rsidRPr="00112582" w:rsidRDefault="00BC3816" w:rsidP="00112582">
            <w:pPr>
              <w:pStyle w:val="12"/>
              <w:ind w:left="0" w:right="-31"/>
              <w:rPr>
                <w:rFonts w:ascii="Times New Roman" w:hAnsi="Times New Roman"/>
              </w:rPr>
            </w:pPr>
            <w:r w:rsidRPr="00112582">
              <w:rPr>
                <w:rFonts w:ascii="Times New Roman" w:hAnsi="Times New Roman"/>
              </w:rPr>
              <w:t>ул.Строительная, д.24</w:t>
            </w:r>
          </w:p>
        </w:tc>
        <w:tc>
          <w:tcPr>
            <w:tcW w:w="2977" w:type="dxa"/>
            <w:vAlign w:val="center"/>
          </w:tcPr>
          <w:p w:rsidR="00BC3816" w:rsidRPr="00112582" w:rsidRDefault="00BC3816" w:rsidP="00112582">
            <w:pPr>
              <w:pStyle w:val="12"/>
              <w:ind w:left="0" w:right="-31"/>
              <w:jc w:val="both"/>
              <w:rPr>
                <w:rFonts w:ascii="Times New Roman" w:hAnsi="Times New Roman"/>
              </w:rPr>
            </w:pPr>
            <w:r w:rsidRPr="00112582">
              <w:rPr>
                <w:rFonts w:ascii="Times New Roman" w:hAnsi="Times New Roman"/>
              </w:rPr>
              <w:t>Отдельно стоящее</w:t>
            </w:r>
            <w:r w:rsidR="00AC5B1E" w:rsidRPr="00112582">
              <w:rPr>
                <w:rFonts w:ascii="Times New Roman" w:hAnsi="Times New Roman"/>
              </w:rPr>
              <w:t xml:space="preserve"> здание</w:t>
            </w:r>
          </w:p>
        </w:tc>
        <w:tc>
          <w:tcPr>
            <w:tcW w:w="2977" w:type="dxa"/>
            <w:vAlign w:val="center"/>
          </w:tcPr>
          <w:p w:rsidR="00BC3816" w:rsidRPr="00112582" w:rsidRDefault="00BC3816" w:rsidP="00112582">
            <w:pPr>
              <w:pStyle w:val="12"/>
              <w:ind w:left="0" w:right="-31"/>
              <w:jc w:val="center"/>
              <w:rPr>
                <w:rFonts w:ascii="Times New Roman" w:hAnsi="Times New Roman"/>
              </w:rPr>
            </w:pPr>
            <w:r w:rsidRPr="00112582">
              <w:rPr>
                <w:rFonts w:ascii="Times New Roman" w:hAnsi="Times New Roman"/>
              </w:rPr>
              <w:t>до 300</w:t>
            </w:r>
          </w:p>
        </w:tc>
        <w:tc>
          <w:tcPr>
            <w:tcW w:w="2268" w:type="dxa"/>
            <w:shd w:val="clear" w:color="auto" w:fill="auto"/>
            <w:vAlign w:val="center"/>
          </w:tcPr>
          <w:p w:rsidR="00BC3816" w:rsidRPr="00112582" w:rsidRDefault="00E5690C" w:rsidP="00112582">
            <w:pPr>
              <w:pStyle w:val="12"/>
              <w:ind w:left="0" w:right="-31"/>
              <w:jc w:val="center"/>
              <w:rPr>
                <w:rFonts w:ascii="Times New Roman" w:hAnsi="Times New Roman"/>
              </w:rPr>
            </w:pPr>
            <w:r w:rsidRPr="00112582">
              <w:rPr>
                <w:rFonts w:ascii="Times New Roman" w:hAnsi="Times New Roman"/>
              </w:rPr>
              <w:t>320</w:t>
            </w:r>
          </w:p>
        </w:tc>
      </w:tr>
      <w:tr w:rsidR="00BC3816" w:rsidRPr="0094385C" w:rsidTr="00112582">
        <w:tc>
          <w:tcPr>
            <w:tcW w:w="2835" w:type="dxa"/>
            <w:vAlign w:val="center"/>
          </w:tcPr>
          <w:p w:rsidR="00BC3816" w:rsidRPr="00112582" w:rsidRDefault="00205A8E" w:rsidP="00112582">
            <w:pPr>
              <w:pStyle w:val="12"/>
              <w:ind w:left="0" w:right="-31"/>
              <w:jc w:val="center"/>
              <w:rPr>
                <w:rFonts w:ascii="Times New Roman" w:hAnsi="Times New Roman"/>
              </w:rPr>
            </w:pPr>
            <w:r w:rsidRPr="00112582">
              <w:rPr>
                <w:rFonts w:ascii="Times New Roman" w:hAnsi="Times New Roman"/>
              </w:rPr>
              <w:t>ДОУ</w:t>
            </w:r>
            <w:r w:rsidR="00BC3816" w:rsidRPr="00112582">
              <w:rPr>
                <w:rFonts w:ascii="Times New Roman" w:hAnsi="Times New Roman"/>
              </w:rPr>
              <w:t xml:space="preserve"> №4 «Сказка»</w:t>
            </w:r>
          </w:p>
        </w:tc>
        <w:tc>
          <w:tcPr>
            <w:tcW w:w="3544" w:type="dxa"/>
            <w:vAlign w:val="center"/>
          </w:tcPr>
          <w:p w:rsidR="00BC3816" w:rsidRPr="00112582" w:rsidRDefault="00BC3816" w:rsidP="00112582">
            <w:pPr>
              <w:pStyle w:val="12"/>
              <w:ind w:left="0" w:right="-31"/>
              <w:rPr>
                <w:rFonts w:ascii="Times New Roman" w:hAnsi="Times New Roman"/>
              </w:rPr>
            </w:pPr>
            <w:r w:rsidRPr="00112582">
              <w:rPr>
                <w:rFonts w:ascii="Times New Roman" w:hAnsi="Times New Roman"/>
              </w:rPr>
              <w:t>ул.Флотская, д.7</w:t>
            </w:r>
          </w:p>
          <w:p w:rsidR="00BC3816" w:rsidRPr="00112582" w:rsidRDefault="00BC3816" w:rsidP="00112582">
            <w:pPr>
              <w:pStyle w:val="12"/>
              <w:ind w:left="0" w:right="-31"/>
              <w:rPr>
                <w:rFonts w:ascii="Times New Roman" w:hAnsi="Times New Roman"/>
              </w:rPr>
            </w:pPr>
          </w:p>
          <w:p w:rsidR="00BC3816" w:rsidRPr="00112582" w:rsidRDefault="00BC3816" w:rsidP="00112582">
            <w:pPr>
              <w:pStyle w:val="12"/>
              <w:ind w:left="0" w:right="-31"/>
              <w:rPr>
                <w:rFonts w:ascii="Times New Roman" w:hAnsi="Times New Roman"/>
              </w:rPr>
            </w:pPr>
            <w:r w:rsidRPr="00112582">
              <w:rPr>
                <w:rFonts w:ascii="Times New Roman" w:hAnsi="Times New Roman"/>
              </w:rPr>
              <w:t>пер.Спортивный, д.2</w:t>
            </w:r>
            <w:r w:rsidR="0024487B" w:rsidRPr="00112582">
              <w:rPr>
                <w:rFonts w:ascii="Times New Roman" w:hAnsi="Times New Roman"/>
              </w:rPr>
              <w:t xml:space="preserve"> бывший Д/с «Солнышко»</w:t>
            </w:r>
          </w:p>
        </w:tc>
        <w:tc>
          <w:tcPr>
            <w:tcW w:w="2977" w:type="dxa"/>
            <w:vAlign w:val="center"/>
          </w:tcPr>
          <w:p w:rsidR="00BC3816" w:rsidRPr="00112582" w:rsidRDefault="00BC3816" w:rsidP="00112582">
            <w:pPr>
              <w:pStyle w:val="12"/>
              <w:ind w:left="0" w:right="-31"/>
              <w:jc w:val="both"/>
              <w:rPr>
                <w:rFonts w:ascii="Times New Roman" w:hAnsi="Times New Roman"/>
              </w:rPr>
            </w:pPr>
            <w:r w:rsidRPr="00112582">
              <w:rPr>
                <w:rFonts w:ascii="Times New Roman" w:hAnsi="Times New Roman"/>
              </w:rPr>
              <w:t>Отдельно стоящ</w:t>
            </w:r>
            <w:r w:rsidR="00AC5B1E" w:rsidRPr="00112582">
              <w:rPr>
                <w:rFonts w:ascii="Times New Roman" w:hAnsi="Times New Roman"/>
              </w:rPr>
              <w:t>е</w:t>
            </w:r>
            <w:r w:rsidRPr="00112582">
              <w:rPr>
                <w:rFonts w:ascii="Times New Roman" w:hAnsi="Times New Roman"/>
              </w:rPr>
              <w:t>е здани</w:t>
            </w:r>
            <w:r w:rsidR="00AC5B1E" w:rsidRPr="00112582">
              <w:rPr>
                <w:rFonts w:ascii="Times New Roman" w:hAnsi="Times New Roman"/>
              </w:rPr>
              <w:t>е</w:t>
            </w:r>
          </w:p>
          <w:p w:rsidR="00AC5B1E" w:rsidRPr="00112582" w:rsidRDefault="00AC5B1E" w:rsidP="00112582">
            <w:pPr>
              <w:pStyle w:val="12"/>
              <w:ind w:left="-83" w:right="-31"/>
              <w:jc w:val="both"/>
              <w:rPr>
                <w:rFonts w:ascii="Times New Roman" w:hAnsi="Times New Roman"/>
              </w:rPr>
            </w:pPr>
            <w:r w:rsidRPr="00112582">
              <w:rPr>
                <w:rFonts w:ascii="Times New Roman" w:hAnsi="Times New Roman"/>
              </w:rPr>
              <w:t>первый этаж пятиэтажного дома</w:t>
            </w:r>
          </w:p>
        </w:tc>
        <w:tc>
          <w:tcPr>
            <w:tcW w:w="2977" w:type="dxa"/>
            <w:vAlign w:val="center"/>
          </w:tcPr>
          <w:p w:rsidR="00BC3816" w:rsidRPr="00112582" w:rsidRDefault="00BC3816" w:rsidP="00112582">
            <w:pPr>
              <w:pStyle w:val="12"/>
              <w:ind w:left="0" w:right="-31"/>
              <w:jc w:val="center"/>
              <w:rPr>
                <w:rFonts w:ascii="Times New Roman" w:hAnsi="Times New Roman"/>
              </w:rPr>
            </w:pPr>
            <w:r w:rsidRPr="00112582">
              <w:rPr>
                <w:rFonts w:ascii="Times New Roman" w:hAnsi="Times New Roman"/>
              </w:rPr>
              <w:t>до 300</w:t>
            </w:r>
          </w:p>
        </w:tc>
        <w:tc>
          <w:tcPr>
            <w:tcW w:w="2268" w:type="dxa"/>
            <w:shd w:val="clear" w:color="auto" w:fill="auto"/>
            <w:vAlign w:val="center"/>
          </w:tcPr>
          <w:p w:rsidR="00BC3816" w:rsidRPr="00112582" w:rsidRDefault="00557F92" w:rsidP="00112582">
            <w:pPr>
              <w:pStyle w:val="12"/>
              <w:ind w:left="0" w:right="-31"/>
              <w:jc w:val="center"/>
              <w:rPr>
                <w:rFonts w:ascii="Times New Roman" w:hAnsi="Times New Roman"/>
              </w:rPr>
            </w:pPr>
            <w:r w:rsidRPr="00112582">
              <w:rPr>
                <w:rFonts w:ascii="Times New Roman" w:hAnsi="Times New Roman"/>
              </w:rPr>
              <w:t>289</w:t>
            </w:r>
          </w:p>
          <w:p w:rsidR="00557F92" w:rsidRPr="00112582" w:rsidRDefault="00557F92" w:rsidP="00112582">
            <w:pPr>
              <w:pStyle w:val="12"/>
              <w:ind w:left="0" w:right="-31"/>
              <w:jc w:val="center"/>
              <w:rPr>
                <w:rFonts w:ascii="Times New Roman" w:hAnsi="Times New Roman"/>
              </w:rPr>
            </w:pPr>
          </w:p>
          <w:p w:rsidR="00557F92" w:rsidRPr="00112582" w:rsidRDefault="00557F92" w:rsidP="00112582">
            <w:pPr>
              <w:pStyle w:val="12"/>
              <w:ind w:left="0" w:right="-31"/>
              <w:jc w:val="center"/>
              <w:rPr>
                <w:rFonts w:ascii="Times New Roman" w:hAnsi="Times New Roman"/>
              </w:rPr>
            </w:pPr>
          </w:p>
          <w:p w:rsidR="00557F92" w:rsidRPr="0094385C" w:rsidRDefault="00557F92" w:rsidP="00112582">
            <w:pPr>
              <w:pStyle w:val="12"/>
              <w:ind w:left="0" w:right="-31"/>
              <w:jc w:val="center"/>
              <w:rPr>
                <w:rFonts w:ascii="Times New Roman" w:hAnsi="Times New Roman"/>
              </w:rPr>
            </w:pPr>
            <w:r w:rsidRPr="00112582">
              <w:rPr>
                <w:rFonts w:ascii="Times New Roman" w:hAnsi="Times New Roman"/>
              </w:rPr>
              <w:t>87</w:t>
            </w:r>
          </w:p>
        </w:tc>
      </w:tr>
    </w:tbl>
    <w:p w:rsidR="005F4B58" w:rsidRDefault="005F4B58" w:rsidP="0094385C">
      <w:pPr>
        <w:pStyle w:val="12"/>
        <w:spacing w:after="0" w:line="360" w:lineRule="auto"/>
        <w:ind w:left="0" w:right="-31" w:firstLine="852"/>
        <w:jc w:val="both"/>
        <w:rPr>
          <w:rFonts w:ascii="Times New Roman" w:hAnsi="Times New Roman"/>
          <w:sz w:val="24"/>
          <w:szCs w:val="24"/>
        </w:rPr>
      </w:pPr>
    </w:p>
    <w:p w:rsidR="00270E51" w:rsidRDefault="00270E51" w:rsidP="00D31D52">
      <w:pPr>
        <w:pStyle w:val="12"/>
        <w:spacing w:after="0" w:line="360" w:lineRule="auto"/>
        <w:ind w:left="0" w:right="-31" w:firstLine="852"/>
        <w:jc w:val="both"/>
        <w:rPr>
          <w:rFonts w:ascii="Times New Roman" w:hAnsi="Times New Roman"/>
          <w:sz w:val="24"/>
          <w:szCs w:val="24"/>
        </w:rPr>
      </w:pPr>
    </w:p>
    <w:p w:rsidR="0094385C" w:rsidRDefault="0094385C" w:rsidP="00D31D52">
      <w:pPr>
        <w:pStyle w:val="12"/>
        <w:spacing w:after="0" w:line="360" w:lineRule="auto"/>
        <w:ind w:left="0" w:right="-31" w:firstLine="852"/>
        <w:jc w:val="both"/>
        <w:rPr>
          <w:rFonts w:ascii="Times New Roman" w:hAnsi="Times New Roman"/>
          <w:sz w:val="24"/>
          <w:szCs w:val="24"/>
        </w:rPr>
        <w:sectPr w:rsidR="0094385C" w:rsidSect="0094385C">
          <w:pgSz w:w="16838" w:h="11906" w:orient="landscape"/>
          <w:pgMar w:top="1134" w:right="1134" w:bottom="566"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1D3C19" w:rsidRDefault="001D3C19" w:rsidP="002C5769">
      <w:pPr>
        <w:pStyle w:val="12"/>
        <w:spacing w:after="0" w:line="240" w:lineRule="auto"/>
        <w:ind w:left="0" w:right="-31" w:firstLine="709"/>
        <w:jc w:val="both"/>
        <w:rPr>
          <w:rFonts w:ascii="Times New Roman" w:hAnsi="Times New Roman"/>
          <w:sz w:val="24"/>
          <w:szCs w:val="24"/>
        </w:rPr>
      </w:pPr>
      <w:r w:rsidRPr="00112582">
        <w:rPr>
          <w:rFonts w:ascii="Times New Roman" w:hAnsi="Times New Roman"/>
          <w:sz w:val="24"/>
          <w:szCs w:val="24"/>
        </w:rPr>
        <w:t xml:space="preserve">Месторасположение </w:t>
      </w:r>
      <w:r w:rsidR="00205A8E" w:rsidRPr="00112582">
        <w:rPr>
          <w:rFonts w:ascii="Times New Roman" w:hAnsi="Times New Roman"/>
          <w:sz w:val="24"/>
          <w:szCs w:val="24"/>
        </w:rPr>
        <w:t>ДОУ № 2</w:t>
      </w:r>
      <w:r w:rsidRPr="00112582">
        <w:rPr>
          <w:rFonts w:ascii="Times New Roman" w:hAnsi="Times New Roman"/>
          <w:sz w:val="24"/>
          <w:szCs w:val="24"/>
        </w:rPr>
        <w:t xml:space="preserve"> в ЗАТО город Заозерск представлено на рисунке №4.</w:t>
      </w:r>
    </w:p>
    <w:p w:rsidR="001D3C19" w:rsidRDefault="001D3C19" w:rsidP="001D3C19">
      <w:pPr>
        <w:pStyle w:val="12"/>
        <w:spacing w:after="0" w:line="360" w:lineRule="auto"/>
        <w:ind w:left="0" w:right="-31"/>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5277568" cy="3323899"/>
            <wp:effectExtent l="19050" t="0" r="0" b="0"/>
            <wp:docPr id="10" name="Рисунок 9" descr="дс Радуг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с Радуга.jpg"/>
                    <pic:cNvPicPr/>
                  </pic:nvPicPr>
                  <pic:blipFill>
                    <a:blip r:embed="rId16" cstate="print"/>
                    <a:srcRect b="38448"/>
                    <a:stretch>
                      <a:fillRect/>
                    </a:stretch>
                  </pic:blipFill>
                  <pic:spPr>
                    <a:xfrm>
                      <a:off x="0" y="0"/>
                      <a:ext cx="5277568" cy="3323899"/>
                    </a:xfrm>
                    <a:prstGeom prst="rect">
                      <a:avLst/>
                    </a:prstGeom>
                  </pic:spPr>
                </pic:pic>
              </a:graphicData>
            </a:graphic>
          </wp:inline>
        </w:drawing>
      </w:r>
    </w:p>
    <w:p w:rsidR="001D3C19" w:rsidRDefault="001D3C19" w:rsidP="00F22070">
      <w:pPr>
        <w:pStyle w:val="12"/>
        <w:spacing w:after="0" w:line="360" w:lineRule="auto"/>
        <w:ind w:left="0" w:right="-31" w:firstLine="852"/>
        <w:jc w:val="both"/>
        <w:rPr>
          <w:rFonts w:ascii="Times New Roman" w:hAnsi="Times New Roman"/>
          <w:sz w:val="24"/>
          <w:szCs w:val="24"/>
        </w:rPr>
      </w:pPr>
      <w:r>
        <w:rPr>
          <w:rFonts w:ascii="Times New Roman" w:hAnsi="Times New Roman"/>
          <w:sz w:val="24"/>
          <w:szCs w:val="24"/>
        </w:rPr>
        <w:t xml:space="preserve">Рисунок №4 Месторасположение </w:t>
      </w:r>
      <w:r w:rsidR="00205A8E">
        <w:rPr>
          <w:rFonts w:ascii="Times New Roman" w:hAnsi="Times New Roman"/>
          <w:sz w:val="24"/>
          <w:szCs w:val="24"/>
        </w:rPr>
        <w:t>ДОУ № 2</w:t>
      </w:r>
      <w:r>
        <w:rPr>
          <w:rFonts w:ascii="Times New Roman" w:hAnsi="Times New Roman"/>
          <w:sz w:val="24"/>
          <w:szCs w:val="24"/>
        </w:rPr>
        <w:t xml:space="preserve"> в ЗАТО город Заозерск.</w:t>
      </w:r>
    </w:p>
    <w:p w:rsidR="0024487B" w:rsidRDefault="00035A83" w:rsidP="002C5769">
      <w:pPr>
        <w:pStyle w:val="12"/>
        <w:spacing w:after="0" w:line="240" w:lineRule="auto"/>
        <w:ind w:left="0" w:right="-31" w:firstLine="709"/>
        <w:jc w:val="both"/>
        <w:rPr>
          <w:rFonts w:ascii="Times New Roman" w:hAnsi="Times New Roman"/>
          <w:sz w:val="24"/>
          <w:szCs w:val="24"/>
        </w:rPr>
      </w:pPr>
      <w:r w:rsidRPr="00035A83">
        <w:rPr>
          <w:rFonts w:ascii="Times New Roman" w:hAnsi="Times New Roman"/>
          <w:sz w:val="24"/>
          <w:szCs w:val="24"/>
        </w:rPr>
        <w:t>Рекомендуемая</w:t>
      </w:r>
      <w:r w:rsidR="0024487B" w:rsidRPr="00035A83">
        <w:rPr>
          <w:rFonts w:ascii="Times New Roman" w:hAnsi="Times New Roman"/>
          <w:sz w:val="24"/>
          <w:szCs w:val="24"/>
        </w:rPr>
        <w:t xml:space="preserve"> вместимость</w:t>
      </w:r>
      <w:r w:rsidR="0024487B">
        <w:rPr>
          <w:rFonts w:ascii="Times New Roman" w:hAnsi="Times New Roman"/>
          <w:sz w:val="24"/>
          <w:szCs w:val="24"/>
        </w:rPr>
        <w:t xml:space="preserve"> </w:t>
      </w:r>
      <w:r w:rsidR="00205A8E">
        <w:rPr>
          <w:rFonts w:ascii="Times New Roman" w:hAnsi="Times New Roman"/>
          <w:sz w:val="24"/>
          <w:szCs w:val="24"/>
        </w:rPr>
        <w:t>ДОУ № 2</w:t>
      </w:r>
      <w:r w:rsidR="00B82E3F" w:rsidRPr="00037106">
        <w:rPr>
          <w:rFonts w:ascii="Times New Roman" w:hAnsi="Times New Roman"/>
          <w:sz w:val="24"/>
          <w:szCs w:val="24"/>
        </w:rPr>
        <w:t xml:space="preserve">составляет </w:t>
      </w:r>
      <w:r w:rsidR="00E5690C">
        <w:rPr>
          <w:rFonts w:ascii="Times New Roman" w:hAnsi="Times New Roman"/>
          <w:sz w:val="24"/>
          <w:szCs w:val="24"/>
        </w:rPr>
        <w:t xml:space="preserve">320 </w:t>
      </w:r>
      <w:r w:rsidR="0024487B">
        <w:rPr>
          <w:rFonts w:ascii="Times New Roman" w:hAnsi="Times New Roman"/>
          <w:sz w:val="24"/>
          <w:szCs w:val="24"/>
        </w:rPr>
        <w:t>человек.</w:t>
      </w:r>
    </w:p>
    <w:p w:rsidR="0024487B" w:rsidRPr="0024487B" w:rsidRDefault="0024487B" w:rsidP="002C5769">
      <w:pPr>
        <w:pStyle w:val="12"/>
        <w:spacing w:after="0" w:line="240" w:lineRule="auto"/>
        <w:ind w:left="0" w:right="-31" w:firstLine="709"/>
        <w:jc w:val="both"/>
        <w:rPr>
          <w:rFonts w:ascii="Times New Roman" w:hAnsi="Times New Roman"/>
          <w:sz w:val="24"/>
          <w:szCs w:val="24"/>
        </w:rPr>
      </w:pPr>
      <w:r w:rsidRPr="0024487B">
        <w:rPr>
          <w:rFonts w:ascii="Times New Roman" w:hAnsi="Times New Roman"/>
          <w:sz w:val="24"/>
          <w:szCs w:val="24"/>
        </w:rPr>
        <w:t xml:space="preserve">В </w:t>
      </w:r>
      <w:r w:rsidR="00205A8E">
        <w:rPr>
          <w:rFonts w:ascii="Times New Roman" w:hAnsi="Times New Roman"/>
          <w:sz w:val="24"/>
          <w:szCs w:val="24"/>
        </w:rPr>
        <w:t>ДОУ № 2</w:t>
      </w:r>
      <w:r w:rsidRPr="0024487B">
        <w:rPr>
          <w:rFonts w:ascii="Times New Roman" w:hAnsi="Times New Roman"/>
          <w:sz w:val="24"/>
          <w:szCs w:val="24"/>
        </w:rPr>
        <w:t xml:space="preserve"> созданы необходимые условия для осуществления образовательного</w:t>
      </w:r>
      <w:r w:rsidR="009D554E">
        <w:rPr>
          <w:rFonts w:ascii="Times New Roman" w:hAnsi="Times New Roman"/>
          <w:sz w:val="24"/>
          <w:szCs w:val="24"/>
        </w:rPr>
        <w:t xml:space="preserve"> </w:t>
      </w:r>
      <w:r w:rsidRPr="0024487B">
        <w:rPr>
          <w:rFonts w:ascii="Times New Roman" w:hAnsi="Times New Roman"/>
          <w:sz w:val="24"/>
          <w:szCs w:val="24"/>
        </w:rPr>
        <w:t>процесса с детьми дошкольного возраста. Для каждой возрастной группы имеется вс</w:t>
      </w:r>
      <w:r>
        <w:rPr>
          <w:rFonts w:ascii="Times New Roman" w:hAnsi="Times New Roman"/>
          <w:sz w:val="24"/>
          <w:szCs w:val="24"/>
        </w:rPr>
        <w:t xml:space="preserve">ё </w:t>
      </w:r>
      <w:r w:rsidRPr="0024487B">
        <w:rPr>
          <w:rFonts w:ascii="Times New Roman" w:hAnsi="Times New Roman"/>
          <w:sz w:val="24"/>
          <w:szCs w:val="24"/>
        </w:rPr>
        <w:t>необходимое для полноценного функционирования помещения: раздевалка, игровая,</w:t>
      </w:r>
      <w:r w:rsidR="009D554E">
        <w:rPr>
          <w:rFonts w:ascii="Times New Roman" w:hAnsi="Times New Roman"/>
          <w:sz w:val="24"/>
          <w:szCs w:val="24"/>
        </w:rPr>
        <w:t xml:space="preserve"> </w:t>
      </w:r>
      <w:r w:rsidRPr="0024487B">
        <w:rPr>
          <w:rFonts w:ascii="Times New Roman" w:hAnsi="Times New Roman"/>
          <w:sz w:val="24"/>
          <w:szCs w:val="24"/>
        </w:rPr>
        <w:t>туалетная, умывальная, спальная, буфетная, помещение для сушки одежды. Микросреда в</w:t>
      </w:r>
      <w:r w:rsidR="00035A83">
        <w:rPr>
          <w:rFonts w:ascii="Times New Roman" w:hAnsi="Times New Roman"/>
          <w:sz w:val="24"/>
          <w:szCs w:val="24"/>
        </w:rPr>
        <w:t xml:space="preserve"> </w:t>
      </w:r>
      <w:r w:rsidRPr="0024487B">
        <w:rPr>
          <w:rFonts w:ascii="Times New Roman" w:hAnsi="Times New Roman"/>
          <w:sz w:val="24"/>
          <w:szCs w:val="24"/>
        </w:rPr>
        <w:t>группе включает совокупность образовательных областей, обеспечивающих</w:t>
      </w:r>
      <w:r w:rsidR="009D554E">
        <w:rPr>
          <w:rFonts w:ascii="Times New Roman" w:hAnsi="Times New Roman"/>
          <w:sz w:val="24"/>
          <w:szCs w:val="24"/>
        </w:rPr>
        <w:t xml:space="preserve"> </w:t>
      </w:r>
      <w:r w:rsidRPr="0024487B">
        <w:rPr>
          <w:rFonts w:ascii="Times New Roman" w:hAnsi="Times New Roman"/>
          <w:sz w:val="24"/>
          <w:szCs w:val="24"/>
        </w:rPr>
        <w:t>разностороннее развитие детей с учѐтом их возрастных и индивидуальных особенностей</w:t>
      </w:r>
      <w:r w:rsidR="009D554E">
        <w:rPr>
          <w:rFonts w:ascii="Times New Roman" w:hAnsi="Times New Roman"/>
          <w:sz w:val="24"/>
          <w:szCs w:val="24"/>
        </w:rPr>
        <w:t xml:space="preserve"> </w:t>
      </w:r>
      <w:r w:rsidRPr="0024487B">
        <w:rPr>
          <w:rFonts w:ascii="Times New Roman" w:hAnsi="Times New Roman"/>
          <w:sz w:val="24"/>
          <w:szCs w:val="24"/>
        </w:rPr>
        <w:t xml:space="preserve">по основным направлениям – физическому, социально-личностному, познавательно-речевому и художественно-эстетическому. </w:t>
      </w:r>
    </w:p>
    <w:p w:rsidR="0024487B" w:rsidRPr="0024487B" w:rsidRDefault="00205A8E" w:rsidP="002C5769">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На территории ДОУ № 2 </w:t>
      </w:r>
      <w:r w:rsidR="0024487B" w:rsidRPr="0024487B">
        <w:rPr>
          <w:rFonts w:ascii="Times New Roman" w:hAnsi="Times New Roman"/>
          <w:sz w:val="24"/>
          <w:szCs w:val="24"/>
        </w:rPr>
        <w:t>имеются отдельные прогулочные</w:t>
      </w:r>
      <w:r w:rsidR="009D554E">
        <w:rPr>
          <w:rFonts w:ascii="Times New Roman" w:hAnsi="Times New Roman"/>
          <w:sz w:val="24"/>
          <w:szCs w:val="24"/>
        </w:rPr>
        <w:t xml:space="preserve"> </w:t>
      </w:r>
      <w:r w:rsidR="0024487B" w:rsidRPr="0024487B">
        <w:rPr>
          <w:rFonts w:ascii="Times New Roman" w:hAnsi="Times New Roman"/>
          <w:sz w:val="24"/>
          <w:szCs w:val="24"/>
        </w:rPr>
        <w:t>площадки для каждой группы, оборудованные игровыми</w:t>
      </w:r>
      <w:r w:rsidR="009D554E">
        <w:rPr>
          <w:rFonts w:ascii="Times New Roman" w:hAnsi="Times New Roman"/>
          <w:sz w:val="24"/>
          <w:szCs w:val="24"/>
        </w:rPr>
        <w:t xml:space="preserve"> </w:t>
      </w:r>
      <w:r w:rsidR="0024487B" w:rsidRPr="0024487B">
        <w:rPr>
          <w:rFonts w:ascii="Times New Roman" w:hAnsi="Times New Roman"/>
          <w:sz w:val="24"/>
          <w:szCs w:val="24"/>
        </w:rPr>
        <w:t>комплексами и верандами, спортивная площадка.</w:t>
      </w:r>
    </w:p>
    <w:p w:rsidR="0024487B" w:rsidRPr="0024487B" w:rsidRDefault="00D10634" w:rsidP="002C5769">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В </w:t>
      </w:r>
      <w:r w:rsidR="00205A8E">
        <w:rPr>
          <w:rFonts w:ascii="Times New Roman" w:hAnsi="Times New Roman"/>
          <w:sz w:val="24"/>
          <w:szCs w:val="24"/>
        </w:rPr>
        <w:t xml:space="preserve">ДОУ № 2 </w:t>
      </w:r>
      <w:r w:rsidR="0024487B" w:rsidRPr="0024487B">
        <w:rPr>
          <w:rFonts w:ascii="Times New Roman" w:hAnsi="Times New Roman"/>
          <w:sz w:val="24"/>
          <w:szCs w:val="24"/>
        </w:rPr>
        <w:t>создаются</w:t>
      </w:r>
      <w:r w:rsidR="009D554E">
        <w:rPr>
          <w:rFonts w:ascii="Times New Roman" w:hAnsi="Times New Roman"/>
          <w:sz w:val="24"/>
          <w:szCs w:val="24"/>
        </w:rPr>
        <w:t xml:space="preserve"> </w:t>
      </w:r>
      <w:r w:rsidR="0024487B" w:rsidRPr="0024487B">
        <w:rPr>
          <w:rFonts w:ascii="Times New Roman" w:hAnsi="Times New Roman"/>
          <w:sz w:val="24"/>
          <w:szCs w:val="24"/>
        </w:rPr>
        <w:t>все условия для охраны и укрепления здоровья детей, для их полноценного физического</w:t>
      </w:r>
      <w:r w:rsidR="00035A83">
        <w:rPr>
          <w:rFonts w:ascii="Times New Roman" w:hAnsi="Times New Roman"/>
          <w:sz w:val="24"/>
          <w:szCs w:val="24"/>
        </w:rPr>
        <w:t xml:space="preserve"> </w:t>
      </w:r>
      <w:r w:rsidR="0024487B" w:rsidRPr="0024487B">
        <w:rPr>
          <w:rFonts w:ascii="Times New Roman" w:hAnsi="Times New Roman"/>
          <w:sz w:val="24"/>
          <w:szCs w:val="24"/>
        </w:rPr>
        <w:t>развития. В каждой возрастной группе имеется инвентарь и оборудование для физической</w:t>
      </w:r>
      <w:r w:rsidR="009D554E">
        <w:rPr>
          <w:rFonts w:ascii="Times New Roman" w:hAnsi="Times New Roman"/>
          <w:sz w:val="24"/>
          <w:szCs w:val="24"/>
        </w:rPr>
        <w:t xml:space="preserve"> </w:t>
      </w:r>
      <w:r w:rsidR="0024487B" w:rsidRPr="0024487B">
        <w:rPr>
          <w:rFonts w:ascii="Times New Roman" w:hAnsi="Times New Roman"/>
          <w:sz w:val="24"/>
          <w:szCs w:val="24"/>
        </w:rPr>
        <w:t>активности детей. Есть приспособления для закаливания и самомассажа детей:</w:t>
      </w:r>
      <w:r w:rsidR="009D554E">
        <w:rPr>
          <w:rFonts w:ascii="Times New Roman" w:hAnsi="Times New Roman"/>
          <w:sz w:val="24"/>
          <w:szCs w:val="24"/>
        </w:rPr>
        <w:t xml:space="preserve"> </w:t>
      </w:r>
      <w:r w:rsidR="0024487B" w:rsidRPr="0024487B">
        <w:rPr>
          <w:rFonts w:ascii="Times New Roman" w:hAnsi="Times New Roman"/>
          <w:sz w:val="24"/>
          <w:szCs w:val="24"/>
        </w:rPr>
        <w:t xml:space="preserve">массажеры, ребристые доски, пуговичные коврики и пр. </w:t>
      </w:r>
    </w:p>
    <w:p w:rsidR="0024487B" w:rsidRPr="0024487B" w:rsidRDefault="0024487B" w:rsidP="002C5769">
      <w:pPr>
        <w:pStyle w:val="12"/>
        <w:spacing w:after="0" w:line="240" w:lineRule="auto"/>
        <w:ind w:left="0" w:right="-31" w:firstLine="709"/>
        <w:jc w:val="both"/>
        <w:rPr>
          <w:rFonts w:ascii="Times New Roman" w:hAnsi="Times New Roman"/>
          <w:sz w:val="24"/>
          <w:szCs w:val="24"/>
        </w:rPr>
      </w:pPr>
      <w:r w:rsidRPr="0024487B">
        <w:rPr>
          <w:rFonts w:ascii="Times New Roman" w:hAnsi="Times New Roman"/>
          <w:sz w:val="24"/>
          <w:szCs w:val="24"/>
        </w:rPr>
        <w:t>Детский сад обеспечивает детей 5-ти разовым сбалансированным питанием,</w:t>
      </w:r>
      <w:r w:rsidR="009D554E">
        <w:rPr>
          <w:rFonts w:ascii="Times New Roman" w:hAnsi="Times New Roman"/>
          <w:sz w:val="24"/>
          <w:szCs w:val="24"/>
        </w:rPr>
        <w:t xml:space="preserve"> </w:t>
      </w:r>
      <w:r w:rsidRPr="0024487B">
        <w:rPr>
          <w:rFonts w:ascii="Times New Roman" w:hAnsi="Times New Roman"/>
          <w:sz w:val="24"/>
          <w:szCs w:val="24"/>
        </w:rPr>
        <w:t>необходимым для их нормального роста и развития в соответствии с действующими</w:t>
      </w:r>
      <w:r w:rsidR="009D554E">
        <w:rPr>
          <w:rFonts w:ascii="Times New Roman" w:hAnsi="Times New Roman"/>
          <w:sz w:val="24"/>
          <w:szCs w:val="24"/>
        </w:rPr>
        <w:t xml:space="preserve"> </w:t>
      </w:r>
      <w:r w:rsidRPr="0024487B">
        <w:rPr>
          <w:rFonts w:ascii="Times New Roman" w:hAnsi="Times New Roman"/>
          <w:sz w:val="24"/>
          <w:szCs w:val="24"/>
        </w:rPr>
        <w:t>санитарными нормами и правилами.</w:t>
      </w:r>
    </w:p>
    <w:p w:rsidR="0024487B" w:rsidRPr="0024487B" w:rsidRDefault="0024487B" w:rsidP="002C5769">
      <w:pPr>
        <w:pStyle w:val="12"/>
        <w:spacing w:after="0" w:line="240" w:lineRule="auto"/>
        <w:ind w:left="0" w:right="-31" w:firstLine="709"/>
        <w:jc w:val="both"/>
        <w:rPr>
          <w:rFonts w:ascii="Times New Roman" w:hAnsi="Times New Roman"/>
          <w:sz w:val="24"/>
          <w:szCs w:val="24"/>
        </w:rPr>
      </w:pPr>
      <w:r w:rsidRPr="0024487B">
        <w:rPr>
          <w:rFonts w:ascii="Times New Roman" w:hAnsi="Times New Roman"/>
          <w:sz w:val="24"/>
          <w:szCs w:val="24"/>
        </w:rPr>
        <w:t>Физкультурный зал оснащен спортивными комплексами, крупными модулями,</w:t>
      </w:r>
      <w:r w:rsidR="009D554E">
        <w:rPr>
          <w:rFonts w:ascii="Times New Roman" w:hAnsi="Times New Roman"/>
          <w:sz w:val="24"/>
          <w:szCs w:val="24"/>
        </w:rPr>
        <w:t xml:space="preserve"> </w:t>
      </w:r>
      <w:r w:rsidRPr="0024487B">
        <w:rPr>
          <w:rFonts w:ascii="Times New Roman" w:hAnsi="Times New Roman"/>
          <w:sz w:val="24"/>
          <w:szCs w:val="24"/>
        </w:rPr>
        <w:t>шведскими стенками, матами, гимнастическими скамейками, баскетбольными щитами,</w:t>
      </w:r>
      <w:r w:rsidR="009D554E">
        <w:rPr>
          <w:rFonts w:ascii="Times New Roman" w:hAnsi="Times New Roman"/>
          <w:sz w:val="24"/>
          <w:szCs w:val="24"/>
        </w:rPr>
        <w:t xml:space="preserve"> </w:t>
      </w:r>
      <w:r w:rsidRPr="0024487B">
        <w:rPr>
          <w:rFonts w:ascii="Times New Roman" w:hAnsi="Times New Roman"/>
          <w:sz w:val="24"/>
          <w:szCs w:val="24"/>
        </w:rPr>
        <w:t>дугами для подлезания, мячами, хоппболами, канатом, детскими тренажерами. Для</w:t>
      </w:r>
      <w:r w:rsidR="009D554E">
        <w:rPr>
          <w:rFonts w:ascii="Times New Roman" w:hAnsi="Times New Roman"/>
          <w:sz w:val="24"/>
          <w:szCs w:val="24"/>
        </w:rPr>
        <w:t xml:space="preserve"> </w:t>
      </w:r>
      <w:r w:rsidRPr="0024487B">
        <w:rPr>
          <w:rFonts w:ascii="Times New Roman" w:hAnsi="Times New Roman"/>
          <w:sz w:val="24"/>
          <w:szCs w:val="24"/>
        </w:rPr>
        <w:t>создания эмоционального настроя у детей в зале есть фортепиано и магнитофон.</w:t>
      </w:r>
    </w:p>
    <w:p w:rsidR="0024487B" w:rsidRPr="0024487B" w:rsidRDefault="0024487B" w:rsidP="002C5769">
      <w:pPr>
        <w:pStyle w:val="12"/>
        <w:spacing w:after="0" w:line="240" w:lineRule="auto"/>
        <w:ind w:left="0" w:right="-31" w:firstLine="709"/>
        <w:jc w:val="both"/>
        <w:rPr>
          <w:rFonts w:ascii="Times New Roman" w:hAnsi="Times New Roman"/>
          <w:sz w:val="24"/>
          <w:szCs w:val="24"/>
        </w:rPr>
      </w:pPr>
      <w:r w:rsidRPr="0024487B">
        <w:rPr>
          <w:rFonts w:ascii="Times New Roman" w:hAnsi="Times New Roman"/>
          <w:sz w:val="24"/>
          <w:szCs w:val="24"/>
        </w:rPr>
        <w:t>Музыкальный зал оборудован роялем, музыкальным центром, магнитофоном,</w:t>
      </w:r>
      <w:r w:rsidR="00035A83">
        <w:rPr>
          <w:rFonts w:ascii="Times New Roman" w:hAnsi="Times New Roman"/>
          <w:sz w:val="24"/>
          <w:szCs w:val="24"/>
        </w:rPr>
        <w:t xml:space="preserve"> </w:t>
      </w:r>
      <w:r w:rsidRPr="0024487B">
        <w:rPr>
          <w:rFonts w:ascii="Times New Roman" w:hAnsi="Times New Roman"/>
          <w:sz w:val="24"/>
          <w:szCs w:val="24"/>
        </w:rPr>
        <w:t>детскими музыкальными инструментами, DVD дисками с музыкальными</w:t>
      </w:r>
      <w:r w:rsidR="00035A83">
        <w:rPr>
          <w:rFonts w:ascii="Times New Roman" w:hAnsi="Times New Roman"/>
          <w:sz w:val="24"/>
          <w:szCs w:val="24"/>
        </w:rPr>
        <w:t xml:space="preserve"> </w:t>
      </w:r>
      <w:r w:rsidRPr="0024487B">
        <w:rPr>
          <w:rFonts w:ascii="Times New Roman" w:hAnsi="Times New Roman"/>
          <w:sz w:val="24"/>
          <w:szCs w:val="24"/>
        </w:rPr>
        <w:t>произведениями, яркими наглядными пособиями, дидактическими играми. Для</w:t>
      </w:r>
      <w:r w:rsidR="009D554E">
        <w:rPr>
          <w:rFonts w:ascii="Times New Roman" w:hAnsi="Times New Roman"/>
          <w:sz w:val="24"/>
          <w:szCs w:val="24"/>
        </w:rPr>
        <w:t xml:space="preserve"> </w:t>
      </w:r>
      <w:r w:rsidRPr="0024487B">
        <w:rPr>
          <w:rFonts w:ascii="Times New Roman" w:hAnsi="Times New Roman"/>
          <w:sz w:val="24"/>
          <w:szCs w:val="24"/>
        </w:rPr>
        <w:t>театрализованной деятельности имеются различные виды театров, ростовые куклы,</w:t>
      </w:r>
      <w:r w:rsidR="00035A83">
        <w:rPr>
          <w:rFonts w:ascii="Times New Roman" w:hAnsi="Times New Roman"/>
          <w:sz w:val="24"/>
          <w:szCs w:val="24"/>
        </w:rPr>
        <w:t xml:space="preserve"> </w:t>
      </w:r>
      <w:r w:rsidRPr="0024487B">
        <w:rPr>
          <w:rFonts w:ascii="Times New Roman" w:hAnsi="Times New Roman"/>
          <w:sz w:val="24"/>
          <w:szCs w:val="24"/>
        </w:rPr>
        <w:t>костюмерная, декорации.</w:t>
      </w:r>
    </w:p>
    <w:p w:rsidR="0024487B" w:rsidRPr="0024487B" w:rsidRDefault="00C125F6" w:rsidP="002C5769">
      <w:pPr>
        <w:pStyle w:val="12"/>
        <w:spacing w:after="0" w:line="240" w:lineRule="auto"/>
        <w:ind w:left="0" w:right="-31" w:firstLine="709"/>
        <w:jc w:val="both"/>
        <w:rPr>
          <w:rFonts w:ascii="Times New Roman" w:hAnsi="Times New Roman"/>
          <w:sz w:val="24"/>
          <w:szCs w:val="24"/>
        </w:rPr>
      </w:pPr>
      <w:r w:rsidRPr="0024487B">
        <w:rPr>
          <w:rFonts w:ascii="Times New Roman" w:hAnsi="Times New Roman"/>
          <w:sz w:val="24"/>
          <w:szCs w:val="24"/>
        </w:rPr>
        <w:t xml:space="preserve">В </w:t>
      </w:r>
      <w:r w:rsidR="00205A8E">
        <w:rPr>
          <w:rFonts w:ascii="Times New Roman" w:hAnsi="Times New Roman"/>
          <w:sz w:val="24"/>
          <w:szCs w:val="24"/>
        </w:rPr>
        <w:t xml:space="preserve">ДОУ № 2 </w:t>
      </w:r>
      <w:r>
        <w:rPr>
          <w:rFonts w:ascii="Times New Roman" w:hAnsi="Times New Roman"/>
          <w:sz w:val="24"/>
          <w:szCs w:val="24"/>
        </w:rPr>
        <w:t>расположен б</w:t>
      </w:r>
      <w:r w:rsidR="0024487B" w:rsidRPr="0024487B">
        <w:rPr>
          <w:rFonts w:ascii="Times New Roman" w:hAnsi="Times New Roman"/>
          <w:sz w:val="24"/>
          <w:szCs w:val="24"/>
        </w:rPr>
        <w:t>ассейн. Для организации с детьми занятий по плаванию имеются: плавательные</w:t>
      </w:r>
      <w:r w:rsidR="009D554E">
        <w:rPr>
          <w:rFonts w:ascii="Times New Roman" w:hAnsi="Times New Roman"/>
          <w:sz w:val="24"/>
          <w:szCs w:val="24"/>
        </w:rPr>
        <w:t xml:space="preserve"> </w:t>
      </w:r>
      <w:r w:rsidR="0024487B" w:rsidRPr="0024487B">
        <w:rPr>
          <w:rFonts w:ascii="Times New Roman" w:hAnsi="Times New Roman"/>
          <w:sz w:val="24"/>
          <w:szCs w:val="24"/>
        </w:rPr>
        <w:t>доски, разделительные дорожки, нарукавники, надувные круги, обручи с грузами,</w:t>
      </w:r>
      <w:r w:rsidR="009D554E">
        <w:rPr>
          <w:rFonts w:ascii="Times New Roman" w:hAnsi="Times New Roman"/>
          <w:sz w:val="24"/>
          <w:szCs w:val="24"/>
        </w:rPr>
        <w:t xml:space="preserve"> </w:t>
      </w:r>
      <w:r w:rsidR="0024487B" w:rsidRPr="0024487B">
        <w:rPr>
          <w:rFonts w:ascii="Times New Roman" w:hAnsi="Times New Roman"/>
          <w:sz w:val="24"/>
          <w:szCs w:val="24"/>
        </w:rPr>
        <w:t>надувные игрушки, тонущие предметы и игрушки, ласты, маски, очки, мячи надувные и</w:t>
      </w:r>
      <w:r w:rsidR="009D554E">
        <w:rPr>
          <w:rFonts w:ascii="Times New Roman" w:hAnsi="Times New Roman"/>
          <w:sz w:val="24"/>
          <w:szCs w:val="24"/>
        </w:rPr>
        <w:t xml:space="preserve"> </w:t>
      </w:r>
      <w:r w:rsidR="0024487B" w:rsidRPr="0024487B">
        <w:rPr>
          <w:rFonts w:ascii="Times New Roman" w:hAnsi="Times New Roman"/>
          <w:sz w:val="24"/>
          <w:szCs w:val="24"/>
        </w:rPr>
        <w:t>др.</w:t>
      </w:r>
    </w:p>
    <w:p w:rsidR="0024487B" w:rsidRPr="0024487B" w:rsidRDefault="0024487B" w:rsidP="002C5769">
      <w:pPr>
        <w:pStyle w:val="12"/>
        <w:spacing w:after="0" w:line="240" w:lineRule="auto"/>
        <w:ind w:left="0" w:right="-31" w:firstLine="709"/>
        <w:jc w:val="both"/>
        <w:rPr>
          <w:rFonts w:ascii="Times New Roman" w:hAnsi="Times New Roman"/>
          <w:sz w:val="24"/>
          <w:szCs w:val="24"/>
        </w:rPr>
      </w:pPr>
      <w:r w:rsidRPr="0024487B">
        <w:rPr>
          <w:rFonts w:ascii="Times New Roman" w:hAnsi="Times New Roman"/>
          <w:sz w:val="24"/>
          <w:szCs w:val="24"/>
        </w:rPr>
        <w:t>С целью экологического воспитания</w:t>
      </w:r>
      <w:r w:rsidR="00035A83">
        <w:rPr>
          <w:rFonts w:ascii="Times New Roman" w:hAnsi="Times New Roman"/>
          <w:sz w:val="24"/>
          <w:szCs w:val="24"/>
        </w:rPr>
        <w:t xml:space="preserve"> </w:t>
      </w:r>
      <w:r w:rsidRPr="0024487B">
        <w:rPr>
          <w:rFonts w:ascii="Times New Roman" w:hAnsi="Times New Roman"/>
          <w:sz w:val="24"/>
          <w:szCs w:val="24"/>
        </w:rPr>
        <w:t>детей в ДО</w:t>
      </w:r>
      <w:r w:rsidR="00512E4E">
        <w:rPr>
          <w:rFonts w:ascii="Times New Roman" w:hAnsi="Times New Roman"/>
          <w:sz w:val="24"/>
          <w:szCs w:val="24"/>
        </w:rPr>
        <w:t>О</w:t>
      </w:r>
      <w:r w:rsidRPr="0024487B">
        <w:rPr>
          <w:rFonts w:ascii="Times New Roman" w:hAnsi="Times New Roman"/>
          <w:sz w:val="24"/>
          <w:szCs w:val="24"/>
        </w:rPr>
        <w:t xml:space="preserve"> функционирует экологическая комната. Здесь</w:t>
      </w:r>
      <w:r w:rsidR="009D554E">
        <w:rPr>
          <w:rFonts w:ascii="Times New Roman" w:hAnsi="Times New Roman"/>
          <w:sz w:val="24"/>
          <w:szCs w:val="24"/>
        </w:rPr>
        <w:t xml:space="preserve"> </w:t>
      </w:r>
      <w:r w:rsidRPr="0024487B">
        <w:rPr>
          <w:rFonts w:ascii="Times New Roman" w:hAnsi="Times New Roman"/>
          <w:sz w:val="24"/>
          <w:szCs w:val="24"/>
        </w:rPr>
        <w:t>живут питомцы детского сада: волнистые</w:t>
      </w:r>
      <w:r w:rsidR="009D554E">
        <w:rPr>
          <w:rFonts w:ascii="Times New Roman" w:hAnsi="Times New Roman"/>
          <w:sz w:val="24"/>
          <w:szCs w:val="24"/>
        </w:rPr>
        <w:t xml:space="preserve"> </w:t>
      </w:r>
      <w:r w:rsidRPr="0024487B">
        <w:rPr>
          <w:rFonts w:ascii="Times New Roman" w:hAnsi="Times New Roman"/>
          <w:sz w:val="24"/>
          <w:szCs w:val="24"/>
        </w:rPr>
        <w:t>попугайчики, рыбки, морская свинка,</w:t>
      </w:r>
      <w:r w:rsidR="009D554E">
        <w:rPr>
          <w:rFonts w:ascii="Times New Roman" w:hAnsi="Times New Roman"/>
          <w:sz w:val="24"/>
          <w:szCs w:val="24"/>
        </w:rPr>
        <w:t xml:space="preserve"> </w:t>
      </w:r>
      <w:r w:rsidRPr="0024487B">
        <w:rPr>
          <w:rFonts w:ascii="Times New Roman" w:hAnsi="Times New Roman"/>
          <w:sz w:val="24"/>
          <w:szCs w:val="24"/>
        </w:rPr>
        <w:t>черепахи, кролик. Все животные</w:t>
      </w:r>
      <w:r w:rsidR="009D554E">
        <w:rPr>
          <w:rFonts w:ascii="Times New Roman" w:hAnsi="Times New Roman"/>
          <w:sz w:val="24"/>
          <w:szCs w:val="24"/>
        </w:rPr>
        <w:t xml:space="preserve"> </w:t>
      </w:r>
      <w:r w:rsidRPr="0024487B">
        <w:rPr>
          <w:rFonts w:ascii="Times New Roman" w:hAnsi="Times New Roman"/>
          <w:sz w:val="24"/>
          <w:szCs w:val="24"/>
        </w:rPr>
        <w:t>проходят ежегодный осмотр ветеринара.</w:t>
      </w:r>
      <w:r w:rsidR="009D554E">
        <w:rPr>
          <w:rFonts w:ascii="Times New Roman" w:hAnsi="Times New Roman"/>
          <w:sz w:val="24"/>
          <w:szCs w:val="24"/>
        </w:rPr>
        <w:t xml:space="preserve"> </w:t>
      </w:r>
      <w:r w:rsidRPr="0024487B">
        <w:rPr>
          <w:rFonts w:ascii="Times New Roman" w:hAnsi="Times New Roman"/>
          <w:sz w:val="24"/>
          <w:szCs w:val="24"/>
        </w:rPr>
        <w:t>В экологической комнате имеются</w:t>
      </w:r>
      <w:r w:rsidR="009D554E">
        <w:rPr>
          <w:rFonts w:ascii="Times New Roman" w:hAnsi="Times New Roman"/>
          <w:sz w:val="24"/>
          <w:szCs w:val="24"/>
        </w:rPr>
        <w:t xml:space="preserve"> </w:t>
      </w:r>
      <w:r w:rsidRPr="0024487B">
        <w:rPr>
          <w:rFonts w:ascii="Times New Roman" w:hAnsi="Times New Roman"/>
          <w:sz w:val="24"/>
          <w:szCs w:val="24"/>
        </w:rPr>
        <w:t>коллекции гербариев, муляжи овощей,</w:t>
      </w:r>
      <w:r w:rsidR="009D554E">
        <w:rPr>
          <w:rFonts w:ascii="Times New Roman" w:hAnsi="Times New Roman"/>
          <w:sz w:val="24"/>
          <w:szCs w:val="24"/>
        </w:rPr>
        <w:t xml:space="preserve"> </w:t>
      </w:r>
      <w:r w:rsidRPr="0024487B">
        <w:rPr>
          <w:rFonts w:ascii="Times New Roman" w:hAnsi="Times New Roman"/>
          <w:sz w:val="24"/>
          <w:szCs w:val="24"/>
        </w:rPr>
        <w:t>фруктов, грибов, фигурки диких и домашних животных, насекомых,</w:t>
      </w:r>
      <w:r w:rsidR="009D554E">
        <w:rPr>
          <w:rFonts w:ascii="Times New Roman" w:hAnsi="Times New Roman"/>
          <w:sz w:val="24"/>
          <w:szCs w:val="24"/>
        </w:rPr>
        <w:t xml:space="preserve"> </w:t>
      </w:r>
      <w:r w:rsidRPr="0024487B">
        <w:rPr>
          <w:rFonts w:ascii="Times New Roman" w:hAnsi="Times New Roman"/>
          <w:sz w:val="24"/>
          <w:szCs w:val="24"/>
        </w:rPr>
        <w:t>птиц, образцы неживой и живой природы, картины о природе, о ее</w:t>
      </w:r>
      <w:r w:rsidR="009D554E">
        <w:rPr>
          <w:rFonts w:ascii="Times New Roman" w:hAnsi="Times New Roman"/>
          <w:sz w:val="24"/>
          <w:szCs w:val="24"/>
        </w:rPr>
        <w:t xml:space="preserve"> </w:t>
      </w:r>
      <w:r w:rsidRPr="0024487B">
        <w:rPr>
          <w:rFonts w:ascii="Times New Roman" w:hAnsi="Times New Roman"/>
          <w:sz w:val="24"/>
          <w:szCs w:val="24"/>
        </w:rPr>
        <w:t xml:space="preserve">богатствах и другие дидактические пособия. </w:t>
      </w:r>
    </w:p>
    <w:p w:rsidR="0024487B" w:rsidRPr="0024487B" w:rsidRDefault="0024487B" w:rsidP="002C5769">
      <w:pPr>
        <w:pStyle w:val="12"/>
        <w:spacing w:after="0" w:line="240" w:lineRule="auto"/>
        <w:ind w:left="0" w:right="-31" w:firstLine="709"/>
        <w:jc w:val="both"/>
        <w:rPr>
          <w:rFonts w:ascii="Times New Roman" w:hAnsi="Times New Roman"/>
          <w:sz w:val="24"/>
          <w:szCs w:val="24"/>
        </w:rPr>
      </w:pPr>
      <w:r w:rsidRPr="0024487B">
        <w:rPr>
          <w:rFonts w:ascii="Times New Roman" w:hAnsi="Times New Roman"/>
          <w:sz w:val="24"/>
          <w:szCs w:val="24"/>
        </w:rPr>
        <w:t>В</w:t>
      </w:r>
      <w:r w:rsidR="00476732">
        <w:rPr>
          <w:rFonts w:ascii="Times New Roman" w:hAnsi="Times New Roman"/>
          <w:sz w:val="24"/>
          <w:szCs w:val="24"/>
        </w:rPr>
        <w:t xml:space="preserve"> творческой мастерской</w:t>
      </w:r>
      <w:r w:rsidRPr="0024487B">
        <w:rPr>
          <w:rFonts w:ascii="Times New Roman" w:hAnsi="Times New Roman"/>
          <w:sz w:val="24"/>
          <w:szCs w:val="24"/>
        </w:rPr>
        <w:t xml:space="preserve"> находятся столы, мольберты, эпипроектор для</w:t>
      </w:r>
      <w:r w:rsidR="009D554E">
        <w:rPr>
          <w:rFonts w:ascii="Times New Roman" w:hAnsi="Times New Roman"/>
          <w:sz w:val="24"/>
          <w:szCs w:val="24"/>
        </w:rPr>
        <w:t xml:space="preserve"> </w:t>
      </w:r>
      <w:r w:rsidRPr="0024487B">
        <w:rPr>
          <w:rFonts w:ascii="Times New Roman" w:hAnsi="Times New Roman"/>
          <w:sz w:val="24"/>
          <w:szCs w:val="24"/>
        </w:rPr>
        <w:t>демонстрации репродукций, имеются различные виды бумаги, несколько видов</w:t>
      </w:r>
      <w:r w:rsidR="009D554E">
        <w:rPr>
          <w:rFonts w:ascii="Times New Roman" w:hAnsi="Times New Roman"/>
          <w:sz w:val="24"/>
          <w:szCs w:val="24"/>
        </w:rPr>
        <w:t xml:space="preserve"> </w:t>
      </w:r>
      <w:r w:rsidRPr="0024487B">
        <w:rPr>
          <w:rFonts w:ascii="Times New Roman" w:hAnsi="Times New Roman"/>
          <w:sz w:val="24"/>
          <w:szCs w:val="24"/>
        </w:rPr>
        <w:t>карандашей, пластилин, глина, ножницы, трафареты, печати, шаблоны, краски, гуашь,</w:t>
      </w:r>
      <w:r w:rsidR="009D554E">
        <w:rPr>
          <w:rFonts w:ascii="Times New Roman" w:hAnsi="Times New Roman"/>
          <w:sz w:val="24"/>
          <w:szCs w:val="24"/>
        </w:rPr>
        <w:t xml:space="preserve"> </w:t>
      </w:r>
      <w:r w:rsidRPr="0024487B">
        <w:rPr>
          <w:rFonts w:ascii="Times New Roman" w:hAnsi="Times New Roman"/>
          <w:sz w:val="24"/>
          <w:szCs w:val="24"/>
        </w:rPr>
        <w:t>восковые и жировые мелки, фломастеры, ножницы, кисти 3-х величин и разной</w:t>
      </w:r>
      <w:r w:rsidR="00035A83">
        <w:rPr>
          <w:rFonts w:ascii="Times New Roman" w:hAnsi="Times New Roman"/>
          <w:sz w:val="24"/>
          <w:szCs w:val="24"/>
        </w:rPr>
        <w:t xml:space="preserve"> </w:t>
      </w:r>
      <w:r w:rsidRPr="0024487B">
        <w:rPr>
          <w:rFonts w:ascii="Times New Roman" w:hAnsi="Times New Roman"/>
          <w:sz w:val="24"/>
          <w:szCs w:val="24"/>
        </w:rPr>
        <w:t>жесткости, образцы народно-прикладного и декоративного творчества, соленое тесто,</w:t>
      </w:r>
      <w:r w:rsidR="009D554E">
        <w:rPr>
          <w:rFonts w:ascii="Times New Roman" w:hAnsi="Times New Roman"/>
          <w:sz w:val="24"/>
          <w:szCs w:val="24"/>
        </w:rPr>
        <w:t xml:space="preserve"> </w:t>
      </w:r>
      <w:r w:rsidRPr="0024487B">
        <w:rPr>
          <w:rFonts w:ascii="Times New Roman" w:hAnsi="Times New Roman"/>
          <w:sz w:val="24"/>
          <w:szCs w:val="24"/>
        </w:rPr>
        <w:t>природно-бросовый материал для создания коллажей, наглядный материал по</w:t>
      </w:r>
      <w:r w:rsidR="009D554E">
        <w:rPr>
          <w:rFonts w:ascii="Times New Roman" w:hAnsi="Times New Roman"/>
          <w:sz w:val="24"/>
          <w:szCs w:val="24"/>
        </w:rPr>
        <w:t xml:space="preserve"> </w:t>
      </w:r>
      <w:r w:rsidRPr="0024487B">
        <w:rPr>
          <w:rFonts w:ascii="Times New Roman" w:hAnsi="Times New Roman"/>
          <w:sz w:val="24"/>
          <w:szCs w:val="24"/>
        </w:rPr>
        <w:t>ознакомлению с жанрами живописи, скульптурой и т.д. Детские работы используются для</w:t>
      </w:r>
      <w:r w:rsidR="009D554E">
        <w:rPr>
          <w:rFonts w:ascii="Times New Roman" w:hAnsi="Times New Roman"/>
          <w:sz w:val="24"/>
          <w:szCs w:val="24"/>
        </w:rPr>
        <w:t xml:space="preserve"> </w:t>
      </w:r>
      <w:r w:rsidRPr="0024487B">
        <w:rPr>
          <w:rFonts w:ascii="Times New Roman" w:hAnsi="Times New Roman"/>
          <w:sz w:val="24"/>
          <w:szCs w:val="24"/>
        </w:rPr>
        <w:t>оформления интерьера детского сада.</w:t>
      </w:r>
    </w:p>
    <w:p w:rsidR="0044784F" w:rsidRDefault="0044784F" w:rsidP="002C5769">
      <w:pPr>
        <w:pStyle w:val="12"/>
        <w:spacing w:after="0" w:line="240" w:lineRule="auto"/>
        <w:ind w:left="0" w:right="-31" w:firstLine="709"/>
        <w:jc w:val="both"/>
        <w:rPr>
          <w:rFonts w:ascii="Times New Roman" w:hAnsi="Times New Roman"/>
          <w:sz w:val="24"/>
          <w:szCs w:val="24"/>
        </w:rPr>
      </w:pPr>
      <w:r w:rsidRPr="0024487B">
        <w:rPr>
          <w:rFonts w:ascii="Times New Roman" w:hAnsi="Times New Roman"/>
          <w:sz w:val="24"/>
          <w:szCs w:val="24"/>
        </w:rPr>
        <w:t xml:space="preserve">Состояние материально - технической базы </w:t>
      </w:r>
      <w:r>
        <w:rPr>
          <w:rFonts w:ascii="Times New Roman" w:hAnsi="Times New Roman"/>
          <w:sz w:val="24"/>
          <w:szCs w:val="24"/>
        </w:rPr>
        <w:t>МДОУ «Радуга»</w:t>
      </w:r>
      <w:r w:rsidRPr="0024487B">
        <w:rPr>
          <w:rFonts w:ascii="Times New Roman" w:hAnsi="Times New Roman"/>
          <w:sz w:val="24"/>
          <w:szCs w:val="24"/>
        </w:rPr>
        <w:t xml:space="preserve"> соответствует педагогическим</w:t>
      </w:r>
      <w:r w:rsidR="009D554E">
        <w:rPr>
          <w:rFonts w:ascii="Times New Roman" w:hAnsi="Times New Roman"/>
          <w:sz w:val="24"/>
          <w:szCs w:val="24"/>
        </w:rPr>
        <w:t xml:space="preserve"> </w:t>
      </w:r>
      <w:r w:rsidRPr="0024487B">
        <w:rPr>
          <w:rFonts w:ascii="Times New Roman" w:hAnsi="Times New Roman"/>
          <w:sz w:val="24"/>
          <w:szCs w:val="24"/>
        </w:rPr>
        <w:t>требованиям современного уровня образования, требованиям техники безопасности,</w:t>
      </w:r>
      <w:r w:rsidR="009D554E">
        <w:rPr>
          <w:rFonts w:ascii="Times New Roman" w:hAnsi="Times New Roman"/>
          <w:sz w:val="24"/>
          <w:szCs w:val="24"/>
        </w:rPr>
        <w:t xml:space="preserve"> </w:t>
      </w:r>
      <w:r w:rsidRPr="0024487B">
        <w:rPr>
          <w:rFonts w:ascii="Times New Roman" w:hAnsi="Times New Roman"/>
          <w:sz w:val="24"/>
          <w:szCs w:val="24"/>
        </w:rPr>
        <w:t>санитарно–гигиеническим нормам и правилам</w:t>
      </w:r>
      <w:r>
        <w:rPr>
          <w:rFonts w:ascii="Times New Roman" w:hAnsi="Times New Roman"/>
          <w:sz w:val="24"/>
          <w:szCs w:val="24"/>
        </w:rPr>
        <w:t>.</w:t>
      </w:r>
    </w:p>
    <w:p w:rsidR="00485B76" w:rsidRDefault="008C3560" w:rsidP="002C5769">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Уровень территориальной доступности соответствует местным нормативам градостроительного проектирования ЗАТО город Заозерск Мурманской области, утвержденным решением Совета депутатов ЗАТО город Заозерск от 29.03.2016г. №36-3414</w:t>
      </w:r>
      <w:r w:rsidR="00044B61">
        <w:rPr>
          <w:rFonts w:ascii="Times New Roman" w:hAnsi="Times New Roman"/>
          <w:sz w:val="24"/>
          <w:szCs w:val="24"/>
        </w:rPr>
        <w:t>.</w:t>
      </w:r>
    </w:p>
    <w:p w:rsidR="00044B61" w:rsidRDefault="00AC5B1E" w:rsidP="002C5769">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В рамках оптимизации детских дошкольных учреждений с 01.07.2017г. </w:t>
      </w:r>
      <w:r w:rsidR="00205A8E">
        <w:rPr>
          <w:rFonts w:ascii="Times New Roman" w:hAnsi="Times New Roman"/>
          <w:sz w:val="24"/>
          <w:szCs w:val="24"/>
        </w:rPr>
        <w:t>ДОУ</w:t>
      </w:r>
      <w:r>
        <w:rPr>
          <w:rFonts w:ascii="Times New Roman" w:hAnsi="Times New Roman"/>
          <w:sz w:val="24"/>
          <w:szCs w:val="24"/>
        </w:rPr>
        <w:t xml:space="preserve"> №4 «Сказка» реорганизовано в форме присоединения к нему МДОУ детский сад общеразвивающего вида №3 «Солнышко», </w:t>
      </w:r>
      <w:r w:rsidR="00512E4E">
        <w:rPr>
          <w:rFonts w:ascii="Times New Roman" w:hAnsi="Times New Roman"/>
          <w:sz w:val="24"/>
          <w:szCs w:val="24"/>
        </w:rPr>
        <w:t>п</w:t>
      </w:r>
      <w:r>
        <w:rPr>
          <w:rFonts w:ascii="Times New Roman" w:hAnsi="Times New Roman"/>
          <w:sz w:val="24"/>
          <w:szCs w:val="24"/>
        </w:rPr>
        <w:t>остановление</w:t>
      </w:r>
      <w:r w:rsidR="00512E4E" w:rsidRPr="00035A83">
        <w:rPr>
          <w:rFonts w:ascii="Times New Roman" w:hAnsi="Times New Roman"/>
          <w:sz w:val="24"/>
          <w:szCs w:val="24"/>
        </w:rPr>
        <w:t>м</w:t>
      </w:r>
      <w:r>
        <w:rPr>
          <w:rFonts w:ascii="Times New Roman" w:hAnsi="Times New Roman"/>
          <w:sz w:val="24"/>
          <w:szCs w:val="24"/>
        </w:rPr>
        <w:t xml:space="preserve"> Администрации ЗАТО </w:t>
      </w:r>
      <w:r w:rsidR="00512E4E">
        <w:rPr>
          <w:rFonts w:ascii="Times New Roman" w:hAnsi="Times New Roman"/>
          <w:sz w:val="24"/>
          <w:szCs w:val="24"/>
        </w:rPr>
        <w:t xml:space="preserve">город </w:t>
      </w:r>
      <w:r>
        <w:rPr>
          <w:rFonts w:ascii="Times New Roman" w:hAnsi="Times New Roman"/>
          <w:sz w:val="24"/>
          <w:szCs w:val="24"/>
        </w:rPr>
        <w:t>Заозерск от 22.03.2017г №</w:t>
      </w:r>
      <w:r w:rsidR="00512E4E">
        <w:rPr>
          <w:rFonts w:ascii="Times New Roman" w:hAnsi="Times New Roman"/>
          <w:sz w:val="24"/>
          <w:szCs w:val="24"/>
        </w:rPr>
        <w:t xml:space="preserve"> 149. </w:t>
      </w:r>
      <w:r>
        <w:rPr>
          <w:rFonts w:ascii="Times New Roman" w:hAnsi="Times New Roman"/>
          <w:sz w:val="24"/>
          <w:szCs w:val="24"/>
        </w:rPr>
        <w:t xml:space="preserve">Таким образом, </w:t>
      </w:r>
      <w:r w:rsidR="00205A8E">
        <w:rPr>
          <w:rFonts w:ascii="Times New Roman" w:hAnsi="Times New Roman"/>
          <w:sz w:val="24"/>
          <w:szCs w:val="24"/>
        </w:rPr>
        <w:t xml:space="preserve">ДОУ №4 «Сказка» </w:t>
      </w:r>
      <w:r>
        <w:rPr>
          <w:rFonts w:ascii="Times New Roman" w:hAnsi="Times New Roman"/>
          <w:sz w:val="24"/>
          <w:szCs w:val="24"/>
        </w:rPr>
        <w:t xml:space="preserve"> размещается в зданиях по двум адресам.</w:t>
      </w:r>
      <w:r w:rsidR="001D3C19">
        <w:rPr>
          <w:rFonts w:ascii="Times New Roman" w:hAnsi="Times New Roman"/>
          <w:sz w:val="24"/>
          <w:szCs w:val="24"/>
        </w:rPr>
        <w:t xml:space="preserve"> Месторасположение зданий </w:t>
      </w:r>
      <w:r w:rsidR="00205A8E">
        <w:rPr>
          <w:rFonts w:ascii="Times New Roman" w:hAnsi="Times New Roman"/>
          <w:sz w:val="24"/>
          <w:szCs w:val="24"/>
        </w:rPr>
        <w:t xml:space="preserve">ДОУ №4 «Сказка» </w:t>
      </w:r>
      <w:r w:rsidR="001D3C19">
        <w:rPr>
          <w:rFonts w:ascii="Times New Roman" w:hAnsi="Times New Roman"/>
          <w:sz w:val="24"/>
          <w:szCs w:val="24"/>
        </w:rPr>
        <w:t>представлено на рисунке №5.</w:t>
      </w:r>
      <w:r w:rsidR="009D554E">
        <w:rPr>
          <w:rFonts w:ascii="Times New Roman" w:hAnsi="Times New Roman"/>
          <w:sz w:val="24"/>
          <w:szCs w:val="24"/>
        </w:rPr>
        <w:t xml:space="preserve">  </w:t>
      </w:r>
    </w:p>
    <w:p w:rsidR="001D3C19" w:rsidRDefault="001D3C19" w:rsidP="001D3C19">
      <w:pPr>
        <w:pStyle w:val="12"/>
        <w:spacing w:after="0" w:line="360" w:lineRule="auto"/>
        <w:ind w:left="0" w:right="-31"/>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6204977" cy="4680000"/>
            <wp:effectExtent l="19050" t="0" r="5323" b="0"/>
            <wp:docPr id="11" name="Рисунок 10" descr="дс солнышк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с солнышко.jpg"/>
                    <pic:cNvPicPr/>
                  </pic:nvPicPr>
                  <pic:blipFill>
                    <a:blip r:embed="rId17" cstate="print"/>
                    <a:srcRect t="12092" b="13179"/>
                    <a:stretch>
                      <a:fillRect/>
                    </a:stretch>
                  </pic:blipFill>
                  <pic:spPr>
                    <a:xfrm>
                      <a:off x="0" y="0"/>
                      <a:ext cx="6204977" cy="4680000"/>
                    </a:xfrm>
                    <a:prstGeom prst="rect">
                      <a:avLst/>
                    </a:prstGeom>
                  </pic:spPr>
                </pic:pic>
              </a:graphicData>
            </a:graphic>
          </wp:inline>
        </w:drawing>
      </w:r>
    </w:p>
    <w:p w:rsidR="00205A8E" w:rsidRDefault="001D3C19"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Рисунок №5. Месторасположение зданий </w:t>
      </w:r>
      <w:r w:rsidR="00205A8E">
        <w:rPr>
          <w:rFonts w:ascii="Times New Roman" w:hAnsi="Times New Roman"/>
          <w:sz w:val="24"/>
          <w:szCs w:val="24"/>
        </w:rPr>
        <w:t xml:space="preserve">ДОУ №4 «Сказка» </w:t>
      </w:r>
    </w:p>
    <w:p w:rsidR="00874449" w:rsidRDefault="00874449"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В </w:t>
      </w:r>
      <w:r w:rsidR="00205A8E">
        <w:rPr>
          <w:rFonts w:ascii="Times New Roman" w:hAnsi="Times New Roman"/>
          <w:sz w:val="24"/>
          <w:szCs w:val="24"/>
        </w:rPr>
        <w:t xml:space="preserve">ДОУ №4 «Сказка» </w:t>
      </w:r>
      <w:r>
        <w:rPr>
          <w:rFonts w:ascii="Times New Roman" w:hAnsi="Times New Roman"/>
          <w:sz w:val="24"/>
          <w:szCs w:val="24"/>
        </w:rPr>
        <w:t>образовательный процесс осуществляется в двух зданиях</w:t>
      </w:r>
      <w:r w:rsidR="008D2E73">
        <w:rPr>
          <w:rFonts w:ascii="Times New Roman" w:hAnsi="Times New Roman"/>
          <w:sz w:val="24"/>
          <w:szCs w:val="24"/>
        </w:rPr>
        <w:t xml:space="preserve">: </w:t>
      </w:r>
    </w:p>
    <w:p w:rsidR="008D2E73" w:rsidRDefault="008D2E73"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здание №1 ул.Флотская, д.7</w:t>
      </w:r>
    </w:p>
    <w:p w:rsidR="008D2E73" w:rsidRDefault="008D2E73"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здание №2 пер. Спортивный, д.2</w:t>
      </w:r>
    </w:p>
    <w:p w:rsidR="00AC5B1E" w:rsidRDefault="00596EE6"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Рекомендуемая</w:t>
      </w:r>
      <w:r w:rsidR="00AC5B1E">
        <w:rPr>
          <w:rFonts w:ascii="Times New Roman" w:hAnsi="Times New Roman"/>
          <w:sz w:val="24"/>
          <w:szCs w:val="24"/>
        </w:rPr>
        <w:t xml:space="preserve"> вместимость</w:t>
      </w:r>
      <w:r w:rsidRPr="00596EE6">
        <w:rPr>
          <w:rFonts w:ascii="Times New Roman" w:hAnsi="Times New Roman"/>
          <w:sz w:val="24"/>
          <w:szCs w:val="24"/>
        </w:rPr>
        <w:t xml:space="preserve"> </w:t>
      </w:r>
      <w:r w:rsidR="00205A8E">
        <w:rPr>
          <w:rFonts w:ascii="Times New Roman" w:hAnsi="Times New Roman"/>
          <w:sz w:val="24"/>
          <w:szCs w:val="24"/>
        </w:rPr>
        <w:t>ДОУ №4 «Сказка»</w:t>
      </w:r>
      <w:r w:rsidR="00AC5B1E">
        <w:rPr>
          <w:rFonts w:ascii="Times New Roman" w:hAnsi="Times New Roman"/>
          <w:sz w:val="24"/>
          <w:szCs w:val="24"/>
        </w:rPr>
        <w:t xml:space="preserve">, расположенного по адресу ул.Флотская, д.7, </w:t>
      </w:r>
      <w:r w:rsidR="00AC5B1E" w:rsidRPr="00037106">
        <w:rPr>
          <w:rFonts w:ascii="Times New Roman" w:hAnsi="Times New Roman"/>
          <w:sz w:val="24"/>
          <w:szCs w:val="24"/>
        </w:rPr>
        <w:t xml:space="preserve">составляет </w:t>
      </w:r>
      <w:r w:rsidR="00557F92">
        <w:rPr>
          <w:rFonts w:ascii="Times New Roman" w:hAnsi="Times New Roman"/>
          <w:sz w:val="24"/>
          <w:szCs w:val="24"/>
        </w:rPr>
        <w:t xml:space="preserve">330 </w:t>
      </w:r>
      <w:r w:rsidR="00AC5B1E">
        <w:rPr>
          <w:rFonts w:ascii="Times New Roman" w:hAnsi="Times New Roman"/>
          <w:sz w:val="24"/>
          <w:szCs w:val="24"/>
        </w:rPr>
        <w:t>человек.</w:t>
      </w:r>
    </w:p>
    <w:p w:rsidR="00AC5B1E" w:rsidRDefault="008D2E73"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В здании №1 </w:t>
      </w:r>
      <w:r w:rsidR="00205A8E">
        <w:rPr>
          <w:rFonts w:ascii="Times New Roman" w:hAnsi="Times New Roman"/>
          <w:sz w:val="24"/>
          <w:szCs w:val="24"/>
        </w:rPr>
        <w:t xml:space="preserve">ДОУ №4 «Сказка» </w:t>
      </w:r>
      <w:r w:rsidR="00AC5B1E">
        <w:rPr>
          <w:rFonts w:ascii="Times New Roman" w:hAnsi="Times New Roman"/>
          <w:sz w:val="24"/>
          <w:szCs w:val="24"/>
        </w:rPr>
        <w:t xml:space="preserve">имеются </w:t>
      </w:r>
      <w:r>
        <w:rPr>
          <w:rFonts w:ascii="Times New Roman" w:hAnsi="Times New Roman"/>
          <w:sz w:val="24"/>
          <w:szCs w:val="24"/>
        </w:rPr>
        <w:t xml:space="preserve">19 групповых ячеек, </w:t>
      </w:r>
      <w:r w:rsidR="00AC5B1E">
        <w:rPr>
          <w:rFonts w:ascii="Times New Roman" w:hAnsi="Times New Roman"/>
          <w:sz w:val="24"/>
          <w:szCs w:val="24"/>
        </w:rPr>
        <w:t>спортивный зал</w:t>
      </w:r>
      <w:r w:rsidR="00C848A2">
        <w:rPr>
          <w:rFonts w:ascii="Times New Roman" w:hAnsi="Times New Roman"/>
          <w:sz w:val="24"/>
          <w:szCs w:val="24"/>
        </w:rPr>
        <w:t>;</w:t>
      </w:r>
      <w:r w:rsidR="00AC5B1E">
        <w:rPr>
          <w:rFonts w:ascii="Times New Roman" w:hAnsi="Times New Roman"/>
          <w:sz w:val="24"/>
          <w:szCs w:val="24"/>
        </w:rPr>
        <w:t xml:space="preserve"> спортивная площадка</w:t>
      </w:r>
      <w:r w:rsidR="00C848A2">
        <w:rPr>
          <w:rFonts w:ascii="Times New Roman" w:hAnsi="Times New Roman"/>
          <w:sz w:val="24"/>
          <w:szCs w:val="24"/>
        </w:rPr>
        <w:t>;</w:t>
      </w:r>
      <w:r w:rsidR="00AC5B1E">
        <w:rPr>
          <w:rFonts w:ascii="Times New Roman" w:hAnsi="Times New Roman"/>
          <w:sz w:val="24"/>
          <w:szCs w:val="24"/>
        </w:rPr>
        <w:t xml:space="preserve"> музыкальный зал</w:t>
      </w:r>
      <w:r w:rsidR="00C848A2">
        <w:rPr>
          <w:rFonts w:ascii="Times New Roman" w:hAnsi="Times New Roman"/>
          <w:sz w:val="24"/>
          <w:szCs w:val="24"/>
        </w:rPr>
        <w:t>;</w:t>
      </w:r>
      <w:r w:rsidR="00AC5B1E">
        <w:rPr>
          <w:rFonts w:ascii="Times New Roman" w:hAnsi="Times New Roman"/>
          <w:sz w:val="24"/>
          <w:szCs w:val="24"/>
        </w:rPr>
        <w:t xml:space="preserve"> медицинский блок: медицинский кабинет, процедурный кабинет</w:t>
      </w:r>
      <w:r w:rsidR="00C848A2">
        <w:rPr>
          <w:rFonts w:ascii="Times New Roman" w:hAnsi="Times New Roman"/>
          <w:sz w:val="24"/>
          <w:szCs w:val="24"/>
        </w:rPr>
        <w:t xml:space="preserve">, изолятор; пищеблок; кабинеты педагога-психолога и социального педагога; методический кабинет; уголок учителя логопеда логопедической группы; кабинет учителя логопеда; мини-музей «Русская изба»; мини-музей русской народной игрушки; мини-музей по патриотическому воспитанию «Моя Родина-Россия»; мини-музей «Военно-морской флот России»; демонстрационные зоны «Поиграй-ка», «Морское дно»; уголки для детей «Права и обязанности ребенка», «Правила поведения при ЧС». Медицинское обслуживание воспитанников </w:t>
      </w:r>
      <w:r w:rsidR="00564F56">
        <w:rPr>
          <w:rFonts w:ascii="Times New Roman" w:hAnsi="Times New Roman"/>
          <w:sz w:val="24"/>
          <w:szCs w:val="24"/>
        </w:rPr>
        <w:t xml:space="preserve">ДОУ №4 «Сказка» </w:t>
      </w:r>
      <w:r w:rsidR="00C848A2">
        <w:rPr>
          <w:rFonts w:ascii="Times New Roman" w:hAnsi="Times New Roman"/>
          <w:sz w:val="24"/>
          <w:szCs w:val="24"/>
        </w:rPr>
        <w:t>осуществляется по договору с Филиалом «Медико-санитарная часть №3» ФГБУЗ ЦМСЧ №120 ФМБА России.</w:t>
      </w:r>
    </w:p>
    <w:p w:rsidR="00C848A2" w:rsidRPr="00D44E9F" w:rsidRDefault="00AF00EF"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Рекомендуемая</w:t>
      </w:r>
      <w:r w:rsidR="00C848A2">
        <w:rPr>
          <w:rFonts w:ascii="Times New Roman" w:hAnsi="Times New Roman"/>
          <w:sz w:val="24"/>
          <w:szCs w:val="24"/>
        </w:rPr>
        <w:t xml:space="preserve"> вместимость</w:t>
      </w:r>
      <w:r w:rsidR="00596EE6">
        <w:rPr>
          <w:rFonts w:ascii="Times New Roman" w:hAnsi="Times New Roman"/>
          <w:sz w:val="24"/>
          <w:szCs w:val="24"/>
        </w:rPr>
        <w:t xml:space="preserve"> </w:t>
      </w:r>
      <w:r w:rsidR="008D2E73">
        <w:rPr>
          <w:rFonts w:ascii="Times New Roman" w:hAnsi="Times New Roman"/>
          <w:sz w:val="24"/>
          <w:szCs w:val="24"/>
        </w:rPr>
        <w:t>здания №2</w:t>
      </w:r>
      <w:r w:rsidR="00596EE6">
        <w:rPr>
          <w:rFonts w:ascii="Times New Roman" w:hAnsi="Times New Roman"/>
          <w:sz w:val="24"/>
          <w:szCs w:val="24"/>
        </w:rPr>
        <w:t xml:space="preserve"> </w:t>
      </w:r>
      <w:r w:rsidR="00564F56">
        <w:rPr>
          <w:rFonts w:ascii="Times New Roman" w:hAnsi="Times New Roman"/>
          <w:sz w:val="24"/>
          <w:szCs w:val="24"/>
        </w:rPr>
        <w:t>ДОУ №4 «Сказка»</w:t>
      </w:r>
      <w:r w:rsidR="00C848A2">
        <w:rPr>
          <w:rFonts w:ascii="Times New Roman" w:hAnsi="Times New Roman"/>
          <w:sz w:val="24"/>
          <w:szCs w:val="24"/>
        </w:rPr>
        <w:t xml:space="preserve">, расположенного по адресу переулок Спортивный, д.2, </w:t>
      </w:r>
      <w:r w:rsidR="00C848A2" w:rsidRPr="00037106">
        <w:rPr>
          <w:rFonts w:ascii="Times New Roman" w:hAnsi="Times New Roman"/>
          <w:sz w:val="24"/>
          <w:szCs w:val="24"/>
        </w:rPr>
        <w:t xml:space="preserve">составляет </w:t>
      </w:r>
      <w:r w:rsidR="00557F92">
        <w:rPr>
          <w:rFonts w:ascii="Times New Roman" w:hAnsi="Times New Roman"/>
          <w:sz w:val="24"/>
          <w:szCs w:val="24"/>
        </w:rPr>
        <w:t>100</w:t>
      </w:r>
      <w:r w:rsidR="00C848A2">
        <w:rPr>
          <w:rFonts w:ascii="Times New Roman" w:hAnsi="Times New Roman"/>
          <w:sz w:val="24"/>
          <w:szCs w:val="24"/>
        </w:rPr>
        <w:t xml:space="preserve">человек. </w:t>
      </w:r>
      <w:r w:rsidR="00D44E9F">
        <w:rPr>
          <w:rFonts w:ascii="Times New Roman" w:hAnsi="Times New Roman"/>
          <w:sz w:val="24"/>
          <w:szCs w:val="24"/>
        </w:rPr>
        <w:t xml:space="preserve">В дошкольном учреждении расположено 5 групповых комнат, музыкально-спортивный зал, кабинет учителя логопеда, кабинет педагога психолога, методический кабинет, медицинский блок, пищеблок, другие помещения хозяйственного назначения. В наличии оборудование детских игровых площадок и спортивной площадки. </w:t>
      </w:r>
    </w:p>
    <w:p w:rsidR="00D44E9F" w:rsidRDefault="00D44E9F" w:rsidP="00512E4E">
      <w:pPr>
        <w:pStyle w:val="12"/>
        <w:spacing w:after="0" w:line="240" w:lineRule="auto"/>
        <w:ind w:left="0" w:right="-31" w:firstLine="709"/>
        <w:jc w:val="both"/>
        <w:rPr>
          <w:rFonts w:ascii="Times New Roman" w:hAnsi="Times New Roman"/>
          <w:sz w:val="24"/>
          <w:szCs w:val="24"/>
        </w:rPr>
      </w:pPr>
      <w:r w:rsidRPr="0024487B">
        <w:rPr>
          <w:rFonts w:ascii="Times New Roman" w:hAnsi="Times New Roman"/>
          <w:sz w:val="24"/>
          <w:szCs w:val="24"/>
        </w:rPr>
        <w:t xml:space="preserve">Состояние материально - технической базы </w:t>
      </w:r>
      <w:r w:rsidR="00564F56">
        <w:rPr>
          <w:rFonts w:ascii="Times New Roman" w:hAnsi="Times New Roman"/>
          <w:sz w:val="24"/>
          <w:szCs w:val="24"/>
        </w:rPr>
        <w:t xml:space="preserve">ДОУ №4 «Сказка» </w:t>
      </w:r>
      <w:r w:rsidRPr="0024487B">
        <w:rPr>
          <w:rFonts w:ascii="Times New Roman" w:hAnsi="Times New Roman"/>
          <w:sz w:val="24"/>
          <w:szCs w:val="24"/>
        </w:rPr>
        <w:t>соответствует педагогическим</w:t>
      </w:r>
      <w:r w:rsidR="001B7BEF">
        <w:rPr>
          <w:rFonts w:ascii="Times New Roman" w:hAnsi="Times New Roman"/>
          <w:sz w:val="24"/>
          <w:szCs w:val="24"/>
        </w:rPr>
        <w:t xml:space="preserve"> </w:t>
      </w:r>
      <w:r w:rsidRPr="0024487B">
        <w:rPr>
          <w:rFonts w:ascii="Times New Roman" w:hAnsi="Times New Roman"/>
          <w:sz w:val="24"/>
          <w:szCs w:val="24"/>
        </w:rPr>
        <w:t>требованиям современного уровня образования, требованиям техники безопасности,</w:t>
      </w:r>
      <w:r w:rsidR="001B7BEF">
        <w:rPr>
          <w:rFonts w:ascii="Times New Roman" w:hAnsi="Times New Roman"/>
          <w:sz w:val="24"/>
          <w:szCs w:val="24"/>
        </w:rPr>
        <w:t xml:space="preserve"> </w:t>
      </w:r>
      <w:r w:rsidRPr="0024487B">
        <w:rPr>
          <w:rFonts w:ascii="Times New Roman" w:hAnsi="Times New Roman"/>
          <w:sz w:val="24"/>
          <w:szCs w:val="24"/>
        </w:rPr>
        <w:t>санитарно–гигиеническим нормам и правилам</w:t>
      </w:r>
      <w:r>
        <w:rPr>
          <w:rFonts w:ascii="Times New Roman" w:hAnsi="Times New Roman"/>
          <w:sz w:val="24"/>
          <w:szCs w:val="24"/>
        </w:rPr>
        <w:t>.</w:t>
      </w:r>
    </w:p>
    <w:p w:rsidR="00665638" w:rsidRPr="000C5492" w:rsidRDefault="00665638" w:rsidP="00512E4E">
      <w:pPr>
        <w:pStyle w:val="12"/>
        <w:spacing w:after="0" w:line="240" w:lineRule="auto"/>
        <w:ind w:left="0" w:right="-31" w:firstLine="709"/>
        <w:jc w:val="both"/>
        <w:rPr>
          <w:rFonts w:ascii="Times New Roman" w:hAnsi="Times New Roman"/>
          <w:sz w:val="24"/>
          <w:szCs w:val="24"/>
        </w:rPr>
      </w:pPr>
      <w:r w:rsidRPr="00C9501B">
        <w:rPr>
          <w:rFonts w:ascii="Times New Roman" w:hAnsi="Times New Roman"/>
          <w:sz w:val="24"/>
          <w:szCs w:val="24"/>
        </w:rPr>
        <w:t xml:space="preserve">Согласно с нормами расчета дошкольных общеобразовательных </w:t>
      </w:r>
      <w:r w:rsidR="00512E4E" w:rsidRPr="00035A83">
        <w:rPr>
          <w:rFonts w:ascii="Times New Roman" w:hAnsi="Times New Roman"/>
          <w:sz w:val="24"/>
          <w:szCs w:val="24"/>
        </w:rPr>
        <w:t>организаций</w:t>
      </w:r>
      <w:r w:rsidRPr="00035A83">
        <w:rPr>
          <w:rFonts w:ascii="Times New Roman" w:hAnsi="Times New Roman"/>
          <w:sz w:val="24"/>
          <w:szCs w:val="24"/>
        </w:rPr>
        <w:t xml:space="preserve"> для муниципального образования </w:t>
      </w:r>
      <w:r w:rsidR="00C9501B" w:rsidRPr="00035A83">
        <w:rPr>
          <w:rFonts w:ascii="Times New Roman" w:hAnsi="Times New Roman"/>
          <w:sz w:val="24"/>
          <w:szCs w:val="24"/>
        </w:rPr>
        <w:t>ЗАТО город Заозерск</w:t>
      </w:r>
      <w:r w:rsidRPr="00035A83">
        <w:rPr>
          <w:rFonts w:ascii="Times New Roman" w:hAnsi="Times New Roman"/>
          <w:sz w:val="24"/>
          <w:szCs w:val="24"/>
        </w:rPr>
        <w:t xml:space="preserve"> с численностью </w:t>
      </w:r>
      <w:r w:rsidR="00C9501B" w:rsidRPr="00035A83">
        <w:rPr>
          <w:rFonts w:ascii="Times New Roman" w:hAnsi="Times New Roman"/>
          <w:sz w:val="24"/>
          <w:szCs w:val="24"/>
        </w:rPr>
        <w:t>10019</w:t>
      </w:r>
      <w:r w:rsidRPr="00035A83">
        <w:rPr>
          <w:rFonts w:ascii="Times New Roman" w:hAnsi="Times New Roman"/>
          <w:sz w:val="24"/>
          <w:szCs w:val="24"/>
        </w:rPr>
        <w:t xml:space="preserve"> человек, рекомендуемая обеспеченность составляет </w:t>
      </w:r>
      <w:r w:rsidR="00C9501B" w:rsidRPr="00035A83">
        <w:rPr>
          <w:rFonts w:ascii="Times New Roman" w:hAnsi="Times New Roman"/>
          <w:sz w:val="24"/>
          <w:szCs w:val="24"/>
        </w:rPr>
        <w:t>611</w:t>
      </w:r>
      <w:r w:rsidRPr="00035A83">
        <w:rPr>
          <w:rFonts w:ascii="Times New Roman" w:hAnsi="Times New Roman"/>
          <w:sz w:val="24"/>
          <w:szCs w:val="24"/>
        </w:rPr>
        <w:t xml:space="preserve"> мест.</w:t>
      </w:r>
      <w:r w:rsidR="009D554E" w:rsidRPr="00035A83">
        <w:rPr>
          <w:rFonts w:ascii="Times New Roman" w:hAnsi="Times New Roman"/>
          <w:sz w:val="24"/>
          <w:szCs w:val="24"/>
        </w:rPr>
        <w:t xml:space="preserve"> </w:t>
      </w:r>
      <w:r w:rsidR="00C9501B" w:rsidRPr="00035A83">
        <w:rPr>
          <w:rFonts w:ascii="Times New Roman" w:hAnsi="Times New Roman"/>
          <w:sz w:val="24"/>
          <w:szCs w:val="24"/>
        </w:rPr>
        <w:t xml:space="preserve">Общее количество детей посещающих дошкольные </w:t>
      </w:r>
      <w:r w:rsidR="00512E4E" w:rsidRPr="00035A83">
        <w:rPr>
          <w:rFonts w:ascii="Times New Roman" w:hAnsi="Times New Roman"/>
          <w:sz w:val="24"/>
          <w:szCs w:val="24"/>
        </w:rPr>
        <w:t>организации</w:t>
      </w:r>
      <w:r w:rsidR="00C9501B">
        <w:rPr>
          <w:rFonts w:ascii="Times New Roman" w:hAnsi="Times New Roman"/>
          <w:sz w:val="24"/>
          <w:szCs w:val="24"/>
        </w:rPr>
        <w:t xml:space="preserve"> ЗАТО город Заозерск составляет 696 человек, при </w:t>
      </w:r>
      <w:r w:rsidR="003246B1">
        <w:rPr>
          <w:rFonts w:ascii="Times New Roman" w:hAnsi="Times New Roman"/>
          <w:sz w:val="24"/>
          <w:szCs w:val="24"/>
        </w:rPr>
        <w:t xml:space="preserve">общей </w:t>
      </w:r>
      <w:r w:rsidR="00035A83">
        <w:rPr>
          <w:rFonts w:ascii="Times New Roman" w:hAnsi="Times New Roman"/>
          <w:sz w:val="24"/>
          <w:szCs w:val="24"/>
        </w:rPr>
        <w:t>рекомендуемой</w:t>
      </w:r>
      <w:r w:rsidR="00C9501B">
        <w:rPr>
          <w:rFonts w:ascii="Times New Roman" w:hAnsi="Times New Roman"/>
          <w:sz w:val="24"/>
          <w:szCs w:val="24"/>
        </w:rPr>
        <w:t xml:space="preserve"> вместимости </w:t>
      </w:r>
      <w:r w:rsidR="003246B1">
        <w:rPr>
          <w:rFonts w:ascii="Times New Roman" w:hAnsi="Times New Roman"/>
          <w:sz w:val="24"/>
          <w:szCs w:val="24"/>
        </w:rPr>
        <w:t>зданий – 750</w:t>
      </w:r>
      <w:r w:rsidR="009D554E">
        <w:rPr>
          <w:rFonts w:ascii="Times New Roman" w:hAnsi="Times New Roman"/>
          <w:sz w:val="24"/>
          <w:szCs w:val="24"/>
        </w:rPr>
        <w:t xml:space="preserve"> </w:t>
      </w:r>
      <w:r w:rsidR="003246B1">
        <w:rPr>
          <w:rFonts w:ascii="Times New Roman" w:hAnsi="Times New Roman"/>
          <w:sz w:val="24"/>
          <w:szCs w:val="24"/>
        </w:rPr>
        <w:t xml:space="preserve">мест. </w:t>
      </w:r>
      <w:r w:rsidRPr="003246B1">
        <w:rPr>
          <w:rFonts w:ascii="Times New Roman" w:hAnsi="Times New Roman"/>
          <w:sz w:val="24"/>
          <w:szCs w:val="24"/>
        </w:rPr>
        <w:t xml:space="preserve">Графическое выражение соотношения нормативной обеспеченности количеством мест, проектной мощности вместимости и фактического количества учащихся в </w:t>
      </w:r>
      <w:r w:rsidR="003246B1" w:rsidRPr="003246B1">
        <w:rPr>
          <w:rFonts w:ascii="Times New Roman" w:hAnsi="Times New Roman"/>
          <w:sz w:val="24"/>
          <w:szCs w:val="24"/>
        </w:rPr>
        <w:t xml:space="preserve">дошкольных </w:t>
      </w:r>
      <w:r w:rsidR="00512E4E">
        <w:rPr>
          <w:rFonts w:ascii="Times New Roman" w:hAnsi="Times New Roman"/>
          <w:sz w:val="24"/>
          <w:szCs w:val="24"/>
        </w:rPr>
        <w:t>организациях</w:t>
      </w:r>
      <w:r w:rsidR="003246B1" w:rsidRPr="003246B1">
        <w:rPr>
          <w:rFonts w:ascii="Times New Roman" w:hAnsi="Times New Roman"/>
          <w:sz w:val="24"/>
          <w:szCs w:val="24"/>
        </w:rPr>
        <w:t xml:space="preserve"> муниципального образования ЗАТО город Заозерск</w:t>
      </w:r>
      <w:r w:rsidRPr="003246B1">
        <w:rPr>
          <w:rFonts w:ascii="Times New Roman" w:hAnsi="Times New Roman"/>
          <w:sz w:val="24"/>
          <w:szCs w:val="24"/>
        </w:rPr>
        <w:t xml:space="preserve"> представлено на графике </w:t>
      </w:r>
      <w:r w:rsidRPr="000C5492">
        <w:rPr>
          <w:rFonts w:ascii="Times New Roman" w:hAnsi="Times New Roman"/>
          <w:sz w:val="24"/>
          <w:szCs w:val="24"/>
        </w:rPr>
        <w:t>№</w:t>
      </w:r>
      <w:r w:rsidR="000C5492" w:rsidRPr="000C5492">
        <w:rPr>
          <w:rFonts w:ascii="Times New Roman" w:hAnsi="Times New Roman"/>
          <w:sz w:val="24"/>
          <w:szCs w:val="24"/>
        </w:rPr>
        <w:t>1</w:t>
      </w:r>
      <w:r w:rsidRPr="000C5492">
        <w:rPr>
          <w:rFonts w:ascii="Times New Roman" w:hAnsi="Times New Roman"/>
          <w:sz w:val="24"/>
          <w:szCs w:val="24"/>
        </w:rPr>
        <w:t>.</w:t>
      </w:r>
    </w:p>
    <w:p w:rsidR="00665638" w:rsidRPr="00665638" w:rsidRDefault="001004C0" w:rsidP="00665638">
      <w:pPr>
        <w:pStyle w:val="12"/>
        <w:spacing w:after="0" w:line="360" w:lineRule="auto"/>
        <w:ind w:left="0" w:right="-31"/>
        <w:jc w:val="center"/>
        <w:rPr>
          <w:rFonts w:ascii="Times New Roman" w:hAnsi="Times New Roman"/>
          <w:sz w:val="24"/>
          <w:szCs w:val="24"/>
          <w:highlight w:val="green"/>
        </w:rPr>
      </w:pPr>
      <w:r w:rsidRPr="001004C0">
        <w:rPr>
          <w:rFonts w:ascii="Times New Roman" w:hAnsi="Times New Roman"/>
          <w:noProof/>
          <w:sz w:val="24"/>
          <w:szCs w:val="24"/>
          <w:lang w:eastAsia="ru-RU"/>
        </w:rPr>
        <w:drawing>
          <wp:inline distT="0" distB="0" distL="0" distR="0">
            <wp:extent cx="5200650" cy="3019425"/>
            <wp:effectExtent l="19050" t="0" r="19050" b="0"/>
            <wp:docPr id="1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65638" w:rsidRDefault="00665638" w:rsidP="00512E4E">
      <w:pPr>
        <w:pStyle w:val="12"/>
        <w:spacing w:after="0" w:line="240" w:lineRule="auto"/>
        <w:ind w:left="0" w:right="-31" w:firstLine="709"/>
        <w:jc w:val="both"/>
        <w:rPr>
          <w:rFonts w:ascii="Times New Roman" w:hAnsi="Times New Roman"/>
          <w:sz w:val="24"/>
          <w:szCs w:val="24"/>
        </w:rPr>
      </w:pPr>
      <w:r w:rsidRPr="003246B1">
        <w:rPr>
          <w:rFonts w:ascii="Times New Roman" w:hAnsi="Times New Roman"/>
          <w:sz w:val="24"/>
          <w:szCs w:val="24"/>
        </w:rPr>
        <w:t xml:space="preserve">График </w:t>
      </w:r>
      <w:r w:rsidRPr="000C5492">
        <w:rPr>
          <w:rFonts w:ascii="Times New Roman" w:hAnsi="Times New Roman"/>
          <w:sz w:val="24"/>
          <w:szCs w:val="24"/>
        </w:rPr>
        <w:t>№</w:t>
      </w:r>
      <w:r w:rsidR="000C5492" w:rsidRPr="000C5492">
        <w:rPr>
          <w:rFonts w:ascii="Times New Roman" w:hAnsi="Times New Roman"/>
          <w:sz w:val="24"/>
          <w:szCs w:val="24"/>
        </w:rPr>
        <w:t>1</w:t>
      </w:r>
      <w:r w:rsidRPr="000C5492">
        <w:rPr>
          <w:rFonts w:ascii="Times New Roman" w:hAnsi="Times New Roman"/>
          <w:sz w:val="24"/>
          <w:szCs w:val="24"/>
        </w:rPr>
        <w:t xml:space="preserve">. </w:t>
      </w:r>
      <w:r w:rsidRPr="003246B1">
        <w:rPr>
          <w:rFonts w:ascii="Times New Roman" w:hAnsi="Times New Roman"/>
          <w:sz w:val="24"/>
          <w:szCs w:val="24"/>
        </w:rPr>
        <w:t xml:space="preserve">Соотношение рекомендуемой обеспеченности количества мест дошкольного учреждения муниципального образования </w:t>
      </w:r>
      <w:r w:rsidR="003246B1" w:rsidRPr="003246B1">
        <w:rPr>
          <w:rFonts w:ascii="Times New Roman" w:hAnsi="Times New Roman"/>
          <w:sz w:val="24"/>
          <w:szCs w:val="24"/>
        </w:rPr>
        <w:t>ЗАТО город Заозерск</w:t>
      </w:r>
      <w:r w:rsidRPr="003246B1">
        <w:rPr>
          <w:rFonts w:ascii="Times New Roman" w:hAnsi="Times New Roman"/>
          <w:sz w:val="24"/>
          <w:szCs w:val="24"/>
        </w:rPr>
        <w:t>, проектной мощности вместимости и фа</w:t>
      </w:r>
      <w:r w:rsidR="003246B1" w:rsidRPr="003246B1">
        <w:rPr>
          <w:rFonts w:ascii="Times New Roman" w:hAnsi="Times New Roman"/>
          <w:sz w:val="24"/>
          <w:szCs w:val="24"/>
        </w:rPr>
        <w:t>ктического количества учащихся дошкольных учреждений</w:t>
      </w:r>
      <w:r w:rsidRPr="003246B1">
        <w:rPr>
          <w:rFonts w:ascii="Times New Roman" w:hAnsi="Times New Roman"/>
          <w:sz w:val="24"/>
          <w:szCs w:val="24"/>
        </w:rPr>
        <w:t>.</w:t>
      </w:r>
    </w:p>
    <w:p w:rsidR="00C848A2" w:rsidRDefault="00C848A2" w:rsidP="00512E4E">
      <w:pPr>
        <w:pStyle w:val="12"/>
        <w:spacing w:after="0" w:line="240" w:lineRule="auto"/>
        <w:ind w:left="0" w:right="-31" w:firstLine="709"/>
        <w:jc w:val="both"/>
        <w:rPr>
          <w:rFonts w:ascii="Times New Roman" w:hAnsi="Times New Roman"/>
          <w:sz w:val="24"/>
          <w:szCs w:val="24"/>
        </w:rPr>
      </w:pPr>
    </w:p>
    <w:p w:rsidR="00035A83" w:rsidRPr="00485B76" w:rsidRDefault="00035A83" w:rsidP="00512E4E">
      <w:pPr>
        <w:pStyle w:val="12"/>
        <w:spacing w:after="0" w:line="240" w:lineRule="auto"/>
        <w:ind w:left="0" w:right="-31" w:firstLine="709"/>
        <w:jc w:val="both"/>
        <w:rPr>
          <w:rFonts w:ascii="Times New Roman" w:hAnsi="Times New Roman"/>
          <w:sz w:val="24"/>
          <w:szCs w:val="24"/>
        </w:rPr>
      </w:pPr>
    </w:p>
    <w:p w:rsidR="002638E0" w:rsidRPr="002638E0" w:rsidRDefault="002638E0" w:rsidP="00512E4E">
      <w:pPr>
        <w:pStyle w:val="12"/>
        <w:spacing w:after="0" w:line="240" w:lineRule="auto"/>
        <w:ind w:left="0" w:right="-31" w:firstLine="709"/>
        <w:jc w:val="both"/>
        <w:rPr>
          <w:rFonts w:ascii="Times New Roman" w:hAnsi="Times New Roman"/>
          <w:b/>
          <w:sz w:val="24"/>
          <w:szCs w:val="24"/>
        </w:rPr>
      </w:pPr>
      <w:r w:rsidRPr="002638E0">
        <w:rPr>
          <w:rFonts w:ascii="Times New Roman" w:hAnsi="Times New Roman"/>
          <w:b/>
          <w:sz w:val="24"/>
          <w:szCs w:val="24"/>
        </w:rPr>
        <w:t xml:space="preserve">Общеобразовательные </w:t>
      </w:r>
      <w:r w:rsidR="00512E4E" w:rsidRPr="00035A83">
        <w:rPr>
          <w:rFonts w:ascii="Times New Roman" w:hAnsi="Times New Roman"/>
          <w:b/>
          <w:sz w:val="24"/>
          <w:szCs w:val="24"/>
        </w:rPr>
        <w:t>организации</w:t>
      </w:r>
      <w:r w:rsidRPr="00035A83">
        <w:rPr>
          <w:rFonts w:ascii="Times New Roman" w:hAnsi="Times New Roman"/>
          <w:b/>
          <w:sz w:val="24"/>
          <w:szCs w:val="24"/>
        </w:rPr>
        <w:t>.</w:t>
      </w:r>
    </w:p>
    <w:p w:rsidR="002638E0" w:rsidRDefault="00AD3862"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В соответствии с региональными нормативами градостроительного проектирования Мурманской области, утвержденными Приказом Министерства строительства и территориального развития Мурманской области от 23.06.2015 №133,</w:t>
      </w:r>
      <w:r w:rsidR="00402E15">
        <w:rPr>
          <w:rFonts w:ascii="Times New Roman" w:hAnsi="Times New Roman"/>
          <w:sz w:val="24"/>
          <w:szCs w:val="24"/>
        </w:rPr>
        <w:t xml:space="preserve"> радиусы обслуживания (уровень территориальной доступности) </w:t>
      </w:r>
      <w:r>
        <w:rPr>
          <w:rFonts w:ascii="Times New Roman" w:hAnsi="Times New Roman"/>
          <w:sz w:val="24"/>
          <w:szCs w:val="24"/>
        </w:rPr>
        <w:t xml:space="preserve">общеобразовательных </w:t>
      </w:r>
      <w:r w:rsidR="00512E4E" w:rsidRPr="00035A83">
        <w:rPr>
          <w:rFonts w:ascii="Times New Roman" w:hAnsi="Times New Roman"/>
          <w:sz w:val="24"/>
          <w:szCs w:val="24"/>
        </w:rPr>
        <w:t>организаций</w:t>
      </w:r>
      <w:r w:rsidRPr="00035A83">
        <w:rPr>
          <w:rFonts w:ascii="Times New Roman" w:hAnsi="Times New Roman"/>
          <w:sz w:val="24"/>
          <w:szCs w:val="24"/>
        </w:rPr>
        <w:t xml:space="preserve"> принимаются по муниципальным нормативам, а при их отсутствии по заданию на проектирование. Нормы расчета общеобразовательных </w:t>
      </w:r>
      <w:r w:rsidR="00512E4E" w:rsidRPr="00035A83">
        <w:rPr>
          <w:rFonts w:ascii="Times New Roman" w:hAnsi="Times New Roman"/>
          <w:sz w:val="24"/>
          <w:szCs w:val="24"/>
        </w:rPr>
        <w:t>организаций</w:t>
      </w:r>
      <w:r w:rsidRPr="00035A83">
        <w:rPr>
          <w:rFonts w:ascii="Times New Roman" w:hAnsi="Times New Roman"/>
          <w:sz w:val="24"/>
          <w:szCs w:val="24"/>
        </w:rPr>
        <w:t>, их размещение, уровень территориальной доступности, согласно местных нормативов градостроительного проектирования</w:t>
      </w:r>
      <w:r>
        <w:rPr>
          <w:rFonts w:ascii="Times New Roman" w:hAnsi="Times New Roman"/>
          <w:sz w:val="24"/>
          <w:szCs w:val="24"/>
        </w:rPr>
        <w:t xml:space="preserve"> ЗАТО город Заозерск Мурманской области, утвержденных решением Совета депутатов ЗАТО город Заозерск от 29.03.2016№36-3414 представлены в таблице </w:t>
      </w:r>
      <w:r w:rsidR="00357A50">
        <w:rPr>
          <w:rFonts w:ascii="Times New Roman" w:hAnsi="Times New Roman"/>
          <w:sz w:val="24"/>
          <w:szCs w:val="24"/>
        </w:rPr>
        <w:t>№2.2.3</w:t>
      </w:r>
      <w:r w:rsidR="002638E0">
        <w:rPr>
          <w:rFonts w:ascii="Times New Roman" w:hAnsi="Times New Roman"/>
          <w:sz w:val="24"/>
          <w:szCs w:val="24"/>
        </w:rPr>
        <w:t>.</w:t>
      </w:r>
    </w:p>
    <w:p w:rsidR="002638E0" w:rsidRDefault="002638E0"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Размещение, размеры земельных участков</w:t>
      </w:r>
      <w:r w:rsidR="00C83D49">
        <w:rPr>
          <w:rFonts w:ascii="Times New Roman" w:hAnsi="Times New Roman"/>
          <w:sz w:val="24"/>
          <w:szCs w:val="24"/>
        </w:rPr>
        <w:t xml:space="preserve">, радиус </w:t>
      </w:r>
      <w:r w:rsidR="002D3ABC">
        <w:rPr>
          <w:rFonts w:ascii="Times New Roman" w:hAnsi="Times New Roman"/>
          <w:sz w:val="24"/>
          <w:szCs w:val="24"/>
        </w:rPr>
        <w:t>обслуживания</w:t>
      </w:r>
      <w:r>
        <w:rPr>
          <w:rFonts w:ascii="Times New Roman" w:hAnsi="Times New Roman"/>
          <w:sz w:val="24"/>
          <w:szCs w:val="24"/>
        </w:rPr>
        <w:t xml:space="preserve"> общеобразовательных учреждений муниципального образования </w:t>
      </w:r>
      <w:r w:rsidR="00402E15">
        <w:rPr>
          <w:rFonts w:ascii="Times New Roman" w:hAnsi="Times New Roman"/>
          <w:sz w:val="24"/>
          <w:szCs w:val="24"/>
        </w:rPr>
        <w:t xml:space="preserve">ЗАТО город Заозерск </w:t>
      </w:r>
      <w:r>
        <w:rPr>
          <w:rFonts w:ascii="Times New Roman" w:hAnsi="Times New Roman"/>
          <w:sz w:val="24"/>
          <w:szCs w:val="24"/>
        </w:rPr>
        <w:t>представлены в таблице №2.2.</w:t>
      </w:r>
      <w:r w:rsidR="00357A50">
        <w:rPr>
          <w:rFonts w:ascii="Times New Roman" w:hAnsi="Times New Roman"/>
          <w:sz w:val="24"/>
          <w:szCs w:val="24"/>
        </w:rPr>
        <w:t>4</w:t>
      </w:r>
      <w:r>
        <w:rPr>
          <w:rFonts w:ascii="Times New Roman" w:hAnsi="Times New Roman"/>
          <w:sz w:val="24"/>
          <w:szCs w:val="24"/>
        </w:rPr>
        <w:t>.</w:t>
      </w:r>
    </w:p>
    <w:p w:rsidR="00C83D49" w:rsidRDefault="00C83D49" w:rsidP="00D31D52">
      <w:pPr>
        <w:pStyle w:val="12"/>
        <w:spacing w:after="0" w:line="360" w:lineRule="auto"/>
        <w:ind w:left="0" w:right="-31" w:firstLine="852"/>
        <w:jc w:val="both"/>
        <w:rPr>
          <w:rFonts w:ascii="Times New Roman" w:hAnsi="Times New Roman"/>
          <w:sz w:val="24"/>
          <w:szCs w:val="24"/>
        </w:rPr>
        <w:sectPr w:rsidR="00C83D49" w:rsidSect="000C5AC9">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C83D49" w:rsidRPr="00035A83" w:rsidRDefault="00C83D49" w:rsidP="00E87BE0">
      <w:pPr>
        <w:pStyle w:val="12"/>
        <w:spacing w:after="0" w:line="360" w:lineRule="auto"/>
        <w:ind w:left="0" w:right="-31" w:firstLine="567"/>
        <w:jc w:val="both"/>
        <w:rPr>
          <w:rFonts w:ascii="Times New Roman" w:hAnsi="Times New Roman"/>
          <w:sz w:val="24"/>
          <w:szCs w:val="24"/>
        </w:rPr>
      </w:pPr>
      <w:r w:rsidRPr="00035A83">
        <w:rPr>
          <w:rFonts w:ascii="Times New Roman" w:hAnsi="Times New Roman"/>
          <w:sz w:val="24"/>
          <w:szCs w:val="24"/>
        </w:rPr>
        <w:t>Таблица №2.2.3</w:t>
      </w:r>
      <w:r w:rsidR="00021A6E">
        <w:rPr>
          <w:rFonts w:ascii="Times New Roman" w:hAnsi="Times New Roman"/>
          <w:sz w:val="24"/>
          <w:szCs w:val="24"/>
        </w:rPr>
        <w:t xml:space="preserve">. </w:t>
      </w:r>
      <w:r w:rsidR="00E87BE0" w:rsidRPr="00035A83">
        <w:rPr>
          <w:rFonts w:ascii="Times New Roman" w:hAnsi="Times New Roman"/>
          <w:sz w:val="24"/>
          <w:szCs w:val="24"/>
        </w:rPr>
        <w:t xml:space="preserve">Нормы расчета общеобразовательных </w:t>
      </w:r>
      <w:r w:rsidR="00512E4E" w:rsidRPr="00035A83">
        <w:rPr>
          <w:rFonts w:ascii="Times New Roman" w:hAnsi="Times New Roman"/>
          <w:sz w:val="24"/>
          <w:szCs w:val="24"/>
        </w:rPr>
        <w:t>организаций</w:t>
      </w:r>
      <w:r w:rsidR="00E87BE0" w:rsidRPr="00035A83">
        <w:rPr>
          <w:rFonts w:ascii="Times New Roman" w:hAnsi="Times New Roman"/>
          <w:sz w:val="24"/>
          <w:szCs w:val="24"/>
        </w:rPr>
        <w:t>, их размещение, размеры земельных участков.</w:t>
      </w:r>
    </w:p>
    <w:tbl>
      <w:tblPr>
        <w:tblStyle w:val="a3"/>
        <w:tblW w:w="0" w:type="auto"/>
        <w:tblInd w:w="108" w:type="dxa"/>
        <w:tblLook w:val="04A0"/>
      </w:tblPr>
      <w:tblGrid>
        <w:gridCol w:w="1701"/>
        <w:gridCol w:w="1985"/>
        <w:gridCol w:w="3402"/>
        <w:gridCol w:w="3685"/>
        <w:gridCol w:w="3828"/>
      </w:tblGrid>
      <w:tr w:rsidR="00D4797C" w:rsidRPr="00035A83" w:rsidTr="00D4797C">
        <w:tc>
          <w:tcPr>
            <w:tcW w:w="1701" w:type="dxa"/>
            <w:vAlign w:val="center"/>
          </w:tcPr>
          <w:p w:rsidR="00D4797C" w:rsidRPr="00035A83" w:rsidRDefault="00D4797C" w:rsidP="001506CE">
            <w:pPr>
              <w:pStyle w:val="12"/>
              <w:ind w:left="0" w:right="-31"/>
              <w:jc w:val="center"/>
              <w:rPr>
                <w:rFonts w:ascii="Times New Roman" w:hAnsi="Times New Roman"/>
              </w:rPr>
            </w:pPr>
            <w:r w:rsidRPr="00035A83">
              <w:rPr>
                <w:rFonts w:ascii="Times New Roman" w:hAnsi="Times New Roman"/>
              </w:rPr>
              <w:t>Учреждение</w:t>
            </w:r>
          </w:p>
        </w:tc>
        <w:tc>
          <w:tcPr>
            <w:tcW w:w="1985" w:type="dxa"/>
            <w:vAlign w:val="center"/>
          </w:tcPr>
          <w:p w:rsidR="00D4797C" w:rsidRPr="00035A83" w:rsidRDefault="00D4797C" w:rsidP="001506CE">
            <w:pPr>
              <w:pStyle w:val="12"/>
              <w:ind w:left="0" w:right="-31"/>
              <w:jc w:val="center"/>
              <w:rPr>
                <w:rFonts w:ascii="Times New Roman" w:hAnsi="Times New Roman"/>
              </w:rPr>
            </w:pPr>
            <w:r w:rsidRPr="00035A83">
              <w:rPr>
                <w:rFonts w:ascii="Times New Roman" w:hAnsi="Times New Roman"/>
              </w:rPr>
              <w:t>Рекомендуемая обеспеченность на 1000 жителей</w:t>
            </w:r>
          </w:p>
        </w:tc>
        <w:tc>
          <w:tcPr>
            <w:tcW w:w="3402" w:type="dxa"/>
            <w:vAlign w:val="center"/>
          </w:tcPr>
          <w:p w:rsidR="00D4797C" w:rsidRPr="00035A83" w:rsidRDefault="00D4797C" w:rsidP="001506CE">
            <w:pPr>
              <w:pStyle w:val="12"/>
              <w:ind w:left="0" w:right="-31"/>
              <w:jc w:val="center"/>
              <w:rPr>
                <w:rFonts w:ascii="Times New Roman" w:hAnsi="Times New Roman"/>
              </w:rPr>
            </w:pPr>
            <w:r w:rsidRPr="00035A83">
              <w:rPr>
                <w:rFonts w:ascii="Times New Roman" w:hAnsi="Times New Roman"/>
              </w:rPr>
              <w:t>Размещение</w:t>
            </w:r>
          </w:p>
        </w:tc>
        <w:tc>
          <w:tcPr>
            <w:tcW w:w="3685" w:type="dxa"/>
            <w:vAlign w:val="center"/>
          </w:tcPr>
          <w:p w:rsidR="00D4797C" w:rsidRPr="00035A83" w:rsidRDefault="00D4797C" w:rsidP="001506CE">
            <w:pPr>
              <w:pStyle w:val="12"/>
              <w:ind w:left="0" w:right="-31"/>
              <w:jc w:val="center"/>
              <w:rPr>
                <w:rFonts w:ascii="Times New Roman" w:hAnsi="Times New Roman"/>
              </w:rPr>
            </w:pPr>
            <w:r w:rsidRPr="00035A83">
              <w:rPr>
                <w:rFonts w:ascii="Times New Roman" w:hAnsi="Times New Roman"/>
              </w:rPr>
              <w:t>Уровень территориальной доступности, м</w:t>
            </w:r>
          </w:p>
        </w:tc>
        <w:tc>
          <w:tcPr>
            <w:tcW w:w="3828" w:type="dxa"/>
            <w:vAlign w:val="center"/>
          </w:tcPr>
          <w:p w:rsidR="00D4797C" w:rsidRPr="00035A83" w:rsidRDefault="00D4797C" w:rsidP="001506CE">
            <w:pPr>
              <w:pStyle w:val="12"/>
              <w:ind w:left="0" w:right="-31"/>
              <w:jc w:val="center"/>
              <w:rPr>
                <w:rFonts w:ascii="Times New Roman" w:hAnsi="Times New Roman"/>
              </w:rPr>
            </w:pPr>
            <w:r w:rsidRPr="00035A83">
              <w:rPr>
                <w:rFonts w:ascii="Times New Roman" w:hAnsi="Times New Roman"/>
              </w:rPr>
              <w:t>Примечание</w:t>
            </w:r>
          </w:p>
        </w:tc>
      </w:tr>
      <w:tr w:rsidR="00D4797C" w:rsidRPr="00035A83" w:rsidTr="00035A83">
        <w:tc>
          <w:tcPr>
            <w:tcW w:w="1701" w:type="dxa"/>
            <w:vAlign w:val="center"/>
          </w:tcPr>
          <w:p w:rsidR="00D4797C" w:rsidRPr="00035A83" w:rsidRDefault="00D4797C" w:rsidP="00035A83">
            <w:pPr>
              <w:pStyle w:val="12"/>
              <w:ind w:left="0" w:right="-31"/>
              <w:jc w:val="both"/>
              <w:rPr>
                <w:rFonts w:ascii="Times New Roman" w:hAnsi="Times New Roman"/>
              </w:rPr>
            </w:pPr>
            <w:r w:rsidRPr="00035A83">
              <w:rPr>
                <w:rFonts w:ascii="Times New Roman" w:hAnsi="Times New Roman"/>
              </w:rPr>
              <w:t xml:space="preserve">Образовательные </w:t>
            </w:r>
            <w:r w:rsidR="00512E4E" w:rsidRPr="00035A83">
              <w:rPr>
                <w:rFonts w:ascii="Times New Roman" w:hAnsi="Times New Roman"/>
              </w:rPr>
              <w:t>организаций</w:t>
            </w:r>
            <w:r w:rsidRPr="00035A83">
              <w:rPr>
                <w:rFonts w:ascii="Times New Roman" w:hAnsi="Times New Roman"/>
              </w:rPr>
              <w:t>, место</w:t>
            </w:r>
          </w:p>
        </w:tc>
        <w:tc>
          <w:tcPr>
            <w:tcW w:w="1985" w:type="dxa"/>
            <w:vAlign w:val="center"/>
          </w:tcPr>
          <w:p w:rsidR="00D4797C" w:rsidRPr="00035A83" w:rsidRDefault="00D4797C" w:rsidP="00035A83">
            <w:pPr>
              <w:pStyle w:val="12"/>
              <w:ind w:left="0" w:right="-31"/>
              <w:jc w:val="center"/>
              <w:rPr>
                <w:rFonts w:ascii="Times New Roman" w:hAnsi="Times New Roman"/>
              </w:rPr>
            </w:pPr>
            <w:r w:rsidRPr="00035A83">
              <w:rPr>
                <w:rFonts w:ascii="Times New Roman" w:hAnsi="Times New Roman"/>
              </w:rPr>
              <w:t>93</w:t>
            </w:r>
          </w:p>
        </w:tc>
        <w:tc>
          <w:tcPr>
            <w:tcW w:w="3402" w:type="dxa"/>
            <w:vAlign w:val="center"/>
          </w:tcPr>
          <w:p w:rsidR="00D4797C" w:rsidRPr="00035A83" w:rsidRDefault="00D4797C" w:rsidP="00035A83">
            <w:pPr>
              <w:pStyle w:val="12"/>
              <w:ind w:left="0" w:right="-31"/>
              <w:jc w:val="both"/>
              <w:rPr>
                <w:rFonts w:ascii="Times New Roman" w:hAnsi="Times New Roman"/>
              </w:rPr>
            </w:pPr>
            <w:r w:rsidRPr="00035A83">
              <w:rPr>
                <w:rFonts w:ascii="Times New Roman" w:hAnsi="Times New Roman"/>
              </w:rPr>
              <w:t>Начальная школа, начальная школа в составе полной школы. Школы с углубленным изучением отдельных предметов (с 8 или 10 класса) – в жилом районе.</w:t>
            </w:r>
          </w:p>
        </w:tc>
        <w:tc>
          <w:tcPr>
            <w:tcW w:w="3685" w:type="dxa"/>
            <w:vAlign w:val="center"/>
          </w:tcPr>
          <w:p w:rsidR="00D4797C" w:rsidRPr="00035A83" w:rsidRDefault="00D4797C" w:rsidP="00035A83">
            <w:pPr>
              <w:pStyle w:val="12"/>
              <w:ind w:left="0" w:right="-31"/>
              <w:jc w:val="center"/>
              <w:rPr>
                <w:rFonts w:ascii="Times New Roman" w:hAnsi="Times New Roman"/>
              </w:rPr>
            </w:pPr>
            <w:r w:rsidRPr="00035A83">
              <w:rPr>
                <w:rFonts w:ascii="Times New Roman" w:hAnsi="Times New Roman"/>
              </w:rPr>
              <w:t>500</w:t>
            </w:r>
          </w:p>
        </w:tc>
        <w:tc>
          <w:tcPr>
            <w:tcW w:w="3828" w:type="dxa"/>
            <w:vAlign w:val="center"/>
          </w:tcPr>
          <w:p w:rsidR="00D4797C" w:rsidRPr="00035A83" w:rsidRDefault="00D4797C" w:rsidP="00035A83">
            <w:pPr>
              <w:pStyle w:val="12"/>
              <w:ind w:left="0" w:right="-31"/>
              <w:jc w:val="both"/>
              <w:rPr>
                <w:rFonts w:ascii="Times New Roman" w:hAnsi="Times New Roman"/>
              </w:rPr>
            </w:pPr>
            <w:r w:rsidRPr="00035A83">
              <w:rPr>
                <w:rFonts w:ascii="Times New Roman" w:hAnsi="Times New Roman"/>
              </w:rPr>
              <w:t>Обеспеченность общеобразовательными организациями с учетом 100% охвата детей неполным средним образованием (</w:t>
            </w:r>
            <w:r w:rsidRPr="00035A83">
              <w:rPr>
                <w:rFonts w:ascii="Times New Roman" w:hAnsi="Times New Roman"/>
                <w:lang w:val="en-US"/>
              </w:rPr>
              <w:t>I</w:t>
            </w:r>
            <w:r w:rsidRPr="00035A83">
              <w:rPr>
                <w:rFonts w:ascii="Times New Roman" w:hAnsi="Times New Roman"/>
              </w:rPr>
              <w:t>-</w:t>
            </w:r>
            <w:r w:rsidRPr="00035A83">
              <w:rPr>
                <w:rFonts w:ascii="Times New Roman" w:hAnsi="Times New Roman"/>
                <w:lang w:val="en-US"/>
              </w:rPr>
              <w:t>IX</w:t>
            </w:r>
            <w:r w:rsidRPr="00035A83">
              <w:rPr>
                <w:rFonts w:ascii="Times New Roman" w:hAnsi="Times New Roman"/>
              </w:rPr>
              <w:t xml:space="preserve"> классы) и до 75% детей средним образованием (</w:t>
            </w:r>
            <w:r w:rsidRPr="00035A83">
              <w:rPr>
                <w:rFonts w:ascii="Times New Roman" w:hAnsi="Times New Roman"/>
                <w:lang w:val="en-US"/>
              </w:rPr>
              <w:t>I</w:t>
            </w:r>
            <w:r w:rsidRPr="00035A83">
              <w:rPr>
                <w:rFonts w:ascii="Times New Roman" w:hAnsi="Times New Roman"/>
              </w:rPr>
              <w:t>-</w:t>
            </w:r>
            <w:r w:rsidRPr="00035A83">
              <w:rPr>
                <w:rFonts w:ascii="Times New Roman" w:hAnsi="Times New Roman"/>
                <w:lang w:val="en-US"/>
              </w:rPr>
              <w:t>XI</w:t>
            </w:r>
            <w:r w:rsidRPr="00035A83">
              <w:rPr>
                <w:rFonts w:ascii="Times New Roman" w:hAnsi="Times New Roman"/>
              </w:rPr>
              <w:t xml:space="preserve"> классы) при обучении в одну смену.</w:t>
            </w:r>
          </w:p>
        </w:tc>
      </w:tr>
    </w:tbl>
    <w:p w:rsidR="00FC5601" w:rsidRPr="00035A83" w:rsidRDefault="00FC5601" w:rsidP="00C83D49">
      <w:pPr>
        <w:pStyle w:val="12"/>
        <w:spacing w:after="0" w:line="360" w:lineRule="auto"/>
        <w:ind w:left="0" w:right="-31" w:firstLine="852"/>
        <w:jc w:val="both"/>
        <w:rPr>
          <w:rFonts w:ascii="Times New Roman" w:hAnsi="Times New Roman"/>
          <w:sz w:val="24"/>
          <w:szCs w:val="24"/>
        </w:rPr>
      </w:pPr>
    </w:p>
    <w:p w:rsidR="00F509E1" w:rsidRPr="00035A83" w:rsidRDefault="00F509E1" w:rsidP="00F509E1">
      <w:pPr>
        <w:pStyle w:val="12"/>
        <w:spacing w:after="0" w:line="360" w:lineRule="auto"/>
        <w:ind w:left="0" w:right="-31" w:firstLine="852"/>
        <w:jc w:val="center"/>
        <w:rPr>
          <w:rFonts w:ascii="Times New Roman" w:hAnsi="Times New Roman"/>
          <w:sz w:val="24"/>
          <w:szCs w:val="24"/>
        </w:rPr>
      </w:pPr>
    </w:p>
    <w:p w:rsidR="00F509E1" w:rsidRPr="00035A83" w:rsidRDefault="00F509E1" w:rsidP="00035A83">
      <w:pPr>
        <w:pStyle w:val="12"/>
        <w:spacing w:after="0" w:line="240" w:lineRule="auto"/>
        <w:ind w:left="0" w:right="-31" w:firstLine="567"/>
        <w:jc w:val="both"/>
        <w:rPr>
          <w:rFonts w:ascii="Times New Roman" w:hAnsi="Times New Roman"/>
          <w:sz w:val="24"/>
          <w:szCs w:val="24"/>
        </w:rPr>
      </w:pPr>
      <w:r w:rsidRPr="00035A83">
        <w:rPr>
          <w:rFonts w:ascii="Times New Roman" w:hAnsi="Times New Roman"/>
          <w:sz w:val="24"/>
          <w:szCs w:val="24"/>
        </w:rPr>
        <w:t>Таблица №2.2.4</w:t>
      </w:r>
      <w:r w:rsidR="00021A6E">
        <w:rPr>
          <w:rFonts w:ascii="Times New Roman" w:hAnsi="Times New Roman"/>
          <w:sz w:val="24"/>
          <w:szCs w:val="24"/>
        </w:rPr>
        <w:t xml:space="preserve">. </w:t>
      </w:r>
      <w:r w:rsidR="00E87BE0" w:rsidRPr="00035A83">
        <w:rPr>
          <w:rFonts w:ascii="Times New Roman" w:hAnsi="Times New Roman"/>
          <w:sz w:val="24"/>
          <w:szCs w:val="24"/>
        </w:rPr>
        <w:t>Размещен</w:t>
      </w:r>
      <w:r w:rsidR="00970694">
        <w:rPr>
          <w:rFonts w:ascii="Times New Roman" w:hAnsi="Times New Roman"/>
          <w:sz w:val="24"/>
          <w:szCs w:val="24"/>
        </w:rPr>
        <w:t>ие, размеры земельных участков</w:t>
      </w:r>
      <w:r w:rsidR="00E87BE0" w:rsidRPr="00035A83">
        <w:rPr>
          <w:rFonts w:ascii="Times New Roman" w:hAnsi="Times New Roman"/>
          <w:sz w:val="24"/>
          <w:szCs w:val="24"/>
        </w:rPr>
        <w:t xml:space="preserve"> общеобразовательных </w:t>
      </w:r>
      <w:r w:rsidR="00512E4E" w:rsidRPr="00035A83">
        <w:rPr>
          <w:rFonts w:ascii="Times New Roman" w:hAnsi="Times New Roman"/>
          <w:sz w:val="24"/>
          <w:szCs w:val="24"/>
        </w:rPr>
        <w:t>организаций</w:t>
      </w:r>
      <w:r w:rsidR="00E87BE0" w:rsidRPr="00035A83">
        <w:rPr>
          <w:rFonts w:ascii="Times New Roman" w:hAnsi="Times New Roman"/>
          <w:sz w:val="24"/>
          <w:szCs w:val="24"/>
        </w:rPr>
        <w:t xml:space="preserve"> муниципального образования </w:t>
      </w:r>
      <w:r w:rsidR="00D4797C" w:rsidRPr="00035A83">
        <w:rPr>
          <w:rFonts w:ascii="Times New Roman" w:hAnsi="Times New Roman"/>
          <w:sz w:val="24"/>
          <w:szCs w:val="24"/>
        </w:rPr>
        <w:t>ЗАТО город Заозерск.</w:t>
      </w:r>
    </w:p>
    <w:tbl>
      <w:tblPr>
        <w:tblStyle w:val="a3"/>
        <w:tblW w:w="0" w:type="auto"/>
        <w:tblInd w:w="108" w:type="dxa"/>
        <w:tblLook w:val="04A0"/>
      </w:tblPr>
      <w:tblGrid>
        <w:gridCol w:w="1985"/>
        <w:gridCol w:w="3402"/>
        <w:gridCol w:w="3260"/>
        <w:gridCol w:w="3119"/>
        <w:gridCol w:w="2835"/>
      </w:tblGrid>
      <w:tr w:rsidR="00D4797C" w:rsidRPr="00035A83" w:rsidTr="00D4797C">
        <w:tc>
          <w:tcPr>
            <w:tcW w:w="1985" w:type="dxa"/>
            <w:vAlign w:val="center"/>
          </w:tcPr>
          <w:p w:rsidR="00D4797C" w:rsidRPr="00035A83" w:rsidRDefault="00D4797C" w:rsidP="001506CE">
            <w:pPr>
              <w:pStyle w:val="12"/>
              <w:ind w:left="0" w:right="-31"/>
              <w:jc w:val="center"/>
              <w:rPr>
                <w:rFonts w:ascii="Times New Roman" w:hAnsi="Times New Roman"/>
              </w:rPr>
            </w:pPr>
            <w:r w:rsidRPr="00035A83">
              <w:rPr>
                <w:rFonts w:ascii="Times New Roman" w:hAnsi="Times New Roman"/>
              </w:rPr>
              <w:t>Учреждение</w:t>
            </w:r>
          </w:p>
        </w:tc>
        <w:tc>
          <w:tcPr>
            <w:tcW w:w="3402" w:type="dxa"/>
            <w:vAlign w:val="center"/>
          </w:tcPr>
          <w:p w:rsidR="00D4797C" w:rsidRPr="00035A83" w:rsidRDefault="00D4797C" w:rsidP="001506CE">
            <w:pPr>
              <w:pStyle w:val="12"/>
              <w:ind w:left="0" w:right="-31"/>
              <w:jc w:val="center"/>
              <w:rPr>
                <w:rFonts w:ascii="Times New Roman" w:hAnsi="Times New Roman"/>
              </w:rPr>
            </w:pPr>
            <w:r w:rsidRPr="00035A83">
              <w:rPr>
                <w:rFonts w:ascii="Times New Roman" w:hAnsi="Times New Roman"/>
              </w:rPr>
              <w:t>Месторасположение</w:t>
            </w:r>
          </w:p>
        </w:tc>
        <w:tc>
          <w:tcPr>
            <w:tcW w:w="3260" w:type="dxa"/>
            <w:vAlign w:val="center"/>
          </w:tcPr>
          <w:p w:rsidR="00D4797C" w:rsidRPr="00035A83" w:rsidRDefault="00D4797C" w:rsidP="001506CE">
            <w:pPr>
              <w:pStyle w:val="12"/>
              <w:ind w:left="0" w:right="-31"/>
              <w:jc w:val="center"/>
              <w:rPr>
                <w:rFonts w:ascii="Times New Roman" w:hAnsi="Times New Roman"/>
              </w:rPr>
            </w:pPr>
            <w:r w:rsidRPr="00035A83">
              <w:rPr>
                <w:rFonts w:ascii="Times New Roman" w:hAnsi="Times New Roman"/>
              </w:rPr>
              <w:t>Размещение</w:t>
            </w:r>
          </w:p>
        </w:tc>
        <w:tc>
          <w:tcPr>
            <w:tcW w:w="3119" w:type="dxa"/>
            <w:vAlign w:val="center"/>
          </w:tcPr>
          <w:p w:rsidR="00D4797C" w:rsidRPr="00035A83" w:rsidRDefault="00D4797C" w:rsidP="001506CE">
            <w:pPr>
              <w:pStyle w:val="12"/>
              <w:ind w:left="0" w:right="-31"/>
              <w:jc w:val="center"/>
              <w:rPr>
                <w:rFonts w:ascii="Times New Roman" w:hAnsi="Times New Roman"/>
              </w:rPr>
            </w:pPr>
            <w:r w:rsidRPr="00035A83">
              <w:rPr>
                <w:rFonts w:ascii="Times New Roman" w:hAnsi="Times New Roman"/>
              </w:rPr>
              <w:t>Уровень территориальной доступности, м</w:t>
            </w:r>
          </w:p>
        </w:tc>
        <w:tc>
          <w:tcPr>
            <w:tcW w:w="2835" w:type="dxa"/>
            <w:vAlign w:val="center"/>
          </w:tcPr>
          <w:p w:rsidR="00D4797C" w:rsidRPr="00035A83" w:rsidRDefault="00D4797C" w:rsidP="001506CE">
            <w:pPr>
              <w:pStyle w:val="12"/>
              <w:ind w:left="0" w:right="-31"/>
              <w:jc w:val="center"/>
              <w:rPr>
                <w:rFonts w:ascii="Times New Roman" w:hAnsi="Times New Roman"/>
              </w:rPr>
            </w:pPr>
            <w:r w:rsidRPr="00035A83">
              <w:rPr>
                <w:rFonts w:ascii="Times New Roman" w:hAnsi="Times New Roman"/>
              </w:rPr>
              <w:t>Количество учащихся, чел.</w:t>
            </w:r>
          </w:p>
        </w:tc>
      </w:tr>
      <w:tr w:rsidR="00D4797C" w:rsidRPr="00035A83" w:rsidTr="00035A83">
        <w:tc>
          <w:tcPr>
            <w:tcW w:w="1985" w:type="dxa"/>
            <w:vAlign w:val="center"/>
          </w:tcPr>
          <w:p w:rsidR="00D4797C" w:rsidRPr="00035A83" w:rsidRDefault="00D4797C" w:rsidP="00035A83">
            <w:pPr>
              <w:pStyle w:val="12"/>
              <w:ind w:left="0" w:right="-31"/>
              <w:rPr>
                <w:rFonts w:ascii="Times New Roman" w:hAnsi="Times New Roman"/>
              </w:rPr>
            </w:pPr>
            <w:r w:rsidRPr="00035A83">
              <w:rPr>
                <w:rFonts w:ascii="Times New Roman" w:hAnsi="Times New Roman"/>
              </w:rPr>
              <w:t>ООШ №2</w:t>
            </w:r>
            <w:r w:rsidR="00A400BB" w:rsidRPr="00035A83">
              <w:rPr>
                <w:rFonts w:ascii="Times New Roman" w:hAnsi="Times New Roman"/>
              </w:rPr>
              <w:t>8</w:t>
            </w:r>
            <w:r w:rsidRPr="00035A83">
              <w:rPr>
                <w:rFonts w:ascii="Times New Roman" w:hAnsi="Times New Roman"/>
              </w:rPr>
              <w:t>8</w:t>
            </w:r>
          </w:p>
        </w:tc>
        <w:tc>
          <w:tcPr>
            <w:tcW w:w="3402" w:type="dxa"/>
            <w:vAlign w:val="center"/>
          </w:tcPr>
          <w:p w:rsidR="00D4797C" w:rsidRPr="00035A83" w:rsidRDefault="00D4797C" w:rsidP="00035A83">
            <w:pPr>
              <w:pStyle w:val="12"/>
              <w:ind w:left="0" w:right="-31"/>
              <w:jc w:val="center"/>
              <w:rPr>
                <w:rFonts w:ascii="Times New Roman" w:hAnsi="Times New Roman"/>
              </w:rPr>
            </w:pPr>
            <w:r w:rsidRPr="00035A83">
              <w:rPr>
                <w:rFonts w:ascii="Times New Roman" w:hAnsi="Times New Roman"/>
              </w:rPr>
              <w:t>ул.Колышкина, д.16</w:t>
            </w:r>
          </w:p>
        </w:tc>
        <w:tc>
          <w:tcPr>
            <w:tcW w:w="3260" w:type="dxa"/>
          </w:tcPr>
          <w:p w:rsidR="00D4797C" w:rsidRPr="00035A83" w:rsidRDefault="00A400BB" w:rsidP="00512E4E">
            <w:pPr>
              <w:pStyle w:val="12"/>
              <w:ind w:left="0" w:right="-31"/>
              <w:rPr>
                <w:rFonts w:ascii="Times New Roman" w:hAnsi="Times New Roman"/>
              </w:rPr>
            </w:pPr>
            <w:r w:rsidRPr="00035A83">
              <w:rPr>
                <w:rFonts w:ascii="Times New Roman" w:hAnsi="Times New Roman"/>
              </w:rPr>
              <w:t>Типовое 3-х этажное здание общеобразовательной школы. Назначение – для образовательного процесса</w:t>
            </w:r>
          </w:p>
        </w:tc>
        <w:tc>
          <w:tcPr>
            <w:tcW w:w="3119" w:type="dxa"/>
            <w:vAlign w:val="center"/>
          </w:tcPr>
          <w:p w:rsidR="00D4797C" w:rsidRPr="00035A83" w:rsidRDefault="00D4797C" w:rsidP="00035A83">
            <w:pPr>
              <w:pStyle w:val="12"/>
              <w:ind w:left="-108"/>
              <w:jc w:val="center"/>
              <w:rPr>
                <w:rFonts w:ascii="Times New Roman" w:hAnsi="Times New Roman"/>
              </w:rPr>
            </w:pPr>
            <w:r w:rsidRPr="00035A83">
              <w:rPr>
                <w:rFonts w:ascii="Times New Roman" w:hAnsi="Times New Roman"/>
              </w:rPr>
              <w:t>500</w:t>
            </w:r>
          </w:p>
        </w:tc>
        <w:tc>
          <w:tcPr>
            <w:tcW w:w="2835" w:type="dxa"/>
            <w:vAlign w:val="center"/>
          </w:tcPr>
          <w:p w:rsidR="00D4797C" w:rsidRPr="00035A83" w:rsidRDefault="000522E7" w:rsidP="00035A83">
            <w:pPr>
              <w:pStyle w:val="12"/>
              <w:ind w:left="0" w:right="-31"/>
              <w:jc w:val="center"/>
              <w:rPr>
                <w:rFonts w:ascii="Times New Roman" w:hAnsi="Times New Roman"/>
              </w:rPr>
            </w:pPr>
            <w:r>
              <w:rPr>
                <w:rFonts w:ascii="Times New Roman" w:hAnsi="Times New Roman"/>
              </w:rPr>
              <w:t>472</w:t>
            </w:r>
          </w:p>
        </w:tc>
      </w:tr>
      <w:tr w:rsidR="00D4797C" w:rsidRPr="0094385C" w:rsidTr="00035A83">
        <w:trPr>
          <w:trHeight w:val="442"/>
        </w:trPr>
        <w:tc>
          <w:tcPr>
            <w:tcW w:w="1985" w:type="dxa"/>
            <w:vAlign w:val="center"/>
          </w:tcPr>
          <w:p w:rsidR="00D4797C" w:rsidRPr="00035A83" w:rsidRDefault="00A400BB" w:rsidP="00035A83">
            <w:pPr>
              <w:pStyle w:val="12"/>
              <w:ind w:left="0" w:right="-108"/>
              <w:rPr>
                <w:rFonts w:ascii="Times New Roman" w:hAnsi="Times New Roman"/>
              </w:rPr>
            </w:pPr>
            <w:r w:rsidRPr="00035A83">
              <w:rPr>
                <w:rFonts w:ascii="Times New Roman" w:hAnsi="Times New Roman"/>
              </w:rPr>
              <w:t>МОУ СОШ №289</w:t>
            </w:r>
          </w:p>
        </w:tc>
        <w:tc>
          <w:tcPr>
            <w:tcW w:w="3402" w:type="dxa"/>
            <w:vAlign w:val="center"/>
          </w:tcPr>
          <w:p w:rsidR="00D4797C" w:rsidRPr="00035A83" w:rsidRDefault="00A400BB" w:rsidP="00035A83">
            <w:pPr>
              <w:pStyle w:val="12"/>
              <w:ind w:left="0" w:right="-31"/>
              <w:jc w:val="center"/>
              <w:rPr>
                <w:rFonts w:ascii="Times New Roman" w:hAnsi="Times New Roman"/>
              </w:rPr>
            </w:pPr>
            <w:r w:rsidRPr="00035A83">
              <w:rPr>
                <w:rFonts w:ascii="Times New Roman" w:hAnsi="Times New Roman"/>
              </w:rPr>
              <w:t>ул.Мира, д.5А</w:t>
            </w:r>
          </w:p>
        </w:tc>
        <w:tc>
          <w:tcPr>
            <w:tcW w:w="3260" w:type="dxa"/>
          </w:tcPr>
          <w:p w:rsidR="00D4797C" w:rsidRPr="00035A83" w:rsidRDefault="00D4797C" w:rsidP="00512E4E">
            <w:pPr>
              <w:pStyle w:val="12"/>
              <w:ind w:left="0" w:right="-31"/>
              <w:rPr>
                <w:rFonts w:ascii="Times New Roman" w:hAnsi="Times New Roman"/>
              </w:rPr>
            </w:pPr>
            <w:r w:rsidRPr="00035A83">
              <w:rPr>
                <w:rFonts w:ascii="Times New Roman" w:hAnsi="Times New Roman"/>
              </w:rPr>
              <w:t>Типовое 3-х этажное здание общеобразовател</w:t>
            </w:r>
            <w:r w:rsidR="00C92700" w:rsidRPr="00035A83">
              <w:rPr>
                <w:rFonts w:ascii="Times New Roman" w:hAnsi="Times New Roman"/>
              </w:rPr>
              <w:t>ьной школы.</w:t>
            </w:r>
          </w:p>
          <w:p w:rsidR="00D4797C" w:rsidRPr="00035A83" w:rsidRDefault="00D4797C" w:rsidP="00512E4E">
            <w:pPr>
              <w:pStyle w:val="12"/>
              <w:ind w:left="0" w:right="-31"/>
              <w:rPr>
                <w:rFonts w:ascii="Times New Roman" w:hAnsi="Times New Roman"/>
              </w:rPr>
            </w:pPr>
            <w:r w:rsidRPr="00035A83">
              <w:rPr>
                <w:rFonts w:ascii="Times New Roman" w:hAnsi="Times New Roman"/>
              </w:rPr>
              <w:t xml:space="preserve">Назначение – для образовательного процесса. </w:t>
            </w:r>
          </w:p>
        </w:tc>
        <w:tc>
          <w:tcPr>
            <w:tcW w:w="3119" w:type="dxa"/>
            <w:vAlign w:val="center"/>
          </w:tcPr>
          <w:p w:rsidR="00D4797C" w:rsidRPr="00035A83" w:rsidRDefault="00D4797C" w:rsidP="00035A83">
            <w:pPr>
              <w:pStyle w:val="12"/>
              <w:ind w:left="-108" w:right="-31"/>
              <w:jc w:val="center"/>
              <w:rPr>
                <w:rFonts w:ascii="Times New Roman" w:hAnsi="Times New Roman"/>
              </w:rPr>
            </w:pPr>
            <w:r w:rsidRPr="00035A83">
              <w:rPr>
                <w:rFonts w:ascii="Times New Roman" w:hAnsi="Times New Roman"/>
              </w:rPr>
              <w:t>500</w:t>
            </w:r>
          </w:p>
        </w:tc>
        <w:tc>
          <w:tcPr>
            <w:tcW w:w="2835" w:type="dxa"/>
            <w:vAlign w:val="center"/>
          </w:tcPr>
          <w:p w:rsidR="00D4797C" w:rsidRPr="0094385C" w:rsidRDefault="000522E7" w:rsidP="00035A83">
            <w:pPr>
              <w:pStyle w:val="12"/>
              <w:ind w:left="0" w:right="-31"/>
              <w:jc w:val="center"/>
              <w:rPr>
                <w:rFonts w:ascii="Times New Roman" w:hAnsi="Times New Roman"/>
              </w:rPr>
            </w:pPr>
            <w:r>
              <w:rPr>
                <w:rFonts w:ascii="Times New Roman" w:hAnsi="Times New Roman"/>
              </w:rPr>
              <w:t>733</w:t>
            </w:r>
          </w:p>
        </w:tc>
      </w:tr>
    </w:tbl>
    <w:p w:rsidR="00F509E1" w:rsidRDefault="00F509E1" w:rsidP="00C83D49">
      <w:pPr>
        <w:pStyle w:val="12"/>
        <w:spacing w:after="0" w:line="360" w:lineRule="auto"/>
        <w:ind w:left="0" w:right="-31" w:firstLine="852"/>
        <w:jc w:val="both"/>
        <w:rPr>
          <w:rFonts w:ascii="Times New Roman" w:hAnsi="Times New Roman"/>
          <w:sz w:val="24"/>
          <w:szCs w:val="24"/>
        </w:rPr>
      </w:pPr>
    </w:p>
    <w:p w:rsidR="00C83D49" w:rsidRDefault="00C83D49" w:rsidP="00D31D52">
      <w:pPr>
        <w:pStyle w:val="12"/>
        <w:spacing w:after="0" w:line="360" w:lineRule="auto"/>
        <w:ind w:left="0" w:right="-31" w:firstLine="852"/>
        <w:jc w:val="both"/>
        <w:rPr>
          <w:rFonts w:ascii="Times New Roman" w:hAnsi="Times New Roman"/>
          <w:sz w:val="24"/>
          <w:szCs w:val="24"/>
        </w:rPr>
      </w:pPr>
    </w:p>
    <w:p w:rsidR="00C83D49" w:rsidRDefault="00C83D49" w:rsidP="00D31D52">
      <w:pPr>
        <w:pStyle w:val="12"/>
        <w:spacing w:after="0" w:line="360" w:lineRule="auto"/>
        <w:ind w:left="0" w:right="-31" w:firstLine="852"/>
        <w:jc w:val="both"/>
        <w:rPr>
          <w:rFonts w:ascii="Times New Roman" w:hAnsi="Times New Roman"/>
          <w:sz w:val="24"/>
          <w:szCs w:val="24"/>
        </w:rPr>
        <w:sectPr w:rsidR="00C83D49" w:rsidSect="00C83D49">
          <w:pgSz w:w="16838" w:h="11906" w:orient="landscape"/>
          <w:pgMar w:top="1134" w:right="1134" w:bottom="566"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E91629" w:rsidRPr="00035A83" w:rsidRDefault="00E91629" w:rsidP="00512E4E">
      <w:pPr>
        <w:pStyle w:val="12"/>
        <w:spacing w:after="0" w:line="240" w:lineRule="auto"/>
        <w:ind w:left="0" w:right="-31" w:firstLine="709"/>
        <w:jc w:val="both"/>
        <w:rPr>
          <w:rFonts w:ascii="Times New Roman" w:hAnsi="Times New Roman"/>
          <w:sz w:val="24"/>
          <w:szCs w:val="24"/>
        </w:rPr>
      </w:pPr>
      <w:r w:rsidRPr="00035A83">
        <w:rPr>
          <w:rFonts w:ascii="Times New Roman" w:hAnsi="Times New Roman"/>
          <w:sz w:val="24"/>
          <w:szCs w:val="24"/>
        </w:rPr>
        <w:t xml:space="preserve">Общеобразовательные </w:t>
      </w:r>
      <w:r w:rsidR="00512E4E" w:rsidRPr="00035A83">
        <w:rPr>
          <w:rFonts w:ascii="Times New Roman" w:hAnsi="Times New Roman"/>
          <w:sz w:val="24"/>
          <w:szCs w:val="24"/>
        </w:rPr>
        <w:t>организации</w:t>
      </w:r>
      <w:r w:rsidRPr="00035A83">
        <w:rPr>
          <w:rFonts w:ascii="Times New Roman" w:hAnsi="Times New Roman"/>
          <w:sz w:val="24"/>
          <w:szCs w:val="24"/>
        </w:rPr>
        <w:t xml:space="preserve"> разделяются по ступеням обучения:</w:t>
      </w:r>
    </w:p>
    <w:p w:rsidR="00E91629" w:rsidRPr="00035A83" w:rsidRDefault="00E91629" w:rsidP="00512E4E">
      <w:pPr>
        <w:pStyle w:val="12"/>
        <w:spacing w:after="0" w:line="240" w:lineRule="auto"/>
        <w:ind w:left="0" w:right="-31" w:firstLine="709"/>
        <w:jc w:val="both"/>
        <w:rPr>
          <w:rFonts w:ascii="Times New Roman" w:hAnsi="Times New Roman"/>
          <w:sz w:val="24"/>
          <w:szCs w:val="24"/>
        </w:rPr>
      </w:pPr>
      <w:r w:rsidRPr="00035A83">
        <w:rPr>
          <w:rFonts w:ascii="Times New Roman" w:hAnsi="Times New Roman"/>
          <w:sz w:val="24"/>
          <w:szCs w:val="24"/>
          <w:lang w:val="en-US"/>
        </w:rPr>
        <w:t>I</w:t>
      </w:r>
      <w:r w:rsidRPr="00035A83">
        <w:rPr>
          <w:rFonts w:ascii="Times New Roman" w:hAnsi="Times New Roman"/>
          <w:sz w:val="24"/>
          <w:szCs w:val="24"/>
        </w:rPr>
        <w:t xml:space="preserve"> ступень – начальная школа </w:t>
      </w:r>
    </w:p>
    <w:p w:rsidR="00E91629" w:rsidRPr="00035A83" w:rsidRDefault="00E91629" w:rsidP="00512E4E">
      <w:pPr>
        <w:pStyle w:val="12"/>
        <w:spacing w:after="0" w:line="240" w:lineRule="auto"/>
        <w:ind w:left="0" w:right="-31" w:firstLine="709"/>
        <w:jc w:val="both"/>
        <w:rPr>
          <w:rFonts w:ascii="Times New Roman" w:hAnsi="Times New Roman"/>
          <w:sz w:val="24"/>
          <w:szCs w:val="24"/>
        </w:rPr>
      </w:pPr>
      <w:r w:rsidRPr="00035A83">
        <w:rPr>
          <w:rFonts w:ascii="Times New Roman" w:hAnsi="Times New Roman"/>
          <w:sz w:val="24"/>
          <w:szCs w:val="24"/>
          <w:lang w:val="en-US"/>
        </w:rPr>
        <w:t>II</w:t>
      </w:r>
      <w:r w:rsidRPr="00035A83">
        <w:rPr>
          <w:rFonts w:ascii="Times New Roman" w:hAnsi="Times New Roman"/>
          <w:sz w:val="24"/>
          <w:szCs w:val="24"/>
        </w:rPr>
        <w:t xml:space="preserve"> - </w:t>
      </w:r>
      <w:r w:rsidRPr="00035A83">
        <w:rPr>
          <w:rFonts w:ascii="Times New Roman" w:hAnsi="Times New Roman"/>
          <w:sz w:val="24"/>
          <w:szCs w:val="24"/>
          <w:lang w:val="en-US"/>
        </w:rPr>
        <w:t>III</w:t>
      </w:r>
      <w:r w:rsidRPr="00035A83">
        <w:rPr>
          <w:rFonts w:ascii="Times New Roman" w:hAnsi="Times New Roman"/>
          <w:sz w:val="24"/>
          <w:szCs w:val="24"/>
        </w:rPr>
        <w:t xml:space="preserve"> ступень – основная или неполная средняя, средняя или старшая школа</w:t>
      </w:r>
    </w:p>
    <w:p w:rsidR="00E91629" w:rsidRDefault="00E91629" w:rsidP="00512E4E">
      <w:pPr>
        <w:pStyle w:val="12"/>
        <w:spacing w:after="0" w:line="240" w:lineRule="auto"/>
        <w:ind w:left="0" w:right="-31" w:firstLine="709"/>
        <w:jc w:val="both"/>
        <w:rPr>
          <w:rFonts w:ascii="Times New Roman" w:hAnsi="Times New Roman"/>
          <w:sz w:val="24"/>
          <w:szCs w:val="24"/>
        </w:rPr>
      </w:pPr>
      <w:r w:rsidRPr="00035A83">
        <w:rPr>
          <w:rFonts w:ascii="Times New Roman" w:hAnsi="Times New Roman"/>
          <w:sz w:val="24"/>
          <w:szCs w:val="24"/>
        </w:rPr>
        <w:t xml:space="preserve">Размещение общеобразовательных </w:t>
      </w:r>
      <w:r w:rsidR="00512E4E" w:rsidRPr="00035A83">
        <w:rPr>
          <w:rFonts w:ascii="Times New Roman" w:hAnsi="Times New Roman"/>
          <w:sz w:val="24"/>
          <w:szCs w:val="24"/>
        </w:rPr>
        <w:t>организаций</w:t>
      </w:r>
      <w:r w:rsidRPr="00035A83">
        <w:rPr>
          <w:rFonts w:ascii="Times New Roman" w:hAnsi="Times New Roman"/>
          <w:sz w:val="24"/>
          <w:szCs w:val="24"/>
        </w:rPr>
        <w:t xml:space="preserve"> допускается на расстоянии транспортной доступности: для учащихся </w:t>
      </w:r>
      <w:r w:rsidRPr="00035A83">
        <w:rPr>
          <w:rFonts w:ascii="Times New Roman" w:hAnsi="Times New Roman"/>
          <w:sz w:val="24"/>
          <w:szCs w:val="24"/>
          <w:lang w:val="en-US"/>
        </w:rPr>
        <w:t>I</w:t>
      </w:r>
      <w:r w:rsidRPr="00035A83">
        <w:rPr>
          <w:rFonts w:ascii="Times New Roman" w:hAnsi="Times New Roman"/>
          <w:sz w:val="24"/>
          <w:szCs w:val="24"/>
        </w:rPr>
        <w:t xml:space="preserve">ступени обучения – 15 минут (в одну сторону), для учащихся </w:t>
      </w:r>
      <w:r w:rsidRPr="00035A83">
        <w:rPr>
          <w:rFonts w:ascii="Times New Roman" w:hAnsi="Times New Roman"/>
          <w:sz w:val="24"/>
          <w:szCs w:val="24"/>
          <w:lang w:val="en-US"/>
        </w:rPr>
        <w:t>II</w:t>
      </w:r>
      <w:r w:rsidRPr="00035A83">
        <w:rPr>
          <w:rFonts w:ascii="Times New Roman" w:hAnsi="Times New Roman"/>
          <w:sz w:val="24"/>
          <w:szCs w:val="24"/>
        </w:rPr>
        <w:t xml:space="preserve"> -</w:t>
      </w:r>
      <w:r w:rsidRPr="00035A83">
        <w:rPr>
          <w:rFonts w:ascii="Times New Roman" w:hAnsi="Times New Roman"/>
          <w:sz w:val="24"/>
          <w:szCs w:val="24"/>
          <w:lang w:val="en-US"/>
        </w:rPr>
        <w:t>III</w:t>
      </w:r>
      <w:r w:rsidRPr="00035A83">
        <w:rPr>
          <w:rFonts w:ascii="Times New Roman" w:hAnsi="Times New Roman"/>
          <w:sz w:val="24"/>
          <w:szCs w:val="24"/>
        </w:rPr>
        <w:t xml:space="preserve">ступеней – не более 30 минут (в одну сторону).Радиус транспортной доступности общеобразовательных </w:t>
      </w:r>
      <w:r w:rsidR="00512E4E" w:rsidRPr="00035A83">
        <w:rPr>
          <w:rFonts w:ascii="Times New Roman" w:hAnsi="Times New Roman"/>
          <w:sz w:val="24"/>
          <w:szCs w:val="24"/>
        </w:rPr>
        <w:t>организаций</w:t>
      </w:r>
      <w:r w:rsidRPr="00035A83">
        <w:rPr>
          <w:rFonts w:ascii="Times New Roman" w:hAnsi="Times New Roman"/>
          <w:sz w:val="24"/>
          <w:szCs w:val="24"/>
        </w:rPr>
        <w:t xml:space="preserve"> расположенных</w:t>
      </w:r>
      <w:r>
        <w:rPr>
          <w:rFonts w:ascii="Times New Roman" w:hAnsi="Times New Roman"/>
          <w:sz w:val="24"/>
          <w:szCs w:val="24"/>
        </w:rPr>
        <w:t xml:space="preserve"> на территории муниципального образования ЗАТО город Заозерск </w:t>
      </w:r>
      <w:r w:rsidR="007C292F">
        <w:rPr>
          <w:rFonts w:ascii="Times New Roman" w:hAnsi="Times New Roman"/>
          <w:sz w:val="24"/>
          <w:szCs w:val="24"/>
        </w:rPr>
        <w:t>удовлетворяет</w:t>
      </w:r>
      <w:r>
        <w:rPr>
          <w:rFonts w:ascii="Times New Roman" w:hAnsi="Times New Roman"/>
          <w:sz w:val="24"/>
          <w:szCs w:val="24"/>
        </w:rPr>
        <w:t xml:space="preserve"> рекомендованн</w:t>
      </w:r>
      <w:r w:rsidR="007C292F">
        <w:rPr>
          <w:rFonts w:ascii="Times New Roman" w:hAnsi="Times New Roman"/>
          <w:sz w:val="24"/>
          <w:szCs w:val="24"/>
        </w:rPr>
        <w:t xml:space="preserve">ый </w:t>
      </w:r>
      <w:r>
        <w:rPr>
          <w:rFonts w:ascii="Times New Roman" w:hAnsi="Times New Roman"/>
          <w:sz w:val="24"/>
          <w:szCs w:val="24"/>
        </w:rPr>
        <w:t>норматив.</w:t>
      </w:r>
    </w:p>
    <w:p w:rsidR="00806BC5" w:rsidRDefault="00806BC5"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Расположение </w:t>
      </w:r>
      <w:r w:rsidR="00564F56">
        <w:rPr>
          <w:rFonts w:ascii="Times New Roman" w:hAnsi="Times New Roman"/>
          <w:sz w:val="24"/>
          <w:szCs w:val="24"/>
        </w:rPr>
        <w:t xml:space="preserve">ООШ </w:t>
      </w:r>
      <w:r>
        <w:rPr>
          <w:rFonts w:ascii="Times New Roman" w:hAnsi="Times New Roman"/>
          <w:sz w:val="24"/>
          <w:szCs w:val="24"/>
        </w:rPr>
        <w:t>№288 представлено на рисунке №6.</w:t>
      </w:r>
    </w:p>
    <w:p w:rsidR="00806BC5" w:rsidRDefault="00806BC5" w:rsidP="00806BC5">
      <w:pPr>
        <w:pStyle w:val="12"/>
        <w:spacing w:after="0" w:line="360" w:lineRule="auto"/>
        <w:ind w:left="0" w:right="-31"/>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6477000" cy="4162425"/>
            <wp:effectExtent l="19050" t="0" r="0" b="0"/>
            <wp:docPr id="4" name="Рисунок 3" descr="школа 2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кола 288-1.jpg"/>
                    <pic:cNvPicPr/>
                  </pic:nvPicPr>
                  <pic:blipFill>
                    <a:blip r:embed="rId19" cstate="print"/>
                    <a:srcRect t="22380"/>
                    <a:stretch>
                      <a:fillRect/>
                    </a:stretch>
                  </pic:blipFill>
                  <pic:spPr>
                    <a:xfrm>
                      <a:off x="0" y="0"/>
                      <a:ext cx="6477000" cy="4162425"/>
                    </a:xfrm>
                    <a:prstGeom prst="rect">
                      <a:avLst/>
                    </a:prstGeom>
                  </pic:spPr>
                </pic:pic>
              </a:graphicData>
            </a:graphic>
          </wp:inline>
        </w:drawing>
      </w:r>
    </w:p>
    <w:p w:rsidR="00806BC5" w:rsidRDefault="00806BC5"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Рисунок №6 Расположение </w:t>
      </w:r>
      <w:r w:rsidR="00564F56">
        <w:rPr>
          <w:rFonts w:ascii="Times New Roman" w:hAnsi="Times New Roman"/>
          <w:sz w:val="24"/>
          <w:szCs w:val="24"/>
        </w:rPr>
        <w:t>ООШ № 288</w:t>
      </w:r>
      <w:r>
        <w:rPr>
          <w:rFonts w:ascii="Times New Roman" w:hAnsi="Times New Roman"/>
          <w:sz w:val="24"/>
          <w:szCs w:val="24"/>
        </w:rPr>
        <w:t xml:space="preserve"> в муниципальном образовании ЗАТО город Заозерск.</w:t>
      </w:r>
    </w:p>
    <w:p w:rsidR="00665638" w:rsidRDefault="00564F56" w:rsidP="00512E4E">
      <w:pPr>
        <w:pStyle w:val="12"/>
        <w:spacing w:after="0" w:line="240" w:lineRule="auto"/>
        <w:ind w:left="0" w:right="-31" w:firstLine="709"/>
        <w:jc w:val="both"/>
        <w:rPr>
          <w:rFonts w:ascii="Times New Roman" w:hAnsi="Times New Roman" w:cs="Times New Roman"/>
          <w:color w:val="000000" w:themeColor="text1"/>
          <w:sz w:val="24"/>
          <w:szCs w:val="24"/>
          <w:shd w:val="clear" w:color="auto" w:fill="FFFFFF"/>
        </w:rPr>
      </w:pPr>
      <w:r>
        <w:rPr>
          <w:rFonts w:ascii="Times New Roman" w:hAnsi="Times New Roman"/>
          <w:sz w:val="24"/>
          <w:szCs w:val="24"/>
        </w:rPr>
        <w:t>ООШ № 288</w:t>
      </w:r>
      <w:bookmarkStart w:id="1" w:name="_GoBack"/>
      <w:bookmarkEnd w:id="1"/>
      <w:r w:rsidR="009D554E">
        <w:rPr>
          <w:rFonts w:ascii="Times New Roman" w:hAnsi="Times New Roman"/>
          <w:sz w:val="24"/>
          <w:szCs w:val="24"/>
        </w:rPr>
        <w:t xml:space="preserve"> </w:t>
      </w:r>
      <w:r w:rsidR="0045568E">
        <w:rPr>
          <w:rFonts w:ascii="Times New Roman" w:hAnsi="Times New Roman"/>
          <w:sz w:val="24"/>
          <w:szCs w:val="24"/>
        </w:rPr>
        <w:t xml:space="preserve">основана в 1979году, </w:t>
      </w:r>
      <w:r w:rsidR="003E1A6B">
        <w:rPr>
          <w:rFonts w:ascii="Times New Roman" w:hAnsi="Times New Roman"/>
          <w:sz w:val="24"/>
          <w:szCs w:val="24"/>
        </w:rPr>
        <w:t>рекомендуемая</w:t>
      </w:r>
      <w:r w:rsidR="00665638">
        <w:rPr>
          <w:rFonts w:ascii="Times New Roman" w:hAnsi="Times New Roman"/>
          <w:sz w:val="24"/>
          <w:szCs w:val="24"/>
        </w:rPr>
        <w:t xml:space="preserve"> вмест</w:t>
      </w:r>
      <w:r w:rsidR="00557F92">
        <w:rPr>
          <w:rFonts w:ascii="Times New Roman" w:hAnsi="Times New Roman"/>
          <w:sz w:val="24"/>
          <w:szCs w:val="24"/>
        </w:rPr>
        <w:t xml:space="preserve">имость учащихся составляет 512 </w:t>
      </w:r>
      <w:r w:rsidR="00665638">
        <w:rPr>
          <w:rFonts w:ascii="Times New Roman" w:hAnsi="Times New Roman"/>
          <w:sz w:val="24"/>
          <w:szCs w:val="24"/>
        </w:rPr>
        <w:t xml:space="preserve">человек. </w:t>
      </w:r>
      <w:r w:rsidR="00EB567D">
        <w:rPr>
          <w:rFonts w:ascii="Times New Roman" w:hAnsi="Times New Roman"/>
          <w:sz w:val="24"/>
          <w:szCs w:val="24"/>
        </w:rPr>
        <w:t>В общеобразовательно</w:t>
      </w:r>
      <w:r w:rsidR="00512E4E">
        <w:rPr>
          <w:rFonts w:ascii="Times New Roman" w:hAnsi="Times New Roman"/>
          <w:sz w:val="24"/>
          <w:szCs w:val="24"/>
        </w:rPr>
        <w:t>й</w:t>
      </w:r>
      <w:r w:rsidR="009D554E">
        <w:rPr>
          <w:rFonts w:ascii="Times New Roman" w:hAnsi="Times New Roman"/>
          <w:sz w:val="24"/>
          <w:szCs w:val="24"/>
        </w:rPr>
        <w:t xml:space="preserve"> </w:t>
      </w:r>
      <w:r w:rsidR="00512E4E" w:rsidRPr="00937FB1">
        <w:rPr>
          <w:rFonts w:ascii="Times New Roman" w:hAnsi="Times New Roman"/>
          <w:sz w:val="24"/>
          <w:szCs w:val="24"/>
        </w:rPr>
        <w:t>организаци</w:t>
      </w:r>
      <w:r w:rsidR="00512E4E">
        <w:rPr>
          <w:rFonts w:ascii="Times New Roman" w:hAnsi="Times New Roman"/>
          <w:sz w:val="24"/>
          <w:szCs w:val="24"/>
        </w:rPr>
        <w:t>и</w:t>
      </w:r>
      <w:r w:rsidR="00EB567D">
        <w:rPr>
          <w:rFonts w:ascii="Times New Roman" w:hAnsi="Times New Roman"/>
          <w:sz w:val="24"/>
          <w:szCs w:val="24"/>
        </w:rPr>
        <w:t xml:space="preserve"> оборудовано 34 учебных кабинета. Для проведения </w:t>
      </w:r>
      <w:r w:rsidR="00E42118">
        <w:rPr>
          <w:rFonts w:ascii="Times New Roman" w:hAnsi="Times New Roman"/>
          <w:sz w:val="24"/>
          <w:szCs w:val="24"/>
        </w:rPr>
        <w:t xml:space="preserve">практических занятий </w:t>
      </w:r>
      <w:r w:rsidR="00E42118" w:rsidRPr="00E42118">
        <w:rPr>
          <w:rFonts w:ascii="Times New Roman" w:hAnsi="Times New Roman"/>
          <w:color w:val="000000" w:themeColor="text1"/>
          <w:sz w:val="24"/>
          <w:szCs w:val="24"/>
        </w:rPr>
        <w:t xml:space="preserve">оборудовано </w:t>
      </w:r>
      <w:r w:rsidR="00E42118" w:rsidRPr="00EB567D">
        <w:rPr>
          <w:rFonts w:ascii="Times New Roman" w:hAnsi="Times New Roman" w:cs="Times New Roman"/>
          <w:color w:val="000000" w:themeColor="text1"/>
          <w:sz w:val="24"/>
          <w:szCs w:val="24"/>
          <w:lang w:eastAsia="ru-RU"/>
        </w:rPr>
        <w:t>3 учебных мастерских (столярная, слесарная, швейная)</w:t>
      </w:r>
      <w:r w:rsidR="00E42118" w:rsidRPr="00E42118">
        <w:rPr>
          <w:rFonts w:ascii="Times New Roman" w:hAnsi="Times New Roman" w:cs="Times New Roman"/>
          <w:color w:val="000000" w:themeColor="text1"/>
          <w:sz w:val="24"/>
          <w:szCs w:val="24"/>
          <w:lang w:eastAsia="ru-RU"/>
        </w:rPr>
        <w:t>,</w:t>
      </w:r>
      <w:r w:rsidR="00E42118" w:rsidRPr="00EB567D">
        <w:rPr>
          <w:rFonts w:ascii="Times New Roman" w:hAnsi="Times New Roman" w:cs="Times New Roman"/>
          <w:color w:val="000000" w:themeColor="text1"/>
          <w:sz w:val="24"/>
          <w:szCs w:val="24"/>
          <w:lang w:eastAsia="ru-RU"/>
        </w:rPr>
        <w:t xml:space="preserve"> кабинет домоводства</w:t>
      </w:r>
      <w:r w:rsidR="00E42118">
        <w:rPr>
          <w:rFonts w:ascii="Times New Roman" w:hAnsi="Times New Roman" w:cs="Times New Roman"/>
          <w:color w:val="000000" w:themeColor="text1"/>
          <w:sz w:val="24"/>
          <w:szCs w:val="24"/>
        </w:rPr>
        <w:t xml:space="preserve">. В рамках образовательного процесса используются 64 компьютера, которыми </w:t>
      </w:r>
      <w:r w:rsidR="00E42118" w:rsidRPr="00E42118">
        <w:rPr>
          <w:rFonts w:ascii="Times New Roman" w:hAnsi="Times New Roman" w:cs="Times New Roman"/>
          <w:color w:val="000000" w:themeColor="text1"/>
          <w:sz w:val="24"/>
          <w:szCs w:val="24"/>
          <w:shd w:val="clear" w:color="auto" w:fill="FFFFFF"/>
        </w:rPr>
        <w:t>осуществляется доступ учащихся ко всем образовательным ресурсам сети Интернет под руководством преподавателя, проводящего учебное занятие</w:t>
      </w:r>
      <w:r w:rsidR="00E42118">
        <w:rPr>
          <w:rFonts w:ascii="Times New Roman" w:hAnsi="Times New Roman" w:cs="Times New Roman"/>
          <w:color w:val="000000" w:themeColor="text1"/>
          <w:sz w:val="24"/>
          <w:szCs w:val="24"/>
          <w:shd w:val="clear" w:color="auto" w:fill="FFFFFF"/>
        </w:rPr>
        <w:t xml:space="preserve">. Также в </w:t>
      </w:r>
      <w:r w:rsidR="00C92700">
        <w:rPr>
          <w:rFonts w:ascii="Times New Roman" w:hAnsi="Times New Roman" w:cs="Times New Roman"/>
          <w:color w:val="000000" w:themeColor="text1"/>
          <w:sz w:val="24"/>
          <w:szCs w:val="24"/>
          <w:shd w:val="clear" w:color="auto" w:fill="FFFFFF"/>
        </w:rPr>
        <w:t>рамках общеобразовательного процесса в ООШ №288 используются 16 интера</w:t>
      </w:r>
      <w:r w:rsidR="00E7459E">
        <w:rPr>
          <w:rFonts w:ascii="Times New Roman" w:hAnsi="Times New Roman" w:cs="Times New Roman"/>
          <w:color w:val="000000" w:themeColor="text1"/>
          <w:sz w:val="24"/>
          <w:szCs w:val="24"/>
          <w:shd w:val="clear" w:color="auto" w:fill="FFFFFF"/>
        </w:rPr>
        <w:t xml:space="preserve">ктивных досок, в классах установлены мультимедиа комплексы, специализированные кабинеты оборудованы современным оборудованием, в том числе установлено лингафонное оборудование в кабинете английского языка.  </w:t>
      </w:r>
    </w:p>
    <w:p w:rsidR="00E7459E" w:rsidRDefault="00E7459E"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В ООШ №288 имеется библиотека с фондом художественной и учебной литературы</w:t>
      </w:r>
      <w:r w:rsidR="00937FB1">
        <w:rPr>
          <w:rFonts w:ascii="Times New Roman" w:hAnsi="Times New Roman"/>
          <w:sz w:val="24"/>
          <w:szCs w:val="24"/>
        </w:rPr>
        <w:t xml:space="preserve"> 30190 экземпляров</w:t>
      </w:r>
      <w:r>
        <w:rPr>
          <w:rFonts w:ascii="Times New Roman" w:hAnsi="Times New Roman"/>
          <w:sz w:val="24"/>
          <w:szCs w:val="24"/>
        </w:rPr>
        <w:t xml:space="preserve">. Для занятий физической культурой и спортом имеется спортивный зал, тренажерный зал, кабинет ритмики и спортивный стадион при школе. Функционирует медицинский и процедурные кабинеты, оборудованные всеми необходимыми медикаментами, функционируют кабинеты социального педагога, психолога и логопеда. </w:t>
      </w:r>
    </w:p>
    <w:p w:rsidR="00E7459E" w:rsidRPr="00E31217" w:rsidRDefault="00E7459E"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Питание учащихся осуществляется в столовой с горячим питанием на 160 посадочных мест.</w:t>
      </w:r>
    </w:p>
    <w:p w:rsidR="00331B64" w:rsidRDefault="00331B64"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Расположение МОУ </w:t>
      </w:r>
      <w:r w:rsidR="00512E4E">
        <w:rPr>
          <w:rFonts w:ascii="Times New Roman" w:hAnsi="Times New Roman"/>
          <w:sz w:val="24"/>
          <w:szCs w:val="24"/>
        </w:rPr>
        <w:t>СОШ № 289</w:t>
      </w:r>
      <w:r>
        <w:rPr>
          <w:rFonts w:ascii="Times New Roman" w:hAnsi="Times New Roman"/>
          <w:sz w:val="24"/>
          <w:szCs w:val="24"/>
        </w:rPr>
        <w:t xml:space="preserve"> представлено на рисунке №7.</w:t>
      </w:r>
    </w:p>
    <w:p w:rsidR="00331B64" w:rsidRDefault="00331B64" w:rsidP="00331B64">
      <w:pPr>
        <w:pStyle w:val="12"/>
        <w:spacing w:after="0" w:line="360" w:lineRule="auto"/>
        <w:ind w:left="0" w:right="-31"/>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6477000" cy="3781425"/>
            <wp:effectExtent l="19050" t="0" r="0" b="0"/>
            <wp:docPr id="7" name="Рисунок 6" descr="школа 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кола 289.jpg"/>
                    <pic:cNvPicPr/>
                  </pic:nvPicPr>
                  <pic:blipFill>
                    <a:blip r:embed="rId20" cstate="print"/>
                    <a:srcRect t="6910" b="14708"/>
                    <a:stretch>
                      <a:fillRect/>
                    </a:stretch>
                  </pic:blipFill>
                  <pic:spPr>
                    <a:xfrm>
                      <a:off x="0" y="0"/>
                      <a:ext cx="6477000" cy="3781425"/>
                    </a:xfrm>
                    <a:prstGeom prst="rect">
                      <a:avLst/>
                    </a:prstGeom>
                  </pic:spPr>
                </pic:pic>
              </a:graphicData>
            </a:graphic>
          </wp:inline>
        </w:drawing>
      </w:r>
    </w:p>
    <w:p w:rsidR="00331B64" w:rsidRDefault="00331B64"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Рисунок №7 Расположение </w:t>
      </w:r>
      <w:r w:rsidRPr="00937FB1">
        <w:rPr>
          <w:rFonts w:ascii="Times New Roman" w:hAnsi="Times New Roman"/>
          <w:sz w:val="24"/>
          <w:szCs w:val="24"/>
        </w:rPr>
        <w:t xml:space="preserve">МОУ </w:t>
      </w:r>
      <w:r w:rsidR="00512E4E" w:rsidRPr="00937FB1">
        <w:rPr>
          <w:rFonts w:ascii="Times New Roman" w:hAnsi="Times New Roman"/>
          <w:sz w:val="24"/>
          <w:szCs w:val="24"/>
        </w:rPr>
        <w:t>СОШ № 289</w:t>
      </w:r>
      <w:r>
        <w:rPr>
          <w:rFonts w:ascii="Times New Roman" w:hAnsi="Times New Roman"/>
          <w:sz w:val="24"/>
          <w:szCs w:val="24"/>
        </w:rPr>
        <w:t xml:space="preserve"> в муниципальном образовании ЗАТО город Заозерск. </w:t>
      </w:r>
    </w:p>
    <w:p w:rsidR="00665638" w:rsidRDefault="00665638" w:rsidP="00512E4E">
      <w:pPr>
        <w:pStyle w:val="12"/>
        <w:spacing w:after="0" w:line="240" w:lineRule="auto"/>
        <w:ind w:left="0" w:right="-31" w:firstLine="709"/>
        <w:jc w:val="both"/>
        <w:rPr>
          <w:rFonts w:ascii="Times New Roman" w:hAnsi="Times New Roman"/>
          <w:sz w:val="24"/>
          <w:szCs w:val="24"/>
        </w:rPr>
      </w:pPr>
      <w:r w:rsidRPr="000522E7">
        <w:rPr>
          <w:rFonts w:ascii="Times New Roman" w:hAnsi="Times New Roman"/>
          <w:sz w:val="24"/>
          <w:szCs w:val="24"/>
        </w:rPr>
        <w:t xml:space="preserve">МОУ </w:t>
      </w:r>
      <w:r w:rsidR="00512E4E" w:rsidRPr="000522E7">
        <w:rPr>
          <w:rFonts w:ascii="Times New Roman" w:hAnsi="Times New Roman"/>
          <w:sz w:val="24"/>
          <w:szCs w:val="24"/>
        </w:rPr>
        <w:t>СОШ № 289</w:t>
      </w:r>
      <w:r w:rsidR="00AB1945">
        <w:rPr>
          <w:rFonts w:ascii="Times New Roman" w:hAnsi="Times New Roman"/>
          <w:sz w:val="24"/>
          <w:szCs w:val="24"/>
        </w:rPr>
        <w:t xml:space="preserve"> основана в 1993году,</w:t>
      </w:r>
      <w:r>
        <w:rPr>
          <w:rFonts w:ascii="Times New Roman" w:hAnsi="Times New Roman"/>
          <w:sz w:val="24"/>
          <w:szCs w:val="24"/>
        </w:rPr>
        <w:t xml:space="preserve"> </w:t>
      </w:r>
      <w:r w:rsidR="00D711CD" w:rsidRPr="00D711CD">
        <w:rPr>
          <w:rFonts w:ascii="Times New Roman" w:hAnsi="Times New Roman"/>
          <w:color w:val="000000" w:themeColor="text1"/>
          <w:sz w:val="24"/>
          <w:szCs w:val="24"/>
        </w:rPr>
        <w:t>рекомендуемая</w:t>
      </w:r>
      <w:r w:rsidRPr="00D711CD">
        <w:rPr>
          <w:rFonts w:ascii="Times New Roman" w:hAnsi="Times New Roman"/>
          <w:color w:val="000000" w:themeColor="text1"/>
          <w:sz w:val="24"/>
          <w:szCs w:val="24"/>
        </w:rPr>
        <w:t xml:space="preserve"> вместимость </w:t>
      </w:r>
      <w:r w:rsidR="00D711CD" w:rsidRPr="00D711CD">
        <w:rPr>
          <w:rFonts w:ascii="Times New Roman" w:hAnsi="Times New Roman"/>
          <w:color w:val="000000" w:themeColor="text1"/>
          <w:sz w:val="24"/>
          <w:szCs w:val="24"/>
        </w:rPr>
        <w:t>здания школы</w:t>
      </w:r>
      <w:r w:rsidRPr="00D711CD">
        <w:rPr>
          <w:rFonts w:ascii="Times New Roman" w:hAnsi="Times New Roman"/>
          <w:color w:val="000000" w:themeColor="text1"/>
          <w:sz w:val="24"/>
          <w:szCs w:val="24"/>
        </w:rPr>
        <w:t xml:space="preserve"> составляет </w:t>
      </w:r>
      <w:r w:rsidR="00D711CD" w:rsidRPr="00D711CD">
        <w:rPr>
          <w:rFonts w:ascii="Times New Roman" w:hAnsi="Times New Roman"/>
          <w:color w:val="000000" w:themeColor="text1"/>
          <w:sz w:val="24"/>
          <w:szCs w:val="24"/>
        </w:rPr>
        <w:t>810</w:t>
      </w:r>
      <w:r w:rsidRPr="00D711CD">
        <w:rPr>
          <w:rFonts w:ascii="Times New Roman" w:hAnsi="Times New Roman"/>
          <w:color w:val="000000" w:themeColor="text1"/>
          <w:sz w:val="24"/>
          <w:szCs w:val="24"/>
        </w:rPr>
        <w:t xml:space="preserve"> человек.</w:t>
      </w:r>
      <w:r>
        <w:rPr>
          <w:rFonts w:ascii="Times New Roman" w:hAnsi="Times New Roman"/>
          <w:sz w:val="24"/>
          <w:szCs w:val="24"/>
        </w:rPr>
        <w:t xml:space="preserve"> </w:t>
      </w:r>
      <w:r w:rsidR="00AB1945">
        <w:rPr>
          <w:rFonts w:ascii="Times New Roman" w:hAnsi="Times New Roman"/>
          <w:sz w:val="24"/>
          <w:szCs w:val="24"/>
        </w:rPr>
        <w:t xml:space="preserve">В общеобразовательном учреждении оборудовано 38 учебных кабинетов. Для проведения практических занятий оборудовано 4 мастерских, 2 кабинета информатики, 1 кабинет ОБЖ, 1 актовый зал на 200 мест, 1 кабинет для проведения видеоконференции. Для обеспечения  общеобразовательного процесса, </w:t>
      </w:r>
      <w:r w:rsidR="00AB1945" w:rsidRPr="002805D0">
        <w:rPr>
          <w:rFonts w:ascii="Times New Roman" w:hAnsi="Times New Roman" w:cs="Times New Roman"/>
          <w:sz w:val="24"/>
          <w:szCs w:val="24"/>
        </w:rPr>
        <w:t>в учебных целях используются 141 компьютер,</w:t>
      </w:r>
      <w:r w:rsidR="00C658FD" w:rsidRPr="002805D0">
        <w:rPr>
          <w:rFonts w:ascii="Times New Roman" w:hAnsi="Times New Roman" w:cs="Times New Roman"/>
          <w:sz w:val="24"/>
          <w:szCs w:val="24"/>
        </w:rPr>
        <w:t xml:space="preserve"> каждый из которых подключен к </w:t>
      </w:r>
      <w:r w:rsidR="002805D0" w:rsidRPr="002805D0">
        <w:rPr>
          <w:rFonts w:ascii="Times New Roman" w:hAnsi="Times New Roman" w:cs="Times New Roman"/>
          <w:sz w:val="24"/>
          <w:szCs w:val="24"/>
        </w:rPr>
        <w:t xml:space="preserve">внутренней информационно-телекоммуникационной сети, а также </w:t>
      </w:r>
      <w:r w:rsidR="00C658FD" w:rsidRPr="002805D0">
        <w:rPr>
          <w:rFonts w:ascii="Times New Roman" w:hAnsi="Times New Roman" w:cs="Times New Roman"/>
          <w:sz w:val="24"/>
          <w:szCs w:val="24"/>
        </w:rPr>
        <w:t xml:space="preserve">сети Интернет по технологии </w:t>
      </w:r>
      <w:r w:rsidR="00C658FD" w:rsidRPr="002805D0">
        <w:rPr>
          <w:rFonts w:ascii="Times New Roman" w:hAnsi="Times New Roman" w:cs="Times New Roman"/>
          <w:color w:val="111111"/>
          <w:sz w:val="24"/>
          <w:szCs w:val="24"/>
          <w:shd w:val="clear" w:color="auto" w:fill="FFFFFF"/>
        </w:rPr>
        <w:t>ADSL с</w:t>
      </w:r>
      <w:r w:rsidR="002805D0" w:rsidRPr="002805D0">
        <w:rPr>
          <w:rFonts w:ascii="Times New Roman" w:hAnsi="Times New Roman" w:cs="Times New Roman"/>
          <w:color w:val="111111"/>
          <w:sz w:val="24"/>
          <w:szCs w:val="24"/>
          <w:shd w:val="clear" w:color="auto" w:fill="FFFFFF"/>
        </w:rPr>
        <w:t xml:space="preserve"> пропускной способностью 4 Мбит,</w:t>
      </w:r>
      <w:r w:rsidR="00AB1945">
        <w:rPr>
          <w:rFonts w:ascii="Times New Roman" w:hAnsi="Times New Roman"/>
          <w:sz w:val="24"/>
          <w:szCs w:val="24"/>
        </w:rPr>
        <w:t xml:space="preserve"> 20 интерактивных досок, 35 мультимедийных проекторов, цифровые лаборатории.  </w:t>
      </w:r>
    </w:p>
    <w:p w:rsidR="00AB1945" w:rsidRDefault="00AB1945"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В МОУ СОШ №289 имеется библиотека, в которой фонд учебной литературы составляет </w:t>
      </w:r>
      <w:r w:rsidR="00C658FD">
        <w:rPr>
          <w:rFonts w:ascii="Times New Roman" w:hAnsi="Times New Roman"/>
          <w:sz w:val="24"/>
          <w:szCs w:val="24"/>
        </w:rPr>
        <w:t>13364</w:t>
      </w:r>
      <w:r>
        <w:rPr>
          <w:rFonts w:ascii="Times New Roman" w:hAnsi="Times New Roman"/>
          <w:sz w:val="24"/>
          <w:szCs w:val="24"/>
        </w:rPr>
        <w:t xml:space="preserve"> экземпляра</w:t>
      </w:r>
      <w:r w:rsidR="00C658FD">
        <w:rPr>
          <w:rFonts w:ascii="Times New Roman" w:hAnsi="Times New Roman"/>
          <w:sz w:val="24"/>
          <w:szCs w:val="24"/>
        </w:rPr>
        <w:t>, фонд художественной и отраслевой литературы 16826 экземпляров.</w:t>
      </w:r>
    </w:p>
    <w:p w:rsidR="00C658FD" w:rsidRDefault="00C658FD"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Для занятий физиче</w:t>
      </w:r>
      <w:r w:rsidR="004C5060">
        <w:rPr>
          <w:rFonts w:ascii="Times New Roman" w:hAnsi="Times New Roman"/>
          <w:sz w:val="24"/>
          <w:szCs w:val="24"/>
        </w:rPr>
        <w:t>ской культурой и спортом в МОУ С</w:t>
      </w:r>
      <w:r>
        <w:rPr>
          <w:rFonts w:ascii="Times New Roman" w:hAnsi="Times New Roman"/>
          <w:sz w:val="24"/>
          <w:szCs w:val="24"/>
        </w:rPr>
        <w:t>ОШ №289 имеется 2 спортивных зала и стрелковый тир (пневматическое оружие).</w:t>
      </w:r>
    </w:p>
    <w:p w:rsidR="008E7B4E" w:rsidRDefault="008E7B4E"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В МОУ СОШ №289 функционирует медицинский и процедурные кабинеты, оборудованные всеми необходимыми медикаментами, функционируют кабинеты социального педагога, психолога и логопеда. </w:t>
      </w:r>
    </w:p>
    <w:p w:rsidR="008E7B4E" w:rsidRPr="00E31217" w:rsidRDefault="008E7B4E"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Питание учащихся осуществляется в столовой с горячим питанием на 200 посадочных мест.</w:t>
      </w:r>
    </w:p>
    <w:p w:rsidR="000360AA" w:rsidRPr="00D711CD" w:rsidRDefault="00CC651E" w:rsidP="00512E4E">
      <w:pPr>
        <w:pStyle w:val="12"/>
        <w:spacing w:after="0" w:line="240" w:lineRule="auto"/>
        <w:ind w:left="0" w:right="-31" w:firstLine="709"/>
        <w:jc w:val="both"/>
        <w:rPr>
          <w:rFonts w:ascii="Times New Roman" w:hAnsi="Times New Roman"/>
          <w:color w:val="000000" w:themeColor="text1"/>
          <w:sz w:val="24"/>
          <w:szCs w:val="24"/>
        </w:rPr>
      </w:pPr>
      <w:r>
        <w:rPr>
          <w:rFonts w:ascii="Times New Roman" w:hAnsi="Times New Roman"/>
          <w:sz w:val="24"/>
          <w:szCs w:val="24"/>
        </w:rPr>
        <w:t>Согласно с нормами расчета</w:t>
      </w:r>
      <w:r w:rsidRPr="00C9501B">
        <w:rPr>
          <w:rFonts w:ascii="Times New Roman" w:hAnsi="Times New Roman"/>
          <w:sz w:val="24"/>
          <w:szCs w:val="24"/>
        </w:rPr>
        <w:t xml:space="preserve"> общеобразовательных учреждений для муниципального образования ЗАТО город Заозерск с численностью 10019 человек, рекомендуемая обеспеченность </w:t>
      </w:r>
      <w:r>
        <w:rPr>
          <w:rFonts w:ascii="Times New Roman" w:hAnsi="Times New Roman"/>
          <w:sz w:val="24"/>
          <w:szCs w:val="24"/>
        </w:rPr>
        <w:t xml:space="preserve">мест в общеобразовательных учреждениях </w:t>
      </w:r>
      <w:r w:rsidRPr="00C9501B">
        <w:rPr>
          <w:rFonts w:ascii="Times New Roman" w:hAnsi="Times New Roman"/>
          <w:sz w:val="24"/>
          <w:szCs w:val="24"/>
        </w:rPr>
        <w:t xml:space="preserve">составляет </w:t>
      </w:r>
      <w:r>
        <w:rPr>
          <w:rFonts w:ascii="Times New Roman" w:hAnsi="Times New Roman"/>
          <w:sz w:val="24"/>
          <w:szCs w:val="24"/>
        </w:rPr>
        <w:t>93</w:t>
      </w:r>
      <w:r w:rsidR="00B154D7">
        <w:rPr>
          <w:rFonts w:ascii="Times New Roman" w:hAnsi="Times New Roman"/>
          <w:sz w:val="24"/>
          <w:szCs w:val="24"/>
        </w:rPr>
        <w:t>2</w:t>
      </w:r>
      <w:r w:rsidRPr="00C9501B">
        <w:rPr>
          <w:rFonts w:ascii="Times New Roman" w:hAnsi="Times New Roman"/>
          <w:sz w:val="24"/>
          <w:szCs w:val="24"/>
        </w:rPr>
        <w:t xml:space="preserve"> мест</w:t>
      </w:r>
      <w:r w:rsidR="00B154D7">
        <w:rPr>
          <w:rFonts w:ascii="Times New Roman" w:hAnsi="Times New Roman"/>
          <w:sz w:val="24"/>
          <w:szCs w:val="24"/>
        </w:rPr>
        <w:t>а</w:t>
      </w:r>
      <w:r w:rsidRPr="00C9501B">
        <w:rPr>
          <w:rFonts w:ascii="Times New Roman" w:hAnsi="Times New Roman"/>
          <w:sz w:val="24"/>
          <w:szCs w:val="24"/>
        </w:rPr>
        <w:t xml:space="preserve">. </w:t>
      </w:r>
      <w:r>
        <w:rPr>
          <w:rFonts w:ascii="Times New Roman" w:hAnsi="Times New Roman"/>
          <w:sz w:val="24"/>
          <w:szCs w:val="24"/>
        </w:rPr>
        <w:t xml:space="preserve">Общее количество учеников посещающих общеобразовательные </w:t>
      </w:r>
      <w:r w:rsidR="00937FB1">
        <w:rPr>
          <w:rFonts w:ascii="Times New Roman" w:hAnsi="Times New Roman"/>
          <w:sz w:val="24"/>
          <w:szCs w:val="24"/>
        </w:rPr>
        <w:t>организации</w:t>
      </w:r>
      <w:r>
        <w:rPr>
          <w:rFonts w:ascii="Times New Roman" w:hAnsi="Times New Roman"/>
          <w:sz w:val="24"/>
          <w:szCs w:val="24"/>
        </w:rPr>
        <w:t xml:space="preserve"> ЗАТО город Заозерск </w:t>
      </w:r>
      <w:r w:rsidRPr="000522E7">
        <w:rPr>
          <w:rFonts w:ascii="Times New Roman" w:hAnsi="Times New Roman"/>
          <w:sz w:val="24"/>
          <w:szCs w:val="24"/>
        </w:rPr>
        <w:t xml:space="preserve">составляет </w:t>
      </w:r>
      <w:r w:rsidR="00186BAD" w:rsidRPr="000522E7">
        <w:rPr>
          <w:rFonts w:ascii="Times New Roman" w:hAnsi="Times New Roman"/>
          <w:sz w:val="24"/>
          <w:szCs w:val="24"/>
        </w:rPr>
        <w:t>1205</w:t>
      </w:r>
      <w:r>
        <w:rPr>
          <w:rFonts w:ascii="Times New Roman" w:hAnsi="Times New Roman"/>
          <w:sz w:val="24"/>
          <w:szCs w:val="24"/>
        </w:rPr>
        <w:t xml:space="preserve"> человек, </w:t>
      </w:r>
      <w:r w:rsidRPr="00D711CD">
        <w:rPr>
          <w:rFonts w:ascii="Times New Roman" w:hAnsi="Times New Roman"/>
          <w:color w:val="000000" w:themeColor="text1"/>
          <w:sz w:val="24"/>
          <w:szCs w:val="24"/>
        </w:rPr>
        <w:t xml:space="preserve">при общей </w:t>
      </w:r>
      <w:r w:rsidR="00D711CD" w:rsidRPr="00D711CD">
        <w:rPr>
          <w:rFonts w:ascii="Times New Roman" w:hAnsi="Times New Roman"/>
          <w:color w:val="000000" w:themeColor="text1"/>
          <w:sz w:val="24"/>
          <w:szCs w:val="24"/>
        </w:rPr>
        <w:t>рекомендуемой</w:t>
      </w:r>
      <w:r w:rsidRPr="00D711CD">
        <w:rPr>
          <w:rFonts w:ascii="Times New Roman" w:hAnsi="Times New Roman"/>
          <w:color w:val="000000" w:themeColor="text1"/>
          <w:sz w:val="24"/>
          <w:szCs w:val="24"/>
        </w:rPr>
        <w:t xml:space="preserve"> вместимости зданий школ –</w:t>
      </w:r>
      <w:r w:rsidR="00D711CD" w:rsidRPr="00D711CD">
        <w:rPr>
          <w:rFonts w:ascii="Times New Roman" w:hAnsi="Times New Roman"/>
          <w:color w:val="000000" w:themeColor="text1"/>
          <w:sz w:val="24"/>
          <w:szCs w:val="24"/>
        </w:rPr>
        <w:t>1695</w:t>
      </w:r>
      <w:r w:rsidRPr="00D711CD">
        <w:rPr>
          <w:rFonts w:ascii="Times New Roman" w:hAnsi="Times New Roman"/>
          <w:color w:val="000000" w:themeColor="text1"/>
          <w:sz w:val="24"/>
          <w:szCs w:val="24"/>
        </w:rPr>
        <w:t>мест.</w:t>
      </w:r>
    </w:p>
    <w:p w:rsidR="00CC651E" w:rsidRDefault="002A548A" w:rsidP="00512E4E">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Количество учащихся в общеобразовательных </w:t>
      </w:r>
      <w:r w:rsidR="00512E4E" w:rsidRPr="000522E7">
        <w:rPr>
          <w:rFonts w:ascii="Times New Roman" w:hAnsi="Times New Roman"/>
          <w:sz w:val="24"/>
          <w:szCs w:val="24"/>
        </w:rPr>
        <w:t>организациях</w:t>
      </w:r>
      <w:r>
        <w:rPr>
          <w:rFonts w:ascii="Times New Roman" w:hAnsi="Times New Roman"/>
          <w:sz w:val="24"/>
          <w:szCs w:val="24"/>
        </w:rPr>
        <w:t xml:space="preserve">, расположенных на территории ЗАТО город Заозерск </w:t>
      </w:r>
      <w:r w:rsidR="000360AA" w:rsidRPr="00D711CD">
        <w:rPr>
          <w:rFonts w:ascii="Times New Roman" w:hAnsi="Times New Roman"/>
          <w:color w:val="000000" w:themeColor="text1"/>
          <w:sz w:val="24"/>
          <w:szCs w:val="24"/>
        </w:rPr>
        <w:t xml:space="preserve">превышает нормативную обеспеченность, но и вместе с тем </w:t>
      </w:r>
      <w:r w:rsidR="00D711CD" w:rsidRPr="00D711CD">
        <w:rPr>
          <w:rFonts w:ascii="Times New Roman" w:hAnsi="Times New Roman"/>
          <w:color w:val="000000" w:themeColor="text1"/>
          <w:sz w:val="24"/>
          <w:szCs w:val="24"/>
        </w:rPr>
        <w:t>рекомендуемая</w:t>
      </w:r>
      <w:r w:rsidR="000360AA" w:rsidRPr="00D711CD">
        <w:rPr>
          <w:rFonts w:ascii="Times New Roman" w:hAnsi="Times New Roman"/>
          <w:color w:val="000000" w:themeColor="text1"/>
          <w:sz w:val="24"/>
          <w:szCs w:val="24"/>
        </w:rPr>
        <w:t xml:space="preserve"> вместимость</w:t>
      </w:r>
      <w:r w:rsidR="00D711CD" w:rsidRPr="00D711CD">
        <w:rPr>
          <w:rFonts w:ascii="Times New Roman" w:hAnsi="Times New Roman"/>
          <w:color w:val="000000" w:themeColor="text1"/>
          <w:sz w:val="24"/>
          <w:szCs w:val="24"/>
        </w:rPr>
        <w:t xml:space="preserve"> зданий</w:t>
      </w:r>
      <w:r w:rsidR="000360AA" w:rsidRPr="00D711CD">
        <w:rPr>
          <w:rFonts w:ascii="Times New Roman" w:hAnsi="Times New Roman"/>
          <w:color w:val="000000" w:themeColor="text1"/>
          <w:sz w:val="24"/>
          <w:szCs w:val="24"/>
        </w:rPr>
        <w:t xml:space="preserve"> ООШ №288 и МОУ С</w:t>
      </w:r>
      <w:r w:rsidR="00512E4E" w:rsidRPr="00D711CD">
        <w:rPr>
          <w:rFonts w:ascii="Times New Roman" w:hAnsi="Times New Roman"/>
          <w:color w:val="000000" w:themeColor="text1"/>
          <w:sz w:val="24"/>
          <w:szCs w:val="24"/>
        </w:rPr>
        <w:t>ОШ №289</w:t>
      </w:r>
      <w:r w:rsidR="000360AA">
        <w:rPr>
          <w:rFonts w:ascii="Times New Roman" w:hAnsi="Times New Roman"/>
          <w:sz w:val="24"/>
          <w:szCs w:val="24"/>
        </w:rPr>
        <w:t xml:space="preserve"> позволяет </w:t>
      </w:r>
      <w:r w:rsidR="00803881">
        <w:rPr>
          <w:rFonts w:ascii="Times New Roman" w:hAnsi="Times New Roman"/>
          <w:sz w:val="24"/>
          <w:szCs w:val="24"/>
        </w:rPr>
        <w:t xml:space="preserve">обеспечить население ЗАТО город Заозерск количеством мест в общеобразовательных </w:t>
      </w:r>
      <w:r w:rsidR="00512E4E" w:rsidRPr="000522E7">
        <w:rPr>
          <w:rFonts w:ascii="Times New Roman" w:hAnsi="Times New Roman"/>
          <w:sz w:val="24"/>
          <w:szCs w:val="24"/>
        </w:rPr>
        <w:t>организаци</w:t>
      </w:r>
      <w:r w:rsidR="0093292B">
        <w:rPr>
          <w:rFonts w:ascii="Times New Roman" w:hAnsi="Times New Roman"/>
          <w:sz w:val="24"/>
          <w:szCs w:val="24"/>
        </w:rPr>
        <w:t>ях</w:t>
      </w:r>
      <w:r w:rsidR="00803881" w:rsidRPr="000522E7">
        <w:rPr>
          <w:rFonts w:ascii="Times New Roman" w:hAnsi="Times New Roman"/>
          <w:sz w:val="24"/>
          <w:szCs w:val="24"/>
        </w:rPr>
        <w:t>.</w:t>
      </w:r>
    </w:p>
    <w:p w:rsidR="00CC651E" w:rsidRDefault="00CC651E" w:rsidP="00512E4E">
      <w:pPr>
        <w:pStyle w:val="12"/>
        <w:spacing w:after="0" w:line="240" w:lineRule="auto"/>
        <w:ind w:left="0" w:right="-31" w:firstLine="709"/>
        <w:jc w:val="both"/>
        <w:rPr>
          <w:rFonts w:ascii="Times New Roman" w:hAnsi="Times New Roman"/>
          <w:sz w:val="24"/>
          <w:szCs w:val="24"/>
        </w:rPr>
      </w:pPr>
      <w:r w:rsidRPr="003246B1">
        <w:rPr>
          <w:rFonts w:ascii="Times New Roman" w:hAnsi="Times New Roman"/>
          <w:sz w:val="24"/>
          <w:szCs w:val="24"/>
        </w:rPr>
        <w:t xml:space="preserve">Графическое выражение соотношения нормативной обеспеченности количеством мест, </w:t>
      </w:r>
      <w:r w:rsidR="003E1A6B">
        <w:rPr>
          <w:rFonts w:ascii="Times New Roman" w:hAnsi="Times New Roman"/>
          <w:sz w:val="24"/>
          <w:szCs w:val="24"/>
        </w:rPr>
        <w:t>рекомендуемой</w:t>
      </w:r>
      <w:r w:rsidRPr="003246B1">
        <w:rPr>
          <w:rFonts w:ascii="Times New Roman" w:hAnsi="Times New Roman"/>
          <w:sz w:val="24"/>
          <w:szCs w:val="24"/>
        </w:rPr>
        <w:t xml:space="preserve"> вместимости</w:t>
      </w:r>
      <w:r w:rsidR="003E1A6B">
        <w:rPr>
          <w:rFonts w:ascii="Times New Roman" w:hAnsi="Times New Roman"/>
          <w:sz w:val="24"/>
          <w:szCs w:val="24"/>
        </w:rPr>
        <w:t xml:space="preserve"> зданий</w:t>
      </w:r>
      <w:r w:rsidRPr="003246B1">
        <w:rPr>
          <w:rFonts w:ascii="Times New Roman" w:hAnsi="Times New Roman"/>
          <w:sz w:val="24"/>
          <w:szCs w:val="24"/>
        </w:rPr>
        <w:t xml:space="preserve"> и фактического количества учащихся в </w:t>
      </w:r>
      <w:r>
        <w:rPr>
          <w:rFonts w:ascii="Times New Roman" w:hAnsi="Times New Roman"/>
          <w:sz w:val="24"/>
          <w:szCs w:val="24"/>
        </w:rPr>
        <w:t xml:space="preserve">общеобразовательных </w:t>
      </w:r>
      <w:r w:rsidRPr="003246B1">
        <w:rPr>
          <w:rFonts w:ascii="Times New Roman" w:hAnsi="Times New Roman"/>
          <w:sz w:val="24"/>
          <w:szCs w:val="24"/>
        </w:rPr>
        <w:t xml:space="preserve">учреждениях муниципального образования ЗАТО город Заозерск представлено </w:t>
      </w:r>
      <w:r w:rsidRPr="00BA1A64">
        <w:rPr>
          <w:rFonts w:ascii="Times New Roman" w:hAnsi="Times New Roman"/>
          <w:sz w:val="24"/>
          <w:szCs w:val="24"/>
        </w:rPr>
        <w:t>на графике №2.</w:t>
      </w:r>
      <w:r>
        <w:rPr>
          <w:rFonts w:ascii="Times New Roman" w:hAnsi="Times New Roman"/>
          <w:sz w:val="24"/>
          <w:szCs w:val="24"/>
        </w:rPr>
        <w:t xml:space="preserve"> </w:t>
      </w:r>
    </w:p>
    <w:p w:rsidR="00DE6E57" w:rsidRPr="000C5492" w:rsidRDefault="00DE6E57" w:rsidP="00512E4E">
      <w:pPr>
        <w:pStyle w:val="12"/>
        <w:spacing w:after="0" w:line="240" w:lineRule="auto"/>
        <w:ind w:left="851" w:right="-31" w:firstLine="709"/>
        <w:jc w:val="both"/>
        <w:rPr>
          <w:rFonts w:ascii="Times New Roman" w:hAnsi="Times New Roman"/>
          <w:sz w:val="24"/>
          <w:szCs w:val="24"/>
        </w:rPr>
      </w:pPr>
    </w:p>
    <w:p w:rsidR="00CC651E" w:rsidRDefault="00D711CD" w:rsidP="00DE6E57">
      <w:pPr>
        <w:pStyle w:val="12"/>
        <w:spacing w:after="0" w:line="360" w:lineRule="auto"/>
        <w:ind w:left="0" w:right="-31"/>
        <w:jc w:val="center"/>
        <w:rPr>
          <w:rFonts w:ascii="Times New Roman" w:hAnsi="Times New Roman"/>
          <w:sz w:val="24"/>
          <w:szCs w:val="24"/>
        </w:rPr>
      </w:pPr>
      <w:r w:rsidRPr="00D711CD">
        <w:rPr>
          <w:rFonts w:ascii="Times New Roman" w:hAnsi="Times New Roman"/>
          <w:noProof/>
          <w:sz w:val="24"/>
          <w:szCs w:val="24"/>
          <w:lang w:eastAsia="ru-RU"/>
        </w:rPr>
        <w:drawing>
          <wp:inline distT="0" distB="0" distL="0" distR="0">
            <wp:extent cx="5988345" cy="3346081"/>
            <wp:effectExtent l="19050" t="0" r="12405" b="6719"/>
            <wp:docPr id="1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C651E" w:rsidRDefault="00CC651E" w:rsidP="00AE7CF7">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График №2. </w:t>
      </w:r>
      <w:r w:rsidR="00DE6E57" w:rsidRPr="003246B1">
        <w:rPr>
          <w:rFonts w:ascii="Times New Roman" w:hAnsi="Times New Roman"/>
          <w:sz w:val="24"/>
          <w:szCs w:val="24"/>
        </w:rPr>
        <w:t>Графическое выражение соотношения нормативной обеспеченно</w:t>
      </w:r>
      <w:r w:rsidR="003E1A6B">
        <w:rPr>
          <w:rFonts w:ascii="Times New Roman" w:hAnsi="Times New Roman"/>
          <w:sz w:val="24"/>
          <w:szCs w:val="24"/>
        </w:rPr>
        <w:t xml:space="preserve">сти количеством мест, рекомендуемой </w:t>
      </w:r>
      <w:r w:rsidR="00DE6E57" w:rsidRPr="003246B1">
        <w:rPr>
          <w:rFonts w:ascii="Times New Roman" w:hAnsi="Times New Roman"/>
          <w:sz w:val="24"/>
          <w:szCs w:val="24"/>
        </w:rPr>
        <w:t>вместимости</w:t>
      </w:r>
      <w:r w:rsidR="003E1A6B">
        <w:rPr>
          <w:rFonts w:ascii="Times New Roman" w:hAnsi="Times New Roman"/>
          <w:sz w:val="24"/>
          <w:szCs w:val="24"/>
        </w:rPr>
        <w:t xml:space="preserve"> зданий</w:t>
      </w:r>
      <w:r w:rsidR="00DE6E57" w:rsidRPr="003246B1">
        <w:rPr>
          <w:rFonts w:ascii="Times New Roman" w:hAnsi="Times New Roman"/>
          <w:sz w:val="24"/>
          <w:szCs w:val="24"/>
        </w:rPr>
        <w:t xml:space="preserve"> и фактического количества учащихся в </w:t>
      </w:r>
      <w:r w:rsidR="00DE6E57">
        <w:rPr>
          <w:rFonts w:ascii="Times New Roman" w:hAnsi="Times New Roman"/>
          <w:sz w:val="24"/>
          <w:szCs w:val="24"/>
        </w:rPr>
        <w:t xml:space="preserve">общеобразовательных </w:t>
      </w:r>
      <w:r w:rsidR="000F77A1" w:rsidRPr="00937FB1">
        <w:rPr>
          <w:rFonts w:ascii="Times New Roman" w:hAnsi="Times New Roman"/>
          <w:sz w:val="24"/>
          <w:szCs w:val="24"/>
        </w:rPr>
        <w:t>организаци</w:t>
      </w:r>
      <w:r w:rsidR="00DE6E57" w:rsidRPr="00937FB1">
        <w:rPr>
          <w:rFonts w:ascii="Times New Roman" w:hAnsi="Times New Roman"/>
          <w:sz w:val="24"/>
          <w:szCs w:val="24"/>
        </w:rPr>
        <w:t>я</w:t>
      </w:r>
      <w:r w:rsidR="00DE6E57" w:rsidRPr="003246B1">
        <w:rPr>
          <w:rFonts w:ascii="Times New Roman" w:hAnsi="Times New Roman"/>
          <w:sz w:val="24"/>
          <w:szCs w:val="24"/>
        </w:rPr>
        <w:t>х муниципального образования ЗАТО город Заозерск</w:t>
      </w:r>
      <w:r w:rsidR="00DE6E57">
        <w:rPr>
          <w:rFonts w:ascii="Times New Roman" w:hAnsi="Times New Roman"/>
          <w:sz w:val="24"/>
          <w:szCs w:val="24"/>
        </w:rPr>
        <w:t>.</w:t>
      </w:r>
    </w:p>
    <w:p w:rsidR="00D6157E" w:rsidRDefault="00B50763" w:rsidP="00AE7CF7">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Нормативный состав и площадь объектов социальной инфраструктуры в области образования должен соответствовать </w:t>
      </w:r>
      <w:r w:rsidRPr="00DE459E">
        <w:rPr>
          <w:rFonts w:ascii="Times New Roman" w:hAnsi="Times New Roman"/>
          <w:sz w:val="24"/>
          <w:szCs w:val="24"/>
        </w:rPr>
        <w:t xml:space="preserve">СНиП </w:t>
      </w:r>
      <w:r w:rsidRPr="00DE459E">
        <w:rPr>
          <w:rFonts w:ascii="Times New Roman" w:hAnsi="Times New Roman"/>
          <w:sz w:val="24"/>
          <w:szCs w:val="24"/>
          <w:lang w:val="en-US"/>
        </w:rPr>
        <w:t>II</w:t>
      </w:r>
      <w:r w:rsidRPr="00DE459E">
        <w:rPr>
          <w:rFonts w:ascii="Times New Roman" w:hAnsi="Times New Roman"/>
          <w:sz w:val="24"/>
          <w:szCs w:val="24"/>
        </w:rPr>
        <w:t>-Л.4-62</w:t>
      </w:r>
      <w:r>
        <w:rPr>
          <w:rFonts w:ascii="Times New Roman" w:hAnsi="Times New Roman"/>
          <w:sz w:val="24"/>
          <w:szCs w:val="24"/>
        </w:rPr>
        <w:t xml:space="preserve"> «Общеобразовательные школы и школы-и</w:t>
      </w:r>
      <w:r w:rsidR="00F97A35">
        <w:rPr>
          <w:rFonts w:ascii="Times New Roman" w:hAnsi="Times New Roman"/>
          <w:sz w:val="24"/>
          <w:szCs w:val="24"/>
        </w:rPr>
        <w:t>нтернаты. Нормы проектирования»</w:t>
      </w:r>
      <w:r w:rsidR="00D6157E">
        <w:rPr>
          <w:rFonts w:ascii="Times New Roman" w:hAnsi="Times New Roman"/>
          <w:sz w:val="24"/>
          <w:szCs w:val="24"/>
        </w:rPr>
        <w:t xml:space="preserve">. </w:t>
      </w:r>
    </w:p>
    <w:p w:rsidR="00696138" w:rsidRDefault="00D6157E" w:rsidP="00AE7CF7">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Нормативный состав и площадь объектов социальной инфраструктуры в области образования,</w:t>
      </w:r>
      <w:r w:rsidR="00F97A35">
        <w:rPr>
          <w:rFonts w:ascii="Times New Roman" w:hAnsi="Times New Roman"/>
          <w:sz w:val="24"/>
          <w:szCs w:val="24"/>
        </w:rPr>
        <w:t xml:space="preserve"> и</w:t>
      </w:r>
      <w:r>
        <w:rPr>
          <w:rFonts w:ascii="Times New Roman" w:hAnsi="Times New Roman"/>
          <w:sz w:val="24"/>
          <w:szCs w:val="24"/>
        </w:rPr>
        <w:t xml:space="preserve"> Состав и площадь помещений объектов социальной инфраструктуры в области образования, расположенных на территории муниципального образования </w:t>
      </w:r>
      <w:r w:rsidR="000901B1">
        <w:rPr>
          <w:rFonts w:ascii="Times New Roman" w:hAnsi="Times New Roman"/>
          <w:sz w:val="24"/>
          <w:szCs w:val="24"/>
        </w:rPr>
        <w:t>ЗАТО город Заозерск</w:t>
      </w:r>
      <w:r w:rsidR="00F97A35">
        <w:rPr>
          <w:rFonts w:ascii="Times New Roman" w:hAnsi="Times New Roman"/>
          <w:sz w:val="24"/>
          <w:szCs w:val="24"/>
        </w:rPr>
        <w:t xml:space="preserve"> представлен в таблице № 2.2</w:t>
      </w:r>
      <w:r w:rsidR="00162E24">
        <w:rPr>
          <w:rFonts w:ascii="Times New Roman" w:hAnsi="Times New Roman"/>
          <w:sz w:val="24"/>
          <w:szCs w:val="24"/>
        </w:rPr>
        <w:t>.</w:t>
      </w:r>
      <w:r w:rsidR="00053AFA">
        <w:rPr>
          <w:rFonts w:ascii="Times New Roman" w:hAnsi="Times New Roman"/>
          <w:sz w:val="24"/>
          <w:szCs w:val="24"/>
        </w:rPr>
        <w:t>5</w:t>
      </w:r>
      <w:r w:rsidR="00162E24">
        <w:rPr>
          <w:rFonts w:ascii="Times New Roman" w:hAnsi="Times New Roman"/>
          <w:sz w:val="24"/>
          <w:szCs w:val="24"/>
        </w:rPr>
        <w:t>.</w:t>
      </w:r>
      <w:r w:rsidR="001B7BEF">
        <w:rPr>
          <w:rFonts w:ascii="Times New Roman" w:hAnsi="Times New Roman"/>
          <w:sz w:val="24"/>
          <w:szCs w:val="24"/>
        </w:rPr>
        <w:t xml:space="preserve"> </w:t>
      </w:r>
    </w:p>
    <w:p w:rsidR="00696138" w:rsidRPr="001A633B" w:rsidRDefault="00696138" w:rsidP="00AE7CF7">
      <w:pPr>
        <w:pStyle w:val="12"/>
        <w:spacing w:after="0" w:line="240" w:lineRule="auto"/>
        <w:ind w:left="0" w:right="-31" w:firstLine="709"/>
        <w:jc w:val="both"/>
        <w:rPr>
          <w:rFonts w:ascii="Times New Roman" w:hAnsi="Times New Roman"/>
          <w:sz w:val="24"/>
          <w:szCs w:val="24"/>
        </w:rPr>
      </w:pPr>
    </w:p>
    <w:p w:rsidR="008900BC" w:rsidRPr="001A633B" w:rsidRDefault="008900BC" w:rsidP="00D31D52">
      <w:pPr>
        <w:pStyle w:val="12"/>
        <w:spacing w:after="0" w:line="360" w:lineRule="auto"/>
        <w:ind w:left="0" w:right="-31" w:firstLine="852"/>
        <w:jc w:val="both"/>
        <w:rPr>
          <w:rFonts w:ascii="Times New Roman" w:hAnsi="Times New Roman"/>
          <w:sz w:val="24"/>
          <w:szCs w:val="24"/>
        </w:rPr>
        <w:sectPr w:rsidR="008900BC" w:rsidRPr="001A633B" w:rsidSect="000C5AC9">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8F08D6" w:rsidRDefault="008F08D6" w:rsidP="008F08D6">
      <w:pPr>
        <w:pStyle w:val="12"/>
        <w:spacing w:after="0" w:line="360" w:lineRule="auto"/>
        <w:ind w:left="0" w:right="-31" w:firstLine="852"/>
        <w:jc w:val="center"/>
        <w:rPr>
          <w:rFonts w:ascii="Times New Roman" w:hAnsi="Times New Roman"/>
          <w:sz w:val="24"/>
          <w:szCs w:val="24"/>
        </w:rPr>
      </w:pPr>
    </w:p>
    <w:p w:rsidR="008F08D6" w:rsidRDefault="008F08D6"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Таблица №2.2.</w:t>
      </w:r>
      <w:r w:rsidR="00053AFA">
        <w:rPr>
          <w:rFonts w:ascii="Times New Roman" w:hAnsi="Times New Roman"/>
          <w:sz w:val="24"/>
          <w:szCs w:val="24"/>
        </w:rPr>
        <w:t>5</w:t>
      </w:r>
      <w:r w:rsidR="00021A6E">
        <w:rPr>
          <w:rFonts w:ascii="Times New Roman" w:hAnsi="Times New Roman"/>
          <w:sz w:val="24"/>
          <w:szCs w:val="24"/>
        </w:rPr>
        <w:t>.</w:t>
      </w:r>
      <w:r w:rsidR="009D554E">
        <w:rPr>
          <w:rFonts w:ascii="Times New Roman" w:hAnsi="Times New Roman"/>
          <w:sz w:val="24"/>
          <w:szCs w:val="24"/>
        </w:rPr>
        <w:t xml:space="preserve"> </w:t>
      </w:r>
      <w:r w:rsidR="00E87BE0">
        <w:rPr>
          <w:rFonts w:ascii="Times New Roman" w:hAnsi="Times New Roman"/>
          <w:sz w:val="24"/>
          <w:szCs w:val="24"/>
        </w:rPr>
        <w:t xml:space="preserve">Нормативный состав и площадь объектов социальной инфраструктуры в области образования в метрах, согласно </w:t>
      </w:r>
      <w:r w:rsidR="00E87BE0" w:rsidRPr="00DE459E">
        <w:rPr>
          <w:rFonts w:ascii="Times New Roman" w:hAnsi="Times New Roman"/>
          <w:sz w:val="24"/>
          <w:szCs w:val="24"/>
        </w:rPr>
        <w:t xml:space="preserve">СНиП </w:t>
      </w:r>
      <w:r w:rsidR="00E87BE0" w:rsidRPr="00DE459E">
        <w:rPr>
          <w:rFonts w:ascii="Times New Roman" w:hAnsi="Times New Roman"/>
          <w:sz w:val="24"/>
          <w:szCs w:val="24"/>
          <w:lang w:val="en-US"/>
        </w:rPr>
        <w:t>II</w:t>
      </w:r>
      <w:r w:rsidR="00E87BE0" w:rsidRPr="00DE459E">
        <w:rPr>
          <w:rFonts w:ascii="Times New Roman" w:hAnsi="Times New Roman"/>
          <w:sz w:val="24"/>
          <w:szCs w:val="24"/>
        </w:rPr>
        <w:t>-Л.4-62</w:t>
      </w:r>
      <w:r w:rsidR="00E87BE0">
        <w:rPr>
          <w:rFonts w:ascii="Times New Roman" w:hAnsi="Times New Roman"/>
          <w:sz w:val="24"/>
          <w:szCs w:val="24"/>
        </w:rPr>
        <w:t xml:space="preserve">, и Состав и площадь помещений объектов социальной инфраструктуры в области образования, расположенных на территории муниципального образования </w:t>
      </w:r>
      <w:r w:rsidR="000901B1">
        <w:rPr>
          <w:rFonts w:ascii="Times New Roman" w:hAnsi="Times New Roman"/>
          <w:sz w:val="24"/>
          <w:szCs w:val="24"/>
        </w:rPr>
        <w:t>ЗАТО город Заозерск.</w:t>
      </w:r>
    </w:p>
    <w:tbl>
      <w:tblPr>
        <w:tblStyle w:val="a3"/>
        <w:tblW w:w="0" w:type="auto"/>
        <w:jc w:val="center"/>
        <w:tblLayout w:type="fixed"/>
        <w:tblLook w:val="04A0"/>
      </w:tblPr>
      <w:tblGrid>
        <w:gridCol w:w="460"/>
        <w:gridCol w:w="533"/>
        <w:gridCol w:w="425"/>
        <w:gridCol w:w="567"/>
        <w:gridCol w:w="567"/>
        <w:gridCol w:w="567"/>
        <w:gridCol w:w="567"/>
        <w:gridCol w:w="568"/>
        <w:gridCol w:w="566"/>
        <w:gridCol w:w="567"/>
        <w:gridCol w:w="567"/>
        <w:gridCol w:w="567"/>
        <w:gridCol w:w="536"/>
        <w:gridCol w:w="31"/>
        <w:gridCol w:w="567"/>
        <w:gridCol w:w="38"/>
        <w:gridCol w:w="529"/>
        <w:gridCol w:w="57"/>
        <w:gridCol w:w="510"/>
        <w:gridCol w:w="567"/>
        <w:gridCol w:w="709"/>
        <w:gridCol w:w="567"/>
        <w:gridCol w:w="567"/>
        <w:gridCol w:w="850"/>
        <w:gridCol w:w="851"/>
        <w:gridCol w:w="567"/>
        <w:gridCol w:w="567"/>
        <w:gridCol w:w="6"/>
        <w:gridCol w:w="561"/>
        <w:gridCol w:w="567"/>
        <w:gridCol w:w="567"/>
        <w:gridCol w:w="708"/>
        <w:gridCol w:w="568"/>
        <w:gridCol w:w="566"/>
        <w:gridCol w:w="567"/>
        <w:gridCol w:w="567"/>
        <w:gridCol w:w="567"/>
        <w:gridCol w:w="567"/>
        <w:gridCol w:w="709"/>
        <w:gridCol w:w="709"/>
      </w:tblGrid>
      <w:tr w:rsidR="006C1AB4" w:rsidRPr="00FB259D" w:rsidTr="00D6157E">
        <w:trPr>
          <w:trHeight w:val="554"/>
          <w:jc w:val="center"/>
        </w:trPr>
        <w:tc>
          <w:tcPr>
            <w:tcW w:w="21263" w:type="dxa"/>
            <w:gridSpan w:val="40"/>
            <w:vAlign w:val="center"/>
          </w:tcPr>
          <w:p w:rsidR="006C1AB4" w:rsidRPr="00FB259D" w:rsidRDefault="006C1AB4" w:rsidP="003E4D3A">
            <w:pPr>
              <w:pStyle w:val="12"/>
              <w:ind w:left="0" w:right="-31"/>
              <w:jc w:val="center"/>
              <w:rPr>
                <w:rFonts w:ascii="Times New Roman" w:hAnsi="Times New Roman"/>
              </w:rPr>
            </w:pPr>
            <w:r w:rsidRPr="00FB259D">
              <w:rPr>
                <w:rFonts w:ascii="Times New Roman" w:hAnsi="Times New Roman"/>
              </w:rPr>
              <w:t>Н</w:t>
            </w:r>
            <w:r>
              <w:rPr>
                <w:rFonts w:ascii="Times New Roman" w:hAnsi="Times New Roman"/>
              </w:rPr>
              <w:t>аименование помещения</w:t>
            </w:r>
          </w:p>
        </w:tc>
      </w:tr>
      <w:tr w:rsidR="00A64D1F" w:rsidRPr="00FB259D" w:rsidTr="00AA6CA9">
        <w:trPr>
          <w:cantSplit/>
          <w:trHeight w:val="942"/>
          <w:jc w:val="center"/>
        </w:trPr>
        <w:tc>
          <w:tcPr>
            <w:tcW w:w="460" w:type="dxa"/>
            <w:vMerge w:val="restart"/>
            <w:textDirection w:val="btLr"/>
          </w:tcPr>
          <w:p w:rsidR="003E4D3A" w:rsidRPr="00FB259D" w:rsidRDefault="003E4D3A" w:rsidP="003E4D3A">
            <w:pPr>
              <w:pStyle w:val="12"/>
              <w:ind w:left="113" w:right="-31"/>
              <w:jc w:val="both"/>
              <w:rPr>
                <w:rFonts w:ascii="Times New Roman" w:hAnsi="Times New Roman"/>
              </w:rPr>
            </w:pPr>
            <w:r>
              <w:rPr>
                <w:rFonts w:ascii="Times New Roman" w:hAnsi="Times New Roman"/>
              </w:rPr>
              <w:t xml:space="preserve">Количество классных комнат в здании  </w:t>
            </w:r>
          </w:p>
        </w:tc>
        <w:tc>
          <w:tcPr>
            <w:tcW w:w="533" w:type="dxa"/>
            <w:vMerge w:val="restart"/>
            <w:textDirection w:val="btLr"/>
          </w:tcPr>
          <w:p w:rsidR="003E4D3A" w:rsidRPr="006C1AB4" w:rsidRDefault="003E4D3A" w:rsidP="003E4D3A">
            <w:pPr>
              <w:pStyle w:val="12"/>
              <w:ind w:left="113" w:right="-31"/>
              <w:jc w:val="both"/>
              <w:rPr>
                <w:rFonts w:ascii="Times New Roman" w:hAnsi="Times New Roman"/>
              </w:rPr>
            </w:pPr>
            <w:r>
              <w:rPr>
                <w:rFonts w:ascii="Times New Roman" w:hAnsi="Times New Roman"/>
              </w:rPr>
              <w:t xml:space="preserve">Классные комнаты для </w:t>
            </w:r>
            <w:r>
              <w:rPr>
                <w:rFonts w:ascii="Times New Roman" w:hAnsi="Times New Roman"/>
                <w:lang w:val="en-US"/>
              </w:rPr>
              <w:t>I</w:t>
            </w:r>
            <w:r w:rsidRPr="006C1AB4">
              <w:rPr>
                <w:rFonts w:ascii="Times New Roman" w:hAnsi="Times New Roman"/>
              </w:rPr>
              <w:t>-</w:t>
            </w:r>
            <w:r>
              <w:rPr>
                <w:rFonts w:ascii="Times New Roman" w:hAnsi="Times New Roman"/>
                <w:lang w:val="en-US"/>
              </w:rPr>
              <w:t>VIII</w:t>
            </w:r>
            <w:r>
              <w:rPr>
                <w:rFonts w:ascii="Times New Roman" w:hAnsi="Times New Roman"/>
              </w:rPr>
              <w:t xml:space="preserve"> классов</w:t>
            </w:r>
          </w:p>
        </w:tc>
        <w:tc>
          <w:tcPr>
            <w:tcW w:w="3261" w:type="dxa"/>
            <w:gridSpan w:val="6"/>
            <w:vAlign w:val="center"/>
          </w:tcPr>
          <w:p w:rsidR="003E4D3A" w:rsidRDefault="003E4D3A" w:rsidP="003E4D3A">
            <w:pPr>
              <w:pStyle w:val="12"/>
              <w:ind w:left="0" w:right="34"/>
              <w:jc w:val="center"/>
              <w:rPr>
                <w:rFonts w:ascii="Times New Roman" w:hAnsi="Times New Roman"/>
              </w:rPr>
            </w:pPr>
            <w:r>
              <w:rPr>
                <w:rFonts w:ascii="Times New Roman" w:hAnsi="Times New Roman"/>
              </w:rPr>
              <w:t>Специализированные классные комнаты (учебные кабинеты)</w:t>
            </w:r>
          </w:p>
        </w:tc>
        <w:tc>
          <w:tcPr>
            <w:tcW w:w="1700" w:type="dxa"/>
            <w:gridSpan w:val="3"/>
            <w:vAlign w:val="center"/>
          </w:tcPr>
          <w:p w:rsidR="003E4D3A" w:rsidRDefault="003E4D3A" w:rsidP="003E4D3A">
            <w:pPr>
              <w:pStyle w:val="12"/>
              <w:ind w:left="-22" w:right="-31"/>
              <w:jc w:val="center"/>
              <w:rPr>
                <w:rFonts w:ascii="Times New Roman" w:hAnsi="Times New Roman"/>
              </w:rPr>
            </w:pPr>
            <w:r>
              <w:rPr>
                <w:rFonts w:ascii="Times New Roman" w:hAnsi="Times New Roman"/>
              </w:rPr>
              <w:t>Лаборатории</w:t>
            </w:r>
          </w:p>
        </w:tc>
        <w:tc>
          <w:tcPr>
            <w:tcW w:w="567"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Лаборантские (физики, химии и биологии)</w:t>
            </w:r>
          </w:p>
        </w:tc>
        <w:tc>
          <w:tcPr>
            <w:tcW w:w="2268" w:type="dxa"/>
            <w:gridSpan w:val="7"/>
            <w:vAlign w:val="center"/>
          </w:tcPr>
          <w:p w:rsidR="003E4D3A" w:rsidRPr="00FB259D" w:rsidRDefault="003E4D3A" w:rsidP="003E4D3A">
            <w:pPr>
              <w:pStyle w:val="12"/>
              <w:ind w:left="0" w:right="-31"/>
              <w:jc w:val="center"/>
              <w:rPr>
                <w:rFonts w:ascii="Times New Roman" w:hAnsi="Times New Roman"/>
              </w:rPr>
            </w:pPr>
            <w:r>
              <w:rPr>
                <w:rFonts w:ascii="Times New Roman" w:hAnsi="Times New Roman"/>
              </w:rPr>
              <w:t>Учебно-производственные помещения</w:t>
            </w:r>
          </w:p>
        </w:tc>
        <w:tc>
          <w:tcPr>
            <w:tcW w:w="567"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Гимнастический зал</w:t>
            </w:r>
          </w:p>
        </w:tc>
        <w:tc>
          <w:tcPr>
            <w:tcW w:w="1843" w:type="dxa"/>
            <w:gridSpan w:val="3"/>
            <w:vAlign w:val="center"/>
          </w:tcPr>
          <w:p w:rsidR="003E4D3A" w:rsidRPr="00FB259D" w:rsidRDefault="003E4D3A" w:rsidP="003E4D3A">
            <w:pPr>
              <w:pStyle w:val="12"/>
              <w:ind w:left="0" w:right="-31"/>
              <w:jc w:val="center"/>
              <w:rPr>
                <w:rFonts w:ascii="Times New Roman" w:hAnsi="Times New Roman"/>
              </w:rPr>
            </w:pPr>
            <w:r>
              <w:rPr>
                <w:rFonts w:ascii="Times New Roman" w:hAnsi="Times New Roman"/>
              </w:rPr>
              <w:t>Помещения при гимнастических залах</w:t>
            </w:r>
          </w:p>
        </w:tc>
        <w:tc>
          <w:tcPr>
            <w:tcW w:w="850"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Актовый зал</w:t>
            </w:r>
          </w:p>
        </w:tc>
        <w:tc>
          <w:tcPr>
            <w:tcW w:w="851"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Кабинет музыки и пения</w:t>
            </w:r>
          </w:p>
        </w:tc>
        <w:tc>
          <w:tcPr>
            <w:tcW w:w="567"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Библиотека-хранилище</w:t>
            </w:r>
          </w:p>
        </w:tc>
        <w:tc>
          <w:tcPr>
            <w:tcW w:w="567"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Учительская и комната для учебных пособий</w:t>
            </w:r>
          </w:p>
        </w:tc>
        <w:tc>
          <w:tcPr>
            <w:tcW w:w="567" w:type="dxa"/>
            <w:gridSpan w:val="2"/>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Кабинет заведующего учебной частью</w:t>
            </w:r>
          </w:p>
        </w:tc>
        <w:tc>
          <w:tcPr>
            <w:tcW w:w="567"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Кабинет директора</w:t>
            </w:r>
          </w:p>
        </w:tc>
        <w:tc>
          <w:tcPr>
            <w:tcW w:w="567"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Канцелярия</w:t>
            </w:r>
          </w:p>
        </w:tc>
        <w:tc>
          <w:tcPr>
            <w:tcW w:w="708"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Кабинет врача (медицинская комната)</w:t>
            </w:r>
          </w:p>
        </w:tc>
        <w:tc>
          <w:tcPr>
            <w:tcW w:w="568"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Комната технического персонала</w:t>
            </w:r>
          </w:p>
        </w:tc>
        <w:tc>
          <w:tcPr>
            <w:tcW w:w="2267" w:type="dxa"/>
            <w:gridSpan w:val="4"/>
            <w:vAlign w:val="center"/>
          </w:tcPr>
          <w:p w:rsidR="003E4D3A" w:rsidRPr="00FB259D" w:rsidRDefault="003E4D3A" w:rsidP="003E4D3A">
            <w:pPr>
              <w:pStyle w:val="12"/>
              <w:ind w:left="0" w:right="-31"/>
              <w:jc w:val="center"/>
              <w:rPr>
                <w:rFonts w:ascii="Times New Roman" w:hAnsi="Times New Roman"/>
              </w:rPr>
            </w:pPr>
            <w:r>
              <w:rPr>
                <w:rFonts w:ascii="Times New Roman" w:hAnsi="Times New Roman"/>
              </w:rPr>
              <w:t>Помещения столовой</w:t>
            </w:r>
          </w:p>
        </w:tc>
        <w:tc>
          <w:tcPr>
            <w:tcW w:w="567"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Вестибюль и гардероб</w:t>
            </w:r>
          </w:p>
        </w:tc>
        <w:tc>
          <w:tcPr>
            <w:tcW w:w="709"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Уборные и умывальные для учащихся</w:t>
            </w:r>
          </w:p>
        </w:tc>
        <w:tc>
          <w:tcPr>
            <w:tcW w:w="709" w:type="dxa"/>
            <w:vMerge w:val="restart"/>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Уборные и умывальные для персонала</w:t>
            </w:r>
          </w:p>
        </w:tc>
      </w:tr>
      <w:tr w:rsidR="0020075E" w:rsidRPr="00FB259D" w:rsidTr="00AA6CA9">
        <w:trPr>
          <w:cantSplit/>
          <w:trHeight w:val="3722"/>
          <w:jc w:val="center"/>
        </w:trPr>
        <w:tc>
          <w:tcPr>
            <w:tcW w:w="460" w:type="dxa"/>
            <w:vMerge/>
          </w:tcPr>
          <w:p w:rsidR="003E4D3A" w:rsidRPr="00FB259D" w:rsidRDefault="003E4D3A" w:rsidP="003E4D3A">
            <w:pPr>
              <w:pStyle w:val="12"/>
              <w:ind w:left="0" w:right="-31"/>
              <w:rPr>
                <w:rFonts w:ascii="Times New Roman" w:hAnsi="Times New Roman"/>
              </w:rPr>
            </w:pPr>
          </w:p>
        </w:tc>
        <w:tc>
          <w:tcPr>
            <w:tcW w:w="533" w:type="dxa"/>
            <w:vMerge/>
          </w:tcPr>
          <w:p w:rsidR="003E4D3A" w:rsidRPr="00FB259D" w:rsidRDefault="003E4D3A" w:rsidP="003E4D3A">
            <w:pPr>
              <w:pStyle w:val="12"/>
              <w:ind w:left="0" w:right="-31"/>
              <w:rPr>
                <w:rFonts w:ascii="Times New Roman" w:hAnsi="Times New Roman"/>
              </w:rPr>
            </w:pPr>
          </w:p>
        </w:tc>
        <w:tc>
          <w:tcPr>
            <w:tcW w:w="425" w:type="dxa"/>
            <w:textDirection w:val="btLr"/>
            <w:vAlign w:val="center"/>
          </w:tcPr>
          <w:p w:rsidR="003E4D3A" w:rsidRPr="001A633B" w:rsidRDefault="003E4D3A" w:rsidP="001A633B">
            <w:pPr>
              <w:pStyle w:val="12"/>
              <w:ind w:left="113" w:right="-31"/>
              <w:rPr>
                <w:rFonts w:ascii="Times New Roman" w:hAnsi="Times New Roman"/>
                <w:lang w:val="en-US"/>
              </w:rPr>
            </w:pPr>
            <w:r>
              <w:rPr>
                <w:rFonts w:ascii="Times New Roman" w:hAnsi="Times New Roman"/>
              </w:rPr>
              <w:t>Литература</w:t>
            </w:r>
          </w:p>
        </w:tc>
        <w:tc>
          <w:tcPr>
            <w:tcW w:w="567"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Иностранные языки</w:t>
            </w:r>
          </w:p>
        </w:tc>
        <w:tc>
          <w:tcPr>
            <w:tcW w:w="567"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История</w:t>
            </w:r>
          </w:p>
        </w:tc>
        <w:tc>
          <w:tcPr>
            <w:tcW w:w="567"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География</w:t>
            </w:r>
          </w:p>
        </w:tc>
        <w:tc>
          <w:tcPr>
            <w:tcW w:w="567"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Математика</w:t>
            </w:r>
          </w:p>
        </w:tc>
        <w:tc>
          <w:tcPr>
            <w:tcW w:w="568" w:type="dxa"/>
            <w:textDirection w:val="btLr"/>
            <w:vAlign w:val="center"/>
          </w:tcPr>
          <w:p w:rsidR="003E4D3A" w:rsidRDefault="003E4D3A" w:rsidP="003E4D3A">
            <w:pPr>
              <w:pStyle w:val="12"/>
              <w:ind w:left="113" w:right="-31"/>
              <w:rPr>
                <w:rFonts w:ascii="Times New Roman" w:hAnsi="Times New Roman"/>
              </w:rPr>
            </w:pPr>
            <w:r>
              <w:rPr>
                <w:rFonts w:ascii="Times New Roman" w:hAnsi="Times New Roman"/>
              </w:rPr>
              <w:t>Черчение-рисование</w:t>
            </w:r>
          </w:p>
        </w:tc>
        <w:tc>
          <w:tcPr>
            <w:tcW w:w="566"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Физика</w:t>
            </w:r>
          </w:p>
        </w:tc>
        <w:tc>
          <w:tcPr>
            <w:tcW w:w="567"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Химия</w:t>
            </w:r>
          </w:p>
        </w:tc>
        <w:tc>
          <w:tcPr>
            <w:tcW w:w="567" w:type="dxa"/>
            <w:textDirection w:val="btLr"/>
            <w:vAlign w:val="center"/>
          </w:tcPr>
          <w:p w:rsidR="003E4D3A" w:rsidRPr="00FB259D" w:rsidRDefault="00117290" w:rsidP="00CF41A2">
            <w:pPr>
              <w:pStyle w:val="12"/>
              <w:ind w:left="0" w:right="-31"/>
              <w:rPr>
                <w:rFonts w:ascii="Times New Roman" w:hAnsi="Times New Roman"/>
              </w:rPr>
            </w:pPr>
            <w:r>
              <w:rPr>
                <w:rFonts w:ascii="Times New Roman" w:hAnsi="Times New Roman"/>
              </w:rPr>
              <w:t>Б</w:t>
            </w:r>
            <w:r w:rsidR="003E4D3A">
              <w:rPr>
                <w:rFonts w:ascii="Times New Roman" w:hAnsi="Times New Roman"/>
              </w:rPr>
              <w:t>иология</w:t>
            </w:r>
          </w:p>
        </w:tc>
        <w:tc>
          <w:tcPr>
            <w:tcW w:w="567" w:type="dxa"/>
            <w:vMerge/>
            <w:vAlign w:val="center"/>
          </w:tcPr>
          <w:p w:rsidR="003E4D3A" w:rsidRPr="00FB259D" w:rsidRDefault="003E4D3A" w:rsidP="003E4D3A">
            <w:pPr>
              <w:pStyle w:val="12"/>
              <w:ind w:left="0" w:right="-31"/>
              <w:rPr>
                <w:rFonts w:ascii="Times New Roman" w:hAnsi="Times New Roman"/>
              </w:rPr>
            </w:pPr>
          </w:p>
        </w:tc>
        <w:tc>
          <w:tcPr>
            <w:tcW w:w="567" w:type="dxa"/>
            <w:gridSpan w:val="2"/>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Мастерская по обработке металла, древесины</w:t>
            </w:r>
          </w:p>
        </w:tc>
        <w:tc>
          <w:tcPr>
            <w:tcW w:w="567"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Инструментальная</w:t>
            </w:r>
          </w:p>
        </w:tc>
        <w:tc>
          <w:tcPr>
            <w:tcW w:w="567" w:type="dxa"/>
            <w:gridSpan w:val="2"/>
            <w:textDirection w:val="btLr"/>
            <w:vAlign w:val="center"/>
          </w:tcPr>
          <w:p w:rsidR="003E4D3A" w:rsidRPr="007A5716" w:rsidRDefault="003E4D3A" w:rsidP="003E4D3A">
            <w:pPr>
              <w:pStyle w:val="12"/>
              <w:ind w:left="113" w:right="-31"/>
              <w:rPr>
                <w:rFonts w:ascii="Times New Roman" w:hAnsi="Times New Roman"/>
              </w:rPr>
            </w:pPr>
            <w:r>
              <w:rPr>
                <w:rFonts w:ascii="Times New Roman" w:hAnsi="Times New Roman"/>
              </w:rPr>
              <w:t xml:space="preserve">Мастерская ручного труда </w:t>
            </w:r>
            <w:r>
              <w:rPr>
                <w:rFonts w:ascii="Times New Roman" w:hAnsi="Times New Roman"/>
                <w:lang w:val="en-US"/>
              </w:rPr>
              <w:t>I</w:t>
            </w:r>
            <w:r>
              <w:rPr>
                <w:rFonts w:ascii="Times New Roman" w:hAnsi="Times New Roman"/>
              </w:rPr>
              <w:t>-</w:t>
            </w:r>
            <w:r>
              <w:rPr>
                <w:rFonts w:ascii="Times New Roman" w:hAnsi="Times New Roman"/>
                <w:lang w:val="en-US"/>
              </w:rPr>
              <w:t>IV</w:t>
            </w:r>
            <w:r>
              <w:rPr>
                <w:rFonts w:ascii="Times New Roman" w:hAnsi="Times New Roman"/>
              </w:rPr>
              <w:t xml:space="preserve"> классов</w:t>
            </w:r>
          </w:p>
        </w:tc>
        <w:tc>
          <w:tcPr>
            <w:tcW w:w="567" w:type="dxa"/>
            <w:gridSpan w:val="2"/>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Кабинет домоводства</w:t>
            </w:r>
          </w:p>
        </w:tc>
        <w:tc>
          <w:tcPr>
            <w:tcW w:w="567" w:type="dxa"/>
            <w:vMerge/>
            <w:textDirection w:val="btLr"/>
            <w:vAlign w:val="center"/>
          </w:tcPr>
          <w:p w:rsidR="003E4D3A" w:rsidRPr="00FB259D" w:rsidRDefault="003E4D3A" w:rsidP="003E4D3A">
            <w:pPr>
              <w:pStyle w:val="12"/>
              <w:ind w:left="113" w:right="-31"/>
              <w:rPr>
                <w:rFonts w:ascii="Times New Roman" w:hAnsi="Times New Roman"/>
              </w:rPr>
            </w:pPr>
          </w:p>
        </w:tc>
        <w:tc>
          <w:tcPr>
            <w:tcW w:w="709"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Раздевальные</w:t>
            </w:r>
          </w:p>
        </w:tc>
        <w:tc>
          <w:tcPr>
            <w:tcW w:w="567"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Снарядная</w:t>
            </w:r>
          </w:p>
        </w:tc>
        <w:tc>
          <w:tcPr>
            <w:tcW w:w="567"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Комната инструктора</w:t>
            </w:r>
          </w:p>
        </w:tc>
        <w:tc>
          <w:tcPr>
            <w:tcW w:w="850" w:type="dxa"/>
            <w:vMerge/>
            <w:vAlign w:val="center"/>
          </w:tcPr>
          <w:p w:rsidR="003E4D3A" w:rsidRPr="00FB259D" w:rsidRDefault="003E4D3A" w:rsidP="003E4D3A">
            <w:pPr>
              <w:pStyle w:val="12"/>
              <w:ind w:left="0" w:right="-31"/>
              <w:rPr>
                <w:rFonts w:ascii="Times New Roman" w:hAnsi="Times New Roman"/>
              </w:rPr>
            </w:pPr>
          </w:p>
        </w:tc>
        <w:tc>
          <w:tcPr>
            <w:tcW w:w="851" w:type="dxa"/>
            <w:vMerge/>
            <w:vAlign w:val="center"/>
          </w:tcPr>
          <w:p w:rsidR="003E4D3A" w:rsidRPr="00FB259D" w:rsidRDefault="003E4D3A" w:rsidP="003E4D3A">
            <w:pPr>
              <w:pStyle w:val="12"/>
              <w:ind w:left="0" w:right="-31"/>
              <w:rPr>
                <w:rFonts w:ascii="Times New Roman" w:hAnsi="Times New Roman"/>
              </w:rPr>
            </w:pPr>
          </w:p>
        </w:tc>
        <w:tc>
          <w:tcPr>
            <w:tcW w:w="567" w:type="dxa"/>
            <w:vMerge/>
            <w:textDirection w:val="btLr"/>
            <w:vAlign w:val="center"/>
          </w:tcPr>
          <w:p w:rsidR="003E4D3A" w:rsidRPr="00FB259D" w:rsidRDefault="003E4D3A" w:rsidP="003E4D3A">
            <w:pPr>
              <w:pStyle w:val="12"/>
              <w:ind w:left="113" w:right="-31"/>
              <w:rPr>
                <w:rFonts w:ascii="Times New Roman" w:hAnsi="Times New Roman"/>
              </w:rPr>
            </w:pPr>
          </w:p>
        </w:tc>
        <w:tc>
          <w:tcPr>
            <w:tcW w:w="567" w:type="dxa"/>
            <w:vMerge/>
            <w:textDirection w:val="btLr"/>
            <w:vAlign w:val="center"/>
          </w:tcPr>
          <w:p w:rsidR="003E4D3A" w:rsidRPr="00FB259D" w:rsidRDefault="003E4D3A" w:rsidP="003E4D3A">
            <w:pPr>
              <w:pStyle w:val="12"/>
              <w:ind w:left="113" w:right="-31"/>
              <w:rPr>
                <w:rFonts w:ascii="Times New Roman" w:hAnsi="Times New Roman"/>
              </w:rPr>
            </w:pPr>
          </w:p>
        </w:tc>
        <w:tc>
          <w:tcPr>
            <w:tcW w:w="567" w:type="dxa"/>
            <w:gridSpan w:val="2"/>
            <w:vMerge/>
            <w:textDirection w:val="btLr"/>
            <w:vAlign w:val="center"/>
          </w:tcPr>
          <w:p w:rsidR="003E4D3A" w:rsidRPr="00FB259D" w:rsidRDefault="003E4D3A" w:rsidP="003E4D3A">
            <w:pPr>
              <w:pStyle w:val="12"/>
              <w:ind w:left="113" w:right="-31"/>
              <w:rPr>
                <w:rFonts w:ascii="Times New Roman" w:hAnsi="Times New Roman"/>
              </w:rPr>
            </w:pPr>
          </w:p>
        </w:tc>
        <w:tc>
          <w:tcPr>
            <w:tcW w:w="567" w:type="dxa"/>
            <w:vMerge/>
            <w:textDirection w:val="btLr"/>
            <w:vAlign w:val="center"/>
          </w:tcPr>
          <w:p w:rsidR="003E4D3A" w:rsidRPr="00FB259D" w:rsidRDefault="003E4D3A" w:rsidP="003E4D3A">
            <w:pPr>
              <w:pStyle w:val="12"/>
              <w:ind w:left="113" w:right="-31"/>
              <w:rPr>
                <w:rFonts w:ascii="Times New Roman" w:hAnsi="Times New Roman"/>
              </w:rPr>
            </w:pPr>
          </w:p>
        </w:tc>
        <w:tc>
          <w:tcPr>
            <w:tcW w:w="567" w:type="dxa"/>
            <w:vMerge/>
            <w:textDirection w:val="btLr"/>
            <w:vAlign w:val="center"/>
          </w:tcPr>
          <w:p w:rsidR="003E4D3A" w:rsidRPr="00FB259D" w:rsidRDefault="003E4D3A" w:rsidP="003E4D3A">
            <w:pPr>
              <w:pStyle w:val="12"/>
              <w:ind w:left="113" w:right="-31"/>
              <w:rPr>
                <w:rFonts w:ascii="Times New Roman" w:hAnsi="Times New Roman"/>
              </w:rPr>
            </w:pPr>
          </w:p>
        </w:tc>
        <w:tc>
          <w:tcPr>
            <w:tcW w:w="708" w:type="dxa"/>
            <w:vMerge/>
            <w:textDirection w:val="btLr"/>
            <w:vAlign w:val="center"/>
          </w:tcPr>
          <w:p w:rsidR="003E4D3A" w:rsidRPr="00FB259D" w:rsidRDefault="003E4D3A" w:rsidP="003E4D3A">
            <w:pPr>
              <w:pStyle w:val="12"/>
              <w:ind w:left="113" w:right="-31"/>
              <w:rPr>
                <w:rFonts w:ascii="Times New Roman" w:hAnsi="Times New Roman"/>
              </w:rPr>
            </w:pPr>
          </w:p>
        </w:tc>
        <w:tc>
          <w:tcPr>
            <w:tcW w:w="568" w:type="dxa"/>
            <w:vMerge/>
            <w:textDirection w:val="btLr"/>
            <w:vAlign w:val="center"/>
          </w:tcPr>
          <w:p w:rsidR="003E4D3A" w:rsidRPr="00FB259D" w:rsidRDefault="003E4D3A" w:rsidP="003E4D3A">
            <w:pPr>
              <w:pStyle w:val="12"/>
              <w:ind w:left="113" w:right="-31"/>
              <w:rPr>
                <w:rFonts w:ascii="Times New Roman" w:hAnsi="Times New Roman"/>
              </w:rPr>
            </w:pPr>
          </w:p>
        </w:tc>
        <w:tc>
          <w:tcPr>
            <w:tcW w:w="566"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Обеденный зал</w:t>
            </w:r>
          </w:p>
        </w:tc>
        <w:tc>
          <w:tcPr>
            <w:tcW w:w="567"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Моечная</w:t>
            </w:r>
          </w:p>
        </w:tc>
        <w:tc>
          <w:tcPr>
            <w:tcW w:w="567"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Кладовая</w:t>
            </w:r>
          </w:p>
        </w:tc>
        <w:tc>
          <w:tcPr>
            <w:tcW w:w="567" w:type="dxa"/>
            <w:textDirection w:val="btLr"/>
            <w:vAlign w:val="center"/>
          </w:tcPr>
          <w:p w:rsidR="003E4D3A" w:rsidRPr="00FB259D" w:rsidRDefault="003E4D3A" w:rsidP="003E4D3A">
            <w:pPr>
              <w:pStyle w:val="12"/>
              <w:ind w:left="113" w:right="-31"/>
              <w:rPr>
                <w:rFonts w:ascii="Times New Roman" w:hAnsi="Times New Roman"/>
              </w:rPr>
            </w:pPr>
            <w:r>
              <w:rPr>
                <w:rFonts w:ascii="Times New Roman" w:hAnsi="Times New Roman"/>
              </w:rPr>
              <w:t>Гардероб и санитарный узел для персонала</w:t>
            </w:r>
          </w:p>
        </w:tc>
        <w:tc>
          <w:tcPr>
            <w:tcW w:w="567" w:type="dxa"/>
            <w:vMerge/>
            <w:vAlign w:val="center"/>
          </w:tcPr>
          <w:p w:rsidR="003E4D3A" w:rsidRPr="00FB259D" w:rsidRDefault="003E4D3A" w:rsidP="003E4D3A">
            <w:pPr>
              <w:pStyle w:val="12"/>
              <w:ind w:left="0" w:right="-31"/>
              <w:rPr>
                <w:rFonts w:ascii="Times New Roman" w:hAnsi="Times New Roman"/>
              </w:rPr>
            </w:pPr>
          </w:p>
        </w:tc>
        <w:tc>
          <w:tcPr>
            <w:tcW w:w="709" w:type="dxa"/>
            <w:vMerge/>
            <w:vAlign w:val="center"/>
          </w:tcPr>
          <w:p w:rsidR="003E4D3A" w:rsidRPr="00FB259D" w:rsidRDefault="003E4D3A" w:rsidP="003E4D3A">
            <w:pPr>
              <w:pStyle w:val="12"/>
              <w:ind w:left="0" w:right="-31"/>
              <w:rPr>
                <w:rFonts w:ascii="Times New Roman" w:hAnsi="Times New Roman"/>
              </w:rPr>
            </w:pPr>
          </w:p>
        </w:tc>
        <w:tc>
          <w:tcPr>
            <w:tcW w:w="709" w:type="dxa"/>
            <w:vMerge/>
            <w:vAlign w:val="center"/>
          </w:tcPr>
          <w:p w:rsidR="003E4D3A" w:rsidRPr="00FB259D" w:rsidRDefault="003E4D3A" w:rsidP="003E4D3A">
            <w:pPr>
              <w:pStyle w:val="12"/>
              <w:ind w:left="0" w:right="-31"/>
              <w:rPr>
                <w:rFonts w:ascii="Times New Roman" w:hAnsi="Times New Roman"/>
              </w:rPr>
            </w:pPr>
          </w:p>
        </w:tc>
      </w:tr>
      <w:tr w:rsidR="0020075E" w:rsidRPr="00FB259D" w:rsidTr="00AA6CA9">
        <w:trPr>
          <w:jc w:val="center"/>
        </w:trPr>
        <w:tc>
          <w:tcPr>
            <w:tcW w:w="460"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8</w:t>
            </w:r>
          </w:p>
        </w:tc>
        <w:tc>
          <w:tcPr>
            <w:tcW w:w="533"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w:t>
            </w:r>
          </w:p>
        </w:tc>
        <w:tc>
          <w:tcPr>
            <w:tcW w:w="425"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8"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6"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8F062A" w:rsidP="0020075E">
            <w:pPr>
              <w:pStyle w:val="12"/>
              <w:ind w:left="0" w:right="-31"/>
              <w:jc w:val="center"/>
              <w:rPr>
                <w:rFonts w:ascii="Times New Roman" w:hAnsi="Times New Roman"/>
                <w:lang w:val="en-US"/>
              </w:rPr>
            </w:pPr>
            <w:r w:rsidRPr="002A4958">
              <w:rPr>
                <w:lang w:eastAsia="ar-SA"/>
              </w:rPr>
              <w:t>–</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45</w:t>
            </w:r>
          </w:p>
        </w:tc>
        <w:tc>
          <w:tcPr>
            <w:tcW w:w="567" w:type="dxa"/>
            <w:gridSpan w:val="2"/>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82</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8</w:t>
            </w:r>
          </w:p>
        </w:tc>
        <w:tc>
          <w:tcPr>
            <w:tcW w:w="567" w:type="dxa"/>
            <w:gridSpan w:val="2"/>
            <w:vAlign w:val="center"/>
          </w:tcPr>
          <w:p w:rsidR="00A64D1F" w:rsidRPr="00FB259D" w:rsidRDefault="00A64D1F" w:rsidP="0020075E">
            <w:pPr>
              <w:pStyle w:val="12"/>
              <w:ind w:left="0" w:right="-31"/>
              <w:jc w:val="center"/>
              <w:rPr>
                <w:rFonts w:ascii="Times New Roman" w:hAnsi="Times New Roman"/>
              </w:rPr>
            </w:pPr>
          </w:p>
        </w:tc>
        <w:tc>
          <w:tcPr>
            <w:tcW w:w="567" w:type="dxa"/>
            <w:gridSpan w:val="2"/>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162</w:t>
            </w:r>
          </w:p>
        </w:tc>
        <w:tc>
          <w:tcPr>
            <w:tcW w:w="709"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42</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16</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8</w:t>
            </w:r>
          </w:p>
        </w:tc>
        <w:tc>
          <w:tcPr>
            <w:tcW w:w="850" w:type="dxa"/>
            <w:vAlign w:val="center"/>
          </w:tcPr>
          <w:p w:rsidR="00A64D1F" w:rsidRPr="00A64D1F" w:rsidRDefault="00A64D1F" w:rsidP="0020075E">
            <w:pPr>
              <w:pStyle w:val="12"/>
              <w:ind w:left="0" w:right="-31"/>
              <w:jc w:val="center"/>
              <w:rPr>
                <w:rFonts w:ascii="Times New Roman" w:hAnsi="Times New Roman"/>
              </w:rPr>
            </w:pPr>
            <w:r>
              <w:rPr>
                <w:rFonts w:ascii="Times New Roman" w:hAnsi="Times New Roman"/>
              </w:rPr>
              <w:t>совм. с гимн. залом</w:t>
            </w:r>
          </w:p>
        </w:tc>
        <w:tc>
          <w:tcPr>
            <w:tcW w:w="851"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исп. акт. зал</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24</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24</w:t>
            </w:r>
          </w:p>
        </w:tc>
        <w:tc>
          <w:tcPr>
            <w:tcW w:w="567" w:type="dxa"/>
            <w:gridSpan w:val="2"/>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8</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15</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8</w:t>
            </w:r>
          </w:p>
        </w:tc>
        <w:tc>
          <w:tcPr>
            <w:tcW w:w="708"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12</w:t>
            </w:r>
          </w:p>
        </w:tc>
        <w:tc>
          <w:tcPr>
            <w:tcW w:w="568"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8</w:t>
            </w:r>
          </w:p>
        </w:tc>
        <w:tc>
          <w:tcPr>
            <w:tcW w:w="566"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52</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14</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6</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80</w:t>
            </w:r>
          </w:p>
        </w:tc>
        <w:tc>
          <w:tcPr>
            <w:tcW w:w="709"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32</w:t>
            </w:r>
          </w:p>
        </w:tc>
        <w:tc>
          <w:tcPr>
            <w:tcW w:w="709"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6</w:t>
            </w:r>
          </w:p>
        </w:tc>
      </w:tr>
      <w:tr w:rsidR="0020075E" w:rsidRPr="00FB259D" w:rsidTr="00AA6CA9">
        <w:trPr>
          <w:jc w:val="center"/>
        </w:trPr>
        <w:tc>
          <w:tcPr>
            <w:tcW w:w="460"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12</w:t>
            </w:r>
          </w:p>
        </w:tc>
        <w:tc>
          <w:tcPr>
            <w:tcW w:w="533" w:type="dxa"/>
            <w:vAlign w:val="center"/>
          </w:tcPr>
          <w:p w:rsidR="00A64D1F" w:rsidRPr="00FB259D" w:rsidRDefault="00A64D1F" w:rsidP="0020075E">
            <w:pPr>
              <w:pStyle w:val="12"/>
              <w:ind w:left="-142" w:right="-181"/>
              <w:jc w:val="center"/>
              <w:rPr>
                <w:rFonts w:ascii="Times New Roman" w:hAnsi="Times New Roman"/>
              </w:rPr>
            </w:pPr>
            <w:r>
              <w:rPr>
                <w:rFonts w:ascii="Times New Roman" w:hAnsi="Times New Roman"/>
              </w:rPr>
              <w:t>400</w:t>
            </w:r>
          </w:p>
        </w:tc>
        <w:tc>
          <w:tcPr>
            <w:tcW w:w="425"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1A633B" w:rsidRDefault="008F062A" w:rsidP="0020075E">
            <w:pPr>
              <w:pStyle w:val="12"/>
              <w:ind w:left="0" w:right="-31"/>
              <w:jc w:val="center"/>
              <w:rPr>
                <w:rFonts w:ascii="Times New Roman" w:hAnsi="Times New Roman"/>
                <w:lang w:val="en-US"/>
              </w:rPr>
            </w:pPr>
            <w:r w:rsidRPr="002A4958">
              <w:rPr>
                <w:lang w:eastAsia="ar-SA"/>
              </w:rPr>
              <w:t>–</w:t>
            </w:r>
          </w:p>
        </w:tc>
        <w:tc>
          <w:tcPr>
            <w:tcW w:w="567" w:type="dxa"/>
            <w:vAlign w:val="center"/>
          </w:tcPr>
          <w:p w:rsidR="00A64D1F" w:rsidRPr="001A633B" w:rsidRDefault="008F062A" w:rsidP="0020075E">
            <w:pPr>
              <w:pStyle w:val="12"/>
              <w:ind w:left="0" w:right="-31"/>
              <w:jc w:val="center"/>
              <w:rPr>
                <w:rFonts w:ascii="Times New Roman" w:hAnsi="Times New Roman"/>
                <w:lang w:val="en-US"/>
              </w:rPr>
            </w:pPr>
            <w:r w:rsidRPr="002A4958">
              <w:rPr>
                <w:lang w:eastAsia="ar-SA"/>
              </w:rPr>
              <w:t>–</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w:t>
            </w:r>
          </w:p>
        </w:tc>
        <w:tc>
          <w:tcPr>
            <w:tcW w:w="568"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6"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8F062A" w:rsidP="0020075E">
            <w:pPr>
              <w:pStyle w:val="12"/>
              <w:ind w:left="0" w:right="-31"/>
              <w:jc w:val="center"/>
              <w:rPr>
                <w:rFonts w:ascii="Times New Roman" w:hAnsi="Times New Roman"/>
                <w:lang w:val="en-US"/>
              </w:rPr>
            </w:pPr>
            <w:r w:rsidRPr="002A4958">
              <w:rPr>
                <w:lang w:eastAsia="ar-SA"/>
              </w:rPr>
              <w:t>–</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45</w:t>
            </w:r>
          </w:p>
        </w:tc>
        <w:tc>
          <w:tcPr>
            <w:tcW w:w="567" w:type="dxa"/>
            <w:gridSpan w:val="2"/>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15</w:t>
            </w:r>
          </w:p>
        </w:tc>
        <w:tc>
          <w:tcPr>
            <w:tcW w:w="567" w:type="dxa"/>
            <w:gridSpan w:val="2"/>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gridSpan w:val="2"/>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162</w:t>
            </w:r>
          </w:p>
        </w:tc>
        <w:tc>
          <w:tcPr>
            <w:tcW w:w="709"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42</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16</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8</w:t>
            </w:r>
          </w:p>
        </w:tc>
        <w:tc>
          <w:tcPr>
            <w:tcW w:w="850"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72</w:t>
            </w:r>
          </w:p>
        </w:tc>
        <w:tc>
          <w:tcPr>
            <w:tcW w:w="851"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исп. акт. зал</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32</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32</w:t>
            </w:r>
          </w:p>
        </w:tc>
        <w:tc>
          <w:tcPr>
            <w:tcW w:w="567" w:type="dxa"/>
            <w:gridSpan w:val="2"/>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8</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15</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8</w:t>
            </w:r>
          </w:p>
        </w:tc>
        <w:tc>
          <w:tcPr>
            <w:tcW w:w="708"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12</w:t>
            </w:r>
          </w:p>
        </w:tc>
        <w:tc>
          <w:tcPr>
            <w:tcW w:w="568"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10</w:t>
            </w:r>
          </w:p>
        </w:tc>
        <w:tc>
          <w:tcPr>
            <w:tcW w:w="566"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78</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16</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7</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120</w:t>
            </w:r>
          </w:p>
        </w:tc>
        <w:tc>
          <w:tcPr>
            <w:tcW w:w="709"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48</w:t>
            </w:r>
          </w:p>
        </w:tc>
        <w:tc>
          <w:tcPr>
            <w:tcW w:w="709"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6</w:t>
            </w:r>
          </w:p>
        </w:tc>
      </w:tr>
      <w:tr w:rsidR="0020075E" w:rsidRPr="00FB259D" w:rsidTr="00AA6CA9">
        <w:trPr>
          <w:jc w:val="center"/>
        </w:trPr>
        <w:tc>
          <w:tcPr>
            <w:tcW w:w="460"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16</w:t>
            </w:r>
          </w:p>
        </w:tc>
        <w:tc>
          <w:tcPr>
            <w:tcW w:w="533" w:type="dxa"/>
            <w:vAlign w:val="center"/>
          </w:tcPr>
          <w:p w:rsidR="00A64D1F" w:rsidRPr="00FB259D" w:rsidRDefault="00A64D1F" w:rsidP="0020075E">
            <w:pPr>
              <w:pStyle w:val="12"/>
              <w:ind w:left="-142" w:right="-181"/>
              <w:jc w:val="center"/>
              <w:rPr>
                <w:rFonts w:ascii="Times New Roman" w:hAnsi="Times New Roman"/>
              </w:rPr>
            </w:pPr>
            <w:r>
              <w:rPr>
                <w:rFonts w:ascii="Times New Roman" w:hAnsi="Times New Roman"/>
              </w:rPr>
              <w:t>400</w:t>
            </w:r>
          </w:p>
        </w:tc>
        <w:tc>
          <w:tcPr>
            <w:tcW w:w="425"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8"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6"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45</w:t>
            </w:r>
          </w:p>
        </w:tc>
        <w:tc>
          <w:tcPr>
            <w:tcW w:w="567" w:type="dxa"/>
            <w:gridSpan w:val="2"/>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15</w:t>
            </w:r>
          </w:p>
        </w:tc>
        <w:tc>
          <w:tcPr>
            <w:tcW w:w="567" w:type="dxa"/>
            <w:gridSpan w:val="2"/>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gridSpan w:val="2"/>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162</w:t>
            </w:r>
          </w:p>
        </w:tc>
        <w:tc>
          <w:tcPr>
            <w:tcW w:w="709"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12</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16</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8</w:t>
            </w:r>
          </w:p>
        </w:tc>
        <w:tc>
          <w:tcPr>
            <w:tcW w:w="850"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96</w:t>
            </w:r>
          </w:p>
        </w:tc>
        <w:tc>
          <w:tcPr>
            <w:tcW w:w="851"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исп. акт. зал</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32</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40</w:t>
            </w:r>
          </w:p>
        </w:tc>
        <w:tc>
          <w:tcPr>
            <w:tcW w:w="567" w:type="dxa"/>
            <w:gridSpan w:val="2"/>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8</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15</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8</w:t>
            </w:r>
          </w:p>
        </w:tc>
        <w:tc>
          <w:tcPr>
            <w:tcW w:w="708"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15</w:t>
            </w:r>
          </w:p>
        </w:tc>
        <w:tc>
          <w:tcPr>
            <w:tcW w:w="568"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12</w:t>
            </w:r>
          </w:p>
        </w:tc>
        <w:tc>
          <w:tcPr>
            <w:tcW w:w="566"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104</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19</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6</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8</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160</w:t>
            </w:r>
          </w:p>
        </w:tc>
        <w:tc>
          <w:tcPr>
            <w:tcW w:w="709"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64</w:t>
            </w:r>
          </w:p>
        </w:tc>
        <w:tc>
          <w:tcPr>
            <w:tcW w:w="709"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6</w:t>
            </w:r>
          </w:p>
        </w:tc>
      </w:tr>
      <w:tr w:rsidR="0020075E" w:rsidRPr="00FB259D" w:rsidTr="00AA6CA9">
        <w:trPr>
          <w:jc w:val="center"/>
        </w:trPr>
        <w:tc>
          <w:tcPr>
            <w:tcW w:w="460"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24</w:t>
            </w:r>
          </w:p>
        </w:tc>
        <w:tc>
          <w:tcPr>
            <w:tcW w:w="533" w:type="dxa"/>
            <w:vAlign w:val="center"/>
          </w:tcPr>
          <w:p w:rsidR="00A64D1F" w:rsidRPr="00FB259D" w:rsidRDefault="00A64D1F" w:rsidP="0020075E">
            <w:pPr>
              <w:pStyle w:val="12"/>
              <w:ind w:left="-142" w:right="-181"/>
              <w:jc w:val="center"/>
              <w:rPr>
                <w:rFonts w:ascii="Times New Roman" w:hAnsi="Times New Roman"/>
              </w:rPr>
            </w:pPr>
            <w:r>
              <w:rPr>
                <w:rFonts w:ascii="Times New Roman" w:hAnsi="Times New Roman"/>
              </w:rPr>
              <w:t>800</w:t>
            </w:r>
          </w:p>
        </w:tc>
        <w:tc>
          <w:tcPr>
            <w:tcW w:w="425"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8"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6"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45</w:t>
            </w:r>
          </w:p>
        </w:tc>
        <w:tc>
          <w:tcPr>
            <w:tcW w:w="567" w:type="dxa"/>
            <w:gridSpan w:val="2"/>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15</w:t>
            </w:r>
          </w:p>
        </w:tc>
        <w:tc>
          <w:tcPr>
            <w:tcW w:w="567" w:type="dxa"/>
            <w:gridSpan w:val="2"/>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gridSpan w:val="2"/>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288</w:t>
            </w:r>
          </w:p>
        </w:tc>
        <w:tc>
          <w:tcPr>
            <w:tcW w:w="709"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42</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16</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8</w:t>
            </w:r>
          </w:p>
        </w:tc>
        <w:tc>
          <w:tcPr>
            <w:tcW w:w="850"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144</w:t>
            </w:r>
          </w:p>
        </w:tc>
        <w:tc>
          <w:tcPr>
            <w:tcW w:w="851"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исп. акт. зал</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gridSpan w:val="2"/>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8</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15</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15</w:t>
            </w:r>
          </w:p>
        </w:tc>
        <w:tc>
          <w:tcPr>
            <w:tcW w:w="708"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20</w:t>
            </w:r>
          </w:p>
        </w:tc>
        <w:tc>
          <w:tcPr>
            <w:tcW w:w="568"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15</w:t>
            </w:r>
          </w:p>
        </w:tc>
        <w:tc>
          <w:tcPr>
            <w:tcW w:w="566"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156</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22</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7</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10</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240</w:t>
            </w:r>
          </w:p>
        </w:tc>
        <w:tc>
          <w:tcPr>
            <w:tcW w:w="709"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96</w:t>
            </w:r>
          </w:p>
        </w:tc>
        <w:tc>
          <w:tcPr>
            <w:tcW w:w="709"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8</w:t>
            </w:r>
          </w:p>
        </w:tc>
      </w:tr>
      <w:tr w:rsidR="0020075E" w:rsidRPr="00FB259D" w:rsidTr="00AA6CA9">
        <w:trPr>
          <w:trHeight w:val="452"/>
          <w:jc w:val="center"/>
        </w:trPr>
        <w:tc>
          <w:tcPr>
            <w:tcW w:w="460" w:type="dxa"/>
            <w:vAlign w:val="center"/>
          </w:tcPr>
          <w:p w:rsidR="00A64D1F" w:rsidRDefault="00A64D1F" w:rsidP="0020075E">
            <w:pPr>
              <w:pStyle w:val="12"/>
              <w:ind w:left="0" w:right="-31"/>
              <w:jc w:val="center"/>
              <w:rPr>
                <w:rFonts w:ascii="Times New Roman" w:hAnsi="Times New Roman"/>
              </w:rPr>
            </w:pPr>
            <w:r>
              <w:rPr>
                <w:rFonts w:ascii="Times New Roman" w:hAnsi="Times New Roman"/>
              </w:rPr>
              <w:t>32</w:t>
            </w:r>
          </w:p>
        </w:tc>
        <w:tc>
          <w:tcPr>
            <w:tcW w:w="533" w:type="dxa"/>
            <w:vAlign w:val="center"/>
          </w:tcPr>
          <w:p w:rsidR="00A64D1F" w:rsidRDefault="00A64D1F" w:rsidP="0020075E">
            <w:pPr>
              <w:pStyle w:val="12"/>
              <w:ind w:left="-142" w:right="-181"/>
              <w:jc w:val="center"/>
              <w:rPr>
                <w:rFonts w:ascii="Times New Roman" w:hAnsi="Times New Roman"/>
              </w:rPr>
            </w:pPr>
            <w:r>
              <w:rPr>
                <w:rFonts w:ascii="Times New Roman" w:hAnsi="Times New Roman"/>
              </w:rPr>
              <w:t>1200</w:t>
            </w:r>
          </w:p>
        </w:tc>
        <w:tc>
          <w:tcPr>
            <w:tcW w:w="425"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8"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6"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45</w:t>
            </w:r>
          </w:p>
        </w:tc>
        <w:tc>
          <w:tcPr>
            <w:tcW w:w="567" w:type="dxa"/>
            <w:gridSpan w:val="2"/>
            <w:vAlign w:val="center"/>
          </w:tcPr>
          <w:p w:rsidR="00A64D1F" w:rsidRPr="001A633B" w:rsidRDefault="00A64D1F" w:rsidP="0020075E">
            <w:pPr>
              <w:pStyle w:val="12"/>
              <w:ind w:left="0" w:right="-31"/>
              <w:jc w:val="center"/>
              <w:rPr>
                <w:rFonts w:ascii="Times New Roman" w:hAnsi="Times New Roman"/>
                <w:lang w:val="en-US"/>
              </w:rPr>
            </w:pPr>
            <w:r>
              <w:rPr>
                <w:rFonts w:ascii="Times New Roman" w:hAnsi="Times New Roman"/>
                <w:lang w:val="en-US"/>
              </w:rPr>
              <w:t>66</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15</w:t>
            </w:r>
          </w:p>
        </w:tc>
        <w:tc>
          <w:tcPr>
            <w:tcW w:w="567" w:type="dxa"/>
            <w:gridSpan w:val="2"/>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50</w:t>
            </w:r>
          </w:p>
        </w:tc>
        <w:tc>
          <w:tcPr>
            <w:tcW w:w="567" w:type="dxa"/>
            <w:gridSpan w:val="2"/>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288</w:t>
            </w:r>
          </w:p>
        </w:tc>
        <w:tc>
          <w:tcPr>
            <w:tcW w:w="709"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42</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16</w:t>
            </w:r>
          </w:p>
        </w:tc>
        <w:tc>
          <w:tcPr>
            <w:tcW w:w="567" w:type="dxa"/>
            <w:vAlign w:val="center"/>
          </w:tcPr>
          <w:p w:rsidR="00A64D1F" w:rsidRPr="00A64D1F" w:rsidRDefault="00A64D1F" w:rsidP="0020075E">
            <w:pPr>
              <w:pStyle w:val="12"/>
              <w:ind w:left="0" w:right="-31"/>
              <w:jc w:val="center"/>
              <w:rPr>
                <w:rFonts w:ascii="Times New Roman" w:hAnsi="Times New Roman"/>
                <w:lang w:val="en-US"/>
              </w:rPr>
            </w:pPr>
            <w:r>
              <w:rPr>
                <w:rFonts w:ascii="Times New Roman" w:hAnsi="Times New Roman"/>
                <w:lang w:val="en-US"/>
              </w:rPr>
              <w:t>8</w:t>
            </w:r>
          </w:p>
        </w:tc>
        <w:tc>
          <w:tcPr>
            <w:tcW w:w="850"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192</w:t>
            </w:r>
          </w:p>
        </w:tc>
        <w:tc>
          <w:tcPr>
            <w:tcW w:w="851"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50</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60</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66</w:t>
            </w:r>
          </w:p>
        </w:tc>
        <w:tc>
          <w:tcPr>
            <w:tcW w:w="567" w:type="dxa"/>
            <w:gridSpan w:val="2"/>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8</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15</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15</w:t>
            </w:r>
          </w:p>
        </w:tc>
        <w:tc>
          <w:tcPr>
            <w:tcW w:w="708"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20</w:t>
            </w:r>
          </w:p>
        </w:tc>
        <w:tc>
          <w:tcPr>
            <w:tcW w:w="568"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15</w:t>
            </w:r>
          </w:p>
        </w:tc>
        <w:tc>
          <w:tcPr>
            <w:tcW w:w="566"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208</w:t>
            </w:r>
          </w:p>
        </w:tc>
        <w:tc>
          <w:tcPr>
            <w:tcW w:w="567" w:type="dxa"/>
            <w:vAlign w:val="center"/>
          </w:tcPr>
          <w:p w:rsidR="00A64D1F" w:rsidRPr="00FB259D" w:rsidRDefault="00A64D1F" w:rsidP="0020075E">
            <w:pPr>
              <w:pStyle w:val="12"/>
              <w:ind w:left="0" w:right="-31"/>
              <w:jc w:val="center"/>
              <w:rPr>
                <w:rFonts w:ascii="Times New Roman" w:hAnsi="Times New Roman"/>
              </w:rPr>
            </w:pPr>
            <w:r>
              <w:rPr>
                <w:rFonts w:ascii="Times New Roman" w:hAnsi="Times New Roman"/>
              </w:rPr>
              <w:t>25</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8</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12</w:t>
            </w:r>
          </w:p>
        </w:tc>
        <w:tc>
          <w:tcPr>
            <w:tcW w:w="567"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320</w:t>
            </w:r>
          </w:p>
        </w:tc>
        <w:tc>
          <w:tcPr>
            <w:tcW w:w="709"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128</w:t>
            </w:r>
          </w:p>
        </w:tc>
        <w:tc>
          <w:tcPr>
            <w:tcW w:w="709" w:type="dxa"/>
            <w:vAlign w:val="center"/>
          </w:tcPr>
          <w:p w:rsidR="00A64D1F" w:rsidRPr="00FB259D" w:rsidRDefault="0020075E" w:rsidP="0020075E">
            <w:pPr>
              <w:pStyle w:val="12"/>
              <w:ind w:left="0" w:right="-31"/>
              <w:jc w:val="center"/>
              <w:rPr>
                <w:rFonts w:ascii="Times New Roman" w:hAnsi="Times New Roman"/>
              </w:rPr>
            </w:pPr>
            <w:r>
              <w:rPr>
                <w:rFonts w:ascii="Times New Roman" w:hAnsi="Times New Roman"/>
              </w:rPr>
              <w:t>8</w:t>
            </w:r>
          </w:p>
        </w:tc>
      </w:tr>
      <w:tr w:rsidR="00CC0655" w:rsidRPr="00FB259D" w:rsidTr="006F5823">
        <w:trPr>
          <w:trHeight w:val="408"/>
          <w:jc w:val="center"/>
        </w:trPr>
        <w:tc>
          <w:tcPr>
            <w:tcW w:w="21263" w:type="dxa"/>
            <w:gridSpan w:val="40"/>
            <w:vAlign w:val="center"/>
          </w:tcPr>
          <w:p w:rsidR="00CC0655" w:rsidRPr="000901B1" w:rsidRDefault="00CC0655" w:rsidP="00043281">
            <w:pPr>
              <w:pStyle w:val="12"/>
              <w:ind w:left="0" w:right="-31"/>
              <w:jc w:val="center"/>
              <w:rPr>
                <w:rFonts w:ascii="Times New Roman" w:hAnsi="Times New Roman"/>
              </w:rPr>
            </w:pPr>
            <w:r>
              <w:rPr>
                <w:rFonts w:ascii="Times New Roman" w:hAnsi="Times New Roman"/>
              </w:rPr>
              <w:t>ООШ № 288</w:t>
            </w:r>
          </w:p>
        </w:tc>
      </w:tr>
      <w:tr w:rsidR="001B7BEF" w:rsidRPr="00FB259D" w:rsidTr="001B7BEF">
        <w:trPr>
          <w:trHeight w:val="573"/>
          <w:jc w:val="center"/>
        </w:trPr>
        <w:tc>
          <w:tcPr>
            <w:tcW w:w="460" w:type="dxa"/>
            <w:vAlign w:val="center"/>
          </w:tcPr>
          <w:p w:rsidR="001B7BEF" w:rsidRPr="001B7BEF" w:rsidRDefault="001B7BEF" w:rsidP="0031334D">
            <w:pPr>
              <w:pStyle w:val="12"/>
              <w:ind w:left="0" w:right="-31"/>
              <w:jc w:val="center"/>
              <w:rPr>
                <w:rFonts w:ascii="Times New Roman" w:hAnsi="Times New Roman"/>
                <w:lang w:val="en-US"/>
              </w:rPr>
            </w:pPr>
            <w:r w:rsidRPr="001B7BEF">
              <w:rPr>
                <w:rFonts w:ascii="Times New Roman" w:hAnsi="Times New Roman"/>
                <w:lang w:val="en-US"/>
              </w:rPr>
              <w:t>41</w:t>
            </w:r>
          </w:p>
        </w:tc>
        <w:tc>
          <w:tcPr>
            <w:tcW w:w="533" w:type="dxa"/>
            <w:vAlign w:val="center"/>
          </w:tcPr>
          <w:p w:rsidR="001B7BEF" w:rsidRPr="001B7BEF" w:rsidRDefault="001B7BEF" w:rsidP="00D9731B">
            <w:pPr>
              <w:pStyle w:val="12"/>
              <w:ind w:left="-142" w:right="-181"/>
              <w:jc w:val="center"/>
              <w:rPr>
                <w:rFonts w:ascii="Times New Roman" w:hAnsi="Times New Roman"/>
                <w:sz w:val="18"/>
                <w:szCs w:val="18"/>
                <w:lang w:val="en-US"/>
              </w:rPr>
            </w:pPr>
            <w:r w:rsidRPr="001B7BEF">
              <w:rPr>
                <w:rFonts w:ascii="Times New Roman" w:hAnsi="Times New Roman"/>
                <w:sz w:val="18"/>
                <w:szCs w:val="18"/>
                <w:lang w:val="en-US"/>
              </w:rPr>
              <w:t>1045</w:t>
            </w:r>
            <w:r w:rsidRPr="001B7BEF">
              <w:rPr>
                <w:rFonts w:ascii="Times New Roman" w:hAnsi="Times New Roman"/>
                <w:sz w:val="18"/>
                <w:szCs w:val="18"/>
              </w:rPr>
              <w:t>,</w:t>
            </w:r>
            <w:r w:rsidRPr="001B7BEF">
              <w:rPr>
                <w:rFonts w:ascii="Times New Roman" w:hAnsi="Times New Roman"/>
                <w:sz w:val="18"/>
                <w:szCs w:val="18"/>
                <w:lang w:val="en-US"/>
              </w:rPr>
              <w:t>6</w:t>
            </w:r>
          </w:p>
        </w:tc>
        <w:tc>
          <w:tcPr>
            <w:tcW w:w="425" w:type="dxa"/>
            <w:vAlign w:val="center"/>
          </w:tcPr>
          <w:p w:rsidR="001B7BEF" w:rsidRPr="001B7BEF" w:rsidRDefault="001B7BEF" w:rsidP="001B7BEF">
            <w:pPr>
              <w:pStyle w:val="12"/>
              <w:ind w:left="-176" w:right="-109"/>
              <w:jc w:val="center"/>
              <w:rPr>
                <w:rFonts w:ascii="Times New Roman" w:hAnsi="Times New Roman"/>
                <w:sz w:val="18"/>
                <w:szCs w:val="18"/>
              </w:rPr>
            </w:pPr>
            <w:r w:rsidRPr="001B7BEF">
              <w:rPr>
                <w:rFonts w:ascii="Times New Roman" w:hAnsi="Times New Roman"/>
              </w:rPr>
              <w:t xml:space="preserve"> 2</w:t>
            </w:r>
            <w:r w:rsidRPr="001B7BEF">
              <w:rPr>
                <w:rFonts w:ascii="Times New Roman" w:hAnsi="Times New Roman"/>
                <w:sz w:val="18"/>
                <w:szCs w:val="18"/>
              </w:rPr>
              <w:t>35,</w:t>
            </w:r>
          </w:p>
          <w:p w:rsidR="001B7BEF" w:rsidRPr="001B7BEF" w:rsidRDefault="001B7BEF" w:rsidP="001B7BEF">
            <w:pPr>
              <w:pStyle w:val="12"/>
              <w:ind w:left="-176" w:right="-109"/>
              <w:jc w:val="center"/>
              <w:rPr>
                <w:rFonts w:ascii="Times New Roman" w:hAnsi="Times New Roman"/>
                <w:sz w:val="18"/>
                <w:szCs w:val="18"/>
              </w:rPr>
            </w:pPr>
            <w:r w:rsidRPr="001B7BEF">
              <w:rPr>
                <w:rFonts w:ascii="Times New Roman" w:hAnsi="Times New Roman"/>
                <w:sz w:val="18"/>
                <w:szCs w:val="18"/>
              </w:rPr>
              <w:t>5</w:t>
            </w:r>
          </w:p>
        </w:tc>
        <w:tc>
          <w:tcPr>
            <w:tcW w:w="567" w:type="dxa"/>
            <w:vAlign w:val="center"/>
          </w:tcPr>
          <w:p w:rsidR="001B7BEF" w:rsidRPr="001B7BEF" w:rsidRDefault="001B7BEF" w:rsidP="00D363F6">
            <w:pPr>
              <w:pStyle w:val="12"/>
              <w:ind w:left="0" w:right="-31"/>
              <w:jc w:val="center"/>
              <w:rPr>
                <w:rFonts w:ascii="Times New Roman" w:hAnsi="Times New Roman"/>
              </w:rPr>
            </w:pPr>
            <w:r w:rsidRPr="001B7BEF">
              <w:rPr>
                <w:rFonts w:ascii="Times New Roman" w:hAnsi="Times New Roman"/>
              </w:rPr>
              <w:t>167</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74</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53</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118,9</w:t>
            </w:r>
          </w:p>
        </w:tc>
        <w:tc>
          <w:tcPr>
            <w:tcW w:w="568" w:type="dxa"/>
            <w:vAlign w:val="center"/>
          </w:tcPr>
          <w:p w:rsidR="001B7BEF" w:rsidRPr="001B7BEF" w:rsidRDefault="001B7BEF" w:rsidP="001B7BEF">
            <w:pPr>
              <w:pStyle w:val="12"/>
              <w:ind w:left="-107" w:right="-108"/>
              <w:jc w:val="center"/>
              <w:rPr>
                <w:rFonts w:ascii="Times New Roman" w:hAnsi="Times New Roman"/>
                <w:sz w:val="18"/>
                <w:szCs w:val="18"/>
              </w:rPr>
            </w:pPr>
            <w:r w:rsidRPr="001B7BEF">
              <w:rPr>
                <w:rFonts w:ascii="Times New Roman" w:hAnsi="Times New Roman"/>
                <w:sz w:val="18"/>
                <w:szCs w:val="18"/>
              </w:rPr>
              <w:t>Исп. каб. муз.</w:t>
            </w:r>
          </w:p>
        </w:tc>
        <w:tc>
          <w:tcPr>
            <w:tcW w:w="566"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72</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74</w:t>
            </w:r>
          </w:p>
        </w:tc>
        <w:tc>
          <w:tcPr>
            <w:tcW w:w="567" w:type="dxa"/>
            <w:vAlign w:val="center"/>
          </w:tcPr>
          <w:p w:rsidR="001B7BEF" w:rsidRPr="001B7BEF" w:rsidRDefault="001B7BEF" w:rsidP="0019399C">
            <w:pPr>
              <w:pStyle w:val="12"/>
              <w:ind w:left="0" w:right="-31"/>
              <w:jc w:val="center"/>
              <w:rPr>
                <w:rFonts w:ascii="Times New Roman" w:hAnsi="Times New Roman"/>
              </w:rPr>
            </w:pPr>
            <w:r w:rsidRPr="001B7BEF">
              <w:rPr>
                <w:rFonts w:ascii="Times New Roman" w:hAnsi="Times New Roman"/>
              </w:rPr>
              <w:t>72</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52,7</w:t>
            </w:r>
          </w:p>
        </w:tc>
        <w:tc>
          <w:tcPr>
            <w:tcW w:w="567" w:type="dxa"/>
            <w:gridSpan w:val="2"/>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181,9</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37,4</w:t>
            </w:r>
          </w:p>
        </w:tc>
        <w:tc>
          <w:tcPr>
            <w:tcW w:w="567" w:type="dxa"/>
            <w:gridSpan w:val="2"/>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w:t>
            </w:r>
          </w:p>
        </w:tc>
        <w:tc>
          <w:tcPr>
            <w:tcW w:w="567" w:type="dxa"/>
            <w:gridSpan w:val="2"/>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88,5</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272</w:t>
            </w:r>
          </w:p>
        </w:tc>
        <w:tc>
          <w:tcPr>
            <w:tcW w:w="709"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9,3</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14</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2</w:t>
            </w:r>
          </w:p>
        </w:tc>
        <w:tc>
          <w:tcPr>
            <w:tcW w:w="850"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172</w:t>
            </w:r>
          </w:p>
        </w:tc>
        <w:tc>
          <w:tcPr>
            <w:tcW w:w="851"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54</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65,6</w:t>
            </w:r>
          </w:p>
        </w:tc>
        <w:tc>
          <w:tcPr>
            <w:tcW w:w="573" w:type="dxa"/>
            <w:gridSpan w:val="2"/>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40</w:t>
            </w:r>
          </w:p>
        </w:tc>
        <w:tc>
          <w:tcPr>
            <w:tcW w:w="561"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19</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17</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18</w:t>
            </w:r>
          </w:p>
        </w:tc>
        <w:tc>
          <w:tcPr>
            <w:tcW w:w="708" w:type="dxa"/>
            <w:vAlign w:val="center"/>
          </w:tcPr>
          <w:p w:rsidR="001B7BEF" w:rsidRPr="001B7BEF" w:rsidRDefault="001B7BEF" w:rsidP="00AA6CA9">
            <w:pPr>
              <w:pStyle w:val="12"/>
              <w:ind w:left="-108" w:right="-31"/>
              <w:jc w:val="center"/>
              <w:rPr>
                <w:rFonts w:ascii="Times New Roman" w:hAnsi="Times New Roman"/>
              </w:rPr>
            </w:pPr>
            <w:r w:rsidRPr="001B7BEF">
              <w:rPr>
                <w:rFonts w:ascii="Times New Roman" w:hAnsi="Times New Roman"/>
              </w:rPr>
              <w:t>35,7</w:t>
            </w:r>
          </w:p>
        </w:tc>
        <w:tc>
          <w:tcPr>
            <w:tcW w:w="568"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2,2</w:t>
            </w:r>
          </w:p>
        </w:tc>
        <w:tc>
          <w:tcPr>
            <w:tcW w:w="566"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184</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27</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3</w:t>
            </w:r>
          </w:p>
        </w:tc>
        <w:tc>
          <w:tcPr>
            <w:tcW w:w="567"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13,2</w:t>
            </w:r>
          </w:p>
        </w:tc>
        <w:tc>
          <w:tcPr>
            <w:tcW w:w="567" w:type="dxa"/>
            <w:vAlign w:val="center"/>
          </w:tcPr>
          <w:p w:rsidR="001B7BEF" w:rsidRPr="001B7BEF" w:rsidRDefault="001B7BEF" w:rsidP="0031334D">
            <w:pPr>
              <w:pStyle w:val="12"/>
              <w:ind w:left="0" w:right="-31"/>
              <w:jc w:val="center"/>
              <w:rPr>
                <w:rFonts w:ascii="Times New Roman" w:hAnsi="Times New Roman"/>
                <w:sz w:val="18"/>
                <w:szCs w:val="18"/>
              </w:rPr>
            </w:pPr>
            <w:r w:rsidRPr="001B7BEF">
              <w:rPr>
                <w:rFonts w:ascii="Times New Roman" w:hAnsi="Times New Roman"/>
                <w:sz w:val="18"/>
                <w:szCs w:val="18"/>
              </w:rPr>
              <w:t>251,4</w:t>
            </w:r>
          </w:p>
        </w:tc>
        <w:tc>
          <w:tcPr>
            <w:tcW w:w="709"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sz w:val="18"/>
                <w:szCs w:val="18"/>
              </w:rPr>
              <w:t>112,4</w:t>
            </w:r>
          </w:p>
        </w:tc>
        <w:tc>
          <w:tcPr>
            <w:tcW w:w="709" w:type="dxa"/>
            <w:vAlign w:val="center"/>
          </w:tcPr>
          <w:p w:rsidR="001B7BEF" w:rsidRPr="001B7BEF" w:rsidRDefault="001B7BEF" w:rsidP="0031334D">
            <w:pPr>
              <w:pStyle w:val="12"/>
              <w:ind w:left="0" w:right="-31"/>
              <w:jc w:val="center"/>
              <w:rPr>
                <w:rFonts w:ascii="Times New Roman" w:hAnsi="Times New Roman"/>
              </w:rPr>
            </w:pPr>
            <w:r w:rsidRPr="001B7BEF">
              <w:rPr>
                <w:rFonts w:ascii="Times New Roman" w:hAnsi="Times New Roman"/>
              </w:rPr>
              <w:t>22,5</w:t>
            </w:r>
          </w:p>
        </w:tc>
      </w:tr>
      <w:tr w:rsidR="00D6157E" w:rsidRPr="00FB259D" w:rsidTr="00D6157E">
        <w:trPr>
          <w:trHeight w:val="408"/>
          <w:jc w:val="center"/>
        </w:trPr>
        <w:tc>
          <w:tcPr>
            <w:tcW w:w="21263" w:type="dxa"/>
            <w:gridSpan w:val="40"/>
            <w:vAlign w:val="center"/>
          </w:tcPr>
          <w:p w:rsidR="00D6157E" w:rsidRPr="000901B1" w:rsidRDefault="000F77A1" w:rsidP="0020075E">
            <w:pPr>
              <w:pStyle w:val="12"/>
              <w:ind w:left="0" w:right="-31"/>
              <w:jc w:val="center"/>
              <w:rPr>
                <w:rFonts w:ascii="Times New Roman" w:hAnsi="Times New Roman"/>
              </w:rPr>
            </w:pPr>
            <w:r>
              <w:rPr>
                <w:rFonts w:ascii="Times New Roman" w:hAnsi="Times New Roman"/>
              </w:rPr>
              <w:t>МОУ СОШ № 289</w:t>
            </w:r>
          </w:p>
        </w:tc>
      </w:tr>
      <w:tr w:rsidR="0094069A" w:rsidRPr="00FB259D" w:rsidTr="0094069A">
        <w:trPr>
          <w:trHeight w:val="425"/>
          <w:jc w:val="center"/>
        </w:trPr>
        <w:tc>
          <w:tcPr>
            <w:tcW w:w="460" w:type="dxa"/>
            <w:shd w:val="clear" w:color="auto" w:fill="auto"/>
            <w:vAlign w:val="center"/>
          </w:tcPr>
          <w:p w:rsidR="0094069A" w:rsidRPr="0094069A" w:rsidRDefault="0094069A" w:rsidP="0031334D">
            <w:pPr>
              <w:pStyle w:val="12"/>
              <w:ind w:left="0" w:right="-31"/>
              <w:rPr>
                <w:rFonts w:ascii="Times New Roman" w:hAnsi="Times New Roman"/>
                <w:sz w:val="18"/>
                <w:szCs w:val="18"/>
              </w:rPr>
            </w:pPr>
            <w:r w:rsidRPr="0094069A">
              <w:rPr>
                <w:rFonts w:ascii="Times New Roman" w:hAnsi="Times New Roman"/>
                <w:sz w:val="18"/>
                <w:szCs w:val="18"/>
              </w:rPr>
              <w:t>36</w:t>
            </w:r>
          </w:p>
        </w:tc>
        <w:tc>
          <w:tcPr>
            <w:tcW w:w="533" w:type="dxa"/>
            <w:shd w:val="clear" w:color="auto" w:fill="auto"/>
            <w:vAlign w:val="center"/>
          </w:tcPr>
          <w:p w:rsidR="0094069A" w:rsidRPr="0094069A" w:rsidRDefault="0094069A" w:rsidP="0031334D">
            <w:pPr>
              <w:pStyle w:val="12"/>
              <w:ind w:left="-142" w:right="-181"/>
              <w:jc w:val="center"/>
              <w:rPr>
                <w:rFonts w:ascii="Times New Roman" w:hAnsi="Times New Roman"/>
                <w:sz w:val="18"/>
                <w:szCs w:val="18"/>
              </w:rPr>
            </w:pPr>
            <w:r w:rsidRPr="00FD456A">
              <w:rPr>
                <w:rFonts w:ascii="Times New Roman" w:hAnsi="Times New Roman"/>
                <w:sz w:val="18"/>
                <w:szCs w:val="18"/>
              </w:rPr>
              <w:t>2153,5</w:t>
            </w:r>
          </w:p>
        </w:tc>
        <w:tc>
          <w:tcPr>
            <w:tcW w:w="425" w:type="dxa"/>
            <w:shd w:val="clear" w:color="auto" w:fill="auto"/>
            <w:vAlign w:val="center"/>
          </w:tcPr>
          <w:p w:rsidR="0094069A" w:rsidRPr="0094069A" w:rsidRDefault="0094069A" w:rsidP="001678CF">
            <w:pPr>
              <w:pStyle w:val="12"/>
              <w:ind w:left="-108" w:right="-109"/>
              <w:jc w:val="center"/>
              <w:rPr>
                <w:rFonts w:ascii="Times New Roman" w:hAnsi="Times New Roman"/>
                <w:sz w:val="18"/>
                <w:szCs w:val="18"/>
              </w:rPr>
            </w:pPr>
            <w:r w:rsidRPr="0094069A">
              <w:rPr>
                <w:rFonts w:ascii="Times New Roman" w:hAnsi="Times New Roman"/>
                <w:sz w:val="18"/>
                <w:szCs w:val="18"/>
              </w:rPr>
              <w:t>183,1</w:t>
            </w:r>
          </w:p>
        </w:tc>
        <w:tc>
          <w:tcPr>
            <w:tcW w:w="567" w:type="dxa"/>
            <w:shd w:val="clear" w:color="auto" w:fill="auto"/>
            <w:vAlign w:val="center"/>
          </w:tcPr>
          <w:p w:rsidR="0094069A" w:rsidRPr="0094069A" w:rsidRDefault="0094069A" w:rsidP="0031334D">
            <w:pPr>
              <w:pStyle w:val="12"/>
              <w:ind w:left="-35" w:right="-109"/>
              <w:jc w:val="center"/>
              <w:rPr>
                <w:rFonts w:ascii="Times New Roman" w:hAnsi="Times New Roman"/>
                <w:sz w:val="18"/>
                <w:szCs w:val="18"/>
              </w:rPr>
            </w:pPr>
            <w:r w:rsidRPr="0094069A">
              <w:rPr>
                <w:rFonts w:ascii="Times New Roman" w:hAnsi="Times New Roman"/>
                <w:sz w:val="18"/>
                <w:szCs w:val="18"/>
              </w:rPr>
              <w:t>165,5</w:t>
            </w:r>
          </w:p>
        </w:tc>
        <w:tc>
          <w:tcPr>
            <w:tcW w:w="567" w:type="dxa"/>
            <w:shd w:val="clear" w:color="auto" w:fill="auto"/>
            <w:vAlign w:val="center"/>
          </w:tcPr>
          <w:p w:rsidR="0094069A" w:rsidRPr="0094069A" w:rsidRDefault="0094069A" w:rsidP="0031334D">
            <w:pPr>
              <w:pStyle w:val="12"/>
              <w:ind w:left="-35" w:right="-109"/>
              <w:jc w:val="center"/>
              <w:rPr>
                <w:rFonts w:ascii="Times New Roman" w:hAnsi="Times New Roman"/>
                <w:sz w:val="18"/>
                <w:szCs w:val="18"/>
              </w:rPr>
            </w:pPr>
            <w:r w:rsidRPr="0094069A">
              <w:rPr>
                <w:rFonts w:ascii="Times New Roman" w:hAnsi="Times New Roman"/>
                <w:sz w:val="18"/>
                <w:szCs w:val="18"/>
              </w:rPr>
              <w:t>129,5</w:t>
            </w:r>
          </w:p>
        </w:tc>
        <w:tc>
          <w:tcPr>
            <w:tcW w:w="567" w:type="dxa"/>
            <w:shd w:val="clear" w:color="auto" w:fill="auto"/>
            <w:vAlign w:val="center"/>
          </w:tcPr>
          <w:p w:rsidR="0094069A" w:rsidRPr="0094069A" w:rsidRDefault="0094069A" w:rsidP="0031334D">
            <w:pPr>
              <w:pStyle w:val="12"/>
              <w:ind w:left="-35" w:right="-109"/>
              <w:jc w:val="center"/>
              <w:rPr>
                <w:rFonts w:ascii="Times New Roman" w:hAnsi="Times New Roman"/>
                <w:sz w:val="18"/>
                <w:szCs w:val="18"/>
              </w:rPr>
            </w:pPr>
            <w:r w:rsidRPr="0094069A">
              <w:rPr>
                <w:rFonts w:ascii="Times New Roman" w:hAnsi="Times New Roman"/>
                <w:sz w:val="18"/>
                <w:szCs w:val="18"/>
              </w:rPr>
              <w:t>59,8</w:t>
            </w:r>
          </w:p>
        </w:tc>
        <w:tc>
          <w:tcPr>
            <w:tcW w:w="567" w:type="dxa"/>
            <w:shd w:val="clear" w:color="auto" w:fill="auto"/>
            <w:vAlign w:val="center"/>
          </w:tcPr>
          <w:p w:rsidR="0094069A" w:rsidRPr="0094069A" w:rsidRDefault="0094069A" w:rsidP="0031334D">
            <w:pPr>
              <w:pStyle w:val="12"/>
              <w:ind w:left="-35" w:right="-109"/>
              <w:jc w:val="center"/>
              <w:rPr>
                <w:rFonts w:ascii="Times New Roman" w:hAnsi="Times New Roman"/>
                <w:sz w:val="18"/>
                <w:szCs w:val="18"/>
              </w:rPr>
            </w:pPr>
            <w:r w:rsidRPr="0094069A">
              <w:rPr>
                <w:rFonts w:ascii="Times New Roman" w:hAnsi="Times New Roman"/>
                <w:sz w:val="18"/>
                <w:szCs w:val="18"/>
              </w:rPr>
              <w:t>186,9</w:t>
            </w:r>
          </w:p>
        </w:tc>
        <w:tc>
          <w:tcPr>
            <w:tcW w:w="568" w:type="dxa"/>
            <w:shd w:val="clear" w:color="auto" w:fill="auto"/>
            <w:vAlign w:val="center"/>
          </w:tcPr>
          <w:p w:rsidR="0094069A" w:rsidRPr="0094069A" w:rsidRDefault="0094069A" w:rsidP="00DC47AB">
            <w:pPr>
              <w:pStyle w:val="12"/>
              <w:ind w:left="-35" w:right="-109"/>
              <w:jc w:val="center"/>
              <w:rPr>
                <w:rFonts w:ascii="Times New Roman" w:hAnsi="Times New Roman"/>
                <w:sz w:val="18"/>
                <w:szCs w:val="18"/>
              </w:rPr>
            </w:pPr>
            <w:r w:rsidRPr="0094069A">
              <w:rPr>
                <w:rFonts w:ascii="Times New Roman" w:hAnsi="Times New Roman"/>
                <w:sz w:val="18"/>
                <w:szCs w:val="18"/>
              </w:rPr>
              <w:t>-</w:t>
            </w:r>
          </w:p>
        </w:tc>
        <w:tc>
          <w:tcPr>
            <w:tcW w:w="566" w:type="dxa"/>
            <w:shd w:val="clear" w:color="auto" w:fill="auto"/>
            <w:vAlign w:val="center"/>
          </w:tcPr>
          <w:p w:rsidR="0094069A" w:rsidRPr="0094069A" w:rsidRDefault="0094069A" w:rsidP="00DC47AB">
            <w:pPr>
              <w:pStyle w:val="12"/>
              <w:ind w:left="-35" w:right="-109"/>
              <w:jc w:val="center"/>
              <w:rPr>
                <w:rFonts w:ascii="Times New Roman" w:hAnsi="Times New Roman"/>
                <w:sz w:val="18"/>
                <w:szCs w:val="18"/>
              </w:rPr>
            </w:pPr>
            <w:r w:rsidRPr="0094069A">
              <w:rPr>
                <w:rFonts w:ascii="Times New Roman" w:hAnsi="Times New Roman"/>
                <w:sz w:val="18"/>
                <w:szCs w:val="18"/>
              </w:rPr>
              <w:t>135,5</w:t>
            </w:r>
          </w:p>
        </w:tc>
        <w:tc>
          <w:tcPr>
            <w:tcW w:w="567" w:type="dxa"/>
            <w:shd w:val="clear" w:color="auto" w:fill="auto"/>
            <w:vAlign w:val="center"/>
          </w:tcPr>
          <w:p w:rsidR="0094069A" w:rsidRPr="0094069A" w:rsidRDefault="0094069A" w:rsidP="00DC47AB">
            <w:pPr>
              <w:pStyle w:val="12"/>
              <w:ind w:left="-35" w:right="-109"/>
              <w:jc w:val="center"/>
              <w:rPr>
                <w:rFonts w:ascii="Times New Roman" w:hAnsi="Times New Roman"/>
                <w:sz w:val="18"/>
                <w:szCs w:val="18"/>
              </w:rPr>
            </w:pPr>
            <w:r w:rsidRPr="0094069A">
              <w:rPr>
                <w:rFonts w:ascii="Times New Roman" w:hAnsi="Times New Roman"/>
                <w:sz w:val="18"/>
                <w:szCs w:val="18"/>
              </w:rPr>
              <w:t>70,4</w:t>
            </w:r>
          </w:p>
        </w:tc>
        <w:tc>
          <w:tcPr>
            <w:tcW w:w="567" w:type="dxa"/>
            <w:shd w:val="clear" w:color="auto" w:fill="auto"/>
            <w:vAlign w:val="center"/>
          </w:tcPr>
          <w:p w:rsidR="0094069A" w:rsidRPr="0094069A" w:rsidRDefault="0094069A" w:rsidP="00DC47AB">
            <w:pPr>
              <w:pStyle w:val="12"/>
              <w:ind w:left="-35" w:right="-109"/>
              <w:jc w:val="center"/>
              <w:rPr>
                <w:rFonts w:ascii="Times New Roman" w:hAnsi="Times New Roman"/>
                <w:sz w:val="18"/>
                <w:szCs w:val="18"/>
              </w:rPr>
            </w:pPr>
            <w:r w:rsidRPr="0094069A">
              <w:rPr>
                <w:rFonts w:ascii="Times New Roman" w:hAnsi="Times New Roman"/>
                <w:sz w:val="18"/>
                <w:szCs w:val="18"/>
              </w:rPr>
              <w:t>66,6</w:t>
            </w:r>
          </w:p>
        </w:tc>
        <w:tc>
          <w:tcPr>
            <w:tcW w:w="567"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sidRPr="0094069A">
              <w:rPr>
                <w:rFonts w:ascii="Times New Roman" w:hAnsi="Times New Roman"/>
                <w:sz w:val="18"/>
                <w:szCs w:val="18"/>
              </w:rPr>
              <w:t>84,2</w:t>
            </w:r>
          </w:p>
        </w:tc>
        <w:tc>
          <w:tcPr>
            <w:tcW w:w="536" w:type="dxa"/>
            <w:shd w:val="clear" w:color="auto" w:fill="auto"/>
            <w:vAlign w:val="center"/>
          </w:tcPr>
          <w:p w:rsidR="0094069A" w:rsidRPr="0094069A" w:rsidRDefault="0094069A" w:rsidP="0094069A">
            <w:pPr>
              <w:pStyle w:val="12"/>
              <w:ind w:left="-107" w:right="-31"/>
              <w:jc w:val="center"/>
              <w:rPr>
                <w:rFonts w:ascii="Times New Roman" w:hAnsi="Times New Roman"/>
                <w:sz w:val="18"/>
                <w:szCs w:val="18"/>
              </w:rPr>
            </w:pPr>
            <w:r w:rsidRPr="0094069A">
              <w:rPr>
                <w:rFonts w:ascii="Times New Roman" w:hAnsi="Times New Roman"/>
                <w:sz w:val="18"/>
                <w:szCs w:val="18"/>
              </w:rPr>
              <w:t>126,3</w:t>
            </w:r>
          </w:p>
        </w:tc>
        <w:tc>
          <w:tcPr>
            <w:tcW w:w="636" w:type="dxa"/>
            <w:gridSpan w:val="3"/>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sidRPr="0094069A">
              <w:rPr>
                <w:rFonts w:ascii="Times New Roman" w:hAnsi="Times New Roman"/>
                <w:sz w:val="18"/>
                <w:szCs w:val="18"/>
              </w:rPr>
              <w:t>15,7</w:t>
            </w:r>
          </w:p>
        </w:tc>
        <w:tc>
          <w:tcPr>
            <w:tcW w:w="586" w:type="dxa"/>
            <w:gridSpan w:val="2"/>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sidRPr="0094069A">
              <w:rPr>
                <w:rFonts w:ascii="Times New Roman" w:hAnsi="Times New Roman"/>
                <w:sz w:val="18"/>
                <w:szCs w:val="18"/>
              </w:rPr>
              <w:t>-</w:t>
            </w:r>
          </w:p>
        </w:tc>
        <w:tc>
          <w:tcPr>
            <w:tcW w:w="510"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sidRPr="0094069A">
              <w:rPr>
                <w:rFonts w:ascii="Times New Roman" w:hAnsi="Times New Roman"/>
                <w:sz w:val="18"/>
                <w:szCs w:val="18"/>
              </w:rPr>
              <w:t>90,4</w:t>
            </w:r>
          </w:p>
        </w:tc>
        <w:tc>
          <w:tcPr>
            <w:tcW w:w="567" w:type="dxa"/>
            <w:shd w:val="clear" w:color="auto" w:fill="auto"/>
            <w:vAlign w:val="center"/>
          </w:tcPr>
          <w:p w:rsidR="0094069A" w:rsidRPr="0094069A" w:rsidRDefault="0094069A" w:rsidP="0031334D">
            <w:pPr>
              <w:pStyle w:val="12"/>
              <w:ind w:left="-107" w:right="-31"/>
              <w:jc w:val="center"/>
              <w:rPr>
                <w:rFonts w:ascii="Times New Roman" w:hAnsi="Times New Roman"/>
                <w:sz w:val="18"/>
                <w:szCs w:val="18"/>
              </w:rPr>
            </w:pPr>
            <w:r>
              <w:rPr>
                <w:rFonts w:ascii="Times New Roman" w:hAnsi="Times New Roman"/>
                <w:sz w:val="18"/>
                <w:szCs w:val="18"/>
              </w:rPr>
              <w:t>272,7</w:t>
            </w:r>
          </w:p>
        </w:tc>
        <w:tc>
          <w:tcPr>
            <w:tcW w:w="709"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67,6</w:t>
            </w:r>
          </w:p>
        </w:tc>
        <w:tc>
          <w:tcPr>
            <w:tcW w:w="567"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31,9</w:t>
            </w:r>
          </w:p>
        </w:tc>
        <w:tc>
          <w:tcPr>
            <w:tcW w:w="567"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16,5</w:t>
            </w:r>
          </w:p>
        </w:tc>
        <w:tc>
          <w:tcPr>
            <w:tcW w:w="850"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195,9</w:t>
            </w:r>
          </w:p>
        </w:tc>
        <w:tc>
          <w:tcPr>
            <w:tcW w:w="851"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52,5</w:t>
            </w:r>
          </w:p>
        </w:tc>
        <w:tc>
          <w:tcPr>
            <w:tcW w:w="567"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163</w:t>
            </w:r>
          </w:p>
        </w:tc>
        <w:tc>
          <w:tcPr>
            <w:tcW w:w="1134" w:type="dxa"/>
            <w:gridSpan w:val="3"/>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101,4</w:t>
            </w:r>
          </w:p>
        </w:tc>
        <w:tc>
          <w:tcPr>
            <w:tcW w:w="567"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36,9</w:t>
            </w:r>
          </w:p>
        </w:tc>
        <w:tc>
          <w:tcPr>
            <w:tcW w:w="567"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15,1</w:t>
            </w:r>
          </w:p>
        </w:tc>
        <w:tc>
          <w:tcPr>
            <w:tcW w:w="708"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25,8</w:t>
            </w:r>
          </w:p>
        </w:tc>
        <w:tc>
          <w:tcPr>
            <w:tcW w:w="568"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17,1</w:t>
            </w:r>
          </w:p>
        </w:tc>
        <w:tc>
          <w:tcPr>
            <w:tcW w:w="566" w:type="dxa"/>
            <w:shd w:val="clear" w:color="auto" w:fill="auto"/>
            <w:vAlign w:val="center"/>
          </w:tcPr>
          <w:p w:rsidR="0094069A" w:rsidRPr="0094069A" w:rsidRDefault="0094069A" w:rsidP="0094069A">
            <w:pPr>
              <w:pStyle w:val="12"/>
              <w:ind w:left="-108" w:right="-31"/>
              <w:jc w:val="center"/>
              <w:rPr>
                <w:rFonts w:ascii="Times New Roman" w:hAnsi="Times New Roman"/>
                <w:sz w:val="18"/>
                <w:szCs w:val="18"/>
              </w:rPr>
            </w:pPr>
            <w:r>
              <w:rPr>
                <w:rFonts w:ascii="Times New Roman" w:hAnsi="Times New Roman"/>
                <w:sz w:val="18"/>
                <w:szCs w:val="18"/>
              </w:rPr>
              <w:t>259,6</w:t>
            </w:r>
          </w:p>
        </w:tc>
        <w:tc>
          <w:tcPr>
            <w:tcW w:w="567"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31,3</w:t>
            </w:r>
          </w:p>
        </w:tc>
        <w:tc>
          <w:tcPr>
            <w:tcW w:w="567" w:type="dxa"/>
            <w:shd w:val="clear" w:color="auto" w:fill="auto"/>
            <w:vAlign w:val="center"/>
          </w:tcPr>
          <w:p w:rsidR="0094069A" w:rsidRPr="0094069A" w:rsidRDefault="0094069A" w:rsidP="0094069A">
            <w:pPr>
              <w:pStyle w:val="12"/>
              <w:ind w:left="-107" w:right="-31"/>
              <w:jc w:val="center"/>
              <w:rPr>
                <w:rFonts w:ascii="Times New Roman" w:hAnsi="Times New Roman"/>
                <w:sz w:val="18"/>
                <w:szCs w:val="18"/>
              </w:rPr>
            </w:pPr>
            <w:r>
              <w:rPr>
                <w:rFonts w:ascii="Times New Roman" w:hAnsi="Times New Roman"/>
                <w:sz w:val="18"/>
                <w:szCs w:val="18"/>
              </w:rPr>
              <w:t>26,85</w:t>
            </w:r>
          </w:p>
        </w:tc>
        <w:tc>
          <w:tcPr>
            <w:tcW w:w="567"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4,4</w:t>
            </w:r>
          </w:p>
        </w:tc>
        <w:tc>
          <w:tcPr>
            <w:tcW w:w="567" w:type="dxa"/>
            <w:shd w:val="clear" w:color="auto" w:fill="auto"/>
            <w:vAlign w:val="center"/>
          </w:tcPr>
          <w:p w:rsidR="0094069A" w:rsidRPr="0094069A" w:rsidRDefault="0094069A" w:rsidP="0094069A">
            <w:pPr>
              <w:pStyle w:val="12"/>
              <w:ind w:left="-107" w:right="-31"/>
              <w:jc w:val="center"/>
              <w:rPr>
                <w:rFonts w:ascii="Times New Roman" w:hAnsi="Times New Roman"/>
                <w:sz w:val="18"/>
                <w:szCs w:val="18"/>
              </w:rPr>
            </w:pPr>
            <w:r>
              <w:rPr>
                <w:rFonts w:ascii="Times New Roman" w:hAnsi="Times New Roman"/>
                <w:sz w:val="18"/>
                <w:szCs w:val="18"/>
              </w:rPr>
              <w:t>800,2</w:t>
            </w:r>
          </w:p>
        </w:tc>
        <w:tc>
          <w:tcPr>
            <w:tcW w:w="709"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111,7</w:t>
            </w:r>
          </w:p>
        </w:tc>
        <w:tc>
          <w:tcPr>
            <w:tcW w:w="709" w:type="dxa"/>
            <w:shd w:val="clear" w:color="auto" w:fill="auto"/>
            <w:vAlign w:val="center"/>
          </w:tcPr>
          <w:p w:rsidR="0094069A" w:rsidRPr="0094069A" w:rsidRDefault="0094069A" w:rsidP="0031334D">
            <w:pPr>
              <w:pStyle w:val="12"/>
              <w:ind w:left="0" w:right="-31"/>
              <w:jc w:val="center"/>
              <w:rPr>
                <w:rFonts w:ascii="Times New Roman" w:hAnsi="Times New Roman"/>
                <w:sz w:val="18"/>
                <w:szCs w:val="18"/>
              </w:rPr>
            </w:pPr>
            <w:r>
              <w:rPr>
                <w:rFonts w:ascii="Times New Roman" w:hAnsi="Times New Roman"/>
                <w:sz w:val="18"/>
                <w:szCs w:val="18"/>
              </w:rPr>
              <w:t>8,1</w:t>
            </w:r>
          </w:p>
        </w:tc>
      </w:tr>
    </w:tbl>
    <w:p w:rsidR="008F08D6" w:rsidRDefault="008F08D6" w:rsidP="00D31D52">
      <w:pPr>
        <w:pStyle w:val="12"/>
        <w:spacing w:after="0" w:line="360" w:lineRule="auto"/>
        <w:ind w:left="0" w:right="-31" w:firstLine="852"/>
        <w:jc w:val="both"/>
        <w:rPr>
          <w:rFonts w:ascii="Times New Roman" w:hAnsi="Times New Roman"/>
          <w:sz w:val="24"/>
          <w:szCs w:val="24"/>
        </w:rPr>
      </w:pPr>
    </w:p>
    <w:p w:rsidR="008F08D6" w:rsidRDefault="008E5824" w:rsidP="008E5824">
      <w:pPr>
        <w:pStyle w:val="12"/>
        <w:tabs>
          <w:tab w:val="left" w:pos="8177"/>
        </w:tabs>
        <w:spacing w:after="0" w:line="360" w:lineRule="auto"/>
        <w:ind w:left="0" w:right="-31" w:firstLine="852"/>
        <w:jc w:val="both"/>
        <w:rPr>
          <w:rFonts w:ascii="Times New Roman" w:hAnsi="Times New Roman"/>
          <w:sz w:val="24"/>
          <w:szCs w:val="24"/>
        </w:rPr>
      </w:pPr>
      <w:r>
        <w:rPr>
          <w:rFonts w:ascii="Times New Roman" w:hAnsi="Times New Roman"/>
          <w:sz w:val="24"/>
          <w:szCs w:val="24"/>
        </w:rPr>
        <w:tab/>
      </w:r>
    </w:p>
    <w:p w:rsidR="008900BC" w:rsidRPr="008F08D6" w:rsidRDefault="008900BC" w:rsidP="00D31D52">
      <w:pPr>
        <w:pStyle w:val="12"/>
        <w:spacing w:after="0" w:line="360" w:lineRule="auto"/>
        <w:ind w:left="0" w:right="-31" w:firstLine="852"/>
        <w:jc w:val="both"/>
        <w:rPr>
          <w:rFonts w:ascii="Times New Roman" w:hAnsi="Times New Roman"/>
          <w:sz w:val="24"/>
          <w:szCs w:val="24"/>
        </w:rPr>
      </w:pPr>
    </w:p>
    <w:p w:rsidR="008900BC" w:rsidRPr="008F08D6" w:rsidRDefault="008900BC" w:rsidP="00D31D52">
      <w:pPr>
        <w:pStyle w:val="12"/>
        <w:spacing w:after="0" w:line="360" w:lineRule="auto"/>
        <w:ind w:left="0" w:right="-31" w:firstLine="852"/>
        <w:jc w:val="both"/>
        <w:rPr>
          <w:rFonts w:ascii="Times New Roman" w:hAnsi="Times New Roman"/>
          <w:sz w:val="24"/>
          <w:szCs w:val="24"/>
        </w:rPr>
        <w:sectPr w:rsidR="008900BC" w:rsidRPr="008F08D6" w:rsidSect="007A5716">
          <w:pgSz w:w="23814" w:h="16839" w:orient="landscape" w:code="8"/>
          <w:pgMar w:top="1134" w:right="1134" w:bottom="566"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C15A09" w:rsidRDefault="00E81257" w:rsidP="000F77A1">
      <w:pPr>
        <w:pStyle w:val="12"/>
        <w:spacing w:after="0" w:line="240" w:lineRule="auto"/>
        <w:ind w:left="0" w:right="-31" w:firstLine="709"/>
        <w:jc w:val="both"/>
        <w:rPr>
          <w:rFonts w:ascii="Times New Roman" w:hAnsi="Times New Roman"/>
          <w:sz w:val="24"/>
          <w:szCs w:val="24"/>
        </w:rPr>
      </w:pPr>
      <w:r w:rsidRPr="009133DE">
        <w:rPr>
          <w:rFonts w:ascii="Times New Roman" w:hAnsi="Times New Roman"/>
          <w:sz w:val="24"/>
          <w:szCs w:val="24"/>
        </w:rPr>
        <w:t>Учитывая то</w:t>
      </w:r>
      <w:r w:rsidR="00F5210B">
        <w:rPr>
          <w:rFonts w:ascii="Times New Roman" w:hAnsi="Times New Roman"/>
          <w:sz w:val="24"/>
          <w:szCs w:val="24"/>
        </w:rPr>
        <w:t>,</w:t>
      </w:r>
      <w:r w:rsidRPr="009133DE">
        <w:rPr>
          <w:rFonts w:ascii="Times New Roman" w:hAnsi="Times New Roman"/>
          <w:sz w:val="24"/>
          <w:szCs w:val="24"/>
        </w:rPr>
        <w:t xml:space="preserve"> что </w:t>
      </w:r>
      <w:r w:rsidR="000F77A1">
        <w:rPr>
          <w:rFonts w:ascii="Times New Roman" w:hAnsi="Times New Roman"/>
          <w:sz w:val="24"/>
          <w:szCs w:val="24"/>
        </w:rPr>
        <w:t>ООШ №288</w:t>
      </w:r>
      <w:r w:rsidRPr="009133DE">
        <w:rPr>
          <w:rFonts w:ascii="Times New Roman" w:hAnsi="Times New Roman"/>
          <w:sz w:val="24"/>
          <w:szCs w:val="24"/>
        </w:rPr>
        <w:t xml:space="preserve"> строение 19</w:t>
      </w:r>
      <w:r w:rsidR="000C60C6">
        <w:rPr>
          <w:rFonts w:ascii="Times New Roman" w:hAnsi="Times New Roman"/>
          <w:sz w:val="24"/>
          <w:szCs w:val="24"/>
        </w:rPr>
        <w:t>79 года, а МОУ СОШ №</w:t>
      </w:r>
      <w:r w:rsidR="000F77A1">
        <w:rPr>
          <w:rFonts w:ascii="Times New Roman" w:hAnsi="Times New Roman"/>
          <w:sz w:val="24"/>
          <w:szCs w:val="24"/>
        </w:rPr>
        <w:t xml:space="preserve"> 289</w:t>
      </w:r>
      <w:r w:rsidRPr="000C60C6">
        <w:rPr>
          <w:rFonts w:ascii="Times New Roman" w:hAnsi="Times New Roman"/>
          <w:sz w:val="24"/>
          <w:szCs w:val="24"/>
        </w:rPr>
        <w:t xml:space="preserve"> строение 19</w:t>
      </w:r>
      <w:r w:rsidR="000C60C6">
        <w:rPr>
          <w:rFonts w:ascii="Times New Roman" w:hAnsi="Times New Roman"/>
          <w:sz w:val="24"/>
          <w:szCs w:val="24"/>
        </w:rPr>
        <w:t>93</w:t>
      </w:r>
      <w:r w:rsidRPr="000C60C6">
        <w:rPr>
          <w:rFonts w:ascii="Times New Roman" w:hAnsi="Times New Roman"/>
          <w:sz w:val="24"/>
          <w:szCs w:val="24"/>
        </w:rPr>
        <w:t xml:space="preserve"> года со</w:t>
      </w:r>
      <w:r w:rsidR="00B447B3" w:rsidRPr="000C60C6">
        <w:rPr>
          <w:rFonts w:ascii="Times New Roman" w:hAnsi="Times New Roman"/>
          <w:sz w:val="24"/>
          <w:szCs w:val="24"/>
        </w:rPr>
        <w:t>став и площадь помещений</w:t>
      </w:r>
      <w:r w:rsidR="00B447B3" w:rsidRPr="009133DE">
        <w:rPr>
          <w:rFonts w:ascii="Times New Roman" w:hAnsi="Times New Roman"/>
          <w:sz w:val="24"/>
          <w:szCs w:val="24"/>
        </w:rPr>
        <w:t xml:space="preserve"> в большей части соответствует С</w:t>
      </w:r>
      <w:r w:rsidR="00B447B3" w:rsidRPr="00DE459E">
        <w:rPr>
          <w:rFonts w:ascii="Times New Roman" w:hAnsi="Times New Roman"/>
          <w:sz w:val="24"/>
          <w:szCs w:val="24"/>
        </w:rPr>
        <w:t xml:space="preserve">НиП </w:t>
      </w:r>
      <w:r w:rsidR="00B447B3" w:rsidRPr="00DE459E">
        <w:rPr>
          <w:rFonts w:ascii="Times New Roman" w:hAnsi="Times New Roman"/>
          <w:sz w:val="24"/>
          <w:szCs w:val="24"/>
          <w:lang w:val="en-US"/>
        </w:rPr>
        <w:t>II</w:t>
      </w:r>
      <w:r w:rsidR="00B447B3" w:rsidRPr="00DE459E">
        <w:rPr>
          <w:rFonts w:ascii="Times New Roman" w:hAnsi="Times New Roman"/>
          <w:sz w:val="24"/>
          <w:szCs w:val="24"/>
        </w:rPr>
        <w:t>-Л.4-62</w:t>
      </w:r>
      <w:r w:rsidR="00B447B3">
        <w:rPr>
          <w:rFonts w:ascii="Times New Roman" w:hAnsi="Times New Roman"/>
          <w:sz w:val="24"/>
          <w:szCs w:val="24"/>
        </w:rPr>
        <w:t>.</w:t>
      </w:r>
      <w:r w:rsidR="00AF00EF">
        <w:rPr>
          <w:rFonts w:ascii="Times New Roman" w:hAnsi="Times New Roman"/>
          <w:sz w:val="24"/>
          <w:szCs w:val="24"/>
        </w:rPr>
        <w:t xml:space="preserve"> З</w:t>
      </w:r>
      <w:r w:rsidR="000C60C6">
        <w:rPr>
          <w:rFonts w:ascii="Times New Roman" w:hAnsi="Times New Roman"/>
          <w:sz w:val="24"/>
          <w:szCs w:val="24"/>
        </w:rPr>
        <w:t>дания используются</w:t>
      </w:r>
      <w:r w:rsidR="00AF00EF">
        <w:rPr>
          <w:rFonts w:ascii="Times New Roman" w:hAnsi="Times New Roman"/>
          <w:sz w:val="24"/>
          <w:szCs w:val="24"/>
        </w:rPr>
        <w:t xml:space="preserve"> по назначению</w:t>
      </w:r>
      <w:r w:rsidR="000C60C6">
        <w:rPr>
          <w:rFonts w:ascii="Times New Roman" w:hAnsi="Times New Roman"/>
          <w:sz w:val="24"/>
          <w:szCs w:val="24"/>
        </w:rPr>
        <w:t xml:space="preserve"> для образовательного процесса и количество учащихся б</w:t>
      </w:r>
      <w:r w:rsidR="000C60C6" w:rsidRPr="004B0815">
        <w:rPr>
          <w:rFonts w:ascii="Times New Roman" w:hAnsi="Times New Roman"/>
          <w:sz w:val="24"/>
          <w:szCs w:val="24"/>
        </w:rPr>
        <w:t>лизко</w:t>
      </w:r>
      <w:r w:rsidR="000C60C6">
        <w:rPr>
          <w:rFonts w:ascii="Times New Roman" w:hAnsi="Times New Roman"/>
          <w:sz w:val="24"/>
          <w:szCs w:val="24"/>
        </w:rPr>
        <w:t xml:space="preserve"> к </w:t>
      </w:r>
      <w:r w:rsidR="00BA1A64">
        <w:rPr>
          <w:rFonts w:ascii="Times New Roman" w:hAnsi="Times New Roman"/>
          <w:sz w:val="24"/>
          <w:szCs w:val="24"/>
        </w:rPr>
        <w:t>рекомендуемой</w:t>
      </w:r>
      <w:r w:rsidR="000C60C6">
        <w:rPr>
          <w:rFonts w:ascii="Times New Roman" w:hAnsi="Times New Roman"/>
          <w:sz w:val="24"/>
          <w:szCs w:val="24"/>
        </w:rPr>
        <w:t xml:space="preserve"> вместимости. </w:t>
      </w:r>
      <w:r w:rsidR="00DA46AF">
        <w:rPr>
          <w:rFonts w:ascii="Times New Roman" w:hAnsi="Times New Roman"/>
          <w:sz w:val="24"/>
          <w:szCs w:val="24"/>
        </w:rPr>
        <w:t>С</w:t>
      </w:r>
      <w:r w:rsidR="000C60C6">
        <w:rPr>
          <w:rFonts w:ascii="Times New Roman" w:hAnsi="Times New Roman"/>
          <w:sz w:val="24"/>
          <w:szCs w:val="24"/>
        </w:rPr>
        <w:t>оответственно, для поддержания з</w:t>
      </w:r>
      <w:r w:rsidR="001C259C">
        <w:rPr>
          <w:rFonts w:ascii="Times New Roman" w:hAnsi="Times New Roman"/>
          <w:sz w:val="24"/>
          <w:szCs w:val="24"/>
        </w:rPr>
        <w:t>даний школы в удовлетворительном состоянии необходимо проведение плановых ремонтов помещений классных комнат, кровли зданий, фасадов</w:t>
      </w:r>
      <w:r w:rsidR="00C15A09">
        <w:rPr>
          <w:rFonts w:ascii="Times New Roman" w:hAnsi="Times New Roman"/>
          <w:sz w:val="24"/>
          <w:szCs w:val="24"/>
        </w:rPr>
        <w:t xml:space="preserve">. </w:t>
      </w:r>
    </w:p>
    <w:p w:rsidR="00ED7D57" w:rsidRDefault="00ED7D57" w:rsidP="000F77A1">
      <w:pPr>
        <w:pStyle w:val="12"/>
        <w:spacing w:after="0" w:line="240" w:lineRule="auto"/>
        <w:ind w:left="0" w:right="-31" w:firstLine="709"/>
        <w:jc w:val="both"/>
        <w:rPr>
          <w:rFonts w:ascii="Times New Roman" w:hAnsi="Times New Roman"/>
          <w:sz w:val="24"/>
          <w:szCs w:val="24"/>
        </w:rPr>
      </w:pPr>
    </w:p>
    <w:p w:rsidR="00670A5E" w:rsidRPr="00AC3F26" w:rsidRDefault="0093292B" w:rsidP="000F77A1">
      <w:pPr>
        <w:pStyle w:val="12"/>
        <w:spacing w:after="0" w:line="240" w:lineRule="auto"/>
        <w:ind w:left="0" w:right="-31" w:firstLine="709"/>
        <w:jc w:val="both"/>
        <w:rPr>
          <w:rFonts w:ascii="Times New Roman" w:hAnsi="Times New Roman"/>
          <w:b/>
          <w:sz w:val="24"/>
          <w:szCs w:val="24"/>
        </w:rPr>
      </w:pPr>
      <w:r>
        <w:rPr>
          <w:rFonts w:ascii="Times New Roman" w:hAnsi="Times New Roman"/>
          <w:b/>
          <w:sz w:val="24"/>
          <w:szCs w:val="24"/>
        </w:rPr>
        <w:t>Организации</w:t>
      </w:r>
      <w:r w:rsidR="007C1A34">
        <w:rPr>
          <w:rFonts w:ascii="Times New Roman" w:hAnsi="Times New Roman"/>
          <w:b/>
          <w:sz w:val="24"/>
          <w:szCs w:val="24"/>
        </w:rPr>
        <w:t xml:space="preserve"> дополнительного образования</w:t>
      </w:r>
    </w:p>
    <w:p w:rsidR="00A441FD" w:rsidRDefault="00CF41A2"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Нормы расчета учреждений</w:t>
      </w:r>
      <w:r w:rsidR="00AC3F26">
        <w:rPr>
          <w:rFonts w:ascii="Times New Roman" w:hAnsi="Times New Roman"/>
          <w:sz w:val="24"/>
          <w:szCs w:val="24"/>
        </w:rPr>
        <w:t xml:space="preserve"> дополнительного образования</w:t>
      </w:r>
      <w:r>
        <w:rPr>
          <w:rFonts w:ascii="Times New Roman" w:hAnsi="Times New Roman"/>
          <w:sz w:val="24"/>
          <w:szCs w:val="24"/>
        </w:rPr>
        <w:t>, их размещение, уровень территориальной доступности, согласно местных нормативов градостроительного проектирования ЗАТО город Заозерск Мурманской области, утвержденных решением Совета депутатов ЗАТО город Заозерск от 29.03.2016г. №36-3414</w:t>
      </w:r>
      <w:r w:rsidR="002D3ABC">
        <w:rPr>
          <w:rFonts w:ascii="Times New Roman" w:hAnsi="Times New Roman"/>
          <w:sz w:val="24"/>
          <w:szCs w:val="24"/>
        </w:rPr>
        <w:t>,</w:t>
      </w:r>
      <w:r w:rsidR="00A441FD">
        <w:rPr>
          <w:rFonts w:ascii="Times New Roman" w:hAnsi="Times New Roman"/>
          <w:sz w:val="24"/>
          <w:szCs w:val="24"/>
        </w:rPr>
        <w:t xml:space="preserve"> представлены в таблице №2.2.</w:t>
      </w:r>
      <w:r w:rsidR="00053AFA">
        <w:rPr>
          <w:rFonts w:ascii="Times New Roman" w:hAnsi="Times New Roman"/>
          <w:sz w:val="24"/>
          <w:szCs w:val="24"/>
        </w:rPr>
        <w:t>6</w:t>
      </w:r>
      <w:r w:rsidR="00A441FD">
        <w:rPr>
          <w:rFonts w:ascii="Times New Roman" w:hAnsi="Times New Roman"/>
          <w:sz w:val="24"/>
          <w:szCs w:val="24"/>
        </w:rPr>
        <w:t>.</w:t>
      </w:r>
    </w:p>
    <w:p w:rsidR="001506CE" w:rsidRDefault="007C1A34"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У</w:t>
      </w:r>
      <w:r w:rsidR="00AC3F26">
        <w:rPr>
          <w:rFonts w:ascii="Times New Roman" w:hAnsi="Times New Roman"/>
          <w:sz w:val="24"/>
          <w:szCs w:val="24"/>
        </w:rPr>
        <w:t>чреждения</w:t>
      </w:r>
      <w:r w:rsidR="0089610D">
        <w:rPr>
          <w:rFonts w:ascii="Times New Roman" w:hAnsi="Times New Roman"/>
          <w:sz w:val="24"/>
          <w:szCs w:val="24"/>
        </w:rPr>
        <w:t xml:space="preserve"> </w:t>
      </w:r>
      <w:r>
        <w:rPr>
          <w:rFonts w:ascii="Times New Roman" w:hAnsi="Times New Roman"/>
          <w:sz w:val="24"/>
          <w:szCs w:val="24"/>
        </w:rPr>
        <w:t xml:space="preserve">дополнительного образования </w:t>
      </w:r>
      <w:r w:rsidR="00A441FD">
        <w:rPr>
          <w:rFonts w:ascii="Times New Roman" w:hAnsi="Times New Roman"/>
          <w:sz w:val="24"/>
          <w:szCs w:val="24"/>
        </w:rPr>
        <w:t xml:space="preserve">муниципального образования </w:t>
      </w:r>
      <w:r w:rsidR="00AC3F26">
        <w:rPr>
          <w:rFonts w:ascii="Times New Roman" w:hAnsi="Times New Roman"/>
          <w:sz w:val="24"/>
          <w:szCs w:val="24"/>
        </w:rPr>
        <w:t>ЗАТО город Заозерск</w:t>
      </w:r>
      <w:r w:rsidR="00A441FD">
        <w:rPr>
          <w:rFonts w:ascii="Times New Roman" w:hAnsi="Times New Roman"/>
          <w:sz w:val="24"/>
          <w:szCs w:val="24"/>
        </w:rPr>
        <w:t xml:space="preserve"> представлены в таблице №2.2.</w:t>
      </w:r>
      <w:r w:rsidR="00053AFA">
        <w:rPr>
          <w:rFonts w:ascii="Times New Roman" w:hAnsi="Times New Roman"/>
          <w:sz w:val="24"/>
          <w:szCs w:val="24"/>
        </w:rPr>
        <w:t>7</w:t>
      </w:r>
      <w:r w:rsidR="000F77A1">
        <w:rPr>
          <w:rFonts w:ascii="Times New Roman" w:hAnsi="Times New Roman"/>
          <w:sz w:val="24"/>
          <w:szCs w:val="24"/>
        </w:rPr>
        <w:t>.</w:t>
      </w:r>
    </w:p>
    <w:p w:rsidR="001506CE" w:rsidRDefault="001506CE"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Таблица № 2.2.</w:t>
      </w:r>
      <w:r w:rsidR="00053AFA">
        <w:rPr>
          <w:rFonts w:ascii="Times New Roman" w:hAnsi="Times New Roman"/>
          <w:sz w:val="24"/>
          <w:szCs w:val="24"/>
        </w:rPr>
        <w:t>6</w:t>
      </w:r>
      <w:r>
        <w:rPr>
          <w:rFonts w:ascii="Times New Roman" w:hAnsi="Times New Roman"/>
          <w:sz w:val="24"/>
          <w:szCs w:val="24"/>
        </w:rPr>
        <w:t>.</w:t>
      </w:r>
      <w:r w:rsidR="00D971CB">
        <w:rPr>
          <w:rFonts w:ascii="Times New Roman" w:hAnsi="Times New Roman"/>
          <w:sz w:val="24"/>
          <w:szCs w:val="24"/>
        </w:rPr>
        <w:t xml:space="preserve"> </w:t>
      </w:r>
      <w:r w:rsidR="00E87BE0">
        <w:rPr>
          <w:rFonts w:ascii="Times New Roman" w:hAnsi="Times New Roman"/>
          <w:sz w:val="24"/>
          <w:szCs w:val="24"/>
        </w:rPr>
        <w:t>Нормы расчета учреждений</w:t>
      </w:r>
      <w:r w:rsidR="00AC3F26">
        <w:rPr>
          <w:rFonts w:ascii="Times New Roman" w:hAnsi="Times New Roman"/>
          <w:sz w:val="24"/>
          <w:szCs w:val="24"/>
        </w:rPr>
        <w:t xml:space="preserve"> дополнительного образования</w:t>
      </w:r>
      <w:r w:rsidR="00E87BE0">
        <w:rPr>
          <w:rFonts w:ascii="Times New Roman" w:hAnsi="Times New Roman"/>
          <w:sz w:val="24"/>
          <w:szCs w:val="24"/>
        </w:rPr>
        <w:t xml:space="preserve">, их размещение, согласно </w:t>
      </w:r>
      <w:r w:rsidR="00AC3F26">
        <w:rPr>
          <w:rFonts w:ascii="Times New Roman" w:hAnsi="Times New Roman"/>
          <w:sz w:val="24"/>
          <w:szCs w:val="24"/>
        </w:rPr>
        <w:t>местных нормативов градостроительного проектирования ЗАТО город Заозерск Мурманской области</w:t>
      </w:r>
      <w:r w:rsidR="00E87BE0">
        <w:rPr>
          <w:rFonts w:ascii="Times New Roman" w:hAnsi="Times New Roman"/>
          <w:sz w:val="24"/>
          <w:szCs w:val="24"/>
        </w:rPr>
        <w:t>.</w:t>
      </w:r>
    </w:p>
    <w:tbl>
      <w:tblPr>
        <w:tblStyle w:val="a3"/>
        <w:tblW w:w="10206" w:type="dxa"/>
        <w:jc w:val="center"/>
        <w:tblLook w:val="04A0"/>
      </w:tblPr>
      <w:tblGrid>
        <w:gridCol w:w="3119"/>
        <w:gridCol w:w="2977"/>
        <w:gridCol w:w="2251"/>
        <w:gridCol w:w="1859"/>
      </w:tblGrid>
      <w:tr w:rsidR="001506CE" w:rsidRPr="001506CE" w:rsidTr="00AF00EF">
        <w:trPr>
          <w:jc w:val="center"/>
        </w:trPr>
        <w:tc>
          <w:tcPr>
            <w:tcW w:w="3119" w:type="dxa"/>
            <w:vAlign w:val="center"/>
          </w:tcPr>
          <w:p w:rsidR="001506CE" w:rsidRPr="001506CE" w:rsidRDefault="001506CE" w:rsidP="00AF00EF">
            <w:pPr>
              <w:pStyle w:val="12"/>
              <w:ind w:left="0" w:right="234" w:firstLine="34"/>
              <w:jc w:val="center"/>
              <w:rPr>
                <w:rFonts w:ascii="Times New Roman" w:hAnsi="Times New Roman"/>
              </w:rPr>
            </w:pPr>
            <w:r>
              <w:rPr>
                <w:rFonts w:ascii="Times New Roman" w:hAnsi="Times New Roman"/>
              </w:rPr>
              <w:t>Учреждение</w:t>
            </w:r>
          </w:p>
        </w:tc>
        <w:tc>
          <w:tcPr>
            <w:tcW w:w="2977" w:type="dxa"/>
            <w:vAlign w:val="center"/>
          </w:tcPr>
          <w:p w:rsidR="001506CE" w:rsidRPr="001506CE" w:rsidRDefault="00F77107" w:rsidP="00AF00EF">
            <w:pPr>
              <w:pStyle w:val="12"/>
              <w:ind w:left="-108" w:right="-31" w:firstLine="34"/>
              <w:jc w:val="center"/>
              <w:rPr>
                <w:rFonts w:ascii="Times New Roman" w:hAnsi="Times New Roman"/>
              </w:rPr>
            </w:pPr>
            <w:r>
              <w:rPr>
                <w:rFonts w:ascii="Times New Roman" w:hAnsi="Times New Roman"/>
              </w:rPr>
              <w:t>Рекомендуемая обеспеченность, % от общего числа школьников</w:t>
            </w:r>
          </w:p>
        </w:tc>
        <w:tc>
          <w:tcPr>
            <w:tcW w:w="2251" w:type="dxa"/>
            <w:vAlign w:val="center"/>
          </w:tcPr>
          <w:p w:rsidR="001506CE" w:rsidRPr="001506CE" w:rsidRDefault="00640AF3" w:rsidP="00AF00EF">
            <w:pPr>
              <w:pStyle w:val="12"/>
              <w:ind w:left="0" w:right="-31" w:firstLine="34"/>
              <w:jc w:val="center"/>
              <w:rPr>
                <w:rFonts w:ascii="Times New Roman" w:hAnsi="Times New Roman"/>
              </w:rPr>
            </w:pPr>
            <w:r>
              <w:rPr>
                <w:rFonts w:ascii="Times New Roman" w:hAnsi="Times New Roman"/>
              </w:rPr>
              <w:t>Уровень транспортной доступности, мин</w:t>
            </w:r>
            <w:r w:rsidR="0095519D">
              <w:rPr>
                <w:rFonts w:ascii="Times New Roman" w:hAnsi="Times New Roman"/>
              </w:rPr>
              <w:t>.</w:t>
            </w:r>
          </w:p>
        </w:tc>
        <w:tc>
          <w:tcPr>
            <w:tcW w:w="1859" w:type="dxa"/>
            <w:vAlign w:val="center"/>
          </w:tcPr>
          <w:p w:rsidR="001506CE" w:rsidRPr="001506CE" w:rsidRDefault="001506CE" w:rsidP="00AF00EF">
            <w:pPr>
              <w:pStyle w:val="12"/>
              <w:ind w:left="0" w:right="-31" w:firstLine="34"/>
              <w:jc w:val="center"/>
              <w:rPr>
                <w:rFonts w:ascii="Times New Roman" w:hAnsi="Times New Roman"/>
              </w:rPr>
            </w:pPr>
            <w:r>
              <w:rPr>
                <w:rFonts w:ascii="Times New Roman" w:hAnsi="Times New Roman"/>
              </w:rPr>
              <w:t>Примечание</w:t>
            </w:r>
          </w:p>
        </w:tc>
      </w:tr>
      <w:tr w:rsidR="00640AF3" w:rsidRPr="001506CE" w:rsidTr="00AF00EF">
        <w:trPr>
          <w:trHeight w:val="414"/>
          <w:jc w:val="center"/>
        </w:trPr>
        <w:tc>
          <w:tcPr>
            <w:tcW w:w="3119" w:type="dxa"/>
            <w:vAlign w:val="center"/>
          </w:tcPr>
          <w:p w:rsidR="00640AF3" w:rsidRDefault="00640AF3" w:rsidP="00AF00EF">
            <w:pPr>
              <w:pStyle w:val="12"/>
              <w:ind w:left="0" w:right="-31"/>
              <w:rPr>
                <w:rFonts w:ascii="Times New Roman" w:hAnsi="Times New Roman"/>
              </w:rPr>
            </w:pPr>
            <w:r>
              <w:rPr>
                <w:rFonts w:ascii="Times New Roman" w:hAnsi="Times New Roman"/>
              </w:rPr>
              <w:t>Дворец творчества школьников</w:t>
            </w:r>
          </w:p>
        </w:tc>
        <w:tc>
          <w:tcPr>
            <w:tcW w:w="2977" w:type="dxa"/>
            <w:vAlign w:val="center"/>
          </w:tcPr>
          <w:p w:rsidR="00640AF3" w:rsidRDefault="00640AF3" w:rsidP="00AF00EF">
            <w:pPr>
              <w:pStyle w:val="12"/>
              <w:ind w:left="0" w:right="-31" w:firstLine="34"/>
              <w:jc w:val="center"/>
              <w:rPr>
                <w:rFonts w:ascii="Times New Roman" w:hAnsi="Times New Roman"/>
              </w:rPr>
            </w:pPr>
            <w:r>
              <w:rPr>
                <w:rFonts w:ascii="Times New Roman" w:hAnsi="Times New Roman"/>
              </w:rPr>
              <w:t>3,3</w:t>
            </w:r>
          </w:p>
        </w:tc>
        <w:tc>
          <w:tcPr>
            <w:tcW w:w="2251" w:type="dxa"/>
            <w:vMerge w:val="restart"/>
            <w:vAlign w:val="center"/>
          </w:tcPr>
          <w:p w:rsidR="00640AF3" w:rsidRDefault="00640AF3" w:rsidP="00AF00EF">
            <w:pPr>
              <w:pStyle w:val="12"/>
              <w:ind w:left="0" w:right="-31"/>
              <w:jc w:val="center"/>
              <w:rPr>
                <w:rFonts w:ascii="Times New Roman" w:hAnsi="Times New Roman"/>
              </w:rPr>
            </w:pPr>
            <w:r>
              <w:rPr>
                <w:rFonts w:ascii="Times New Roman" w:hAnsi="Times New Roman"/>
              </w:rPr>
              <w:t>30</w:t>
            </w:r>
          </w:p>
        </w:tc>
        <w:tc>
          <w:tcPr>
            <w:tcW w:w="1859" w:type="dxa"/>
            <w:vMerge w:val="restart"/>
          </w:tcPr>
          <w:p w:rsidR="00640AF3" w:rsidRDefault="00640AF3" w:rsidP="00D971CB">
            <w:pPr>
              <w:pStyle w:val="12"/>
              <w:ind w:left="0" w:right="-31"/>
              <w:rPr>
                <w:rFonts w:ascii="Times New Roman" w:hAnsi="Times New Roman"/>
              </w:rPr>
            </w:pPr>
            <w:r w:rsidRPr="00A322B3">
              <w:rPr>
                <w:rFonts w:ascii="Times New Roman" w:hAnsi="Times New Roman"/>
              </w:rPr>
              <w:t>Предусматривается определенный охват детей дошкольного возраста.</w:t>
            </w:r>
          </w:p>
        </w:tc>
      </w:tr>
      <w:tr w:rsidR="00640AF3" w:rsidRPr="001506CE" w:rsidTr="00AF00EF">
        <w:trPr>
          <w:jc w:val="center"/>
        </w:trPr>
        <w:tc>
          <w:tcPr>
            <w:tcW w:w="3119" w:type="dxa"/>
            <w:vAlign w:val="center"/>
          </w:tcPr>
          <w:p w:rsidR="00640AF3" w:rsidRDefault="00640AF3" w:rsidP="00AF00EF">
            <w:pPr>
              <w:pStyle w:val="12"/>
              <w:ind w:left="0" w:right="-31" w:firstLine="29"/>
              <w:rPr>
                <w:rFonts w:ascii="Times New Roman" w:hAnsi="Times New Roman"/>
              </w:rPr>
            </w:pPr>
            <w:r>
              <w:rPr>
                <w:rFonts w:ascii="Times New Roman" w:hAnsi="Times New Roman"/>
              </w:rPr>
              <w:t>Детско-юношеская спортивная школа</w:t>
            </w:r>
          </w:p>
        </w:tc>
        <w:tc>
          <w:tcPr>
            <w:tcW w:w="2977" w:type="dxa"/>
            <w:vAlign w:val="center"/>
          </w:tcPr>
          <w:p w:rsidR="00640AF3" w:rsidRDefault="00640AF3" w:rsidP="00AF00EF">
            <w:pPr>
              <w:pStyle w:val="12"/>
              <w:ind w:left="0" w:right="-31" w:firstLine="34"/>
              <w:jc w:val="center"/>
              <w:rPr>
                <w:rFonts w:ascii="Times New Roman" w:hAnsi="Times New Roman"/>
              </w:rPr>
            </w:pPr>
            <w:r>
              <w:rPr>
                <w:rFonts w:ascii="Times New Roman" w:hAnsi="Times New Roman"/>
              </w:rPr>
              <w:t>2,3</w:t>
            </w:r>
          </w:p>
        </w:tc>
        <w:tc>
          <w:tcPr>
            <w:tcW w:w="2251" w:type="dxa"/>
            <w:vMerge/>
          </w:tcPr>
          <w:p w:rsidR="00640AF3" w:rsidRDefault="00640AF3" w:rsidP="000F77A1">
            <w:pPr>
              <w:pStyle w:val="12"/>
              <w:ind w:left="0" w:right="-31" w:firstLine="709"/>
              <w:rPr>
                <w:rFonts w:ascii="Times New Roman" w:hAnsi="Times New Roman"/>
              </w:rPr>
            </w:pPr>
          </w:p>
        </w:tc>
        <w:tc>
          <w:tcPr>
            <w:tcW w:w="1859" w:type="dxa"/>
            <w:vMerge/>
          </w:tcPr>
          <w:p w:rsidR="00640AF3" w:rsidRDefault="00640AF3" w:rsidP="000F77A1">
            <w:pPr>
              <w:pStyle w:val="12"/>
              <w:ind w:left="0" w:right="-31" w:firstLine="709"/>
              <w:rPr>
                <w:rFonts w:ascii="Times New Roman" w:hAnsi="Times New Roman"/>
              </w:rPr>
            </w:pPr>
          </w:p>
        </w:tc>
      </w:tr>
      <w:tr w:rsidR="00640AF3" w:rsidRPr="001506CE" w:rsidTr="00AF00EF">
        <w:trPr>
          <w:jc w:val="center"/>
        </w:trPr>
        <w:tc>
          <w:tcPr>
            <w:tcW w:w="3119" w:type="dxa"/>
            <w:vAlign w:val="center"/>
          </w:tcPr>
          <w:p w:rsidR="00640AF3" w:rsidRDefault="00640AF3" w:rsidP="00AF00EF">
            <w:pPr>
              <w:pStyle w:val="12"/>
              <w:ind w:left="0" w:right="-31"/>
              <w:rPr>
                <w:rFonts w:ascii="Times New Roman" w:hAnsi="Times New Roman"/>
              </w:rPr>
            </w:pPr>
            <w:r>
              <w:rPr>
                <w:rFonts w:ascii="Times New Roman" w:hAnsi="Times New Roman"/>
              </w:rPr>
              <w:t>Детская школа искусств или музыкальная, художественная, хореографическая школа</w:t>
            </w:r>
          </w:p>
        </w:tc>
        <w:tc>
          <w:tcPr>
            <w:tcW w:w="2977" w:type="dxa"/>
            <w:vAlign w:val="center"/>
          </w:tcPr>
          <w:p w:rsidR="00640AF3" w:rsidRDefault="00640AF3" w:rsidP="00AF00EF">
            <w:pPr>
              <w:pStyle w:val="12"/>
              <w:ind w:left="0" w:right="-31" w:firstLine="34"/>
              <w:jc w:val="center"/>
              <w:rPr>
                <w:rFonts w:ascii="Times New Roman" w:hAnsi="Times New Roman"/>
              </w:rPr>
            </w:pPr>
            <w:r>
              <w:rPr>
                <w:rFonts w:ascii="Times New Roman" w:hAnsi="Times New Roman"/>
              </w:rPr>
              <w:t>2,7</w:t>
            </w:r>
          </w:p>
        </w:tc>
        <w:tc>
          <w:tcPr>
            <w:tcW w:w="2251" w:type="dxa"/>
            <w:vMerge/>
          </w:tcPr>
          <w:p w:rsidR="00640AF3" w:rsidRDefault="00640AF3" w:rsidP="000F77A1">
            <w:pPr>
              <w:pStyle w:val="12"/>
              <w:ind w:left="0" w:right="-31" w:firstLine="709"/>
              <w:rPr>
                <w:rFonts w:ascii="Times New Roman" w:hAnsi="Times New Roman"/>
              </w:rPr>
            </w:pPr>
          </w:p>
        </w:tc>
        <w:tc>
          <w:tcPr>
            <w:tcW w:w="1859" w:type="dxa"/>
            <w:vMerge/>
          </w:tcPr>
          <w:p w:rsidR="00640AF3" w:rsidRDefault="00640AF3" w:rsidP="000F77A1">
            <w:pPr>
              <w:pStyle w:val="12"/>
              <w:ind w:left="0" w:right="-31" w:firstLine="709"/>
              <w:rPr>
                <w:rFonts w:ascii="Times New Roman" w:hAnsi="Times New Roman"/>
              </w:rPr>
            </w:pPr>
          </w:p>
        </w:tc>
      </w:tr>
    </w:tbl>
    <w:p w:rsidR="00C41362" w:rsidRDefault="00C41362" w:rsidP="000F77A1">
      <w:pPr>
        <w:pStyle w:val="12"/>
        <w:spacing w:after="0" w:line="240" w:lineRule="auto"/>
        <w:ind w:left="0" w:right="-31" w:firstLine="709"/>
        <w:jc w:val="center"/>
        <w:rPr>
          <w:rFonts w:ascii="Times New Roman" w:hAnsi="Times New Roman"/>
          <w:sz w:val="24"/>
          <w:szCs w:val="24"/>
        </w:rPr>
      </w:pPr>
    </w:p>
    <w:p w:rsidR="00C41362" w:rsidRDefault="00C41362"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Таблица №2.2.</w:t>
      </w:r>
      <w:r w:rsidR="00053AFA">
        <w:rPr>
          <w:rFonts w:ascii="Times New Roman" w:hAnsi="Times New Roman"/>
          <w:sz w:val="24"/>
          <w:szCs w:val="24"/>
        </w:rPr>
        <w:t>7</w:t>
      </w:r>
      <w:r>
        <w:rPr>
          <w:rFonts w:ascii="Times New Roman" w:hAnsi="Times New Roman"/>
          <w:sz w:val="24"/>
          <w:szCs w:val="24"/>
        </w:rPr>
        <w:t>.</w:t>
      </w:r>
      <w:r w:rsidR="00021A6E">
        <w:rPr>
          <w:rFonts w:ascii="Times New Roman" w:hAnsi="Times New Roman"/>
          <w:sz w:val="24"/>
          <w:szCs w:val="24"/>
        </w:rPr>
        <w:t xml:space="preserve"> </w:t>
      </w:r>
      <w:r w:rsidR="00E87BE0">
        <w:rPr>
          <w:rFonts w:ascii="Times New Roman" w:hAnsi="Times New Roman"/>
          <w:sz w:val="24"/>
          <w:szCs w:val="24"/>
        </w:rPr>
        <w:t xml:space="preserve">Размещение, внешкольных учреждений муниципального образования </w:t>
      </w:r>
      <w:r w:rsidR="00FD4B5E">
        <w:rPr>
          <w:rFonts w:ascii="Times New Roman" w:hAnsi="Times New Roman"/>
          <w:sz w:val="24"/>
          <w:szCs w:val="24"/>
        </w:rPr>
        <w:t>ЗАТО город Заозерск</w:t>
      </w:r>
      <w:r w:rsidR="00E87BE0">
        <w:rPr>
          <w:rFonts w:ascii="Times New Roman" w:hAnsi="Times New Roman"/>
          <w:sz w:val="24"/>
          <w:szCs w:val="24"/>
        </w:rPr>
        <w:t>.</w:t>
      </w:r>
    </w:p>
    <w:tbl>
      <w:tblPr>
        <w:tblStyle w:val="a3"/>
        <w:tblW w:w="0" w:type="auto"/>
        <w:tblInd w:w="108" w:type="dxa"/>
        <w:tblLook w:val="04A0"/>
      </w:tblPr>
      <w:tblGrid>
        <w:gridCol w:w="2061"/>
        <w:gridCol w:w="2050"/>
        <w:gridCol w:w="2126"/>
        <w:gridCol w:w="2127"/>
        <w:gridCol w:w="1842"/>
      </w:tblGrid>
      <w:tr w:rsidR="00CC5D9D" w:rsidRPr="009D42DF" w:rsidTr="00CC5D9D">
        <w:trPr>
          <w:cantSplit/>
          <w:trHeight w:val="470"/>
        </w:trPr>
        <w:tc>
          <w:tcPr>
            <w:tcW w:w="2061" w:type="dxa"/>
            <w:vAlign w:val="center"/>
          </w:tcPr>
          <w:p w:rsidR="00CC5D9D" w:rsidRPr="00092452" w:rsidRDefault="00CC5D9D" w:rsidP="000522E7">
            <w:pPr>
              <w:pStyle w:val="12"/>
              <w:ind w:left="0" w:right="-31" w:firstLine="205"/>
              <w:jc w:val="center"/>
              <w:rPr>
                <w:rFonts w:ascii="Times New Roman" w:hAnsi="Times New Roman"/>
              </w:rPr>
            </w:pPr>
            <w:r w:rsidRPr="00092452">
              <w:rPr>
                <w:rFonts w:ascii="Times New Roman" w:hAnsi="Times New Roman"/>
              </w:rPr>
              <w:t>Организация</w:t>
            </w:r>
          </w:p>
        </w:tc>
        <w:tc>
          <w:tcPr>
            <w:tcW w:w="2050" w:type="dxa"/>
            <w:vAlign w:val="center"/>
          </w:tcPr>
          <w:p w:rsidR="00CC5D9D" w:rsidRPr="009D42DF" w:rsidRDefault="00CC5D9D" w:rsidP="00CC5D9D">
            <w:pPr>
              <w:pStyle w:val="12"/>
              <w:ind w:left="0" w:right="-31"/>
              <w:jc w:val="center"/>
              <w:rPr>
                <w:rFonts w:ascii="Times New Roman" w:hAnsi="Times New Roman"/>
              </w:rPr>
            </w:pPr>
            <w:r>
              <w:rPr>
                <w:rFonts w:ascii="Times New Roman" w:hAnsi="Times New Roman"/>
              </w:rPr>
              <w:t>Месторасположение</w:t>
            </w:r>
          </w:p>
        </w:tc>
        <w:tc>
          <w:tcPr>
            <w:tcW w:w="2126" w:type="dxa"/>
            <w:vAlign w:val="center"/>
          </w:tcPr>
          <w:p w:rsidR="00CC5D9D" w:rsidRPr="009D42DF" w:rsidRDefault="00CC5D9D" w:rsidP="000522E7">
            <w:pPr>
              <w:pStyle w:val="12"/>
              <w:ind w:left="0" w:right="-31" w:firstLine="96"/>
              <w:jc w:val="center"/>
              <w:rPr>
                <w:rFonts w:ascii="Times New Roman" w:hAnsi="Times New Roman"/>
              </w:rPr>
            </w:pPr>
            <w:r>
              <w:rPr>
                <w:rFonts w:ascii="Times New Roman" w:hAnsi="Times New Roman"/>
              </w:rPr>
              <w:t>Размещение</w:t>
            </w:r>
          </w:p>
        </w:tc>
        <w:tc>
          <w:tcPr>
            <w:tcW w:w="2127" w:type="dxa"/>
            <w:vAlign w:val="center"/>
          </w:tcPr>
          <w:p w:rsidR="00CC5D9D" w:rsidRPr="009D42DF" w:rsidRDefault="00CC5D9D" w:rsidP="00CC5D9D">
            <w:pPr>
              <w:pStyle w:val="12"/>
              <w:ind w:left="0" w:right="-31" w:firstLine="34"/>
              <w:jc w:val="center"/>
              <w:rPr>
                <w:rFonts w:ascii="Times New Roman" w:hAnsi="Times New Roman"/>
              </w:rPr>
            </w:pPr>
            <w:r>
              <w:rPr>
                <w:rFonts w:ascii="Times New Roman" w:hAnsi="Times New Roman"/>
              </w:rPr>
              <w:t>Посещаемость, чел.</w:t>
            </w:r>
          </w:p>
        </w:tc>
        <w:tc>
          <w:tcPr>
            <w:tcW w:w="1842" w:type="dxa"/>
            <w:vAlign w:val="center"/>
          </w:tcPr>
          <w:p w:rsidR="00CC5D9D" w:rsidRPr="009D42DF" w:rsidRDefault="00CC5D9D" w:rsidP="000522E7">
            <w:pPr>
              <w:pStyle w:val="12"/>
              <w:ind w:left="0" w:right="-31" w:hanging="135"/>
              <w:jc w:val="center"/>
              <w:rPr>
                <w:rFonts w:ascii="Times New Roman" w:hAnsi="Times New Roman"/>
              </w:rPr>
            </w:pPr>
            <w:r>
              <w:rPr>
                <w:rFonts w:ascii="Times New Roman" w:hAnsi="Times New Roman"/>
              </w:rPr>
              <w:t>% от общего числа школьников</w:t>
            </w:r>
          </w:p>
        </w:tc>
      </w:tr>
      <w:tr w:rsidR="00CC5D9D" w:rsidRPr="009D42DF" w:rsidTr="00CC5D9D">
        <w:trPr>
          <w:cantSplit/>
        </w:trPr>
        <w:tc>
          <w:tcPr>
            <w:tcW w:w="2061" w:type="dxa"/>
            <w:vAlign w:val="center"/>
          </w:tcPr>
          <w:p w:rsidR="00CC5D9D" w:rsidRPr="00092452" w:rsidRDefault="00CC5D9D" w:rsidP="000522E7">
            <w:pPr>
              <w:pStyle w:val="12"/>
              <w:ind w:left="0" w:right="-31"/>
              <w:jc w:val="center"/>
              <w:rPr>
                <w:rFonts w:ascii="Times New Roman" w:hAnsi="Times New Roman"/>
              </w:rPr>
            </w:pPr>
            <w:r w:rsidRPr="00092452">
              <w:rPr>
                <w:rFonts w:ascii="Times New Roman" w:hAnsi="Times New Roman"/>
              </w:rPr>
              <w:t>ДМШ</w:t>
            </w:r>
          </w:p>
        </w:tc>
        <w:tc>
          <w:tcPr>
            <w:tcW w:w="2050" w:type="dxa"/>
            <w:vAlign w:val="center"/>
          </w:tcPr>
          <w:p w:rsidR="00CC5D9D" w:rsidRPr="00092452" w:rsidRDefault="00CC5D9D" w:rsidP="000522E7">
            <w:pPr>
              <w:pStyle w:val="12"/>
              <w:ind w:left="0" w:right="-31"/>
              <w:jc w:val="center"/>
              <w:rPr>
                <w:rFonts w:ascii="Times New Roman" w:hAnsi="Times New Roman"/>
              </w:rPr>
            </w:pPr>
            <w:r w:rsidRPr="00092452">
              <w:rPr>
                <w:rFonts w:ascii="Times New Roman" w:hAnsi="Times New Roman"/>
              </w:rPr>
              <w:t>ул.Колышкина, д.4</w:t>
            </w:r>
          </w:p>
        </w:tc>
        <w:tc>
          <w:tcPr>
            <w:tcW w:w="2126" w:type="dxa"/>
            <w:vAlign w:val="center"/>
          </w:tcPr>
          <w:p w:rsidR="00CC5D9D" w:rsidRDefault="00CC5D9D" w:rsidP="000522E7">
            <w:pPr>
              <w:pStyle w:val="12"/>
              <w:ind w:left="0" w:right="-31"/>
              <w:jc w:val="center"/>
              <w:rPr>
                <w:rFonts w:ascii="Times New Roman" w:hAnsi="Times New Roman"/>
              </w:rPr>
            </w:pPr>
            <w:r>
              <w:rPr>
                <w:rFonts w:ascii="Times New Roman" w:hAnsi="Times New Roman"/>
              </w:rPr>
              <w:t>отдельно стоящее здание</w:t>
            </w:r>
          </w:p>
        </w:tc>
        <w:tc>
          <w:tcPr>
            <w:tcW w:w="2127" w:type="dxa"/>
            <w:vAlign w:val="center"/>
          </w:tcPr>
          <w:p w:rsidR="00CC5D9D" w:rsidRDefault="00CC5D9D" w:rsidP="000522E7">
            <w:pPr>
              <w:pStyle w:val="12"/>
              <w:ind w:left="0" w:right="-31" w:firstLine="34"/>
              <w:jc w:val="center"/>
              <w:rPr>
                <w:rFonts w:ascii="Times New Roman" w:hAnsi="Times New Roman"/>
              </w:rPr>
            </w:pPr>
            <w:r>
              <w:rPr>
                <w:rFonts w:ascii="Times New Roman" w:hAnsi="Times New Roman"/>
              </w:rPr>
              <w:t>185</w:t>
            </w:r>
          </w:p>
        </w:tc>
        <w:tc>
          <w:tcPr>
            <w:tcW w:w="1842" w:type="dxa"/>
            <w:shd w:val="clear" w:color="auto" w:fill="auto"/>
            <w:vAlign w:val="center"/>
          </w:tcPr>
          <w:p w:rsidR="00CC5D9D" w:rsidRPr="0018185D" w:rsidRDefault="00CC5D9D" w:rsidP="00FD456A">
            <w:pPr>
              <w:pStyle w:val="12"/>
              <w:ind w:left="0" w:right="-31" w:firstLine="34"/>
              <w:jc w:val="center"/>
              <w:rPr>
                <w:rFonts w:ascii="Times New Roman" w:hAnsi="Times New Roman"/>
              </w:rPr>
            </w:pPr>
            <w:r w:rsidRPr="0018185D">
              <w:rPr>
                <w:rFonts w:ascii="Times New Roman" w:hAnsi="Times New Roman"/>
              </w:rPr>
              <w:t>15,</w:t>
            </w:r>
            <w:r>
              <w:rPr>
                <w:rFonts w:ascii="Times New Roman" w:hAnsi="Times New Roman"/>
              </w:rPr>
              <w:t>4</w:t>
            </w:r>
          </w:p>
        </w:tc>
      </w:tr>
      <w:tr w:rsidR="00CC5D9D" w:rsidRPr="009D42DF" w:rsidTr="00CC5D9D">
        <w:trPr>
          <w:cantSplit/>
        </w:trPr>
        <w:tc>
          <w:tcPr>
            <w:tcW w:w="2061" w:type="dxa"/>
            <w:vAlign w:val="center"/>
          </w:tcPr>
          <w:p w:rsidR="00CC5D9D" w:rsidRPr="00092452" w:rsidRDefault="00CC5D9D" w:rsidP="000522E7">
            <w:pPr>
              <w:pStyle w:val="12"/>
              <w:ind w:left="0" w:right="-31"/>
              <w:jc w:val="center"/>
              <w:rPr>
                <w:rFonts w:ascii="Times New Roman" w:hAnsi="Times New Roman"/>
              </w:rPr>
            </w:pPr>
            <w:r w:rsidRPr="00092452">
              <w:rPr>
                <w:rFonts w:ascii="Times New Roman" w:hAnsi="Times New Roman"/>
              </w:rPr>
              <w:t>ДЮСШ</w:t>
            </w:r>
          </w:p>
        </w:tc>
        <w:tc>
          <w:tcPr>
            <w:tcW w:w="2050" w:type="dxa"/>
            <w:vAlign w:val="center"/>
          </w:tcPr>
          <w:p w:rsidR="00CC5D9D" w:rsidRPr="00092452" w:rsidRDefault="00CC5D9D" w:rsidP="000522E7">
            <w:pPr>
              <w:pStyle w:val="12"/>
              <w:ind w:left="0" w:right="-187"/>
              <w:jc w:val="center"/>
              <w:rPr>
                <w:rFonts w:ascii="Times New Roman" w:hAnsi="Times New Roman"/>
              </w:rPr>
            </w:pPr>
            <w:r w:rsidRPr="00092452">
              <w:rPr>
                <w:rFonts w:ascii="Times New Roman" w:hAnsi="Times New Roman"/>
              </w:rPr>
              <w:t>ул.Ленинского Комсомола, д.16</w:t>
            </w:r>
          </w:p>
        </w:tc>
        <w:tc>
          <w:tcPr>
            <w:tcW w:w="2126" w:type="dxa"/>
            <w:vAlign w:val="center"/>
          </w:tcPr>
          <w:p w:rsidR="00CC5D9D" w:rsidRDefault="00CC5D9D" w:rsidP="00CC5D9D">
            <w:pPr>
              <w:pStyle w:val="12"/>
              <w:ind w:left="0" w:right="-31" w:firstLine="34"/>
              <w:jc w:val="center"/>
              <w:rPr>
                <w:rFonts w:ascii="Times New Roman" w:hAnsi="Times New Roman"/>
              </w:rPr>
            </w:pPr>
            <w:r>
              <w:rPr>
                <w:rFonts w:ascii="Times New Roman" w:hAnsi="Times New Roman"/>
              </w:rPr>
              <w:t>-</w:t>
            </w:r>
          </w:p>
        </w:tc>
        <w:tc>
          <w:tcPr>
            <w:tcW w:w="2127" w:type="dxa"/>
            <w:vAlign w:val="center"/>
          </w:tcPr>
          <w:p w:rsidR="00CC5D9D" w:rsidRDefault="00CC5D9D" w:rsidP="000522E7">
            <w:pPr>
              <w:pStyle w:val="12"/>
              <w:ind w:left="0" w:right="-31" w:firstLine="34"/>
              <w:jc w:val="center"/>
              <w:rPr>
                <w:rFonts w:ascii="Times New Roman" w:hAnsi="Times New Roman"/>
              </w:rPr>
            </w:pPr>
            <w:r>
              <w:rPr>
                <w:rFonts w:ascii="Times New Roman" w:hAnsi="Times New Roman"/>
              </w:rPr>
              <w:t>364</w:t>
            </w:r>
          </w:p>
        </w:tc>
        <w:tc>
          <w:tcPr>
            <w:tcW w:w="1842" w:type="dxa"/>
            <w:shd w:val="clear" w:color="auto" w:fill="auto"/>
            <w:vAlign w:val="center"/>
          </w:tcPr>
          <w:p w:rsidR="00CC5D9D" w:rsidRPr="0018185D" w:rsidRDefault="00CC5D9D" w:rsidP="000522E7">
            <w:pPr>
              <w:pStyle w:val="12"/>
              <w:ind w:left="0" w:right="-31" w:firstLine="34"/>
              <w:jc w:val="center"/>
              <w:rPr>
                <w:rFonts w:ascii="Times New Roman" w:hAnsi="Times New Roman"/>
              </w:rPr>
            </w:pPr>
            <w:r w:rsidRPr="0018185D">
              <w:rPr>
                <w:rFonts w:ascii="Times New Roman" w:hAnsi="Times New Roman"/>
              </w:rPr>
              <w:t>30,5</w:t>
            </w:r>
          </w:p>
        </w:tc>
      </w:tr>
      <w:tr w:rsidR="00CC5D9D" w:rsidRPr="009D42DF" w:rsidTr="00CC5D9D">
        <w:trPr>
          <w:cantSplit/>
        </w:trPr>
        <w:tc>
          <w:tcPr>
            <w:tcW w:w="2061" w:type="dxa"/>
            <w:vAlign w:val="center"/>
          </w:tcPr>
          <w:p w:rsidR="00CC5D9D" w:rsidRPr="00092452" w:rsidRDefault="00CC5D9D" w:rsidP="000522E7">
            <w:pPr>
              <w:pStyle w:val="12"/>
              <w:ind w:left="0" w:right="-31"/>
              <w:jc w:val="center"/>
              <w:rPr>
                <w:rFonts w:ascii="Times New Roman" w:hAnsi="Times New Roman"/>
              </w:rPr>
            </w:pPr>
            <w:r w:rsidRPr="00092452">
              <w:rPr>
                <w:rFonts w:ascii="Times New Roman" w:hAnsi="Times New Roman"/>
              </w:rPr>
              <w:t>ЦДОД</w:t>
            </w:r>
          </w:p>
        </w:tc>
        <w:tc>
          <w:tcPr>
            <w:tcW w:w="2050" w:type="dxa"/>
            <w:vAlign w:val="center"/>
          </w:tcPr>
          <w:p w:rsidR="00CC5D9D" w:rsidRPr="00092452" w:rsidRDefault="00CC5D9D" w:rsidP="000522E7">
            <w:pPr>
              <w:pStyle w:val="12"/>
              <w:ind w:left="0" w:right="-31"/>
              <w:jc w:val="center"/>
              <w:rPr>
                <w:rFonts w:ascii="Times New Roman" w:hAnsi="Times New Roman"/>
              </w:rPr>
            </w:pPr>
            <w:r w:rsidRPr="00092452">
              <w:rPr>
                <w:rFonts w:ascii="Times New Roman" w:hAnsi="Times New Roman"/>
              </w:rPr>
              <w:t>ул.Генерала Чумаченко, д.4</w:t>
            </w:r>
          </w:p>
        </w:tc>
        <w:tc>
          <w:tcPr>
            <w:tcW w:w="2126" w:type="dxa"/>
            <w:vAlign w:val="center"/>
          </w:tcPr>
          <w:p w:rsidR="00CC5D9D" w:rsidRDefault="00CC5D9D" w:rsidP="000522E7">
            <w:pPr>
              <w:pStyle w:val="12"/>
              <w:ind w:left="0" w:right="-31" w:hanging="29"/>
              <w:jc w:val="center"/>
              <w:rPr>
                <w:rFonts w:ascii="Times New Roman" w:hAnsi="Times New Roman"/>
              </w:rPr>
            </w:pPr>
            <w:r>
              <w:rPr>
                <w:rFonts w:ascii="Times New Roman" w:hAnsi="Times New Roman"/>
              </w:rPr>
              <w:t>встроенное</w:t>
            </w:r>
          </w:p>
        </w:tc>
        <w:tc>
          <w:tcPr>
            <w:tcW w:w="2127" w:type="dxa"/>
            <w:vAlign w:val="center"/>
          </w:tcPr>
          <w:p w:rsidR="00CC5D9D" w:rsidRDefault="00CC5D9D" w:rsidP="000522E7">
            <w:pPr>
              <w:pStyle w:val="12"/>
              <w:ind w:left="0" w:right="-31" w:firstLine="34"/>
              <w:jc w:val="center"/>
              <w:rPr>
                <w:rFonts w:ascii="Times New Roman" w:hAnsi="Times New Roman"/>
              </w:rPr>
            </w:pPr>
            <w:r>
              <w:rPr>
                <w:rFonts w:ascii="Times New Roman" w:hAnsi="Times New Roman"/>
              </w:rPr>
              <w:t>379</w:t>
            </w:r>
          </w:p>
        </w:tc>
        <w:tc>
          <w:tcPr>
            <w:tcW w:w="1842" w:type="dxa"/>
            <w:shd w:val="clear" w:color="auto" w:fill="auto"/>
            <w:vAlign w:val="center"/>
          </w:tcPr>
          <w:p w:rsidR="00CC5D9D" w:rsidRPr="0018185D" w:rsidRDefault="00CC5D9D" w:rsidP="000522E7">
            <w:pPr>
              <w:pStyle w:val="12"/>
              <w:ind w:left="0" w:right="-31" w:firstLine="34"/>
              <w:jc w:val="center"/>
              <w:rPr>
                <w:rFonts w:ascii="Times New Roman" w:hAnsi="Times New Roman"/>
              </w:rPr>
            </w:pPr>
            <w:r w:rsidRPr="0018185D">
              <w:rPr>
                <w:rFonts w:ascii="Times New Roman" w:hAnsi="Times New Roman"/>
              </w:rPr>
              <w:t>31,8</w:t>
            </w:r>
          </w:p>
        </w:tc>
      </w:tr>
    </w:tbl>
    <w:p w:rsidR="001506CE" w:rsidRDefault="001506CE" w:rsidP="000F77A1">
      <w:pPr>
        <w:pStyle w:val="12"/>
        <w:spacing w:after="0" w:line="240" w:lineRule="auto"/>
        <w:ind w:left="0" w:right="-31" w:firstLine="709"/>
        <w:jc w:val="center"/>
        <w:rPr>
          <w:rFonts w:ascii="Times New Roman" w:hAnsi="Times New Roman"/>
          <w:sz w:val="24"/>
          <w:szCs w:val="24"/>
        </w:rPr>
      </w:pPr>
    </w:p>
    <w:p w:rsidR="00BA1A64" w:rsidRDefault="000F77A1"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ДМШ</w:t>
      </w:r>
      <w:r w:rsidR="005A38D3" w:rsidRPr="00773FC5">
        <w:rPr>
          <w:rFonts w:ascii="Times New Roman" w:hAnsi="Times New Roman"/>
          <w:sz w:val="24"/>
          <w:szCs w:val="24"/>
        </w:rPr>
        <w:t xml:space="preserve">, расположенную </w:t>
      </w:r>
      <w:r>
        <w:rPr>
          <w:rFonts w:ascii="Times New Roman" w:hAnsi="Times New Roman"/>
          <w:sz w:val="24"/>
          <w:szCs w:val="24"/>
        </w:rPr>
        <w:t xml:space="preserve">в ЗАТО город Заозерск посещают </w:t>
      </w:r>
      <w:r w:rsidR="005A38D3" w:rsidRPr="00FD456A">
        <w:rPr>
          <w:rFonts w:ascii="Times New Roman" w:hAnsi="Times New Roman"/>
          <w:sz w:val="24"/>
          <w:szCs w:val="24"/>
        </w:rPr>
        <w:t>15,</w:t>
      </w:r>
      <w:r w:rsidR="00FD456A" w:rsidRPr="00FD456A">
        <w:rPr>
          <w:rFonts w:ascii="Times New Roman" w:hAnsi="Times New Roman"/>
          <w:sz w:val="24"/>
          <w:szCs w:val="24"/>
        </w:rPr>
        <w:t>4</w:t>
      </w:r>
      <w:r w:rsidR="005A38D3" w:rsidRPr="00FD456A">
        <w:rPr>
          <w:rFonts w:ascii="Times New Roman" w:hAnsi="Times New Roman"/>
          <w:sz w:val="24"/>
          <w:szCs w:val="24"/>
        </w:rPr>
        <w:t>%</w:t>
      </w:r>
      <w:r w:rsidR="005A38D3" w:rsidRPr="00773FC5">
        <w:rPr>
          <w:rFonts w:ascii="Times New Roman" w:hAnsi="Times New Roman"/>
          <w:sz w:val="24"/>
          <w:szCs w:val="24"/>
        </w:rPr>
        <w:t xml:space="preserve"> </w:t>
      </w:r>
      <w:r w:rsidR="00877740">
        <w:rPr>
          <w:rFonts w:ascii="Times New Roman" w:hAnsi="Times New Roman"/>
          <w:sz w:val="24"/>
          <w:szCs w:val="24"/>
        </w:rPr>
        <w:t>учащихся от общего числа школьников</w:t>
      </w:r>
      <w:r w:rsidR="005A38D3" w:rsidRPr="00773FC5">
        <w:rPr>
          <w:rFonts w:ascii="Times New Roman" w:hAnsi="Times New Roman"/>
          <w:sz w:val="24"/>
          <w:szCs w:val="24"/>
        </w:rPr>
        <w:t>, при минимальной рекомендуемой нормативной обесп</w:t>
      </w:r>
      <w:r w:rsidR="00773FC5" w:rsidRPr="00773FC5">
        <w:rPr>
          <w:rFonts w:ascii="Times New Roman" w:hAnsi="Times New Roman"/>
          <w:sz w:val="24"/>
          <w:szCs w:val="24"/>
        </w:rPr>
        <w:t xml:space="preserve">еченности </w:t>
      </w:r>
      <w:r w:rsidR="00773FC5" w:rsidRPr="00092452">
        <w:rPr>
          <w:rFonts w:ascii="Times New Roman" w:hAnsi="Times New Roman"/>
          <w:sz w:val="24"/>
          <w:szCs w:val="24"/>
        </w:rPr>
        <w:t>3,3%.</w:t>
      </w:r>
      <w:r w:rsidR="00773FC5" w:rsidRPr="00773FC5">
        <w:rPr>
          <w:rFonts w:ascii="Times New Roman" w:hAnsi="Times New Roman"/>
          <w:sz w:val="24"/>
          <w:szCs w:val="24"/>
        </w:rPr>
        <w:t xml:space="preserve"> </w:t>
      </w:r>
    </w:p>
    <w:p w:rsidR="004E5FFE" w:rsidRPr="004E5FFE" w:rsidRDefault="000F77A1" w:rsidP="000F77A1">
      <w:pPr>
        <w:pStyle w:val="12"/>
        <w:spacing w:after="0" w:line="240" w:lineRule="auto"/>
        <w:ind w:left="0" w:right="-31" w:firstLine="709"/>
        <w:jc w:val="both"/>
        <w:rPr>
          <w:rStyle w:val="af7"/>
          <w:rFonts w:ascii="Times New Roman" w:hAnsi="Times New Roman" w:cs="Times New Roman"/>
          <w:b w:val="0"/>
          <w:sz w:val="24"/>
          <w:szCs w:val="24"/>
          <w:shd w:val="clear" w:color="auto" w:fill="FFFFFF"/>
        </w:rPr>
      </w:pPr>
      <w:r>
        <w:rPr>
          <w:rFonts w:ascii="Times New Roman" w:hAnsi="Times New Roman"/>
          <w:sz w:val="24"/>
          <w:szCs w:val="24"/>
        </w:rPr>
        <w:t>ДЮСШ</w:t>
      </w:r>
      <w:r w:rsidR="00877740">
        <w:rPr>
          <w:rFonts w:ascii="Times New Roman" w:hAnsi="Times New Roman"/>
          <w:sz w:val="24"/>
          <w:szCs w:val="24"/>
        </w:rPr>
        <w:t xml:space="preserve">, расположенную на территории ЗАТО город Заозерск посещают 30,5% воспитанников от общего числа школьников, при минимальной рекомендуемой нормативной обеспеченности 2,3%. Высокий процент посещаемости свидетельствует </w:t>
      </w:r>
      <w:r w:rsidR="004E5FFE">
        <w:rPr>
          <w:rFonts w:ascii="Times New Roman" w:hAnsi="Times New Roman"/>
          <w:sz w:val="24"/>
          <w:szCs w:val="24"/>
        </w:rPr>
        <w:t>о</w:t>
      </w:r>
      <w:r w:rsidR="004E5FFE" w:rsidRPr="00611DDE">
        <w:rPr>
          <w:rStyle w:val="af7"/>
          <w:rFonts w:ascii="Times New Roman" w:hAnsi="Times New Roman" w:cs="Times New Roman"/>
          <w:b w:val="0"/>
          <w:sz w:val="24"/>
          <w:szCs w:val="24"/>
          <w:shd w:val="clear" w:color="auto" w:fill="FFFFFF"/>
        </w:rPr>
        <w:t xml:space="preserve"> интерес</w:t>
      </w:r>
      <w:r w:rsidR="004E5FFE">
        <w:rPr>
          <w:rStyle w:val="af7"/>
          <w:rFonts w:ascii="Times New Roman" w:hAnsi="Times New Roman" w:cs="Times New Roman"/>
          <w:b w:val="0"/>
          <w:sz w:val="24"/>
          <w:szCs w:val="24"/>
          <w:shd w:val="clear" w:color="auto" w:fill="FFFFFF"/>
        </w:rPr>
        <w:t xml:space="preserve">е </w:t>
      </w:r>
      <w:r w:rsidR="004E5FFE" w:rsidRPr="00611DDE">
        <w:rPr>
          <w:rStyle w:val="af7"/>
          <w:rFonts w:ascii="Times New Roman" w:hAnsi="Times New Roman" w:cs="Times New Roman"/>
          <w:b w:val="0"/>
          <w:sz w:val="24"/>
          <w:szCs w:val="24"/>
          <w:shd w:val="clear" w:color="auto" w:fill="FFFFFF"/>
        </w:rPr>
        <w:t xml:space="preserve">среди детей, подростков и молодежи в физкультурно-спортивной </w:t>
      </w:r>
      <w:r w:rsidR="004E5FFE" w:rsidRPr="004E5FFE">
        <w:rPr>
          <w:rStyle w:val="af7"/>
          <w:rFonts w:ascii="Times New Roman" w:hAnsi="Times New Roman" w:cs="Times New Roman"/>
          <w:b w:val="0"/>
          <w:sz w:val="24"/>
          <w:szCs w:val="24"/>
          <w:shd w:val="clear" w:color="auto" w:fill="FFFFFF"/>
        </w:rPr>
        <w:t>деятельности.</w:t>
      </w:r>
    </w:p>
    <w:p w:rsidR="00C633F5" w:rsidRDefault="000F77A1" w:rsidP="000F77A1">
      <w:pPr>
        <w:pStyle w:val="12"/>
        <w:spacing w:after="0" w:line="240" w:lineRule="auto"/>
        <w:ind w:left="0" w:right="-31" w:firstLine="709"/>
        <w:jc w:val="both"/>
        <w:rPr>
          <w:rStyle w:val="af7"/>
          <w:rFonts w:ascii="Times New Roman" w:hAnsi="Times New Roman" w:cs="Times New Roman"/>
          <w:b w:val="0"/>
          <w:sz w:val="24"/>
          <w:szCs w:val="24"/>
          <w:shd w:val="clear" w:color="auto" w:fill="FFFFFF"/>
        </w:rPr>
      </w:pPr>
      <w:r>
        <w:rPr>
          <w:rFonts w:ascii="Times New Roman" w:hAnsi="Times New Roman"/>
          <w:sz w:val="24"/>
          <w:szCs w:val="24"/>
        </w:rPr>
        <w:t>ЦДОД</w:t>
      </w:r>
      <w:r w:rsidR="004E5FFE">
        <w:rPr>
          <w:rStyle w:val="af7"/>
          <w:rFonts w:ascii="Times New Roman" w:hAnsi="Times New Roman" w:cs="Times New Roman"/>
          <w:b w:val="0"/>
          <w:sz w:val="24"/>
          <w:szCs w:val="24"/>
          <w:shd w:val="clear" w:color="auto" w:fill="FFFFFF"/>
        </w:rPr>
        <w:t xml:space="preserve">, расположенный на территории ЗАТО город Заозерск </w:t>
      </w:r>
      <w:r w:rsidR="004E5FFE" w:rsidRPr="00D971CB">
        <w:rPr>
          <w:rStyle w:val="af7"/>
          <w:rFonts w:ascii="Times New Roman" w:hAnsi="Times New Roman" w:cs="Times New Roman"/>
          <w:b w:val="0"/>
          <w:sz w:val="24"/>
          <w:szCs w:val="24"/>
          <w:shd w:val="clear" w:color="auto" w:fill="FFFFFF"/>
        </w:rPr>
        <w:t>посещают 31,8% учащихся</w:t>
      </w:r>
      <w:r w:rsidR="004E5FFE">
        <w:rPr>
          <w:rStyle w:val="af7"/>
          <w:rFonts w:ascii="Times New Roman" w:hAnsi="Times New Roman" w:cs="Times New Roman"/>
          <w:b w:val="0"/>
          <w:sz w:val="24"/>
          <w:szCs w:val="24"/>
          <w:shd w:val="clear" w:color="auto" w:fill="FFFFFF"/>
        </w:rPr>
        <w:t xml:space="preserve"> от общего числа школьников, при минимальной рекомендованной нормативной обеспеченности 2,7%. </w:t>
      </w:r>
    </w:p>
    <w:p w:rsidR="00DA489F" w:rsidRDefault="004705FC"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Сравнительная характеристика </w:t>
      </w:r>
      <w:r w:rsidR="002C398E">
        <w:rPr>
          <w:rFonts w:ascii="Times New Roman" w:hAnsi="Times New Roman"/>
          <w:sz w:val="24"/>
          <w:szCs w:val="24"/>
        </w:rPr>
        <w:t xml:space="preserve">минимальной </w:t>
      </w:r>
      <w:r>
        <w:rPr>
          <w:rFonts w:ascii="Times New Roman" w:hAnsi="Times New Roman"/>
          <w:sz w:val="24"/>
          <w:szCs w:val="24"/>
        </w:rPr>
        <w:t>нормативной</w:t>
      </w:r>
      <w:r w:rsidR="002C398E">
        <w:rPr>
          <w:rFonts w:ascii="Times New Roman" w:hAnsi="Times New Roman"/>
          <w:sz w:val="24"/>
          <w:szCs w:val="24"/>
        </w:rPr>
        <w:t xml:space="preserve"> обеспеченности</w:t>
      </w:r>
      <w:r>
        <w:rPr>
          <w:rFonts w:ascii="Times New Roman" w:hAnsi="Times New Roman"/>
          <w:sz w:val="24"/>
          <w:szCs w:val="24"/>
        </w:rPr>
        <w:t xml:space="preserve"> и фактической обеспеченности учреждений дополнительного образования, от общего числа школьников, представлена </w:t>
      </w:r>
      <w:r w:rsidRPr="002C398E">
        <w:rPr>
          <w:rFonts w:ascii="Times New Roman" w:hAnsi="Times New Roman"/>
          <w:sz w:val="24"/>
          <w:szCs w:val="24"/>
        </w:rPr>
        <w:t>на графике №3</w:t>
      </w:r>
      <w:r w:rsidR="00D971CB">
        <w:rPr>
          <w:rFonts w:ascii="Times New Roman" w:hAnsi="Times New Roman"/>
          <w:sz w:val="24"/>
          <w:szCs w:val="24"/>
        </w:rPr>
        <w:t xml:space="preserve"> </w:t>
      </w:r>
    </w:p>
    <w:p w:rsidR="004705FC" w:rsidRPr="00773FC5" w:rsidRDefault="002C398E" w:rsidP="004705FC">
      <w:pPr>
        <w:pStyle w:val="12"/>
        <w:spacing w:after="0" w:line="360" w:lineRule="auto"/>
        <w:ind w:left="0" w:right="-31"/>
        <w:jc w:val="center"/>
        <w:rPr>
          <w:rFonts w:ascii="Times New Roman" w:hAnsi="Times New Roman"/>
          <w:sz w:val="24"/>
          <w:szCs w:val="24"/>
        </w:rPr>
      </w:pPr>
      <w:r w:rsidRPr="002C398E">
        <w:rPr>
          <w:rFonts w:ascii="Times New Roman" w:hAnsi="Times New Roman"/>
          <w:noProof/>
          <w:sz w:val="24"/>
          <w:szCs w:val="24"/>
          <w:lang w:eastAsia="ru-RU"/>
        </w:rPr>
        <w:drawing>
          <wp:inline distT="0" distB="0" distL="0" distR="0">
            <wp:extent cx="5972175" cy="3362324"/>
            <wp:effectExtent l="19050" t="0" r="9525" b="0"/>
            <wp:docPr id="20"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705FC" w:rsidRPr="004705FC" w:rsidRDefault="004705FC" w:rsidP="000F77A1">
      <w:pPr>
        <w:pStyle w:val="12"/>
        <w:spacing w:after="0" w:line="240" w:lineRule="auto"/>
        <w:ind w:left="0" w:right="-31" w:firstLine="709"/>
        <w:jc w:val="both"/>
        <w:rPr>
          <w:rFonts w:ascii="Times New Roman" w:hAnsi="Times New Roman"/>
          <w:sz w:val="24"/>
          <w:szCs w:val="24"/>
        </w:rPr>
      </w:pPr>
      <w:r w:rsidRPr="004705FC">
        <w:rPr>
          <w:rFonts w:ascii="Times New Roman" w:hAnsi="Times New Roman"/>
          <w:sz w:val="24"/>
          <w:szCs w:val="24"/>
        </w:rPr>
        <w:t>График №3</w:t>
      </w:r>
      <w:r>
        <w:rPr>
          <w:rFonts w:ascii="Times New Roman" w:hAnsi="Times New Roman"/>
          <w:sz w:val="24"/>
          <w:szCs w:val="24"/>
        </w:rPr>
        <w:t xml:space="preserve">. Сравнительная характеристика </w:t>
      </w:r>
      <w:r w:rsidR="002C398E">
        <w:rPr>
          <w:rFonts w:ascii="Times New Roman" w:hAnsi="Times New Roman"/>
          <w:sz w:val="24"/>
          <w:szCs w:val="24"/>
        </w:rPr>
        <w:t xml:space="preserve">минимальной </w:t>
      </w:r>
      <w:r>
        <w:rPr>
          <w:rFonts w:ascii="Times New Roman" w:hAnsi="Times New Roman"/>
          <w:sz w:val="24"/>
          <w:szCs w:val="24"/>
        </w:rPr>
        <w:t>нормативной</w:t>
      </w:r>
      <w:r w:rsidR="002C398E">
        <w:rPr>
          <w:rFonts w:ascii="Times New Roman" w:hAnsi="Times New Roman"/>
          <w:sz w:val="24"/>
          <w:szCs w:val="24"/>
        </w:rPr>
        <w:t xml:space="preserve"> обеспеченности </w:t>
      </w:r>
      <w:r>
        <w:rPr>
          <w:rFonts w:ascii="Times New Roman" w:hAnsi="Times New Roman"/>
          <w:sz w:val="24"/>
          <w:szCs w:val="24"/>
        </w:rPr>
        <w:t xml:space="preserve">и фактической обеспеченности учреждений дополнительного образования, от общего числа школьников. </w:t>
      </w:r>
    </w:p>
    <w:p w:rsidR="00C70404" w:rsidRDefault="00090448"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Здание </w:t>
      </w:r>
      <w:r w:rsidR="000F77A1">
        <w:rPr>
          <w:rFonts w:ascii="Times New Roman" w:hAnsi="Times New Roman"/>
          <w:sz w:val="24"/>
          <w:szCs w:val="24"/>
        </w:rPr>
        <w:t>ДМШ</w:t>
      </w:r>
      <w:r w:rsidR="006314D4">
        <w:rPr>
          <w:rFonts w:ascii="Times New Roman" w:hAnsi="Times New Roman"/>
          <w:sz w:val="24"/>
          <w:szCs w:val="24"/>
        </w:rPr>
        <w:t xml:space="preserve"> в прошлом здание комбината б</w:t>
      </w:r>
      <w:r w:rsidR="004E5FFE">
        <w:rPr>
          <w:rFonts w:ascii="Times New Roman" w:hAnsi="Times New Roman"/>
          <w:sz w:val="24"/>
          <w:szCs w:val="24"/>
        </w:rPr>
        <w:t>ы</w:t>
      </w:r>
      <w:r w:rsidR="006314D4">
        <w:rPr>
          <w:rFonts w:ascii="Times New Roman" w:hAnsi="Times New Roman"/>
          <w:sz w:val="24"/>
          <w:szCs w:val="24"/>
        </w:rPr>
        <w:t>тового обслуживания. В 2001-2003 годах реконструировано под здание детской музыкальной школы. В школе 16 учебных кабинетов, из них 10 – для индивидуальных занятий, 6 – специализированные классы для</w:t>
      </w:r>
      <w:r w:rsidR="003577A0">
        <w:rPr>
          <w:rFonts w:ascii="Times New Roman" w:hAnsi="Times New Roman"/>
          <w:sz w:val="24"/>
          <w:szCs w:val="24"/>
        </w:rPr>
        <w:t xml:space="preserve"> групповых занятий по оркестру, </w:t>
      </w:r>
      <w:r w:rsidR="006314D4">
        <w:rPr>
          <w:rFonts w:ascii="Times New Roman" w:hAnsi="Times New Roman"/>
          <w:sz w:val="24"/>
          <w:szCs w:val="24"/>
        </w:rPr>
        <w:t xml:space="preserve">хору, музыкально-теоретическим дисциплинам, ритмике, зачету. Классы снабжены кладовыми для хранения музыкальных инструментов. </w:t>
      </w:r>
      <w:r w:rsidR="00E71609">
        <w:rPr>
          <w:rFonts w:ascii="Times New Roman" w:hAnsi="Times New Roman"/>
          <w:sz w:val="24"/>
          <w:szCs w:val="24"/>
        </w:rPr>
        <w:t xml:space="preserve">В здании школы расположен концертный зал вместимостью 126 посадочных мест, соединенный с артистической. </w:t>
      </w:r>
      <w:r w:rsidR="000F77A1">
        <w:rPr>
          <w:rFonts w:ascii="Times New Roman" w:hAnsi="Times New Roman"/>
          <w:sz w:val="24"/>
          <w:szCs w:val="24"/>
        </w:rPr>
        <w:t>ДМШ</w:t>
      </w:r>
      <w:r w:rsidR="00E71609">
        <w:rPr>
          <w:rFonts w:ascii="Times New Roman" w:hAnsi="Times New Roman"/>
          <w:sz w:val="24"/>
          <w:szCs w:val="24"/>
        </w:rPr>
        <w:t xml:space="preserve"> имеет свою библиотеку </w:t>
      </w:r>
      <w:r w:rsidR="00611DDE">
        <w:rPr>
          <w:rFonts w:ascii="Times New Roman" w:hAnsi="Times New Roman"/>
          <w:sz w:val="24"/>
          <w:szCs w:val="24"/>
        </w:rPr>
        <w:t xml:space="preserve">с абонементом и читальным залом. Фонд библиотеки составляет 7000 экземпляров нотной, научно-популярной, справочной, художественной и методической литературы, аудио и видео материалы. </w:t>
      </w:r>
    </w:p>
    <w:p w:rsidR="00611DDE" w:rsidRDefault="00611DDE" w:rsidP="000F77A1">
      <w:pPr>
        <w:pStyle w:val="12"/>
        <w:spacing w:after="0" w:line="240" w:lineRule="auto"/>
        <w:ind w:left="0" w:right="-31" w:firstLine="709"/>
        <w:jc w:val="both"/>
        <w:rPr>
          <w:rStyle w:val="af7"/>
          <w:rFonts w:ascii="Times New Roman" w:hAnsi="Times New Roman" w:cs="Times New Roman"/>
          <w:b w:val="0"/>
          <w:sz w:val="24"/>
          <w:szCs w:val="24"/>
          <w:shd w:val="clear" w:color="auto" w:fill="FFFFFF"/>
        </w:rPr>
      </w:pPr>
      <w:r w:rsidRPr="00611DDE">
        <w:rPr>
          <w:rStyle w:val="af7"/>
          <w:rFonts w:ascii="Times New Roman" w:hAnsi="Times New Roman" w:cs="Times New Roman"/>
          <w:b w:val="0"/>
          <w:sz w:val="24"/>
          <w:szCs w:val="24"/>
          <w:shd w:val="clear" w:color="auto" w:fill="FFFFFF"/>
        </w:rPr>
        <w:t>Вся</w:t>
      </w:r>
      <w:r w:rsidR="00CC5D9D">
        <w:rPr>
          <w:rStyle w:val="af7"/>
          <w:rFonts w:ascii="Times New Roman" w:hAnsi="Times New Roman" w:cs="Times New Roman"/>
          <w:b w:val="0"/>
          <w:sz w:val="24"/>
          <w:szCs w:val="24"/>
          <w:shd w:val="clear" w:color="auto" w:fill="FFFFFF"/>
        </w:rPr>
        <w:t xml:space="preserve"> </w:t>
      </w:r>
      <w:r w:rsidRPr="00611DDE">
        <w:rPr>
          <w:rStyle w:val="af7"/>
          <w:rFonts w:ascii="Times New Roman" w:hAnsi="Times New Roman" w:cs="Times New Roman"/>
          <w:b w:val="0"/>
          <w:sz w:val="24"/>
          <w:szCs w:val="24"/>
          <w:shd w:val="clear" w:color="auto" w:fill="FFFFFF"/>
        </w:rPr>
        <w:t xml:space="preserve">деятельность </w:t>
      </w:r>
      <w:r w:rsidR="000F77A1">
        <w:rPr>
          <w:rStyle w:val="af7"/>
          <w:rFonts w:ascii="Times New Roman" w:hAnsi="Times New Roman" w:cs="Times New Roman"/>
          <w:b w:val="0"/>
          <w:sz w:val="24"/>
          <w:szCs w:val="24"/>
          <w:shd w:val="clear" w:color="auto" w:fill="FFFFFF"/>
        </w:rPr>
        <w:t xml:space="preserve">ДЮСШ </w:t>
      </w:r>
      <w:r w:rsidRPr="00611DDE">
        <w:rPr>
          <w:rStyle w:val="af7"/>
          <w:rFonts w:ascii="Times New Roman" w:hAnsi="Times New Roman" w:cs="Times New Roman"/>
          <w:b w:val="0"/>
          <w:sz w:val="24"/>
          <w:szCs w:val="24"/>
          <w:shd w:val="clear" w:color="auto" w:fill="FFFFFF"/>
        </w:rPr>
        <w:t>направлена на проведение мероприятий, способствующих активным занятиям физической культурой и спортом, целенаправленную физкультурно-оздоровительную и спортивную работу, реализацию и удовлетворение интересов в физкультурно-спортивной деятельности среди детей, подростков и учащейся молодежи города. Основной задачей ДЮСШ является - привлечение максимально возможного количества детей и подростков, преимущественно от 6 до 18 лет, к систематическим занятиям физической культурой и спортом.</w:t>
      </w:r>
      <w:r w:rsidR="00CC5D9D">
        <w:rPr>
          <w:rStyle w:val="af7"/>
          <w:rFonts w:ascii="Times New Roman" w:hAnsi="Times New Roman" w:cs="Times New Roman"/>
          <w:b w:val="0"/>
          <w:sz w:val="24"/>
          <w:szCs w:val="24"/>
          <w:shd w:val="clear" w:color="auto" w:fill="FFFFFF"/>
        </w:rPr>
        <w:t xml:space="preserve"> </w:t>
      </w:r>
      <w:r w:rsidR="00DF5845">
        <w:rPr>
          <w:rStyle w:val="af7"/>
          <w:rFonts w:ascii="Times New Roman" w:hAnsi="Times New Roman" w:cs="Times New Roman"/>
          <w:b w:val="0"/>
          <w:sz w:val="24"/>
          <w:szCs w:val="24"/>
          <w:shd w:val="clear" w:color="auto" w:fill="FFFFFF"/>
        </w:rPr>
        <w:t xml:space="preserve">В </w:t>
      </w:r>
      <w:r>
        <w:rPr>
          <w:rStyle w:val="af7"/>
          <w:rFonts w:ascii="Times New Roman" w:hAnsi="Times New Roman" w:cs="Times New Roman"/>
          <w:b w:val="0"/>
          <w:sz w:val="24"/>
          <w:szCs w:val="24"/>
          <w:shd w:val="clear" w:color="auto" w:fill="FFFFFF"/>
        </w:rPr>
        <w:t>ДЮСШ проводятся занятия отделени</w:t>
      </w:r>
      <w:r w:rsidR="00DF5845">
        <w:rPr>
          <w:rStyle w:val="af7"/>
          <w:rFonts w:ascii="Times New Roman" w:hAnsi="Times New Roman" w:cs="Times New Roman"/>
          <w:b w:val="0"/>
          <w:sz w:val="24"/>
          <w:szCs w:val="24"/>
          <w:shd w:val="clear" w:color="auto" w:fill="FFFFFF"/>
        </w:rPr>
        <w:t>й спортивная акробатика, дзюдо, волейбол и лыжные гонки.</w:t>
      </w:r>
    </w:p>
    <w:p w:rsidR="00DF5845" w:rsidRDefault="00DF5845" w:rsidP="000F77A1">
      <w:pPr>
        <w:pStyle w:val="12"/>
        <w:spacing w:after="0" w:line="240" w:lineRule="auto"/>
        <w:ind w:left="0" w:right="-31" w:firstLine="709"/>
        <w:jc w:val="both"/>
        <w:rPr>
          <w:rStyle w:val="af7"/>
          <w:rFonts w:ascii="Times New Roman" w:hAnsi="Times New Roman" w:cs="Times New Roman"/>
          <w:b w:val="0"/>
          <w:sz w:val="24"/>
          <w:szCs w:val="24"/>
          <w:shd w:val="clear" w:color="auto" w:fill="FFFFFF"/>
        </w:rPr>
      </w:pPr>
      <w:r>
        <w:rPr>
          <w:rStyle w:val="af7"/>
          <w:rFonts w:ascii="Times New Roman" w:hAnsi="Times New Roman" w:cs="Times New Roman"/>
          <w:b w:val="0"/>
          <w:sz w:val="24"/>
          <w:szCs w:val="24"/>
          <w:shd w:val="clear" w:color="auto" w:fill="FFFFFF"/>
        </w:rPr>
        <w:t>Занятия отделения спортивная акробатика проходят на специализированных акробатических коврах в большом спортивном зале, малом спортивном зале №1, малом спортивном зале №2, расположенных в здании ДЮСШ.</w:t>
      </w:r>
    </w:p>
    <w:p w:rsidR="00DF5845" w:rsidRDefault="00DF5845" w:rsidP="000F77A1">
      <w:pPr>
        <w:pStyle w:val="12"/>
        <w:spacing w:after="0" w:line="240" w:lineRule="auto"/>
        <w:ind w:left="0" w:right="-31" w:firstLine="709"/>
        <w:jc w:val="both"/>
        <w:rPr>
          <w:rStyle w:val="af7"/>
          <w:rFonts w:ascii="Times New Roman" w:hAnsi="Times New Roman" w:cs="Times New Roman"/>
          <w:b w:val="0"/>
          <w:sz w:val="24"/>
          <w:szCs w:val="24"/>
          <w:shd w:val="clear" w:color="auto" w:fill="FFFFFF"/>
        </w:rPr>
      </w:pPr>
      <w:r>
        <w:rPr>
          <w:rStyle w:val="af7"/>
          <w:rFonts w:ascii="Times New Roman" w:hAnsi="Times New Roman" w:cs="Times New Roman"/>
          <w:b w:val="0"/>
          <w:sz w:val="24"/>
          <w:szCs w:val="24"/>
          <w:shd w:val="clear" w:color="auto" w:fill="FFFFFF"/>
        </w:rPr>
        <w:t>Занятия отделения дзюдо проходят в здании ДЮСШ: в большом спортивном зале, малом спортивном зале №1 и тренажерном зале.</w:t>
      </w:r>
    </w:p>
    <w:p w:rsidR="00DF5845" w:rsidRDefault="00DF5845" w:rsidP="000F77A1">
      <w:pPr>
        <w:pStyle w:val="12"/>
        <w:spacing w:after="0" w:line="240" w:lineRule="auto"/>
        <w:ind w:left="0" w:right="-31" w:firstLine="709"/>
        <w:jc w:val="both"/>
        <w:rPr>
          <w:rStyle w:val="af7"/>
          <w:rFonts w:ascii="Times New Roman" w:hAnsi="Times New Roman" w:cs="Times New Roman"/>
          <w:b w:val="0"/>
          <w:sz w:val="24"/>
          <w:szCs w:val="24"/>
          <w:shd w:val="clear" w:color="auto" w:fill="FFFFFF"/>
        </w:rPr>
      </w:pPr>
      <w:r>
        <w:rPr>
          <w:rStyle w:val="af7"/>
          <w:rFonts w:ascii="Times New Roman" w:hAnsi="Times New Roman" w:cs="Times New Roman"/>
          <w:b w:val="0"/>
          <w:sz w:val="24"/>
          <w:szCs w:val="24"/>
          <w:shd w:val="clear" w:color="auto" w:fill="FFFFFF"/>
        </w:rPr>
        <w:t>Занятия отделения волейбол, проводятся в арендуемых, на безвозмездной основе, спортивных залах ООШ №288 и СОШ №289.</w:t>
      </w:r>
    </w:p>
    <w:p w:rsidR="00DF5845" w:rsidRDefault="00DF5845" w:rsidP="000F77A1">
      <w:pPr>
        <w:pStyle w:val="12"/>
        <w:spacing w:after="0" w:line="240" w:lineRule="auto"/>
        <w:ind w:left="0" w:right="-31" w:firstLine="709"/>
        <w:jc w:val="both"/>
        <w:rPr>
          <w:rStyle w:val="af7"/>
          <w:rFonts w:ascii="Times New Roman" w:hAnsi="Times New Roman" w:cs="Times New Roman"/>
          <w:b w:val="0"/>
          <w:sz w:val="24"/>
          <w:szCs w:val="24"/>
          <w:shd w:val="clear" w:color="auto" w:fill="FFFFFF"/>
        </w:rPr>
      </w:pPr>
      <w:r>
        <w:rPr>
          <w:rStyle w:val="af7"/>
          <w:rFonts w:ascii="Times New Roman" w:hAnsi="Times New Roman" w:cs="Times New Roman"/>
          <w:b w:val="0"/>
          <w:sz w:val="24"/>
          <w:szCs w:val="24"/>
          <w:shd w:val="clear" w:color="auto" w:fill="FFFFFF"/>
        </w:rPr>
        <w:t>Занятия отделения лыжные гонки проводятся на городской лыжной трассе, а также в спортивном и тренажерном зале ДЮСШ.</w:t>
      </w:r>
    </w:p>
    <w:p w:rsidR="00682A1F" w:rsidRDefault="000F77A1"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ЦДОД</w:t>
      </w:r>
      <w:r w:rsidR="007E583D">
        <w:rPr>
          <w:rFonts w:ascii="Times New Roman" w:hAnsi="Times New Roman"/>
          <w:sz w:val="24"/>
          <w:szCs w:val="24"/>
        </w:rPr>
        <w:t xml:space="preserve"> располагается в учебном корпусе по адресу ул.Генерала Чумаченко, д.4. Общая площадь помещений </w:t>
      </w:r>
      <w:r>
        <w:rPr>
          <w:rFonts w:ascii="Times New Roman" w:hAnsi="Times New Roman"/>
          <w:sz w:val="24"/>
          <w:szCs w:val="24"/>
        </w:rPr>
        <w:t>ЦДОД</w:t>
      </w:r>
      <w:r w:rsidR="00D971CB">
        <w:rPr>
          <w:rFonts w:ascii="Times New Roman" w:hAnsi="Times New Roman"/>
          <w:sz w:val="24"/>
          <w:szCs w:val="24"/>
        </w:rPr>
        <w:t xml:space="preserve"> </w:t>
      </w:r>
      <w:r w:rsidR="00D971CB" w:rsidRPr="00CC5D9D">
        <w:rPr>
          <w:rFonts w:ascii="Times New Roman" w:hAnsi="Times New Roman"/>
          <w:sz w:val="24"/>
          <w:szCs w:val="24"/>
        </w:rPr>
        <w:t>-</w:t>
      </w:r>
      <w:r w:rsidR="00D971CB">
        <w:rPr>
          <w:rFonts w:ascii="Times New Roman" w:hAnsi="Times New Roman"/>
          <w:sz w:val="24"/>
          <w:szCs w:val="24"/>
        </w:rPr>
        <w:t xml:space="preserve"> </w:t>
      </w:r>
      <w:r w:rsidR="00682A1F">
        <w:rPr>
          <w:rFonts w:ascii="Times New Roman" w:hAnsi="Times New Roman"/>
          <w:sz w:val="24"/>
          <w:szCs w:val="24"/>
        </w:rPr>
        <w:t xml:space="preserve">1611,8кв.м, из них 583кв.м используется в качестве учебных кабинетов. </w:t>
      </w:r>
    </w:p>
    <w:p w:rsidR="00682A1F" w:rsidRDefault="00682A1F"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Для эффективного функционирования и реализации основного вида деятельности </w:t>
      </w:r>
      <w:r w:rsidR="000F77A1">
        <w:rPr>
          <w:rFonts w:ascii="Times New Roman" w:hAnsi="Times New Roman"/>
          <w:sz w:val="24"/>
          <w:szCs w:val="24"/>
        </w:rPr>
        <w:t>ЦДОД</w:t>
      </w:r>
      <w:r>
        <w:rPr>
          <w:rFonts w:ascii="Times New Roman" w:hAnsi="Times New Roman"/>
          <w:sz w:val="24"/>
          <w:szCs w:val="24"/>
        </w:rPr>
        <w:t xml:space="preserve"> располагает:</w:t>
      </w:r>
    </w:p>
    <w:p w:rsidR="00682A1F" w:rsidRDefault="00682A1F"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-16 учебными кабинетами, музеем, актовым залом, кабинетом хореографии;</w:t>
      </w:r>
    </w:p>
    <w:p w:rsidR="007E583D" w:rsidRDefault="00682A1F"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вспомогательными помещениями: звукорежиссерская, гримерная, костюмерная, швейная и художественная мастерские, кладовки для хранения туристического снаряжения, канцелярия;</w:t>
      </w:r>
    </w:p>
    <w:p w:rsidR="00682A1F" w:rsidRDefault="00682A1F"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компьютерной и оргтехникой;</w:t>
      </w:r>
    </w:p>
    <w:p w:rsidR="00682A1F" w:rsidRDefault="00682A1F"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учебной мебелью;</w:t>
      </w:r>
    </w:p>
    <w:p w:rsidR="00682A1F" w:rsidRDefault="00682A1F"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музыкальными инструментами;</w:t>
      </w:r>
    </w:p>
    <w:p w:rsidR="00682A1F" w:rsidRDefault="00682A1F"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туристическим снаряжением;</w:t>
      </w:r>
    </w:p>
    <w:p w:rsidR="00682A1F" w:rsidRDefault="00682A1F"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учебно-наглядным и учебно-методическим материалом.</w:t>
      </w:r>
    </w:p>
    <w:p w:rsidR="00CC4D88" w:rsidRDefault="00CC4D88" w:rsidP="000F77A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Направления обучения, а также количество участников коллективов </w:t>
      </w:r>
      <w:r w:rsidR="000C34E9">
        <w:rPr>
          <w:rFonts w:ascii="Times New Roman" w:hAnsi="Times New Roman"/>
          <w:sz w:val="24"/>
          <w:szCs w:val="24"/>
        </w:rPr>
        <w:t>ЦДОД</w:t>
      </w:r>
      <w:r>
        <w:rPr>
          <w:rFonts w:ascii="Times New Roman" w:hAnsi="Times New Roman"/>
          <w:sz w:val="24"/>
          <w:szCs w:val="24"/>
        </w:rPr>
        <w:t xml:space="preserve"> представлены в таблице №2.</w:t>
      </w:r>
      <w:r w:rsidR="00053AFA">
        <w:rPr>
          <w:rFonts w:ascii="Times New Roman" w:hAnsi="Times New Roman"/>
          <w:sz w:val="24"/>
          <w:szCs w:val="24"/>
        </w:rPr>
        <w:t>2.8</w:t>
      </w:r>
      <w:r w:rsidR="00021A6E">
        <w:rPr>
          <w:rFonts w:ascii="Times New Roman" w:hAnsi="Times New Roman"/>
          <w:sz w:val="24"/>
          <w:szCs w:val="24"/>
        </w:rPr>
        <w:t>.</w:t>
      </w:r>
    </w:p>
    <w:p w:rsidR="00CC4D88" w:rsidRPr="00C633F5" w:rsidRDefault="00053AFA" w:rsidP="000F77A1">
      <w:pPr>
        <w:pStyle w:val="12"/>
        <w:spacing w:after="0" w:line="240" w:lineRule="auto"/>
        <w:ind w:left="0" w:right="-31" w:firstLine="709"/>
        <w:jc w:val="both"/>
        <w:rPr>
          <w:rFonts w:ascii="Times New Roman" w:hAnsi="Times New Roman" w:cs="Times New Roman"/>
          <w:b/>
          <w:sz w:val="24"/>
          <w:szCs w:val="24"/>
        </w:rPr>
      </w:pPr>
      <w:r w:rsidRPr="00C633F5">
        <w:rPr>
          <w:rFonts w:ascii="Times New Roman" w:hAnsi="Times New Roman"/>
          <w:sz w:val="24"/>
          <w:szCs w:val="24"/>
        </w:rPr>
        <w:t>Таблица №2.2.8</w:t>
      </w:r>
      <w:r w:rsidR="00CC4D88" w:rsidRPr="00C633F5">
        <w:rPr>
          <w:rFonts w:ascii="Times New Roman" w:hAnsi="Times New Roman"/>
          <w:sz w:val="24"/>
          <w:szCs w:val="24"/>
        </w:rPr>
        <w:t xml:space="preserve">. Коллективы </w:t>
      </w:r>
      <w:r w:rsidR="000C34E9" w:rsidRPr="00C633F5">
        <w:rPr>
          <w:rFonts w:ascii="Times New Roman" w:hAnsi="Times New Roman"/>
          <w:sz w:val="24"/>
          <w:szCs w:val="24"/>
        </w:rPr>
        <w:t>ЦДОД</w:t>
      </w:r>
      <w:r w:rsidR="00CC4D88" w:rsidRPr="00C633F5">
        <w:rPr>
          <w:rFonts w:ascii="Times New Roman" w:hAnsi="Times New Roman"/>
          <w:sz w:val="24"/>
          <w:szCs w:val="24"/>
        </w:rPr>
        <w:t>, количество участников коллективов.</w:t>
      </w:r>
    </w:p>
    <w:tbl>
      <w:tblPr>
        <w:tblStyle w:val="a3"/>
        <w:tblW w:w="0" w:type="auto"/>
        <w:tblInd w:w="108" w:type="dxa"/>
        <w:tblLook w:val="04A0"/>
      </w:tblPr>
      <w:tblGrid>
        <w:gridCol w:w="455"/>
        <w:gridCol w:w="5357"/>
        <w:gridCol w:w="4394"/>
      </w:tblGrid>
      <w:tr w:rsidR="00C633F5" w:rsidRPr="00CC4D88" w:rsidTr="00C633F5">
        <w:trPr>
          <w:trHeight w:val="284"/>
        </w:trPr>
        <w:tc>
          <w:tcPr>
            <w:tcW w:w="455" w:type="dxa"/>
            <w:vAlign w:val="center"/>
          </w:tcPr>
          <w:p w:rsidR="00C633F5" w:rsidRPr="00CC4D88" w:rsidRDefault="00C633F5" w:rsidP="006F5823">
            <w:pPr>
              <w:pStyle w:val="12"/>
              <w:ind w:left="0" w:right="-31"/>
              <w:jc w:val="center"/>
              <w:rPr>
                <w:rFonts w:ascii="Times New Roman" w:hAnsi="Times New Roman" w:cs="Times New Roman"/>
              </w:rPr>
            </w:pPr>
            <w:r w:rsidRPr="00CC4D88">
              <w:rPr>
                <w:rFonts w:ascii="Times New Roman" w:hAnsi="Times New Roman" w:cs="Times New Roman"/>
              </w:rPr>
              <w:t>№</w:t>
            </w:r>
          </w:p>
          <w:p w:rsidR="00C633F5" w:rsidRPr="00CC4D88" w:rsidRDefault="00C633F5" w:rsidP="006F5823">
            <w:pPr>
              <w:pStyle w:val="12"/>
              <w:ind w:left="0" w:right="-31"/>
              <w:jc w:val="center"/>
              <w:rPr>
                <w:rFonts w:ascii="Times New Roman" w:hAnsi="Times New Roman" w:cs="Times New Roman"/>
              </w:rPr>
            </w:pPr>
            <w:r w:rsidRPr="00CC4D88">
              <w:rPr>
                <w:rFonts w:ascii="Times New Roman" w:hAnsi="Times New Roman" w:cs="Times New Roman"/>
              </w:rPr>
              <w:t>п/п</w:t>
            </w:r>
          </w:p>
        </w:tc>
        <w:tc>
          <w:tcPr>
            <w:tcW w:w="5357"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Направление обучения</w:t>
            </w:r>
          </w:p>
        </w:tc>
        <w:tc>
          <w:tcPr>
            <w:tcW w:w="4394" w:type="dxa"/>
            <w:vAlign w:val="center"/>
          </w:tcPr>
          <w:p w:rsidR="00C633F5" w:rsidRPr="00CC4D88" w:rsidRDefault="00C633F5" w:rsidP="00CC4D88">
            <w:pPr>
              <w:pStyle w:val="12"/>
              <w:ind w:left="0" w:right="-31"/>
              <w:jc w:val="center"/>
              <w:rPr>
                <w:rFonts w:ascii="Times New Roman" w:hAnsi="Times New Roman" w:cs="Times New Roman"/>
              </w:rPr>
            </w:pPr>
            <w:r>
              <w:rPr>
                <w:rFonts w:ascii="Times New Roman" w:hAnsi="Times New Roman" w:cs="Times New Roman"/>
              </w:rPr>
              <w:t>Количество участников</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1</w:t>
            </w:r>
          </w:p>
        </w:tc>
        <w:tc>
          <w:tcPr>
            <w:tcW w:w="5357" w:type="dxa"/>
            <w:vAlign w:val="center"/>
          </w:tcPr>
          <w:p w:rsidR="00C633F5" w:rsidRPr="007E583D" w:rsidRDefault="00C633F5" w:rsidP="00CC4D88">
            <w:pPr>
              <w:rPr>
                <w:rFonts w:ascii="Times New Roman" w:hAnsi="Times New Roman"/>
              </w:rPr>
            </w:pPr>
            <w:r w:rsidRPr="007E583D">
              <w:rPr>
                <w:rFonts w:ascii="Times New Roman" w:hAnsi="Times New Roman"/>
              </w:rPr>
              <w:t>Народно-сценический танец</w:t>
            </w:r>
          </w:p>
        </w:tc>
        <w:tc>
          <w:tcPr>
            <w:tcW w:w="4394" w:type="dxa"/>
            <w:vAlign w:val="center"/>
          </w:tcPr>
          <w:p w:rsidR="00C633F5" w:rsidRPr="007E583D" w:rsidRDefault="00C633F5" w:rsidP="00AF00EF">
            <w:pPr>
              <w:jc w:val="center"/>
              <w:rPr>
                <w:rFonts w:ascii="Times New Roman" w:hAnsi="Times New Roman"/>
                <w:bCs/>
              </w:rPr>
            </w:pPr>
            <w:r w:rsidRPr="007E583D">
              <w:rPr>
                <w:rFonts w:ascii="Times New Roman" w:hAnsi="Times New Roman"/>
                <w:bCs/>
              </w:rPr>
              <w:t>10</w:t>
            </w:r>
            <w:r w:rsidR="00AF00EF">
              <w:rPr>
                <w:rFonts w:ascii="Times New Roman" w:hAnsi="Times New Roman"/>
                <w:bCs/>
              </w:rPr>
              <w:t>3</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2</w:t>
            </w:r>
          </w:p>
        </w:tc>
        <w:tc>
          <w:tcPr>
            <w:tcW w:w="5357" w:type="dxa"/>
            <w:vAlign w:val="center"/>
          </w:tcPr>
          <w:p w:rsidR="00C633F5" w:rsidRPr="007E583D" w:rsidRDefault="00C633F5" w:rsidP="00CC4D88">
            <w:pPr>
              <w:rPr>
                <w:rFonts w:ascii="Times New Roman" w:hAnsi="Times New Roman"/>
              </w:rPr>
            </w:pPr>
            <w:r w:rsidRPr="007E583D">
              <w:rPr>
                <w:rFonts w:ascii="Times New Roman" w:hAnsi="Times New Roman"/>
              </w:rPr>
              <w:t>Театральная карусель</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49</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3</w:t>
            </w:r>
          </w:p>
        </w:tc>
        <w:tc>
          <w:tcPr>
            <w:tcW w:w="5357" w:type="dxa"/>
            <w:vAlign w:val="center"/>
          </w:tcPr>
          <w:p w:rsidR="00C633F5" w:rsidRPr="007E583D" w:rsidRDefault="00C633F5" w:rsidP="003D590F">
            <w:pPr>
              <w:rPr>
                <w:rFonts w:ascii="Times New Roman" w:hAnsi="Times New Roman"/>
              </w:rPr>
            </w:pPr>
            <w:r w:rsidRPr="007E583D">
              <w:rPr>
                <w:rFonts w:ascii="Times New Roman" w:hAnsi="Times New Roman"/>
              </w:rPr>
              <w:t xml:space="preserve">Вокально-хоровая студия </w:t>
            </w:r>
            <w:r>
              <w:rPr>
                <w:rFonts w:ascii="Times New Roman" w:hAnsi="Times New Roman"/>
              </w:rPr>
              <w:t>«</w:t>
            </w:r>
            <w:r w:rsidRPr="007E583D">
              <w:rPr>
                <w:rFonts w:ascii="Times New Roman" w:hAnsi="Times New Roman"/>
              </w:rPr>
              <w:t>Радость</w:t>
            </w:r>
            <w:r>
              <w:rPr>
                <w:rFonts w:ascii="Times New Roman" w:hAnsi="Times New Roman"/>
              </w:rPr>
              <w:t>»</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64</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4</w:t>
            </w:r>
          </w:p>
        </w:tc>
        <w:tc>
          <w:tcPr>
            <w:tcW w:w="5357" w:type="dxa"/>
            <w:vAlign w:val="center"/>
          </w:tcPr>
          <w:p w:rsidR="00C633F5" w:rsidRPr="007E583D" w:rsidRDefault="00C633F5" w:rsidP="00CC4D88">
            <w:pPr>
              <w:rPr>
                <w:rFonts w:ascii="Times New Roman" w:hAnsi="Times New Roman"/>
              </w:rPr>
            </w:pPr>
            <w:r w:rsidRPr="007E583D">
              <w:rPr>
                <w:rFonts w:ascii="Times New Roman" w:hAnsi="Times New Roman"/>
              </w:rPr>
              <w:t>Игра на духовых и ударных музыкальных инструментах</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12</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5</w:t>
            </w:r>
          </w:p>
        </w:tc>
        <w:tc>
          <w:tcPr>
            <w:tcW w:w="5357" w:type="dxa"/>
            <w:vAlign w:val="center"/>
          </w:tcPr>
          <w:p w:rsidR="00C633F5" w:rsidRPr="007E583D" w:rsidRDefault="00C633F5" w:rsidP="00CC4D88">
            <w:pPr>
              <w:rPr>
                <w:rFonts w:ascii="Times New Roman" w:hAnsi="Times New Roman"/>
              </w:rPr>
            </w:pPr>
            <w:r w:rsidRPr="007E583D">
              <w:rPr>
                <w:rFonts w:ascii="Times New Roman" w:hAnsi="Times New Roman"/>
              </w:rPr>
              <w:t>Вокально-инструментальный ансамбль</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21</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6</w:t>
            </w:r>
          </w:p>
        </w:tc>
        <w:tc>
          <w:tcPr>
            <w:tcW w:w="5357" w:type="dxa"/>
            <w:vAlign w:val="center"/>
          </w:tcPr>
          <w:p w:rsidR="00C633F5" w:rsidRPr="007E583D" w:rsidRDefault="00C633F5" w:rsidP="003D590F">
            <w:pPr>
              <w:rPr>
                <w:rFonts w:ascii="Times New Roman" w:hAnsi="Times New Roman"/>
              </w:rPr>
            </w:pPr>
            <w:r w:rsidRPr="007E583D">
              <w:rPr>
                <w:rFonts w:ascii="Times New Roman" w:hAnsi="Times New Roman"/>
              </w:rPr>
              <w:t xml:space="preserve">Интеллектуальный клуб </w:t>
            </w:r>
            <w:r>
              <w:rPr>
                <w:rFonts w:ascii="Times New Roman" w:hAnsi="Times New Roman"/>
              </w:rPr>
              <w:t>«</w:t>
            </w:r>
            <w:r w:rsidRPr="007E583D">
              <w:rPr>
                <w:rFonts w:ascii="Times New Roman" w:hAnsi="Times New Roman"/>
              </w:rPr>
              <w:t>Горизонт</w:t>
            </w:r>
            <w:r>
              <w:rPr>
                <w:rFonts w:ascii="Times New Roman" w:hAnsi="Times New Roman"/>
              </w:rPr>
              <w:t>»</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24</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7</w:t>
            </w:r>
          </w:p>
        </w:tc>
        <w:tc>
          <w:tcPr>
            <w:tcW w:w="5357" w:type="dxa"/>
            <w:vAlign w:val="center"/>
          </w:tcPr>
          <w:p w:rsidR="00C633F5" w:rsidRPr="007E583D" w:rsidRDefault="00C633F5" w:rsidP="003D590F">
            <w:pPr>
              <w:rPr>
                <w:rFonts w:ascii="Times New Roman" w:hAnsi="Times New Roman"/>
              </w:rPr>
            </w:pPr>
            <w:r w:rsidRPr="007E583D">
              <w:rPr>
                <w:rFonts w:ascii="Times New Roman" w:hAnsi="Times New Roman"/>
              </w:rPr>
              <w:t xml:space="preserve">Военно-патриотический клуб </w:t>
            </w:r>
            <w:r>
              <w:rPr>
                <w:rFonts w:ascii="Times New Roman" w:hAnsi="Times New Roman"/>
              </w:rPr>
              <w:t>«</w:t>
            </w:r>
            <w:r w:rsidRPr="007E583D">
              <w:rPr>
                <w:rFonts w:ascii="Times New Roman" w:hAnsi="Times New Roman"/>
              </w:rPr>
              <w:t>Резерв</w:t>
            </w:r>
            <w:r>
              <w:rPr>
                <w:rFonts w:ascii="Times New Roman" w:hAnsi="Times New Roman"/>
              </w:rPr>
              <w:t>»</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34</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8</w:t>
            </w:r>
          </w:p>
        </w:tc>
        <w:tc>
          <w:tcPr>
            <w:tcW w:w="5357" w:type="dxa"/>
            <w:vAlign w:val="center"/>
          </w:tcPr>
          <w:p w:rsidR="00C633F5" w:rsidRPr="007E583D" w:rsidRDefault="00C633F5" w:rsidP="003D590F">
            <w:pPr>
              <w:rPr>
                <w:rFonts w:ascii="Times New Roman" w:hAnsi="Times New Roman"/>
              </w:rPr>
            </w:pPr>
            <w:r w:rsidRPr="007E583D">
              <w:rPr>
                <w:rFonts w:ascii="Times New Roman" w:hAnsi="Times New Roman"/>
              </w:rPr>
              <w:t xml:space="preserve">Клуб </w:t>
            </w:r>
            <w:r>
              <w:rPr>
                <w:rFonts w:ascii="Times New Roman" w:hAnsi="Times New Roman"/>
              </w:rPr>
              <w:t>«</w:t>
            </w:r>
            <w:r w:rsidRPr="007E583D">
              <w:rPr>
                <w:rFonts w:ascii="Times New Roman" w:hAnsi="Times New Roman"/>
              </w:rPr>
              <w:t>Юный экскурсовод</w:t>
            </w:r>
            <w:r>
              <w:rPr>
                <w:rFonts w:ascii="Times New Roman" w:hAnsi="Times New Roman"/>
              </w:rPr>
              <w:t>»</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6</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9</w:t>
            </w:r>
          </w:p>
        </w:tc>
        <w:tc>
          <w:tcPr>
            <w:tcW w:w="5357" w:type="dxa"/>
            <w:vAlign w:val="center"/>
          </w:tcPr>
          <w:p w:rsidR="00C633F5" w:rsidRPr="007E583D" w:rsidRDefault="00C633F5" w:rsidP="00CC4D88">
            <w:pPr>
              <w:rPr>
                <w:rFonts w:ascii="Times New Roman" w:hAnsi="Times New Roman"/>
              </w:rPr>
            </w:pPr>
            <w:r w:rsidRPr="007E583D">
              <w:rPr>
                <w:rFonts w:ascii="Times New Roman" w:hAnsi="Times New Roman"/>
              </w:rPr>
              <w:t>Ритмическая мозаика</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15</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10</w:t>
            </w:r>
          </w:p>
        </w:tc>
        <w:tc>
          <w:tcPr>
            <w:tcW w:w="5357" w:type="dxa"/>
            <w:vAlign w:val="center"/>
          </w:tcPr>
          <w:p w:rsidR="00C633F5" w:rsidRPr="007E583D" w:rsidRDefault="00C633F5" w:rsidP="00CC4D88">
            <w:pPr>
              <w:rPr>
                <w:rFonts w:ascii="Times New Roman" w:hAnsi="Times New Roman"/>
              </w:rPr>
            </w:pPr>
            <w:r w:rsidRPr="007E583D">
              <w:rPr>
                <w:rFonts w:ascii="Times New Roman" w:hAnsi="Times New Roman"/>
              </w:rPr>
              <w:t>Хоровое пение</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10</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11</w:t>
            </w:r>
          </w:p>
        </w:tc>
        <w:tc>
          <w:tcPr>
            <w:tcW w:w="5357" w:type="dxa"/>
            <w:vAlign w:val="center"/>
          </w:tcPr>
          <w:p w:rsidR="00C633F5" w:rsidRPr="007E583D" w:rsidRDefault="00C633F5" w:rsidP="00CC4D88">
            <w:pPr>
              <w:rPr>
                <w:rFonts w:ascii="Times New Roman" w:hAnsi="Times New Roman"/>
              </w:rPr>
            </w:pPr>
            <w:r w:rsidRPr="007E583D">
              <w:rPr>
                <w:rFonts w:ascii="Times New Roman" w:hAnsi="Times New Roman"/>
              </w:rPr>
              <w:t>Клуб туристов-путешественников</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24</w:t>
            </w:r>
          </w:p>
        </w:tc>
      </w:tr>
      <w:tr w:rsidR="00C633F5" w:rsidRPr="00CC4D88" w:rsidTr="00C633F5">
        <w:trPr>
          <w:trHeight w:val="284"/>
        </w:trPr>
        <w:tc>
          <w:tcPr>
            <w:tcW w:w="455" w:type="dxa"/>
            <w:vAlign w:val="center"/>
          </w:tcPr>
          <w:p w:rsidR="00C633F5" w:rsidRPr="00CC4D88" w:rsidRDefault="00C633F5" w:rsidP="00CC4D88">
            <w:pPr>
              <w:pStyle w:val="12"/>
              <w:ind w:left="0" w:right="-31"/>
              <w:jc w:val="center"/>
              <w:rPr>
                <w:rFonts w:ascii="Times New Roman" w:hAnsi="Times New Roman" w:cs="Times New Roman"/>
              </w:rPr>
            </w:pPr>
            <w:r w:rsidRPr="00CC4D88">
              <w:rPr>
                <w:rFonts w:ascii="Times New Roman" w:hAnsi="Times New Roman" w:cs="Times New Roman"/>
              </w:rPr>
              <w:t>12</w:t>
            </w:r>
          </w:p>
        </w:tc>
        <w:tc>
          <w:tcPr>
            <w:tcW w:w="5357" w:type="dxa"/>
            <w:vAlign w:val="center"/>
          </w:tcPr>
          <w:p w:rsidR="00C633F5" w:rsidRPr="007E583D" w:rsidRDefault="00C633F5" w:rsidP="00CC4D88">
            <w:pPr>
              <w:rPr>
                <w:rFonts w:ascii="Times New Roman" w:hAnsi="Times New Roman"/>
              </w:rPr>
            </w:pPr>
            <w:r w:rsidRPr="007E583D">
              <w:rPr>
                <w:rFonts w:ascii="Times New Roman" w:hAnsi="Times New Roman"/>
              </w:rPr>
              <w:t>Вокал.Соло</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5</w:t>
            </w:r>
          </w:p>
        </w:tc>
      </w:tr>
      <w:tr w:rsidR="00C633F5" w:rsidRPr="00CC4D88" w:rsidTr="00C633F5">
        <w:trPr>
          <w:trHeight w:val="284"/>
        </w:trPr>
        <w:tc>
          <w:tcPr>
            <w:tcW w:w="455" w:type="dxa"/>
            <w:vAlign w:val="center"/>
          </w:tcPr>
          <w:p w:rsidR="00C633F5" w:rsidRPr="00CC4D88" w:rsidRDefault="00C633F5" w:rsidP="00C633F5">
            <w:pPr>
              <w:pStyle w:val="12"/>
              <w:ind w:left="0" w:right="-31"/>
              <w:jc w:val="center"/>
              <w:rPr>
                <w:rFonts w:ascii="Times New Roman" w:hAnsi="Times New Roman" w:cs="Times New Roman"/>
              </w:rPr>
            </w:pPr>
            <w:r w:rsidRPr="00CC4D88">
              <w:rPr>
                <w:rFonts w:ascii="Times New Roman" w:hAnsi="Times New Roman" w:cs="Times New Roman"/>
              </w:rPr>
              <w:t>1</w:t>
            </w:r>
            <w:r>
              <w:rPr>
                <w:rFonts w:ascii="Times New Roman" w:hAnsi="Times New Roman" w:cs="Times New Roman"/>
              </w:rPr>
              <w:t>3</w:t>
            </w:r>
          </w:p>
        </w:tc>
        <w:tc>
          <w:tcPr>
            <w:tcW w:w="5357" w:type="dxa"/>
            <w:vAlign w:val="center"/>
          </w:tcPr>
          <w:p w:rsidR="00C633F5" w:rsidRPr="007E583D" w:rsidRDefault="00C633F5" w:rsidP="003D590F">
            <w:pPr>
              <w:rPr>
                <w:rFonts w:ascii="Times New Roman" w:hAnsi="Times New Roman"/>
              </w:rPr>
            </w:pPr>
            <w:r w:rsidRPr="007E583D">
              <w:rPr>
                <w:rFonts w:ascii="Times New Roman" w:hAnsi="Times New Roman"/>
              </w:rPr>
              <w:t xml:space="preserve">ИЗОстудия </w:t>
            </w:r>
            <w:r>
              <w:rPr>
                <w:rFonts w:ascii="Times New Roman" w:hAnsi="Times New Roman"/>
              </w:rPr>
              <w:t>«</w:t>
            </w:r>
            <w:r w:rsidRPr="007E583D">
              <w:rPr>
                <w:rFonts w:ascii="Times New Roman" w:hAnsi="Times New Roman"/>
              </w:rPr>
              <w:t>Каляка</w:t>
            </w:r>
            <w:r>
              <w:rPr>
                <w:rFonts w:ascii="Times New Roman" w:hAnsi="Times New Roman"/>
              </w:rPr>
              <w:t>-</w:t>
            </w:r>
            <w:r w:rsidRPr="007E583D">
              <w:rPr>
                <w:rFonts w:ascii="Times New Roman" w:hAnsi="Times New Roman"/>
              </w:rPr>
              <w:t>Маляка</w:t>
            </w:r>
            <w:r>
              <w:rPr>
                <w:rFonts w:ascii="Times New Roman" w:hAnsi="Times New Roman"/>
              </w:rPr>
              <w:t>»</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10</w:t>
            </w:r>
          </w:p>
        </w:tc>
      </w:tr>
      <w:tr w:rsidR="00C633F5" w:rsidRPr="00CC4D88" w:rsidTr="00C633F5">
        <w:trPr>
          <w:trHeight w:val="284"/>
        </w:trPr>
        <w:tc>
          <w:tcPr>
            <w:tcW w:w="455" w:type="dxa"/>
            <w:vAlign w:val="center"/>
          </w:tcPr>
          <w:p w:rsidR="00C633F5" w:rsidRPr="00CC4D88" w:rsidRDefault="00C633F5" w:rsidP="00C633F5">
            <w:pPr>
              <w:pStyle w:val="12"/>
              <w:ind w:left="0" w:right="-31"/>
              <w:jc w:val="center"/>
              <w:rPr>
                <w:rFonts w:ascii="Times New Roman" w:hAnsi="Times New Roman" w:cs="Times New Roman"/>
              </w:rPr>
            </w:pPr>
            <w:r w:rsidRPr="00CC4D88">
              <w:rPr>
                <w:rFonts w:ascii="Times New Roman" w:hAnsi="Times New Roman" w:cs="Times New Roman"/>
              </w:rPr>
              <w:t>1</w:t>
            </w:r>
            <w:r>
              <w:rPr>
                <w:rFonts w:ascii="Times New Roman" w:hAnsi="Times New Roman" w:cs="Times New Roman"/>
              </w:rPr>
              <w:t>4</w:t>
            </w:r>
          </w:p>
        </w:tc>
        <w:tc>
          <w:tcPr>
            <w:tcW w:w="5357" w:type="dxa"/>
            <w:vAlign w:val="center"/>
          </w:tcPr>
          <w:p w:rsidR="00C633F5" w:rsidRPr="007E583D" w:rsidRDefault="00C633F5" w:rsidP="00CC4D88">
            <w:pPr>
              <w:rPr>
                <w:rFonts w:ascii="Times New Roman" w:hAnsi="Times New Roman"/>
              </w:rPr>
            </w:pPr>
            <w:r w:rsidRPr="007E583D">
              <w:rPr>
                <w:rFonts w:ascii="Times New Roman" w:hAnsi="Times New Roman"/>
              </w:rPr>
              <w:t>"Французский язык, как второй иностранный"</w:t>
            </w:r>
          </w:p>
        </w:tc>
        <w:tc>
          <w:tcPr>
            <w:tcW w:w="4394" w:type="dxa"/>
            <w:vAlign w:val="center"/>
          </w:tcPr>
          <w:p w:rsidR="00C633F5" w:rsidRPr="007E583D" w:rsidRDefault="00C633F5" w:rsidP="00CC4D88">
            <w:pPr>
              <w:jc w:val="center"/>
              <w:rPr>
                <w:rFonts w:ascii="Times New Roman" w:hAnsi="Times New Roman"/>
                <w:bCs/>
              </w:rPr>
            </w:pPr>
            <w:r w:rsidRPr="007E583D">
              <w:rPr>
                <w:rFonts w:ascii="Times New Roman" w:hAnsi="Times New Roman"/>
                <w:bCs/>
              </w:rPr>
              <w:t>2</w:t>
            </w:r>
          </w:p>
        </w:tc>
      </w:tr>
      <w:tr w:rsidR="00C633F5" w:rsidRPr="00CC4D88" w:rsidTr="00C633F5">
        <w:trPr>
          <w:trHeight w:val="284"/>
        </w:trPr>
        <w:tc>
          <w:tcPr>
            <w:tcW w:w="5812" w:type="dxa"/>
            <w:gridSpan w:val="2"/>
            <w:vAlign w:val="center"/>
          </w:tcPr>
          <w:p w:rsidR="00C633F5" w:rsidRPr="00CC4D88" w:rsidRDefault="00C633F5" w:rsidP="00CC4D88">
            <w:pPr>
              <w:rPr>
                <w:rFonts w:ascii="Times New Roman" w:hAnsi="Times New Roman"/>
              </w:rPr>
            </w:pPr>
            <w:r>
              <w:rPr>
                <w:rFonts w:ascii="Times New Roman" w:hAnsi="Times New Roman"/>
              </w:rPr>
              <w:t>Общее количество участников коллективов</w:t>
            </w:r>
          </w:p>
        </w:tc>
        <w:tc>
          <w:tcPr>
            <w:tcW w:w="4394" w:type="dxa"/>
            <w:vAlign w:val="center"/>
          </w:tcPr>
          <w:p w:rsidR="00C633F5" w:rsidRPr="00CC4D88" w:rsidRDefault="00C633F5" w:rsidP="00CC4D88">
            <w:pPr>
              <w:jc w:val="center"/>
              <w:rPr>
                <w:rFonts w:ascii="Times New Roman" w:hAnsi="Times New Roman"/>
                <w:bCs/>
              </w:rPr>
            </w:pPr>
            <w:r w:rsidRPr="00CC4D88">
              <w:rPr>
                <w:rFonts w:ascii="Times New Roman" w:hAnsi="Times New Roman"/>
                <w:bCs/>
              </w:rPr>
              <w:t>379</w:t>
            </w:r>
          </w:p>
        </w:tc>
      </w:tr>
    </w:tbl>
    <w:p w:rsidR="00C70404" w:rsidRDefault="00C70404"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Учреждения дополнительного образования – важное звено в общей образовательной системе. Они обеспечивают условия для выявления индивидуальных особенностей и склонностей ребенка</w:t>
      </w:r>
      <w:r w:rsidR="004B011B">
        <w:rPr>
          <w:rFonts w:ascii="Times New Roman" w:hAnsi="Times New Roman"/>
          <w:sz w:val="24"/>
          <w:szCs w:val="24"/>
        </w:rPr>
        <w:t>,</w:t>
      </w:r>
      <w:r>
        <w:rPr>
          <w:rFonts w:ascii="Times New Roman" w:hAnsi="Times New Roman"/>
          <w:sz w:val="24"/>
          <w:szCs w:val="24"/>
        </w:rPr>
        <w:t xml:space="preserve"> и для развития</w:t>
      </w:r>
      <w:r w:rsidR="004B011B">
        <w:rPr>
          <w:rFonts w:ascii="Times New Roman" w:hAnsi="Times New Roman"/>
          <w:sz w:val="24"/>
          <w:szCs w:val="24"/>
        </w:rPr>
        <w:t xml:space="preserve"> его творческого потенциала в различных сферах деятельности. Развитое дополнительное образование необходимо для занятости ребенка </w:t>
      </w:r>
      <w:r w:rsidR="005A38D3">
        <w:rPr>
          <w:rFonts w:ascii="Times New Roman" w:hAnsi="Times New Roman"/>
          <w:sz w:val="24"/>
          <w:szCs w:val="24"/>
        </w:rPr>
        <w:t>в</w:t>
      </w:r>
      <w:r w:rsidR="004B011B">
        <w:rPr>
          <w:rFonts w:ascii="Times New Roman" w:hAnsi="Times New Roman"/>
          <w:sz w:val="24"/>
          <w:szCs w:val="24"/>
        </w:rPr>
        <w:t xml:space="preserve"> свободное от учебы время, создания благоприятной среды для его воспитания. Существующие нормативы, в соответствии с местными нормативами градостроительного проектирования ЗАТО город Заозерск не отвечают современным условиям. Учреждения дополнительного образования детей на сегодняшний день посещают </w:t>
      </w:r>
      <w:r w:rsidR="004B011B" w:rsidRPr="0018185D">
        <w:rPr>
          <w:rFonts w:ascii="Times New Roman" w:hAnsi="Times New Roman"/>
          <w:sz w:val="24"/>
          <w:szCs w:val="24"/>
        </w:rPr>
        <w:t>9</w:t>
      </w:r>
      <w:r w:rsidR="0018185D">
        <w:rPr>
          <w:rFonts w:ascii="Times New Roman" w:hAnsi="Times New Roman"/>
          <w:sz w:val="24"/>
          <w:szCs w:val="24"/>
        </w:rPr>
        <w:t>28</w:t>
      </w:r>
      <w:r w:rsidR="004B011B">
        <w:rPr>
          <w:rFonts w:ascii="Times New Roman" w:hAnsi="Times New Roman"/>
          <w:sz w:val="24"/>
          <w:szCs w:val="24"/>
        </w:rPr>
        <w:t xml:space="preserve">человек, что составляет </w:t>
      </w:r>
      <w:r w:rsidR="0018185D" w:rsidRPr="0018185D">
        <w:rPr>
          <w:rFonts w:ascii="Times New Roman" w:hAnsi="Times New Roman"/>
          <w:sz w:val="24"/>
          <w:szCs w:val="24"/>
        </w:rPr>
        <w:t>78</w:t>
      </w:r>
      <w:r w:rsidR="004B011B" w:rsidRPr="0018185D">
        <w:rPr>
          <w:rFonts w:ascii="Times New Roman" w:hAnsi="Times New Roman"/>
          <w:sz w:val="24"/>
          <w:szCs w:val="24"/>
        </w:rPr>
        <w:t>%</w:t>
      </w:r>
      <w:r w:rsidR="004B011B">
        <w:rPr>
          <w:rFonts w:ascii="Times New Roman" w:hAnsi="Times New Roman"/>
          <w:sz w:val="24"/>
          <w:szCs w:val="24"/>
        </w:rPr>
        <w:t xml:space="preserve"> от общего числа школьников.</w:t>
      </w:r>
    </w:p>
    <w:p w:rsidR="003D590F" w:rsidRDefault="003D590F" w:rsidP="003D590F">
      <w:pPr>
        <w:pStyle w:val="12"/>
        <w:spacing w:after="0" w:line="240" w:lineRule="auto"/>
        <w:ind w:left="0" w:right="-31" w:firstLine="709"/>
        <w:jc w:val="both"/>
        <w:rPr>
          <w:rFonts w:ascii="Times New Roman" w:hAnsi="Times New Roman"/>
          <w:sz w:val="24"/>
          <w:szCs w:val="24"/>
        </w:rPr>
      </w:pPr>
    </w:p>
    <w:p w:rsidR="001506CE" w:rsidRPr="00B17781" w:rsidRDefault="00FF14B9" w:rsidP="00ED7D57">
      <w:pPr>
        <w:pStyle w:val="12"/>
        <w:spacing w:after="0" w:line="240" w:lineRule="auto"/>
        <w:ind w:left="0" w:right="-31" w:firstLine="708"/>
        <w:rPr>
          <w:rFonts w:ascii="Times New Roman" w:hAnsi="Times New Roman"/>
          <w:b/>
          <w:sz w:val="24"/>
          <w:szCs w:val="24"/>
        </w:rPr>
      </w:pPr>
      <w:r w:rsidRPr="00B17781">
        <w:rPr>
          <w:rFonts w:ascii="Times New Roman" w:hAnsi="Times New Roman"/>
          <w:b/>
          <w:sz w:val="24"/>
          <w:szCs w:val="24"/>
        </w:rPr>
        <w:t>Учреждения здравоохранения</w:t>
      </w:r>
    </w:p>
    <w:p w:rsidR="001506CE" w:rsidRDefault="00B07162"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Нормы расчета учреждений здравоохранения, их размещение, уровень территориальной доступности, согласно местных нормативов градостроительного проектирования ЗАТО город Заозерск Мурманской области, утвержденных решением Совета депутатов ЗАТО город Заозерск от 29.03.2016г. №36-3414, представлены в </w:t>
      </w:r>
      <w:r w:rsidR="00053AFA">
        <w:rPr>
          <w:rFonts w:ascii="Times New Roman" w:hAnsi="Times New Roman"/>
          <w:sz w:val="24"/>
          <w:szCs w:val="24"/>
        </w:rPr>
        <w:t>таблице №2.2.9</w:t>
      </w:r>
      <w:r w:rsidR="00A556B8">
        <w:rPr>
          <w:rFonts w:ascii="Times New Roman" w:hAnsi="Times New Roman"/>
          <w:sz w:val="24"/>
          <w:szCs w:val="24"/>
        </w:rPr>
        <w:t>.</w:t>
      </w:r>
    </w:p>
    <w:p w:rsidR="00A14856" w:rsidRDefault="00B07162"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Объекты здравоохранения</w:t>
      </w:r>
      <w:r w:rsidR="00A14856">
        <w:rPr>
          <w:rFonts w:ascii="Times New Roman" w:hAnsi="Times New Roman"/>
          <w:sz w:val="24"/>
          <w:szCs w:val="24"/>
        </w:rPr>
        <w:t xml:space="preserve"> расположенные на территории муниципального образования </w:t>
      </w:r>
      <w:r>
        <w:rPr>
          <w:rFonts w:ascii="Times New Roman" w:hAnsi="Times New Roman"/>
          <w:sz w:val="24"/>
          <w:szCs w:val="24"/>
        </w:rPr>
        <w:t>ЗАТО город Заозерск</w:t>
      </w:r>
      <w:r w:rsidR="00A14856">
        <w:rPr>
          <w:rFonts w:ascii="Times New Roman" w:hAnsi="Times New Roman"/>
          <w:sz w:val="24"/>
          <w:szCs w:val="24"/>
        </w:rPr>
        <w:t xml:space="preserve"> представлены в таблице №2.2.1</w:t>
      </w:r>
      <w:r w:rsidR="00053AFA">
        <w:rPr>
          <w:rFonts w:ascii="Times New Roman" w:hAnsi="Times New Roman"/>
          <w:sz w:val="24"/>
          <w:szCs w:val="24"/>
        </w:rPr>
        <w:t>0</w:t>
      </w:r>
      <w:r w:rsidR="00A14856">
        <w:rPr>
          <w:rFonts w:ascii="Times New Roman" w:hAnsi="Times New Roman"/>
          <w:sz w:val="24"/>
          <w:szCs w:val="24"/>
        </w:rPr>
        <w:t>.</w:t>
      </w:r>
    </w:p>
    <w:p w:rsidR="006A1FE8" w:rsidRDefault="006A1FE8"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Расположение объектов здравоохранения за территории ЗАТО город Заозерск представлено на рисунке №8.</w:t>
      </w:r>
      <w:r w:rsidR="00D971CB">
        <w:rPr>
          <w:rFonts w:ascii="Times New Roman" w:hAnsi="Times New Roman"/>
          <w:sz w:val="24"/>
          <w:szCs w:val="24"/>
        </w:rPr>
        <w:t xml:space="preserve">  </w:t>
      </w:r>
    </w:p>
    <w:p w:rsidR="008726BE" w:rsidRDefault="008726BE" w:rsidP="006A1FE8">
      <w:pPr>
        <w:pStyle w:val="12"/>
        <w:spacing w:after="0" w:line="360" w:lineRule="auto"/>
        <w:ind w:left="0" w:right="-31"/>
        <w:jc w:val="both"/>
        <w:rPr>
          <w:rFonts w:ascii="Times New Roman" w:hAnsi="Times New Roman"/>
          <w:sz w:val="24"/>
          <w:szCs w:val="24"/>
        </w:rPr>
      </w:pPr>
    </w:p>
    <w:p w:rsidR="00F71478" w:rsidRDefault="00F71478" w:rsidP="00D31D52">
      <w:pPr>
        <w:pStyle w:val="12"/>
        <w:spacing w:after="0" w:line="360" w:lineRule="auto"/>
        <w:ind w:left="0" w:right="-31" w:firstLine="852"/>
        <w:jc w:val="both"/>
        <w:rPr>
          <w:rFonts w:ascii="Times New Roman" w:hAnsi="Times New Roman"/>
          <w:sz w:val="24"/>
          <w:szCs w:val="24"/>
        </w:rPr>
      </w:pPr>
    </w:p>
    <w:p w:rsidR="00F71478" w:rsidRDefault="00F71478" w:rsidP="00F71478">
      <w:pPr>
        <w:pStyle w:val="12"/>
        <w:spacing w:after="0" w:line="360" w:lineRule="auto"/>
        <w:ind w:left="0" w:right="-31"/>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6480810" cy="5835650"/>
            <wp:effectExtent l="19050" t="0" r="0" b="0"/>
            <wp:docPr id="18" name="Рисунок 17" descr="объекты здравоох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бъекты здравоохра.jpg"/>
                    <pic:cNvPicPr/>
                  </pic:nvPicPr>
                  <pic:blipFill>
                    <a:blip r:embed="rId23" cstate="print"/>
                    <a:stretch>
                      <a:fillRect/>
                    </a:stretch>
                  </pic:blipFill>
                  <pic:spPr>
                    <a:xfrm>
                      <a:off x="0" y="0"/>
                      <a:ext cx="6480810" cy="5835650"/>
                    </a:xfrm>
                    <a:prstGeom prst="rect">
                      <a:avLst/>
                    </a:prstGeom>
                  </pic:spPr>
                </pic:pic>
              </a:graphicData>
            </a:graphic>
          </wp:inline>
        </w:drawing>
      </w:r>
    </w:p>
    <w:p w:rsidR="006A1FE8" w:rsidRDefault="006A1FE8" w:rsidP="00D31D52">
      <w:pPr>
        <w:pStyle w:val="12"/>
        <w:spacing w:after="0" w:line="360" w:lineRule="auto"/>
        <w:ind w:left="0" w:right="-31" w:firstLine="852"/>
        <w:jc w:val="both"/>
        <w:rPr>
          <w:rFonts w:ascii="Times New Roman" w:hAnsi="Times New Roman"/>
          <w:sz w:val="24"/>
          <w:szCs w:val="24"/>
        </w:rPr>
      </w:pPr>
      <w:r>
        <w:rPr>
          <w:rFonts w:ascii="Times New Roman" w:hAnsi="Times New Roman"/>
          <w:sz w:val="24"/>
          <w:szCs w:val="24"/>
        </w:rPr>
        <w:t>Рисунок №8. Расположение объектов здравоохранения за территории ЗАТО город Заозерск.</w:t>
      </w:r>
    </w:p>
    <w:p w:rsidR="008726BE" w:rsidRDefault="008726BE" w:rsidP="00D31D52">
      <w:pPr>
        <w:pStyle w:val="12"/>
        <w:spacing w:after="0" w:line="360" w:lineRule="auto"/>
        <w:ind w:left="0" w:right="-31" w:firstLine="852"/>
        <w:jc w:val="both"/>
        <w:rPr>
          <w:rFonts w:ascii="Times New Roman" w:hAnsi="Times New Roman"/>
          <w:sz w:val="24"/>
          <w:szCs w:val="24"/>
        </w:rPr>
        <w:sectPr w:rsidR="008726BE" w:rsidSect="000C5AC9">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A556B8" w:rsidRPr="00797D24" w:rsidRDefault="00A556B8" w:rsidP="003D590F">
      <w:pPr>
        <w:pStyle w:val="12"/>
        <w:spacing w:after="0" w:line="240" w:lineRule="auto"/>
        <w:ind w:left="0" w:right="-31" w:firstLine="708"/>
        <w:jc w:val="both"/>
        <w:rPr>
          <w:rFonts w:ascii="Times New Roman" w:hAnsi="Times New Roman"/>
          <w:sz w:val="24"/>
          <w:szCs w:val="24"/>
        </w:rPr>
      </w:pPr>
      <w:r>
        <w:rPr>
          <w:rFonts w:ascii="Times New Roman" w:hAnsi="Times New Roman"/>
          <w:sz w:val="24"/>
          <w:szCs w:val="24"/>
        </w:rPr>
        <w:t>Таблица №2.2.</w:t>
      </w:r>
      <w:r w:rsidR="00053AFA">
        <w:rPr>
          <w:rFonts w:ascii="Times New Roman" w:hAnsi="Times New Roman"/>
          <w:sz w:val="24"/>
          <w:szCs w:val="24"/>
        </w:rPr>
        <w:t>9</w:t>
      </w:r>
      <w:r w:rsidR="00021A6E">
        <w:rPr>
          <w:rFonts w:ascii="Times New Roman" w:hAnsi="Times New Roman"/>
          <w:sz w:val="24"/>
          <w:szCs w:val="24"/>
        </w:rPr>
        <w:t xml:space="preserve">. </w:t>
      </w:r>
      <w:r w:rsidR="00E87BE0">
        <w:rPr>
          <w:rFonts w:ascii="Times New Roman" w:hAnsi="Times New Roman"/>
          <w:sz w:val="24"/>
          <w:szCs w:val="24"/>
        </w:rPr>
        <w:t xml:space="preserve">Нормы расчета учреждений здравоохранения, их размещение, согласно </w:t>
      </w:r>
      <w:r w:rsidR="00B07162">
        <w:rPr>
          <w:rFonts w:ascii="Times New Roman" w:hAnsi="Times New Roman"/>
          <w:sz w:val="24"/>
          <w:szCs w:val="24"/>
        </w:rPr>
        <w:t>местныхнормативов</w:t>
      </w:r>
      <w:r w:rsidR="00E87BE0">
        <w:rPr>
          <w:rFonts w:ascii="Times New Roman" w:hAnsi="Times New Roman"/>
          <w:sz w:val="24"/>
          <w:szCs w:val="24"/>
        </w:rPr>
        <w:t xml:space="preserve"> градостроительного проектирования</w:t>
      </w:r>
      <w:r w:rsidR="00B07162">
        <w:rPr>
          <w:rFonts w:ascii="Times New Roman" w:hAnsi="Times New Roman"/>
          <w:sz w:val="24"/>
          <w:szCs w:val="24"/>
        </w:rPr>
        <w:t xml:space="preserve"> ЗАТО город Заозерск</w:t>
      </w:r>
      <w:r w:rsidR="00E87BE0">
        <w:rPr>
          <w:rFonts w:ascii="Times New Roman" w:hAnsi="Times New Roman"/>
          <w:sz w:val="24"/>
          <w:szCs w:val="24"/>
        </w:rPr>
        <w:t>.</w:t>
      </w:r>
    </w:p>
    <w:tbl>
      <w:tblPr>
        <w:tblStyle w:val="a3"/>
        <w:tblW w:w="0" w:type="auto"/>
        <w:tblInd w:w="108" w:type="dxa"/>
        <w:tblLook w:val="04A0"/>
      </w:tblPr>
      <w:tblGrid>
        <w:gridCol w:w="3544"/>
        <w:gridCol w:w="2410"/>
        <w:gridCol w:w="4678"/>
        <w:gridCol w:w="3969"/>
      </w:tblGrid>
      <w:tr w:rsidR="00B07162" w:rsidRPr="00797D24" w:rsidTr="003D590F">
        <w:trPr>
          <w:cantSplit/>
        </w:trPr>
        <w:tc>
          <w:tcPr>
            <w:tcW w:w="3544" w:type="dxa"/>
          </w:tcPr>
          <w:p w:rsidR="00B07162" w:rsidRPr="00797D24" w:rsidRDefault="00B07162" w:rsidP="003D590F">
            <w:pPr>
              <w:pStyle w:val="12"/>
              <w:ind w:left="0" w:right="-31"/>
              <w:rPr>
                <w:rFonts w:ascii="Times New Roman" w:hAnsi="Times New Roman"/>
              </w:rPr>
            </w:pPr>
            <w:r>
              <w:rPr>
                <w:rFonts w:ascii="Times New Roman" w:hAnsi="Times New Roman"/>
              </w:rPr>
              <w:t>Учреждение</w:t>
            </w:r>
          </w:p>
        </w:tc>
        <w:tc>
          <w:tcPr>
            <w:tcW w:w="2410" w:type="dxa"/>
          </w:tcPr>
          <w:p w:rsidR="00B07162" w:rsidRDefault="00B07162" w:rsidP="003D590F">
            <w:pPr>
              <w:pStyle w:val="12"/>
              <w:ind w:left="0" w:right="-31"/>
              <w:rPr>
                <w:rFonts w:ascii="Times New Roman" w:hAnsi="Times New Roman"/>
              </w:rPr>
            </w:pPr>
            <w:r>
              <w:rPr>
                <w:rFonts w:ascii="Times New Roman" w:hAnsi="Times New Roman"/>
              </w:rPr>
              <w:t>Единица измерения</w:t>
            </w:r>
          </w:p>
        </w:tc>
        <w:tc>
          <w:tcPr>
            <w:tcW w:w="4678" w:type="dxa"/>
          </w:tcPr>
          <w:p w:rsidR="00B07162" w:rsidRPr="00797D24" w:rsidRDefault="00B07162" w:rsidP="003D590F">
            <w:pPr>
              <w:pStyle w:val="12"/>
              <w:ind w:left="0" w:right="-31"/>
              <w:rPr>
                <w:rFonts w:ascii="Times New Roman" w:hAnsi="Times New Roman"/>
              </w:rPr>
            </w:pPr>
            <w:r>
              <w:rPr>
                <w:rFonts w:ascii="Times New Roman" w:hAnsi="Times New Roman"/>
              </w:rPr>
              <w:t>Рекомендуемая обеспеченность на 1000 жителей</w:t>
            </w:r>
          </w:p>
        </w:tc>
        <w:tc>
          <w:tcPr>
            <w:tcW w:w="3969" w:type="dxa"/>
          </w:tcPr>
          <w:p w:rsidR="00B07162" w:rsidRPr="00797D24" w:rsidRDefault="00782465" w:rsidP="003D590F">
            <w:pPr>
              <w:pStyle w:val="12"/>
              <w:ind w:left="0" w:right="-31"/>
              <w:rPr>
                <w:rFonts w:ascii="Times New Roman" w:hAnsi="Times New Roman"/>
              </w:rPr>
            </w:pPr>
            <w:r>
              <w:rPr>
                <w:rFonts w:ascii="Times New Roman" w:hAnsi="Times New Roman"/>
              </w:rPr>
              <w:t>Уровень территориальной доступности, м</w:t>
            </w:r>
          </w:p>
        </w:tc>
      </w:tr>
      <w:tr w:rsidR="00B07162" w:rsidRPr="00797D24" w:rsidTr="002C398E">
        <w:trPr>
          <w:cantSplit/>
        </w:trPr>
        <w:tc>
          <w:tcPr>
            <w:tcW w:w="3544" w:type="dxa"/>
            <w:vAlign w:val="center"/>
          </w:tcPr>
          <w:p w:rsidR="00B07162" w:rsidRPr="00797D24" w:rsidRDefault="00B07162" w:rsidP="002C398E">
            <w:pPr>
              <w:pStyle w:val="12"/>
              <w:ind w:left="0" w:right="-31"/>
              <w:rPr>
                <w:rFonts w:ascii="Times New Roman" w:hAnsi="Times New Roman"/>
              </w:rPr>
            </w:pPr>
            <w:r>
              <w:rPr>
                <w:rFonts w:ascii="Times New Roman" w:hAnsi="Times New Roman"/>
              </w:rPr>
              <w:t>Стационары всех типов с вспомогательными зданиями и сооружениями</w:t>
            </w:r>
          </w:p>
        </w:tc>
        <w:tc>
          <w:tcPr>
            <w:tcW w:w="2410" w:type="dxa"/>
            <w:vAlign w:val="center"/>
          </w:tcPr>
          <w:p w:rsidR="00B07162" w:rsidRPr="00797D24" w:rsidRDefault="00B07162" w:rsidP="002C398E">
            <w:pPr>
              <w:pStyle w:val="12"/>
              <w:ind w:left="0" w:right="-31"/>
              <w:jc w:val="center"/>
              <w:rPr>
                <w:rFonts w:ascii="Times New Roman" w:hAnsi="Times New Roman"/>
              </w:rPr>
            </w:pPr>
            <w:r>
              <w:rPr>
                <w:rFonts w:ascii="Times New Roman" w:hAnsi="Times New Roman"/>
              </w:rPr>
              <w:t>1 койка</w:t>
            </w:r>
          </w:p>
        </w:tc>
        <w:tc>
          <w:tcPr>
            <w:tcW w:w="4678" w:type="dxa"/>
            <w:vAlign w:val="center"/>
          </w:tcPr>
          <w:p w:rsidR="00B07162" w:rsidRDefault="00B07162" w:rsidP="002C398E">
            <w:pPr>
              <w:pStyle w:val="12"/>
              <w:ind w:left="0" w:right="-31"/>
              <w:rPr>
                <w:rFonts w:ascii="Times New Roman" w:hAnsi="Times New Roman"/>
              </w:rPr>
            </w:pPr>
            <w:r>
              <w:rPr>
                <w:rFonts w:ascii="Times New Roman" w:hAnsi="Times New Roman"/>
              </w:rPr>
              <w:t>По заданию на проектирование, определяемому органами здравоохранения</w:t>
            </w:r>
            <w:r w:rsidR="00695233">
              <w:rPr>
                <w:rFonts w:ascii="Times New Roman" w:hAnsi="Times New Roman"/>
              </w:rPr>
              <w:t>, но не менее 13,47</w:t>
            </w:r>
            <w:r>
              <w:rPr>
                <w:rFonts w:ascii="Times New Roman" w:hAnsi="Times New Roman"/>
              </w:rPr>
              <w:t>.</w:t>
            </w:r>
          </w:p>
          <w:p w:rsidR="00782465" w:rsidRPr="00797D24" w:rsidRDefault="00695233" w:rsidP="002C398E">
            <w:pPr>
              <w:pStyle w:val="12"/>
              <w:ind w:left="0" w:right="-31"/>
              <w:rPr>
                <w:rFonts w:ascii="Times New Roman" w:hAnsi="Times New Roman"/>
              </w:rPr>
            </w:pPr>
            <w:r>
              <w:rPr>
                <w:rFonts w:ascii="Times New Roman" w:hAnsi="Times New Roman"/>
              </w:rPr>
              <w:t xml:space="preserve">В том числе: больничных – 10,2; полустационарных – 1,42; в домах сестринского </w:t>
            </w:r>
            <w:r w:rsidR="00782465">
              <w:rPr>
                <w:rFonts w:ascii="Times New Roman" w:hAnsi="Times New Roman"/>
              </w:rPr>
              <w:t>ухода – 1,8; хосписах – 0,05</w:t>
            </w:r>
          </w:p>
        </w:tc>
        <w:tc>
          <w:tcPr>
            <w:tcW w:w="3969" w:type="dxa"/>
            <w:vAlign w:val="center"/>
          </w:tcPr>
          <w:p w:rsidR="00B07162" w:rsidRPr="00797D24" w:rsidRDefault="00782465" w:rsidP="002C398E">
            <w:pPr>
              <w:pStyle w:val="12"/>
              <w:ind w:left="0" w:right="-31"/>
              <w:jc w:val="center"/>
              <w:rPr>
                <w:rFonts w:ascii="Times New Roman" w:hAnsi="Times New Roman"/>
              </w:rPr>
            </w:pPr>
            <w:r>
              <w:rPr>
                <w:rFonts w:ascii="Times New Roman" w:hAnsi="Times New Roman"/>
              </w:rPr>
              <w:t>не нормируется</w:t>
            </w:r>
          </w:p>
        </w:tc>
      </w:tr>
      <w:tr w:rsidR="00B07162" w:rsidRPr="00797D24" w:rsidTr="002C398E">
        <w:trPr>
          <w:cantSplit/>
        </w:trPr>
        <w:tc>
          <w:tcPr>
            <w:tcW w:w="3544" w:type="dxa"/>
            <w:vAlign w:val="center"/>
          </w:tcPr>
          <w:p w:rsidR="00B07162" w:rsidRPr="00797D24" w:rsidRDefault="00782465" w:rsidP="002C398E">
            <w:pPr>
              <w:pStyle w:val="12"/>
              <w:ind w:left="0" w:right="-31"/>
              <w:rPr>
                <w:rFonts w:ascii="Times New Roman" w:hAnsi="Times New Roman"/>
              </w:rPr>
            </w:pPr>
            <w:r>
              <w:rPr>
                <w:rFonts w:ascii="Times New Roman" w:hAnsi="Times New Roman"/>
              </w:rPr>
              <w:t>Амбулатория, поликлиника, диспансер без стационара</w:t>
            </w:r>
          </w:p>
        </w:tc>
        <w:tc>
          <w:tcPr>
            <w:tcW w:w="2410" w:type="dxa"/>
            <w:vAlign w:val="center"/>
          </w:tcPr>
          <w:p w:rsidR="00B07162" w:rsidRPr="00797D24" w:rsidRDefault="00B07162" w:rsidP="002C398E">
            <w:pPr>
              <w:pStyle w:val="12"/>
              <w:ind w:left="0" w:right="-31"/>
              <w:jc w:val="center"/>
              <w:rPr>
                <w:rFonts w:ascii="Times New Roman" w:hAnsi="Times New Roman"/>
              </w:rPr>
            </w:pPr>
            <w:r>
              <w:rPr>
                <w:rFonts w:ascii="Times New Roman" w:hAnsi="Times New Roman"/>
              </w:rPr>
              <w:t>1 посещение в смену</w:t>
            </w:r>
          </w:p>
        </w:tc>
        <w:tc>
          <w:tcPr>
            <w:tcW w:w="4678" w:type="dxa"/>
            <w:vAlign w:val="center"/>
          </w:tcPr>
          <w:p w:rsidR="00B07162" w:rsidRPr="00797D24" w:rsidRDefault="00782465" w:rsidP="002C398E">
            <w:pPr>
              <w:pStyle w:val="12"/>
              <w:ind w:left="0" w:right="-31"/>
              <w:jc w:val="center"/>
              <w:rPr>
                <w:rFonts w:ascii="Times New Roman" w:hAnsi="Times New Roman"/>
              </w:rPr>
            </w:pPr>
            <w:r>
              <w:rPr>
                <w:rFonts w:ascii="Times New Roman" w:hAnsi="Times New Roman"/>
              </w:rPr>
              <w:t>18,5</w:t>
            </w:r>
          </w:p>
        </w:tc>
        <w:tc>
          <w:tcPr>
            <w:tcW w:w="3969" w:type="dxa"/>
            <w:vAlign w:val="center"/>
          </w:tcPr>
          <w:p w:rsidR="00B07162" w:rsidRPr="00797D24" w:rsidRDefault="00782465" w:rsidP="002C398E">
            <w:pPr>
              <w:pStyle w:val="12"/>
              <w:ind w:left="0" w:right="-31"/>
              <w:jc w:val="center"/>
              <w:rPr>
                <w:rFonts w:ascii="Times New Roman" w:hAnsi="Times New Roman"/>
              </w:rPr>
            </w:pPr>
            <w:r>
              <w:rPr>
                <w:rFonts w:ascii="Times New Roman" w:hAnsi="Times New Roman"/>
              </w:rPr>
              <w:t>1000</w:t>
            </w:r>
          </w:p>
        </w:tc>
      </w:tr>
      <w:tr w:rsidR="00B07162" w:rsidRPr="00797D24" w:rsidTr="002C398E">
        <w:trPr>
          <w:cantSplit/>
        </w:trPr>
        <w:tc>
          <w:tcPr>
            <w:tcW w:w="3544" w:type="dxa"/>
            <w:vAlign w:val="center"/>
          </w:tcPr>
          <w:p w:rsidR="00B07162" w:rsidRPr="00797D24" w:rsidRDefault="00782465" w:rsidP="002C398E">
            <w:pPr>
              <w:pStyle w:val="12"/>
              <w:ind w:left="0" w:right="-31"/>
              <w:rPr>
                <w:rFonts w:ascii="Times New Roman" w:hAnsi="Times New Roman"/>
              </w:rPr>
            </w:pPr>
            <w:r>
              <w:rPr>
                <w:rFonts w:ascii="Times New Roman" w:hAnsi="Times New Roman"/>
              </w:rPr>
              <w:t>Фельдшерский пункт</w:t>
            </w:r>
          </w:p>
        </w:tc>
        <w:tc>
          <w:tcPr>
            <w:tcW w:w="2410" w:type="dxa"/>
            <w:vAlign w:val="center"/>
          </w:tcPr>
          <w:p w:rsidR="00B07162" w:rsidRPr="00797D24" w:rsidRDefault="00782465" w:rsidP="002C398E">
            <w:pPr>
              <w:pStyle w:val="12"/>
              <w:ind w:left="0" w:right="-31"/>
              <w:jc w:val="center"/>
              <w:rPr>
                <w:rFonts w:ascii="Times New Roman" w:hAnsi="Times New Roman"/>
              </w:rPr>
            </w:pPr>
            <w:r>
              <w:rPr>
                <w:rFonts w:ascii="Times New Roman" w:hAnsi="Times New Roman"/>
              </w:rPr>
              <w:t>1 объект</w:t>
            </w:r>
          </w:p>
        </w:tc>
        <w:tc>
          <w:tcPr>
            <w:tcW w:w="4678" w:type="dxa"/>
            <w:vAlign w:val="center"/>
          </w:tcPr>
          <w:p w:rsidR="00B07162" w:rsidRPr="00797D24" w:rsidRDefault="00B07162" w:rsidP="002C398E">
            <w:pPr>
              <w:pStyle w:val="12"/>
              <w:ind w:left="0" w:right="-31"/>
              <w:jc w:val="center"/>
              <w:rPr>
                <w:rFonts w:ascii="Times New Roman" w:hAnsi="Times New Roman"/>
              </w:rPr>
            </w:pPr>
            <w:r>
              <w:rPr>
                <w:rFonts w:ascii="Times New Roman" w:hAnsi="Times New Roman"/>
              </w:rPr>
              <w:t>По заданию на проектирование</w:t>
            </w:r>
          </w:p>
        </w:tc>
        <w:tc>
          <w:tcPr>
            <w:tcW w:w="3969" w:type="dxa"/>
            <w:vAlign w:val="center"/>
          </w:tcPr>
          <w:p w:rsidR="00B07162" w:rsidRPr="00797D24" w:rsidRDefault="00782465" w:rsidP="002C398E">
            <w:pPr>
              <w:pStyle w:val="12"/>
              <w:ind w:left="0" w:right="-31"/>
              <w:jc w:val="center"/>
              <w:rPr>
                <w:rFonts w:ascii="Times New Roman" w:hAnsi="Times New Roman"/>
              </w:rPr>
            </w:pPr>
            <w:r>
              <w:rPr>
                <w:rFonts w:ascii="Times New Roman" w:hAnsi="Times New Roman"/>
              </w:rPr>
              <w:t>1000</w:t>
            </w:r>
          </w:p>
        </w:tc>
      </w:tr>
      <w:tr w:rsidR="00B07162" w:rsidRPr="00797D24" w:rsidTr="002C398E">
        <w:trPr>
          <w:cantSplit/>
        </w:trPr>
        <w:tc>
          <w:tcPr>
            <w:tcW w:w="3544" w:type="dxa"/>
            <w:vAlign w:val="center"/>
          </w:tcPr>
          <w:p w:rsidR="00B07162" w:rsidRPr="00797D24" w:rsidRDefault="00B07162" w:rsidP="002C398E">
            <w:pPr>
              <w:pStyle w:val="12"/>
              <w:ind w:left="0" w:right="-31"/>
              <w:rPr>
                <w:rFonts w:ascii="Times New Roman" w:hAnsi="Times New Roman"/>
              </w:rPr>
            </w:pPr>
            <w:r>
              <w:rPr>
                <w:rFonts w:ascii="Times New Roman" w:hAnsi="Times New Roman"/>
              </w:rPr>
              <w:t>Станция (подстанция) скорой помощи</w:t>
            </w:r>
          </w:p>
        </w:tc>
        <w:tc>
          <w:tcPr>
            <w:tcW w:w="2410" w:type="dxa"/>
            <w:vAlign w:val="center"/>
          </w:tcPr>
          <w:p w:rsidR="00B07162" w:rsidRPr="00797D24" w:rsidRDefault="00B07162" w:rsidP="002C398E">
            <w:pPr>
              <w:pStyle w:val="12"/>
              <w:ind w:left="0" w:right="-31"/>
              <w:jc w:val="center"/>
              <w:rPr>
                <w:rFonts w:ascii="Times New Roman" w:hAnsi="Times New Roman"/>
              </w:rPr>
            </w:pPr>
            <w:r>
              <w:rPr>
                <w:rFonts w:ascii="Times New Roman" w:hAnsi="Times New Roman"/>
              </w:rPr>
              <w:t>автомобиль</w:t>
            </w:r>
          </w:p>
        </w:tc>
        <w:tc>
          <w:tcPr>
            <w:tcW w:w="4678" w:type="dxa"/>
            <w:vAlign w:val="center"/>
          </w:tcPr>
          <w:p w:rsidR="00B07162" w:rsidRPr="00797D24" w:rsidRDefault="00782465" w:rsidP="002C398E">
            <w:pPr>
              <w:pStyle w:val="12"/>
              <w:ind w:left="0" w:right="-31"/>
              <w:jc w:val="center"/>
              <w:rPr>
                <w:rFonts w:ascii="Times New Roman" w:hAnsi="Times New Roman"/>
              </w:rPr>
            </w:pPr>
            <w:r>
              <w:rPr>
                <w:rFonts w:ascii="Times New Roman" w:hAnsi="Times New Roman"/>
              </w:rPr>
              <w:t>1 на 10000чел.</w:t>
            </w:r>
          </w:p>
        </w:tc>
        <w:tc>
          <w:tcPr>
            <w:tcW w:w="3969" w:type="dxa"/>
            <w:vAlign w:val="center"/>
          </w:tcPr>
          <w:p w:rsidR="00B07162" w:rsidRPr="00797D24" w:rsidRDefault="00782465" w:rsidP="002C398E">
            <w:pPr>
              <w:pStyle w:val="12"/>
              <w:ind w:left="0" w:right="-31"/>
              <w:jc w:val="center"/>
              <w:rPr>
                <w:rFonts w:ascii="Times New Roman" w:hAnsi="Times New Roman"/>
              </w:rPr>
            </w:pPr>
            <w:r>
              <w:rPr>
                <w:rFonts w:ascii="Times New Roman" w:hAnsi="Times New Roman"/>
              </w:rPr>
              <w:t>не нормируется</w:t>
            </w:r>
          </w:p>
        </w:tc>
      </w:tr>
      <w:tr w:rsidR="00B07162" w:rsidRPr="00797D24" w:rsidTr="002C398E">
        <w:trPr>
          <w:cantSplit/>
        </w:trPr>
        <w:tc>
          <w:tcPr>
            <w:tcW w:w="3544" w:type="dxa"/>
            <w:vAlign w:val="center"/>
          </w:tcPr>
          <w:p w:rsidR="00B07162" w:rsidRPr="00797D24" w:rsidRDefault="00782465" w:rsidP="002C398E">
            <w:pPr>
              <w:pStyle w:val="12"/>
              <w:ind w:left="0" w:right="-31"/>
              <w:rPr>
                <w:rFonts w:ascii="Times New Roman" w:hAnsi="Times New Roman"/>
              </w:rPr>
            </w:pPr>
            <w:r>
              <w:rPr>
                <w:rFonts w:ascii="Times New Roman" w:hAnsi="Times New Roman"/>
              </w:rPr>
              <w:t>Аптека</w:t>
            </w:r>
          </w:p>
        </w:tc>
        <w:tc>
          <w:tcPr>
            <w:tcW w:w="2410" w:type="dxa"/>
            <w:vAlign w:val="center"/>
          </w:tcPr>
          <w:p w:rsidR="00B07162" w:rsidRPr="00797D24" w:rsidRDefault="00B07162" w:rsidP="002C398E">
            <w:pPr>
              <w:pStyle w:val="12"/>
              <w:ind w:left="0" w:right="-31"/>
              <w:jc w:val="center"/>
              <w:rPr>
                <w:rFonts w:ascii="Times New Roman" w:hAnsi="Times New Roman"/>
              </w:rPr>
            </w:pPr>
            <w:r>
              <w:rPr>
                <w:rFonts w:ascii="Times New Roman" w:hAnsi="Times New Roman"/>
              </w:rPr>
              <w:t xml:space="preserve">1 </w:t>
            </w:r>
            <w:r w:rsidR="00782465">
              <w:rPr>
                <w:rFonts w:ascii="Times New Roman" w:hAnsi="Times New Roman"/>
              </w:rPr>
              <w:t>объект</w:t>
            </w:r>
          </w:p>
        </w:tc>
        <w:tc>
          <w:tcPr>
            <w:tcW w:w="4678" w:type="dxa"/>
            <w:vAlign w:val="center"/>
          </w:tcPr>
          <w:p w:rsidR="00B07162" w:rsidRPr="00797D24" w:rsidRDefault="00782465" w:rsidP="002C398E">
            <w:pPr>
              <w:pStyle w:val="12"/>
              <w:ind w:left="0" w:right="-31"/>
              <w:jc w:val="center"/>
              <w:rPr>
                <w:rFonts w:ascii="Times New Roman" w:hAnsi="Times New Roman"/>
              </w:rPr>
            </w:pPr>
            <w:r>
              <w:rPr>
                <w:rFonts w:ascii="Times New Roman" w:hAnsi="Times New Roman"/>
              </w:rPr>
              <w:t>1 на 10000чел.</w:t>
            </w:r>
          </w:p>
        </w:tc>
        <w:tc>
          <w:tcPr>
            <w:tcW w:w="3969" w:type="dxa"/>
            <w:vAlign w:val="center"/>
          </w:tcPr>
          <w:p w:rsidR="00B07162" w:rsidRPr="00797D24" w:rsidRDefault="00782465" w:rsidP="002C398E">
            <w:pPr>
              <w:pStyle w:val="12"/>
              <w:ind w:left="0" w:right="-31"/>
              <w:jc w:val="center"/>
              <w:rPr>
                <w:rFonts w:ascii="Times New Roman" w:hAnsi="Times New Roman"/>
              </w:rPr>
            </w:pPr>
            <w:r>
              <w:rPr>
                <w:rFonts w:ascii="Times New Roman" w:hAnsi="Times New Roman"/>
              </w:rPr>
              <w:t>500 (800 при малоэтажной застройке)</w:t>
            </w:r>
          </w:p>
        </w:tc>
      </w:tr>
    </w:tbl>
    <w:p w:rsidR="00A14856" w:rsidRDefault="00A14856" w:rsidP="00A14856">
      <w:pPr>
        <w:pStyle w:val="12"/>
        <w:spacing w:after="0" w:line="360" w:lineRule="auto"/>
        <w:ind w:left="0" w:right="-31" w:firstLine="852"/>
        <w:jc w:val="center"/>
        <w:rPr>
          <w:rFonts w:ascii="Times New Roman" w:hAnsi="Times New Roman"/>
          <w:sz w:val="24"/>
          <w:szCs w:val="24"/>
        </w:rPr>
      </w:pPr>
    </w:p>
    <w:p w:rsidR="00B61227" w:rsidRDefault="00A14856" w:rsidP="003D590F">
      <w:pPr>
        <w:pStyle w:val="12"/>
        <w:spacing w:after="0" w:line="240" w:lineRule="auto"/>
        <w:ind w:left="0" w:right="-31" w:firstLine="708"/>
        <w:jc w:val="both"/>
        <w:rPr>
          <w:rFonts w:ascii="Times New Roman" w:hAnsi="Times New Roman"/>
          <w:sz w:val="24"/>
          <w:szCs w:val="24"/>
        </w:rPr>
      </w:pPr>
      <w:r>
        <w:rPr>
          <w:rFonts w:ascii="Times New Roman" w:hAnsi="Times New Roman"/>
          <w:sz w:val="24"/>
          <w:szCs w:val="24"/>
        </w:rPr>
        <w:t>Таблица №2.2.1</w:t>
      </w:r>
      <w:r w:rsidR="00053AFA">
        <w:rPr>
          <w:rFonts w:ascii="Times New Roman" w:hAnsi="Times New Roman"/>
          <w:sz w:val="24"/>
          <w:szCs w:val="24"/>
        </w:rPr>
        <w:t>0</w:t>
      </w:r>
      <w:r>
        <w:rPr>
          <w:rFonts w:ascii="Times New Roman" w:hAnsi="Times New Roman"/>
          <w:sz w:val="24"/>
          <w:szCs w:val="24"/>
        </w:rPr>
        <w:t>.</w:t>
      </w:r>
      <w:r w:rsidR="00021A6E">
        <w:rPr>
          <w:rFonts w:ascii="Times New Roman" w:hAnsi="Times New Roman"/>
          <w:sz w:val="24"/>
          <w:szCs w:val="24"/>
        </w:rPr>
        <w:t xml:space="preserve"> </w:t>
      </w:r>
      <w:r w:rsidR="00782465">
        <w:rPr>
          <w:rFonts w:ascii="Times New Roman" w:hAnsi="Times New Roman"/>
          <w:sz w:val="24"/>
          <w:szCs w:val="24"/>
        </w:rPr>
        <w:t xml:space="preserve">Объекты здравоохранения, </w:t>
      </w:r>
      <w:r w:rsidR="008F062A">
        <w:rPr>
          <w:rFonts w:ascii="Times New Roman" w:hAnsi="Times New Roman"/>
          <w:sz w:val="24"/>
          <w:szCs w:val="24"/>
        </w:rPr>
        <w:t xml:space="preserve">их технико-экономические показатели, расположенные на территории муниципального образования </w:t>
      </w:r>
      <w:r w:rsidR="00782465">
        <w:rPr>
          <w:rFonts w:ascii="Times New Roman" w:hAnsi="Times New Roman"/>
          <w:sz w:val="24"/>
          <w:szCs w:val="24"/>
        </w:rPr>
        <w:t>ЗАТО город Заозерск.</w:t>
      </w:r>
    </w:p>
    <w:tbl>
      <w:tblPr>
        <w:tblStyle w:val="a3"/>
        <w:tblW w:w="0" w:type="auto"/>
        <w:tblInd w:w="108" w:type="dxa"/>
        <w:tblLook w:val="04A0"/>
      </w:tblPr>
      <w:tblGrid>
        <w:gridCol w:w="2127"/>
        <w:gridCol w:w="2976"/>
        <w:gridCol w:w="1843"/>
        <w:gridCol w:w="2126"/>
        <w:gridCol w:w="3402"/>
        <w:gridCol w:w="2127"/>
      </w:tblGrid>
      <w:tr w:rsidR="00F71478" w:rsidRPr="00D57ADE" w:rsidTr="00D87D72">
        <w:tc>
          <w:tcPr>
            <w:tcW w:w="2127"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Наименование</w:t>
            </w:r>
          </w:p>
        </w:tc>
        <w:tc>
          <w:tcPr>
            <w:tcW w:w="2976"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Месторасположение</w:t>
            </w:r>
          </w:p>
        </w:tc>
        <w:tc>
          <w:tcPr>
            <w:tcW w:w="1843"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Уровень территориальной доступности, м</w:t>
            </w:r>
          </w:p>
        </w:tc>
        <w:tc>
          <w:tcPr>
            <w:tcW w:w="2126"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Проектная емкость</w:t>
            </w:r>
          </w:p>
        </w:tc>
        <w:tc>
          <w:tcPr>
            <w:tcW w:w="3402"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Фактическая емкость</w:t>
            </w:r>
          </w:p>
        </w:tc>
        <w:tc>
          <w:tcPr>
            <w:tcW w:w="2127"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Расположение</w:t>
            </w:r>
          </w:p>
        </w:tc>
      </w:tr>
      <w:tr w:rsidR="00F71478" w:rsidRPr="00D57ADE" w:rsidTr="00D87D72">
        <w:tc>
          <w:tcPr>
            <w:tcW w:w="2127" w:type="dxa"/>
            <w:vAlign w:val="center"/>
          </w:tcPr>
          <w:p w:rsidR="00F71478" w:rsidRPr="00D57ADE" w:rsidRDefault="00F71478" w:rsidP="00D87D72">
            <w:pPr>
              <w:pStyle w:val="12"/>
              <w:ind w:left="0" w:right="-31"/>
              <w:rPr>
                <w:rFonts w:ascii="Times New Roman" w:hAnsi="Times New Roman"/>
              </w:rPr>
            </w:pPr>
            <w:r>
              <w:rPr>
                <w:rFonts w:ascii="Times New Roman" w:hAnsi="Times New Roman"/>
              </w:rPr>
              <w:t>Стационар</w:t>
            </w:r>
          </w:p>
        </w:tc>
        <w:tc>
          <w:tcPr>
            <w:tcW w:w="2976" w:type="dxa"/>
            <w:vAlign w:val="center"/>
          </w:tcPr>
          <w:p w:rsidR="00F71478" w:rsidRPr="00D57ADE" w:rsidRDefault="00F71478" w:rsidP="00D87D72">
            <w:pPr>
              <w:pStyle w:val="12"/>
              <w:ind w:left="0" w:right="-31"/>
              <w:rPr>
                <w:rFonts w:ascii="Times New Roman" w:hAnsi="Times New Roman"/>
              </w:rPr>
            </w:pPr>
            <w:r>
              <w:rPr>
                <w:rFonts w:ascii="Times New Roman" w:hAnsi="Times New Roman"/>
              </w:rPr>
              <w:t>ул.Строительная, д.6</w:t>
            </w:r>
          </w:p>
        </w:tc>
        <w:tc>
          <w:tcPr>
            <w:tcW w:w="1843"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w:t>
            </w:r>
          </w:p>
        </w:tc>
        <w:tc>
          <w:tcPr>
            <w:tcW w:w="2126"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68 коек</w:t>
            </w:r>
          </w:p>
        </w:tc>
        <w:tc>
          <w:tcPr>
            <w:tcW w:w="3402" w:type="dxa"/>
            <w:vAlign w:val="center"/>
          </w:tcPr>
          <w:p w:rsidR="00F71478" w:rsidRDefault="00F71478" w:rsidP="00D87D72">
            <w:pPr>
              <w:pStyle w:val="12"/>
              <w:ind w:left="0" w:right="-31"/>
              <w:rPr>
                <w:rFonts w:ascii="Times New Roman" w:hAnsi="Times New Roman" w:cs="Times New Roman"/>
                <w:lang w:eastAsia="ar-SA"/>
              </w:rPr>
            </w:pPr>
            <w:r>
              <w:rPr>
                <w:rFonts w:ascii="Times New Roman" w:hAnsi="Times New Roman" w:cs="Times New Roman"/>
                <w:lang w:eastAsia="ar-SA"/>
              </w:rPr>
              <w:t>26 коек круглосуточного стационара</w:t>
            </w:r>
          </w:p>
          <w:p w:rsidR="00F71478" w:rsidRPr="001B7B18" w:rsidRDefault="00F71478" w:rsidP="00D87D72">
            <w:pPr>
              <w:pStyle w:val="12"/>
              <w:ind w:left="0" w:right="-31"/>
              <w:rPr>
                <w:rFonts w:ascii="Times New Roman" w:hAnsi="Times New Roman" w:cs="Times New Roman"/>
              </w:rPr>
            </w:pPr>
            <w:r>
              <w:rPr>
                <w:rFonts w:ascii="Times New Roman" w:hAnsi="Times New Roman" w:cs="Times New Roman"/>
              </w:rPr>
              <w:t>27 коек дневного стационара</w:t>
            </w:r>
          </w:p>
        </w:tc>
        <w:tc>
          <w:tcPr>
            <w:tcW w:w="2127"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 xml:space="preserve">отдельно стоящее </w:t>
            </w:r>
          </w:p>
        </w:tc>
      </w:tr>
      <w:tr w:rsidR="00F71478" w:rsidRPr="00D57ADE" w:rsidTr="00D87D72">
        <w:tc>
          <w:tcPr>
            <w:tcW w:w="2127" w:type="dxa"/>
            <w:vAlign w:val="center"/>
          </w:tcPr>
          <w:p w:rsidR="00F71478" w:rsidRPr="00D57ADE" w:rsidRDefault="00F71478" w:rsidP="00D87D72">
            <w:pPr>
              <w:pStyle w:val="12"/>
              <w:ind w:left="0" w:right="-31"/>
              <w:rPr>
                <w:rFonts w:ascii="Times New Roman" w:hAnsi="Times New Roman"/>
              </w:rPr>
            </w:pPr>
            <w:r>
              <w:rPr>
                <w:rFonts w:ascii="Times New Roman" w:hAnsi="Times New Roman"/>
              </w:rPr>
              <w:t>Поликлиника</w:t>
            </w:r>
          </w:p>
        </w:tc>
        <w:tc>
          <w:tcPr>
            <w:tcW w:w="2976" w:type="dxa"/>
            <w:vAlign w:val="center"/>
          </w:tcPr>
          <w:p w:rsidR="00F71478" w:rsidRPr="00D57ADE" w:rsidRDefault="00F71478" w:rsidP="00D87D72">
            <w:pPr>
              <w:pStyle w:val="12"/>
              <w:ind w:left="0" w:right="-31"/>
              <w:rPr>
                <w:rFonts w:ascii="Times New Roman" w:hAnsi="Times New Roman"/>
              </w:rPr>
            </w:pPr>
            <w:r>
              <w:rPr>
                <w:rFonts w:ascii="Times New Roman" w:hAnsi="Times New Roman"/>
              </w:rPr>
              <w:t>ул.Флотская, д.20</w:t>
            </w:r>
          </w:p>
        </w:tc>
        <w:tc>
          <w:tcPr>
            <w:tcW w:w="1843"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1000</w:t>
            </w:r>
          </w:p>
        </w:tc>
        <w:tc>
          <w:tcPr>
            <w:tcW w:w="2126"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345 пос. в смену</w:t>
            </w:r>
          </w:p>
        </w:tc>
        <w:tc>
          <w:tcPr>
            <w:tcW w:w="3402" w:type="dxa"/>
            <w:vAlign w:val="center"/>
          </w:tcPr>
          <w:p w:rsidR="00F71478" w:rsidRPr="00EA3C1D" w:rsidRDefault="00F71478" w:rsidP="00D87D72">
            <w:pPr>
              <w:pStyle w:val="12"/>
              <w:ind w:left="0" w:right="-31"/>
              <w:rPr>
                <w:rFonts w:ascii="Times New Roman" w:hAnsi="Times New Roman" w:cs="Times New Roman"/>
              </w:rPr>
            </w:pPr>
            <w:r>
              <w:rPr>
                <w:rFonts w:ascii="Times New Roman" w:hAnsi="Times New Roman" w:cs="Times New Roman"/>
                <w:lang w:eastAsia="ar-SA"/>
              </w:rPr>
              <w:t xml:space="preserve">389 </w:t>
            </w:r>
            <w:r w:rsidRPr="00EA3C1D">
              <w:rPr>
                <w:rFonts w:ascii="Times New Roman" w:hAnsi="Times New Roman" w:cs="Times New Roman"/>
                <w:lang w:eastAsia="ar-SA"/>
              </w:rPr>
              <w:t xml:space="preserve"> пос. в смену</w:t>
            </w:r>
          </w:p>
        </w:tc>
        <w:tc>
          <w:tcPr>
            <w:tcW w:w="2127"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отдельно стоящее</w:t>
            </w:r>
          </w:p>
        </w:tc>
      </w:tr>
      <w:tr w:rsidR="00F71478" w:rsidRPr="00D57ADE" w:rsidTr="00D87D72">
        <w:trPr>
          <w:trHeight w:val="425"/>
        </w:trPr>
        <w:tc>
          <w:tcPr>
            <w:tcW w:w="2127" w:type="dxa"/>
            <w:vAlign w:val="center"/>
          </w:tcPr>
          <w:p w:rsidR="00F71478" w:rsidRPr="00D57ADE" w:rsidRDefault="00F71478" w:rsidP="00D87D72">
            <w:pPr>
              <w:pStyle w:val="12"/>
              <w:ind w:left="0" w:right="-31"/>
              <w:rPr>
                <w:rFonts w:ascii="Times New Roman" w:hAnsi="Times New Roman"/>
              </w:rPr>
            </w:pPr>
            <w:r>
              <w:rPr>
                <w:rFonts w:ascii="Times New Roman" w:hAnsi="Times New Roman"/>
              </w:rPr>
              <w:t>Женская консультация</w:t>
            </w:r>
          </w:p>
        </w:tc>
        <w:tc>
          <w:tcPr>
            <w:tcW w:w="2976" w:type="dxa"/>
            <w:vAlign w:val="center"/>
          </w:tcPr>
          <w:p w:rsidR="00F71478" w:rsidRPr="00D57ADE" w:rsidRDefault="00F71478" w:rsidP="00D87D72">
            <w:pPr>
              <w:pStyle w:val="12"/>
              <w:ind w:left="0" w:right="-31"/>
              <w:rPr>
                <w:rFonts w:ascii="Times New Roman" w:hAnsi="Times New Roman"/>
              </w:rPr>
            </w:pPr>
            <w:r>
              <w:rPr>
                <w:rFonts w:ascii="Times New Roman" w:hAnsi="Times New Roman"/>
              </w:rPr>
              <w:t>ул.Генерала Чумаченко, д.3</w:t>
            </w:r>
          </w:p>
        </w:tc>
        <w:tc>
          <w:tcPr>
            <w:tcW w:w="1843"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1000</w:t>
            </w:r>
          </w:p>
        </w:tc>
        <w:tc>
          <w:tcPr>
            <w:tcW w:w="2126"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44 пос. в смену</w:t>
            </w:r>
          </w:p>
        </w:tc>
        <w:tc>
          <w:tcPr>
            <w:tcW w:w="3402" w:type="dxa"/>
            <w:vAlign w:val="center"/>
          </w:tcPr>
          <w:p w:rsidR="00F71478" w:rsidRPr="002C398E" w:rsidRDefault="00F71478" w:rsidP="002C398E">
            <w:pPr>
              <w:pStyle w:val="12"/>
              <w:ind w:left="0" w:right="-31"/>
              <w:jc w:val="center"/>
              <w:rPr>
                <w:rFonts w:ascii="Times New Roman" w:hAnsi="Times New Roman"/>
                <w:color w:val="000000" w:themeColor="text1"/>
              </w:rPr>
            </w:pPr>
            <w:r w:rsidRPr="002C398E">
              <w:rPr>
                <w:rFonts w:ascii="Times New Roman" w:hAnsi="Times New Roman"/>
                <w:color w:val="000000" w:themeColor="text1"/>
              </w:rPr>
              <w:t>-</w:t>
            </w:r>
          </w:p>
        </w:tc>
        <w:tc>
          <w:tcPr>
            <w:tcW w:w="2127"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встроенное</w:t>
            </w:r>
          </w:p>
        </w:tc>
      </w:tr>
      <w:tr w:rsidR="00F71478" w:rsidRPr="00D57ADE" w:rsidTr="00D87D72">
        <w:trPr>
          <w:trHeight w:val="425"/>
        </w:trPr>
        <w:tc>
          <w:tcPr>
            <w:tcW w:w="2127" w:type="dxa"/>
            <w:vAlign w:val="center"/>
          </w:tcPr>
          <w:p w:rsidR="00F71478" w:rsidRDefault="00F71478" w:rsidP="00D87D72">
            <w:pPr>
              <w:pStyle w:val="12"/>
              <w:ind w:left="0" w:right="-31"/>
              <w:rPr>
                <w:rFonts w:ascii="Times New Roman" w:hAnsi="Times New Roman"/>
              </w:rPr>
            </w:pPr>
            <w:r>
              <w:rPr>
                <w:rFonts w:ascii="Times New Roman" w:hAnsi="Times New Roman"/>
              </w:rPr>
              <w:t>Отделение скорой медицинской помощи</w:t>
            </w:r>
          </w:p>
        </w:tc>
        <w:tc>
          <w:tcPr>
            <w:tcW w:w="2976" w:type="dxa"/>
            <w:vAlign w:val="center"/>
          </w:tcPr>
          <w:p w:rsidR="00F71478" w:rsidRDefault="00F71478" w:rsidP="00D87D72">
            <w:pPr>
              <w:pStyle w:val="12"/>
              <w:ind w:left="0" w:right="-31"/>
              <w:rPr>
                <w:rFonts w:ascii="Times New Roman" w:hAnsi="Times New Roman"/>
              </w:rPr>
            </w:pPr>
            <w:r>
              <w:rPr>
                <w:rFonts w:ascii="Times New Roman" w:hAnsi="Times New Roman"/>
              </w:rPr>
              <w:t>ул. М.Рябинина, д.15</w:t>
            </w:r>
          </w:p>
        </w:tc>
        <w:tc>
          <w:tcPr>
            <w:tcW w:w="1843"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w:t>
            </w:r>
          </w:p>
        </w:tc>
        <w:tc>
          <w:tcPr>
            <w:tcW w:w="2126" w:type="dxa"/>
            <w:vAlign w:val="center"/>
          </w:tcPr>
          <w:p w:rsidR="00F71478" w:rsidRDefault="00F71478" w:rsidP="00D87D72">
            <w:pPr>
              <w:pStyle w:val="12"/>
              <w:ind w:left="0" w:right="-31"/>
              <w:jc w:val="center"/>
              <w:rPr>
                <w:rFonts w:ascii="Times New Roman" w:hAnsi="Times New Roman"/>
              </w:rPr>
            </w:pPr>
            <w:r>
              <w:rPr>
                <w:rFonts w:ascii="Times New Roman" w:hAnsi="Times New Roman"/>
              </w:rPr>
              <w:t>1 объект</w:t>
            </w:r>
          </w:p>
        </w:tc>
        <w:tc>
          <w:tcPr>
            <w:tcW w:w="3402" w:type="dxa"/>
            <w:vAlign w:val="center"/>
          </w:tcPr>
          <w:p w:rsidR="00F71478" w:rsidRPr="00EA3C1D" w:rsidRDefault="00F71478" w:rsidP="00193F44">
            <w:pPr>
              <w:pStyle w:val="12"/>
              <w:ind w:left="0" w:right="-31"/>
              <w:jc w:val="center"/>
              <w:rPr>
                <w:rFonts w:ascii="Times New Roman" w:hAnsi="Times New Roman" w:cs="Times New Roman"/>
                <w:lang w:eastAsia="ar-SA"/>
              </w:rPr>
            </w:pPr>
            <w:r w:rsidRPr="00EA3C1D">
              <w:rPr>
                <w:rFonts w:ascii="Times New Roman" w:hAnsi="Times New Roman" w:cs="Times New Roman"/>
                <w:lang w:eastAsia="ar-SA"/>
              </w:rPr>
              <w:t>1 объект</w:t>
            </w:r>
          </w:p>
        </w:tc>
        <w:tc>
          <w:tcPr>
            <w:tcW w:w="2127"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встроенное</w:t>
            </w:r>
          </w:p>
        </w:tc>
      </w:tr>
      <w:tr w:rsidR="00F71478" w:rsidRPr="00D57ADE" w:rsidTr="00D87D72">
        <w:trPr>
          <w:trHeight w:val="425"/>
        </w:trPr>
        <w:tc>
          <w:tcPr>
            <w:tcW w:w="2127" w:type="dxa"/>
            <w:vAlign w:val="center"/>
          </w:tcPr>
          <w:p w:rsidR="00F71478" w:rsidRDefault="00F71478" w:rsidP="00D87D72">
            <w:pPr>
              <w:pStyle w:val="12"/>
              <w:ind w:left="0" w:right="-31"/>
              <w:rPr>
                <w:rFonts w:ascii="Times New Roman" w:hAnsi="Times New Roman"/>
              </w:rPr>
            </w:pPr>
            <w:r>
              <w:rPr>
                <w:rFonts w:ascii="Times New Roman" w:hAnsi="Times New Roman"/>
              </w:rPr>
              <w:t>Стоматология (ИП)</w:t>
            </w:r>
          </w:p>
        </w:tc>
        <w:tc>
          <w:tcPr>
            <w:tcW w:w="2976" w:type="dxa"/>
            <w:vAlign w:val="center"/>
          </w:tcPr>
          <w:p w:rsidR="00F71478" w:rsidRDefault="00F71478" w:rsidP="00D87D72">
            <w:pPr>
              <w:pStyle w:val="12"/>
              <w:ind w:left="0" w:right="-31"/>
              <w:rPr>
                <w:rFonts w:ascii="Times New Roman" w:hAnsi="Times New Roman"/>
              </w:rPr>
            </w:pPr>
            <w:r>
              <w:rPr>
                <w:rFonts w:ascii="Times New Roman" w:hAnsi="Times New Roman"/>
              </w:rPr>
              <w:t>ул.М.  Рябинина, д.15</w:t>
            </w:r>
          </w:p>
        </w:tc>
        <w:tc>
          <w:tcPr>
            <w:tcW w:w="1843"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w:t>
            </w:r>
          </w:p>
        </w:tc>
        <w:tc>
          <w:tcPr>
            <w:tcW w:w="2126" w:type="dxa"/>
            <w:vAlign w:val="center"/>
          </w:tcPr>
          <w:p w:rsidR="00F71478" w:rsidRDefault="00F71478" w:rsidP="00D87D72">
            <w:pPr>
              <w:pStyle w:val="12"/>
              <w:ind w:left="0" w:right="-31"/>
              <w:jc w:val="center"/>
              <w:rPr>
                <w:rFonts w:ascii="Times New Roman" w:hAnsi="Times New Roman"/>
              </w:rPr>
            </w:pPr>
            <w:r>
              <w:rPr>
                <w:rFonts w:ascii="Times New Roman" w:hAnsi="Times New Roman"/>
              </w:rPr>
              <w:t>объект</w:t>
            </w:r>
          </w:p>
        </w:tc>
        <w:tc>
          <w:tcPr>
            <w:tcW w:w="3402" w:type="dxa"/>
            <w:vAlign w:val="center"/>
          </w:tcPr>
          <w:p w:rsidR="00F71478" w:rsidRPr="00EA3C1D" w:rsidRDefault="00F71478" w:rsidP="00D87D72">
            <w:pPr>
              <w:pStyle w:val="12"/>
              <w:ind w:left="0" w:right="-31"/>
              <w:jc w:val="center"/>
              <w:rPr>
                <w:rFonts w:ascii="Times New Roman" w:hAnsi="Times New Roman" w:cs="Times New Roman"/>
                <w:lang w:eastAsia="ar-SA"/>
              </w:rPr>
            </w:pPr>
            <w:r>
              <w:rPr>
                <w:rFonts w:ascii="Times New Roman" w:hAnsi="Times New Roman" w:cs="Times New Roman"/>
                <w:lang w:eastAsia="ar-SA"/>
              </w:rPr>
              <w:t>-</w:t>
            </w:r>
          </w:p>
        </w:tc>
        <w:tc>
          <w:tcPr>
            <w:tcW w:w="2127"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встроенное</w:t>
            </w:r>
          </w:p>
        </w:tc>
      </w:tr>
      <w:tr w:rsidR="00F71478" w:rsidRPr="00D57ADE" w:rsidTr="00D87D72">
        <w:trPr>
          <w:trHeight w:val="425"/>
        </w:trPr>
        <w:tc>
          <w:tcPr>
            <w:tcW w:w="2127" w:type="dxa"/>
            <w:vAlign w:val="center"/>
          </w:tcPr>
          <w:p w:rsidR="00F71478" w:rsidRDefault="00F71478" w:rsidP="00D87D72">
            <w:pPr>
              <w:pStyle w:val="12"/>
              <w:ind w:left="0" w:right="-31"/>
              <w:rPr>
                <w:rFonts w:ascii="Times New Roman" w:hAnsi="Times New Roman"/>
              </w:rPr>
            </w:pPr>
            <w:r>
              <w:rPr>
                <w:rFonts w:ascii="Times New Roman" w:hAnsi="Times New Roman"/>
              </w:rPr>
              <w:t>Лаборатория</w:t>
            </w:r>
          </w:p>
        </w:tc>
        <w:tc>
          <w:tcPr>
            <w:tcW w:w="2976" w:type="dxa"/>
            <w:vAlign w:val="center"/>
          </w:tcPr>
          <w:p w:rsidR="00F71478" w:rsidRDefault="00F71478" w:rsidP="00D87D72">
            <w:pPr>
              <w:pStyle w:val="12"/>
              <w:ind w:left="0" w:right="-31"/>
              <w:rPr>
                <w:rFonts w:ascii="Times New Roman" w:hAnsi="Times New Roman"/>
              </w:rPr>
            </w:pPr>
            <w:r>
              <w:rPr>
                <w:rFonts w:ascii="Times New Roman" w:hAnsi="Times New Roman"/>
              </w:rPr>
              <w:t>ул.Генерала Чумаченко, д.3</w:t>
            </w:r>
          </w:p>
        </w:tc>
        <w:tc>
          <w:tcPr>
            <w:tcW w:w="1843"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w:t>
            </w:r>
          </w:p>
        </w:tc>
        <w:tc>
          <w:tcPr>
            <w:tcW w:w="2126" w:type="dxa"/>
            <w:vAlign w:val="center"/>
          </w:tcPr>
          <w:p w:rsidR="00F71478" w:rsidRDefault="00F71478" w:rsidP="00D87D72">
            <w:pPr>
              <w:pStyle w:val="12"/>
              <w:ind w:left="0" w:right="-31"/>
              <w:jc w:val="center"/>
              <w:rPr>
                <w:rFonts w:ascii="Times New Roman" w:hAnsi="Times New Roman"/>
              </w:rPr>
            </w:pPr>
            <w:r>
              <w:rPr>
                <w:rFonts w:ascii="Times New Roman" w:hAnsi="Times New Roman"/>
              </w:rPr>
              <w:t>объект</w:t>
            </w:r>
          </w:p>
        </w:tc>
        <w:tc>
          <w:tcPr>
            <w:tcW w:w="3402" w:type="dxa"/>
            <w:vAlign w:val="center"/>
          </w:tcPr>
          <w:p w:rsidR="00F71478" w:rsidRPr="00EA3C1D" w:rsidRDefault="00F71478" w:rsidP="00D87D72">
            <w:pPr>
              <w:pStyle w:val="12"/>
              <w:ind w:left="0" w:right="-31"/>
              <w:jc w:val="center"/>
              <w:rPr>
                <w:rFonts w:ascii="Times New Roman" w:hAnsi="Times New Roman" w:cs="Times New Roman"/>
                <w:lang w:eastAsia="ar-SA"/>
              </w:rPr>
            </w:pPr>
            <w:r>
              <w:rPr>
                <w:rFonts w:ascii="Times New Roman" w:hAnsi="Times New Roman" w:cs="Times New Roman"/>
                <w:lang w:eastAsia="ar-SA"/>
              </w:rPr>
              <w:t>-</w:t>
            </w:r>
          </w:p>
        </w:tc>
        <w:tc>
          <w:tcPr>
            <w:tcW w:w="2127"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встроенное</w:t>
            </w:r>
          </w:p>
        </w:tc>
      </w:tr>
      <w:tr w:rsidR="00F71478" w:rsidRPr="00D57ADE" w:rsidTr="00D87D72">
        <w:trPr>
          <w:trHeight w:val="425"/>
        </w:trPr>
        <w:tc>
          <w:tcPr>
            <w:tcW w:w="2127" w:type="dxa"/>
            <w:vAlign w:val="center"/>
          </w:tcPr>
          <w:p w:rsidR="00F71478" w:rsidRPr="00D24DAD" w:rsidRDefault="00F71478" w:rsidP="00D87D72">
            <w:pPr>
              <w:pStyle w:val="12"/>
              <w:ind w:left="0" w:right="-31"/>
              <w:rPr>
                <w:rFonts w:ascii="Times New Roman" w:hAnsi="Times New Roman"/>
                <w:highlight w:val="yellow"/>
              </w:rPr>
            </w:pPr>
            <w:r w:rsidRPr="00331B64">
              <w:rPr>
                <w:rFonts w:ascii="Times New Roman" w:hAnsi="Times New Roman"/>
              </w:rPr>
              <w:t>Аптека</w:t>
            </w:r>
          </w:p>
        </w:tc>
        <w:tc>
          <w:tcPr>
            <w:tcW w:w="2976" w:type="dxa"/>
            <w:vAlign w:val="center"/>
          </w:tcPr>
          <w:p w:rsidR="00F71478" w:rsidRDefault="00F71478" w:rsidP="00D87D72">
            <w:pPr>
              <w:pStyle w:val="12"/>
              <w:ind w:left="0" w:right="-31"/>
              <w:rPr>
                <w:rFonts w:ascii="Times New Roman" w:hAnsi="Times New Roman"/>
              </w:rPr>
            </w:pPr>
            <w:r>
              <w:rPr>
                <w:rFonts w:ascii="Times New Roman" w:hAnsi="Times New Roman"/>
              </w:rPr>
              <w:t xml:space="preserve"> ул.Флотская, д.8 эт.1</w:t>
            </w:r>
          </w:p>
          <w:p w:rsidR="00F71478" w:rsidRDefault="00F71478" w:rsidP="00D87D72">
            <w:pPr>
              <w:pStyle w:val="12"/>
              <w:ind w:left="0" w:right="-31"/>
              <w:rPr>
                <w:rFonts w:ascii="Times New Roman" w:hAnsi="Times New Roman"/>
              </w:rPr>
            </w:pPr>
            <w:r>
              <w:rPr>
                <w:rFonts w:ascii="Times New Roman" w:hAnsi="Times New Roman"/>
              </w:rPr>
              <w:t>ул.Строительная, д.7</w:t>
            </w:r>
          </w:p>
          <w:p w:rsidR="00F71478" w:rsidRDefault="00F71478" w:rsidP="00D87D72">
            <w:pPr>
              <w:pStyle w:val="12"/>
              <w:ind w:left="0" w:right="-31"/>
              <w:rPr>
                <w:rFonts w:ascii="Times New Roman" w:hAnsi="Times New Roman"/>
              </w:rPr>
            </w:pPr>
            <w:r>
              <w:rPr>
                <w:rFonts w:ascii="Times New Roman" w:hAnsi="Times New Roman"/>
              </w:rPr>
              <w:t>ул.Ленинского комсомола, д.18</w:t>
            </w:r>
          </w:p>
          <w:p w:rsidR="00F71478" w:rsidRDefault="00F71478" w:rsidP="00D87D72">
            <w:pPr>
              <w:pStyle w:val="12"/>
              <w:ind w:left="0" w:right="-31"/>
              <w:rPr>
                <w:rFonts w:ascii="Times New Roman" w:hAnsi="Times New Roman"/>
              </w:rPr>
            </w:pPr>
            <w:r>
              <w:rPr>
                <w:rFonts w:ascii="Times New Roman" w:hAnsi="Times New Roman"/>
              </w:rPr>
              <w:t>ул.Генерала Чумаченко, д.3</w:t>
            </w:r>
          </w:p>
        </w:tc>
        <w:tc>
          <w:tcPr>
            <w:tcW w:w="1843" w:type="dxa"/>
            <w:vAlign w:val="center"/>
          </w:tcPr>
          <w:p w:rsidR="00F71478" w:rsidRPr="00D57ADE" w:rsidRDefault="00F71478" w:rsidP="00D87D72">
            <w:pPr>
              <w:pStyle w:val="12"/>
              <w:ind w:left="0" w:right="-31"/>
              <w:jc w:val="center"/>
              <w:rPr>
                <w:rFonts w:ascii="Times New Roman" w:hAnsi="Times New Roman"/>
              </w:rPr>
            </w:pPr>
            <w:r>
              <w:rPr>
                <w:rFonts w:ascii="Times New Roman" w:hAnsi="Times New Roman"/>
              </w:rPr>
              <w:t>-</w:t>
            </w:r>
          </w:p>
        </w:tc>
        <w:tc>
          <w:tcPr>
            <w:tcW w:w="2126" w:type="dxa"/>
            <w:vAlign w:val="center"/>
          </w:tcPr>
          <w:p w:rsidR="00F71478" w:rsidRDefault="00F71478" w:rsidP="00D87D72">
            <w:pPr>
              <w:pStyle w:val="12"/>
              <w:ind w:left="0" w:right="-31"/>
              <w:jc w:val="center"/>
              <w:rPr>
                <w:rFonts w:ascii="Times New Roman" w:hAnsi="Times New Roman"/>
              </w:rPr>
            </w:pPr>
            <w:r>
              <w:rPr>
                <w:rFonts w:ascii="Times New Roman" w:hAnsi="Times New Roman"/>
              </w:rPr>
              <w:t>-</w:t>
            </w:r>
          </w:p>
        </w:tc>
        <w:tc>
          <w:tcPr>
            <w:tcW w:w="3402" w:type="dxa"/>
            <w:vAlign w:val="center"/>
          </w:tcPr>
          <w:p w:rsidR="00F71478" w:rsidRDefault="00F71478" w:rsidP="00D87D72">
            <w:pPr>
              <w:pStyle w:val="12"/>
              <w:ind w:left="0" w:right="-31"/>
              <w:jc w:val="center"/>
              <w:rPr>
                <w:rFonts w:ascii="Times New Roman" w:hAnsi="Times New Roman" w:cs="Times New Roman"/>
                <w:lang w:eastAsia="ar-SA"/>
              </w:rPr>
            </w:pPr>
            <w:r>
              <w:rPr>
                <w:rFonts w:ascii="Times New Roman" w:hAnsi="Times New Roman" w:cs="Times New Roman"/>
                <w:lang w:eastAsia="ar-SA"/>
              </w:rPr>
              <w:t>-</w:t>
            </w:r>
          </w:p>
        </w:tc>
        <w:tc>
          <w:tcPr>
            <w:tcW w:w="2127" w:type="dxa"/>
            <w:vAlign w:val="center"/>
          </w:tcPr>
          <w:p w:rsidR="00F71478" w:rsidRDefault="00F71478" w:rsidP="00D87D72">
            <w:pPr>
              <w:pStyle w:val="12"/>
              <w:ind w:left="0" w:right="-31"/>
              <w:jc w:val="center"/>
              <w:rPr>
                <w:rFonts w:ascii="Times New Roman" w:hAnsi="Times New Roman"/>
              </w:rPr>
            </w:pPr>
            <w:r>
              <w:rPr>
                <w:rFonts w:ascii="Times New Roman" w:hAnsi="Times New Roman"/>
              </w:rPr>
              <w:t>-</w:t>
            </w:r>
          </w:p>
        </w:tc>
      </w:tr>
    </w:tbl>
    <w:p w:rsidR="00F71478" w:rsidRDefault="00F71478" w:rsidP="003D590F">
      <w:pPr>
        <w:pStyle w:val="12"/>
        <w:spacing w:after="0" w:line="240" w:lineRule="auto"/>
        <w:ind w:left="0" w:right="-31" w:firstLine="708"/>
        <w:jc w:val="both"/>
        <w:rPr>
          <w:rFonts w:ascii="Times New Roman" w:hAnsi="Times New Roman"/>
          <w:sz w:val="24"/>
          <w:szCs w:val="24"/>
        </w:rPr>
      </w:pPr>
    </w:p>
    <w:p w:rsidR="00F71478" w:rsidRDefault="00F71478" w:rsidP="003D590F">
      <w:pPr>
        <w:pStyle w:val="12"/>
        <w:spacing w:after="0" w:line="240" w:lineRule="auto"/>
        <w:ind w:left="0" w:right="-31" w:firstLine="708"/>
        <w:jc w:val="both"/>
        <w:rPr>
          <w:rFonts w:ascii="Times New Roman" w:hAnsi="Times New Roman"/>
          <w:sz w:val="24"/>
          <w:szCs w:val="24"/>
        </w:rPr>
      </w:pPr>
    </w:p>
    <w:p w:rsidR="00F71478" w:rsidRDefault="00F71478" w:rsidP="003D590F">
      <w:pPr>
        <w:pStyle w:val="12"/>
        <w:spacing w:after="0" w:line="240" w:lineRule="auto"/>
        <w:ind w:left="0" w:right="-31" w:firstLine="708"/>
        <w:jc w:val="both"/>
        <w:rPr>
          <w:rFonts w:ascii="Times New Roman" w:hAnsi="Times New Roman"/>
          <w:sz w:val="24"/>
          <w:szCs w:val="24"/>
        </w:rPr>
      </w:pPr>
    </w:p>
    <w:p w:rsidR="00A556B8" w:rsidRPr="007710C9" w:rsidRDefault="00A556B8" w:rsidP="00D31D52">
      <w:pPr>
        <w:pStyle w:val="12"/>
        <w:spacing w:after="0" w:line="360" w:lineRule="auto"/>
        <w:ind w:left="0" w:right="-31" w:firstLine="852"/>
        <w:jc w:val="both"/>
        <w:rPr>
          <w:rFonts w:ascii="Times New Roman" w:hAnsi="Times New Roman"/>
          <w:sz w:val="24"/>
          <w:szCs w:val="24"/>
        </w:rPr>
      </w:pPr>
    </w:p>
    <w:p w:rsidR="008726BE" w:rsidRPr="007710C9" w:rsidRDefault="008726BE" w:rsidP="00D31D52">
      <w:pPr>
        <w:pStyle w:val="12"/>
        <w:spacing w:after="0" w:line="360" w:lineRule="auto"/>
        <w:ind w:left="0" w:right="-31" w:firstLine="852"/>
        <w:jc w:val="both"/>
        <w:rPr>
          <w:rFonts w:ascii="Times New Roman" w:hAnsi="Times New Roman"/>
          <w:sz w:val="24"/>
          <w:szCs w:val="24"/>
        </w:rPr>
        <w:sectPr w:rsidR="008726BE" w:rsidRPr="007710C9" w:rsidSect="008726BE">
          <w:pgSz w:w="16838" w:h="11906" w:orient="landscape"/>
          <w:pgMar w:top="1134" w:right="1134" w:bottom="566"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351C8A" w:rsidRDefault="00351C8A" w:rsidP="003D590F">
      <w:pPr>
        <w:pStyle w:val="12"/>
        <w:spacing w:after="0" w:line="240" w:lineRule="auto"/>
        <w:ind w:left="0" w:right="-31" w:firstLine="708"/>
        <w:jc w:val="both"/>
        <w:rPr>
          <w:rFonts w:ascii="Times New Roman" w:hAnsi="Times New Roman"/>
          <w:sz w:val="24"/>
          <w:szCs w:val="24"/>
        </w:rPr>
      </w:pPr>
      <w:r>
        <w:rPr>
          <w:rFonts w:ascii="Times New Roman" w:hAnsi="Times New Roman"/>
          <w:sz w:val="24"/>
          <w:szCs w:val="24"/>
        </w:rPr>
        <w:t xml:space="preserve">Объекты здравоохранения на территории муниципального образования </w:t>
      </w:r>
      <w:r w:rsidR="00FB6492">
        <w:rPr>
          <w:rFonts w:ascii="Times New Roman" w:hAnsi="Times New Roman"/>
          <w:sz w:val="24"/>
          <w:szCs w:val="24"/>
        </w:rPr>
        <w:t>ЗАТО город Заозерск</w:t>
      </w:r>
      <w:r w:rsidR="00ED7D57">
        <w:rPr>
          <w:rFonts w:ascii="Times New Roman" w:hAnsi="Times New Roman"/>
          <w:sz w:val="24"/>
          <w:szCs w:val="24"/>
        </w:rPr>
        <w:t xml:space="preserve"> </w:t>
      </w:r>
      <w:r w:rsidR="001B7B18">
        <w:rPr>
          <w:rFonts w:ascii="Times New Roman" w:hAnsi="Times New Roman"/>
          <w:sz w:val="24"/>
          <w:szCs w:val="24"/>
        </w:rPr>
        <w:t xml:space="preserve">в большей степени, </w:t>
      </w:r>
      <w:r>
        <w:rPr>
          <w:rFonts w:ascii="Times New Roman" w:hAnsi="Times New Roman"/>
          <w:sz w:val="24"/>
          <w:szCs w:val="24"/>
        </w:rPr>
        <w:t>расположены в соответствии с</w:t>
      </w:r>
      <w:r w:rsidR="00FB6492">
        <w:rPr>
          <w:rFonts w:ascii="Times New Roman" w:hAnsi="Times New Roman"/>
          <w:sz w:val="24"/>
          <w:szCs w:val="24"/>
        </w:rPr>
        <w:t xml:space="preserve"> местными</w:t>
      </w:r>
      <w:r>
        <w:rPr>
          <w:rFonts w:ascii="Times New Roman" w:hAnsi="Times New Roman"/>
          <w:sz w:val="24"/>
          <w:szCs w:val="24"/>
        </w:rPr>
        <w:t xml:space="preserve"> норм</w:t>
      </w:r>
      <w:r w:rsidR="00FB6492">
        <w:rPr>
          <w:rFonts w:ascii="Times New Roman" w:hAnsi="Times New Roman"/>
          <w:sz w:val="24"/>
          <w:szCs w:val="24"/>
        </w:rPr>
        <w:t>ативами</w:t>
      </w:r>
      <w:r>
        <w:rPr>
          <w:rFonts w:ascii="Times New Roman" w:hAnsi="Times New Roman"/>
          <w:sz w:val="24"/>
          <w:szCs w:val="24"/>
        </w:rPr>
        <w:t xml:space="preserve"> градостроительного проектирования </w:t>
      </w:r>
      <w:r w:rsidR="00FB6492">
        <w:rPr>
          <w:rFonts w:ascii="Times New Roman" w:hAnsi="Times New Roman"/>
          <w:sz w:val="24"/>
          <w:szCs w:val="24"/>
        </w:rPr>
        <w:t>ЗАТО город Заозерск</w:t>
      </w:r>
      <w:r w:rsidR="001B7B18">
        <w:rPr>
          <w:rFonts w:ascii="Times New Roman" w:hAnsi="Times New Roman"/>
          <w:sz w:val="24"/>
          <w:szCs w:val="24"/>
        </w:rPr>
        <w:t>. Емкость объектов здравоохранения, удовлетворяет нормативные потребности населения.</w:t>
      </w:r>
    </w:p>
    <w:p w:rsidR="00D827A0" w:rsidRDefault="00351C8A" w:rsidP="003D590F">
      <w:pPr>
        <w:pStyle w:val="12"/>
        <w:spacing w:after="0" w:line="240" w:lineRule="auto"/>
        <w:ind w:left="0" w:right="-31" w:firstLine="708"/>
        <w:jc w:val="both"/>
        <w:rPr>
          <w:rFonts w:ascii="Times New Roman" w:hAnsi="Times New Roman"/>
          <w:sz w:val="24"/>
          <w:szCs w:val="24"/>
        </w:rPr>
      </w:pPr>
      <w:r>
        <w:rPr>
          <w:rFonts w:ascii="Times New Roman" w:hAnsi="Times New Roman"/>
          <w:sz w:val="24"/>
          <w:szCs w:val="24"/>
        </w:rPr>
        <w:t>В соответствии с приказом Министерства здравоохранения и социального развития Российской Федерации №543н от 15.05.2012г. «Об утверждении положения об организации оказания первичной медико-санитарной помощи взрослому населению»</w:t>
      </w:r>
      <w:r w:rsidR="00D827A0">
        <w:rPr>
          <w:rFonts w:ascii="Times New Roman" w:hAnsi="Times New Roman"/>
          <w:sz w:val="24"/>
          <w:szCs w:val="24"/>
        </w:rPr>
        <w:t xml:space="preserve"> учреждения здравоохранения</w:t>
      </w:r>
      <w:r w:rsidR="00DF5D2E">
        <w:rPr>
          <w:rFonts w:ascii="Times New Roman" w:hAnsi="Times New Roman"/>
          <w:sz w:val="24"/>
          <w:szCs w:val="24"/>
        </w:rPr>
        <w:t xml:space="preserve">, </w:t>
      </w:r>
      <w:r w:rsidR="001B7B18">
        <w:rPr>
          <w:rFonts w:ascii="Times New Roman" w:hAnsi="Times New Roman"/>
          <w:sz w:val="24"/>
          <w:szCs w:val="24"/>
        </w:rPr>
        <w:t xml:space="preserve">организуются </w:t>
      </w:r>
      <w:r w:rsidR="00DF5D2E">
        <w:rPr>
          <w:rFonts w:ascii="Times New Roman" w:hAnsi="Times New Roman"/>
          <w:sz w:val="24"/>
          <w:szCs w:val="24"/>
        </w:rPr>
        <w:t>в зависимости от числа проживающего населения</w:t>
      </w:r>
      <w:r w:rsidR="001B7B18">
        <w:rPr>
          <w:rFonts w:ascii="Times New Roman" w:hAnsi="Times New Roman"/>
          <w:sz w:val="24"/>
          <w:szCs w:val="24"/>
        </w:rPr>
        <w:t>: в</w:t>
      </w:r>
      <w:r w:rsidR="00D827A0">
        <w:rPr>
          <w:rFonts w:ascii="Times New Roman" w:hAnsi="Times New Roman"/>
          <w:sz w:val="24"/>
          <w:szCs w:val="24"/>
        </w:rPr>
        <w:t xml:space="preserve"> населенных пунктах с числом жителей более 2000 человек для оказания первичной врачебной медико-санитарной помощи организуются врачебные амбулатории. </w:t>
      </w:r>
    </w:p>
    <w:p w:rsidR="001B7B18" w:rsidRDefault="001B7B18" w:rsidP="003D590F">
      <w:pPr>
        <w:pStyle w:val="12"/>
        <w:spacing w:after="0" w:line="240" w:lineRule="auto"/>
        <w:ind w:left="0" w:right="-31" w:firstLine="708"/>
        <w:jc w:val="both"/>
        <w:rPr>
          <w:rFonts w:ascii="Times New Roman" w:hAnsi="Times New Roman"/>
          <w:sz w:val="24"/>
          <w:szCs w:val="24"/>
        </w:rPr>
      </w:pPr>
      <w:r>
        <w:rPr>
          <w:rFonts w:ascii="Times New Roman" w:hAnsi="Times New Roman"/>
          <w:sz w:val="24"/>
          <w:szCs w:val="24"/>
        </w:rPr>
        <w:t>Численность населения ЗАТО город Заозерск составляет 10019 человек, расположение в ЗАТО город Заозерск стационара и поликлиники</w:t>
      </w:r>
      <w:r w:rsidR="001364AE">
        <w:rPr>
          <w:rFonts w:ascii="Times New Roman" w:hAnsi="Times New Roman"/>
          <w:sz w:val="24"/>
          <w:szCs w:val="24"/>
        </w:rPr>
        <w:t xml:space="preserve"> удовлетворяют требованиям приказа Министерства здравоохранения и социального развития Российской Федерации №543н от 15.05.2012г. «Об утверждении положения об организации оказания первичной медико-санитарной помощи взрослому населению». </w:t>
      </w:r>
      <w:r>
        <w:rPr>
          <w:rFonts w:ascii="Times New Roman" w:hAnsi="Times New Roman"/>
          <w:sz w:val="24"/>
          <w:szCs w:val="24"/>
        </w:rPr>
        <w:t>Емкость объектов здравоохранения, расположенных на территории ЗАТО город Заозерск удовлетворяет нормативные потребности населения.</w:t>
      </w:r>
    </w:p>
    <w:p w:rsidR="009E5B2D" w:rsidRPr="00351C8A" w:rsidRDefault="009E5B2D" w:rsidP="003D590F">
      <w:pPr>
        <w:pStyle w:val="12"/>
        <w:spacing w:after="0" w:line="240" w:lineRule="auto"/>
        <w:ind w:left="0" w:right="-31" w:firstLine="708"/>
        <w:jc w:val="both"/>
        <w:rPr>
          <w:rFonts w:ascii="Times New Roman" w:hAnsi="Times New Roman"/>
          <w:sz w:val="24"/>
          <w:szCs w:val="24"/>
        </w:rPr>
      </w:pPr>
    </w:p>
    <w:p w:rsidR="009E5B2D" w:rsidRDefault="009E5B2D" w:rsidP="003D590F">
      <w:pPr>
        <w:pStyle w:val="12"/>
        <w:spacing w:after="0" w:line="240" w:lineRule="auto"/>
        <w:ind w:left="0" w:right="-31" w:firstLine="709"/>
        <w:jc w:val="both"/>
        <w:rPr>
          <w:rFonts w:ascii="Times New Roman" w:hAnsi="Times New Roman"/>
          <w:b/>
          <w:sz w:val="24"/>
          <w:szCs w:val="24"/>
        </w:rPr>
      </w:pPr>
      <w:r w:rsidRPr="009E5B2D">
        <w:rPr>
          <w:rFonts w:ascii="Times New Roman" w:hAnsi="Times New Roman"/>
          <w:b/>
          <w:sz w:val="24"/>
          <w:szCs w:val="24"/>
        </w:rPr>
        <w:t>Учреждения физической культуры и массового спорта</w:t>
      </w:r>
    </w:p>
    <w:p w:rsidR="00902FAF" w:rsidRPr="00053AFA" w:rsidRDefault="00902FAF"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В соответствии с региональными нормативами градостроительного проектирования Мурманской области, утвержденными Приказом Министерства строительства и территориального развития Мурманской области от 23.06.2015г. №133, радиусы обслуживания (уровень территориальной доступности) </w:t>
      </w:r>
      <w:r w:rsidR="004A50C9">
        <w:rPr>
          <w:rFonts w:ascii="Times New Roman" w:hAnsi="Times New Roman"/>
          <w:sz w:val="24"/>
          <w:szCs w:val="24"/>
        </w:rPr>
        <w:t>учреждения физической культуры и массового спорта</w:t>
      </w:r>
      <w:r>
        <w:rPr>
          <w:rFonts w:ascii="Times New Roman" w:hAnsi="Times New Roman"/>
          <w:sz w:val="24"/>
          <w:szCs w:val="24"/>
        </w:rPr>
        <w:t xml:space="preserve"> принимаются по муниципальным нормативам, а при их отсутствии по заданию на проектирование. Нормы расчета учреждений</w:t>
      </w:r>
      <w:r w:rsidR="002C398E">
        <w:rPr>
          <w:rFonts w:ascii="Times New Roman" w:hAnsi="Times New Roman"/>
          <w:sz w:val="24"/>
          <w:szCs w:val="24"/>
        </w:rPr>
        <w:t xml:space="preserve"> </w:t>
      </w:r>
      <w:r w:rsidR="00BE5FA0">
        <w:rPr>
          <w:rFonts w:ascii="Times New Roman" w:hAnsi="Times New Roman"/>
          <w:sz w:val="24"/>
          <w:szCs w:val="24"/>
        </w:rPr>
        <w:t>физической культуры</w:t>
      </w:r>
      <w:r>
        <w:rPr>
          <w:rFonts w:ascii="Times New Roman" w:hAnsi="Times New Roman"/>
          <w:sz w:val="24"/>
          <w:szCs w:val="24"/>
        </w:rPr>
        <w:t>, их размещение, уровень территориальной доступности, согласно местных нормативов градостроительного проектирования ЗАТО город Заозерск Мурманской области, утвержденных решением Совета депутатов ЗАТО город Заозерск от 29.03.2016г. №36-3414 представлены в таблице №</w:t>
      </w:r>
      <w:r w:rsidRPr="00053AFA">
        <w:rPr>
          <w:rFonts w:ascii="Times New Roman" w:hAnsi="Times New Roman"/>
          <w:sz w:val="24"/>
          <w:szCs w:val="24"/>
        </w:rPr>
        <w:t>2.2.</w:t>
      </w:r>
      <w:r w:rsidR="00053AFA" w:rsidRPr="00053AFA">
        <w:rPr>
          <w:rFonts w:ascii="Times New Roman" w:hAnsi="Times New Roman"/>
          <w:sz w:val="24"/>
          <w:szCs w:val="24"/>
        </w:rPr>
        <w:t>11</w:t>
      </w:r>
      <w:r w:rsidRPr="00053AFA">
        <w:rPr>
          <w:rFonts w:ascii="Times New Roman" w:hAnsi="Times New Roman"/>
          <w:sz w:val="24"/>
          <w:szCs w:val="24"/>
        </w:rPr>
        <w:t>.</w:t>
      </w:r>
    </w:p>
    <w:p w:rsidR="00A14B0B" w:rsidRPr="00053AFA" w:rsidRDefault="00A14B0B" w:rsidP="003D590F">
      <w:pPr>
        <w:pStyle w:val="12"/>
        <w:spacing w:after="0" w:line="240" w:lineRule="auto"/>
        <w:ind w:left="0" w:right="-31" w:firstLine="709"/>
        <w:jc w:val="both"/>
        <w:rPr>
          <w:rFonts w:ascii="Times New Roman" w:hAnsi="Times New Roman"/>
          <w:sz w:val="24"/>
          <w:szCs w:val="24"/>
        </w:rPr>
      </w:pPr>
      <w:r w:rsidRPr="00053AFA">
        <w:rPr>
          <w:rFonts w:ascii="Times New Roman" w:hAnsi="Times New Roman"/>
          <w:sz w:val="24"/>
          <w:szCs w:val="24"/>
        </w:rPr>
        <w:t xml:space="preserve">Физкультурно-спортивные сооружения муниципального образования </w:t>
      </w:r>
      <w:r w:rsidR="00C213B9" w:rsidRPr="00053AFA">
        <w:rPr>
          <w:rFonts w:ascii="Times New Roman" w:hAnsi="Times New Roman"/>
          <w:sz w:val="24"/>
          <w:szCs w:val="24"/>
        </w:rPr>
        <w:t>ЗАТО город Заозерск</w:t>
      </w:r>
      <w:r w:rsidRPr="00053AFA">
        <w:rPr>
          <w:rFonts w:ascii="Times New Roman" w:hAnsi="Times New Roman"/>
          <w:sz w:val="24"/>
          <w:szCs w:val="24"/>
        </w:rPr>
        <w:t xml:space="preserve"> представлены в таблице №2.2</w:t>
      </w:r>
      <w:r w:rsidR="00053AFA" w:rsidRPr="00053AFA">
        <w:rPr>
          <w:rFonts w:ascii="Times New Roman" w:hAnsi="Times New Roman"/>
          <w:sz w:val="24"/>
          <w:szCs w:val="24"/>
        </w:rPr>
        <w:t>.12</w:t>
      </w:r>
      <w:r w:rsidRPr="00053AFA">
        <w:rPr>
          <w:rFonts w:ascii="Times New Roman" w:hAnsi="Times New Roman"/>
          <w:sz w:val="24"/>
          <w:szCs w:val="24"/>
        </w:rPr>
        <w:t>.</w:t>
      </w:r>
    </w:p>
    <w:p w:rsidR="00B92E95" w:rsidRDefault="00B92E95" w:rsidP="003D590F">
      <w:pPr>
        <w:pStyle w:val="12"/>
        <w:spacing w:after="0" w:line="240" w:lineRule="auto"/>
        <w:ind w:left="0" w:right="-31" w:firstLine="708"/>
        <w:jc w:val="both"/>
        <w:rPr>
          <w:rFonts w:ascii="Times New Roman" w:hAnsi="Times New Roman"/>
          <w:sz w:val="24"/>
          <w:szCs w:val="24"/>
        </w:rPr>
      </w:pPr>
      <w:r>
        <w:rPr>
          <w:rFonts w:ascii="Times New Roman" w:hAnsi="Times New Roman"/>
          <w:sz w:val="24"/>
          <w:szCs w:val="24"/>
        </w:rPr>
        <w:t>Таблица №2.2.1</w:t>
      </w:r>
      <w:r w:rsidR="00053AFA">
        <w:rPr>
          <w:rFonts w:ascii="Times New Roman" w:hAnsi="Times New Roman"/>
          <w:sz w:val="24"/>
          <w:szCs w:val="24"/>
        </w:rPr>
        <w:t>1</w:t>
      </w:r>
      <w:r w:rsidR="00021A6E">
        <w:rPr>
          <w:rFonts w:ascii="Times New Roman" w:hAnsi="Times New Roman"/>
          <w:sz w:val="24"/>
          <w:szCs w:val="24"/>
        </w:rPr>
        <w:t xml:space="preserve">. </w:t>
      </w:r>
      <w:r w:rsidR="00FB6969">
        <w:rPr>
          <w:rFonts w:ascii="Times New Roman" w:hAnsi="Times New Roman"/>
          <w:sz w:val="24"/>
          <w:szCs w:val="24"/>
        </w:rPr>
        <w:t xml:space="preserve">Нормы расчета физкультурно-спортивных сооружений и размеры земельных участков, в соответствии с </w:t>
      </w:r>
      <w:r w:rsidR="00C213B9">
        <w:rPr>
          <w:rFonts w:ascii="Times New Roman" w:hAnsi="Times New Roman"/>
          <w:sz w:val="24"/>
          <w:szCs w:val="24"/>
        </w:rPr>
        <w:t>местными</w:t>
      </w:r>
      <w:r w:rsidR="00FB6969">
        <w:rPr>
          <w:rFonts w:ascii="Times New Roman" w:hAnsi="Times New Roman"/>
          <w:sz w:val="24"/>
          <w:szCs w:val="24"/>
        </w:rPr>
        <w:t xml:space="preserve"> нормативами градостроительного проектирования </w:t>
      </w:r>
      <w:r w:rsidR="00C213B9">
        <w:rPr>
          <w:rFonts w:ascii="Times New Roman" w:hAnsi="Times New Roman"/>
          <w:sz w:val="24"/>
          <w:szCs w:val="24"/>
        </w:rPr>
        <w:t xml:space="preserve">ЗАТО город Заозерск </w:t>
      </w:r>
      <w:r w:rsidR="00FB6969">
        <w:rPr>
          <w:rFonts w:ascii="Times New Roman" w:hAnsi="Times New Roman"/>
          <w:sz w:val="24"/>
          <w:szCs w:val="24"/>
        </w:rPr>
        <w:t>Мурманской области</w:t>
      </w:r>
      <w:r w:rsidR="00C213B9">
        <w:rPr>
          <w:rFonts w:ascii="Times New Roman" w:hAnsi="Times New Roman"/>
          <w:sz w:val="24"/>
          <w:szCs w:val="24"/>
        </w:rPr>
        <w:t>.</w:t>
      </w:r>
    </w:p>
    <w:tbl>
      <w:tblPr>
        <w:tblStyle w:val="a3"/>
        <w:tblW w:w="0" w:type="auto"/>
        <w:tblInd w:w="108" w:type="dxa"/>
        <w:tblLook w:val="04A0"/>
      </w:tblPr>
      <w:tblGrid>
        <w:gridCol w:w="2977"/>
        <w:gridCol w:w="2268"/>
        <w:gridCol w:w="2693"/>
        <w:gridCol w:w="2268"/>
      </w:tblGrid>
      <w:tr w:rsidR="007E7EE3" w:rsidRPr="007E7EE3" w:rsidTr="007E7EE3">
        <w:tc>
          <w:tcPr>
            <w:tcW w:w="2977" w:type="dxa"/>
            <w:vAlign w:val="center"/>
          </w:tcPr>
          <w:p w:rsidR="007E7EE3" w:rsidRPr="007E7EE3" w:rsidRDefault="007E7EE3" w:rsidP="007E7EE3">
            <w:pPr>
              <w:pStyle w:val="12"/>
              <w:ind w:left="0" w:right="-31"/>
              <w:jc w:val="center"/>
              <w:rPr>
                <w:rFonts w:ascii="Times New Roman" w:hAnsi="Times New Roman"/>
              </w:rPr>
            </w:pPr>
            <w:r>
              <w:rPr>
                <w:rFonts w:ascii="Times New Roman" w:hAnsi="Times New Roman"/>
              </w:rPr>
              <w:t>Учреждение</w:t>
            </w:r>
          </w:p>
        </w:tc>
        <w:tc>
          <w:tcPr>
            <w:tcW w:w="2268" w:type="dxa"/>
            <w:vAlign w:val="center"/>
          </w:tcPr>
          <w:p w:rsidR="007E7EE3" w:rsidRPr="007E7EE3" w:rsidRDefault="007E7EE3" w:rsidP="007E7EE3">
            <w:pPr>
              <w:pStyle w:val="12"/>
              <w:ind w:left="0" w:right="-31"/>
              <w:jc w:val="center"/>
              <w:rPr>
                <w:rFonts w:ascii="Times New Roman" w:hAnsi="Times New Roman"/>
              </w:rPr>
            </w:pPr>
            <w:r>
              <w:rPr>
                <w:rFonts w:ascii="Times New Roman" w:hAnsi="Times New Roman"/>
              </w:rPr>
              <w:t>Единица измерения</w:t>
            </w:r>
          </w:p>
        </w:tc>
        <w:tc>
          <w:tcPr>
            <w:tcW w:w="2693" w:type="dxa"/>
            <w:vAlign w:val="center"/>
          </w:tcPr>
          <w:p w:rsidR="007E7EE3" w:rsidRDefault="007E7EE3" w:rsidP="007E7EE3">
            <w:pPr>
              <w:pStyle w:val="12"/>
              <w:ind w:left="0" w:right="-31"/>
              <w:jc w:val="center"/>
              <w:rPr>
                <w:rFonts w:ascii="Times New Roman" w:hAnsi="Times New Roman"/>
              </w:rPr>
            </w:pPr>
            <w:r>
              <w:rPr>
                <w:rFonts w:ascii="Times New Roman" w:hAnsi="Times New Roman"/>
              </w:rPr>
              <w:t xml:space="preserve">Рекомендуемая обеспеченность </w:t>
            </w:r>
          </w:p>
          <w:p w:rsidR="007E7EE3" w:rsidRPr="007E7EE3" w:rsidRDefault="007E7EE3" w:rsidP="007E7EE3">
            <w:pPr>
              <w:pStyle w:val="12"/>
              <w:ind w:left="0" w:right="-31"/>
              <w:jc w:val="center"/>
              <w:rPr>
                <w:rFonts w:ascii="Times New Roman" w:hAnsi="Times New Roman"/>
              </w:rPr>
            </w:pPr>
            <w:r>
              <w:rPr>
                <w:rFonts w:ascii="Times New Roman" w:hAnsi="Times New Roman"/>
              </w:rPr>
              <w:t>на 1000 жителей</w:t>
            </w:r>
          </w:p>
        </w:tc>
        <w:tc>
          <w:tcPr>
            <w:tcW w:w="2268" w:type="dxa"/>
            <w:vAlign w:val="center"/>
          </w:tcPr>
          <w:p w:rsidR="007E7EE3" w:rsidRPr="007E7EE3" w:rsidRDefault="00C213B9" w:rsidP="007E7EE3">
            <w:pPr>
              <w:pStyle w:val="12"/>
              <w:ind w:left="0" w:right="-31"/>
              <w:jc w:val="center"/>
              <w:rPr>
                <w:rFonts w:ascii="Times New Roman" w:hAnsi="Times New Roman"/>
              </w:rPr>
            </w:pPr>
            <w:r>
              <w:rPr>
                <w:rFonts w:ascii="Times New Roman" w:hAnsi="Times New Roman"/>
              </w:rPr>
              <w:t>Уровень территориальной доступности, м</w:t>
            </w:r>
          </w:p>
        </w:tc>
      </w:tr>
      <w:tr w:rsidR="007E7EE3" w:rsidRPr="007E7EE3" w:rsidTr="00E21546">
        <w:trPr>
          <w:trHeight w:val="313"/>
        </w:trPr>
        <w:tc>
          <w:tcPr>
            <w:tcW w:w="2977" w:type="dxa"/>
            <w:vAlign w:val="center"/>
          </w:tcPr>
          <w:p w:rsidR="007E7EE3" w:rsidRPr="007E7EE3" w:rsidRDefault="00C213B9" w:rsidP="007E7EE3">
            <w:pPr>
              <w:pStyle w:val="12"/>
              <w:ind w:left="0" w:right="-31"/>
              <w:rPr>
                <w:rFonts w:ascii="Times New Roman" w:hAnsi="Times New Roman"/>
              </w:rPr>
            </w:pPr>
            <w:r>
              <w:rPr>
                <w:rFonts w:ascii="Times New Roman" w:hAnsi="Times New Roman"/>
              </w:rPr>
              <w:t>Помещения для физкультурно-оздоровительных занятий</w:t>
            </w:r>
          </w:p>
        </w:tc>
        <w:tc>
          <w:tcPr>
            <w:tcW w:w="2268" w:type="dxa"/>
            <w:vAlign w:val="center"/>
          </w:tcPr>
          <w:p w:rsidR="007E7EE3" w:rsidRPr="007E7EE3" w:rsidRDefault="00C213B9" w:rsidP="00E21546">
            <w:pPr>
              <w:pStyle w:val="12"/>
              <w:ind w:left="0" w:right="-31"/>
              <w:rPr>
                <w:rFonts w:ascii="Times New Roman" w:hAnsi="Times New Roman"/>
              </w:rPr>
            </w:pPr>
            <w:r>
              <w:rPr>
                <w:rFonts w:ascii="Times New Roman" w:hAnsi="Times New Roman"/>
              </w:rPr>
              <w:t>кв.м</w:t>
            </w:r>
            <w:r w:rsidR="00E21546">
              <w:rPr>
                <w:rFonts w:ascii="Times New Roman" w:hAnsi="Times New Roman"/>
              </w:rPr>
              <w:t xml:space="preserve"> общей</w:t>
            </w:r>
            <w:r>
              <w:rPr>
                <w:rFonts w:ascii="Times New Roman" w:hAnsi="Times New Roman"/>
              </w:rPr>
              <w:t xml:space="preserve"> площади </w:t>
            </w:r>
          </w:p>
        </w:tc>
        <w:tc>
          <w:tcPr>
            <w:tcW w:w="2693" w:type="dxa"/>
            <w:vAlign w:val="center"/>
          </w:tcPr>
          <w:p w:rsidR="007E7EE3" w:rsidRPr="007E7EE3" w:rsidRDefault="00C213B9" w:rsidP="007E7EE3">
            <w:pPr>
              <w:pStyle w:val="12"/>
              <w:ind w:left="0" w:right="-31"/>
              <w:jc w:val="center"/>
              <w:rPr>
                <w:rFonts w:ascii="Times New Roman" w:hAnsi="Times New Roman"/>
              </w:rPr>
            </w:pPr>
            <w:r>
              <w:rPr>
                <w:rFonts w:ascii="Times New Roman" w:hAnsi="Times New Roman"/>
              </w:rPr>
              <w:t>70</w:t>
            </w:r>
          </w:p>
        </w:tc>
        <w:tc>
          <w:tcPr>
            <w:tcW w:w="2268" w:type="dxa"/>
            <w:vAlign w:val="center"/>
          </w:tcPr>
          <w:p w:rsidR="007E7EE3" w:rsidRPr="007E7EE3" w:rsidRDefault="00C213B9" w:rsidP="007E7EE3">
            <w:pPr>
              <w:pStyle w:val="12"/>
              <w:ind w:left="0" w:right="-31"/>
              <w:jc w:val="center"/>
              <w:rPr>
                <w:rFonts w:ascii="Times New Roman" w:hAnsi="Times New Roman"/>
              </w:rPr>
            </w:pPr>
            <w:r>
              <w:rPr>
                <w:rFonts w:ascii="Times New Roman" w:hAnsi="Times New Roman"/>
              </w:rPr>
              <w:t>500</w:t>
            </w:r>
          </w:p>
        </w:tc>
      </w:tr>
      <w:tr w:rsidR="007E7EE3" w:rsidRPr="007E7EE3" w:rsidTr="007E7EE3">
        <w:tc>
          <w:tcPr>
            <w:tcW w:w="2977" w:type="dxa"/>
            <w:vAlign w:val="center"/>
          </w:tcPr>
          <w:p w:rsidR="007E7EE3" w:rsidRDefault="00C213B9" w:rsidP="007E7EE3">
            <w:pPr>
              <w:pStyle w:val="12"/>
              <w:ind w:left="0" w:right="-31"/>
              <w:rPr>
                <w:rFonts w:ascii="Times New Roman" w:hAnsi="Times New Roman"/>
              </w:rPr>
            </w:pPr>
            <w:r>
              <w:rPr>
                <w:rFonts w:ascii="Times New Roman" w:hAnsi="Times New Roman"/>
              </w:rPr>
              <w:t>Территория плоскостных спортивных сооружений</w:t>
            </w:r>
          </w:p>
        </w:tc>
        <w:tc>
          <w:tcPr>
            <w:tcW w:w="2268" w:type="dxa"/>
            <w:vAlign w:val="center"/>
          </w:tcPr>
          <w:p w:rsidR="007E7EE3" w:rsidRDefault="00C213B9" w:rsidP="00260EB2">
            <w:pPr>
              <w:pStyle w:val="12"/>
              <w:ind w:left="0" w:right="-31"/>
              <w:rPr>
                <w:rFonts w:ascii="Times New Roman" w:hAnsi="Times New Roman"/>
              </w:rPr>
            </w:pPr>
            <w:r>
              <w:rPr>
                <w:rFonts w:ascii="Times New Roman" w:hAnsi="Times New Roman"/>
              </w:rPr>
              <w:t>га</w:t>
            </w:r>
          </w:p>
        </w:tc>
        <w:tc>
          <w:tcPr>
            <w:tcW w:w="2693" w:type="dxa"/>
            <w:vAlign w:val="center"/>
          </w:tcPr>
          <w:p w:rsidR="007E7EE3" w:rsidRDefault="00C213B9" w:rsidP="007E7EE3">
            <w:pPr>
              <w:pStyle w:val="12"/>
              <w:ind w:left="0" w:right="-31"/>
              <w:jc w:val="center"/>
              <w:rPr>
                <w:rFonts w:ascii="Times New Roman" w:hAnsi="Times New Roman"/>
              </w:rPr>
            </w:pPr>
            <w:r>
              <w:rPr>
                <w:rFonts w:ascii="Times New Roman" w:hAnsi="Times New Roman"/>
              </w:rPr>
              <w:t>0,7</w:t>
            </w:r>
          </w:p>
        </w:tc>
        <w:tc>
          <w:tcPr>
            <w:tcW w:w="2268" w:type="dxa"/>
            <w:vAlign w:val="center"/>
          </w:tcPr>
          <w:p w:rsidR="007E7EE3" w:rsidRDefault="00C213B9" w:rsidP="007E7EE3">
            <w:pPr>
              <w:pStyle w:val="12"/>
              <w:ind w:left="0" w:right="-31"/>
              <w:jc w:val="center"/>
              <w:rPr>
                <w:rFonts w:ascii="Times New Roman" w:hAnsi="Times New Roman"/>
              </w:rPr>
            </w:pPr>
            <w:r>
              <w:rPr>
                <w:rFonts w:ascii="Times New Roman" w:hAnsi="Times New Roman"/>
              </w:rPr>
              <w:t>500</w:t>
            </w:r>
          </w:p>
        </w:tc>
      </w:tr>
      <w:tr w:rsidR="00E21546" w:rsidRPr="007E7EE3" w:rsidTr="007E7EE3">
        <w:tc>
          <w:tcPr>
            <w:tcW w:w="2977" w:type="dxa"/>
            <w:vAlign w:val="center"/>
          </w:tcPr>
          <w:p w:rsidR="00E21546" w:rsidRDefault="00E21546" w:rsidP="007E7EE3">
            <w:pPr>
              <w:pStyle w:val="12"/>
              <w:ind w:left="0" w:right="-31"/>
              <w:rPr>
                <w:rFonts w:ascii="Times New Roman" w:hAnsi="Times New Roman"/>
              </w:rPr>
            </w:pPr>
            <w:r>
              <w:rPr>
                <w:rFonts w:ascii="Times New Roman" w:hAnsi="Times New Roman"/>
              </w:rPr>
              <w:t>Спортивный зал общего пользования в физкультурно-спортивном центре</w:t>
            </w:r>
          </w:p>
        </w:tc>
        <w:tc>
          <w:tcPr>
            <w:tcW w:w="2268" w:type="dxa"/>
            <w:vAlign w:val="center"/>
          </w:tcPr>
          <w:p w:rsidR="00E21546" w:rsidRDefault="00E21546" w:rsidP="00E21546">
            <w:pPr>
              <w:pStyle w:val="12"/>
              <w:ind w:left="0" w:right="-31"/>
              <w:rPr>
                <w:rFonts w:ascii="Times New Roman" w:hAnsi="Times New Roman"/>
              </w:rPr>
            </w:pPr>
            <w:r>
              <w:rPr>
                <w:rFonts w:ascii="Times New Roman" w:hAnsi="Times New Roman"/>
              </w:rPr>
              <w:t>кв.м площади пола</w:t>
            </w:r>
          </w:p>
        </w:tc>
        <w:tc>
          <w:tcPr>
            <w:tcW w:w="2693" w:type="dxa"/>
            <w:vAlign w:val="center"/>
          </w:tcPr>
          <w:p w:rsidR="00E21546" w:rsidRDefault="00E21546" w:rsidP="00E21546">
            <w:pPr>
              <w:pStyle w:val="12"/>
              <w:ind w:left="0" w:right="-31"/>
              <w:jc w:val="center"/>
              <w:rPr>
                <w:rFonts w:ascii="Times New Roman" w:hAnsi="Times New Roman"/>
              </w:rPr>
            </w:pPr>
            <w:r>
              <w:rPr>
                <w:rFonts w:ascii="Times New Roman" w:hAnsi="Times New Roman"/>
              </w:rPr>
              <w:t>30</w:t>
            </w:r>
          </w:p>
        </w:tc>
        <w:tc>
          <w:tcPr>
            <w:tcW w:w="2268" w:type="dxa"/>
            <w:vMerge w:val="restart"/>
            <w:vAlign w:val="center"/>
          </w:tcPr>
          <w:p w:rsidR="00E21546" w:rsidRDefault="00E21546" w:rsidP="007E7EE3">
            <w:pPr>
              <w:pStyle w:val="12"/>
              <w:ind w:left="0" w:right="-31"/>
              <w:jc w:val="center"/>
              <w:rPr>
                <w:rFonts w:ascii="Times New Roman" w:hAnsi="Times New Roman"/>
              </w:rPr>
            </w:pPr>
            <w:r>
              <w:rPr>
                <w:rFonts w:ascii="Times New Roman" w:hAnsi="Times New Roman"/>
              </w:rPr>
              <w:t>1500</w:t>
            </w:r>
          </w:p>
        </w:tc>
      </w:tr>
      <w:tr w:rsidR="00E21546" w:rsidRPr="007E7EE3" w:rsidTr="007E7EE3">
        <w:tc>
          <w:tcPr>
            <w:tcW w:w="2977" w:type="dxa"/>
            <w:vAlign w:val="center"/>
          </w:tcPr>
          <w:p w:rsidR="00E21546" w:rsidRDefault="00E21546" w:rsidP="007E7EE3">
            <w:pPr>
              <w:pStyle w:val="12"/>
              <w:ind w:left="0" w:right="-31"/>
              <w:rPr>
                <w:rFonts w:ascii="Times New Roman" w:hAnsi="Times New Roman"/>
              </w:rPr>
            </w:pPr>
            <w:r>
              <w:rPr>
                <w:rFonts w:ascii="Times New Roman" w:hAnsi="Times New Roman"/>
              </w:rPr>
              <w:t>Бассейн (закрытый общего пользования)</w:t>
            </w:r>
          </w:p>
        </w:tc>
        <w:tc>
          <w:tcPr>
            <w:tcW w:w="2268" w:type="dxa"/>
            <w:vAlign w:val="center"/>
          </w:tcPr>
          <w:p w:rsidR="00E21546" w:rsidRDefault="00E21546" w:rsidP="00260EB2">
            <w:pPr>
              <w:pStyle w:val="12"/>
              <w:ind w:left="0" w:right="-31"/>
              <w:rPr>
                <w:rFonts w:ascii="Times New Roman" w:hAnsi="Times New Roman"/>
              </w:rPr>
            </w:pPr>
            <w:r>
              <w:rPr>
                <w:rFonts w:ascii="Times New Roman" w:hAnsi="Times New Roman"/>
              </w:rPr>
              <w:t>кв.м зеркала воды</w:t>
            </w:r>
          </w:p>
        </w:tc>
        <w:tc>
          <w:tcPr>
            <w:tcW w:w="2693" w:type="dxa"/>
            <w:vAlign w:val="center"/>
          </w:tcPr>
          <w:p w:rsidR="00E21546" w:rsidRDefault="00E21546" w:rsidP="00E21546">
            <w:pPr>
              <w:pStyle w:val="12"/>
              <w:ind w:left="0" w:right="-31"/>
              <w:jc w:val="center"/>
              <w:rPr>
                <w:rFonts w:ascii="Times New Roman" w:hAnsi="Times New Roman"/>
              </w:rPr>
            </w:pPr>
            <w:r>
              <w:rPr>
                <w:rFonts w:ascii="Times New Roman" w:hAnsi="Times New Roman"/>
              </w:rPr>
              <w:t>20</w:t>
            </w:r>
          </w:p>
        </w:tc>
        <w:tc>
          <w:tcPr>
            <w:tcW w:w="2268" w:type="dxa"/>
            <w:vMerge/>
            <w:vAlign w:val="center"/>
          </w:tcPr>
          <w:p w:rsidR="00E21546" w:rsidRDefault="00E21546" w:rsidP="007E7EE3">
            <w:pPr>
              <w:pStyle w:val="12"/>
              <w:ind w:left="0" w:right="-31"/>
              <w:jc w:val="center"/>
              <w:rPr>
                <w:rFonts w:ascii="Times New Roman" w:hAnsi="Times New Roman"/>
              </w:rPr>
            </w:pPr>
          </w:p>
        </w:tc>
      </w:tr>
    </w:tbl>
    <w:p w:rsidR="00D65285" w:rsidRDefault="00D65285" w:rsidP="003D590F">
      <w:pPr>
        <w:pStyle w:val="12"/>
        <w:spacing w:after="0" w:line="240" w:lineRule="auto"/>
        <w:ind w:left="0" w:right="-31" w:firstLine="709"/>
        <w:jc w:val="both"/>
        <w:rPr>
          <w:rFonts w:ascii="Times New Roman" w:hAnsi="Times New Roman"/>
          <w:sz w:val="24"/>
          <w:szCs w:val="24"/>
        </w:rPr>
      </w:pPr>
    </w:p>
    <w:p w:rsidR="00D65285" w:rsidRDefault="00D65285"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Таблица №2.2.1</w:t>
      </w:r>
      <w:r w:rsidR="00053AFA">
        <w:rPr>
          <w:rFonts w:ascii="Times New Roman" w:hAnsi="Times New Roman"/>
          <w:sz w:val="24"/>
          <w:szCs w:val="24"/>
        </w:rPr>
        <w:t>2</w:t>
      </w:r>
      <w:r w:rsidR="001A2BDD">
        <w:rPr>
          <w:rFonts w:ascii="Times New Roman" w:hAnsi="Times New Roman"/>
          <w:sz w:val="24"/>
          <w:szCs w:val="24"/>
        </w:rPr>
        <w:t xml:space="preserve">. </w:t>
      </w:r>
      <w:r w:rsidR="00FB6969">
        <w:rPr>
          <w:rFonts w:ascii="Times New Roman" w:hAnsi="Times New Roman"/>
          <w:sz w:val="24"/>
          <w:szCs w:val="24"/>
        </w:rPr>
        <w:t xml:space="preserve">Физкультурно-спортивные сооружения муниципального образования </w:t>
      </w:r>
      <w:r w:rsidR="009B7302">
        <w:rPr>
          <w:rFonts w:ascii="Times New Roman" w:hAnsi="Times New Roman"/>
          <w:sz w:val="24"/>
          <w:szCs w:val="24"/>
        </w:rPr>
        <w:t>ЗАТО город Заозерск.</w:t>
      </w:r>
      <w:r w:rsidR="00D971CB">
        <w:rPr>
          <w:rFonts w:ascii="Times New Roman" w:hAnsi="Times New Roman"/>
          <w:sz w:val="24"/>
          <w:szCs w:val="24"/>
        </w:rPr>
        <w:t xml:space="preserve">  </w:t>
      </w:r>
    </w:p>
    <w:tbl>
      <w:tblPr>
        <w:tblStyle w:val="a3"/>
        <w:tblW w:w="0" w:type="auto"/>
        <w:tblInd w:w="108" w:type="dxa"/>
        <w:tblLook w:val="04A0"/>
      </w:tblPr>
      <w:tblGrid>
        <w:gridCol w:w="3544"/>
        <w:gridCol w:w="2835"/>
        <w:gridCol w:w="1843"/>
        <w:gridCol w:w="1984"/>
      </w:tblGrid>
      <w:tr w:rsidR="008B0287" w:rsidRPr="008B0287" w:rsidTr="00193F44">
        <w:tc>
          <w:tcPr>
            <w:tcW w:w="3544" w:type="dxa"/>
            <w:vAlign w:val="center"/>
          </w:tcPr>
          <w:p w:rsidR="008B0287" w:rsidRPr="008B0287" w:rsidRDefault="008B0287" w:rsidP="008B0287">
            <w:pPr>
              <w:pStyle w:val="12"/>
              <w:ind w:left="0" w:right="-31"/>
              <w:jc w:val="center"/>
              <w:rPr>
                <w:rFonts w:ascii="Times New Roman" w:hAnsi="Times New Roman"/>
              </w:rPr>
            </w:pPr>
            <w:r>
              <w:rPr>
                <w:rFonts w:ascii="Times New Roman" w:hAnsi="Times New Roman"/>
              </w:rPr>
              <w:t>Учреждение</w:t>
            </w:r>
          </w:p>
        </w:tc>
        <w:tc>
          <w:tcPr>
            <w:tcW w:w="2835" w:type="dxa"/>
            <w:vAlign w:val="center"/>
          </w:tcPr>
          <w:p w:rsidR="008B0287" w:rsidRPr="008B0287" w:rsidRDefault="008B0287" w:rsidP="008B0287">
            <w:pPr>
              <w:pStyle w:val="12"/>
              <w:ind w:left="0" w:right="-31"/>
              <w:jc w:val="center"/>
              <w:rPr>
                <w:rFonts w:ascii="Times New Roman" w:hAnsi="Times New Roman"/>
              </w:rPr>
            </w:pPr>
            <w:r>
              <w:rPr>
                <w:rFonts w:ascii="Times New Roman" w:hAnsi="Times New Roman"/>
              </w:rPr>
              <w:t>Месторасположение</w:t>
            </w:r>
          </w:p>
        </w:tc>
        <w:tc>
          <w:tcPr>
            <w:tcW w:w="1843" w:type="dxa"/>
            <w:vAlign w:val="center"/>
          </w:tcPr>
          <w:p w:rsidR="008B0287" w:rsidRPr="008B0287" w:rsidRDefault="00B230DA" w:rsidP="008B0287">
            <w:pPr>
              <w:pStyle w:val="12"/>
              <w:ind w:left="0" w:right="-31"/>
              <w:jc w:val="center"/>
              <w:rPr>
                <w:rFonts w:ascii="Times New Roman" w:hAnsi="Times New Roman"/>
              </w:rPr>
            </w:pPr>
            <w:r>
              <w:rPr>
                <w:rFonts w:ascii="Times New Roman" w:hAnsi="Times New Roman"/>
              </w:rPr>
              <w:t>Площадь</w:t>
            </w:r>
            <w:r w:rsidR="008B0287">
              <w:rPr>
                <w:rFonts w:ascii="Times New Roman" w:hAnsi="Times New Roman"/>
              </w:rPr>
              <w:t>, кв.м</w:t>
            </w:r>
          </w:p>
        </w:tc>
        <w:tc>
          <w:tcPr>
            <w:tcW w:w="1984" w:type="dxa"/>
            <w:vAlign w:val="center"/>
          </w:tcPr>
          <w:p w:rsidR="00260EB2" w:rsidRPr="008B0287" w:rsidRDefault="00193F44" w:rsidP="00193F44">
            <w:pPr>
              <w:pStyle w:val="12"/>
              <w:ind w:left="0" w:right="-31"/>
              <w:jc w:val="center"/>
              <w:rPr>
                <w:rFonts w:ascii="Times New Roman" w:hAnsi="Times New Roman"/>
              </w:rPr>
            </w:pPr>
            <w:r>
              <w:rPr>
                <w:rFonts w:ascii="Times New Roman" w:hAnsi="Times New Roman"/>
              </w:rPr>
              <w:t>Единовременная пропускная способность</w:t>
            </w:r>
          </w:p>
        </w:tc>
      </w:tr>
      <w:tr w:rsidR="008B0287" w:rsidRPr="008B0287" w:rsidTr="00193F44">
        <w:trPr>
          <w:trHeight w:val="499"/>
        </w:trPr>
        <w:tc>
          <w:tcPr>
            <w:tcW w:w="3544" w:type="dxa"/>
            <w:vAlign w:val="center"/>
          </w:tcPr>
          <w:p w:rsidR="008B0287" w:rsidRPr="008B0287" w:rsidRDefault="00151312" w:rsidP="003D590F">
            <w:pPr>
              <w:pStyle w:val="12"/>
              <w:ind w:left="0" w:right="-31"/>
              <w:rPr>
                <w:rFonts w:ascii="Times New Roman" w:hAnsi="Times New Roman"/>
              </w:rPr>
            </w:pPr>
            <w:r>
              <w:rPr>
                <w:rFonts w:ascii="Times New Roman" w:hAnsi="Times New Roman"/>
              </w:rPr>
              <w:t xml:space="preserve">Хоккейный корт, находящийся в оперативном управлении </w:t>
            </w:r>
            <w:r w:rsidR="003D590F">
              <w:rPr>
                <w:rFonts w:ascii="Times New Roman" w:hAnsi="Times New Roman"/>
              </w:rPr>
              <w:t>ЦКБО</w:t>
            </w:r>
          </w:p>
        </w:tc>
        <w:tc>
          <w:tcPr>
            <w:tcW w:w="2835" w:type="dxa"/>
            <w:vAlign w:val="center"/>
          </w:tcPr>
          <w:p w:rsidR="008B0287" w:rsidRPr="008B0287" w:rsidRDefault="00151312" w:rsidP="008B0287">
            <w:pPr>
              <w:pStyle w:val="12"/>
              <w:ind w:left="0" w:right="-31"/>
              <w:rPr>
                <w:rFonts w:ascii="Times New Roman" w:hAnsi="Times New Roman"/>
              </w:rPr>
            </w:pPr>
            <w:r>
              <w:rPr>
                <w:rFonts w:ascii="Times New Roman" w:hAnsi="Times New Roman"/>
              </w:rPr>
              <w:t xml:space="preserve">ул.Ленинского </w:t>
            </w:r>
            <w:r w:rsidR="00B230DA">
              <w:rPr>
                <w:rFonts w:ascii="Times New Roman" w:hAnsi="Times New Roman"/>
              </w:rPr>
              <w:t>Комсомола, д.16</w:t>
            </w:r>
          </w:p>
        </w:tc>
        <w:tc>
          <w:tcPr>
            <w:tcW w:w="1843" w:type="dxa"/>
            <w:vAlign w:val="center"/>
          </w:tcPr>
          <w:p w:rsidR="008B0287" w:rsidRPr="00193F44" w:rsidRDefault="00CC0655" w:rsidP="008B0287">
            <w:pPr>
              <w:pStyle w:val="12"/>
              <w:ind w:left="0" w:right="-31"/>
              <w:jc w:val="center"/>
              <w:rPr>
                <w:rFonts w:ascii="Times New Roman" w:hAnsi="Times New Roman"/>
              </w:rPr>
            </w:pPr>
            <w:r w:rsidRPr="00193F44">
              <w:rPr>
                <w:rFonts w:ascii="Times New Roman" w:hAnsi="Times New Roman"/>
              </w:rPr>
              <w:t>2500</w:t>
            </w:r>
          </w:p>
        </w:tc>
        <w:tc>
          <w:tcPr>
            <w:tcW w:w="1984" w:type="dxa"/>
            <w:vAlign w:val="center"/>
          </w:tcPr>
          <w:p w:rsidR="008B0287" w:rsidRPr="00193F44" w:rsidRDefault="00193F44" w:rsidP="008B0287">
            <w:pPr>
              <w:pStyle w:val="12"/>
              <w:ind w:left="0" w:right="-31"/>
              <w:jc w:val="center"/>
              <w:rPr>
                <w:rFonts w:ascii="Times New Roman" w:hAnsi="Times New Roman"/>
              </w:rPr>
            </w:pPr>
            <w:r w:rsidRPr="00193F44">
              <w:rPr>
                <w:rFonts w:ascii="Times New Roman" w:hAnsi="Times New Roman"/>
              </w:rPr>
              <w:t>45</w:t>
            </w:r>
          </w:p>
        </w:tc>
      </w:tr>
      <w:tr w:rsidR="008B0287" w:rsidRPr="008B0287" w:rsidTr="00193F44">
        <w:tc>
          <w:tcPr>
            <w:tcW w:w="3544" w:type="dxa"/>
            <w:vAlign w:val="center"/>
          </w:tcPr>
          <w:p w:rsidR="008B0287" w:rsidRPr="008B0287" w:rsidRDefault="008B0287" w:rsidP="003D590F">
            <w:pPr>
              <w:pStyle w:val="12"/>
              <w:ind w:left="0" w:right="-31"/>
              <w:rPr>
                <w:rFonts w:ascii="Times New Roman" w:hAnsi="Times New Roman"/>
              </w:rPr>
            </w:pPr>
            <w:r>
              <w:rPr>
                <w:rFonts w:ascii="Times New Roman" w:hAnsi="Times New Roman"/>
              </w:rPr>
              <w:t xml:space="preserve">Спортивная площадка </w:t>
            </w:r>
            <w:r w:rsidR="00B230DA">
              <w:rPr>
                <w:rFonts w:ascii="Times New Roman" w:hAnsi="Times New Roman"/>
              </w:rPr>
              <w:t>(воркаут) и спортивный зал ДЮСШ</w:t>
            </w:r>
          </w:p>
        </w:tc>
        <w:tc>
          <w:tcPr>
            <w:tcW w:w="2835" w:type="dxa"/>
            <w:vAlign w:val="center"/>
          </w:tcPr>
          <w:p w:rsidR="008B0287" w:rsidRPr="008B0287" w:rsidRDefault="00B230DA" w:rsidP="008B0287">
            <w:pPr>
              <w:pStyle w:val="12"/>
              <w:ind w:left="0" w:right="-31"/>
              <w:rPr>
                <w:rFonts w:ascii="Times New Roman" w:hAnsi="Times New Roman"/>
              </w:rPr>
            </w:pPr>
            <w:r>
              <w:rPr>
                <w:rFonts w:ascii="Times New Roman" w:hAnsi="Times New Roman"/>
              </w:rPr>
              <w:t>ул.Ленинского Комсомола, д.16</w:t>
            </w:r>
          </w:p>
        </w:tc>
        <w:tc>
          <w:tcPr>
            <w:tcW w:w="1843" w:type="dxa"/>
            <w:vAlign w:val="center"/>
          </w:tcPr>
          <w:p w:rsidR="008B0287" w:rsidRPr="00193F44" w:rsidRDefault="00193F44" w:rsidP="008B0287">
            <w:pPr>
              <w:pStyle w:val="12"/>
              <w:ind w:left="0" w:right="-31"/>
              <w:jc w:val="center"/>
              <w:rPr>
                <w:rFonts w:ascii="Times New Roman" w:hAnsi="Times New Roman"/>
              </w:rPr>
            </w:pPr>
            <w:r w:rsidRPr="00193F44">
              <w:rPr>
                <w:rFonts w:ascii="Times New Roman" w:hAnsi="Times New Roman"/>
              </w:rPr>
              <w:t>450</w:t>
            </w:r>
          </w:p>
        </w:tc>
        <w:tc>
          <w:tcPr>
            <w:tcW w:w="1984" w:type="dxa"/>
            <w:vAlign w:val="center"/>
          </w:tcPr>
          <w:p w:rsidR="008B0287" w:rsidRPr="00193F44" w:rsidRDefault="00AF00EF" w:rsidP="008B0287">
            <w:pPr>
              <w:pStyle w:val="12"/>
              <w:ind w:left="0" w:right="-31"/>
              <w:jc w:val="center"/>
              <w:rPr>
                <w:rFonts w:ascii="Times New Roman" w:hAnsi="Times New Roman"/>
              </w:rPr>
            </w:pPr>
            <w:r w:rsidRPr="00FB6969">
              <w:rPr>
                <w:sz w:val="24"/>
                <w:szCs w:val="24"/>
                <w:lang w:eastAsia="ar-SA"/>
              </w:rPr>
              <w:t>–</w:t>
            </w:r>
          </w:p>
        </w:tc>
      </w:tr>
      <w:tr w:rsidR="00794032" w:rsidRPr="008B0287" w:rsidTr="00193F44">
        <w:tc>
          <w:tcPr>
            <w:tcW w:w="3544" w:type="dxa"/>
            <w:vAlign w:val="center"/>
          </w:tcPr>
          <w:p w:rsidR="00794032" w:rsidRPr="008B0287" w:rsidRDefault="00B230DA" w:rsidP="00383267">
            <w:pPr>
              <w:pStyle w:val="12"/>
              <w:ind w:left="0" w:right="-31"/>
              <w:rPr>
                <w:rFonts w:ascii="Times New Roman" w:hAnsi="Times New Roman"/>
              </w:rPr>
            </w:pPr>
            <w:r>
              <w:rPr>
                <w:rFonts w:ascii="Times New Roman" w:hAnsi="Times New Roman"/>
              </w:rPr>
              <w:t xml:space="preserve">Спортивная площадка и хоккейная коробка для проведения учебных занятий по физической </w:t>
            </w:r>
            <w:r w:rsidRPr="002C398E">
              <w:rPr>
                <w:rFonts w:ascii="Times New Roman" w:hAnsi="Times New Roman"/>
              </w:rPr>
              <w:t xml:space="preserve">культуре </w:t>
            </w:r>
            <w:r w:rsidR="00383267" w:rsidRPr="002C398E">
              <w:rPr>
                <w:rFonts w:ascii="Times New Roman" w:hAnsi="Times New Roman"/>
              </w:rPr>
              <w:t>О</w:t>
            </w:r>
            <w:r w:rsidRPr="002C398E">
              <w:rPr>
                <w:rFonts w:ascii="Times New Roman" w:hAnsi="Times New Roman"/>
              </w:rPr>
              <w:t>ОШ</w:t>
            </w:r>
            <w:r>
              <w:rPr>
                <w:rFonts w:ascii="Times New Roman" w:hAnsi="Times New Roman"/>
              </w:rPr>
              <w:t xml:space="preserve"> №288</w:t>
            </w:r>
          </w:p>
        </w:tc>
        <w:tc>
          <w:tcPr>
            <w:tcW w:w="2835" w:type="dxa"/>
            <w:vAlign w:val="center"/>
          </w:tcPr>
          <w:p w:rsidR="00794032" w:rsidRPr="008B0287" w:rsidRDefault="00093ABE" w:rsidP="008B0287">
            <w:pPr>
              <w:pStyle w:val="12"/>
              <w:ind w:left="0" w:right="-31"/>
              <w:rPr>
                <w:rFonts w:ascii="Times New Roman" w:hAnsi="Times New Roman"/>
              </w:rPr>
            </w:pPr>
            <w:r>
              <w:rPr>
                <w:rFonts w:ascii="Times New Roman" w:hAnsi="Times New Roman"/>
              </w:rPr>
              <w:t>ул.Колышкина, д.16</w:t>
            </w:r>
          </w:p>
        </w:tc>
        <w:tc>
          <w:tcPr>
            <w:tcW w:w="1843" w:type="dxa"/>
            <w:vAlign w:val="center"/>
          </w:tcPr>
          <w:p w:rsidR="00794032" w:rsidRPr="00193F44" w:rsidRDefault="00CC0655" w:rsidP="008B0287">
            <w:pPr>
              <w:pStyle w:val="12"/>
              <w:ind w:left="0" w:right="-31"/>
              <w:jc w:val="center"/>
              <w:rPr>
                <w:rFonts w:ascii="Times New Roman" w:hAnsi="Times New Roman"/>
              </w:rPr>
            </w:pPr>
            <w:r w:rsidRPr="00193F44">
              <w:rPr>
                <w:rFonts w:ascii="Times New Roman" w:hAnsi="Times New Roman"/>
              </w:rPr>
              <w:t>2514</w:t>
            </w:r>
          </w:p>
        </w:tc>
        <w:tc>
          <w:tcPr>
            <w:tcW w:w="1984" w:type="dxa"/>
            <w:vAlign w:val="center"/>
          </w:tcPr>
          <w:p w:rsidR="00794032" w:rsidRPr="00193F44" w:rsidRDefault="00AF00EF" w:rsidP="00EF3F0F">
            <w:pPr>
              <w:pStyle w:val="12"/>
              <w:ind w:left="0" w:right="-31"/>
              <w:jc w:val="center"/>
              <w:rPr>
                <w:rFonts w:ascii="Times New Roman" w:hAnsi="Times New Roman"/>
              </w:rPr>
            </w:pPr>
            <w:r w:rsidRPr="00FB6969">
              <w:rPr>
                <w:sz w:val="24"/>
                <w:szCs w:val="24"/>
                <w:lang w:eastAsia="ar-SA"/>
              </w:rPr>
              <w:t>–</w:t>
            </w:r>
          </w:p>
        </w:tc>
      </w:tr>
      <w:tr w:rsidR="00CC0655" w:rsidRPr="008B0287" w:rsidTr="00193F44">
        <w:tc>
          <w:tcPr>
            <w:tcW w:w="3544" w:type="dxa"/>
            <w:vAlign w:val="center"/>
          </w:tcPr>
          <w:p w:rsidR="00CC0655" w:rsidRDefault="00CC0655" w:rsidP="00383267">
            <w:pPr>
              <w:pStyle w:val="12"/>
              <w:ind w:left="0" w:right="-31"/>
              <w:rPr>
                <w:rFonts w:ascii="Times New Roman" w:hAnsi="Times New Roman"/>
              </w:rPr>
            </w:pPr>
            <w:r>
              <w:rPr>
                <w:rFonts w:ascii="Times New Roman" w:hAnsi="Times New Roman"/>
              </w:rPr>
              <w:t>Хоккейный корт у школы №288</w:t>
            </w:r>
          </w:p>
        </w:tc>
        <w:tc>
          <w:tcPr>
            <w:tcW w:w="2835" w:type="dxa"/>
            <w:vAlign w:val="center"/>
          </w:tcPr>
          <w:p w:rsidR="00CC0655" w:rsidRDefault="00193F44" w:rsidP="008B0287">
            <w:pPr>
              <w:pStyle w:val="12"/>
              <w:ind w:left="0" w:right="-31"/>
              <w:rPr>
                <w:rFonts w:ascii="Times New Roman" w:hAnsi="Times New Roman"/>
              </w:rPr>
            </w:pPr>
            <w:r>
              <w:rPr>
                <w:rFonts w:ascii="Times New Roman" w:hAnsi="Times New Roman"/>
              </w:rPr>
              <w:t>ул.Колышкина, д.16</w:t>
            </w:r>
          </w:p>
        </w:tc>
        <w:tc>
          <w:tcPr>
            <w:tcW w:w="1843" w:type="dxa"/>
            <w:vAlign w:val="center"/>
          </w:tcPr>
          <w:p w:rsidR="00CC0655" w:rsidRPr="00193F44" w:rsidRDefault="00CC0655" w:rsidP="008B0287">
            <w:pPr>
              <w:pStyle w:val="12"/>
              <w:ind w:left="0" w:right="-31"/>
              <w:jc w:val="center"/>
              <w:rPr>
                <w:rFonts w:ascii="Times New Roman" w:hAnsi="Times New Roman"/>
              </w:rPr>
            </w:pPr>
            <w:r w:rsidRPr="00193F44">
              <w:rPr>
                <w:rFonts w:ascii="Times New Roman" w:hAnsi="Times New Roman"/>
              </w:rPr>
              <w:t>800</w:t>
            </w:r>
          </w:p>
        </w:tc>
        <w:tc>
          <w:tcPr>
            <w:tcW w:w="1984" w:type="dxa"/>
            <w:vAlign w:val="center"/>
          </w:tcPr>
          <w:p w:rsidR="00CC0655" w:rsidRPr="00193F44" w:rsidRDefault="00AF00EF" w:rsidP="00EF3F0F">
            <w:pPr>
              <w:pStyle w:val="12"/>
              <w:ind w:left="0" w:right="-31"/>
              <w:jc w:val="center"/>
              <w:rPr>
                <w:rFonts w:ascii="Times New Roman" w:hAnsi="Times New Roman"/>
              </w:rPr>
            </w:pPr>
            <w:r w:rsidRPr="00FB6969">
              <w:rPr>
                <w:sz w:val="24"/>
                <w:szCs w:val="24"/>
                <w:lang w:eastAsia="ar-SA"/>
              </w:rPr>
              <w:t>–</w:t>
            </w:r>
          </w:p>
        </w:tc>
      </w:tr>
      <w:tr w:rsidR="00CC0655" w:rsidRPr="008B0287" w:rsidTr="00193F44">
        <w:tc>
          <w:tcPr>
            <w:tcW w:w="3544" w:type="dxa"/>
            <w:vAlign w:val="center"/>
          </w:tcPr>
          <w:p w:rsidR="00CC0655" w:rsidRDefault="00CC0655" w:rsidP="00383267">
            <w:pPr>
              <w:pStyle w:val="12"/>
              <w:ind w:left="0" w:right="-31"/>
              <w:rPr>
                <w:rFonts w:ascii="Times New Roman" w:hAnsi="Times New Roman"/>
              </w:rPr>
            </w:pPr>
            <w:r>
              <w:rPr>
                <w:rFonts w:ascii="Times New Roman" w:hAnsi="Times New Roman"/>
              </w:rPr>
              <w:t>Спортплощадка у ООШ 289</w:t>
            </w:r>
          </w:p>
        </w:tc>
        <w:tc>
          <w:tcPr>
            <w:tcW w:w="2835" w:type="dxa"/>
            <w:vAlign w:val="center"/>
          </w:tcPr>
          <w:p w:rsidR="00CC0655" w:rsidRDefault="00193F44" w:rsidP="008B0287">
            <w:pPr>
              <w:pStyle w:val="12"/>
              <w:ind w:left="0" w:right="-31"/>
              <w:rPr>
                <w:rFonts w:ascii="Times New Roman" w:hAnsi="Times New Roman"/>
              </w:rPr>
            </w:pPr>
            <w:r>
              <w:rPr>
                <w:rFonts w:ascii="Times New Roman" w:hAnsi="Times New Roman"/>
              </w:rPr>
              <w:t>ул.Мира, д.5А</w:t>
            </w:r>
          </w:p>
        </w:tc>
        <w:tc>
          <w:tcPr>
            <w:tcW w:w="1843" w:type="dxa"/>
            <w:vAlign w:val="center"/>
          </w:tcPr>
          <w:p w:rsidR="00CC0655" w:rsidRPr="00193F44" w:rsidRDefault="00CC0655" w:rsidP="008B0287">
            <w:pPr>
              <w:pStyle w:val="12"/>
              <w:ind w:left="0" w:right="-31"/>
              <w:jc w:val="center"/>
              <w:rPr>
                <w:rFonts w:ascii="Times New Roman" w:hAnsi="Times New Roman"/>
              </w:rPr>
            </w:pPr>
            <w:r w:rsidRPr="00193F44">
              <w:rPr>
                <w:rFonts w:ascii="Times New Roman" w:hAnsi="Times New Roman"/>
              </w:rPr>
              <w:t>540</w:t>
            </w:r>
          </w:p>
        </w:tc>
        <w:tc>
          <w:tcPr>
            <w:tcW w:w="1984" w:type="dxa"/>
            <w:vAlign w:val="center"/>
          </w:tcPr>
          <w:p w:rsidR="00CC0655" w:rsidRPr="00193F44" w:rsidRDefault="00AF00EF" w:rsidP="00EF3F0F">
            <w:pPr>
              <w:pStyle w:val="12"/>
              <w:ind w:left="0" w:right="-31"/>
              <w:jc w:val="center"/>
              <w:rPr>
                <w:rFonts w:ascii="Times New Roman" w:hAnsi="Times New Roman"/>
              </w:rPr>
            </w:pPr>
            <w:r w:rsidRPr="00FB6969">
              <w:rPr>
                <w:sz w:val="24"/>
                <w:szCs w:val="24"/>
                <w:lang w:eastAsia="ar-SA"/>
              </w:rPr>
              <w:t>–</w:t>
            </w:r>
          </w:p>
        </w:tc>
      </w:tr>
      <w:tr w:rsidR="0005741C" w:rsidRPr="008B0287" w:rsidTr="00193F44">
        <w:trPr>
          <w:trHeight w:val="523"/>
        </w:trPr>
        <w:tc>
          <w:tcPr>
            <w:tcW w:w="6379" w:type="dxa"/>
            <w:gridSpan w:val="2"/>
            <w:vAlign w:val="center"/>
          </w:tcPr>
          <w:p w:rsidR="0005741C" w:rsidRDefault="00B230DA" w:rsidP="008B0287">
            <w:pPr>
              <w:pStyle w:val="12"/>
              <w:ind w:left="0" w:right="-31"/>
              <w:rPr>
                <w:rFonts w:ascii="Times New Roman" w:hAnsi="Times New Roman"/>
              </w:rPr>
            </w:pPr>
            <w:r>
              <w:rPr>
                <w:rFonts w:ascii="Times New Roman" w:hAnsi="Times New Roman"/>
              </w:rPr>
              <w:t>Общая площадь плоскостных сооружений</w:t>
            </w:r>
          </w:p>
        </w:tc>
        <w:tc>
          <w:tcPr>
            <w:tcW w:w="1843" w:type="dxa"/>
            <w:vAlign w:val="center"/>
          </w:tcPr>
          <w:p w:rsidR="0005741C" w:rsidRDefault="00193F44" w:rsidP="008B0287">
            <w:pPr>
              <w:pStyle w:val="12"/>
              <w:ind w:left="0" w:right="-31"/>
              <w:jc w:val="center"/>
              <w:rPr>
                <w:rFonts w:ascii="Times New Roman" w:hAnsi="Times New Roman"/>
              </w:rPr>
            </w:pPr>
            <w:r>
              <w:rPr>
                <w:rFonts w:ascii="Times New Roman" w:hAnsi="Times New Roman"/>
              </w:rPr>
              <w:t>6804</w:t>
            </w:r>
          </w:p>
        </w:tc>
        <w:tc>
          <w:tcPr>
            <w:tcW w:w="1984" w:type="dxa"/>
            <w:vAlign w:val="center"/>
          </w:tcPr>
          <w:p w:rsidR="0005741C" w:rsidRDefault="00AF00EF" w:rsidP="00EF3F0F">
            <w:pPr>
              <w:pStyle w:val="12"/>
              <w:ind w:left="0" w:right="-31"/>
              <w:jc w:val="center"/>
              <w:rPr>
                <w:rFonts w:ascii="Times New Roman" w:hAnsi="Times New Roman"/>
              </w:rPr>
            </w:pPr>
            <w:r w:rsidRPr="00FB6969">
              <w:rPr>
                <w:sz w:val="24"/>
                <w:szCs w:val="24"/>
                <w:lang w:eastAsia="ar-SA"/>
              </w:rPr>
              <w:t>–</w:t>
            </w:r>
          </w:p>
        </w:tc>
      </w:tr>
      <w:tr w:rsidR="00794032" w:rsidRPr="008B0287" w:rsidTr="00BB567D">
        <w:trPr>
          <w:trHeight w:val="523"/>
        </w:trPr>
        <w:tc>
          <w:tcPr>
            <w:tcW w:w="10206" w:type="dxa"/>
            <w:gridSpan w:val="4"/>
            <w:vAlign w:val="center"/>
          </w:tcPr>
          <w:p w:rsidR="00794032" w:rsidRPr="008B0287" w:rsidRDefault="00794032" w:rsidP="004C5060">
            <w:pPr>
              <w:pStyle w:val="12"/>
              <w:ind w:left="0" w:right="-31"/>
              <w:jc w:val="center"/>
              <w:rPr>
                <w:rFonts w:ascii="Times New Roman" w:hAnsi="Times New Roman"/>
              </w:rPr>
            </w:pPr>
            <w:r>
              <w:rPr>
                <w:rFonts w:ascii="Times New Roman" w:hAnsi="Times New Roman"/>
              </w:rPr>
              <w:t xml:space="preserve">Спортивные залы </w:t>
            </w:r>
          </w:p>
        </w:tc>
      </w:tr>
      <w:tr w:rsidR="00794032" w:rsidRPr="008B0287" w:rsidTr="00193F44">
        <w:trPr>
          <w:trHeight w:val="523"/>
        </w:trPr>
        <w:tc>
          <w:tcPr>
            <w:tcW w:w="3544" w:type="dxa"/>
            <w:vAlign w:val="center"/>
          </w:tcPr>
          <w:p w:rsidR="00794032" w:rsidRDefault="004C5060" w:rsidP="003D590F">
            <w:pPr>
              <w:pStyle w:val="12"/>
              <w:ind w:left="0" w:right="-31"/>
              <w:rPr>
                <w:rFonts w:ascii="Times New Roman" w:hAnsi="Times New Roman"/>
              </w:rPr>
            </w:pPr>
            <w:r>
              <w:rPr>
                <w:rFonts w:ascii="Times New Roman" w:hAnsi="Times New Roman"/>
              </w:rPr>
              <w:t>Спортивный зал ДЮСШ</w:t>
            </w:r>
          </w:p>
        </w:tc>
        <w:tc>
          <w:tcPr>
            <w:tcW w:w="2835" w:type="dxa"/>
            <w:vAlign w:val="center"/>
          </w:tcPr>
          <w:p w:rsidR="00794032" w:rsidRDefault="004D4B00" w:rsidP="008B0287">
            <w:pPr>
              <w:pStyle w:val="12"/>
              <w:ind w:left="0" w:right="-31"/>
              <w:rPr>
                <w:rFonts w:ascii="Times New Roman" w:hAnsi="Times New Roman"/>
              </w:rPr>
            </w:pPr>
            <w:r>
              <w:rPr>
                <w:rFonts w:ascii="Times New Roman" w:hAnsi="Times New Roman"/>
              </w:rPr>
              <w:t>ул.Ленинского Комсомола, д.16</w:t>
            </w:r>
          </w:p>
        </w:tc>
        <w:tc>
          <w:tcPr>
            <w:tcW w:w="1843" w:type="dxa"/>
            <w:vAlign w:val="center"/>
          </w:tcPr>
          <w:p w:rsidR="00794032" w:rsidRPr="008B0287" w:rsidRDefault="004D4B00" w:rsidP="004D4B00">
            <w:pPr>
              <w:pStyle w:val="12"/>
              <w:ind w:left="0" w:right="-31"/>
              <w:jc w:val="center"/>
              <w:rPr>
                <w:rFonts w:ascii="Times New Roman" w:hAnsi="Times New Roman"/>
              </w:rPr>
            </w:pPr>
            <w:r>
              <w:rPr>
                <w:rFonts w:ascii="Times New Roman" w:hAnsi="Times New Roman"/>
              </w:rPr>
              <w:t>264</w:t>
            </w:r>
          </w:p>
        </w:tc>
        <w:tc>
          <w:tcPr>
            <w:tcW w:w="1984" w:type="dxa"/>
            <w:vAlign w:val="center"/>
          </w:tcPr>
          <w:p w:rsidR="00794032" w:rsidRPr="008B0287" w:rsidRDefault="00AF00EF" w:rsidP="008B0287">
            <w:pPr>
              <w:pStyle w:val="12"/>
              <w:ind w:left="0" w:right="-31"/>
              <w:jc w:val="center"/>
              <w:rPr>
                <w:rFonts w:ascii="Times New Roman" w:hAnsi="Times New Roman"/>
              </w:rPr>
            </w:pPr>
            <w:r w:rsidRPr="00FB6969">
              <w:rPr>
                <w:sz w:val="24"/>
                <w:szCs w:val="24"/>
                <w:lang w:eastAsia="ar-SA"/>
              </w:rPr>
              <w:t>–</w:t>
            </w:r>
          </w:p>
        </w:tc>
      </w:tr>
      <w:tr w:rsidR="004C5060" w:rsidRPr="008B0287" w:rsidTr="00193F44">
        <w:trPr>
          <w:trHeight w:val="523"/>
        </w:trPr>
        <w:tc>
          <w:tcPr>
            <w:tcW w:w="3544" w:type="dxa"/>
            <w:vAlign w:val="center"/>
          </w:tcPr>
          <w:p w:rsidR="004C5060" w:rsidRDefault="004D4B00" w:rsidP="003D590F">
            <w:pPr>
              <w:pStyle w:val="12"/>
              <w:ind w:left="0" w:right="-31"/>
              <w:rPr>
                <w:rFonts w:ascii="Times New Roman" w:hAnsi="Times New Roman"/>
              </w:rPr>
            </w:pPr>
            <w:r>
              <w:rPr>
                <w:rFonts w:ascii="Times New Roman" w:hAnsi="Times New Roman"/>
              </w:rPr>
              <w:t>Спортивный зал О</w:t>
            </w:r>
            <w:r w:rsidR="004C5060">
              <w:rPr>
                <w:rFonts w:ascii="Times New Roman" w:hAnsi="Times New Roman"/>
              </w:rPr>
              <w:t>ОШ №</w:t>
            </w:r>
            <w:r>
              <w:rPr>
                <w:rFonts w:ascii="Times New Roman" w:hAnsi="Times New Roman"/>
              </w:rPr>
              <w:t>288</w:t>
            </w:r>
          </w:p>
        </w:tc>
        <w:tc>
          <w:tcPr>
            <w:tcW w:w="2835" w:type="dxa"/>
            <w:vAlign w:val="center"/>
          </w:tcPr>
          <w:p w:rsidR="004C5060" w:rsidRDefault="004D4B00" w:rsidP="00485AF8">
            <w:pPr>
              <w:pStyle w:val="12"/>
              <w:ind w:left="0" w:right="-31"/>
              <w:rPr>
                <w:rFonts w:ascii="Times New Roman" w:hAnsi="Times New Roman"/>
              </w:rPr>
            </w:pPr>
            <w:r>
              <w:rPr>
                <w:rFonts w:ascii="Times New Roman" w:hAnsi="Times New Roman"/>
              </w:rPr>
              <w:t>ул.Колышкина, д.16</w:t>
            </w:r>
          </w:p>
        </w:tc>
        <w:tc>
          <w:tcPr>
            <w:tcW w:w="1843" w:type="dxa"/>
            <w:vAlign w:val="center"/>
          </w:tcPr>
          <w:p w:rsidR="004C5060" w:rsidRPr="008B0287" w:rsidRDefault="00CC0655" w:rsidP="00B66D4D">
            <w:pPr>
              <w:pStyle w:val="12"/>
              <w:ind w:left="0" w:right="-31"/>
              <w:jc w:val="center"/>
              <w:rPr>
                <w:rFonts w:ascii="Times New Roman" w:hAnsi="Times New Roman"/>
              </w:rPr>
            </w:pPr>
            <w:r>
              <w:rPr>
                <w:rFonts w:ascii="Times New Roman" w:hAnsi="Times New Roman"/>
              </w:rPr>
              <w:t>272,6</w:t>
            </w:r>
          </w:p>
        </w:tc>
        <w:tc>
          <w:tcPr>
            <w:tcW w:w="1984" w:type="dxa"/>
            <w:vAlign w:val="center"/>
          </w:tcPr>
          <w:p w:rsidR="004C5060" w:rsidRPr="008B0287" w:rsidRDefault="004C5060" w:rsidP="00485AF8">
            <w:pPr>
              <w:pStyle w:val="12"/>
              <w:ind w:left="0" w:right="-31"/>
              <w:jc w:val="center"/>
              <w:rPr>
                <w:rFonts w:ascii="Times New Roman" w:hAnsi="Times New Roman"/>
              </w:rPr>
            </w:pPr>
            <w:r w:rsidRPr="00FB6969">
              <w:rPr>
                <w:sz w:val="24"/>
                <w:szCs w:val="24"/>
                <w:lang w:eastAsia="ar-SA"/>
              </w:rPr>
              <w:t>–</w:t>
            </w:r>
          </w:p>
        </w:tc>
      </w:tr>
      <w:tr w:rsidR="004C5060" w:rsidRPr="008B0287" w:rsidTr="00193F44">
        <w:trPr>
          <w:trHeight w:val="523"/>
        </w:trPr>
        <w:tc>
          <w:tcPr>
            <w:tcW w:w="3544" w:type="dxa"/>
            <w:vAlign w:val="center"/>
          </w:tcPr>
          <w:p w:rsidR="004C5060" w:rsidRDefault="004C5060" w:rsidP="003D590F">
            <w:pPr>
              <w:pStyle w:val="12"/>
              <w:ind w:left="0" w:right="-31"/>
              <w:rPr>
                <w:rFonts w:ascii="Times New Roman" w:hAnsi="Times New Roman"/>
              </w:rPr>
            </w:pPr>
            <w:r>
              <w:rPr>
                <w:rFonts w:ascii="Times New Roman" w:hAnsi="Times New Roman"/>
              </w:rPr>
              <w:t>Спортивный зал МОУ СОШ №</w:t>
            </w:r>
            <w:r w:rsidR="00B66D4D">
              <w:rPr>
                <w:rFonts w:ascii="Times New Roman" w:hAnsi="Times New Roman"/>
              </w:rPr>
              <w:t>289</w:t>
            </w:r>
          </w:p>
        </w:tc>
        <w:tc>
          <w:tcPr>
            <w:tcW w:w="2835" w:type="dxa"/>
            <w:vAlign w:val="center"/>
          </w:tcPr>
          <w:p w:rsidR="004C5060" w:rsidRDefault="00B66D4D" w:rsidP="008B0287">
            <w:pPr>
              <w:pStyle w:val="12"/>
              <w:ind w:left="0" w:right="-31"/>
              <w:rPr>
                <w:rFonts w:ascii="Times New Roman" w:hAnsi="Times New Roman"/>
              </w:rPr>
            </w:pPr>
            <w:r>
              <w:rPr>
                <w:rFonts w:ascii="Times New Roman" w:hAnsi="Times New Roman"/>
              </w:rPr>
              <w:t>ул.Мира, д.5А</w:t>
            </w:r>
          </w:p>
        </w:tc>
        <w:tc>
          <w:tcPr>
            <w:tcW w:w="1843" w:type="dxa"/>
            <w:vAlign w:val="center"/>
          </w:tcPr>
          <w:p w:rsidR="004C5060" w:rsidRPr="008B0287" w:rsidRDefault="00CC0655" w:rsidP="008B0287">
            <w:pPr>
              <w:pStyle w:val="12"/>
              <w:ind w:left="0" w:right="-31"/>
              <w:jc w:val="center"/>
              <w:rPr>
                <w:rFonts w:ascii="Times New Roman" w:hAnsi="Times New Roman"/>
              </w:rPr>
            </w:pPr>
            <w:r>
              <w:rPr>
                <w:rFonts w:ascii="Times New Roman" w:hAnsi="Times New Roman"/>
              </w:rPr>
              <w:t>272,7</w:t>
            </w:r>
          </w:p>
        </w:tc>
        <w:tc>
          <w:tcPr>
            <w:tcW w:w="1984" w:type="dxa"/>
            <w:vAlign w:val="center"/>
          </w:tcPr>
          <w:p w:rsidR="004C5060" w:rsidRPr="008B0287" w:rsidRDefault="004C5060" w:rsidP="008B0287">
            <w:pPr>
              <w:pStyle w:val="12"/>
              <w:ind w:left="0" w:right="-31"/>
              <w:jc w:val="center"/>
              <w:rPr>
                <w:rFonts w:ascii="Times New Roman" w:hAnsi="Times New Roman"/>
              </w:rPr>
            </w:pPr>
            <w:r w:rsidRPr="00FB6969">
              <w:rPr>
                <w:sz w:val="24"/>
                <w:szCs w:val="24"/>
                <w:lang w:eastAsia="ar-SA"/>
              </w:rPr>
              <w:t>–</w:t>
            </w:r>
          </w:p>
        </w:tc>
      </w:tr>
      <w:tr w:rsidR="00B66D4D" w:rsidRPr="008B0287" w:rsidTr="00485AF8">
        <w:trPr>
          <w:trHeight w:val="523"/>
        </w:trPr>
        <w:tc>
          <w:tcPr>
            <w:tcW w:w="3544" w:type="dxa"/>
            <w:vAlign w:val="center"/>
          </w:tcPr>
          <w:p w:rsidR="00B66D4D" w:rsidRDefault="00B66D4D" w:rsidP="003D590F">
            <w:pPr>
              <w:pStyle w:val="12"/>
              <w:ind w:left="0" w:right="-31"/>
              <w:rPr>
                <w:rFonts w:ascii="Times New Roman" w:hAnsi="Times New Roman"/>
              </w:rPr>
            </w:pPr>
            <w:r>
              <w:rPr>
                <w:rFonts w:ascii="Times New Roman" w:hAnsi="Times New Roman"/>
              </w:rPr>
              <w:t xml:space="preserve">Спортивный зал </w:t>
            </w:r>
            <w:r w:rsidR="003D590F">
              <w:rPr>
                <w:rFonts w:ascii="Times New Roman" w:hAnsi="Times New Roman"/>
              </w:rPr>
              <w:t>МОУ СОШ №289</w:t>
            </w:r>
          </w:p>
        </w:tc>
        <w:tc>
          <w:tcPr>
            <w:tcW w:w="2835" w:type="dxa"/>
            <w:vAlign w:val="center"/>
          </w:tcPr>
          <w:p w:rsidR="00B66D4D" w:rsidRDefault="00B66D4D" w:rsidP="00485AF8">
            <w:pPr>
              <w:pStyle w:val="12"/>
              <w:ind w:left="0" w:right="-31"/>
              <w:rPr>
                <w:rFonts w:ascii="Times New Roman" w:hAnsi="Times New Roman"/>
              </w:rPr>
            </w:pPr>
            <w:r>
              <w:rPr>
                <w:rFonts w:ascii="Times New Roman" w:hAnsi="Times New Roman"/>
              </w:rPr>
              <w:t>ул.Мира, д.5А</w:t>
            </w:r>
          </w:p>
        </w:tc>
        <w:tc>
          <w:tcPr>
            <w:tcW w:w="3827" w:type="dxa"/>
            <w:gridSpan w:val="2"/>
            <w:vAlign w:val="center"/>
          </w:tcPr>
          <w:p w:rsidR="00B66D4D" w:rsidRPr="00FB6969" w:rsidRDefault="00193F44" w:rsidP="00B66D4D">
            <w:pPr>
              <w:pStyle w:val="12"/>
              <w:ind w:left="0" w:right="-31"/>
              <w:jc w:val="both"/>
              <w:rPr>
                <w:sz w:val="24"/>
                <w:szCs w:val="24"/>
                <w:lang w:eastAsia="ar-SA"/>
              </w:rPr>
            </w:pPr>
            <w:r>
              <w:rPr>
                <w:rFonts w:ascii="Times New Roman" w:hAnsi="Times New Roman"/>
              </w:rPr>
              <w:t xml:space="preserve">266,7 </w:t>
            </w:r>
            <w:r w:rsidR="00B66D4D">
              <w:rPr>
                <w:rFonts w:ascii="Times New Roman" w:hAnsi="Times New Roman"/>
              </w:rPr>
              <w:t>не используется, так как требует капитального ремонта</w:t>
            </w:r>
          </w:p>
        </w:tc>
      </w:tr>
      <w:tr w:rsidR="00F71091" w:rsidRPr="008B0287" w:rsidTr="00E52BA0">
        <w:trPr>
          <w:trHeight w:val="523"/>
        </w:trPr>
        <w:tc>
          <w:tcPr>
            <w:tcW w:w="6379" w:type="dxa"/>
            <w:gridSpan w:val="2"/>
            <w:vAlign w:val="center"/>
          </w:tcPr>
          <w:p w:rsidR="00F71091" w:rsidRDefault="00F71091" w:rsidP="00485AF8">
            <w:pPr>
              <w:pStyle w:val="12"/>
              <w:ind w:left="0" w:right="-31"/>
              <w:rPr>
                <w:rFonts w:ascii="Times New Roman" w:hAnsi="Times New Roman"/>
              </w:rPr>
            </w:pPr>
            <w:r>
              <w:rPr>
                <w:rFonts w:ascii="Times New Roman" w:hAnsi="Times New Roman"/>
              </w:rPr>
              <w:t>Общая площадь спортивных залов</w:t>
            </w:r>
          </w:p>
        </w:tc>
        <w:tc>
          <w:tcPr>
            <w:tcW w:w="3827" w:type="dxa"/>
            <w:gridSpan w:val="2"/>
            <w:vAlign w:val="center"/>
          </w:tcPr>
          <w:p w:rsidR="00F71091" w:rsidRDefault="00CC0655" w:rsidP="00CC0655">
            <w:pPr>
              <w:pStyle w:val="12"/>
              <w:ind w:left="0" w:right="-31"/>
              <w:jc w:val="center"/>
              <w:rPr>
                <w:rFonts w:ascii="Times New Roman" w:hAnsi="Times New Roman"/>
              </w:rPr>
            </w:pPr>
            <w:r w:rsidRPr="00193F44">
              <w:rPr>
                <w:rFonts w:ascii="Times New Roman" w:hAnsi="Times New Roman"/>
              </w:rPr>
              <w:t>1076</w:t>
            </w:r>
          </w:p>
        </w:tc>
      </w:tr>
      <w:tr w:rsidR="00B66D4D" w:rsidRPr="008B0287" w:rsidTr="00485AF8">
        <w:trPr>
          <w:trHeight w:val="523"/>
        </w:trPr>
        <w:tc>
          <w:tcPr>
            <w:tcW w:w="10206" w:type="dxa"/>
            <w:gridSpan w:val="4"/>
            <w:vAlign w:val="center"/>
          </w:tcPr>
          <w:p w:rsidR="00B66D4D" w:rsidRDefault="00B66D4D" w:rsidP="008B0287">
            <w:pPr>
              <w:pStyle w:val="12"/>
              <w:ind w:left="0" w:right="-31"/>
              <w:jc w:val="center"/>
              <w:rPr>
                <w:rFonts w:ascii="Times New Roman" w:hAnsi="Times New Roman"/>
              </w:rPr>
            </w:pPr>
            <w:r>
              <w:rPr>
                <w:rFonts w:ascii="Times New Roman" w:hAnsi="Times New Roman"/>
              </w:rPr>
              <w:t>Сооружения для стрелковых видов спорта</w:t>
            </w:r>
          </w:p>
        </w:tc>
      </w:tr>
      <w:tr w:rsidR="00B66D4D" w:rsidRPr="008B0287" w:rsidTr="00193F44">
        <w:trPr>
          <w:trHeight w:val="523"/>
        </w:trPr>
        <w:tc>
          <w:tcPr>
            <w:tcW w:w="3544" w:type="dxa"/>
            <w:vAlign w:val="center"/>
          </w:tcPr>
          <w:p w:rsidR="00B66D4D" w:rsidRDefault="00B66D4D" w:rsidP="00485AF8">
            <w:pPr>
              <w:pStyle w:val="12"/>
              <w:ind w:left="0" w:right="-31"/>
              <w:rPr>
                <w:rFonts w:ascii="Times New Roman" w:hAnsi="Times New Roman"/>
              </w:rPr>
            </w:pPr>
            <w:r>
              <w:rPr>
                <w:rFonts w:ascii="Times New Roman" w:hAnsi="Times New Roman"/>
              </w:rPr>
              <w:t>МОУ СОШ №289</w:t>
            </w:r>
          </w:p>
        </w:tc>
        <w:tc>
          <w:tcPr>
            <w:tcW w:w="2835" w:type="dxa"/>
            <w:vAlign w:val="center"/>
          </w:tcPr>
          <w:p w:rsidR="00B66D4D" w:rsidRDefault="00B66D4D" w:rsidP="00485AF8">
            <w:pPr>
              <w:pStyle w:val="12"/>
              <w:ind w:left="0" w:right="-31"/>
              <w:rPr>
                <w:rFonts w:ascii="Times New Roman" w:hAnsi="Times New Roman"/>
              </w:rPr>
            </w:pPr>
            <w:r>
              <w:rPr>
                <w:rFonts w:ascii="Times New Roman" w:hAnsi="Times New Roman"/>
              </w:rPr>
              <w:t>ул.Мира, д.5А</w:t>
            </w:r>
          </w:p>
        </w:tc>
        <w:tc>
          <w:tcPr>
            <w:tcW w:w="1843" w:type="dxa"/>
            <w:vAlign w:val="center"/>
          </w:tcPr>
          <w:p w:rsidR="00B66D4D" w:rsidRDefault="00AF00EF" w:rsidP="008B0287">
            <w:pPr>
              <w:pStyle w:val="12"/>
              <w:ind w:left="0" w:right="-31"/>
              <w:jc w:val="center"/>
              <w:rPr>
                <w:rFonts w:ascii="Times New Roman" w:hAnsi="Times New Roman"/>
              </w:rPr>
            </w:pPr>
            <w:r w:rsidRPr="00FB6969">
              <w:rPr>
                <w:sz w:val="24"/>
                <w:szCs w:val="24"/>
                <w:lang w:eastAsia="ar-SA"/>
              </w:rPr>
              <w:t>–</w:t>
            </w:r>
          </w:p>
        </w:tc>
        <w:tc>
          <w:tcPr>
            <w:tcW w:w="1984" w:type="dxa"/>
            <w:vAlign w:val="center"/>
          </w:tcPr>
          <w:p w:rsidR="00B66D4D" w:rsidRDefault="00AF00EF" w:rsidP="008B0287">
            <w:pPr>
              <w:pStyle w:val="12"/>
              <w:ind w:left="0" w:right="-31"/>
              <w:jc w:val="center"/>
              <w:rPr>
                <w:rFonts w:ascii="Times New Roman" w:hAnsi="Times New Roman"/>
              </w:rPr>
            </w:pPr>
            <w:r w:rsidRPr="00FB6969">
              <w:rPr>
                <w:sz w:val="24"/>
                <w:szCs w:val="24"/>
                <w:lang w:eastAsia="ar-SA"/>
              </w:rPr>
              <w:t>–</w:t>
            </w:r>
          </w:p>
        </w:tc>
      </w:tr>
      <w:tr w:rsidR="00B66D4D" w:rsidRPr="008B0287" w:rsidTr="00485AF8">
        <w:trPr>
          <w:trHeight w:val="523"/>
        </w:trPr>
        <w:tc>
          <w:tcPr>
            <w:tcW w:w="10206" w:type="dxa"/>
            <w:gridSpan w:val="4"/>
            <w:vAlign w:val="center"/>
          </w:tcPr>
          <w:p w:rsidR="00B66D4D" w:rsidRDefault="00B66D4D" w:rsidP="008B0287">
            <w:pPr>
              <w:pStyle w:val="12"/>
              <w:ind w:left="0" w:right="-31"/>
              <w:jc w:val="center"/>
              <w:rPr>
                <w:rFonts w:ascii="Times New Roman" w:hAnsi="Times New Roman"/>
              </w:rPr>
            </w:pPr>
            <w:r>
              <w:rPr>
                <w:rFonts w:ascii="Times New Roman" w:hAnsi="Times New Roman"/>
              </w:rPr>
              <w:t>Плавательные бассейны</w:t>
            </w:r>
          </w:p>
        </w:tc>
      </w:tr>
      <w:tr w:rsidR="00B66D4D" w:rsidRPr="008B0287" w:rsidTr="00485AF8">
        <w:trPr>
          <w:trHeight w:val="523"/>
        </w:trPr>
        <w:tc>
          <w:tcPr>
            <w:tcW w:w="3544" w:type="dxa"/>
            <w:vAlign w:val="center"/>
          </w:tcPr>
          <w:p w:rsidR="00B66D4D" w:rsidRDefault="00B66D4D" w:rsidP="00485AF8">
            <w:pPr>
              <w:pStyle w:val="12"/>
              <w:ind w:left="0" w:right="-31"/>
              <w:rPr>
                <w:rFonts w:ascii="Times New Roman" w:hAnsi="Times New Roman"/>
              </w:rPr>
            </w:pPr>
            <w:r>
              <w:rPr>
                <w:rFonts w:ascii="Times New Roman" w:hAnsi="Times New Roman"/>
              </w:rPr>
              <w:t xml:space="preserve">Бассейн </w:t>
            </w:r>
          </w:p>
        </w:tc>
        <w:tc>
          <w:tcPr>
            <w:tcW w:w="2835" w:type="dxa"/>
            <w:vAlign w:val="center"/>
          </w:tcPr>
          <w:p w:rsidR="00B66D4D" w:rsidRDefault="00B66D4D" w:rsidP="00485AF8">
            <w:pPr>
              <w:pStyle w:val="12"/>
              <w:ind w:left="0" w:right="-31"/>
              <w:rPr>
                <w:rFonts w:ascii="Times New Roman" w:hAnsi="Times New Roman"/>
              </w:rPr>
            </w:pPr>
            <w:r>
              <w:rPr>
                <w:rFonts w:ascii="Times New Roman" w:hAnsi="Times New Roman"/>
              </w:rPr>
              <w:t>пер.Спор</w:t>
            </w:r>
            <w:r w:rsidR="006257F0">
              <w:rPr>
                <w:rFonts w:ascii="Times New Roman" w:hAnsi="Times New Roman"/>
              </w:rPr>
              <w:t>т</w:t>
            </w:r>
            <w:r>
              <w:rPr>
                <w:rFonts w:ascii="Times New Roman" w:hAnsi="Times New Roman"/>
              </w:rPr>
              <w:t>ивный, д.1</w:t>
            </w:r>
          </w:p>
        </w:tc>
        <w:tc>
          <w:tcPr>
            <w:tcW w:w="3827" w:type="dxa"/>
            <w:gridSpan w:val="2"/>
            <w:vAlign w:val="center"/>
          </w:tcPr>
          <w:p w:rsidR="00B66D4D" w:rsidRDefault="00B66D4D" w:rsidP="00B66D4D">
            <w:pPr>
              <w:pStyle w:val="12"/>
              <w:ind w:left="0" w:right="-31"/>
              <w:jc w:val="both"/>
              <w:rPr>
                <w:rFonts w:ascii="Times New Roman" w:hAnsi="Times New Roman"/>
              </w:rPr>
            </w:pPr>
            <w:r>
              <w:rPr>
                <w:rFonts w:ascii="Times New Roman" w:hAnsi="Times New Roman"/>
              </w:rPr>
              <w:t xml:space="preserve">не функционирует с 2006г. из-за неудовлетворительного перекрытия и покрытия над чашей </w:t>
            </w:r>
          </w:p>
        </w:tc>
      </w:tr>
    </w:tbl>
    <w:p w:rsidR="00A14B0B" w:rsidRDefault="00A14B0B" w:rsidP="003D590F">
      <w:pPr>
        <w:pStyle w:val="12"/>
        <w:spacing w:after="0" w:line="240" w:lineRule="auto"/>
        <w:ind w:left="0" w:right="-31" w:firstLine="709"/>
        <w:jc w:val="both"/>
        <w:rPr>
          <w:rFonts w:ascii="Times New Roman" w:hAnsi="Times New Roman"/>
          <w:sz w:val="24"/>
          <w:szCs w:val="24"/>
        </w:rPr>
      </w:pPr>
    </w:p>
    <w:p w:rsidR="00F71091" w:rsidRDefault="00F71091"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Исходя из норм расчета физкультурно-спортивных сооружений и их размеров, в соответствии с местными нормативами градостроительного проектирования ЗАТО город Заозерск Мурманской области для муниципального образования ЗАТО город Заозерск с численностью 10019 человек, нормативная площадь помещений для физкультурно-оздоровительных занятий составляет 701кв.м. Общая площадь спортивных залов расположенных на тер</w:t>
      </w:r>
      <w:r w:rsidR="005F0D44">
        <w:rPr>
          <w:rFonts w:ascii="Times New Roman" w:hAnsi="Times New Roman"/>
          <w:sz w:val="24"/>
          <w:szCs w:val="24"/>
        </w:rPr>
        <w:t>ритории ЗАТО город Заозерск 1076</w:t>
      </w:r>
      <w:r>
        <w:rPr>
          <w:rFonts w:ascii="Times New Roman" w:hAnsi="Times New Roman"/>
          <w:sz w:val="24"/>
          <w:szCs w:val="24"/>
        </w:rPr>
        <w:t xml:space="preserve">кв.м, </w:t>
      </w:r>
      <w:r w:rsidR="00D97CFD">
        <w:rPr>
          <w:rFonts w:ascii="Times New Roman" w:hAnsi="Times New Roman"/>
          <w:sz w:val="24"/>
          <w:szCs w:val="24"/>
        </w:rPr>
        <w:t>Допускается объединение физкультурно-спортивных сооружений общего пользования со спортивными объектами образовательных школ и других учебных заведений, учреждений отдыха и культуры с возможным сокращением территории. Соответственно</w:t>
      </w:r>
      <w:r w:rsidR="00E509F9">
        <w:rPr>
          <w:rFonts w:ascii="Times New Roman" w:hAnsi="Times New Roman"/>
          <w:sz w:val="24"/>
          <w:szCs w:val="24"/>
        </w:rPr>
        <w:t>,</w:t>
      </w:r>
      <w:r>
        <w:rPr>
          <w:rFonts w:ascii="Times New Roman" w:hAnsi="Times New Roman"/>
          <w:sz w:val="24"/>
          <w:szCs w:val="24"/>
        </w:rPr>
        <w:t xml:space="preserve"> наличие </w:t>
      </w:r>
      <w:r w:rsidR="00922DE0">
        <w:rPr>
          <w:rFonts w:ascii="Times New Roman" w:hAnsi="Times New Roman"/>
          <w:sz w:val="24"/>
          <w:szCs w:val="24"/>
        </w:rPr>
        <w:t>помещений для проведения физкультурно-оздоровительных занятий</w:t>
      </w:r>
      <w:r w:rsidR="00D97CFD">
        <w:rPr>
          <w:rFonts w:ascii="Times New Roman" w:hAnsi="Times New Roman"/>
          <w:sz w:val="24"/>
          <w:szCs w:val="24"/>
        </w:rPr>
        <w:t xml:space="preserve"> обеспечивает нормативную потребность</w:t>
      </w:r>
      <w:r>
        <w:rPr>
          <w:rFonts w:ascii="Times New Roman" w:hAnsi="Times New Roman"/>
          <w:sz w:val="24"/>
          <w:szCs w:val="24"/>
        </w:rPr>
        <w:t>.</w:t>
      </w:r>
    </w:p>
    <w:p w:rsidR="00F9428E" w:rsidRDefault="00485AF8"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Исходя из норм расчета физкультурно-спортивных сооружений и </w:t>
      </w:r>
      <w:r w:rsidR="00226C23">
        <w:rPr>
          <w:rFonts w:ascii="Times New Roman" w:hAnsi="Times New Roman"/>
          <w:sz w:val="24"/>
          <w:szCs w:val="24"/>
        </w:rPr>
        <w:t xml:space="preserve">их размеров, </w:t>
      </w:r>
      <w:r>
        <w:rPr>
          <w:rFonts w:ascii="Times New Roman" w:hAnsi="Times New Roman"/>
          <w:sz w:val="24"/>
          <w:szCs w:val="24"/>
        </w:rPr>
        <w:t xml:space="preserve">в соответствии с </w:t>
      </w:r>
      <w:r w:rsidR="00226C23">
        <w:rPr>
          <w:rFonts w:ascii="Times New Roman" w:hAnsi="Times New Roman"/>
          <w:sz w:val="24"/>
          <w:szCs w:val="24"/>
        </w:rPr>
        <w:t>местными</w:t>
      </w:r>
      <w:r>
        <w:rPr>
          <w:rFonts w:ascii="Times New Roman" w:hAnsi="Times New Roman"/>
          <w:sz w:val="24"/>
          <w:szCs w:val="24"/>
        </w:rPr>
        <w:t xml:space="preserve"> нормативами градостроительного проектирования </w:t>
      </w:r>
      <w:r w:rsidR="00226C23">
        <w:rPr>
          <w:rFonts w:ascii="Times New Roman" w:hAnsi="Times New Roman"/>
          <w:sz w:val="24"/>
          <w:szCs w:val="24"/>
        </w:rPr>
        <w:t>ЗАТО город Заозерск Мурманской</w:t>
      </w:r>
      <w:r>
        <w:rPr>
          <w:rFonts w:ascii="Times New Roman" w:hAnsi="Times New Roman"/>
          <w:sz w:val="24"/>
          <w:szCs w:val="24"/>
        </w:rPr>
        <w:t xml:space="preserve"> области для муниципального образования </w:t>
      </w:r>
      <w:r w:rsidR="00226C23">
        <w:rPr>
          <w:rFonts w:ascii="Times New Roman" w:hAnsi="Times New Roman"/>
          <w:sz w:val="24"/>
          <w:szCs w:val="24"/>
        </w:rPr>
        <w:t xml:space="preserve">ЗАТО город </w:t>
      </w:r>
      <w:r w:rsidR="00093ABE">
        <w:rPr>
          <w:rFonts w:ascii="Times New Roman" w:hAnsi="Times New Roman"/>
          <w:sz w:val="24"/>
          <w:szCs w:val="24"/>
        </w:rPr>
        <w:t>Заозерск</w:t>
      </w:r>
      <w:r>
        <w:rPr>
          <w:rFonts w:ascii="Times New Roman" w:hAnsi="Times New Roman"/>
          <w:sz w:val="24"/>
          <w:szCs w:val="24"/>
        </w:rPr>
        <w:t xml:space="preserve"> с численностью </w:t>
      </w:r>
      <w:r w:rsidR="00093ABE">
        <w:rPr>
          <w:rFonts w:ascii="Times New Roman" w:hAnsi="Times New Roman"/>
          <w:sz w:val="24"/>
          <w:szCs w:val="24"/>
        </w:rPr>
        <w:t>10019 человек</w:t>
      </w:r>
      <w:r>
        <w:rPr>
          <w:rFonts w:ascii="Times New Roman" w:hAnsi="Times New Roman"/>
          <w:sz w:val="24"/>
          <w:szCs w:val="24"/>
        </w:rPr>
        <w:t xml:space="preserve">, нормативная обеспеченность </w:t>
      </w:r>
      <w:r w:rsidR="00F9428E">
        <w:rPr>
          <w:rFonts w:ascii="Times New Roman" w:hAnsi="Times New Roman"/>
          <w:sz w:val="24"/>
          <w:szCs w:val="24"/>
        </w:rPr>
        <w:t xml:space="preserve">плоскостными </w:t>
      </w:r>
      <w:r>
        <w:rPr>
          <w:rFonts w:ascii="Times New Roman" w:hAnsi="Times New Roman"/>
          <w:sz w:val="24"/>
          <w:szCs w:val="24"/>
        </w:rPr>
        <w:t>спортивными сооружениями, предназначенными для организации и проведения официальных физкультурно-оздоровительных мероприятий, составляет</w:t>
      </w:r>
      <w:r w:rsidR="00F9428E">
        <w:rPr>
          <w:rFonts w:ascii="Times New Roman" w:hAnsi="Times New Roman"/>
          <w:sz w:val="24"/>
          <w:szCs w:val="24"/>
        </w:rPr>
        <w:t xml:space="preserve"> 7га (70000кв.м)</w:t>
      </w:r>
      <w:r>
        <w:rPr>
          <w:rFonts w:ascii="Times New Roman" w:hAnsi="Times New Roman"/>
          <w:sz w:val="24"/>
          <w:szCs w:val="24"/>
        </w:rPr>
        <w:t xml:space="preserve">, что </w:t>
      </w:r>
      <w:r w:rsidR="00F9428E">
        <w:rPr>
          <w:rFonts w:ascii="Times New Roman" w:hAnsi="Times New Roman"/>
          <w:sz w:val="24"/>
          <w:szCs w:val="24"/>
        </w:rPr>
        <w:t xml:space="preserve">не </w:t>
      </w:r>
      <w:r>
        <w:rPr>
          <w:rFonts w:ascii="Times New Roman" w:hAnsi="Times New Roman"/>
          <w:sz w:val="24"/>
          <w:szCs w:val="24"/>
        </w:rPr>
        <w:t>соответствует</w:t>
      </w:r>
      <w:r w:rsidR="00F9428E">
        <w:rPr>
          <w:rFonts w:ascii="Times New Roman" w:hAnsi="Times New Roman"/>
          <w:sz w:val="24"/>
          <w:szCs w:val="24"/>
        </w:rPr>
        <w:t xml:space="preserve"> общей площади </w:t>
      </w:r>
      <w:r w:rsidR="000440F7">
        <w:rPr>
          <w:rFonts w:ascii="Times New Roman" w:hAnsi="Times New Roman"/>
        </w:rPr>
        <w:t>6804</w:t>
      </w:r>
      <w:r w:rsidR="00F9428E">
        <w:rPr>
          <w:rFonts w:ascii="Times New Roman" w:hAnsi="Times New Roman"/>
          <w:sz w:val="24"/>
          <w:szCs w:val="24"/>
        </w:rPr>
        <w:t>кв.м плоскостных сооружений ЗАТО город Заозерск.</w:t>
      </w:r>
    </w:p>
    <w:p w:rsidR="00497340" w:rsidRDefault="00497340"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В соответствии с местными нормативами градостроительного проектирования ЗАТО город Заозерск</w:t>
      </w:r>
      <w:r w:rsidR="000440F7">
        <w:rPr>
          <w:rFonts w:ascii="Times New Roman" w:hAnsi="Times New Roman"/>
          <w:sz w:val="24"/>
          <w:szCs w:val="24"/>
        </w:rPr>
        <w:t xml:space="preserve"> </w:t>
      </w:r>
      <w:r w:rsidR="00772E60">
        <w:rPr>
          <w:rFonts w:ascii="Times New Roman" w:hAnsi="Times New Roman"/>
          <w:sz w:val="24"/>
          <w:szCs w:val="24"/>
        </w:rPr>
        <w:t xml:space="preserve">на территории муниципального образования </w:t>
      </w:r>
      <w:r w:rsidR="005A45AE">
        <w:rPr>
          <w:rFonts w:ascii="Times New Roman" w:hAnsi="Times New Roman"/>
          <w:sz w:val="24"/>
          <w:szCs w:val="24"/>
        </w:rPr>
        <w:t>ЗАТО город Заозерск</w:t>
      </w:r>
      <w:r w:rsidR="00D971CB">
        <w:rPr>
          <w:rFonts w:ascii="Times New Roman" w:hAnsi="Times New Roman"/>
          <w:sz w:val="24"/>
          <w:szCs w:val="24"/>
        </w:rPr>
        <w:t xml:space="preserve"> </w:t>
      </w:r>
      <w:r w:rsidR="00772E60">
        <w:rPr>
          <w:rFonts w:ascii="Times New Roman" w:hAnsi="Times New Roman"/>
          <w:sz w:val="24"/>
          <w:szCs w:val="24"/>
        </w:rPr>
        <w:t>необходимо размещение с</w:t>
      </w:r>
      <w:r>
        <w:rPr>
          <w:rFonts w:ascii="Times New Roman" w:hAnsi="Times New Roman"/>
          <w:sz w:val="24"/>
          <w:szCs w:val="24"/>
        </w:rPr>
        <w:t>портивного зала общего пользования в физкультурно-оздоровительном центре</w:t>
      </w:r>
      <w:r w:rsidR="00772E60">
        <w:rPr>
          <w:rFonts w:ascii="Times New Roman" w:hAnsi="Times New Roman"/>
          <w:sz w:val="24"/>
          <w:szCs w:val="24"/>
        </w:rPr>
        <w:t>, с рекомендуемой площадью пола 300кв.м</w:t>
      </w:r>
      <w:r w:rsidR="003F45A3">
        <w:rPr>
          <w:rFonts w:ascii="Times New Roman" w:hAnsi="Times New Roman"/>
          <w:sz w:val="24"/>
          <w:szCs w:val="24"/>
        </w:rPr>
        <w:t xml:space="preserve">, а также </w:t>
      </w:r>
      <w:r w:rsidR="00D44C1C">
        <w:rPr>
          <w:rFonts w:ascii="Times New Roman" w:hAnsi="Times New Roman"/>
          <w:sz w:val="24"/>
          <w:szCs w:val="24"/>
        </w:rPr>
        <w:t>необходимо размещение крытого бассейна с площадью зеркала воды 200кв.м.</w:t>
      </w:r>
    </w:p>
    <w:p w:rsidR="003A118C" w:rsidRDefault="003C5D64" w:rsidP="003D590F">
      <w:pPr>
        <w:spacing w:after="0" w:line="240" w:lineRule="auto"/>
        <w:ind w:firstLine="708"/>
        <w:jc w:val="both"/>
        <w:rPr>
          <w:rFonts w:ascii="Times New Roman" w:hAnsi="Times New Roman"/>
          <w:sz w:val="24"/>
          <w:szCs w:val="24"/>
        </w:rPr>
      </w:pPr>
      <w:r w:rsidRPr="00E52BA0">
        <w:rPr>
          <w:rFonts w:ascii="Times New Roman" w:hAnsi="Times New Roman"/>
          <w:sz w:val="24"/>
          <w:szCs w:val="24"/>
        </w:rPr>
        <w:t>В ЗАТО город Заозерск приостановлена деятельность спортивного комплекса «Дельфин» с плавательным бассейном, расположенного по адресу пер.Спортивный, д.1. Бассейн из-за неудовлетворительного состояния конструкций перекрытия над чашей не функционирует с 2006года. Закрытие в городе единственного спортивного сооружения лишило жителей возможности активного спортивного отдыха. Плавательный бассейн на протяжении многих лет</w:t>
      </w:r>
      <w:r w:rsidR="00E52BA0" w:rsidRPr="00E52BA0">
        <w:rPr>
          <w:rFonts w:ascii="Times New Roman" w:hAnsi="Times New Roman"/>
          <w:sz w:val="24"/>
          <w:szCs w:val="24"/>
        </w:rPr>
        <w:t xml:space="preserve"> являлся наиболее посещаемым местом активного спортивного отдыха горожан, в нём функционировали детские группы плавания городской спортивной школы. </w:t>
      </w:r>
    </w:p>
    <w:p w:rsidR="00E52BA0" w:rsidRDefault="00E52BA0" w:rsidP="003D590F">
      <w:pPr>
        <w:spacing w:after="0" w:line="240" w:lineRule="auto"/>
        <w:ind w:firstLine="708"/>
        <w:jc w:val="both"/>
        <w:rPr>
          <w:rFonts w:ascii="Times New Roman" w:hAnsi="Times New Roman"/>
          <w:sz w:val="24"/>
          <w:szCs w:val="24"/>
        </w:rPr>
      </w:pPr>
      <w:r>
        <w:rPr>
          <w:rFonts w:ascii="Times New Roman" w:hAnsi="Times New Roman"/>
          <w:sz w:val="24"/>
          <w:szCs w:val="24"/>
        </w:rPr>
        <w:t>Наиболее важными проблемами в области спорта в муниципальном образовании ЗАТО город Заозерск являются:</w:t>
      </w:r>
    </w:p>
    <w:p w:rsidR="00E52BA0" w:rsidRDefault="00E52BA0" w:rsidP="003D590F">
      <w:pPr>
        <w:spacing w:after="0" w:line="240" w:lineRule="auto"/>
        <w:ind w:firstLine="708"/>
        <w:jc w:val="both"/>
        <w:rPr>
          <w:rFonts w:ascii="Times New Roman" w:hAnsi="Times New Roman"/>
          <w:sz w:val="24"/>
          <w:szCs w:val="24"/>
        </w:rPr>
      </w:pPr>
      <w:r>
        <w:rPr>
          <w:rFonts w:ascii="Times New Roman" w:hAnsi="Times New Roman"/>
          <w:sz w:val="24"/>
          <w:szCs w:val="24"/>
        </w:rPr>
        <w:t>- высокая степень износа спортивных объектов введенных в эксплуатацию до 1990</w:t>
      </w:r>
      <w:r w:rsidR="00D971CB">
        <w:rPr>
          <w:rFonts w:ascii="Times New Roman" w:hAnsi="Times New Roman"/>
          <w:sz w:val="24"/>
          <w:szCs w:val="24"/>
        </w:rPr>
        <w:t xml:space="preserve"> </w:t>
      </w:r>
      <w:r>
        <w:rPr>
          <w:rFonts w:ascii="Times New Roman" w:hAnsi="Times New Roman"/>
          <w:sz w:val="24"/>
          <w:szCs w:val="24"/>
        </w:rPr>
        <w:t>года, требующих капитального ремонта и реконструкции,</w:t>
      </w:r>
    </w:p>
    <w:p w:rsidR="00E52BA0" w:rsidRDefault="00E52BA0" w:rsidP="003D590F">
      <w:pPr>
        <w:spacing w:after="0" w:line="240" w:lineRule="auto"/>
        <w:ind w:firstLine="708"/>
        <w:jc w:val="both"/>
        <w:rPr>
          <w:rFonts w:ascii="Times New Roman" w:hAnsi="Times New Roman"/>
          <w:sz w:val="24"/>
          <w:szCs w:val="24"/>
        </w:rPr>
      </w:pPr>
      <w:r>
        <w:rPr>
          <w:rFonts w:ascii="Times New Roman" w:hAnsi="Times New Roman"/>
          <w:sz w:val="24"/>
          <w:szCs w:val="24"/>
        </w:rPr>
        <w:t>- отсутствие необходимых площадей оборудованных плоскостных сооружений</w:t>
      </w:r>
      <w:r w:rsidR="009E376A">
        <w:rPr>
          <w:rFonts w:ascii="Times New Roman" w:hAnsi="Times New Roman"/>
          <w:sz w:val="24"/>
          <w:szCs w:val="24"/>
        </w:rPr>
        <w:t>,</w:t>
      </w:r>
    </w:p>
    <w:p w:rsidR="009E376A" w:rsidRPr="00E52BA0" w:rsidRDefault="009E376A" w:rsidP="003D590F">
      <w:pPr>
        <w:spacing w:after="0" w:line="240" w:lineRule="auto"/>
        <w:ind w:firstLine="708"/>
        <w:jc w:val="both"/>
        <w:rPr>
          <w:rFonts w:ascii="Times New Roman" w:hAnsi="Times New Roman"/>
          <w:sz w:val="24"/>
          <w:szCs w:val="24"/>
        </w:rPr>
      </w:pPr>
      <w:r>
        <w:rPr>
          <w:rFonts w:ascii="Times New Roman" w:hAnsi="Times New Roman"/>
          <w:sz w:val="24"/>
          <w:szCs w:val="24"/>
        </w:rPr>
        <w:t xml:space="preserve">- отсутствие необходимых площадей спортивного зала общего пользования в физкультурно-оздоровительном центре и зеркала воды бассейна. </w:t>
      </w:r>
    </w:p>
    <w:p w:rsidR="00485AF8" w:rsidRDefault="00485AF8" w:rsidP="003D590F">
      <w:pPr>
        <w:pStyle w:val="12"/>
        <w:spacing w:after="0" w:line="240" w:lineRule="auto"/>
        <w:ind w:left="0" w:right="-31" w:firstLine="852"/>
        <w:jc w:val="both"/>
        <w:rPr>
          <w:rFonts w:ascii="Times New Roman" w:hAnsi="Times New Roman"/>
          <w:b/>
          <w:sz w:val="24"/>
          <w:szCs w:val="24"/>
        </w:rPr>
      </w:pPr>
    </w:p>
    <w:p w:rsidR="00B92E95" w:rsidRDefault="0083390A" w:rsidP="003D590F">
      <w:pPr>
        <w:pStyle w:val="12"/>
        <w:spacing w:after="0" w:line="240" w:lineRule="auto"/>
        <w:ind w:left="0" w:right="-31" w:firstLine="709"/>
        <w:jc w:val="both"/>
        <w:rPr>
          <w:rFonts w:ascii="Times New Roman" w:hAnsi="Times New Roman"/>
          <w:b/>
          <w:sz w:val="24"/>
          <w:szCs w:val="24"/>
        </w:rPr>
      </w:pPr>
      <w:r w:rsidRPr="0083390A">
        <w:rPr>
          <w:rFonts w:ascii="Times New Roman" w:hAnsi="Times New Roman"/>
          <w:b/>
          <w:sz w:val="24"/>
          <w:szCs w:val="24"/>
        </w:rPr>
        <w:t>Учреждения культуры</w:t>
      </w:r>
      <w:r w:rsidR="00370091">
        <w:rPr>
          <w:rFonts w:ascii="Times New Roman" w:hAnsi="Times New Roman"/>
          <w:b/>
          <w:sz w:val="24"/>
          <w:szCs w:val="24"/>
        </w:rPr>
        <w:t xml:space="preserve"> и искусства. </w:t>
      </w:r>
    </w:p>
    <w:p w:rsidR="00A807DA" w:rsidRDefault="00337C19"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В соответствии с региональными нормативами градостроительного проектирования Мурманской области, утвержденными Приказом Министерства строительства и территориального развития Мурманской области от 23.06.2015 №133, радиусы обслуживания (уровень территориальной доступности) учреждений культуры и искусства, библиотечного обслуживания населения, принимаются по муниципальным нормативам, а при их отсутствии по заданию на проектирование. Нормы расчета учреждений</w:t>
      </w:r>
      <w:r w:rsidR="00D971CB">
        <w:rPr>
          <w:rFonts w:ascii="Times New Roman" w:hAnsi="Times New Roman"/>
          <w:sz w:val="24"/>
          <w:szCs w:val="24"/>
        </w:rPr>
        <w:t xml:space="preserve"> </w:t>
      </w:r>
      <w:r>
        <w:rPr>
          <w:rFonts w:ascii="Times New Roman" w:hAnsi="Times New Roman"/>
          <w:sz w:val="24"/>
          <w:szCs w:val="24"/>
        </w:rPr>
        <w:t>культуры и искусства, библиотечного обслуживания населения, их размещение, уровень территориальной доступности, согласно местных нормативов градостроительного проектирования ЗАТО город Заозерск Мурманской области, утвержденных решением Совета депутатов ЗАТО город Заозерск от 29.03.2016№36-3414 представлены</w:t>
      </w:r>
      <w:r w:rsidR="00A807DA">
        <w:rPr>
          <w:rFonts w:ascii="Times New Roman" w:hAnsi="Times New Roman"/>
          <w:sz w:val="24"/>
          <w:szCs w:val="24"/>
        </w:rPr>
        <w:t xml:space="preserve"> таблице №2.2.1</w:t>
      </w:r>
      <w:r w:rsidR="00053AFA">
        <w:rPr>
          <w:rFonts w:ascii="Times New Roman" w:hAnsi="Times New Roman"/>
          <w:sz w:val="24"/>
          <w:szCs w:val="24"/>
        </w:rPr>
        <w:t>3</w:t>
      </w:r>
      <w:r w:rsidR="00021A6E">
        <w:rPr>
          <w:rFonts w:ascii="Times New Roman" w:hAnsi="Times New Roman"/>
          <w:sz w:val="24"/>
          <w:szCs w:val="24"/>
        </w:rPr>
        <w:t>.</w:t>
      </w:r>
    </w:p>
    <w:p w:rsidR="00864025" w:rsidRDefault="00864025"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Учреждения культуры и искусства</w:t>
      </w:r>
      <w:r w:rsidR="009B2A9B">
        <w:rPr>
          <w:rFonts w:ascii="Times New Roman" w:hAnsi="Times New Roman"/>
          <w:sz w:val="24"/>
          <w:szCs w:val="24"/>
        </w:rPr>
        <w:t>, библиотечного обслуживания населения,</w:t>
      </w:r>
      <w:r>
        <w:rPr>
          <w:rFonts w:ascii="Times New Roman" w:hAnsi="Times New Roman"/>
          <w:sz w:val="24"/>
          <w:szCs w:val="24"/>
        </w:rPr>
        <w:t xml:space="preserve"> расположенные на территории муниципального образования </w:t>
      </w:r>
      <w:r w:rsidR="00337C19">
        <w:rPr>
          <w:rFonts w:ascii="Times New Roman" w:hAnsi="Times New Roman"/>
          <w:sz w:val="24"/>
          <w:szCs w:val="24"/>
        </w:rPr>
        <w:t>ЗАТО город Заозерск</w:t>
      </w:r>
      <w:r>
        <w:rPr>
          <w:rFonts w:ascii="Times New Roman" w:hAnsi="Times New Roman"/>
          <w:sz w:val="24"/>
          <w:szCs w:val="24"/>
        </w:rPr>
        <w:t xml:space="preserve"> представлены в таблице № 2.2.1</w:t>
      </w:r>
      <w:r w:rsidR="00053AFA">
        <w:rPr>
          <w:rFonts w:ascii="Times New Roman" w:hAnsi="Times New Roman"/>
          <w:sz w:val="24"/>
          <w:szCs w:val="24"/>
        </w:rPr>
        <w:t>4</w:t>
      </w:r>
      <w:r>
        <w:rPr>
          <w:rFonts w:ascii="Times New Roman" w:hAnsi="Times New Roman"/>
          <w:sz w:val="24"/>
          <w:szCs w:val="24"/>
        </w:rPr>
        <w:t>.</w:t>
      </w:r>
    </w:p>
    <w:p w:rsidR="00E7045E" w:rsidRDefault="00E7045E" w:rsidP="003D590F">
      <w:pPr>
        <w:pStyle w:val="12"/>
        <w:spacing w:after="0" w:line="240" w:lineRule="auto"/>
        <w:ind w:left="0" w:right="-31" w:firstLine="709"/>
        <w:jc w:val="both"/>
        <w:rPr>
          <w:rFonts w:ascii="Times New Roman" w:hAnsi="Times New Roman"/>
          <w:sz w:val="24"/>
          <w:szCs w:val="24"/>
        </w:rPr>
      </w:pPr>
    </w:p>
    <w:p w:rsidR="00E7045E" w:rsidRDefault="00E7045E" w:rsidP="00B92E95">
      <w:pPr>
        <w:pStyle w:val="12"/>
        <w:spacing w:after="0" w:line="360" w:lineRule="auto"/>
        <w:ind w:left="0" w:right="-31" w:firstLine="852"/>
        <w:jc w:val="both"/>
        <w:rPr>
          <w:rFonts w:ascii="Times New Roman" w:hAnsi="Times New Roman"/>
          <w:sz w:val="24"/>
          <w:szCs w:val="24"/>
        </w:rPr>
        <w:sectPr w:rsidR="00E7045E" w:rsidSect="000C5AC9">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A807DA" w:rsidRDefault="00A807DA" w:rsidP="00A807DA">
      <w:pPr>
        <w:pStyle w:val="12"/>
        <w:spacing w:after="0" w:line="360" w:lineRule="auto"/>
        <w:ind w:left="0" w:right="-31" w:firstLine="852"/>
        <w:jc w:val="center"/>
        <w:rPr>
          <w:rFonts w:ascii="Times New Roman" w:hAnsi="Times New Roman"/>
          <w:sz w:val="24"/>
          <w:szCs w:val="24"/>
        </w:rPr>
      </w:pPr>
    </w:p>
    <w:p w:rsidR="00A807DA" w:rsidRDefault="00A807DA" w:rsidP="003D590F">
      <w:pPr>
        <w:pStyle w:val="12"/>
        <w:spacing w:after="0" w:line="240" w:lineRule="auto"/>
        <w:ind w:left="0" w:right="-31" w:firstLine="708"/>
        <w:jc w:val="both"/>
        <w:rPr>
          <w:rFonts w:ascii="Times New Roman" w:hAnsi="Times New Roman"/>
          <w:sz w:val="24"/>
          <w:szCs w:val="24"/>
        </w:rPr>
      </w:pPr>
      <w:r>
        <w:rPr>
          <w:rFonts w:ascii="Times New Roman" w:hAnsi="Times New Roman"/>
          <w:sz w:val="24"/>
          <w:szCs w:val="24"/>
        </w:rPr>
        <w:t>Таблица №2.2.1</w:t>
      </w:r>
      <w:r w:rsidR="00053AFA">
        <w:rPr>
          <w:rFonts w:ascii="Times New Roman" w:hAnsi="Times New Roman"/>
          <w:sz w:val="24"/>
          <w:szCs w:val="24"/>
        </w:rPr>
        <w:t>3</w:t>
      </w:r>
      <w:r w:rsidR="00F71478">
        <w:rPr>
          <w:rFonts w:ascii="Times New Roman" w:hAnsi="Times New Roman"/>
          <w:sz w:val="24"/>
          <w:szCs w:val="24"/>
        </w:rPr>
        <w:t xml:space="preserve">. </w:t>
      </w:r>
      <w:r w:rsidR="00337C19">
        <w:rPr>
          <w:rFonts w:ascii="Times New Roman" w:hAnsi="Times New Roman"/>
          <w:sz w:val="24"/>
          <w:szCs w:val="24"/>
        </w:rPr>
        <w:t>Местные</w:t>
      </w:r>
      <w:r w:rsidR="00FB6969">
        <w:rPr>
          <w:rFonts w:ascii="Times New Roman" w:hAnsi="Times New Roman"/>
          <w:sz w:val="24"/>
          <w:szCs w:val="24"/>
        </w:rPr>
        <w:t xml:space="preserve"> нормативы градостроительного проектирования </w:t>
      </w:r>
      <w:r w:rsidR="00337C19">
        <w:rPr>
          <w:rFonts w:ascii="Times New Roman" w:hAnsi="Times New Roman"/>
          <w:sz w:val="24"/>
          <w:szCs w:val="24"/>
        </w:rPr>
        <w:t xml:space="preserve">ЗАТО город Заозерск </w:t>
      </w:r>
      <w:r w:rsidR="00FB6969">
        <w:rPr>
          <w:rFonts w:ascii="Times New Roman" w:hAnsi="Times New Roman"/>
          <w:sz w:val="24"/>
          <w:szCs w:val="24"/>
        </w:rPr>
        <w:t xml:space="preserve">Мурманской области при размещении </w:t>
      </w:r>
      <w:r w:rsidR="00337C19">
        <w:rPr>
          <w:rFonts w:ascii="Times New Roman" w:hAnsi="Times New Roman"/>
          <w:sz w:val="24"/>
          <w:szCs w:val="24"/>
        </w:rPr>
        <w:t>учреждений культуры и искусства, библиотечного обслуживания.</w:t>
      </w:r>
    </w:p>
    <w:tbl>
      <w:tblPr>
        <w:tblStyle w:val="a3"/>
        <w:tblW w:w="0" w:type="auto"/>
        <w:tblInd w:w="108" w:type="dxa"/>
        <w:tblLook w:val="04A0"/>
      </w:tblPr>
      <w:tblGrid>
        <w:gridCol w:w="2977"/>
        <w:gridCol w:w="2410"/>
        <w:gridCol w:w="2977"/>
        <w:gridCol w:w="3118"/>
        <w:gridCol w:w="3119"/>
      </w:tblGrid>
      <w:tr w:rsidR="009B2A9B" w:rsidRPr="004E4B72" w:rsidTr="00F71478">
        <w:trPr>
          <w:trHeight w:val="601"/>
        </w:trPr>
        <w:tc>
          <w:tcPr>
            <w:tcW w:w="2977" w:type="dxa"/>
            <w:vAlign w:val="center"/>
          </w:tcPr>
          <w:p w:rsidR="009B2A9B" w:rsidRPr="009B2A9B" w:rsidRDefault="009B2A9B" w:rsidP="00F71478">
            <w:pPr>
              <w:pStyle w:val="12"/>
              <w:ind w:left="0" w:right="-31"/>
              <w:jc w:val="center"/>
              <w:rPr>
                <w:rFonts w:ascii="Times New Roman" w:hAnsi="Times New Roman"/>
              </w:rPr>
            </w:pPr>
            <w:r w:rsidRPr="009B2A9B">
              <w:rPr>
                <w:rFonts w:ascii="Times New Roman" w:hAnsi="Times New Roman"/>
              </w:rPr>
              <w:t>Учреждение</w:t>
            </w:r>
          </w:p>
        </w:tc>
        <w:tc>
          <w:tcPr>
            <w:tcW w:w="2410" w:type="dxa"/>
            <w:vAlign w:val="center"/>
          </w:tcPr>
          <w:p w:rsidR="009B2A9B" w:rsidRPr="004E4B72" w:rsidRDefault="009B2A9B" w:rsidP="00F71478">
            <w:pPr>
              <w:pStyle w:val="12"/>
              <w:ind w:left="0" w:right="-31"/>
              <w:jc w:val="center"/>
              <w:rPr>
                <w:rFonts w:ascii="Times New Roman" w:hAnsi="Times New Roman"/>
              </w:rPr>
            </w:pPr>
            <w:r>
              <w:rPr>
                <w:rFonts w:ascii="Times New Roman" w:hAnsi="Times New Roman"/>
              </w:rPr>
              <w:t>Единица измерения</w:t>
            </w:r>
          </w:p>
        </w:tc>
        <w:tc>
          <w:tcPr>
            <w:tcW w:w="2977" w:type="dxa"/>
            <w:vAlign w:val="center"/>
          </w:tcPr>
          <w:p w:rsidR="009B2A9B" w:rsidRPr="004E4B72" w:rsidRDefault="009B2A9B" w:rsidP="00F71478">
            <w:pPr>
              <w:pStyle w:val="12"/>
              <w:ind w:left="0" w:right="-31"/>
              <w:jc w:val="center"/>
              <w:rPr>
                <w:rFonts w:ascii="Times New Roman" w:hAnsi="Times New Roman"/>
              </w:rPr>
            </w:pPr>
            <w:r>
              <w:rPr>
                <w:rFonts w:ascii="Times New Roman" w:hAnsi="Times New Roman"/>
              </w:rPr>
              <w:t>Рекомендуемая обеспеченность</w:t>
            </w:r>
          </w:p>
        </w:tc>
        <w:tc>
          <w:tcPr>
            <w:tcW w:w="3118" w:type="dxa"/>
            <w:vAlign w:val="center"/>
          </w:tcPr>
          <w:p w:rsidR="009B2A9B" w:rsidRDefault="009B2A9B" w:rsidP="00F71478">
            <w:pPr>
              <w:pStyle w:val="12"/>
              <w:ind w:left="0" w:right="-31"/>
              <w:jc w:val="center"/>
              <w:rPr>
                <w:rFonts w:ascii="Times New Roman" w:hAnsi="Times New Roman"/>
              </w:rPr>
            </w:pPr>
            <w:r>
              <w:rPr>
                <w:rFonts w:ascii="Times New Roman" w:hAnsi="Times New Roman"/>
              </w:rPr>
              <w:t>Уровень территориальной доступности</w:t>
            </w:r>
          </w:p>
        </w:tc>
        <w:tc>
          <w:tcPr>
            <w:tcW w:w="3119" w:type="dxa"/>
            <w:vAlign w:val="center"/>
          </w:tcPr>
          <w:p w:rsidR="009B2A9B" w:rsidRDefault="009B2A9B" w:rsidP="00F71478">
            <w:pPr>
              <w:pStyle w:val="12"/>
              <w:ind w:left="0" w:right="-31"/>
              <w:jc w:val="center"/>
              <w:rPr>
                <w:rFonts w:ascii="Times New Roman" w:hAnsi="Times New Roman"/>
              </w:rPr>
            </w:pPr>
            <w:r>
              <w:rPr>
                <w:rFonts w:ascii="Times New Roman" w:hAnsi="Times New Roman"/>
              </w:rPr>
              <w:t>Примечание</w:t>
            </w:r>
          </w:p>
        </w:tc>
      </w:tr>
      <w:tr w:rsidR="009B2A9B" w:rsidRPr="004E4B72" w:rsidTr="00F71478">
        <w:trPr>
          <w:trHeight w:val="284"/>
        </w:trPr>
        <w:tc>
          <w:tcPr>
            <w:tcW w:w="2977" w:type="dxa"/>
            <w:vAlign w:val="center"/>
          </w:tcPr>
          <w:p w:rsidR="009B2A9B" w:rsidRPr="004E4B72" w:rsidRDefault="009B2A9B" w:rsidP="00F71478">
            <w:pPr>
              <w:pStyle w:val="12"/>
              <w:ind w:left="0" w:right="-31"/>
              <w:jc w:val="center"/>
              <w:rPr>
                <w:rFonts w:ascii="Times New Roman" w:hAnsi="Times New Roman"/>
              </w:rPr>
            </w:pPr>
            <w:r>
              <w:rPr>
                <w:rFonts w:ascii="Times New Roman" w:hAnsi="Times New Roman"/>
              </w:rPr>
              <w:t>Центральная библиотека</w:t>
            </w:r>
          </w:p>
        </w:tc>
        <w:tc>
          <w:tcPr>
            <w:tcW w:w="2410" w:type="dxa"/>
            <w:vAlign w:val="center"/>
          </w:tcPr>
          <w:p w:rsidR="009B2A9B" w:rsidRPr="004E4B72" w:rsidRDefault="009B2A9B" w:rsidP="00F71478">
            <w:pPr>
              <w:pStyle w:val="12"/>
              <w:ind w:left="0" w:right="-31"/>
              <w:jc w:val="center"/>
              <w:rPr>
                <w:rFonts w:ascii="Times New Roman" w:hAnsi="Times New Roman"/>
              </w:rPr>
            </w:pPr>
            <w:r>
              <w:rPr>
                <w:rFonts w:ascii="Times New Roman" w:hAnsi="Times New Roman"/>
              </w:rPr>
              <w:t>объект</w:t>
            </w:r>
          </w:p>
        </w:tc>
        <w:tc>
          <w:tcPr>
            <w:tcW w:w="2977" w:type="dxa"/>
            <w:vAlign w:val="center"/>
          </w:tcPr>
          <w:p w:rsidR="009B2A9B" w:rsidRPr="004E4B72" w:rsidRDefault="009B2A9B" w:rsidP="00F71478">
            <w:pPr>
              <w:pStyle w:val="12"/>
              <w:ind w:left="0" w:right="-31"/>
              <w:jc w:val="center"/>
              <w:rPr>
                <w:rFonts w:ascii="Times New Roman" w:hAnsi="Times New Roman"/>
              </w:rPr>
            </w:pPr>
            <w:r>
              <w:rPr>
                <w:rFonts w:ascii="Times New Roman" w:hAnsi="Times New Roman"/>
              </w:rPr>
              <w:t>1 на городской округ</w:t>
            </w:r>
          </w:p>
        </w:tc>
        <w:tc>
          <w:tcPr>
            <w:tcW w:w="3118" w:type="dxa"/>
            <w:vAlign w:val="center"/>
          </w:tcPr>
          <w:p w:rsidR="009B2A9B" w:rsidRDefault="009B2A9B" w:rsidP="00F71478">
            <w:pPr>
              <w:pStyle w:val="12"/>
              <w:ind w:left="0" w:right="-31"/>
              <w:jc w:val="center"/>
              <w:rPr>
                <w:rFonts w:ascii="Times New Roman" w:hAnsi="Times New Roman"/>
              </w:rPr>
            </w:pPr>
            <w:r>
              <w:rPr>
                <w:rFonts w:ascii="Times New Roman" w:hAnsi="Times New Roman"/>
              </w:rPr>
              <w:t>30 мин. пешеходной доступности</w:t>
            </w:r>
          </w:p>
        </w:tc>
        <w:tc>
          <w:tcPr>
            <w:tcW w:w="3119" w:type="dxa"/>
            <w:vAlign w:val="center"/>
          </w:tcPr>
          <w:p w:rsidR="009B2A9B" w:rsidRDefault="009B2A9B" w:rsidP="00F71478">
            <w:pPr>
              <w:pStyle w:val="12"/>
              <w:ind w:left="0" w:right="-31"/>
              <w:jc w:val="center"/>
              <w:rPr>
                <w:rFonts w:ascii="Times New Roman" w:hAnsi="Times New Roman"/>
              </w:rPr>
            </w:pPr>
          </w:p>
        </w:tc>
      </w:tr>
      <w:tr w:rsidR="000B2635" w:rsidRPr="004E4B72" w:rsidTr="00F71478">
        <w:trPr>
          <w:trHeight w:val="284"/>
        </w:trPr>
        <w:tc>
          <w:tcPr>
            <w:tcW w:w="2977" w:type="dxa"/>
            <w:vMerge w:val="restart"/>
            <w:vAlign w:val="center"/>
          </w:tcPr>
          <w:p w:rsidR="000B2635" w:rsidRPr="004E4B72" w:rsidRDefault="000B2635" w:rsidP="00F71478">
            <w:pPr>
              <w:pStyle w:val="12"/>
              <w:ind w:left="0" w:right="-154"/>
              <w:jc w:val="center"/>
              <w:rPr>
                <w:rFonts w:ascii="Times New Roman" w:hAnsi="Times New Roman"/>
              </w:rPr>
            </w:pPr>
            <w:r>
              <w:rPr>
                <w:rFonts w:ascii="Times New Roman" w:hAnsi="Times New Roman"/>
              </w:rPr>
              <w:t>Массовая библиотека</w:t>
            </w:r>
          </w:p>
        </w:tc>
        <w:tc>
          <w:tcPr>
            <w:tcW w:w="2410" w:type="dxa"/>
            <w:vAlign w:val="center"/>
          </w:tcPr>
          <w:p w:rsidR="000B2635" w:rsidRPr="004E4B72" w:rsidRDefault="000B2635" w:rsidP="00F71478">
            <w:pPr>
              <w:pStyle w:val="12"/>
              <w:ind w:left="0" w:right="-31"/>
              <w:jc w:val="center"/>
              <w:rPr>
                <w:rFonts w:ascii="Times New Roman" w:hAnsi="Times New Roman"/>
              </w:rPr>
            </w:pPr>
            <w:r>
              <w:rPr>
                <w:rFonts w:ascii="Times New Roman" w:hAnsi="Times New Roman"/>
              </w:rPr>
              <w:t>тыс. единиц хранения на 1000 жителей</w:t>
            </w:r>
          </w:p>
        </w:tc>
        <w:tc>
          <w:tcPr>
            <w:tcW w:w="2977" w:type="dxa"/>
            <w:vAlign w:val="center"/>
          </w:tcPr>
          <w:p w:rsidR="000B2635" w:rsidRPr="004E4B72" w:rsidRDefault="000B2635" w:rsidP="00F71478">
            <w:pPr>
              <w:pStyle w:val="12"/>
              <w:ind w:left="0" w:right="-31"/>
              <w:jc w:val="center"/>
              <w:rPr>
                <w:rFonts w:ascii="Times New Roman" w:hAnsi="Times New Roman"/>
              </w:rPr>
            </w:pPr>
            <w:r>
              <w:rPr>
                <w:rFonts w:ascii="Times New Roman" w:hAnsi="Times New Roman"/>
              </w:rPr>
              <w:t>4</w:t>
            </w:r>
          </w:p>
        </w:tc>
        <w:tc>
          <w:tcPr>
            <w:tcW w:w="3118" w:type="dxa"/>
            <w:vMerge w:val="restart"/>
            <w:vAlign w:val="center"/>
          </w:tcPr>
          <w:p w:rsidR="000B2635" w:rsidRDefault="000B2635" w:rsidP="00F71478">
            <w:pPr>
              <w:pStyle w:val="12"/>
              <w:ind w:left="0" w:right="-31"/>
              <w:jc w:val="center"/>
              <w:rPr>
                <w:rFonts w:ascii="Times New Roman" w:hAnsi="Times New Roman"/>
              </w:rPr>
            </w:pPr>
            <w:r>
              <w:rPr>
                <w:rFonts w:ascii="Times New Roman" w:hAnsi="Times New Roman"/>
              </w:rPr>
              <w:t>30 мин. пешеходной доступности</w:t>
            </w:r>
          </w:p>
        </w:tc>
        <w:tc>
          <w:tcPr>
            <w:tcW w:w="3119" w:type="dxa"/>
            <w:vMerge w:val="restart"/>
            <w:vAlign w:val="center"/>
          </w:tcPr>
          <w:p w:rsidR="000B2635" w:rsidRPr="000B2635" w:rsidRDefault="000B2635" w:rsidP="00F71478">
            <w:pPr>
              <w:pStyle w:val="12"/>
              <w:ind w:left="0" w:right="-31"/>
              <w:jc w:val="center"/>
              <w:rPr>
                <w:rFonts w:ascii="Times New Roman" w:hAnsi="Times New Roman" w:cs="Times New Roman"/>
              </w:rPr>
            </w:pPr>
            <w:r w:rsidRPr="000B2635">
              <w:rPr>
                <w:rFonts w:ascii="Times New Roman" w:hAnsi="Times New Roman" w:cs="Times New Roman"/>
                <w:lang w:eastAsia="ar-SA"/>
              </w:rPr>
              <w:t>Количество единиц хранения, мест в читальном зале специальных библиотек определяется заданием на прое</w:t>
            </w:r>
            <w:r>
              <w:rPr>
                <w:rFonts w:ascii="Times New Roman" w:hAnsi="Times New Roman" w:cs="Times New Roman"/>
                <w:lang w:eastAsia="ar-SA"/>
              </w:rPr>
              <w:t>к</w:t>
            </w:r>
            <w:r w:rsidRPr="000B2635">
              <w:rPr>
                <w:rFonts w:ascii="Times New Roman" w:hAnsi="Times New Roman" w:cs="Times New Roman"/>
                <w:lang w:eastAsia="ar-SA"/>
              </w:rPr>
              <w:t>тирование</w:t>
            </w:r>
          </w:p>
        </w:tc>
      </w:tr>
      <w:tr w:rsidR="000B2635" w:rsidRPr="004E4B72" w:rsidTr="00F71478">
        <w:trPr>
          <w:trHeight w:val="284"/>
        </w:trPr>
        <w:tc>
          <w:tcPr>
            <w:tcW w:w="2977" w:type="dxa"/>
            <w:vMerge/>
            <w:vAlign w:val="center"/>
          </w:tcPr>
          <w:p w:rsidR="000B2635" w:rsidRDefault="000B2635" w:rsidP="00F71478">
            <w:pPr>
              <w:pStyle w:val="12"/>
              <w:ind w:left="0" w:right="-31"/>
              <w:jc w:val="center"/>
              <w:rPr>
                <w:rFonts w:ascii="Times New Roman" w:hAnsi="Times New Roman"/>
              </w:rPr>
            </w:pPr>
          </w:p>
        </w:tc>
        <w:tc>
          <w:tcPr>
            <w:tcW w:w="2410" w:type="dxa"/>
            <w:vAlign w:val="center"/>
          </w:tcPr>
          <w:p w:rsidR="000B2635" w:rsidRDefault="000B2635" w:rsidP="00F71478">
            <w:pPr>
              <w:pStyle w:val="12"/>
              <w:ind w:left="0" w:right="-31"/>
              <w:jc w:val="center"/>
              <w:rPr>
                <w:rFonts w:ascii="Times New Roman" w:hAnsi="Times New Roman"/>
              </w:rPr>
            </w:pPr>
            <w:r>
              <w:rPr>
                <w:rFonts w:ascii="Times New Roman" w:hAnsi="Times New Roman"/>
              </w:rPr>
              <w:t>мест в читальном зале на 1000 жителей</w:t>
            </w:r>
          </w:p>
        </w:tc>
        <w:tc>
          <w:tcPr>
            <w:tcW w:w="2977" w:type="dxa"/>
            <w:vAlign w:val="center"/>
          </w:tcPr>
          <w:p w:rsidR="000B2635" w:rsidRDefault="000B2635" w:rsidP="00F71478">
            <w:pPr>
              <w:pStyle w:val="12"/>
              <w:ind w:left="0" w:right="-31"/>
              <w:jc w:val="center"/>
              <w:rPr>
                <w:rFonts w:ascii="Times New Roman" w:hAnsi="Times New Roman"/>
              </w:rPr>
            </w:pPr>
            <w:r>
              <w:rPr>
                <w:rFonts w:ascii="Times New Roman" w:hAnsi="Times New Roman"/>
              </w:rPr>
              <w:t>2</w:t>
            </w:r>
          </w:p>
        </w:tc>
        <w:tc>
          <w:tcPr>
            <w:tcW w:w="3118" w:type="dxa"/>
            <w:vMerge/>
            <w:vAlign w:val="center"/>
          </w:tcPr>
          <w:p w:rsidR="000B2635" w:rsidRDefault="000B2635" w:rsidP="00F71478">
            <w:pPr>
              <w:pStyle w:val="12"/>
              <w:ind w:left="0" w:right="-31"/>
              <w:jc w:val="center"/>
              <w:rPr>
                <w:rFonts w:ascii="Times New Roman" w:hAnsi="Times New Roman"/>
              </w:rPr>
            </w:pPr>
          </w:p>
        </w:tc>
        <w:tc>
          <w:tcPr>
            <w:tcW w:w="3119" w:type="dxa"/>
            <w:vMerge/>
            <w:vAlign w:val="center"/>
          </w:tcPr>
          <w:p w:rsidR="000B2635" w:rsidRDefault="000B2635" w:rsidP="00F71478">
            <w:pPr>
              <w:pStyle w:val="12"/>
              <w:ind w:left="0" w:right="-31"/>
              <w:jc w:val="center"/>
              <w:rPr>
                <w:rFonts w:ascii="Times New Roman" w:hAnsi="Times New Roman"/>
              </w:rPr>
            </w:pPr>
          </w:p>
        </w:tc>
      </w:tr>
      <w:tr w:rsidR="009B2A9B" w:rsidRPr="004E4B72" w:rsidTr="00F71478">
        <w:trPr>
          <w:trHeight w:val="284"/>
        </w:trPr>
        <w:tc>
          <w:tcPr>
            <w:tcW w:w="2977"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Помещения для культурно-массовой политико-воспитательной работы с населением, досуга и любительской деятельности</w:t>
            </w:r>
          </w:p>
        </w:tc>
        <w:tc>
          <w:tcPr>
            <w:tcW w:w="2410"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кв.м площади пола на 1000 жителей</w:t>
            </w:r>
          </w:p>
        </w:tc>
        <w:tc>
          <w:tcPr>
            <w:tcW w:w="2977"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50-60</w:t>
            </w:r>
          </w:p>
        </w:tc>
        <w:tc>
          <w:tcPr>
            <w:tcW w:w="3118"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500м</w:t>
            </w:r>
          </w:p>
        </w:tc>
        <w:tc>
          <w:tcPr>
            <w:tcW w:w="3119" w:type="dxa"/>
            <w:vAlign w:val="center"/>
          </w:tcPr>
          <w:p w:rsidR="009B2A9B" w:rsidRDefault="009B2A9B" w:rsidP="00F71478">
            <w:pPr>
              <w:pStyle w:val="12"/>
              <w:ind w:left="0" w:right="-31"/>
              <w:jc w:val="center"/>
              <w:rPr>
                <w:rFonts w:ascii="Times New Roman" w:hAnsi="Times New Roman"/>
              </w:rPr>
            </w:pPr>
            <w:r w:rsidRPr="00FB6969">
              <w:rPr>
                <w:sz w:val="24"/>
                <w:szCs w:val="24"/>
                <w:lang w:eastAsia="ar-SA"/>
              </w:rPr>
              <w:t>–</w:t>
            </w:r>
          </w:p>
        </w:tc>
      </w:tr>
      <w:tr w:rsidR="009B2A9B" w:rsidRPr="004E4B72" w:rsidTr="00F71478">
        <w:trPr>
          <w:trHeight w:val="284"/>
        </w:trPr>
        <w:tc>
          <w:tcPr>
            <w:tcW w:w="2977"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Клуб</w:t>
            </w:r>
          </w:p>
        </w:tc>
        <w:tc>
          <w:tcPr>
            <w:tcW w:w="2410"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посетителей мест на 1000 жителей</w:t>
            </w:r>
          </w:p>
        </w:tc>
        <w:tc>
          <w:tcPr>
            <w:tcW w:w="2977"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80</w:t>
            </w:r>
          </w:p>
        </w:tc>
        <w:tc>
          <w:tcPr>
            <w:tcW w:w="3118"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500м</w:t>
            </w:r>
          </w:p>
        </w:tc>
        <w:tc>
          <w:tcPr>
            <w:tcW w:w="3119" w:type="dxa"/>
            <w:vAlign w:val="center"/>
          </w:tcPr>
          <w:p w:rsidR="009B2A9B" w:rsidRDefault="000B2635" w:rsidP="00F71478">
            <w:pPr>
              <w:pStyle w:val="12"/>
              <w:ind w:left="0" w:right="-31"/>
              <w:jc w:val="center"/>
              <w:rPr>
                <w:rFonts w:ascii="Times New Roman" w:hAnsi="Times New Roman"/>
              </w:rPr>
            </w:pPr>
            <w:r w:rsidRPr="00FB6969">
              <w:rPr>
                <w:sz w:val="24"/>
                <w:szCs w:val="24"/>
                <w:lang w:eastAsia="ar-SA"/>
              </w:rPr>
              <w:t>–</w:t>
            </w:r>
          </w:p>
        </w:tc>
      </w:tr>
      <w:tr w:rsidR="009B2A9B" w:rsidRPr="004E4B72" w:rsidTr="00F71478">
        <w:trPr>
          <w:trHeight w:val="284"/>
        </w:trPr>
        <w:tc>
          <w:tcPr>
            <w:tcW w:w="2977"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Музей</w:t>
            </w:r>
          </w:p>
        </w:tc>
        <w:tc>
          <w:tcPr>
            <w:tcW w:w="2410"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Объект/городской округ</w:t>
            </w:r>
          </w:p>
        </w:tc>
        <w:tc>
          <w:tcPr>
            <w:tcW w:w="2977"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w:t>
            </w:r>
          </w:p>
        </w:tc>
        <w:tc>
          <w:tcPr>
            <w:tcW w:w="3118" w:type="dxa"/>
            <w:vAlign w:val="center"/>
          </w:tcPr>
          <w:p w:rsidR="009B2A9B" w:rsidRDefault="000B2635" w:rsidP="00F71478">
            <w:pPr>
              <w:pStyle w:val="12"/>
              <w:ind w:left="0" w:right="-31"/>
              <w:jc w:val="center"/>
              <w:rPr>
                <w:rFonts w:ascii="Times New Roman" w:hAnsi="Times New Roman"/>
              </w:rPr>
            </w:pPr>
            <w:r>
              <w:rPr>
                <w:rFonts w:ascii="Times New Roman" w:hAnsi="Times New Roman"/>
              </w:rPr>
              <w:t>-</w:t>
            </w:r>
          </w:p>
        </w:tc>
        <w:tc>
          <w:tcPr>
            <w:tcW w:w="3119" w:type="dxa"/>
            <w:vAlign w:val="center"/>
          </w:tcPr>
          <w:p w:rsidR="009B2A9B" w:rsidRDefault="009B2A9B" w:rsidP="00F71478">
            <w:pPr>
              <w:pStyle w:val="12"/>
              <w:ind w:left="0" w:right="-31"/>
              <w:jc w:val="center"/>
              <w:rPr>
                <w:rFonts w:ascii="Times New Roman" w:hAnsi="Times New Roman"/>
              </w:rPr>
            </w:pPr>
            <w:r w:rsidRPr="00FB6969">
              <w:rPr>
                <w:sz w:val="24"/>
                <w:szCs w:val="24"/>
                <w:lang w:eastAsia="ar-SA"/>
              </w:rPr>
              <w:t>–</w:t>
            </w:r>
          </w:p>
        </w:tc>
      </w:tr>
    </w:tbl>
    <w:p w:rsidR="00864025" w:rsidRDefault="00864025" w:rsidP="00864025">
      <w:pPr>
        <w:pStyle w:val="12"/>
        <w:spacing w:after="0" w:line="360" w:lineRule="auto"/>
        <w:ind w:left="0" w:right="-31" w:firstLine="852"/>
        <w:jc w:val="center"/>
        <w:rPr>
          <w:rFonts w:ascii="Times New Roman" w:hAnsi="Times New Roman"/>
          <w:sz w:val="24"/>
          <w:szCs w:val="24"/>
        </w:rPr>
      </w:pPr>
    </w:p>
    <w:p w:rsidR="00864025" w:rsidRDefault="00864025" w:rsidP="003D590F">
      <w:pPr>
        <w:pStyle w:val="12"/>
        <w:spacing w:after="0" w:line="240" w:lineRule="auto"/>
        <w:ind w:left="0" w:right="-31" w:firstLine="708"/>
        <w:rPr>
          <w:rFonts w:ascii="Times New Roman" w:hAnsi="Times New Roman"/>
          <w:sz w:val="24"/>
          <w:szCs w:val="24"/>
        </w:rPr>
      </w:pPr>
      <w:r>
        <w:rPr>
          <w:rFonts w:ascii="Times New Roman" w:hAnsi="Times New Roman"/>
          <w:sz w:val="24"/>
          <w:szCs w:val="24"/>
        </w:rPr>
        <w:t>Таблица №2.2.1</w:t>
      </w:r>
      <w:r w:rsidR="00053AFA">
        <w:rPr>
          <w:rFonts w:ascii="Times New Roman" w:hAnsi="Times New Roman"/>
          <w:sz w:val="24"/>
          <w:szCs w:val="24"/>
        </w:rPr>
        <w:t>4</w:t>
      </w:r>
      <w:r w:rsidR="00021A6E">
        <w:rPr>
          <w:rFonts w:ascii="Times New Roman" w:hAnsi="Times New Roman"/>
          <w:sz w:val="24"/>
          <w:szCs w:val="24"/>
        </w:rPr>
        <w:t xml:space="preserve">. </w:t>
      </w:r>
      <w:r w:rsidR="00FB6969">
        <w:rPr>
          <w:rFonts w:ascii="Times New Roman" w:hAnsi="Times New Roman"/>
          <w:sz w:val="24"/>
          <w:szCs w:val="24"/>
        </w:rPr>
        <w:t>Учреждения культуры и искусства</w:t>
      </w:r>
      <w:r w:rsidR="000B2635">
        <w:rPr>
          <w:rFonts w:ascii="Times New Roman" w:hAnsi="Times New Roman"/>
          <w:sz w:val="24"/>
          <w:szCs w:val="24"/>
        </w:rPr>
        <w:t>, библиотечного обслуживания населения</w:t>
      </w:r>
      <w:r w:rsidR="00FB6969">
        <w:rPr>
          <w:rFonts w:ascii="Times New Roman" w:hAnsi="Times New Roman"/>
          <w:sz w:val="24"/>
          <w:szCs w:val="24"/>
        </w:rPr>
        <w:t xml:space="preserve"> муниципального образования </w:t>
      </w:r>
      <w:r w:rsidR="000B2635">
        <w:rPr>
          <w:rFonts w:ascii="Times New Roman" w:hAnsi="Times New Roman"/>
          <w:sz w:val="24"/>
          <w:szCs w:val="24"/>
        </w:rPr>
        <w:t>ЗАТО город Заозерск</w:t>
      </w:r>
      <w:r w:rsidR="00FB6969">
        <w:rPr>
          <w:rFonts w:ascii="Times New Roman" w:hAnsi="Times New Roman"/>
          <w:sz w:val="24"/>
          <w:szCs w:val="24"/>
        </w:rPr>
        <w:t>.</w:t>
      </w:r>
    </w:p>
    <w:tbl>
      <w:tblPr>
        <w:tblStyle w:val="a3"/>
        <w:tblW w:w="0" w:type="auto"/>
        <w:jc w:val="center"/>
        <w:tblLook w:val="04A0"/>
      </w:tblPr>
      <w:tblGrid>
        <w:gridCol w:w="2901"/>
        <w:gridCol w:w="3561"/>
        <w:gridCol w:w="2464"/>
        <w:gridCol w:w="2464"/>
        <w:gridCol w:w="3027"/>
      </w:tblGrid>
      <w:tr w:rsidR="00E3248F" w:rsidRPr="00E3248F" w:rsidTr="00F71478">
        <w:trPr>
          <w:jc w:val="center"/>
        </w:trPr>
        <w:tc>
          <w:tcPr>
            <w:tcW w:w="2901" w:type="dxa"/>
            <w:vAlign w:val="center"/>
          </w:tcPr>
          <w:p w:rsidR="00E3248F" w:rsidRPr="00E3248F" w:rsidRDefault="00E3248F" w:rsidP="00F71478">
            <w:pPr>
              <w:pStyle w:val="12"/>
              <w:ind w:left="0" w:right="-31"/>
              <w:jc w:val="center"/>
              <w:rPr>
                <w:rFonts w:ascii="Times New Roman" w:hAnsi="Times New Roman"/>
              </w:rPr>
            </w:pPr>
            <w:r>
              <w:rPr>
                <w:rFonts w:ascii="Times New Roman" w:hAnsi="Times New Roman"/>
              </w:rPr>
              <w:t>Учреждение</w:t>
            </w:r>
          </w:p>
        </w:tc>
        <w:tc>
          <w:tcPr>
            <w:tcW w:w="3561" w:type="dxa"/>
            <w:vAlign w:val="center"/>
          </w:tcPr>
          <w:p w:rsidR="00E3248F" w:rsidRPr="00E3248F" w:rsidRDefault="00E3248F" w:rsidP="00F71478">
            <w:pPr>
              <w:pStyle w:val="12"/>
              <w:ind w:left="0" w:right="-31"/>
              <w:jc w:val="center"/>
              <w:rPr>
                <w:rFonts w:ascii="Times New Roman" w:hAnsi="Times New Roman"/>
              </w:rPr>
            </w:pPr>
            <w:r>
              <w:rPr>
                <w:rFonts w:ascii="Times New Roman" w:hAnsi="Times New Roman"/>
              </w:rPr>
              <w:t>Месторасположение</w:t>
            </w:r>
          </w:p>
        </w:tc>
        <w:tc>
          <w:tcPr>
            <w:tcW w:w="2464" w:type="dxa"/>
            <w:vAlign w:val="center"/>
          </w:tcPr>
          <w:p w:rsidR="00E3248F" w:rsidRPr="00E3248F" w:rsidRDefault="004C5795" w:rsidP="00F71478">
            <w:pPr>
              <w:pStyle w:val="12"/>
              <w:ind w:left="0" w:right="-31"/>
              <w:jc w:val="center"/>
              <w:rPr>
                <w:rFonts w:ascii="Times New Roman" w:hAnsi="Times New Roman"/>
              </w:rPr>
            </w:pPr>
            <w:r>
              <w:rPr>
                <w:rFonts w:ascii="Times New Roman" w:hAnsi="Times New Roman"/>
              </w:rPr>
              <w:t>Площадь</w:t>
            </w:r>
            <w:r w:rsidR="00E3248F">
              <w:rPr>
                <w:rFonts w:ascii="Times New Roman" w:hAnsi="Times New Roman"/>
              </w:rPr>
              <w:t>, кв.м</w:t>
            </w:r>
          </w:p>
        </w:tc>
        <w:tc>
          <w:tcPr>
            <w:tcW w:w="2464" w:type="dxa"/>
            <w:vAlign w:val="center"/>
          </w:tcPr>
          <w:p w:rsidR="00E3248F" w:rsidRPr="00E3248F" w:rsidRDefault="000A0317" w:rsidP="00F71478">
            <w:pPr>
              <w:pStyle w:val="12"/>
              <w:ind w:left="0" w:right="-31"/>
              <w:jc w:val="center"/>
              <w:rPr>
                <w:rFonts w:ascii="Times New Roman" w:hAnsi="Times New Roman"/>
              </w:rPr>
            </w:pPr>
            <w:r>
              <w:rPr>
                <w:rFonts w:ascii="Times New Roman" w:hAnsi="Times New Roman"/>
              </w:rPr>
              <w:t>Уровень территориальной доступности</w:t>
            </w:r>
          </w:p>
        </w:tc>
        <w:tc>
          <w:tcPr>
            <w:tcW w:w="3027" w:type="dxa"/>
            <w:vAlign w:val="center"/>
          </w:tcPr>
          <w:p w:rsidR="00E3248F" w:rsidRPr="00E3248F" w:rsidRDefault="000A0317" w:rsidP="00F71478">
            <w:pPr>
              <w:pStyle w:val="12"/>
              <w:ind w:left="0" w:right="-31"/>
              <w:jc w:val="center"/>
              <w:rPr>
                <w:rFonts w:ascii="Times New Roman" w:hAnsi="Times New Roman"/>
              </w:rPr>
            </w:pPr>
            <w:r>
              <w:rPr>
                <w:rFonts w:ascii="Times New Roman" w:hAnsi="Times New Roman"/>
              </w:rPr>
              <w:t>Количество участников клубных формирований</w:t>
            </w:r>
          </w:p>
        </w:tc>
      </w:tr>
      <w:tr w:rsidR="00BC324A" w:rsidRPr="00E3248F" w:rsidTr="00F71478">
        <w:trPr>
          <w:trHeight w:val="391"/>
          <w:jc w:val="center"/>
        </w:trPr>
        <w:tc>
          <w:tcPr>
            <w:tcW w:w="2901" w:type="dxa"/>
            <w:vAlign w:val="center"/>
          </w:tcPr>
          <w:p w:rsidR="00BC324A" w:rsidRPr="00E3248F" w:rsidRDefault="003D590F" w:rsidP="00F71478">
            <w:pPr>
              <w:pStyle w:val="12"/>
              <w:ind w:left="0" w:right="-31"/>
              <w:jc w:val="center"/>
              <w:rPr>
                <w:rFonts w:ascii="Times New Roman" w:hAnsi="Times New Roman"/>
              </w:rPr>
            </w:pPr>
            <w:r>
              <w:rPr>
                <w:rFonts w:ascii="Times New Roman" w:hAnsi="Times New Roman"/>
              </w:rPr>
              <w:t>ЦКБО</w:t>
            </w:r>
          </w:p>
        </w:tc>
        <w:tc>
          <w:tcPr>
            <w:tcW w:w="3561" w:type="dxa"/>
            <w:vAlign w:val="center"/>
          </w:tcPr>
          <w:p w:rsidR="00BC324A" w:rsidRPr="00E3248F" w:rsidRDefault="000A0317" w:rsidP="00F71478">
            <w:pPr>
              <w:pStyle w:val="12"/>
              <w:ind w:left="0" w:right="-31"/>
              <w:jc w:val="center"/>
              <w:rPr>
                <w:rFonts w:ascii="Times New Roman" w:hAnsi="Times New Roman"/>
              </w:rPr>
            </w:pPr>
            <w:r>
              <w:rPr>
                <w:rFonts w:ascii="Times New Roman" w:hAnsi="Times New Roman"/>
              </w:rPr>
              <w:t>ул.Ленинского Комсомола</w:t>
            </w:r>
            <w:r w:rsidR="00746F0C">
              <w:rPr>
                <w:rFonts w:ascii="Times New Roman" w:hAnsi="Times New Roman"/>
              </w:rPr>
              <w:t>, д.16</w:t>
            </w:r>
          </w:p>
        </w:tc>
        <w:tc>
          <w:tcPr>
            <w:tcW w:w="2464" w:type="dxa"/>
            <w:vAlign w:val="center"/>
          </w:tcPr>
          <w:p w:rsidR="00BC324A" w:rsidRPr="00E3248F" w:rsidRDefault="00F84B45" w:rsidP="00F71478">
            <w:pPr>
              <w:pStyle w:val="12"/>
              <w:ind w:left="0" w:right="-31"/>
              <w:jc w:val="center"/>
              <w:rPr>
                <w:rFonts w:ascii="Times New Roman" w:hAnsi="Times New Roman"/>
              </w:rPr>
            </w:pPr>
            <w:r>
              <w:rPr>
                <w:rFonts w:ascii="Times New Roman" w:hAnsi="Times New Roman"/>
              </w:rPr>
              <w:t>4691,2</w:t>
            </w:r>
          </w:p>
        </w:tc>
        <w:tc>
          <w:tcPr>
            <w:tcW w:w="2464" w:type="dxa"/>
            <w:vAlign w:val="center"/>
          </w:tcPr>
          <w:p w:rsidR="00BC324A" w:rsidRPr="00E3248F" w:rsidRDefault="000A0317" w:rsidP="00F71478">
            <w:pPr>
              <w:pStyle w:val="12"/>
              <w:ind w:left="0" w:right="-31"/>
              <w:jc w:val="center"/>
              <w:rPr>
                <w:rFonts w:ascii="Times New Roman" w:hAnsi="Times New Roman"/>
              </w:rPr>
            </w:pPr>
            <w:r>
              <w:rPr>
                <w:rFonts w:ascii="Times New Roman" w:hAnsi="Times New Roman"/>
              </w:rPr>
              <w:t>500м</w:t>
            </w:r>
          </w:p>
        </w:tc>
        <w:tc>
          <w:tcPr>
            <w:tcW w:w="3027" w:type="dxa"/>
            <w:vAlign w:val="center"/>
          </w:tcPr>
          <w:p w:rsidR="00BC324A" w:rsidRPr="00E3248F" w:rsidRDefault="000A0317" w:rsidP="00F71478">
            <w:pPr>
              <w:pStyle w:val="12"/>
              <w:ind w:left="0" w:right="-31"/>
              <w:jc w:val="center"/>
              <w:rPr>
                <w:rFonts w:ascii="Times New Roman" w:hAnsi="Times New Roman"/>
              </w:rPr>
            </w:pPr>
            <w:r>
              <w:rPr>
                <w:rFonts w:ascii="Times New Roman" w:hAnsi="Times New Roman"/>
              </w:rPr>
              <w:t>650</w:t>
            </w:r>
          </w:p>
        </w:tc>
      </w:tr>
    </w:tbl>
    <w:p w:rsidR="00864025" w:rsidRDefault="00864025" w:rsidP="00864025">
      <w:pPr>
        <w:pStyle w:val="12"/>
        <w:spacing w:after="0" w:line="360" w:lineRule="auto"/>
        <w:ind w:left="0" w:right="-31" w:firstLine="852"/>
        <w:jc w:val="both"/>
        <w:rPr>
          <w:rFonts w:ascii="Times New Roman" w:hAnsi="Times New Roman"/>
          <w:sz w:val="24"/>
          <w:szCs w:val="24"/>
        </w:rPr>
      </w:pPr>
    </w:p>
    <w:p w:rsidR="00E7045E" w:rsidRDefault="00E7045E" w:rsidP="004E4B72">
      <w:pPr>
        <w:pStyle w:val="12"/>
        <w:spacing w:after="0" w:line="360" w:lineRule="auto"/>
        <w:ind w:left="0" w:right="-31" w:firstLine="852"/>
        <w:rPr>
          <w:rFonts w:ascii="Times New Roman" w:hAnsi="Times New Roman"/>
          <w:sz w:val="24"/>
          <w:szCs w:val="24"/>
        </w:rPr>
        <w:sectPr w:rsidR="00E7045E" w:rsidSect="00E7045E">
          <w:pgSz w:w="16838" w:h="11906" w:orient="landscape"/>
          <w:pgMar w:top="1134" w:right="1134" w:bottom="566"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746F0C" w:rsidRDefault="003D590F"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ЦКБО</w:t>
      </w:r>
      <w:r w:rsidR="00746F0C">
        <w:rPr>
          <w:rFonts w:ascii="Times New Roman" w:hAnsi="Times New Roman"/>
          <w:sz w:val="24"/>
          <w:szCs w:val="24"/>
        </w:rPr>
        <w:t xml:space="preserve"> располагается в части здания, ранее принадлежавшего ликвидированному Федеральному государственному учреждению культуры и </w:t>
      </w:r>
      <w:r w:rsidR="004C5795">
        <w:rPr>
          <w:rFonts w:ascii="Times New Roman" w:hAnsi="Times New Roman"/>
          <w:sz w:val="24"/>
          <w:szCs w:val="24"/>
        </w:rPr>
        <w:t>и</w:t>
      </w:r>
      <w:r w:rsidR="00746F0C">
        <w:rPr>
          <w:rFonts w:ascii="Times New Roman" w:hAnsi="Times New Roman"/>
          <w:sz w:val="24"/>
          <w:szCs w:val="24"/>
        </w:rPr>
        <w:t>скусства «Дом офицеров Заозерского гарнизона».</w:t>
      </w:r>
    </w:p>
    <w:p w:rsidR="00746F0C" w:rsidRDefault="00746F0C"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В здании ЦКБ</w:t>
      </w:r>
      <w:r w:rsidR="00242B3D">
        <w:rPr>
          <w:rFonts w:ascii="Times New Roman" w:hAnsi="Times New Roman"/>
          <w:sz w:val="24"/>
          <w:szCs w:val="24"/>
        </w:rPr>
        <w:t>О</w:t>
      </w:r>
      <w:r>
        <w:rPr>
          <w:rFonts w:ascii="Times New Roman" w:hAnsi="Times New Roman"/>
          <w:sz w:val="24"/>
          <w:szCs w:val="24"/>
        </w:rPr>
        <w:t xml:space="preserve"> располагаются:</w:t>
      </w:r>
    </w:p>
    <w:p w:rsidR="00746F0C" w:rsidRDefault="00746F0C"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зрительный зал на 498 посадочных мест,</w:t>
      </w:r>
    </w:p>
    <w:p w:rsidR="00746F0C" w:rsidRDefault="00746F0C"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выставочный зал вместимостью до 120 человек,</w:t>
      </w:r>
    </w:p>
    <w:p w:rsidR="00746F0C" w:rsidRDefault="00746F0C"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малый выставочный зал «Зимний сад» вместимостью до 50 человек,</w:t>
      </w:r>
    </w:p>
    <w:p w:rsidR="00746F0C" w:rsidRDefault="00746F0C"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лекционный зал вместимостью до 80 человек,</w:t>
      </w:r>
    </w:p>
    <w:p w:rsidR="00746F0C" w:rsidRDefault="00746F0C"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зеркальный (танцевальный зал) вместимостью до 250 человек,</w:t>
      </w:r>
    </w:p>
    <w:p w:rsidR="00746F0C" w:rsidRDefault="00746F0C"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малый танцевальный зал вместимостью до 50 человек,</w:t>
      </w:r>
    </w:p>
    <w:p w:rsidR="00746F0C" w:rsidRDefault="00746F0C"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комната боевой славы, состоящая из трёх выставочных залов, один из залов находится на реконструкции,</w:t>
      </w:r>
    </w:p>
    <w:p w:rsidR="00746F0C" w:rsidRDefault="00746F0C"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отдел библиотечного обслуживания, книжный фонд которого составляет 79,7тыс. экземпляров</w:t>
      </w:r>
      <w:r w:rsidR="004C5795">
        <w:rPr>
          <w:rFonts w:ascii="Times New Roman" w:hAnsi="Times New Roman"/>
          <w:sz w:val="24"/>
          <w:szCs w:val="24"/>
        </w:rPr>
        <w:t>, с читальным залом на 20 мест,</w:t>
      </w:r>
    </w:p>
    <w:p w:rsidR="004C5795" w:rsidRDefault="004C5795"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семь помещений для клубных формирований,</w:t>
      </w:r>
    </w:p>
    <w:p w:rsidR="004C5795" w:rsidRDefault="004C5795"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костюмерная мастерская,</w:t>
      </w:r>
    </w:p>
    <w:p w:rsidR="004C5795" w:rsidRDefault="004C5795"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художественно-оформительская мастерская.</w:t>
      </w:r>
    </w:p>
    <w:p w:rsidR="004C5795" w:rsidRDefault="004C5795"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Кроме того на балансе ЦКБО находится открытое плоскостное сооружение Хоккейный корт. </w:t>
      </w:r>
    </w:p>
    <w:p w:rsidR="00064E33" w:rsidRDefault="004C5795" w:rsidP="003D590F">
      <w:pPr>
        <w:pStyle w:val="12"/>
        <w:spacing w:after="0" w:line="240" w:lineRule="auto"/>
        <w:ind w:left="0" w:right="-31" w:firstLine="709"/>
        <w:jc w:val="both"/>
        <w:rPr>
          <w:rFonts w:ascii="Times New Roman" w:hAnsi="Times New Roman"/>
          <w:sz w:val="24"/>
          <w:szCs w:val="24"/>
        </w:rPr>
      </w:pPr>
      <w:r w:rsidRPr="004C5795">
        <w:rPr>
          <w:rFonts w:ascii="Times New Roman" w:hAnsi="Times New Roman"/>
          <w:sz w:val="24"/>
          <w:szCs w:val="24"/>
        </w:rPr>
        <w:t>Для муниципального образования ЗАТО город Заозерск</w:t>
      </w:r>
      <w:r>
        <w:rPr>
          <w:rFonts w:ascii="Times New Roman" w:hAnsi="Times New Roman"/>
          <w:sz w:val="24"/>
          <w:szCs w:val="24"/>
        </w:rPr>
        <w:t xml:space="preserve"> с численностью 10019человек</w:t>
      </w:r>
      <w:r w:rsidRPr="004C5795">
        <w:rPr>
          <w:rFonts w:ascii="Times New Roman" w:hAnsi="Times New Roman"/>
          <w:sz w:val="24"/>
          <w:szCs w:val="24"/>
        </w:rPr>
        <w:t>, нормативная площадь пола помещения для культурно-массовой политико-воспитательной работы с населением, досуга и любительской деятельности</w:t>
      </w:r>
      <w:r w:rsidR="0064531C">
        <w:rPr>
          <w:rFonts w:ascii="Times New Roman" w:hAnsi="Times New Roman"/>
          <w:sz w:val="24"/>
          <w:szCs w:val="24"/>
        </w:rPr>
        <w:t xml:space="preserve"> </w:t>
      </w:r>
      <w:r w:rsidRPr="004C5795">
        <w:rPr>
          <w:rFonts w:ascii="Times New Roman" w:hAnsi="Times New Roman"/>
          <w:sz w:val="24"/>
          <w:szCs w:val="24"/>
        </w:rPr>
        <w:t xml:space="preserve">составляет 601кв.м, </w:t>
      </w:r>
      <w:r>
        <w:rPr>
          <w:rFonts w:ascii="Times New Roman" w:hAnsi="Times New Roman"/>
          <w:sz w:val="24"/>
          <w:szCs w:val="24"/>
        </w:rPr>
        <w:t>количество ме</w:t>
      </w:r>
      <w:r w:rsidR="002747D0">
        <w:rPr>
          <w:rFonts w:ascii="Times New Roman" w:hAnsi="Times New Roman"/>
          <w:sz w:val="24"/>
          <w:szCs w:val="24"/>
        </w:rPr>
        <w:t>ст в клубе составляет 800 мест. О</w:t>
      </w:r>
      <w:r>
        <w:rPr>
          <w:rFonts w:ascii="Times New Roman" w:hAnsi="Times New Roman"/>
          <w:sz w:val="24"/>
          <w:szCs w:val="24"/>
        </w:rPr>
        <w:t>бщая площадь помещений ЦКБО составляет 4691,2кв.м,</w:t>
      </w:r>
      <w:r w:rsidR="00064E33">
        <w:rPr>
          <w:rFonts w:ascii="Times New Roman" w:hAnsi="Times New Roman"/>
          <w:sz w:val="24"/>
          <w:szCs w:val="24"/>
        </w:rPr>
        <w:t xml:space="preserve"> а общее количество зрительных мест составляет 578 мест. </w:t>
      </w:r>
    </w:p>
    <w:p w:rsidR="00204854" w:rsidRDefault="00510A47" w:rsidP="003D590F">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Количество участников</w:t>
      </w:r>
      <w:r w:rsidR="00645698">
        <w:rPr>
          <w:rFonts w:ascii="Times New Roman" w:hAnsi="Times New Roman"/>
          <w:sz w:val="24"/>
          <w:szCs w:val="24"/>
        </w:rPr>
        <w:t xml:space="preserve"> клубных формирований, кружков и студий ЦКБО, количество участников представлено в таблице </w:t>
      </w:r>
      <w:r w:rsidR="00645698" w:rsidRPr="00053AFA">
        <w:rPr>
          <w:rFonts w:ascii="Times New Roman" w:hAnsi="Times New Roman"/>
          <w:sz w:val="24"/>
          <w:szCs w:val="24"/>
        </w:rPr>
        <w:t>№ 2.2</w:t>
      </w:r>
      <w:r w:rsidR="00053AFA" w:rsidRPr="00053AFA">
        <w:rPr>
          <w:rFonts w:ascii="Times New Roman" w:hAnsi="Times New Roman"/>
          <w:sz w:val="24"/>
          <w:szCs w:val="24"/>
        </w:rPr>
        <w:t>.1</w:t>
      </w:r>
      <w:r w:rsidR="000E49E5">
        <w:rPr>
          <w:rFonts w:ascii="Times New Roman" w:hAnsi="Times New Roman"/>
          <w:sz w:val="24"/>
          <w:szCs w:val="24"/>
        </w:rPr>
        <w:t>5</w:t>
      </w:r>
      <w:r w:rsidR="00021A6E">
        <w:rPr>
          <w:rFonts w:ascii="Times New Roman" w:hAnsi="Times New Roman"/>
          <w:sz w:val="24"/>
          <w:szCs w:val="24"/>
        </w:rPr>
        <w:t>.</w:t>
      </w:r>
    </w:p>
    <w:p w:rsidR="00645698" w:rsidRDefault="00645698" w:rsidP="00021A6E">
      <w:pPr>
        <w:pStyle w:val="12"/>
        <w:spacing w:after="0" w:line="360" w:lineRule="auto"/>
        <w:ind w:left="0" w:right="-142" w:firstLine="708"/>
        <w:rPr>
          <w:rFonts w:ascii="Times New Roman" w:hAnsi="Times New Roman"/>
          <w:sz w:val="24"/>
          <w:szCs w:val="24"/>
        </w:rPr>
      </w:pPr>
      <w:r>
        <w:rPr>
          <w:rFonts w:ascii="Times New Roman" w:hAnsi="Times New Roman"/>
          <w:sz w:val="24"/>
          <w:szCs w:val="24"/>
        </w:rPr>
        <w:t>Таблица №</w:t>
      </w:r>
      <w:r w:rsidRPr="00053AFA">
        <w:rPr>
          <w:rFonts w:ascii="Times New Roman" w:hAnsi="Times New Roman"/>
          <w:sz w:val="24"/>
          <w:szCs w:val="24"/>
        </w:rPr>
        <w:t>2.2</w:t>
      </w:r>
      <w:r w:rsidR="00053AFA" w:rsidRPr="00053AFA">
        <w:rPr>
          <w:rFonts w:ascii="Times New Roman" w:hAnsi="Times New Roman"/>
          <w:sz w:val="24"/>
          <w:szCs w:val="24"/>
        </w:rPr>
        <w:t>.1</w:t>
      </w:r>
      <w:r w:rsidR="000E49E5">
        <w:rPr>
          <w:rFonts w:ascii="Times New Roman" w:hAnsi="Times New Roman"/>
          <w:sz w:val="24"/>
          <w:szCs w:val="24"/>
        </w:rPr>
        <w:t>5</w:t>
      </w:r>
      <w:r w:rsidR="00021A6E">
        <w:rPr>
          <w:rFonts w:ascii="Times New Roman" w:hAnsi="Times New Roman"/>
          <w:sz w:val="24"/>
          <w:szCs w:val="24"/>
        </w:rPr>
        <w:t>.</w:t>
      </w:r>
      <w:r>
        <w:rPr>
          <w:rFonts w:ascii="Times New Roman" w:hAnsi="Times New Roman"/>
          <w:sz w:val="24"/>
          <w:szCs w:val="24"/>
        </w:rPr>
        <w:t xml:space="preserve"> </w:t>
      </w:r>
      <w:r w:rsidR="00F71478">
        <w:rPr>
          <w:rFonts w:ascii="Times New Roman" w:hAnsi="Times New Roman"/>
          <w:sz w:val="24"/>
          <w:szCs w:val="24"/>
        </w:rPr>
        <w:t>Количество участников</w:t>
      </w:r>
      <w:r>
        <w:rPr>
          <w:rFonts w:ascii="Times New Roman" w:hAnsi="Times New Roman"/>
          <w:sz w:val="24"/>
          <w:szCs w:val="24"/>
        </w:rPr>
        <w:t xml:space="preserve"> клубных формирований, кружков и студий </w:t>
      </w:r>
      <w:r w:rsidR="00510A47">
        <w:rPr>
          <w:rFonts w:ascii="Times New Roman" w:hAnsi="Times New Roman"/>
          <w:sz w:val="24"/>
          <w:szCs w:val="24"/>
        </w:rPr>
        <w:t>Ц</w:t>
      </w:r>
      <w:r>
        <w:rPr>
          <w:rFonts w:ascii="Times New Roman" w:hAnsi="Times New Roman"/>
          <w:sz w:val="24"/>
          <w:szCs w:val="24"/>
        </w:rPr>
        <w:t>КБО</w:t>
      </w:r>
      <w:r w:rsidR="00F71478">
        <w:rPr>
          <w:rFonts w:ascii="Times New Roman" w:hAnsi="Times New Roman"/>
          <w:sz w:val="24"/>
          <w:szCs w:val="24"/>
        </w:rPr>
        <w:t xml:space="preserve">. </w:t>
      </w:r>
    </w:p>
    <w:tbl>
      <w:tblPr>
        <w:tblStyle w:val="a3"/>
        <w:tblW w:w="0" w:type="auto"/>
        <w:tblInd w:w="108" w:type="dxa"/>
        <w:tblLayout w:type="fixed"/>
        <w:tblLook w:val="04A0"/>
      </w:tblPr>
      <w:tblGrid>
        <w:gridCol w:w="5103"/>
        <w:gridCol w:w="5103"/>
      </w:tblGrid>
      <w:tr w:rsidR="00510A47" w:rsidRPr="00510A47" w:rsidTr="00510A47">
        <w:trPr>
          <w:trHeight w:val="397"/>
        </w:trPr>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Наименование</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Количество участников</w:t>
            </w:r>
          </w:p>
        </w:tc>
      </w:tr>
      <w:tr w:rsidR="00510A47" w:rsidRPr="00510A47" w:rsidTr="00510A47">
        <w:trPr>
          <w:trHeight w:val="397"/>
        </w:trPr>
        <w:tc>
          <w:tcPr>
            <w:tcW w:w="10206" w:type="dxa"/>
            <w:gridSpan w:val="2"/>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КЛУБНЫЕ ФОРМИРОВАНИЯ</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Молодежный клуб «За нами будущее»</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30</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Клуб людей элегантного возраста «Домашний очаг»</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16</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Подростковый клуб «Энергия»</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21</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Клуб национальных культур «Умырзая»</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24</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Семейный клуб «Мамин день»</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12</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Клуб ДПИ «Рукодельница»</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18</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Литературный клуб «Клубень»</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12</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Хореографический ансамбль «Восторг»</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11</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Клуб восточных единоборств «Барс»</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18+10</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Танцевальный клуб «</w:t>
            </w:r>
            <w:r w:rsidRPr="00510A47">
              <w:rPr>
                <w:rFonts w:ascii="Times New Roman" w:hAnsi="Times New Roman"/>
                <w:lang w:val="en-US"/>
              </w:rPr>
              <w:t>DanceMotion</w:t>
            </w:r>
            <w:r w:rsidRPr="00510A47">
              <w:rPr>
                <w:rFonts w:ascii="Times New Roman" w:hAnsi="Times New Roman"/>
              </w:rPr>
              <w:t>»+ Мажаретки Хореография 12-17 год</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19</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«Стрейчинг»</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12</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Клуб Денсфит «Худеем красиво»</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12</w:t>
            </w:r>
          </w:p>
        </w:tc>
      </w:tr>
      <w:tr w:rsidR="00510A47" w:rsidRPr="00510A47" w:rsidTr="00510A47">
        <w:trPr>
          <w:trHeight w:val="397"/>
        </w:trPr>
        <w:tc>
          <w:tcPr>
            <w:tcW w:w="10206" w:type="dxa"/>
            <w:gridSpan w:val="2"/>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КРУЖКИ И СТУДИИ</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Эстрадно-вокальная студия «Эксклюзив»</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34</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Вокально-инструментальный кружок «ВИА»</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6</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Студия восточного танца «Серебряная жемчужина»</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12</w:t>
            </w:r>
          </w:p>
        </w:tc>
      </w:tr>
      <w:tr w:rsidR="00510A47" w:rsidRPr="00510A47" w:rsidTr="00510A47">
        <w:trPr>
          <w:trHeight w:val="397"/>
        </w:trPr>
        <w:tc>
          <w:tcPr>
            <w:tcW w:w="5103" w:type="dxa"/>
            <w:vMerge w:val="restart"/>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Развивающий кружок «Карамелька»</w:t>
            </w:r>
          </w:p>
        </w:tc>
        <w:tc>
          <w:tcPr>
            <w:tcW w:w="5103" w:type="dxa"/>
            <w:vMerge w:val="restart"/>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33</w:t>
            </w:r>
          </w:p>
        </w:tc>
      </w:tr>
      <w:tr w:rsidR="00510A47" w:rsidRPr="00510A47" w:rsidTr="00510A47">
        <w:trPr>
          <w:trHeight w:val="397"/>
        </w:trPr>
        <w:tc>
          <w:tcPr>
            <w:tcW w:w="5103" w:type="dxa"/>
            <w:vMerge/>
            <w:vAlign w:val="center"/>
          </w:tcPr>
          <w:p w:rsidR="00510A47" w:rsidRPr="00510A47" w:rsidRDefault="00510A47" w:rsidP="0064531C">
            <w:pPr>
              <w:pStyle w:val="12"/>
              <w:ind w:left="0" w:right="-31"/>
              <w:rPr>
                <w:rFonts w:ascii="Times New Roman" w:hAnsi="Times New Roman"/>
              </w:rPr>
            </w:pPr>
          </w:p>
        </w:tc>
        <w:tc>
          <w:tcPr>
            <w:tcW w:w="5103" w:type="dxa"/>
            <w:vMerge/>
            <w:vAlign w:val="center"/>
          </w:tcPr>
          <w:p w:rsidR="00510A47" w:rsidRPr="00510A47" w:rsidRDefault="00510A47" w:rsidP="00510A47">
            <w:pPr>
              <w:pStyle w:val="12"/>
              <w:ind w:left="0" w:right="-31"/>
              <w:jc w:val="center"/>
              <w:rPr>
                <w:rFonts w:ascii="Times New Roman" w:hAnsi="Times New Roman"/>
              </w:rPr>
            </w:pPr>
          </w:p>
        </w:tc>
      </w:tr>
      <w:tr w:rsidR="00510A47" w:rsidRPr="00510A47" w:rsidTr="00510A47">
        <w:trPr>
          <w:trHeight w:val="397"/>
        </w:trPr>
        <w:tc>
          <w:tcPr>
            <w:tcW w:w="5103" w:type="dxa"/>
            <w:vMerge w:val="restart"/>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Кружок иностранного языка «Увлекательный английский для детей»</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 xml:space="preserve">группа </w:t>
            </w:r>
            <w:r w:rsidRPr="00510A47">
              <w:rPr>
                <w:rFonts w:ascii="Times New Roman" w:hAnsi="Times New Roman"/>
                <w:lang w:val="en-US"/>
              </w:rPr>
              <w:t>B</w:t>
            </w:r>
            <w:r w:rsidRPr="00510A47">
              <w:rPr>
                <w:rFonts w:ascii="Times New Roman" w:hAnsi="Times New Roman"/>
              </w:rPr>
              <w:t xml:space="preserve"> 11</w:t>
            </w:r>
          </w:p>
        </w:tc>
      </w:tr>
      <w:tr w:rsidR="00510A47" w:rsidRPr="00510A47" w:rsidTr="00510A47">
        <w:trPr>
          <w:trHeight w:val="397"/>
        </w:trPr>
        <w:tc>
          <w:tcPr>
            <w:tcW w:w="5103" w:type="dxa"/>
            <w:vMerge/>
            <w:vAlign w:val="center"/>
          </w:tcPr>
          <w:p w:rsidR="00510A47" w:rsidRPr="00510A47" w:rsidRDefault="00510A47" w:rsidP="0064531C">
            <w:pPr>
              <w:pStyle w:val="12"/>
              <w:ind w:left="0" w:right="-31"/>
              <w:rPr>
                <w:rFonts w:ascii="Times New Roman" w:hAnsi="Times New Roman"/>
              </w:rPr>
            </w:pP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группа А 12</w:t>
            </w:r>
          </w:p>
        </w:tc>
      </w:tr>
      <w:tr w:rsidR="00510A47" w:rsidRPr="00510A47" w:rsidTr="00510A47">
        <w:trPr>
          <w:trHeight w:val="397"/>
        </w:trPr>
        <w:tc>
          <w:tcPr>
            <w:tcW w:w="5103" w:type="dxa"/>
            <w:vMerge/>
            <w:vAlign w:val="center"/>
          </w:tcPr>
          <w:p w:rsidR="00510A47" w:rsidRPr="00510A47" w:rsidRDefault="00510A47" w:rsidP="0064531C">
            <w:pPr>
              <w:pStyle w:val="12"/>
              <w:ind w:left="0" w:right="-31"/>
              <w:rPr>
                <w:rFonts w:ascii="Times New Roman" w:hAnsi="Times New Roman"/>
              </w:rPr>
            </w:pP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 xml:space="preserve">группа </w:t>
            </w:r>
            <w:r w:rsidRPr="00510A47">
              <w:rPr>
                <w:rFonts w:ascii="Times New Roman" w:hAnsi="Times New Roman"/>
                <w:lang w:val="en-US"/>
              </w:rPr>
              <w:t>D</w:t>
            </w:r>
            <w:r w:rsidRPr="00510A47">
              <w:rPr>
                <w:rFonts w:ascii="Times New Roman" w:hAnsi="Times New Roman"/>
              </w:rPr>
              <w:t xml:space="preserve"> 14</w:t>
            </w:r>
          </w:p>
        </w:tc>
      </w:tr>
      <w:tr w:rsidR="00510A47" w:rsidRPr="00510A47" w:rsidTr="00510A47">
        <w:trPr>
          <w:trHeight w:val="397"/>
        </w:trPr>
        <w:tc>
          <w:tcPr>
            <w:tcW w:w="5103" w:type="dxa"/>
            <w:vMerge/>
            <w:vAlign w:val="center"/>
          </w:tcPr>
          <w:p w:rsidR="00510A47" w:rsidRPr="00510A47" w:rsidRDefault="00510A47" w:rsidP="0064531C">
            <w:pPr>
              <w:pStyle w:val="12"/>
              <w:ind w:left="0" w:right="-31"/>
              <w:rPr>
                <w:rFonts w:ascii="Times New Roman" w:hAnsi="Times New Roman"/>
              </w:rPr>
            </w:pP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группа С 13</w:t>
            </w:r>
          </w:p>
        </w:tc>
      </w:tr>
      <w:tr w:rsidR="00510A47" w:rsidRPr="00510A47" w:rsidTr="00510A47">
        <w:trPr>
          <w:trHeight w:val="397"/>
        </w:trPr>
        <w:tc>
          <w:tcPr>
            <w:tcW w:w="5103" w:type="dxa"/>
            <w:vMerge/>
            <w:vAlign w:val="center"/>
          </w:tcPr>
          <w:p w:rsidR="00510A47" w:rsidRPr="00510A47" w:rsidRDefault="00510A47" w:rsidP="0064531C">
            <w:pPr>
              <w:pStyle w:val="12"/>
              <w:ind w:left="0" w:right="-31"/>
              <w:rPr>
                <w:rFonts w:ascii="Times New Roman" w:hAnsi="Times New Roman"/>
              </w:rPr>
            </w:pP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группа Е 11</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Клуб творческого развития личности «Карнавал» 3-4 года</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11+12</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Танцевальный клуб «</w:t>
            </w:r>
            <w:r w:rsidRPr="00510A47">
              <w:rPr>
                <w:rFonts w:ascii="Times New Roman" w:hAnsi="Times New Roman"/>
                <w:lang w:val="en-US"/>
              </w:rPr>
              <w:t>DanceMotion</w:t>
            </w:r>
            <w:r w:rsidRPr="00510A47">
              <w:rPr>
                <w:rFonts w:ascii="Times New Roman" w:hAnsi="Times New Roman"/>
              </w:rPr>
              <w:t>» хореография 5-6 лет</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18</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Танцевальный клуб «</w:t>
            </w:r>
            <w:r w:rsidRPr="00510A47">
              <w:rPr>
                <w:rFonts w:ascii="Times New Roman" w:hAnsi="Times New Roman"/>
                <w:lang w:val="en-US"/>
              </w:rPr>
              <w:t>DanceMotion</w:t>
            </w:r>
            <w:r w:rsidRPr="00510A47">
              <w:rPr>
                <w:rFonts w:ascii="Times New Roman" w:hAnsi="Times New Roman"/>
              </w:rPr>
              <w:t>» хореография 9-11 лет</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16</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Танцевальный клуб «</w:t>
            </w:r>
            <w:r w:rsidRPr="00510A47">
              <w:rPr>
                <w:rFonts w:ascii="Times New Roman" w:hAnsi="Times New Roman"/>
                <w:lang w:val="en-US"/>
              </w:rPr>
              <w:t>DanceMotion</w:t>
            </w:r>
            <w:r w:rsidRPr="00510A47">
              <w:rPr>
                <w:rFonts w:ascii="Times New Roman" w:hAnsi="Times New Roman"/>
              </w:rPr>
              <w:t>» хореография 7-8 лет</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13</w:t>
            </w:r>
          </w:p>
        </w:tc>
      </w:tr>
      <w:tr w:rsidR="00510A47" w:rsidRPr="00510A47"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Эстетическая гимнастика (возр. 5-7лет)</w:t>
            </w:r>
          </w:p>
        </w:tc>
        <w:tc>
          <w:tcPr>
            <w:tcW w:w="5103" w:type="dxa"/>
            <w:vAlign w:val="center"/>
          </w:tcPr>
          <w:p w:rsidR="00510A47" w:rsidRPr="00510A47" w:rsidRDefault="00510A47" w:rsidP="00510A47">
            <w:pPr>
              <w:pStyle w:val="12"/>
              <w:ind w:left="0" w:right="-31"/>
              <w:jc w:val="center"/>
              <w:rPr>
                <w:rFonts w:ascii="Times New Roman" w:hAnsi="Times New Roman"/>
              </w:rPr>
            </w:pPr>
            <w:r w:rsidRPr="00510A47">
              <w:rPr>
                <w:rFonts w:ascii="Times New Roman" w:hAnsi="Times New Roman"/>
              </w:rPr>
              <w:t>11</w:t>
            </w:r>
          </w:p>
        </w:tc>
      </w:tr>
      <w:tr w:rsidR="00510A47" w:rsidRPr="00645698" w:rsidTr="00510A47">
        <w:trPr>
          <w:trHeight w:val="397"/>
        </w:trPr>
        <w:tc>
          <w:tcPr>
            <w:tcW w:w="5103" w:type="dxa"/>
            <w:vAlign w:val="center"/>
          </w:tcPr>
          <w:p w:rsidR="00510A47" w:rsidRPr="00510A47" w:rsidRDefault="00510A47" w:rsidP="0064531C">
            <w:pPr>
              <w:pStyle w:val="12"/>
              <w:ind w:left="0" w:right="-31"/>
              <w:rPr>
                <w:rFonts w:ascii="Times New Roman" w:hAnsi="Times New Roman"/>
              </w:rPr>
            </w:pPr>
            <w:r w:rsidRPr="00510A47">
              <w:rPr>
                <w:rFonts w:ascii="Times New Roman" w:hAnsi="Times New Roman"/>
              </w:rPr>
              <w:t>Общее количество участников</w:t>
            </w:r>
          </w:p>
        </w:tc>
        <w:tc>
          <w:tcPr>
            <w:tcW w:w="5103" w:type="dxa"/>
            <w:vAlign w:val="center"/>
          </w:tcPr>
          <w:p w:rsidR="00510A47" w:rsidRPr="00645698" w:rsidRDefault="00510A47" w:rsidP="00510A47">
            <w:pPr>
              <w:pStyle w:val="12"/>
              <w:ind w:left="0" w:right="-31"/>
              <w:jc w:val="center"/>
              <w:rPr>
                <w:rFonts w:ascii="Times New Roman" w:hAnsi="Times New Roman"/>
              </w:rPr>
            </w:pPr>
            <w:r w:rsidRPr="00510A47">
              <w:rPr>
                <w:rFonts w:ascii="Times New Roman" w:hAnsi="Times New Roman"/>
              </w:rPr>
              <w:t>442</w:t>
            </w:r>
          </w:p>
        </w:tc>
      </w:tr>
    </w:tbl>
    <w:p w:rsidR="00510A47" w:rsidRDefault="00510A47" w:rsidP="009F73A4">
      <w:pPr>
        <w:pStyle w:val="12"/>
        <w:spacing w:after="0" w:line="240" w:lineRule="auto"/>
        <w:ind w:left="0" w:right="-31" w:firstLine="709"/>
        <w:jc w:val="both"/>
        <w:rPr>
          <w:rFonts w:ascii="Times New Roman" w:hAnsi="Times New Roman"/>
          <w:sz w:val="24"/>
          <w:szCs w:val="24"/>
        </w:rPr>
      </w:pPr>
    </w:p>
    <w:p w:rsidR="005D203A" w:rsidRDefault="005D203A" w:rsidP="009F73A4">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Занятия клубных формирований, кружков и студий ЦКБО организованы на протяжении всей недели, и их высокая посещаемость свидетельствует о </w:t>
      </w:r>
      <w:r w:rsidR="00107486">
        <w:rPr>
          <w:rFonts w:ascii="Times New Roman" w:hAnsi="Times New Roman"/>
          <w:sz w:val="24"/>
          <w:szCs w:val="24"/>
        </w:rPr>
        <w:t>спросе</w:t>
      </w:r>
      <w:r>
        <w:rPr>
          <w:rFonts w:ascii="Times New Roman" w:hAnsi="Times New Roman"/>
          <w:sz w:val="24"/>
          <w:szCs w:val="24"/>
        </w:rPr>
        <w:t xml:space="preserve"> среди населения ЗАТО город Заозерск. </w:t>
      </w:r>
      <w:r w:rsidR="00064E33">
        <w:rPr>
          <w:rFonts w:ascii="Times New Roman" w:hAnsi="Times New Roman"/>
          <w:sz w:val="24"/>
          <w:szCs w:val="24"/>
        </w:rPr>
        <w:t xml:space="preserve">Наличие ЦКБО в муниципальном образовании ЗАТО город Заозерск </w:t>
      </w:r>
      <w:r>
        <w:rPr>
          <w:rFonts w:ascii="Times New Roman" w:hAnsi="Times New Roman"/>
          <w:sz w:val="24"/>
          <w:szCs w:val="24"/>
        </w:rPr>
        <w:t xml:space="preserve">обеспечивает </w:t>
      </w:r>
      <w:r w:rsidR="004C5795">
        <w:rPr>
          <w:rFonts w:ascii="Times New Roman" w:hAnsi="Times New Roman"/>
          <w:sz w:val="24"/>
          <w:szCs w:val="24"/>
        </w:rPr>
        <w:t>нормативную потребность размещения учреждений культуры</w:t>
      </w:r>
      <w:r w:rsidR="00204854">
        <w:rPr>
          <w:rFonts w:ascii="Times New Roman" w:hAnsi="Times New Roman"/>
          <w:sz w:val="24"/>
          <w:szCs w:val="24"/>
        </w:rPr>
        <w:t xml:space="preserve"> и искусства</w:t>
      </w:r>
      <w:r>
        <w:rPr>
          <w:rFonts w:ascii="Times New Roman" w:hAnsi="Times New Roman"/>
          <w:sz w:val="24"/>
          <w:szCs w:val="24"/>
        </w:rPr>
        <w:t>.</w:t>
      </w:r>
    </w:p>
    <w:p w:rsidR="005D203A" w:rsidRPr="00EE6665" w:rsidRDefault="005D203A" w:rsidP="009F73A4">
      <w:pPr>
        <w:shd w:val="clear" w:color="auto" w:fill="FFFFFF"/>
        <w:spacing w:after="0" w:line="240" w:lineRule="auto"/>
        <w:ind w:firstLine="709"/>
        <w:jc w:val="both"/>
        <w:textAlignment w:val="baseline"/>
        <w:rPr>
          <w:rFonts w:ascii="Sarpanch" w:hAnsi="Sarpanch"/>
          <w:bCs/>
          <w:sz w:val="24"/>
          <w:szCs w:val="24"/>
          <w:lang w:eastAsia="ru-RU"/>
        </w:rPr>
      </w:pPr>
      <w:r w:rsidRPr="00EE6665">
        <w:rPr>
          <w:rFonts w:ascii="Times New Roman" w:hAnsi="Times New Roman"/>
          <w:bCs/>
          <w:sz w:val="24"/>
          <w:szCs w:val="24"/>
          <w:bdr w:val="none" w:sz="0" w:space="0" w:color="auto" w:frame="1"/>
          <w:lang w:eastAsia="ru-RU"/>
        </w:rPr>
        <w:t>В мае 2017 года произошло слияние Муниципальной центральной городской библиотеки ЗАТО город Заозерск с муниципальным учреждением культуры «Городской дом культуры» ЗАТО город Заозерск. В результате было создано новое учреждение муниципальное учреждение культуры ЗАТО город Заозерск «Центр культуры и библиотечного обслуживания».</w:t>
      </w:r>
    </w:p>
    <w:p w:rsidR="005D203A" w:rsidRPr="00EE6665" w:rsidRDefault="005D203A" w:rsidP="009F73A4">
      <w:pPr>
        <w:shd w:val="clear" w:color="auto" w:fill="FFFFFF"/>
        <w:spacing w:after="0" w:line="240" w:lineRule="auto"/>
        <w:ind w:firstLine="709"/>
        <w:jc w:val="both"/>
        <w:textAlignment w:val="baseline"/>
        <w:rPr>
          <w:rFonts w:ascii="Sarpanch" w:hAnsi="Sarpanch"/>
          <w:bCs/>
          <w:sz w:val="24"/>
          <w:szCs w:val="24"/>
          <w:lang w:eastAsia="ru-RU"/>
        </w:rPr>
      </w:pPr>
      <w:r w:rsidRPr="00EE6665">
        <w:rPr>
          <w:rFonts w:ascii="Times New Roman" w:hAnsi="Times New Roman"/>
          <w:bCs/>
          <w:sz w:val="24"/>
          <w:szCs w:val="24"/>
          <w:bdr w:val="none" w:sz="0" w:space="0" w:color="auto" w:frame="1"/>
          <w:lang w:eastAsia="ru-RU"/>
        </w:rPr>
        <w:t>В связи с этими изменениями, библиотечный фонд был размещен в здании ЦКБО Библиотечный фонд переехал в самый центр города для удобства и комфорта жителей города.</w:t>
      </w:r>
    </w:p>
    <w:p w:rsidR="005D203A" w:rsidRPr="00EE6665" w:rsidRDefault="005D203A" w:rsidP="009F73A4">
      <w:pPr>
        <w:shd w:val="clear" w:color="auto" w:fill="FFFFFF"/>
        <w:spacing w:after="0" w:line="240" w:lineRule="auto"/>
        <w:ind w:firstLine="709"/>
        <w:jc w:val="both"/>
        <w:textAlignment w:val="baseline"/>
        <w:rPr>
          <w:rFonts w:ascii="Sarpanch" w:hAnsi="Sarpanch"/>
          <w:bCs/>
          <w:sz w:val="24"/>
          <w:szCs w:val="24"/>
          <w:lang w:eastAsia="ru-RU"/>
        </w:rPr>
      </w:pPr>
      <w:r w:rsidRPr="00EE6665">
        <w:rPr>
          <w:rFonts w:ascii="Times New Roman" w:hAnsi="Times New Roman"/>
          <w:bCs/>
          <w:sz w:val="24"/>
          <w:szCs w:val="24"/>
          <w:bdr w:val="none" w:sz="0" w:space="0" w:color="auto" w:frame="1"/>
          <w:lang w:eastAsia="ru-RU"/>
        </w:rPr>
        <w:t>Под книжный фонд, фонд периодических изданий и справочно-библиографический аппарат были предоставлены большие просторные помещения. Сотрудники библиотечного отдела получили новые возможности для привлечения жителей города к чтению и книге. После реорганизации активизировалась работа по организации культурного досуга больших и маленьких заозерчан.</w:t>
      </w:r>
    </w:p>
    <w:p w:rsidR="005D203A" w:rsidRPr="00EE6665" w:rsidRDefault="005D203A" w:rsidP="009F73A4">
      <w:pPr>
        <w:shd w:val="clear" w:color="auto" w:fill="FFFFFF"/>
        <w:spacing w:after="0" w:line="240" w:lineRule="auto"/>
        <w:ind w:firstLine="709"/>
        <w:jc w:val="both"/>
        <w:textAlignment w:val="baseline"/>
        <w:rPr>
          <w:rFonts w:ascii="Sarpanch" w:hAnsi="Sarpanch"/>
          <w:bCs/>
          <w:sz w:val="24"/>
          <w:szCs w:val="24"/>
          <w:lang w:eastAsia="ru-RU"/>
        </w:rPr>
      </w:pPr>
      <w:r w:rsidRPr="00EE6665">
        <w:rPr>
          <w:rFonts w:ascii="Times New Roman" w:hAnsi="Times New Roman"/>
          <w:bCs/>
          <w:sz w:val="24"/>
          <w:szCs w:val="24"/>
          <w:bdr w:val="none" w:sz="0" w:space="0" w:color="auto" w:frame="1"/>
          <w:lang w:eastAsia="ru-RU"/>
        </w:rPr>
        <w:t>В новом просторном помещении стало возможным реализовать новые инновационные библиотечные проекты: «Библиопродленка» (в рамках проекта создается детская игровая зона для организации досуга детей под руководством библиотекарей); кукольный театр «Калейдоскоп улыбок» (организация и проведение кукольных театрализованных спектаклей для маленьких зрителей от 5 до 9 лет для их литературного и эстетического развития)</w:t>
      </w:r>
      <w:r w:rsidR="00EE6665" w:rsidRPr="00EE6665">
        <w:rPr>
          <w:rFonts w:ascii="Times New Roman" w:hAnsi="Times New Roman"/>
          <w:bCs/>
          <w:sz w:val="24"/>
          <w:szCs w:val="24"/>
          <w:bdr w:val="none" w:sz="0" w:space="0" w:color="auto" w:frame="1"/>
          <w:lang w:eastAsia="ru-RU"/>
        </w:rPr>
        <w:t>.</w:t>
      </w:r>
    </w:p>
    <w:p w:rsidR="00FF46B2" w:rsidRDefault="00EE6665" w:rsidP="009F73A4">
      <w:pPr>
        <w:pStyle w:val="12"/>
        <w:spacing w:after="0" w:line="240" w:lineRule="auto"/>
        <w:ind w:left="0" w:right="-31" w:firstLine="709"/>
        <w:jc w:val="both"/>
        <w:rPr>
          <w:rFonts w:ascii="Times New Roman" w:hAnsi="Times New Roman"/>
          <w:sz w:val="24"/>
          <w:szCs w:val="24"/>
        </w:rPr>
      </w:pPr>
      <w:r w:rsidRPr="004C5795">
        <w:rPr>
          <w:rFonts w:ascii="Times New Roman" w:hAnsi="Times New Roman"/>
          <w:sz w:val="24"/>
          <w:szCs w:val="24"/>
        </w:rPr>
        <w:t>Для муниципального образования ЗАТО город Заозерск</w:t>
      </w:r>
      <w:r>
        <w:rPr>
          <w:rFonts w:ascii="Times New Roman" w:hAnsi="Times New Roman"/>
          <w:sz w:val="24"/>
          <w:szCs w:val="24"/>
        </w:rPr>
        <w:t xml:space="preserve"> с численностью 10019человек, нормативное количество книжных единиц составляет 40076 экземпляров. Фактический книжный фонд библиотеки ЗАТО город Заозерск составляет </w:t>
      </w:r>
      <w:r w:rsidRPr="00EE6665">
        <w:rPr>
          <w:rFonts w:ascii="Times New Roman" w:hAnsi="Times New Roman"/>
          <w:bCs/>
          <w:sz w:val="24"/>
          <w:szCs w:val="24"/>
          <w:bdr w:val="none" w:sz="0" w:space="0" w:color="auto" w:frame="1"/>
          <w:lang w:eastAsia="ru-RU"/>
        </w:rPr>
        <w:t>797</w:t>
      </w:r>
      <w:r>
        <w:rPr>
          <w:rFonts w:ascii="Times New Roman" w:hAnsi="Times New Roman"/>
          <w:bCs/>
          <w:sz w:val="24"/>
          <w:szCs w:val="24"/>
          <w:bdr w:val="none" w:sz="0" w:space="0" w:color="auto" w:frame="1"/>
          <w:lang w:eastAsia="ru-RU"/>
        </w:rPr>
        <w:t>00</w:t>
      </w:r>
      <w:r w:rsidRPr="00EE6665">
        <w:rPr>
          <w:rFonts w:ascii="Times New Roman" w:hAnsi="Times New Roman"/>
          <w:bCs/>
          <w:sz w:val="24"/>
          <w:szCs w:val="24"/>
          <w:bdr w:val="none" w:sz="0" w:space="0" w:color="auto" w:frame="1"/>
          <w:lang w:eastAsia="ru-RU"/>
        </w:rPr>
        <w:t xml:space="preserve"> экземпляров</w:t>
      </w:r>
      <w:r>
        <w:rPr>
          <w:rFonts w:ascii="Times New Roman" w:hAnsi="Times New Roman"/>
          <w:bCs/>
          <w:sz w:val="24"/>
          <w:szCs w:val="24"/>
          <w:bdr w:val="none" w:sz="0" w:space="0" w:color="auto" w:frame="1"/>
          <w:lang w:eastAsia="ru-RU"/>
        </w:rPr>
        <w:t xml:space="preserve">, что позволяет обеспечить потребность населения книжным фондом. Нормативное количество мест в читальном зале составляет 20 мест, фактическое количество мест читального зала библиотеки соответствует нормативу. </w:t>
      </w:r>
      <w:r w:rsidR="00242B3D">
        <w:rPr>
          <w:rFonts w:ascii="Times New Roman" w:hAnsi="Times New Roman"/>
          <w:sz w:val="24"/>
          <w:szCs w:val="24"/>
        </w:rPr>
        <w:t>Высокая степень посещаемости библиотек</w:t>
      </w:r>
      <w:r>
        <w:rPr>
          <w:rFonts w:ascii="Times New Roman" w:hAnsi="Times New Roman"/>
          <w:sz w:val="24"/>
          <w:szCs w:val="24"/>
        </w:rPr>
        <w:t>и</w:t>
      </w:r>
      <w:r w:rsidR="00242B3D">
        <w:rPr>
          <w:rFonts w:ascii="Times New Roman" w:hAnsi="Times New Roman"/>
          <w:sz w:val="24"/>
          <w:szCs w:val="24"/>
        </w:rPr>
        <w:t xml:space="preserve"> свидетельствует о развитии социально-культурной сферы</w:t>
      </w:r>
      <w:r w:rsidR="00BA51D6">
        <w:rPr>
          <w:rFonts w:ascii="Times New Roman" w:hAnsi="Times New Roman"/>
          <w:sz w:val="24"/>
          <w:szCs w:val="24"/>
        </w:rPr>
        <w:t xml:space="preserve"> населения. </w:t>
      </w:r>
    </w:p>
    <w:p w:rsidR="005D5526" w:rsidRDefault="005D5526" w:rsidP="009F73A4">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При комплексном благоустройстве территории муниципального образования ЗАТО город Заозерск необходимо обустройство детских площадок, предназначенных для игр и активного отдыха детей дошкольного, младшего школьного и среднего школьного возраста с зонированием по возрастным интересам.</w:t>
      </w:r>
    </w:p>
    <w:p w:rsidR="005D5526" w:rsidRDefault="005D5526" w:rsidP="009F73A4">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 На территории ЗАТО город Заозерск установлены детские игровые площадки, перечень и месторасположение представлено в таблице № 2.2.16.</w:t>
      </w:r>
    </w:p>
    <w:p w:rsidR="005D5526" w:rsidRDefault="005D5526" w:rsidP="009F73A4">
      <w:pPr>
        <w:pStyle w:val="12"/>
        <w:spacing w:after="0" w:line="240" w:lineRule="auto"/>
        <w:ind w:left="0" w:right="-31" w:firstLine="709"/>
        <w:jc w:val="both"/>
        <w:rPr>
          <w:rFonts w:ascii="Times New Roman" w:hAnsi="Times New Roman"/>
          <w:sz w:val="24"/>
          <w:szCs w:val="24"/>
        </w:rPr>
      </w:pPr>
    </w:p>
    <w:p w:rsidR="003D377B" w:rsidRPr="00D971CB" w:rsidRDefault="003D377B" w:rsidP="004377C8">
      <w:pPr>
        <w:pStyle w:val="12"/>
        <w:spacing w:after="0" w:line="240" w:lineRule="auto"/>
        <w:ind w:left="0" w:right="-31" w:firstLine="852"/>
        <w:jc w:val="both"/>
        <w:rPr>
          <w:rFonts w:ascii="Times New Roman" w:hAnsi="Times New Roman"/>
          <w:strike/>
          <w:sz w:val="24"/>
          <w:szCs w:val="24"/>
        </w:rPr>
      </w:pPr>
      <w:r>
        <w:rPr>
          <w:rFonts w:ascii="Times New Roman" w:hAnsi="Times New Roman"/>
          <w:sz w:val="24"/>
          <w:szCs w:val="24"/>
        </w:rPr>
        <w:t>Таблица № 2.2.16. Перечень и месторасположение детских игровых площадок, расположенных на территории ЗАТО город Заозерс</w:t>
      </w:r>
      <w:r w:rsidRPr="0064531C">
        <w:rPr>
          <w:rFonts w:ascii="Times New Roman" w:hAnsi="Times New Roman"/>
          <w:sz w:val="24"/>
          <w:szCs w:val="24"/>
        </w:rPr>
        <w:t>к</w:t>
      </w:r>
      <w:r w:rsidR="0064531C" w:rsidRPr="0064531C">
        <w:rPr>
          <w:rFonts w:ascii="Times New Roman" w:hAnsi="Times New Roman"/>
          <w:sz w:val="24"/>
          <w:szCs w:val="24"/>
        </w:rPr>
        <w:t>.</w:t>
      </w:r>
    </w:p>
    <w:tbl>
      <w:tblPr>
        <w:tblStyle w:val="a3"/>
        <w:tblW w:w="0" w:type="auto"/>
        <w:tblInd w:w="108" w:type="dxa"/>
        <w:tblLook w:val="04A0"/>
      </w:tblPr>
      <w:tblGrid>
        <w:gridCol w:w="456"/>
        <w:gridCol w:w="1876"/>
        <w:gridCol w:w="1761"/>
        <w:gridCol w:w="5106"/>
        <w:gridCol w:w="1007"/>
      </w:tblGrid>
      <w:tr w:rsidR="005D5526" w:rsidRPr="003E155A" w:rsidTr="005D5526">
        <w:tc>
          <w:tcPr>
            <w:tcW w:w="456" w:type="dxa"/>
          </w:tcPr>
          <w:p w:rsidR="005D5526" w:rsidRPr="003E155A" w:rsidRDefault="005D5526" w:rsidP="001C49C0">
            <w:pPr>
              <w:jc w:val="center"/>
              <w:rPr>
                <w:rFonts w:ascii="Times New Roman" w:hAnsi="Times New Roman"/>
              </w:rPr>
            </w:pPr>
            <w:r w:rsidRPr="003E155A">
              <w:rPr>
                <w:rFonts w:ascii="Times New Roman" w:hAnsi="Times New Roman"/>
              </w:rPr>
              <w:t>№</w:t>
            </w:r>
          </w:p>
        </w:tc>
        <w:tc>
          <w:tcPr>
            <w:tcW w:w="1876" w:type="dxa"/>
          </w:tcPr>
          <w:p w:rsidR="005D5526" w:rsidRPr="003E155A" w:rsidRDefault="005D5526" w:rsidP="001C49C0">
            <w:pPr>
              <w:jc w:val="center"/>
              <w:rPr>
                <w:rFonts w:ascii="Times New Roman" w:hAnsi="Times New Roman"/>
              </w:rPr>
            </w:pPr>
            <w:r w:rsidRPr="003E155A">
              <w:rPr>
                <w:rFonts w:ascii="Times New Roman" w:hAnsi="Times New Roman"/>
              </w:rPr>
              <w:t>Адрес</w:t>
            </w:r>
          </w:p>
        </w:tc>
        <w:tc>
          <w:tcPr>
            <w:tcW w:w="1761" w:type="dxa"/>
          </w:tcPr>
          <w:p w:rsidR="005D5526" w:rsidRPr="003E155A" w:rsidRDefault="005D5526" w:rsidP="001C49C0">
            <w:pPr>
              <w:jc w:val="center"/>
              <w:rPr>
                <w:rFonts w:ascii="Times New Roman" w:hAnsi="Times New Roman"/>
              </w:rPr>
            </w:pPr>
            <w:r w:rsidRPr="003E155A">
              <w:rPr>
                <w:rFonts w:ascii="Times New Roman" w:hAnsi="Times New Roman"/>
              </w:rPr>
              <w:t>состав</w:t>
            </w:r>
          </w:p>
        </w:tc>
        <w:tc>
          <w:tcPr>
            <w:tcW w:w="5106" w:type="dxa"/>
          </w:tcPr>
          <w:p w:rsidR="005D5526" w:rsidRPr="003E155A" w:rsidRDefault="005D5526" w:rsidP="001C49C0">
            <w:pPr>
              <w:jc w:val="center"/>
              <w:rPr>
                <w:rFonts w:ascii="Times New Roman" w:hAnsi="Times New Roman"/>
              </w:rPr>
            </w:pPr>
            <w:r w:rsidRPr="003E155A">
              <w:rPr>
                <w:rFonts w:ascii="Times New Roman" w:hAnsi="Times New Roman"/>
              </w:rPr>
              <w:t>фото/ эскиз</w:t>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Кол-во</w:t>
            </w:r>
          </w:p>
        </w:tc>
      </w:tr>
      <w:tr w:rsidR="005D5526" w:rsidRPr="003E155A" w:rsidTr="004377C8">
        <w:tc>
          <w:tcPr>
            <w:tcW w:w="456" w:type="dxa"/>
            <w:vMerge w:val="restart"/>
          </w:tcPr>
          <w:p w:rsidR="005D5526" w:rsidRPr="003E155A" w:rsidRDefault="005D5526" w:rsidP="004377C8">
            <w:pPr>
              <w:rPr>
                <w:rFonts w:ascii="Times New Roman" w:hAnsi="Times New Roman"/>
              </w:rPr>
            </w:pPr>
          </w:p>
          <w:p w:rsidR="005D5526" w:rsidRPr="003E155A" w:rsidRDefault="005D5526" w:rsidP="004377C8">
            <w:pPr>
              <w:rPr>
                <w:rFonts w:ascii="Times New Roman" w:hAnsi="Times New Roman"/>
              </w:rPr>
            </w:pPr>
            <w:r w:rsidRPr="003E155A">
              <w:rPr>
                <w:rFonts w:ascii="Times New Roman" w:hAnsi="Times New Roman"/>
              </w:rPr>
              <w:t>1</w:t>
            </w:r>
          </w:p>
        </w:tc>
        <w:tc>
          <w:tcPr>
            <w:tcW w:w="1876" w:type="dxa"/>
            <w:vMerge w:val="restart"/>
          </w:tcPr>
          <w:p w:rsidR="005D5526" w:rsidRPr="003E155A" w:rsidRDefault="005D5526" w:rsidP="004377C8">
            <w:pPr>
              <w:rPr>
                <w:rFonts w:ascii="Times New Roman" w:hAnsi="Times New Roman"/>
              </w:rPr>
            </w:pPr>
          </w:p>
          <w:p w:rsidR="005D5526" w:rsidRPr="003E155A" w:rsidRDefault="005D5526" w:rsidP="004377C8">
            <w:pPr>
              <w:rPr>
                <w:rFonts w:ascii="Times New Roman" w:hAnsi="Times New Roman"/>
              </w:rPr>
            </w:pPr>
            <w:r w:rsidRPr="003E155A">
              <w:rPr>
                <w:rFonts w:ascii="Times New Roman" w:hAnsi="Times New Roman"/>
              </w:rPr>
              <w:t xml:space="preserve">Флотская </w:t>
            </w:r>
          </w:p>
          <w:p w:rsidR="005D5526" w:rsidRPr="003E155A" w:rsidRDefault="005D5526" w:rsidP="004377C8">
            <w:pPr>
              <w:rPr>
                <w:rFonts w:ascii="Times New Roman" w:hAnsi="Times New Roman"/>
              </w:rPr>
            </w:pPr>
            <w:r w:rsidRPr="003E155A">
              <w:rPr>
                <w:rFonts w:ascii="Times New Roman" w:hAnsi="Times New Roman"/>
              </w:rPr>
              <w:t>д.3 - д.5</w:t>
            </w:r>
          </w:p>
        </w:tc>
        <w:tc>
          <w:tcPr>
            <w:tcW w:w="1761" w:type="dxa"/>
          </w:tcPr>
          <w:p w:rsidR="005D5526" w:rsidRPr="003E155A" w:rsidRDefault="005D5526" w:rsidP="004377C8">
            <w:pPr>
              <w:rPr>
                <w:rFonts w:ascii="Times New Roman" w:hAnsi="Times New Roman"/>
              </w:rPr>
            </w:pPr>
            <w:r w:rsidRPr="003E155A">
              <w:rPr>
                <w:rFonts w:ascii="Times New Roman" w:hAnsi="Times New Roman"/>
              </w:rPr>
              <w:t>Детская игровая площадка «Луна»</w:t>
            </w: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2157286" cy="1620000"/>
                  <wp:effectExtent l="19050" t="0" r="0" b="0"/>
                  <wp:docPr id="30" name="Рисунок 24" descr="&amp;Dcy;&amp;zhcy;&amp;icy; &amp;Ecy;&amp;Mcy; &amp;Pcy;&amp;lcy;&amp;acy;&amp;s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mp;Dcy;&amp;zhcy;&amp;icy; &amp;Ecy;&amp;Mcy; &amp;Pcy;&amp;lcy;&amp;acy;&amp;scy;&amp;tcy;"/>
                          <pic:cNvPicPr>
                            <a:picLocks noChangeAspect="1" noChangeArrowheads="1"/>
                          </pic:cNvPicPr>
                        </pic:nvPicPr>
                        <pic:blipFill>
                          <a:blip r:embed="rId24" cstate="print"/>
                          <a:srcRect/>
                          <a:stretch>
                            <a:fillRect/>
                          </a:stretch>
                        </pic:blipFill>
                        <pic:spPr bwMode="auto">
                          <a:xfrm>
                            <a:off x="0" y="0"/>
                            <a:ext cx="2157286" cy="1620000"/>
                          </a:xfrm>
                          <a:prstGeom prst="rect">
                            <a:avLst/>
                          </a:prstGeom>
                          <a:noFill/>
                          <a:ln w="9525">
                            <a:noFill/>
                            <a:miter lim="800000"/>
                            <a:headEnd/>
                            <a:tailEnd/>
                          </a:ln>
                        </pic:spPr>
                      </pic:pic>
                    </a:graphicData>
                  </a:graphic>
                </wp:inline>
              </w:drawing>
            </w:r>
          </w:p>
        </w:tc>
        <w:tc>
          <w:tcPr>
            <w:tcW w:w="1007" w:type="dxa"/>
          </w:tcPr>
          <w:p w:rsidR="005D5526" w:rsidRPr="003E155A" w:rsidRDefault="005D5526" w:rsidP="004377C8">
            <w:pPr>
              <w:rPr>
                <w:rFonts w:ascii="Times New Roman" w:hAnsi="Times New Roman"/>
              </w:rPr>
            </w:pPr>
            <w:r w:rsidRPr="003E155A">
              <w:rPr>
                <w:rFonts w:ascii="Times New Roman" w:hAnsi="Times New Roman"/>
              </w:rPr>
              <w:t>1 шт.</w:t>
            </w:r>
          </w:p>
        </w:tc>
      </w:tr>
      <w:tr w:rsidR="005D5526" w:rsidRPr="003E155A" w:rsidTr="004377C8">
        <w:tc>
          <w:tcPr>
            <w:tcW w:w="456" w:type="dxa"/>
            <w:vMerge/>
          </w:tcPr>
          <w:p w:rsidR="005D5526" w:rsidRPr="003E155A" w:rsidRDefault="005D5526" w:rsidP="004377C8">
            <w:pPr>
              <w:rPr>
                <w:rFonts w:ascii="Times New Roman" w:hAnsi="Times New Roman"/>
              </w:rPr>
            </w:pPr>
          </w:p>
        </w:tc>
        <w:tc>
          <w:tcPr>
            <w:tcW w:w="1876" w:type="dxa"/>
            <w:vMerge/>
          </w:tcPr>
          <w:p w:rsidR="005D5526" w:rsidRPr="003E155A" w:rsidRDefault="005D5526" w:rsidP="004377C8">
            <w:pPr>
              <w:rPr>
                <w:rFonts w:ascii="Times New Roman" w:hAnsi="Times New Roman"/>
                <w:highlight w:val="gree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Качели на металлических стойках</w:t>
            </w:r>
          </w:p>
          <w:p w:rsidR="005D5526" w:rsidRPr="003E155A" w:rsidRDefault="005D5526" w:rsidP="004377C8">
            <w:pPr>
              <w:rPr>
                <w:rFonts w:ascii="Times New Roman" w:hAnsi="Times New Roman"/>
              </w:rPr>
            </w:pPr>
          </w:p>
        </w:tc>
        <w:tc>
          <w:tcPr>
            <w:tcW w:w="5106" w:type="dxa"/>
          </w:tcPr>
          <w:p w:rsidR="005D5526" w:rsidRPr="003E155A" w:rsidRDefault="005D5526" w:rsidP="001C49C0">
            <w:pPr>
              <w:jc w:val="center"/>
              <w:rPr>
                <w:noProof/>
              </w:rPr>
            </w:pPr>
            <w:r w:rsidRPr="003E155A">
              <w:rPr>
                <w:noProof/>
              </w:rPr>
              <w:drawing>
                <wp:inline distT="0" distB="0" distL="0" distR="0">
                  <wp:extent cx="1157698" cy="1080000"/>
                  <wp:effectExtent l="19050" t="0" r="4352" b="0"/>
                  <wp:docPr id="31" name="Рисунок 25" descr="http://kids.powerteam.md/images/child/products/415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kids.powerteam.md/images/child/products/4153_2.jpg"/>
                          <pic:cNvPicPr>
                            <a:picLocks noChangeAspect="1" noChangeArrowheads="1"/>
                          </pic:cNvPicPr>
                        </pic:nvPicPr>
                        <pic:blipFill>
                          <a:blip r:embed="rId25" cstate="print"/>
                          <a:srcRect/>
                          <a:stretch>
                            <a:fillRect/>
                          </a:stretch>
                        </pic:blipFill>
                        <pic:spPr bwMode="auto">
                          <a:xfrm>
                            <a:off x="0" y="0"/>
                            <a:ext cx="1157698" cy="1080000"/>
                          </a:xfrm>
                          <a:prstGeom prst="rect">
                            <a:avLst/>
                          </a:prstGeom>
                          <a:noFill/>
                          <a:ln w="9525">
                            <a:noFill/>
                            <a:miter lim="800000"/>
                            <a:headEnd/>
                            <a:tailEnd/>
                          </a:ln>
                        </pic:spPr>
                      </pic:pic>
                    </a:graphicData>
                  </a:graphic>
                </wp:inline>
              </w:drawing>
            </w:r>
          </w:p>
        </w:tc>
        <w:tc>
          <w:tcPr>
            <w:tcW w:w="1007" w:type="dxa"/>
          </w:tcPr>
          <w:p w:rsidR="005D5526" w:rsidRPr="003E155A" w:rsidRDefault="005D5526" w:rsidP="004377C8">
            <w:pPr>
              <w:rPr>
                <w:rFonts w:ascii="Times New Roman" w:hAnsi="Times New Roman"/>
              </w:rPr>
            </w:pPr>
            <w:r w:rsidRPr="003E155A">
              <w:rPr>
                <w:rFonts w:ascii="Times New Roman" w:hAnsi="Times New Roman"/>
              </w:rPr>
              <w:t>1 шт.</w:t>
            </w:r>
          </w:p>
        </w:tc>
      </w:tr>
      <w:tr w:rsidR="005D5526" w:rsidRPr="003E155A" w:rsidTr="004377C8">
        <w:tc>
          <w:tcPr>
            <w:tcW w:w="456" w:type="dxa"/>
            <w:vMerge w:val="restart"/>
          </w:tcPr>
          <w:p w:rsidR="005D5526" w:rsidRPr="003E155A" w:rsidRDefault="005D5526" w:rsidP="004377C8">
            <w:pPr>
              <w:rPr>
                <w:rFonts w:ascii="Times New Roman" w:hAnsi="Times New Roman"/>
              </w:rPr>
            </w:pPr>
          </w:p>
          <w:p w:rsidR="005D5526" w:rsidRPr="003E155A" w:rsidRDefault="005D5526" w:rsidP="004377C8">
            <w:pPr>
              <w:rPr>
                <w:rFonts w:ascii="Times New Roman" w:hAnsi="Times New Roman"/>
              </w:rPr>
            </w:pPr>
            <w:r w:rsidRPr="003E155A">
              <w:rPr>
                <w:rFonts w:ascii="Times New Roman" w:hAnsi="Times New Roman"/>
              </w:rPr>
              <w:t>2</w:t>
            </w:r>
          </w:p>
        </w:tc>
        <w:tc>
          <w:tcPr>
            <w:tcW w:w="1876" w:type="dxa"/>
            <w:vMerge w:val="restart"/>
          </w:tcPr>
          <w:p w:rsidR="005D5526" w:rsidRPr="003E155A" w:rsidRDefault="005D5526" w:rsidP="004377C8">
            <w:pPr>
              <w:rPr>
                <w:rFonts w:ascii="Times New Roman" w:hAnsi="Times New Roman"/>
              </w:rPr>
            </w:pPr>
          </w:p>
          <w:p w:rsidR="005D5526" w:rsidRPr="003E155A" w:rsidRDefault="005D5526" w:rsidP="004377C8">
            <w:pPr>
              <w:rPr>
                <w:rFonts w:ascii="Times New Roman" w:hAnsi="Times New Roman"/>
              </w:rPr>
            </w:pPr>
            <w:r w:rsidRPr="003E155A">
              <w:rPr>
                <w:rFonts w:ascii="Times New Roman" w:hAnsi="Times New Roman"/>
              </w:rPr>
              <w:t xml:space="preserve">Флотская </w:t>
            </w:r>
          </w:p>
          <w:p w:rsidR="005D5526" w:rsidRPr="003E155A" w:rsidRDefault="005D5526" w:rsidP="004377C8">
            <w:pPr>
              <w:rPr>
                <w:rFonts w:ascii="Times New Roman" w:hAnsi="Times New Roman"/>
              </w:rPr>
            </w:pPr>
            <w:r w:rsidRPr="003E155A">
              <w:rPr>
                <w:rFonts w:ascii="Times New Roman" w:hAnsi="Times New Roman"/>
              </w:rPr>
              <w:t>д.9 - д.11</w:t>
            </w:r>
          </w:p>
          <w:p w:rsidR="005D5526" w:rsidRPr="003E155A" w:rsidRDefault="005D5526" w:rsidP="004377C8">
            <w:pPr>
              <w:rPr>
                <w:rFonts w:ascii="Times New Roman" w:hAnsi="Times New Roman"/>
              </w:rPr>
            </w:pPr>
          </w:p>
          <w:p w:rsidR="005D5526" w:rsidRPr="003E155A" w:rsidRDefault="005D5526" w:rsidP="004377C8">
            <w:pPr>
              <w:rPr>
                <w:rFonts w:ascii="Times New Roman" w:hAnsi="Times New Roman"/>
              </w:rPr>
            </w:pPr>
          </w:p>
          <w:p w:rsidR="005D5526" w:rsidRPr="003E155A" w:rsidRDefault="005D5526" w:rsidP="004377C8">
            <w:pPr>
              <w:rPr>
                <w:rFonts w:ascii="Times New Roman" w:hAnsi="Times New Roman"/>
              </w:rPr>
            </w:pPr>
          </w:p>
          <w:p w:rsidR="005D5526" w:rsidRPr="003E155A" w:rsidRDefault="005D5526" w:rsidP="004377C8">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Детский игровой комплекс</w:t>
            </w:r>
          </w:p>
        </w:tc>
        <w:tc>
          <w:tcPr>
            <w:tcW w:w="5106" w:type="dxa"/>
          </w:tcPr>
          <w:p w:rsidR="005D5526" w:rsidRPr="003E155A" w:rsidRDefault="005D5526" w:rsidP="001C49C0">
            <w:pPr>
              <w:jc w:val="center"/>
              <w:rPr>
                <w:noProof/>
              </w:rPr>
            </w:pPr>
            <w:r w:rsidRPr="003E155A">
              <w:rPr>
                <w:noProof/>
              </w:rPr>
              <w:drawing>
                <wp:inline distT="0" distB="0" distL="0" distR="0">
                  <wp:extent cx="1636450" cy="1620000"/>
                  <wp:effectExtent l="19050" t="0" r="1850" b="0"/>
                  <wp:docPr id="32" name="Рисунок 52" descr="http://kids.powerteam.md/images/child/products/531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kids.powerteam.md/images/child/products/5312_2.jpg"/>
                          <pic:cNvPicPr>
                            <a:picLocks noChangeAspect="1" noChangeArrowheads="1"/>
                          </pic:cNvPicPr>
                        </pic:nvPicPr>
                        <pic:blipFill>
                          <a:blip r:embed="rId26" cstate="print"/>
                          <a:srcRect/>
                          <a:stretch>
                            <a:fillRect/>
                          </a:stretch>
                        </pic:blipFill>
                        <pic:spPr bwMode="auto">
                          <a:xfrm>
                            <a:off x="0" y="0"/>
                            <a:ext cx="1636450" cy="1620000"/>
                          </a:xfrm>
                          <a:prstGeom prst="rect">
                            <a:avLst/>
                          </a:prstGeom>
                          <a:noFill/>
                          <a:ln w="9525">
                            <a:noFill/>
                            <a:miter lim="800000"/>
                            <a:headEnd/>
                            <a:tailEnd/>
                          </a:ln>
                        </pic:spPr>
                      </pic:pic>
                    </a:graphicData>
                  </a:graphic>
                </wp:inline>
              </w:drawing>
            </w:r>
          </w:p>
        </w:tc>
        <w:tc>
          <w:tcPr>
            <w:tcW w:w="1007" w:type="dxa"/>
          </w:tcPr>
          <w:p w:rsidR="005D5526" w:rsidRPr="003E155A" w:rsidRDefault="005D5526" w:rsidP="004377C8">
            <w:pPr>
              <w:rPr>
                <w:rFonts w:ascii="Times New Roman" w:hAnsi="Times New Roman"/>
              </w:rPr>
            </w:pPr>
            <w:r w:rsidRPr="003E155A">
              <w:rPr>
                <w:rFonts w:ascii="Times New Roman" w:hAnsi="Times New Roman"/>
              </w:rPr>
              <w:t>1 шт.</w:t>
            </w:r>
          </w:p>
        </w:tc>
      </w:tr>
      <w:tr w:rsidR="005D5526" w:rsidRPr="003E155A" w:rsidTr="004377C8">
        <w:tc>
          <w:tcPr>
            <w:tcW w:w="456" w:type="dxa"/>
            <w:vMerge/>
          </w:tcPr>
          <w:p w:rsidR="005D5526" w:rsidRPr="003E155A" w:rsidRDefault="005D5526" w:rsidP="004377C8">
            <w:pPr>
              <w:rPr>
                <w:rFonts w:ascii="Times New Roman" w:hAnsi="Times New Roman"/>
              </w:rPr>
            </w:pPr>
          </w:p>
        </w:tc>
        <w:tc>
          <w:tcPr>
            <w:tcW w:w="1876" w:type="dxa"/>
            <w:vMerge/>
          </w:tcPr>
          <w:p w:rsidR="005D5526" w:rsidRPr="003E155A" w:rsidRDefault="005D5526" w:rsidP="004377C8">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Детский Рукоход с брусьями и шведской стенкой</w:t>
            </w:r>
          </w:p>
          <w:p w:rsidR="005D5526" w:rsidRPr="003E155A" w:rsidRDefault="005D5526" w:rsidP="004377C8">
            <w:pPr>
              <w:rPr>
                <w:rFonts w:ascii="Times New Roman" w:hAnsi="Times New Roman"/>
              </w:rPr>
            </w:pP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1706777" cy="1620000"/>
                  <wp:effectExtent l="19050" t="0" r="7723" b="0"/>
                  <wp:docPr id="33" name="Рисунок 13" descr="http://urf.podelise.ru/tw_files2/urls_5/248/d-247710/247710_html_3f2407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urf.podelise.ru/tw_files2/urls_5/248/d-247710/247710_html_3f24071b.jpg"/>
                          <pic:cNvPicPr>
                            <a:picLocks noChangeAspect="1" noChangeArrowheads="1"/>
                          </pic:cNvPicPr>
                        </pic:nvPicPr>
                        <pic:blipFill>
                          <a:blip r:embed="rId27" cstate="print"/>
                          <a:srcRect/>
                          <a:stretch>
                            <a:fillRect/>
                          </a:stretch>
                        </pic:blipFill>
                        <pic:spPr bwMode="auto">
                          <a:xfrm>
                            <a:off x="0" y="0"/>
                            <a:ext cx="1706777" cy="1620000"/>
                          </a:xfrm>
                          <a:prstGeom prst="rect">
                            <a:avLst/>
                          </a:prstGeom>
                          <a:noFill/>
                          <a:ln w="9525">
                            <a:noFill/>
                            <a:miter lim="800000"/>
                            <a:headEnd/>
                            <a:tailEnd/>
                          </a:ln>
                        </pic:spPr>
                      </pic:pic>
                    </a:graphicData>
                  </a:graphic>
                </wp:inline>
              </w:drawing>
            </w:r>
          </w:p>
        </w:tc>
        <w:tc>
          <w:tcPr>
            <w:tcW w:w="1007" w:type="dxa"/>
          </w:tcPr>
          <w:p w:rsidR="005D5526" w:rsidRPr="003E155A" w:rsidRDefault="005D5526" w:rsidP="004377C8">
            <w:pPr>
              <w:rPr>
                <w:rFonts w:ascii="Times New Roman" w:hAnsi="Times New Roman"/>
              </w:rPr>
            </w:pPr>
            <w:r w:rsidRPr="003E155A">
              <w:rPr>
                <w:rFonts w:ascii="Times New Roman" w:hAnsi="Times New Roman"/>
              </w:rPr>
              <w:t>1 шт.</w:t>
            </w:r>
          </w:p>
        </w:tc>
      </w:tr>
      <w:tr w:rsidR="005D5526" w:rsidRPr="003E155A" w:rsidTr="004377C8">
        <w:tc>
          <w:tcPr>
            <w:tcW w:w="456" w:type="dxa"/>
            <w:vMerge/>
          </w:tcPr>
          <w:p w:rsidR="005D5526" w:rsidRPr="003E155A" w:rsidRDefault="005D5526" w:rsidP="004377C8">
            <w:pPr>
              <w:rPr>
                <w:rFonts w:ascii="Times New Roman" w:hAnsi="Times New Roman"/>
              </w:rPr>
            </w:pPr>
          </w:p>
        </w:tc>
        <w:tc>
          <w:tcPr>
            <w:tcW w:w="1876" w:type="dxa"/>
            <w:vMerge/>
          </w:tcPr>
          <w:p w:rsidR="005D5526" w:rsidRPr="003E155A" w:rsidRDefault="005D5526" w:rsidP="004377C8">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Качели на металлических стойках</w:t>
            </w:r>
          </w:p>
          <w:p w:rsidR="005D5526" w:rsidRPr="003E155A" w:rsidRDefault="005D5526" w:rsidP="004377C8">
            <w:pPr>
              <w:rPr>
                <w:rFonts w:ascii="Times New Roman" w:hAnsi="Times New Roman"/>
              </w:rPr>
            </w:pPr>
          </w:p>
        </w:tc>
        <w:tc>
          <w:tcPr>
            <w:tcW w:w="5106" w:type="dxa"/>
          </w:tcPr>
          <w:p w:rsidR="005D5526" w:rsidRPr="003E155A" w:rsidRDefault="005D5526" w:rsidP="001C49C0">
            <w:pPr>
              <w:jc w:val="center"/>
              <w:rPr>
                <w:rFonts w:ascii="Times New Roman" w:hAnsi="Times New Roman"/>
              </w:rPr>
            </w:pPr>
            <w:r w:rsidRPr="003E155A">
              <w:rPr>
                <w:rFonts w:ascii="Times New Roman" w:hAnsi="Times New Roman"/>
                <w:noProof/>
              </w:rPr>
              <w:drawing>
                <wp:inline distT="0" distB="0" distL="0" distR="0">
                  <wp:extent cx="1613643" cy="1504950"/>
                  <wp:effectExtent l="19050" t="0" r="5607" b="0"/>
                  <wp:docPr id="34" name="Рисунок 25" descr="http://kids.powerteam.md/images/child/products/415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kids.powerteam.md/images/child/products/4153_2.jpg"/>
                          <pic:cNvPicPr>
                            <a:picLocks noChangeAspect="1" noChangeArrowheads="1"/>
                          </pic:cNvPicPr>
                        </pic:nvPicPr>
                        <pic:blipFill>
                          <a:blip r:embed="rId28" cstate="print"/>
                          <a:srcRect/>
                          <a:stretch>
                            <a:fillRect/>
                          </a:stretch>
                        </pic:blipFill>
                        <pic:spPr bwMode="auto">
                          <a:xfrm>
                            <a:off x="0" y="0"/>
                            <a:ext cx="1616639" cy="1507744"/>
                          </a:xfrm>
                          <a:prstGeom prst="rect">
                            <a:avLst/>
                          </a:prstGeom>
                          <a:noFill/>
                          <a:ln w="9525">
                            <a:noFill/>
                            <a:miter lim="800000"/>
                            <a:headEnd/>
                            <a:tailEnd/>
                          </a:ln>
                        </pic:spPr>
                      </pic:pic>
                    </a:graphicData>
                  </a:graphic>
                </wp:inline>
              </w:drawing>
            </w:r>
          </w:p>
        </w:tc>
        <w:tc>
          <w:tcPr>
            <w:tcW w:w="1007" w:type="dxa"/>
          </w:tcPr>
          <w:p w:rsidR="005D5526" w:rsidRPr="003E155A" w:rsidRDefault="005D5526" w:rsidP="004377C8">
            <w:pPr>
              <w:rPr>
                <w:rFonts w:ascii="Times New Roman" w:hAnsi="Times New Roman"/>
              </w:rPr>
            </w:pPr>
            <w:r w:rsidRPr="003E155A">
              <w:rPr>
                <w:rFonts w:ascii="Times New Roman" w:hAnsi="Times New Roman"/>
              </w:rPr>
              <w:t>2 шт.</w:t>
            </w:r>
          </w:p>
        </w:tc>
      </w:tr>
      <w:tr w:rsidR="005D5526" w:rsidRPr="003E155A" w:rsidTr="004377C8">
        <w:tc>
          <w:tcPr>
            <w:tcW w:w="456" w:type="dxa"/>
            <w:vMerge w:val="restart"/>
          </w:tcPr>
          <w:p w:rsidR="005D5526" w:rsidRPr="003E155A" w:rsidRDefault="005D5526" w:rsidP="004377C8">
            <w:pPr>
              <w:rPr>
                <w:rFonts w:ascii="Times New Roman" w:hAnsi="Times New Roman"/>
              </w:rPr>
            </w:pPr>
          </w:p>
        </w:tc>
        <w:tc>
          <w:tcPr>
            <w:tcW w:w="1876" w:type="dxa"/>
            <w:vMerge/>
          </w:tcPr>
          <w:p w:rsidR="005D5526" w:rsidRPr="003E155A" w:rsidRDefault="005D5526" w:rsidP="004377C8">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Диван на ж/б ножках</w:t>
            </w: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1694891" cy="1080000"/>
                  <wp:effectExtent l="19050" t="0" r="559" b="0"/>
                  <wp:docPr id="35" name="Рисунок 28" descr="http://kids.powerteam.md/images/child/products/21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kids.powerteam.md/images/child/products/2101_2.jpg"/>
                          <pic:cNvPicPr>
                            <a:picLocks noChangeAspect="1" noChangeArrowheads="1"/>
                          </pic:cNvPicPr>
                        </pic:nvPicPr>
                        <pic:blipFill>
                          <a:blip r:embed="rId29" cstate="print"/>
                          <a:srcRect/>
                          <a:stretch>
                            <a:fillRect/>
                          </a:stretch>
                        </pic:blipFill>
                        <pic:spPr bwMode="auto">
                          <a:xfrm>
                            <a:off x="0" y="0"/>
                            <a:ext cx="1694891" cy="1080000"/>
                          </a:xfrm>
                          <a:prstGeom prst="rect">
                            <a:avLst/>
                          </a:prstGeom>
                          <a:noFill/>
                          <a:ln w="9525">
                            <a:noFill/>
                            <a:miter lim="800000"/>
                            <a:headEnd/>
                            <a:tailEnd/>
                          </a:ln>
                        </pic:spPr>
                      </pic:pic>
                    </a:graphicData>
                  </a:graphic>
                </wp:inline>
              </w:drawing>
            </w:r>
          </w:p>
        </w:tc>
        <w:tc>
          <w:tcPr>
            <w:tcW w:w="1007" w:type="dxa"/>
          </w:tcPr>
          <w:p w:rsidR="005D5526" w:rsidRPr="003E155A" w:rsidRDefault="005D5526" w:rsidP="004377C8">
            <w:pPr>
              <w:rPr>
                <w:rFonts w:ascii="Times New Roman" w:hAnsi="Times New Roman"/>
              </w:rPr>
            </w:pPr>
            <w:r w:rsidRPr="003E155A">
              <w:rPr>
                <w:rFonts w:ascii="Times New Roman" w:hAnsi="Times New Roman"/>
              </w:rPr>
              <w:t>5 шт.</w:t>
            </w:r>
          </w:p>
        </w:tc>
      </w:tr>
      <w:tr w:rsidR="005D5526" w:rsidRPr="003E155A" w:rsidTr="004377C8">
        <w:tc>
          <w:tcPr>
            <w:tcW w:w="456" w:type="dxa"/>
            <w:vMerge/>
          </w:tcPr>
          <w:p w:rsidR="005D5526" w:rsidRPr="003E155A" w:rsidRDefault="005D5526" w:rsidP="004377C8">
            <w:pPr>
              <w:rPr>
                <w:rFonts w:ascii="Times New Roman" w:hAnsi="Times New Roman"/>
              </w:rPr>
            </w:pPr>
          </w:p>
        </w:tc>
        <w:tc>
          <w:tcPr>
            <w:tcW w:w="1876" w:type="dxa"/>
          </w:tcPr>
          <w:p w:rsidR="005D5526" w:rsidRPr="003E155A" w:rsidRDefault="005D5526" w:rsidP="004377C8">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Декоративное металлическое ограждение</w:t>
            </w:r>
          </w:p>
        </w:tc>
        <w:tc>
          <w:tcPr>
            <w:tcW w:w="5106" w:type="dxa"/>
          </w:tcPr>
          <w:p w:rsidR="005D5526" w:rsidRPr="003E155A" w:rsidRDefault="005D5526" w:rsidP="001C49C0">
            <w:pPr>
              <w:jc w:val="center"/>
              <w:rPr>
                <w:rFonts w:ascii="Times New Roman" w:hAnsi="Times New Roman"/>
              </w:rPr>
            </w:pPr>
          </w:p>
        </w:tc>
        <w:tc>
          <w:tcPr>
            <w:tcW w:w="1007" w:type="dxa"/>
          </w:tcPr>
          <w:p w:rsidR="005D5526" w:rsidRPr="003E155A" w:rsidRDefault="005D5526" w:rsidP="004377C8">
            <w:pPr>
              <w:rPr>
                <w:rFonts w:ascii="Times New Roman" w:hAnsi="Times New Roman"/>
              </w:rPr>
            </w:pPr>
            <w:r w:rsidRPr="003E155A">
              <w:rPr>
                <w:rFonts w:ascii="Times New Roman" w:hAnsi="Times New Roman"/>
              </w:rPr>
              <w:t>43 секци</w:t>
            </w:r>
            <w:r w:rsidR="004377C8" w:rsidRPr="0064531C">
              <w:rPr>
                <w:rFonts w:ascii="Times New Roman" w:hAnsi="Times New Roman"/>
              </w:rPr>
              <w:t>и</w:t>
            </w:r>
          </w:p>
        </w:tc>
      </w:tr>
      <w:tr w:rsidR="005D5526" w:rsidRPr="003E155A" w:rsidTr="004377C8">
        <w:tc>
          <w:tcPr>
            <w:tcW w:w="456" w:type="dxa"/>
          </w:tcPr>
          <w:p w:rsidR="005D5526" w:rsidRPr="003E155A" w:rsidRDefault="005D5526" w:rsidP="004377C8">
            <w:pPr>
              <w:rPr>
                <w:rFonts w:ascii="Times New Roman" w:hAnsi="Times New Roman"/>
              </w:rPr>
            </w:pPr>
            <w:r w:rsidRPr="003E155A">
              <w:rPr>
                <w:rFonts w:ascii="Times New Roman" w:hAnsi="Times New Roman"/>
              </w:rPr>
              <w:t>3</w:t>
            </w:r>
          </w:p>
        </w:tc>
        <w:tc>
          <w:tcPr>
            <w:tcW w:w="1876" w:type="dxa"/>
          </w:tcPr>
          <w:p w:rsidR="005D5526" w:rsidRPr="003E155A" w:rsidRDefault="004377C8" w:rsidP="004377C8">
            <w:pPr>
              <w:rPr>
                <w:rFonts w:ascii="Times New Roman" w:hAnsi="Times New Roman"/>
              </w:rPr>
            </w:pPr>
            <w:r w:rsidRPr="0064531C">
              <w:rPr>
                <w:rFonts w:ascii="Times New Roman" w:hAnsi="Times New Roman"/>
              </w:rPr>
              <w:t>у</w:t>
            </w:r>
            <w:r w:rsidR="005D5526" w:rsidRPr="003E155A">
              <w:rPr>
                <w:rFonts w:ascii="Times New Roman" w:hAnsi="Times New Roman"/>
              </w:rPr>
              <w:t xml:space="preserve">л. Строительная </w:t>
            </w:r>
          </w:p>
          <w:p w:rsidR="005D5526" w:rsidRPr="003E155A" w:rsidRDefault="005D5526" w:rsidP="004377C8">
            <w:pPr>
              <w:rPr>
                <w:rFonts w:ascii="Times New Roman" w:hAnsi="Times New Roman"/>
              </w:rPr>
            </w:pPr>
            <w:r w:rsidRPr="003E155A">
              <w:rPr>
                <w:rFonts w:ascii="Times New Roman" w:hAnsi="Times New Roman"/>
              </w:rPr>
              <w:t>д. 1- д.3</w:t>
            </w:r>
          </w:p>
        </w:tc>
        <w:tc>
          <w:tcPr>
            <w:tcW w:w="1761" w:type="dxa"/>
          </w:tcPr>
          <w:p w:rsidR="005D5526" w:rsidRPr="003E155A" w:rsidRDefault="005D5526" w:rsidP="004377C8">
            <w:pPr>
              <w:rPr>
                <w:rFonts w:ascii="Times New Roman" w:hAnsi="Times New Roman"/>
              </w:rPr>
            </w:pPr>
            <w:r w:rsidRPr="003E155A">
              <w:rPr>
                <w:rFonts w:ascii="Times New Roman" w:hAnsi="Times New Roman"/>
              </w:rPr>
              <w:t>Качели на металлических стойках</w:t>
            </w:r>
          </w:p>
          <w:p w:rsidR="005D5526" w:rsidRPr="003E155A" w:rsidRDefault="005D5526" w:rsidP="004377C8">
            <w:pPr>
              <w:rPr>
                <w:rFonts w:ascii="Times New Roman" w:hAnsi="Times New Roman"/>
              </w:rPr>
            </w:pPr>
            <w:r w:rsidRPr="003E155A">
              <w:rPr>
                <w:rFonts w:ascii="Times New Roman" w:hAnsi="Times New Roman"/>
              </w:rPr>
              <w:t>4153</w:t>
            </w:r>
          </w:p>
        </w:tc>
        <w:tc>
          <w:tcPr>
            <w:tcW w:w="5106" w:type="dxa"/>
          </w:tcPr>
          <w:p w:rsidR="005D5526" w:rsidRPr="003E155A" w:rsidRDefault="005D5526" w:rsidP="001C49C0">
            <w:pPr>
              <w:jc w:val="center"/>
              <w:rPr>
                <w:rFonts w:ascii="Times New Roman" w:hAnsi="Times New Roman"/>
              </w:rPr>
            </w:pPr>
            <w:r w:rsidRPr="003E155A">
              <w:rPr>
                <w:rFonts w:ascii="Times New Roman" w:hAnsi="Times New Roman"/>
                <w:noProof/>
              </w:rPr>
              <w:drawing>
                <wp:inline distT="0" distB="0" distL="0" distR="0">
                  <wp:extent cx="1157698" cy="1080000"/>
                  <wp:effectExtent l="19050" t="0" r="4352" b="0"/>
                  <wp:docPr id="36" name="Рисунок 25" descr="http://kids.powerteam.md/images/child/products/415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kids.powerteam.md/images/child/products/4153_2.jpg"/>
                          <pic:cNvPicPr>
                            <a:picLocks noChangeAspect="1" noChangeArrowheads="1"/>
                          </pic:cNvPicPr>
                        </pic:nvPicPr>
                        <pic:blipFill>
                          <a:blip r:embed="rId30" cstate="print"/>
                          <a:srcRect/>
                          <a:stretch>
                            <a:fillRect/>
                          </a:stretch>
                        </pic:blipFill>
                        <pic:spPr bwMode="auto">
                          <a:xfrm>
                            <a:off x="0" y="0"/>
                            <a:ext cx="1157698" cy="1080000"/>
                          </a:xfrm>
                          <a:prstGeom prst="rect">
                            <a:avLst/>
                          </a:prstGeom>
                          <a:noFill/>
                          <a:ln w="9525">
                            <a:noFill/>
                            <a:miter lim="800000"/>
                            <a:headEnd/>
                            <a:tailEnd/>
                          </a:ln>
                        </pic:spPr>
                      </pic:pic>
                    </a:graphicData>
                  </a:graphic>
                </wp:inline>
              </w:drawing>
            </w:r>
          </w:p>
        </w:tc>
        <w:tc>
          <w:tcPr>
            <w:tcW w:w="1007" w:type="dxa"/>
          </w:tcPr>
          <w:p w:rsidR="005D5526" w:rsidRPr="003E155A" w:rsidRDefault="005D5526" w:rsidP="004377C8">
            <w:pPr>
              <w:rPr>
                <w:rFonts w:ascii="Times New Roman" w:hAnsi="Times New Roman"/>
              </w:rPr>
            </w:pPr>
            <w:r w:rsidRPr="003E155A">
              <w:rPr>
                <w:rFonts w:ascii="Times New Roman" w:hAnsi="Times New Roman"/>
              </w:rPr>
              <w:t>1 шт.</w:t>
            </w:r>
          </w:p>
        </w:tc>
      </w:tr>
      <w:tr w:rsidR="005D5526" w:rsidRPr="003E155A" w:rsidTr="004377C8">
        <w:trPr>
          <w:trHeight w:val="2683"/>
        </w:trPr>
        <w:tc>
          <w:tcPr>
            <w:tcW w:w="456" w:type="dxa"/>
          </w:tcPr>
          <w:p w:rsidR="005D5526" w:rsidRPr="003E155A" w:rsidRDefault="005D5526" w:rsidP="004377C8">
            <w:pPr>
              <w:rPr>
                <w:rFonts w:ascii="Times New Roman" w:hAnsi="Times New Roman"/>
              </w:rPr>
            </w:pPr>
            <w:r w:rsidRPr="003E155A">
              <w:rPr>
                <w:rFonts w:ascii="Times New Roman" w:hAnsi="Times New Roman"/>
              </w:rPr>
              <w:t>4</w:t>
            </w:r>
          </w:p>
        </w:tc>
        <w:tc>
          <w:tcPr>
            <w:tcW w:w="1876" w:type="dxa"/>
          </w:tcPr>
          <w:p w:rsidR="005D5526" w:rsidRPr="003E155A" w:rsidRDefault="004377C8" w:rsidP="004377C8">
            <w:pPr>
              <w:rPr>
                <w:rFonts w:ascii="Times New Roman" w:hAnsi="Times New Roman"/>
              </w:rPr>
            </w:pPr>
            <w:r>
              <w:rPr>
                <w:rFonts w:ascii="Times New Roman" w:hAnsi="Times New Roman"/>
              </w:rPr>
              <w:t>у</w:t>
            </w:r>
            <w:r w:rsidR="005D5526" w:rsidRPr="003E155A">
              <w:rPr>
                <w:rFonts w:ascii="Times New Roman" w:hAnsi="Times New Roman"/>
              </w:rPr>
              <w:t xml:space="preserve">л. Строительная </w:t>
            </w:r>
          </w:p>
          <w:p w:rsidR="005D5526" w:rsidRPr="003E155A" w:rsidRDefault="005D5526" w:rsidP="004377C8">
            <w:pPr>
              <w:rPr>
                <w:rFonts w:ascii="Times New Roman" w:hAnsi="Times New Roman"/>
              </w:rPr>
            </w:pPr>
            <w:r w:rsidRPr="003E155A">
              <w:rPr>
                <w:rFonts w:ascii="Times New Roman" w:hAnsi="Times New Roman"/>
              </w:rPr>
              <w:t xml:space="preserve">д. 20 </w:t>
            </w:r>
          </w:p>
        </w:tc>
        <w:tc>
          <w:tcPr>
            <w:tcW w:w="1761" w:type="dxa"/>
          </w:tcPr>
          <w:p w:rsidR="005D5526" w:rsidRPr="003E155A" w:rsidRDefault="005D5526" w:rsidP="004377C8">
            <w:pPr>
              <w:rPr>
                <w:rFonts w:ascii="Times New Roman" w:hAnsi="Times New Roman"/>
              </w:rPr>
            </w:pPr>
            <w:r w:rsidRPr="003E155A">
              <w:rPr>
                <w:rFonts w:ascii="Times New Roman" w:hAnsi="Times New Roman"/>
              </w:rPr>
              <w:t>Детский игровой комплекс</w:t>
            </w:r>
          </w:p>
          <w:p w:rsidR="005D5526" w:rsidRPr="003E155A" w:rsidRDefault="005D5526" w:rsidP="004377C8">
            <w:pPr>
              <w:rPr>
                <w:rFonts w:ascii="Times New Roman" w:hAnsi="Times New Roman"/>
              </w:rPr>
            </w:pP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2292052" cy="1620000"/>
                  <wp:effectExtent l="19050" t="0" r="0" b="0"/>
                  <wp:docPr id="37" name="Рисунок 40" descr="http://urf.podelise.ru/tw_files2/urls_5/248/d-247555/7z-docs/1_html_m20b82d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urf.podelise.ru/tw_files2/urls_5/248/d-247555/7z-docs/1_html_m20b82d98.jpg"/>
                          <pic:cNvPicPr>
                            <a:picLocks noChangeAspect="1" noChangeArrowheads="1"/>
                          </pic:cNvPicPr>
                        </pic:nvPicPr>
                        <pic:blipFill>
                          <a:blip r:embed="rId31" cstate="print"/>
                          <a:srcRect/>
                          <a:stretch>
                            <a:fillRect/>
                          </a:stretch>
                        </pic:blipFill>
                        <pic:spPr bwMode="auto">
                          <a:xfrm>
                            <a:off x="0" y="0"/>
                            <a:ext cx="2292052" cy="1620000"/>
                          </a:xfrm>
                          <a:prstGeom prst="rect">
                            <a:avLst/>
                          </a:prstGeom>
                          <a:noFill/>
                          <a:ln w="9525">
                            <a:noFill/>
                            <a:miter lim="800000"/>
                            <a:headEnd/>
                            <a:tailEnd/>
                          </a:ln>
                        </pic:spPr>
                      </pic:pic>
                    </a:graphicData>
                  </a:graphic>
                </wp:inline>
              </w:drawing>
            </w:r>
          </w:p>
        </w:tc>
        <w:tc>
          <w:tcPr>
            <w:tcW w:w="1007" w:type="dxa"/>
          </w:tcPr>
          <w:p w:rsidR="005D5526" w:rsidRPr="003E155A" w:rsidRDefault="005D5526" w:rsidP="004377C8">
            <w:pPr>
              <w:rPr>
                <w:rFonts w:ascii="Times New Roman" w:hAnsi="Times New Roman"/>
              </w:rPr>
            </w:pPr>
            <w:r w:rsidRPr="003E155A">
              <w:rPr>
                <w:rFonts w:ascii="Times New Roman" w:hAnsi="Times New Roman"/>
              </w:rPr>
              <w:t>1 шт.</w:t>
            </w:r>
          </w:p>
        </w:tc>
      </w:tr>
      <w:tr w:rsidR="005D5526" w:rsidRPr="003E155A" w:rsidTr="004377C8">
        <w:tc>
          <w:tcPr>
            <w:tcW w:w="456" w:type="dxa"/>
            <w:vMerge w:val="restart"/>
          </w:tcPr>
          <w:p w:rsidR="005D5526" w:rsidRPr="003E155A" w:rsidRDefault="005D5526" w:rsidP="001C49C0">
            <w:pPr>
              <w:jc w:val="center"/>
              <w:rPr>
                <w:rFonts w:ascii="Times New Roman" w:hAnsi="Times New Roman"/>
              </w:rPr>
            </w:pPr>
            <w:r w:rsidRPr="003E155A">
              <w:rPr>
                <w:rFonts w:ascii="Times New Roman" w:hAnsi="Times New Roman"/>
              </w:rPr>
              <w:t>5</w:t>
            </w:r>
          </w:p>
        </w:tc>
        <w:tc>
          <w:tcPr>
            <w:tcW w:w="1876" w:type="dxa"/>
            <w:vMerge w:val="restart"/>
          </w:tcPr>
          <w:p w:rsidR="005D5526" w:rsidRPr="003E155A" w:rsidRDefault="004377C8" w:rsidP="001C49C0">
            <w:pPr>
              <w:rPr>
                <w:rFonts w:ascii="Times New Roman" w:hAnsi="Times New Roman"/>
              </w:rPr>
            </w:pPr>
            <w:r>
              <w:rPr>
                <w:rFonts w:ascii="Times New Roman" w:hAnsi="Times New Roman"/>
              </w:rPr>
              <w:t>у</w:t>
            </w:r>
            <w:r w:rsidR="005D5526" w:rsidRPr="003E155A">
              <w:rPr>
                <w:rFonts w:ascii="Times New Roman" w:hAnsi="Times New Roman"/>
              </w:rPr>
              <w:t>л. Колышкина</w:t>
            </w:r>
          </w:p>
          <w:p w:rsidR="005D5526" w:rsidRPr="003E155A" w:rsidRDefault="005D5526" w:rsidP="001C49C0">
            <w:pPr>
              <w:rPr>
                <w:rFonts w:ascii="Times New Roman" w:hAnsi="Times New Roman"/>
              </w:rPr>
            </w:pPr>
            <w:r w:rsidRPr="003E155A">
              <w:rPr>
                <w:rFonts w:ascii="Times New Roman" w:hAnsi="Times New Roman"/>
              </w:rPr>
              <w:t>д. 6 – д. 10</w:t>
            </w:r>
          </w:p>
        </w:tc>
        <w:tc>
          <w:tcPr>
            <w:tcW w:w="1761" w:type="dxa"/>
          </w:tcPr>
          <w:p w:rsidR="005D5526" w:rsidRPr="003E155A" w:rsidRDefault="005D5526" w:rsidP="004377C8">
            <w:pPr>
              <w:rPr>
                <w:rFonts w:ascii="Times New Roman" w:hAnsi="Times New Roman"/>
              </w:rPr>
            </w:pPr>
            <w:r w:rsidRPr="003E155A">
              <w:rPr>
                <w:rFonts w:ascii="Times New Roman" w:hAnsi="Times New Roman"/>
              </w:rPr>
              <w:t>Детский игровой комплекс</w:t>
            </w:r>
          </w:p>
          <w:p w:rsidR="005D5526" w:rsidRPr="003E155A" w:rsidRDefault="005D5526" w:rsidP="004377C8">
            <w:pPr>
              <w:rPr>
                <w:rFonts w:ascii="Times New Roman" w:hAnsi="Times New Roman"/>
              </w:rPr>
            </w:pP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1797211" cy="1620000"/>
                  <wp:effectExtent l="19050" t="0" r="0" b="0"/>
                  <wp:docPr id="38" name="Рисунок 1" descr="&amp;Dcy;&amp;iecy;&amp;tcy;&amp;scy;&amp;kcy;&amp;icy;&amp;iecy; &amp;pcy;&amp;lcy;&amp;ocy;&amp;shchcy;&amp;acy;&amp;dcy;&amp;kcy;&amp;icy; - PowerTeam.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Dcy;&amp;iecy;&amp;tcy;&amp;scy;&amp;kcy;&amp;icy;&amp;iecy; &amp;pcy;&amp;lcy;&amp;ocy;&amp;shchcy;&amp;acy;&amp;dcy;&amp;kcy;&amp;icy; - PowerTeam.md"/>
                          <pic:cNvPicPr>
                            <a:picLocks noChangeAspect="1" noChangeArrowheads="1"/>
                          </pic:cNvPicPr>
                        </pic:nvPicPr>
                        <pic:blipFill>
                          <a:blip r:embed="rId32" cstate="print"/>
                          <a:srcRect/>
                          <a:stretch>
                            <a:fillRect/>
                          </a:stretch>
                        </pic:blipFill>
                        <pic:spPr bwMode="auto">
                          <a:xfrm>
                            <a:off x="0" y="0"/>
                            <a:ext cx="1797211" cy="1620000"/>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1 шт.</w:t>
            </w:r>
          </w:p>
        </w:tc>
      </w:tr>
      <w:tr w:rsidR="005D5526" w:rsidRPr="003E155A" w:rsidTr="004377C8">
        <w:tc>
          <w:tcPr>
            <w:tcW w:w="456" w:type="dxa"/>
            <w:vMerge/>
          </w:tcPr>
          <w:p w:rsidR="005D5526" w:rsidRPr="003E155A" w:rsidRDefault="005D5526" w:rsidP="001C49C0">
            <w:pPr>
              <w:jc w:val="center"/>
              <w:rPr>
                <w:rFonts w:ascii="Times New Roman" w:hAnsi="Times New Roman"/>
              </w:rPr>
            </w:pPr>
          </w:p>
        </w:tc>
        <w:tc>
          <w:tcPr>
            <w:tcW w:w="1876" w:type="dxa"/>
            <w:vMerge/>
          </w:tcPr>
          <w:p w:rsidR="005D5526" w:rsidRPr="003E155A" w:rsidRDefault="005D5526" w:rsidP="001C49C0">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Качели на металлических стойках</w:t>
            </w:r>
          </w:p>
          <w:p w:rsidR="005D5526" w:rsidRPr="003E155A" w:rsidRDefault="005D5526" w:rsidP="004377C8">
            <w:pPr>
              <w:rPr>
                <w:rFonts w:ascii="Times New Roman" w:hAnsi="Times New Roman"/>
              </w:rPr>
            </w:pPr>
          </w:p>
        </w:tc>
        <w:tc>
          <w:tcPr>
            <w:tcW w:w="5106" w:type="dxa"/>
          </w:tcPr>
          <w:p w:rsidR="005D5526" w:rsidRPr="003E155A" w:rsidRDefault="005D5526" w:rsidP="001C49C0">
            <w:pPr>
              <w:jc w:val="center"/>
              <w:rPr>
                <w:rFonts w:ascii="Times New Roman" w:hAnsi="Times New Roman"/>
              </w:rPr>
            </w:pPr>
            <w:r w:rsidRPr="003E155A">
              <w:rPr>
                <w:rFonts w:ascii="Times New Roman" w:hAnsi="Times New Roman"/>
                <w:noProof/>
              </w:rPr>
              <w:drawing>
                <wp:inline distT="0" distB="0" distL="0" distR="0">
                  <wp:extent cx="1770561" cy="1651300"/>
                  <wp:effectExtent l="19050" t="0" r="1089" b="0"/>
                  <wp:docPr id="39" name="Рисунок 25" descr="http://kids.powerteam.md/images/child/products/415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kids.powerteam.md/images/child/products/4153_2.jpg"/>
                          <pic:cNvPicPr>
                            <a:picLocks noChangeAspect="1" noChangeArrowheads="1"/>
                          </pic:cNvPicPr>
                        </pic:nvPicPr>
                        <pic:blipFill>
                          <a:blip r:embed="rId33" cstate="print"/>
                          <a:srcRect/>
                          <a:stretch>
                            <a:fillRect/>
                          </a:stretch>
                        </pic:blipFill>
                        <pic:spPr bwMode="auto">
                          <a:xfrm>
                            <a:off x="0" y="0"/>
                            <a:ext cx="1779602" cy="1659732"/>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1 шт.</w:t>
            </w:r>
          </w:p>
        </w:tc>
      </w:tr>
      <w:tr w:rsidR="005D5526" w:rsidRPr="003E155A" w:rsidTr="004377C8">
        <w:tc>
          <w:tcPr>
            <w:tcW w:w="456" w:type="dxa"/>
          </w:tcPr>
          <w:p w:rsidR="005D5526" w:rsidRPr="003E155A" w:rsidRDefault="005D5526" w:rsidP="001C49C0">
            <w:pPr>
              <w:jc w:val="center"/>
              <w:rPr>
                <w:rFonts w:ascii="Times New Roman" w:hAnsi="Times New Roman"/>
              </w:rPr>
            </w:pPr>
            <w:r w:rsidRPr="003E155A">
              <w:rPr>
                <w:rFonts w:ascii="Times New Roman" w:hAnsi="Times New Roman"/>
              </w:rPr>
              <w:t>6</w:t>
            </w:r>
          </w:p>
        </w:tc>
        <w:tc>
          <w:tcPr>
            <w:tcW w:w="1876" w:type="dxa"/>
          </w:tcPr>
          <w:p w:rsidR="005D5526" w:rsidRPr="003E155A" w:rsidRDefault="004377C8" w:rsidP="001C49C0">
            <w:pPr>
              <w:rPr>
                <w:rFonts w:ascii="Times New Roman" w:hAnsi="Times New Roman"/>
              </w:rPr>
            </w:pPr>
            <w:r w:rsidRPr="0064531C">
              <w:rPr>
                <w:rFonts w:ascii="Times New Roman" w:hAnsi="Times New Roman"/>
              </w:rPr>
              <w:t>п</w:t>
            </w:r>
            <w:r w:rsidR="005D5526" w:rsidRPr="003E155A">
              <w:rPr>
                <w:rFonts w:ascii="Times New Roman" w:hAnsi="Times New Roman"/>
              </w:rPr>
              <w:t xml:space="preserve">ер. Молодежный </w:t>
            </w:r>
          </w:p>
          <w:p w:rsidR="005D5526" w:rsidRPr="003E155A" w:rsidRDefault="005D5526" w:rsidP="001C49C0">
            <w:pPr>
              <w:rPr>
                <w:rFonts w:ascii="Times New Roman" w:hAnsi="Times New Roman"/>
              </w:rPr>
            </w:pPr>
            <w:r w:rsidRPr="003E155A">
              <w:rPr>
                <w:rFonts w:ascii="Times New Roman" w:hAnsi="Times New Roman"/>
              </w:rPr>
              <w:t>д. 2</w:t>
            </w:r>
          </w:p>
        </w:tc>
        <w:tc>
          <w:tcPr>
            <w:tcW w:w="1761" w:type="dxa"/>
          </w:tcPr>
          <w:p w:rsidR="005D5526" w:rsidRPr="003E155A" w:rsidRDefault="005D5526" w:rsidP="004377C8">
            <w:pPr>
              <w:rPr>
                <w:rFonts w:ascii="Times New Roman" w:hAnsi="Times New Roman"/>
              </w:rPr>
            </w:pPr>
            <w:r w:rsidRPr="003E155A">
              <w:rPr>
                <w:rFonts w:ascii="Times New Roman" w:hAnsi="Times New Roman"/>
              </w:rPr>
              <w:t>Детский игровая площадка «Метеор»</w:t>
            </w: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2162315" cy="2160000"/>
                  <wp:effectExtent l="19050" t="0" r="9385" b="0"/>
                  <wp:docPr id="40" name="Рисунок 21" descr="&amp;Kcy;&amp;ocy;&amp;scy;&amp;mcy;&amp;icy;&amp;chcy;&amp;iecy;&amp;scy;&amp;kcy;&amp;icy;&amp;jcy; &amp;pcy;&amp;ocy;&amp;vcy;&amp;ocy;&amp;rcy;&amp;ocy;&amp;tcy; - &amp;Dcy;&amp;Icy;&amp;Kcy; &amp;scy;&amp;iecy;&amp;rcy;&amp;icy;&amp;icy; &amp;Kcy;&amp;ocy;&amp;scy;&amp;mcy;&amp;ocy;&amp;scy; - &amp;Pcy;&amp;rcy;&amp;ocy;&amp;dcy;&amp;ucy;&amp;kcy;&amp;tscy;&amp;icy;&amp;yacy; - &amp;Ocy;&amp;Ocy;&amp;Ocy; &quot;&amp;SHcy;&amp;kcy;&amp;ocy;&amp;lcy;&amp;acy;-&amp;Scy;&amp;acy;&amp;d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mp;Kcy;&amp;ocy;&amp;scy;&amp;mcy;&amp;icy;&amp;chcy;&amp;iecy;&amp;scy;&amp;kcy;&amp;icy;&amp;jcy; &amp;pcy;&amp;ocy;&amp;vcy;&amp;ocy;&amp;rcy;&amp;ocy;&amp;tcy; - &amp;Dcy;&amp;Icy;&amp;Kcy; &amp;scy;&amp;iecy;&amp;rcy;&amp;icy;&amp;icy; &amp;Kcy;&amp;ocy;&amp;scy;&amp;mcy;&amp;ocy;&amp;scy; - &amp;Pcy;&amp;rcy;&amp;ocy;&amp;dcy;&amp;ucy;&amp;kcy;&amp;tscy;&amp;icy;&amp;yacy; - &amp;Ocy;&amp;Ocy;&amp;Ocy; &quot;&amp;SHcy;&amp;kcy;&amp;ocy;&amp;lcy;&amp;acy;-&amp;Scy;&amp;acy;&amp;dcy;&quot;"/>
                          <pic:cNvPicPr>
                            <a:picLocks noChangeAspect="1" noChangeArrowheads="1"/>
                          </pic:cNvPicPr>
                        </pic:nvPicPr>
                        <pic:blipFill>
                          <a:blip r:embed="rId34" cstate="print"/>
                          <a:srcRect/>
                          <a:stretch>
                            <a:fillRect/>
                          </a:stretch>
                        </pic:blipFill>
                        <pic:spPr bwMode="auto">
                          <a:xfrm>
                            <a:off x="0" y="0"/>
                            <a:ext cx="2162315" cy="2160000"/>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1 шт.</w:t>
            </w:r>
          </w:p>
        </w:tc>
      </w:tr>
      <w:tr w:rsidR="005D5526" w:rsidRPr="003E155A" w:rsidTr="004377C8">
        <w:tc>
          <w:tcPr>
            <w:tcW w:w="456" w:type="dxa"/>
          </w:tcPr>
          <w:p w:rsidR="005D5526" w:rsidRPr="003E155A" w:rsidRDefault="005D5526" w:rsidP="001C49C0">
            <w:pPr>
              <w:jc w:val="center"/>
              <w:rPr>
                <w:rFonts w:ascii="Times New Roman" w:hAnsi="Times New Roman"/>
              </w:rPr>
            </w:pPr>
            <w:r w:rsidRPr="003E155A">
              <w:rPr>
                <w:rFonts w:ascii="Times New Roman" w:hAnsi="Times New Roman"/>
              </w:rPr>
              <w:t>7</w:t>
            </w:r>
          </w:p>
        </w:tc>
        <w:tc>
          <w:tcPr>
            <w:tcW w:w="1876" w:type="dxa"/>
          </w:tcPr>
          <w:p w:rsidR="005D5526" w:rsidRPr="003E155A" w:rsidRDefault="004377C8" w:rsidP="001C49C0">
            <w:pPr>
              <w:rPr>
                <w:rFonts w:ascii="Times New Roman" w:hAnsi="Times New Roman"/>
              </w:rPr>
            </w:pPr>
            <w:r>
              <w:rPr>
                <w:rFonts w:ascii="Times New Roman" w:hAnsi="Times New Roman"/>
              </w:rPr>
              <w:t>п</w:t>
            </w:r>
            <w:r w:rsidR="005D5526" w:rsidRPr="003E155A">
              <w:rPr>
                <w:rFonts w:ascii="Times New Roman" w:hAnsi="Times New Roman"/>
              </w:rPr>
              <w:t xml:space="preserve">ер. Молодежный </w:t>
            </w:r>
          </w:p>
          <w:p w:rsidR="005D5526" w:rsidRPr="003E155A" w:rsidRDefault="005D5526" w:rsidP="001C49C0">
            <w:pPr>
              <w:rPr>
                <w:rFonts w:ascii="Times New Roman" w:hAnsi="Times New Roman"/>
              </w:rPr>
            </w:pPr>
            <w:r w:rsidRPr="003E155A">
              <w:rPr>
                <w:rFonts w:ascii="Times New Roman" w:hAnsi="Times New Roman"/>
              </w:rPr>
              <w:t>д. 6</w:t>
            </w:r>
          </w:p>
        </w:tc>
        <w:tc>
          <w:tcPr>
            <w:tcW w:w="1761" w:type="dxa"/>
          </w:tcPr>
          <w:p w:rsidR="005D5526" w:rsidRPr="003E155A" w:rsidRDefault="005D5526" w:rsidP="004377C8">
            <w:pPr>
              <w:rPr>
                <w:rFonts w:ascii="Times New Roman" w:hAnsi="Times New Roman"/>
              </w:rPr>
            </w:pPr>
            <w:r w:rsidRPr="003E155A">
              <w:rPr>
                <w:rFonts w:ascii="Times New Roman" w:hAnsi="Times New Roman"/>
              </w:rPr>
              <w:t>Качели на металлических стойках</w:t>
            </w:r>
          </w:p>
          <w:p w:rsidR="005D5526" w:rsidRPr="003E155A" w:rsidRDefault="005D5526" w:rsidP="004377C8">
            <w:pPr>
              <w:rPr>
                <w:rFonts w:ascii="Times New Roman" w:hAnsi="Times New Roman"/>
              </w:rPr>
            </w:pPr>
          </w:p>
        </w:tc>
        <w:tc>
          <w:tcPr>
            <w:tcW w:w="5106" w:type="dxa"/>
          </w:tcPr>
          <w:p w:rsidR="005D5526" w:rsidRPr="003E155A" w:rsidRDefault="005D5526" w:rsidP="001C49C0">
            <w:pPr>
              <w:jc w:val="center"/>
              <w:rPr>
                <w:rFonts w:ascii="Times New Roman" w:hAnsi="Times New Roman"/>
              </w:rPr>
            </w:pPr>
            <w:r w:rsidRPr="003E155A">
              <w:rPr>
                <w:rFonts w:ascii="Times New Roman" w:hAnsi="Times New Roman"/>
                <w:noProof/>
              </w:rPr>
              <w:drawing>
                <wp:inline distT="0" distB="0" distL="0" distR="0">
                  <wp:extent cx="1419225" cy="1323628"/>
                  <wp:effectExtent l="19050" t="0" r="0" b="0"/>
                  <wp:docPr id="41" name="Рисунок 25" descr="http://kids.powerteam.md/images/child/products/415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kids.powerteam.md/images/child/products/4153_2.jpg"/>
                          <pic:cNvPicPr>
                            <a:picLocks noChangeAspect="1" noChangeArrowheads="1"/>
                          </pic:cNvPicPr>
                        </pic:nvPicPr>
                        <pic:blipFill>
                          <a:blip r:embed="rId33" cstate="print"/>
                          <a:srcRect/>
                          <a:stretch>
                            <a:fillRect/>
                          </a:stretch>
                        </pic:blipFill>
                        <pic:spPr bwMode="auto">
                          <a:xfrm>
                            <a:off x="0" y="0"/>
                            <a:ext cx="1421860" cy="1326086"/>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1 шт.</w:t>
            </w:r>
          </w:p>
        </w:tc>
      </w:tr>
      <w:tr w:rsidR="005D5526" w:rsidRPr="003E155A" w:rsidTr="004377C8">
        <w:tc>
          <w:tcPr>
            <w:tcW w:w="456" w:type="dxa"/>
            <w:vMerge w:val="restart"/>
          </w:tcPr>
          <w:p w:rsidR="005D5526" w:rsidRPr="003E155A" w:rsidRDefault="005D5526" w:rsidP="001C49C0">
            <w:pPr>
              <w:jc w:val="center"/>
              <w:rPr>
                <w:rFonts w:ascii="Times New Roman" w:hAnsi="Times New Roman"/>
              </w:rPr>
            </w:pPr>
            <w:r w:rsidRPr="003E155A">
              <w:rPr>
                <w:rFonts w:ascii="Times New Roman" w:hAnsi="Times New Roman"/>
              </w:rPr>
              <w:t>8</w:t>
            </w:r>
          </w:p>
        </w:tc>
        <w:tc>
          <w:tcPr>
            <w:tcW w:w="1876" w:type="dxa"/>
            <w:vMerge w:val="restart"/>
          </w:tcPr>
          <w:p w:rsidR="005D5526" w:rsidRPr="003E155A" w:rsidRDefault="004377C8" w:rsidP="001C49C0">
            <w:pPr>
              <w:rPr>
                <w:rFonts w:ascii="Times New Roman" w:hAnsi="Times New Roman"/>
              </w:rPr>
            </w:pPr>
            <w:r>
              <w:rPr>
                <w:rFonts w:ascii="Times New Roman" w:hAnsi="Times New Roman"/>
              </w:rPr>
              <w:t>у</w:t>
            </w:r>
            <w:r w:rsidR="005D5526" w:rsidRPr="003E155A">
              <w:rPr>
                <w:rFonts w:ascii="Times New Roman" w:hAnsi="Times New Roman"/>
              </w:rPr>
              <w:t>л. Мира</w:t>
            </w:r>
          </w:p>
          <w:p w:rsidR="005D5526" w:rsidRPr="003E155A" w:rsidRDefault="005D5526" w:rsidP="001C49C0">
            <w:pPr>
              <w:rPr>
                <w:rFonts w:ascii="Times New Roman" w:hAnsi="Times New Roman"/>
              </w:rPr>
            </w:pPr>
            <w:r w:rsidRPr="003E155A">
              <w:rPr>
                <w:rFonts w:ascii="Times New Roman" w:hAnsi="Times New Roman"/>
              </w:rPr>
              <w:t xml:space="preserve"> д. 11 – д. 13</w:t>
            </w:r>
          </w:p>
        </w:tc>
        <w:tc>
          <w:tcPr>
            <w:tcW w:w="1761" w:type="dxa"/>
          </w:tcPr>
          <w:p w:rsidR="005D5526" w:rsidRPr="003E155A" w:rsidRDefault="005D5526" w:rsidP="004377C8">
            <w:pPr>
              <w:rPr>
                <w:rFonts w:ascii="Times New Roman" w:hAnsi="Times New Roman"/>
              </w:rPr>
            </w:pPr>
            <w:r w:rsidRPr="003E155A">
              <w:rPr>
                <w:rFonts w:ascii="Times New Roman" w:hAnsi="Times New Roman"/>
              </w:rPr>
              <w:t>Малые архитектурные формы</w:t>
            </w:r>
          </w:p>
          <w:p w:rsidR="005D5526" w:rsidRPr="003E155A" w:rsidRDefault="005D5526" w:rsidP="004377C8">
            <w:pPr>
              <w:rPr>
                <w:rFonts w:ascii="Times New Roman" w:hAnsi="Times New Roman"/>
              </w:rPr>
            </w:pP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2160000" cy="2160000"/>
                  <wp:effectExtent l="19050" t="0" r="0" b="0"/>
                  <wp:docPr id="45" name="Рисунок 7" descr="http://www.ksil.ru/images/cms/data/5304p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ksil.ru/images/cms/data/5304pr.gif"/>
                          <pic:cNvPicPr>
                            <a:picLocks noChangeAspect="1" noChangeArrowheads="1"/>
                          </pic:cNvPicPr>
                        </pic:nvPicPr>
                        <pic:blipFill>
                          <a:blip r:embed="rId35" cstate="print"/>
                          <a:srcRect/>
                          <a:stretch>
                            <a:fillRect/>
                          </a:stretch>
                        </pic:blipFill>
                        <pic:spPr bwMode="auto">
                          <a:xfrm>
                            <a:off x="0" y="0"/>
                            <a:ext cx="2160000" cy="2160000"/>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1 шт.</w:t>
            </w:r>
          </w:p>
        </w:tc>
      </w:tr>
      <w:tr w:rsidR="005D5526" w:rsidRPr="003E155A" w:rsidTr="004377C8">
        <w:tc>
          <w:tcPr>
            <w:tcW w:w="456" w:type="dxa"/>
            <w:vMerge/>
          </w:tcPr>
          <w:p w:rsidR="005D5526" w:rsidRPr="003E155A" w:rsidRDefault="005D5526" w:rsidP="001C49C0">
            <w:pPr>
              <w:jc w:val="center"/>
              <w:rPr>
                <w:rFonts w:ascii="Times New Roman" w:hAnsi="Times New Roman"/>
              </w:rPr>
            </w:pPr>
          </w:p>
        </w:tc>
        <w:tc>
          <w:tcPr>
            <w:tcW w:w="1876" w:type="dxa"/>
            <w:vMerge/>
          </w:tcPr>
          <w:p w:rsidR="005D5526" w:rsidRPr="003E155A" w:rsidRDefault="005D5526" w:rsidP="001C49C0">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Игровая установка</w:t>
            </w: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3033391" cy="2160000"/>
                  <wp:effectExtent l="19050" t="0" r="0" b="0"/>
                  <wp:docPr id="51" name="Рисунок 10" descr="&amp;Dcy;&amp;iecy;&amp;tcy;&amp;scy;&amp;kcy;&amp;icy;&amp;iecy; &amp;pcy;&amp;lcy;&amp;ocy;&amp;shchcy;&amp;acy;&amp;dcy;&amp;kcy;&amp;icy; - PowerTeam.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mp;Dcy;&amp;iecy;&amp;tcy;&amp;scy;&amp;kcy;&amp;icy;&amp;iecy; &amp;pcy;&amp;lcy;&amp;ocy;&amp;shchcy;&amp;acy;&amp;dcy;&amp;kcy;&amp;icy; - PowerTeam.md"/>
                          <pic:cNvPicPr>
                            <a:picLocks noChangeAspect="1" noChangeArrowheads="1"/>
                          </pic:cNvPicPr>
                        </pic:nvPicPr>
                        <pic:blipFill>
                          <a:blip r:embed="rId36" cstate="print"/>
                          <a:srcRect/>
                          <a:stretch>
                            <a:fillRect/>
                          </a:stretch>
                        </pic:blipFill>
                        <pic:spPr bwMode="auto">
                          <a:xfrm>
                            <a:off x="0" y="0"/>
                            <a:ext cx="3033391" cy="2160000"/>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1 шт.</w:t>
            </w:r>
          </w:p>
        </w:tc>
      </w:tr>
      <w:tr w:rsidR="005D5526" w:rsidRPr="003E155A" w:rsidTr="004377C8">
        <w:tc>
          <w:tcPr>
            <w:tcW w:w="456" w:type="dxa"/>
            <w:vMerge/>
          </w:tcPr>
          <w:p w:rsidR="005D5526" w:rsidRPr="003E155A" w:rsidRDefault="005D5526" w:rsidP="001C49C0">
            <w:pPr>
              <w:jc w:val="center"/>
              <w:rPr>
                <w:rFonts w:ascii="Times New Roman" w:hAnsi="Times New Roman"/>
              </w:rPr>
            </w:pPr>
          </w:p>
        </w:tc>
        <w:tc>
          <w:tcPr>
            <w:tcW w:w="1876" w:type="dxa"/>
            <w:vMerge/>
          </w:tcPr>
          <w:p w:rsidR="005D5526" w:rsidRPr="003E155A" w:rsidRDefault="005D5526" w:rsidP="001C49C0">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Диван на ж/б ножках</w:t>
            </w:r>
          </w:p>
        </w:tc>
        <w:tc>
          <w:tcPr>
            <w:tcW w:w="5106" w:type="dxa"/>
          </w:tcPr>
          <w:p w:rsidR="005D5526" w:rsidRPr="003E155A" w:rsidRDefault="005D5526" w:rsidP="001C49C0">
            <w:pPr>
              <w:jc w:val="center"/>
              <w:rPr>
                <w:noProof/>
              </w:rPr>
            </w:pPr>
            <w:r w:rsidRPr="003E155A">
              <w:rPr>
                <w:noProof/>
              </w:rPr>
              <w:drawing>
                <wp:inline distT="0" distB="0" distL="0" distR="0">
                  <wp:extent cx="1694891" cy="1080000"/>
                  <wp:effectExtent l="19050" t="0" r="559" b="0"/>
                  <wp:docPr id="54" name="Рисунок 28" descr="http://kids.powerteam.md/images/child/products/21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kids.powerteam.md/images/child/products/2101_2.jpg"/>
                          <pic:cNvPicPr>
                            <a:picLocks noChangeAspect="1" noChangeArrowheads="1"/>
                          </pic:cNvPicPr>
                        </pic:nvPicPr>
                        <pic:blipFill>
                          <a:blip r:embed="rId29" cstate="print"/>
                          <a:srcRect/>
                          <a:stretch>
                            <a:fillRect/>
                          </a:stretch>
                        </pic:blipFill>
                        <pic:spPr bwMode="auto">
                          <a:xfrm>
                            <a:off x="0" y="0"/>
                            <a:ext cx="1694891" cy="1080000"/>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1 шт.</w:t>
            </w:r>
          </w:p>
        </w:tc>
      </w:tr>
      <w:tr w:rsidR="005D5526" w:rsidRPr="003E155A" w:rsidTr="004377C8">
        <w:tc>
          <w:tcPr>
            <w:tcW w:w="456" w:type="dxa"/>
            <w:vMerge/>
          </w:tcPr>
          <w:p w:rsidR="005D5526" w:rsidRPr="003E155A" w:rsidRDefault="005D5526" w:rsidP="001C49C0">
            <w:pPr>
              <w:jc w:val="center"/>
              <w:rPr>
                <w:rFonts w:ascii="Times New Roman" w:hAnsi="Times New Roman"/>
              </w:rPr>
            </w:pPr>
          </w:p>
        </w:tc>
        <w:tc>
          <w:tcPr>
            <w:tcW w:w="1876" w:type="dxa"/>
            <w:vMerge/>
          </w:tcPr>
          <w:p w:rsidR="005D5526" w:rsidRPr="003E155A" w:rsidRDefault="005D5526" w:rsidP="001C49C0">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Декоративное металлическое ограждение</w:t>
            </w:r>
          </w:p>
        </w:tc>
        <w:tc>
          <w:tcPr>
            <w:tcW w:w="5106" w:type="dxa"/>
          </w:tcPr>
          <w:p w:rsidR="005D5526" w:rsidRPr="003E155A" w:rsidRDefault="005D5526" w:rsidP="001C49C0">
            <w:pPr>
              <w:jc w:val="center"/>
              <w:rPr>
                <w:noProof/>
              </w:rPr>
            </w:pPr>
          </w:p>
        </w:tc>
        <w:tc>
          <w:tcPr>
            <w:tcW w:w="1007" w:type="dxa"/>
          </w:tcPr>
          <w:p w:rsidR="005D5526" w:rsidRPr="003E155A" w:rsidRDefault="005D5526" w:rsidP="004377C8">
            <w:pPr>
              <w:rPr>
                <w:rFonts w:ascii="Times New Roman" w:hAnsi="Times New Roman"/>
              </w:rPr>
            </w:pPr>
            <w:r w:rsidRPr="003E155A">
              <w:rPr>
                <w:rFonts w:ascii="Times New Roman" w:hAnsi="Times New Roman"/>
              </w:rPr>
              <w:t>13 шт.</w:t>
            </w:r>
          </w:p>
        </w:tc>
      </w:tr>
      <w:tr w:rsidR="005D5526" w:rsidRPr="003E155A" w:rsidTr="004377C8">
        <w:tc>
          <w:tcPr>
            <w:tcW w:w="456" w:type="dxa"/>
            <w:vMerge/>
          </w:tcPr>
          <w:p w:rsidR="005D5526" w:rsidRPr="003E155A" w:rsidRDefault="005D5526" w:rsidP="001C49C0">
            <w:pPr>
              <w:jc w:val="center"/>
              <w:rPr>
                <w:rFonts w:ascii="Times New Roman" w:hAnsi="Times New Roman"/>
              </w:rPr>
            </w:pPr>
          </w:p>
        </w:tc>
        <w:tc>
          <w:tcPr>
            <w:tcW w:w="1876" w:type="dxa"/>
            <w:vMerge/>
          </w:tcPr>
          <w:p w:rsidR="005D5526" w:rsidRPr="003E155A" w:rsidRDefault="005D5526" w:rsidP="001C49C0">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Скамья на ж/б ножках</w:t>
            </w: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1791589" cy="900000"/>
                  <wp:effectExtent l="19050" t="0" r="0" b="0"/>
                  <wp:docPr id="55" name="Рисунок 43" descr="http://urf.podelise.ru/tw_files2/urls_5/248/d-247674/247674_html_m6ec4a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urf.podelise.ru/tw_files2/urls_5/248/d-247674/247674_html_m6ec4a497.jpg"/>
                          <pic:cNvPicPr>
                            <a:picLocks noChangeAspect="1" noChangeArrowheads="1"/>
                          </pic:cNvPicPr>
                        </pic:nvPicPr>
                        <pic:blipFill>
                          <a:blip r:embed="rId37" cstate="print"/>
                          <a:srcRect/>
                          <a:stretch>
                            <a:fillRect/>
                          </a:stretch>
                        </pic:blipFill>
                        <pic:spPr bwMode="auto">
                          <a:xfrm>
                            <a:off x="0" y="0"/>
                            <a:ext cx="1791589" cy="900000"/>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3 шт.</w:t>
            </w:r>
          </w:p>
        </w:tc>
      </w:tr>
      <w:tr w:rsidR="005D5526" w:rsidRPr="003E155A" w:rsidTr="004377C8">
        <w:tc>
          <w:tcPr>
            <w:tcW w:w="456" w:type="dxa"/>
          </w:tcPr>
          <w:p w:rsidR="005D5526" w:rsidRPr="003E155A" w:rsidRDefault="005D5526" w:rsidP="001C49C0">
            <w:pPr>
              <w:jc w:val="center"/>
              <w:rPr>
                <w:rFonts w:ascii="Times New Roman" w:hAnsi="Times New Roman"/>
              </w:rPr>
            </w:pPr>
            <w:r w:rsidRPr="003E155A">
              <w:rPr>
                <w:rFonts w:ascii="Times New Roman" w:hAnsi="Times New Roman"/>
              </w:rPr>
              <w:t>9</w:t>
            </w:r>
          </w:p>
        </w:tc>
        <w:tc>
          <w:tcPr>
            <w:tcW w:w="1876" w:type="dxa"/>
          </w:tcPr>
          <w:p w:rsidR="005D5526" w:rsidRPr="003E155A" w:rsidRDefault="004377C8" w:rsidP="001C49C0">
            <w:pPr>
              <w:rPr>
                <w:rFonts w:ascii="Times New Roman" w:hAnsi="Times New Roman"/>
              </w:rPr>
            </w:pPr>
            <w:r>
              <w:rPr>
                <w:rFonts w:ascii="Times New Roman" w:hAnsi="Times New Roman"/>
              </w:rPr>
              <w:t>у</w:t>
            </w:r>
            <w:r w:rsidR="005D5526" w:rsidRPr="003E155A">
              <w:rPr>
                <w:rFonts w:ascii="Times New Roman" w:hAnsi="Times New Roman"/>
              </w:rPr>
              <w:t xml:space="preserve">л. Мира </w:t>
            </w:r>
          </w:p>
          <w:p w:rsidR="005D5526" w:rsidRPr="003E155A" w:rsidRDefault="005D5526" w:rsidP="001C49C0">
            <w:pPr>
              <w:rPr>
                <w:rFonts w:ascii="Times New Roman" w:hAnsi="Times New Roman"/>
              </w:rPr>
            </w:pPr>
            <w:r w:rsidRPr="003E155A">
              <w:rPr>
                <w:rFonts w:ascii="Times New Roman" w:hAnsi="Times New Roman"/>
              </w:rPr>
              <w:t>д. 15 – д. 17</w:t>
            </w:r>
          </w:p>
        </w:tc>
        <w:tc>
          <w:tcPr>
            <w:tcW w:w="1761" w:type="dxa"/>
          </w:tcPr>
          <w:p w:rsidR="005D5526" w:rsidRPr="003E155A" w:rsidRDefault="005D5526" w:rsidP="004377C8">
            <w:pPr>
              <w:rPr>
                <w:rFonts w:ascii="Times New Roman" w:hAnsi="Times New Roman"/>
              </w:rPr>
            </w:pPr>
            <w:r w:rsidRPr="003E155A">
              <w:rPr>
                <w:rFonts w:ascii="Times New Roman" w:hAnsi="Times New Roman"/>
              </w:rPr>
              <w:t>Детская игровая площадка «Луна»</w:t>
            </w:r>
          </w:p>
        </w:tc>
        <w:tc>
          <w:tcPr>
            <w:tcW w:w="5106" w:type="dxa"/>
          </w:tcPr>
          <w:p w:rsidR="005D5526" w:rsidRPr="003E155A" w:rsidRDefault="005D5526" w:rsidP="001C49C0">
            <w:pPr>
              <w:jc w:val="center"/>
              <w:rPr>
                <w:rFonts w:ascii="Times New Roman" w:hAnsi="Times New Roman"/>
              </w:rPr>
            </w:pPr>
            <w:r w:rsidRPr="003E155A">
              <w:rPr>
                <w:rFonts w:ascii="Times New Roman" w:hAnsi="Times New Roman"/>
                <w:noProof/>
              </w:rPr>
              <w:drawing>
                <wp:inline distT="0" distB="0" distL="0" distR="0">
                  <wp:extent cx="2878759" cy="2160000"/>
                  <wp:effectExtent l="19050" t="0" r="0" b="0"/>
                  <wp:docPr id="56" name="Рисунок 24" descr="&amp;Dcy;&amp;zhcy;&amp;icy; &amp;Ecy;&amp;Mcy; &amp;Pcy;&amp;lcy;&amp;acy;&amp;s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mp;Dcy;&amp;zhcy;&amp;icy; &amp;Ecy;&amp;Mcy; &amp;Pcy;&amp;lcy;&amp;acy;&amp;scy;&amp;tcy;"/>
                          <pic:cNvPicPr>
                            <a:picLocks noChangeAspect="1" noChangeArrowheads="1"/>
                          </pic:cNvPicPr>
                        </pic:nvPicPr>
                        <pic:blipFill>
                          <a:blip r:embed="rId38" cstate="print"/>
                          <a:srcRect/>
                          <a:stretch>
                            <a:fillRect/>
                          </a:stretch>
                        </pic:blipFill>
                        <pic:spPr bwMode="auto">
                          <a:xfrm>
                            <a:off x="0" y="0"/>
                            <a:ext cx="2878759" cy="2160000"/>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1 шт.</w:t>
            </w:r>
          </w:p>
        </w:tc>
      </w:tr>
      <w:tr w:rsidR="005D5526" w:rsidRPr="003E155A" w:rsidTr="004377C8">
        <w:tc>
          <w:tcPr>
            <w:tcW w:w="456" w:type="dxa"/>
            <w:vMerge w:val="restart"/>
          </w:tcPr>
          <w:p w:rsidR="005D5526" w:rsidRPr="003E155A" w:rsidRDefault="005D5526" w:rsidP="001C49C0">
            <w:pPr>
              <w:jc w:val="center"/>
              <w:rPr>
                <w:rFonts w:ascii="Times New Roman" w:hAnsi="Times New Roman"/>
              </w:rPr>
            </w:pPr>
            <w:r w:rsidRPr="003E155A">
              <w:rPr>
                <w:rFonts w:ascii="Times New Roman" w:hAnsi="Times New Roman"/>
              </w:rPr>
              <w:t>10</w:t>
            </w:r>
          </w:p>
        </w:tc>
        <w:tc>
          <w:tcPr>
            <w:tcW w:w="1876" w:type="dxa"/>
            <w:vMerge w:val="restart"/>
          </w:tcPr>
          <w:p w:rsidR="005D5526" w:rsidRPr="003E155A" w:rsidRDefault="004377C8" w:rsidP="001C49C0">
            <w:pPr>
              <w:rPr>
                <w:rFonts w:ascii="Times New Roman" w:hAnsi="Times New Roman"/>
              </w:rPr>
            </w:pPr>
            <w:r>
              <w:rPr>
                <w:rFonts w:ascii="Times New Roman" w:hAnsi="Times New Roman"/>
              </w:rPr>
              <w:t>у</w:t>
            </w:r>
            <w:r w:rsidR="005D5526" w:rsidRPr="003E155A">
              <w:rPr>
                <w:rFonts w:ascii="Times New Roman" w:hAnsi="Times New Roman"/>
              </w:rPr>
              <w:t>л. Лен. Комсомола</w:t>
            </w:r>
          </w:p>
          <w:p w:rsidR="005D5526" w:rsidRPr="003E155A" w:rsidRDefault="005D5526" w:rsidP="001C49C0">
            <w:pPr>
              <w:rPr>
                <w:rFonts w:ascii="Times New Roman" w:hAnsi="Times New Roman"/>
              </w:rPr>
            </w:pPr>
            <w:r w:rsidRPr="003E155A">
              <w:rPr>
                <w:rFonts w:ascii="Times New Roman" w:hAnsi="Times New Roman"/>
              </w:rPr>
              <w:t>д. 26 – д.28</w:t>
            </w:r>
          </w:p>
        </w:tc>
        <w:tc>
          <w:tcPr>
            <w:tcW w:w="1761" w:type="dxa"/>
          </w:tcPr>
          <w:p w:rsidR="005D5526" w:rsidRPr="003E155A" w:rsidRDefault="005D5526" w:rsidP="004377C8">
            <w:pPr>
              <w:rPr>
                <w:rFonts w:ascii="Times New Roman" w:hAnsi="Times New Roman"/>
              </w:rPr>
            </w:pPr>
            <w:r w:rsidRPr="003E155A">
              <w:rPr>
                <w:rFonts w:ascii="Times New Roman" w:hAnsi="Times New Roman"/>
              </w:rPr>
              <w:t>Малые архитектурные формы</w:t>
            </w:r>
          </w:p>
          <w:p w:rsidR="005D5526" w:rsidRPr="003E155A" w:rsidRDefault="005D5526" w:rsidP="004377C8">
            <w:pPr>
              <w:rPr>
                <w:rFonts w:ascii="Times New Roman" w:hAnsi="Times New Roman"/>
              </w:rPr>
            </w:pP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1696746" cy="1933303"/>
                  <wp:effectExtent l="19050" t="0" r="0" b="0"/>
                  <wp:docPr id="57" name="Рисунок 46" descr="http://kids.powerteam.md/images/child/products/512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kids.powerteam.md/images/child/products/5120_2.jpg"/>
                          <pic:cNvPicPr>
                            <a:picLocks noChangeAspect="1" noChangeArrowheads="1"/>
                          </pic:cNvPicPr>
                        </pic:nvPicPr>
                        <pic:blipFill>
                          <a:blip r:embed="rId39" cstate="print"/>
                          <a:srcRect/>
                          <a:stretch>
                            <a:fillRect/>
                          </a:stretch>
                        </pic:blipFill>
                        <pic:spPr bwMode="auto">
                          <a:xfrm>
                            <a:off x="0" y="0"/>
                            <a:ext cx="1712764" cy="1951555"/>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1 шт.</w:t>
            </w:r>
          </w:p>
        </w:tc>
      </w:tr>
      <w:tr w:rsidR="005D5526" w:rsidRPr="003E155A" w:rsidTr="004377C8">
        <w:tc>
          <w:tcPr>
            <w:tcW w:w="456" w:type="dxa"/>
            <w:vMerge/>
          </w:tcPr>
          <w:p w:rsidR="005D5526" w:rsidRPr="003E155A" w:rsidRDefault="005D5526" w:rsidP="001C49C0">
            <w:pPr>
              <w:jc w:val="center"/>
              <w:rPr>
                <w:rFonts w:ascii="Times New Roman" w:hAnsi="Times New Roman"/>
              </w:rPr>
            </w:pPr>
          </w:p>
        </w:tc>
        <w:tc>
          <w:tcPr>
            <w:tcW w:w="1876" w:type="dxa"/>
            <w:vMerge/>
          </w:tcPr>
          <w:p w:rsidR="005D5526" w:rsidRPr="003E155A" w:rsidRDefault="005D5526" w:rsidP="001C49C0">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Скамья на ж/б ножках 2102</w:t>
            </w: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2149384" cy="1079589"/>
                  <wp:effectExtent l="19050" t="0" r="3266" b="0"/>
                  <wp:docPr id="60" name="Рисунок 43" descr="http://urf.podelise.ru/tw_files2/urls_5/248/d-247674/247674_html_m6ec4a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urf.podelise.ru/tw_files2/urls_5/248/d-247674/247674_html_m6ec4a497.jpg"/>
                          <pic:cNvPicPr>
                            <a:picLocks noChangeAspect="1" noChangeArrowheads="1"/>
                          </pic:cNvPicPr>
                        </pic:nvPicPr>
                        <pic:blipFill>
                          <a:blip r:embed="rId40" cstate="print"/>
                          <a:srcRect/>
                          <a:stretch>
                            <a:fillRect/>
                          </a:stretch>
                        </pic:blipFill>
                        <pic:spPr bwMode="auto">
                          <a:xfrm>
                            <a:off x="0" y="0"/>
                            <a:ext cx="2162007" cy="1085929"/>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3 шт.</w:t>
            </w:r>
          </w:p>
          <w:p w:rsidR="005D5526" w:rsidRPr="003E155A" w:rsidRDefault="005D5526" w:rsidP="001C49C0">
            <w:pPr>
              <w:jc w:val="center"/>
              <w:rPr>
                <w:rFonts w:ascii="Times New Roman" w:hAnsi="Times New Roman"/>
              </w:rPr>
            </w:pPr>
          </w:p>
          <w:p w:rsidR="005D5526" w:rsidRPr="003E155A" w:rsidRDefault="005D5526" w:rsidP="001C49C0">
            <w:pPr>
              <w:jc w:val="center"/>
              <w:rPr>
                <w:rFonts w:ascii="Times New Roman" w:hAnsi="Times New Roman"/>
              </w:rPr>
            </w:pPr>
          </w:p>
          <w:p w:rsidR="005D5526" w:rsidRPr="003E155A" w:rsidRDefault="005D5526" w:rsidP="001C49C0">
            <w:pPr>
              <w:jc w:val="center"/>
              <w:rPr>
                <w:rFonts w:ascii="Times New Roman" w:hAnsi="Times New Roman"/>
              </w:rPr>
            </w:pPr>
          </w:p>
          <w:p w:rsidR="005D5526" w:rsidRPr="003E155A" w:rsidRDefault="005D5526" w:rsidP="001C49C0">
            <w:pPr>
              <w:rPr>
                <w:rFonts w:ascii="Times New Roman" w:hAnsi="Times New Roman"/>
              </w:rPr>
            </w:pPr>
          </w:p>
        </w:tc>
      </w:tr>
      <w:tr w:rsidR="005D5526" w:rsidRPr="003E155A" w:rsidTr="004377C8">
        <w:tc>
          <w:tcPr>
            <w:tcW w:w="456" w:type="dxa"/>
            <w:vMerge w:val="restart"/>
          </w:tcPr>
          <w:p w:rsidR="005D5526" w:rsidRPr="003E155A" w:rsidRDefault="005D5526" w:rsidP="001C49C0">
            <w:pPr>
              <w:jc w:val="center"/>
              <w:rPr>
                <w:rFonts w:ascii="Times New Roman" w:hAnsi="Times New Roman"/>
              </w:rPr>
            </w:pPr>
            <w:r w:rsidRPr="003E155A">
              <w:rPr>
                <w:rFonts w:ascii="Times New Roman" w:hAnsi="Times New Roman"/>
              </w:rPr>
              <w:t>11</w:t>
            </w:r>
          </w:p>
        </w:tc>
        <w:tc>
          <w:tcPr>
            <w:tcW w:w="1876" w:type="dxa"/>
            <w:vMerge w:val="restart"/>
          </w:tcPr>
          <w:p w:rsidR="005D5526" w:rsidRPr="003E155A" w:rsidRDefault="004377C8" w:rsidP="001C49C0">
            <w:pPr>
              <w:rPr>
                <w:rFonts w:ascii="Times New Roman" w:hAnsi="Times New Roman"/>
              </w:rPr>
            </w:pPr>
            <w:r>
              <w:rPr>
                <w:rFonts w:ascii="Times New Roman" w:hAnsi="Times New Roman"/>
              </w:rPr>
              <w:t>п</w:t>
            </w:r>
            <w:r w:rsidR="005D5526" w:rsidRPr="003E155A">
              <w:rPr>
                <w:rFonts w:ascii="Times New Roman" w:hAnsi="Times New Roman"/>
              </w:rPr>
              <w:t>ер. Школьный д. 1</w:t>
            </w:r>
          </w:p>
        </w:tc>
        <w:tc>
          <w:tcPr>
            <w:tcW w:w="1761" w:type="dxa"/>
          </w:tcPr>
          <w:p w:rsidR="005D5526" w:rsidRPr="003E155A" w:rsidRDefault="005D5526" w:rsidP="004377C8">
            <w:pPr>
              <w:rPr>
                <w:rFonts w:ascii="Times New Roman" w:hAnsi="Times New Roman"/>
              </w:rPr>
            </w:pPr>
            <w:r w:rsidRPr="003E155A">
              <w:rPr>
                <w:rFonts w:ascii="Times New Roman" w:hAnsi="Times New Roman"/>
              </w:rPr>
              <w:t>Песочный дворик</w:t>
            </w:r>
          </w:p>
          <w:p w:rsidR="005D5526" w:rsidRPr="003E155A" w:rsidRDefault="005D5526" w:rsidP="004377C8">
            <w:pPr>
              <w:rPr>
                <w:rFonts w:ascii="Times New Roman" w:hAnsi="Times New Roman"/>
              </w:rPr>
            </w:pPr>
          </w:p>
        </w:tc>
        <w:tc>
          <w:tcPr>
            <w:tcW w:w="5106" w:type="dxa"/>
          </w:tcPr>
          <w:p w:rsidR="005D5526" w:rsidRPr="003E155A" w:rsidRDefault="005D5526" w:rsidP="001C49C0">
            <w:pPr>
              <w:jc w:val="center"/>
              <w:rPr>
                <w:rFonts w:ascii="Times New Roman" w:hAnsi="Times New Roman"/>
              </w:rPr>
            </w:pPr>
            <w:r w:rsidRPr="003E155A">
              <w:rPr>
                <w:noProof/>
              </w:rPr>
              <w:drawing>
                <wp:inline distT="0" distB="0" distL="0" distR="0">
                  <wp:extent cx="1694795" cy="1400175"/>
                  <wp:effectExtent l="19050" t="0" r="655" b="0"/>
                  <wp:docPr id="61" name="Рисунок 49" descr="&amp;TScy;&amp;iecy;&amp;ncy;&amp;acy; &amp;ncy;&amp;acy; &amp;Pcy;&amp;iecy;&amp;scy;&amp;ocy;&amp;chcy;&amp;ncy;&amp;ycy;&amp;jcy; &amp;dcy;&amp;vcy;&amp;ocy;&amp;rcy;&amp;icy;&amp;kcy; 4255 &amp;ocy;&amp;tcy; &amp;kcy;&amp;ocy;&amp;mcy;&amp;pcy;&amp;acy;&amp;ncy;&amp;icy;&amp;icy; &amp;Kcy;&amp;acy;&amp;mcy;&amp;acy; &amp;Kcy;&amp;scy;&amp;icy;&amp;lcy; &amp;dcy;&amp;iecy;&amp;tcy;&amp;scy;&amp;kcy;&amp;icy;&amp;iecy; &amp;pcy;&amp;lcy;&amp;ocy;&amp;shchcy;&amp;acy;&amp;dcy;&amp;kcy;&amp;icy;, &amp;kcy;&amp;ucy;&amp;pcy;&amp;icy;&amp;tcy;&amp;softcy; &amp;Pcy;&amp;iecy;&amp;scy;&amp;ocy;&amp;chcy;&amp;ncy;&amp;ycy;&amp;jcy; &amp;dcy;&amp;vcy;&amp;ocy;&amp;rcy;&amp;icy;&amp;kcy; 4255 &amp;vcy; &amp;Pcy;&amp;iecy;&amp;rcy;&amp;m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amp;TScy;&amp;iecy;&amp;ncy;&amp;acy; &amp;ncy;&amp;acy; &amp;Pcy;&amp;iecy;&amp;scy;&amp;ocy;&amp;chcy;&amp;ncy;&amp;ycy;&amp;jcy; &amp;dcy;&amp;vcy;&amp;ocy;&amp;rcy;&amp;icy;&amp;kcy; 4255 &amp;ocy;&amp;tcy; &amp;kcy;&amp;ocy;&amp;mcy;&amp;pcy;&amp;acy;&amp;ncy;&amp;icy;&amp;icy; &amp;Kcy;&amp;acy;&amp;mcy;&amp;acy; &amp;Kcy;&amp;scy;&amp;icy;&amp;lcy; &amp;dcy;&amp;iecy;&amp;tcy;&amp;scy;&amp;kcy;&amp;icy;&amp;iecy; &amp;pcy;&amp;lcy;&amp;ocy;&amp;shchcy;&amp;acy;&amp;dcy;&amp;kcy;&amp;icy;, &amp;kcy;&amp;ucy;&amp;pcy;&amp;icy;&amp;tcy;&amp;softcy; &amp;Pcy;&amp;iecy;&amp;scy;&amp;ocy;&amp;chcy;&amp;ncy;&amp;ycy;&amp;jcy; &amp;dcy;&amp;vcy;&amp;ocy;&amp;rcy;&amp;icy;&amp;kcy; 4255 &amp;vcy; &amp;Pcy;&amp;iecy;&amp;rcy;&amp;mcy;&amp;icy;."/>
                          <pic:cNvPicPr>
                            <a:picLocks noChangeAspect="1" noChangeArrowheads="1"/>
                          </pic:cNvPicPr>
                        </pic:nvPicPr>
                        <pic:blipFill>
                          <a:blip r:embed="rId41" cstate="print"/>
                          <a:srcRect/>
                          <a:stretch>
                            <a:fillRect/>
                          </a:stretch>
                        </pic:blipFill>
                        <pic:spPr bwMode="auto">
                          <a:xfrm>
                            <a:off x="0" y="0"/>
                            <a:ext cx="1694795" cy="1400175"/>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1 шт.</w:t>
            </w:r>
          </w:p>
        </w:tc>
      </w:tr>
      <w:tr w:rsidR="005D5526" w:rsidRPr="003E155A" w:rsidTr="004377C8">
        <w:tc>
          <w:tcPr>
            <w:tcW w:w="456" w:type="dxa"/>
            <w:vMerge/>
          </w:tcPr>
          <w:p w:rsidR="005D5526" w:rsidRPr="003E155A" w:rsidRDefault="005D5526" w:rsidP="001C49C0">
            <w:pPr>
              <w:jc w:val="center"/>
              <w:rPr>
                <w:rFonts w:ascii="Times New Roman" w:hAnsi="Times New Roman"/>
              </w:rPr>
            </w:pPr>
          </w:p>
        </w:tc>
        <w:tc>
          <w:tcPr>
            <w:tcW w:w="1876" w:type="dxa"/>
            <w:vMerge/>
          </w:tcPr>
          <w:p w:rsidR="005D5526" w:rsidRPr="003E155A" w:rsidRDefault="005D5526" w:rsidP="001C49C0">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Качели на металлических стойках</w:t>
            </w:r>
          </w:p>
          <w:p w:rsidR="005D5526" w:rsidRPr="003E155A" w:rsidRDefault="005D5526" w:rsidP="004377C8">
            <w:pPr>
              <w:rPr>
                <w:rFonts w:ascii="Times New Roman" w:hAnsi="Times New Roman"/>
              </w:rPr>
            </w:pPr>
          </w:p>
        </w:tc>
        <w:tc>
          <w:tcPr>
            <w:tcW w:w="5106" w:type="dxa"/>
          </w:tcPr>
          <w:p w:rsidR="005D5526" w:rsidRPr="003E155A" w:rsidRDefault="005D5526" w:rsidP="001C49C0">
            <w:pPr>
              <w:jc w:val="center"/>
              <w:rPr>
                <w:rFonts w:ascii="Times New Roman" w:hAnsi="Times New Roman"/>
              </w:rPr>
            </w:pPr>
            <w:r w:rsidRPr="003E155A">
              <w:rPr>
                <w:rFonts w:ascii="Times New Roman" w:hAnsi="Times New Roman"/>
                <w:noProof/>
              </w:rPr>
              <w:drawing>
                <wp:inline distT="0" distB="0" distL="0" distR="0">
                  <wp:extent cx="1722774" cy="1606731"/>
                  <wp:effectExtent l="19050" t="0" r="0" b="0"/>
                  <wp:docPr id="62" name="Рисунок 25" descr="http://kids.powerteam.md/images/child/products/415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kids.powerteam.md/images/child/products/4153_2.jpg"/>
                          <pic:cNvPicPr>
                            <a:picLocks noChangeAspect="1" noChangeArrowheads="1"/>
                          </pic:cNvPicPr>
                        </pic:nvPicPr>
                        <pic:blipFill>
                          <a:blip r:embed="rId33" cstate="print"/>
                          <a:srcRect/>
                          <a:stretch>
                            <a:fillRect/>
                          </a:stretch>
                        </pic:blipFill>
                        <pic:spPr bwMode="auto">
                          <a:xfrm>
                            <a:off x="0" y="0"/>
                            <a:ext cx="1731571" cy="1614935"/>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1 шт.</w:t>
            </w:r>
          </w:p>
        </w:tc>
      </w:tr>
      <w:tr w:rsidR="005D5526" w:rsidRPr="003E155A" w:rsidTr="004377C8">
        <w:tc>
          <w:tcPr>
            <w:tcW w:w="456" w:type="dxa"/>
            <w:vMerge/>
          </w:tcPr>
          <w:p w:rsidR="005D5526" w:rsidRPr="003E155A" w:rsidRDefault="005D5526" w:rsidP="001C49C0">
            <w:pPr>
              <w:jc w:val="center"/>
              <w:rPr>
                <w:rFonts w:ascii="Times New Roman" w:hAnsi="Times New Roman"/>
              </w:rPr>
            </w:pPr>
          </w:p>
        </w:tc>
        <w:tc>
          <w:tcPr>
            <w:tcW w:w="1876" w:type="dxa"/>
            <w:vMerge/>
          </w:tcPr>
          <w:p w:rsidR="005D5526" w:rsidRPr="003E155A" w:rsidRDefault="005D5526" w:rsidP="001C49C0">
            <w:pPr>
              <w:rPr>
                <w:rFonts w:ascii="Times New Roman" w:hAnsi="Times New Roman"/>
              </w:rPr>
            </w:pPr>
          </w:p>
        </w:tc>
        <w:tc>
          <w:tcPr>
            <w:tcW w:w="1761" w:type="dxa"/>
          </w:tcPr>
          <w:p w:rsidR="005D5526" w:rsidRPr="003E155A" w:rsidRDefault="005D5526" w:rsidP="004377C8">
            <w:pPr>
              <w:rPr>
                <w:rFonts w:ascii="Times New Roman" w:hAnsi="Times New Roman"/>
              </w:rPr>
            </w:pPr>
            <w:r w:rsidRPr="003E155A">
              <w:rPr>
                <w:rFonts w:ascii="Times New Roman" w:hAnsi="Times New Roman"/>
              </w:rPr>
              <w:t xml:space="preserve">Диван на ж/б ножках </w:t>
            </w:r>
          </w:p>
        </w:tc>
        <w:tc>
          <w:tcPr>
            <w:tcW w:w="5106" w:type="dxa"/>
          </w:tcPr>
          <w:p w:rsidR="005D5526" w:rsidRPr="003E155A" w:rsidRDefault="005D5526" w:rsidP="001C49C0">
            <w:pPr>
              <w:jc w:val="center"/>
              <w:rPr>
                <w:noProof/>
              </w:rPr>
            </w:pPr>
            <w:r w:rsidRPr="003E155A">
              <w:rPr>
                <w:noProof/>
              </w:rPr>
              <w:drawing>
                <wp:inline distT="0" distB="0" distL="0" distR="0">
                  <wp:extent cx="2178686" cy="1390650"/>
                  <wp:effectExtent l="19050" t="0" r="0" b="0"/>
                  <wp:docPr id="63" name="Рисунок 28" descr="http://kids.powerteam.md/images/child/products/21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kids.powerteam.md/images/child/products/2101_2.jpg"/>
                          <pic:cNvPicPr>
                            <a:picLocks noChangeAspect="1" noChangeArrowheads="1"/>
                          </pic:cNvPicPr>
                        </pic:nvPicPr>
                        <pic:blipFill>
                          <a:blip r:embed="rId42" cstate="print"/>
                          <a:srcRect/>
                          <a:stretch>
                            <a:fillRect/>
                          </a:stretch>
                        </pic:blipFill>
                        <pic:spPr bwMode="auto">
                          <a:xfrm>
                            <a:off x="0" y="0"/>
                            <a:ext cx="2186521" cy="1395651"/>
                          </a:xfrm>
                          <a:prstGeom prst="rect">
                            <a:avLst/>
                          </a:prstGeom>
                          <a:noFill/>
                          <a:ln w="9525">
                            <a:noFill/>
                            <a:miter lim="800000"/>
                            <a:headEnd/>
                            <a:tailEnd/>
                          </a:ln>
                        </pic:spPr>
                      </pic:pic>
                    </a:graphicData>
                  </a:graphic>
                </wp:inline>
              </w:drawing>
            </w:r>
          </w:p>
        </w:tc>
        <w:tc>
          <w:tcPr>
            <w:tcW w:w="1007" w:type="dxa"/>
          </w:tcPr>
          <w:p w:rsidR="005D5526" w:rsidRPr="003E155A" w:rsidRDefault="005D5526" w:rsidP="001C49C0">
            <w:pPr>
              <w:jc w:val="center"/>
              <w:rPr>
                <w:rFonts w:ascii="Times New Roman" w:hAnsi="Times New Roman"/>
              </w:rPr>
            </w:pPr>
            <w:r w:rsidRPr="003E155A">
              <w:rPr>
                <w:rFonts w:ascii="Times New Roman" w:hAnsi="Times New Roman"/>
              </w:rPr>
              <w:t>7 шт.</w:t>
            </w:r>
          </w:p>
        </w:tc>
      </w:tr>
      <w:tr w:rsidR="00D971CB" w:rsidRPr="003E155A" w:rsidTr="00D971CB">
        <w:tc>
          <w:tcPr>
            <w:tcW w:w="456" w:type="dxa"/>
          </w:tcPr>
          <w:p w:rsidR="00D971CB" w:rsidRPr="003E155A" w:rsidRDefault="00D971CB" w:rsidP="001C49C0">
            <w:pPr>
              <w:jc w:val="center"/>
              <w:rPr>
                <w:rFonts w:ascii="Times New Roman" w:hAnsi="Times New Roman"/>
              </w:rPr>
            </w:pPr>
            <w:r>
              <w:rPr>
                <w:rFonts w:ascii="Times New Roman" w:hAnsi="Times New Roman"/>
              </w:rPr>
              <w:t>12</w:t>
            </w:r>
          </w:p>
        </w:tc>
        <w:tc>
          <w:tcPr>
            <w:tcW w:w="1876" w:type="dxa"/>
            <w:vAlign w:val="center"/>
          </w:tcPr>
          <w:p w:rsidR="00D971CB" w:rsidRPr="0064531C" w:rsidRDefault="00D971CB" w:rsidP="00D971CB">
            <w:pPr>
              <w:rPr>
                <w:rFonts w:ascii="Times New Roman" w:hAnsi="Times New Roman"/>
              </w:rPr>
            </w:pPr>
            <w:r w:rsidRPr="0064531C">
              <w:rPr>
                <w:rFonts w:ascii="Times New Roman" w:hAnsi="Times New Roman"/>
              </w:rPr>
              <w:t>ул. Строительная, в районе  торговых павильонов</w:t>
            </w:r>
          </w:p>
          <w:p w:rsidR="00D971CB" w:rsidRPr="0064531C" w:rsidRDefault="00D971CB" w:rsidP="00D971CB">
            <w:pPr>
              <w:rPr>
                <w:rFonts w:ascii="Times New Roman" w:hAnsi="Times New Roman"/>
              </w:rPr>
            </w:pPr>
            <w:r w:rsidRPr="0064531C">
              <w:rPr>
                <w:rFonts w:ascii="Times New Roman" w:hAnsi="Times New Roman"/>
              </w:rPr>
              <w:t xml:space="preserve"> (установлена  в 2017г.)</w:t>
            </w:r>
          </w:p>
        </w:tc>
        <w:tc>
          <w:tcPr>
            <w:tcW w:w="1761" w:type="dxa"/>
            <w:vAlign w:val="center"/>
          </w:tcPr>
          <w:p w:rsidR="00D971CB" w:rsidRPr="0064531C" w:rsidRDefault="00D971CB" w:rsidP="00D971CB">
            <w:pPr>
              <w:rPr>
                <w:rFonts w:ascii="Times New Roman" w:hAnsi="Times New Roman"/>
              </w:rPr>
            </w:pPr>
            <w:r w:rsidRPr="0064531C">
              <w:rPr>
                <w:rFonts w:ascii="Times New Roman" w:hAnsi="Times New Roman"/>
              </w:rPr>
              <w:t>Шхуна</w:t>
            </w:r>
          </w:p>
        </w:tc>
        <w:tc>
          <w:tcPr>
            <w:tcW w:w="5106" w:type="dxa"/>
          </w:tcPr>
          <w:p w:rsidR="00D971CB" w:rsidRPr="003E155A" w:rsidRDefault="00D971CB" w:rsidP="001C49C0">
            <w:pPr>
              <w:jc w:val="center"/>
              <w:rPr>
                <w:noProof/>
              </w:rPr>
            </w:pPr>
            <w:r>
              <w:rPr>
                <w:noProof/>
              </w:rPr>
              <w:drawing>
                <wp:inline distT="0" distB="0" distL="0" distR="0">
                  <wp:extent cx="2876550" cy="2466624"/>
                  <wp:effectExtent l="19050" t="0" r="0" b="0"/>
                  <wp:docPr id="16" name="Рисунок 1" descr="005688 - Детский игровой комплекс &quot;Шхун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5688 - Детский игровой комплекс &quot;Шхуна&quot;"/>
                          <pic:cNvPicPr>
                            <a:picLocks noChangeAspect="1" noChangeArrowheads="1"/>
                          </pic:cNvPicPr>
                        </pic:nvPicPr>
                        <pic:blipFill>
                          <a:blip r:embed="rId43" cstate="print"/>
                          <a:srcRect t="12750" r="-1750"/>
                          <a:stretch>
                            <a:fillRect/>
                          </a:stretch>
                        </pic:blipFill>
                        <pic:spPr bwMode="auto">
                          <a:xfrm>
                            <a:off x="0" y="0"/>
                            <a:ext cx="2876550" cy="2466624"/>
                          </a:xfrm>
                          <a:prstGeom prst="rect">
                            <a:avLst/>
                          </a:prstGeom>
                          <a:noFill/>
                          <a:ln w="9525">
                            <a:noFill/>
                            <a:miter lim="800000"/>
                            <a:headEnd/>
                            <a:tailEnd/>
                          </a:ln>
                        </pic:spPr>
                      </pic:pic>
                    </a:graphicData>
                  </a:graphic>
                </wp:inline>
              </w:drawing>
            </w:r>
          </w:p>
        </w:tc>
        <w:tc>
          <w:tcPr>
            <w:tcW w:w="1007" w:type="dxa"/>
            <w:vAlign w:val="center"/>
          </w:tcPr>
          <w:p w:rsidR="00D971CB" w:rsidRPr="003E155A" w:rsidRDefault="00D971CB" w:rsidP="00D971CB">
            <w:pPr>
              <w:jc w:val="center"/>
              <w:rPr>
                <w:rFonts w:ascii="Times New Roman" w:hAnsi="Times New Roman"/>
              </w:rPr>
            </w:pPr>
            <w:r>
              <w:rPr>
                <w:rFonts w:ascii="Times New Roman" w:hAnsi="Times New Roman"/>
              </w:rPr>
              <w:t>1шт</w:t>
            </w:r>
          </w:p>
        </w:tc>
      </w:tr>
    </w:tbl>
    <w:p w:rsidR="005D5526" w:rsidRDefault="005D5526" w:rsidP="00EE6665">
      <w:pPr>
        <w:pStyle w:val="12"/>
        <w:spacing w:after="0" w:line="360" w:lineRule="auto"/>
        <w:ind w:left="0" w:right="-31" w:firstLine="852"/>
        <w:jc w:val="both"/>
        <w:rPr>
          <w:rFonts w:ascii="Times New Roman" w:hAnsi="Times New Roman"/>
          <w:sz w:val="24"/>
          <w:szCs w:val="24"/>
        </w:rPr>
      </w:pPr>
    </w:p>
    <w:p w:rsidR="003D377B" w:rsidRPr="004377C8" w:rsidRDefault="003D377B" w:rsidP="004377C8">
      <w:pPr>
        <w:pStyle w:val="12"/>
        <w:spacing w:after="0" w:line="240" w:lineRule="auto"/>
        <w:ind w:left="0" w:right="-31" w:firstLine="709"/>
        <w:jc w:val="both"/>
        <w:rPr>
          <w:rFonts w:ascii="Times New Roman" w:hAnsi="Times New Roman" w:cs="Times New Roman"/>
          <w:sz w:val="24"/>
          <w:szCs w:val="24"/>
        </w:rPr>
      </w:pPr>
      <w:r w:rsidRPr="004377C8">
        <w:rPr>
          <w:rFonts w:ascii="Times New Roman" w:hAnsi="Times New Roman" w:cs="Times New Roman"/>
          <w:sz w:val="24"/>
          <w:szCs w:val="24"/>
        </w:rPr>
        <w:t>Кроме детских игровых площадок, представленных в таблице №2.2.16, на территории ЗАТО город Заозерск находятся детские площадки требуемые ремонта и замены:</w:t>
      </w:r>
    </w:p>
    <w:p w:rsidR="001C49C0" w:rsidRPr="004377C8" w:rsidRDefault="003D377B" w:rsidP="004377C8">
      <w:pPr>
        <w:pStyle w:val="12"/>
        <w:spacing w:after="0" w:line="240" w:lineRule="auto"/>
        <w:ind w:left="0" w:right="-31" w:firstLine="709"/>
        <w:jc w:val="both"/>
        <w:rPr>
          <w:rFonts w:ascii="Times New Roman" w:hAnsi="Times New Roman" w:cs="Times New Roman"/>
          <w:sz w:val="24"/>
          <w:szCs w:val="24"/>
        </w:rPr>
      </w:pPr>
      <w:r w:rsidRPr="004377C8">
        <w:rPr>
          <w:rFonts w:ascii="Times New Roman" w:hAnsi="Times New Roman" w:cs="Times New Roman"/>
          <w:sz w:val="24"/>
          <w:szCs w:val="24"/>
        </w:rPr>
        <w:t>- Детская площадка во дворе домов №19-21 по ул.Мира</w:t>
      </w:r>
      <w:r w:rsidR="00F867C9" w:rsidRPr="004377C8">
        <w:rPr>
          <w:rFonts w:ascii="Times New Roman" w:hAnsi="Times New Roman" w:cs="Times New Roman"/>
          <w:sz w:val="24"/>
          <w:szCs w:val="24"/>
        </w:rPr>
        <w:t>,</w:t>
      </w:r>
    </w:p>
    <w:p w:rsidR="001C49C0" w:rsidRPr="004377C8" w:rsidRDefault="001C49C0" w:rsidP="004377C8">
      <w:pPr>
        <w:pStyle w:val="12"/>
        <w:spacing w:after="0" w:line="240" w:lineRule="auto"/>
        <w:ind w:left="0" w:right="-31" w:firstLine="709"/>
        <w:jc w:val="both"/>
        <w:rPr>
          <w:rFonts w:ascii="Times New Roman" w:hAnsi="Times New Roman" w:cs="Times New Roman"/>
          <w:sz w:val="24"/>
          <w:szCs w:val="24"/>
        </w:rPr>
      </w:pPr>
      <w:r w:rsidRPr="004377C8">
        <w:rPr>
          <w:rFonts w:ascii="Times New Roman" w:hAnsi="Times New Roman" w:cs="Times New Roman"/>
          <w:sz w:val="24"/>
          <w:szCs w:val="24"/>
        </w:rPr>
        <w:t>- Детская площадка во дворе домов №1-3 по ул.Флотская</w:t>
      </w:r>
      <w:r w:rsidR="00F867C9" w:rsidRPr="004377C8">
        <w:rPr>
          <w:rFonts w:ascii="Times New Roman" w:hAnsi="Times New Roman" w:cs="Times New Roman"/>
          <w:sz w:val="24"/>
          <w:szCs w:val="24"/>
        </w:rPr>
        <w:t>,</w:t>
      </w:r>
    </w:p>
    <w:p w:rsidR="00F867C9" w:rsidRPr="004377C8" w:rsidRDefault="001C49C0" w:rsidP="004377C8">
      <w:pPr>
        <w:pStyle w:val="12"/>
        <w:spacing w:after="0" w:line="240" w:lineRule="auto"/>
        <w:ind w:left="0" w:right="-31" w:firstLine="709"/>
        <w:jc w:val="both"/>
        <w:rPr>
          <w:rFonts w:ascii="Times New Roman" w:hAnsi="Times New Roman" w:cs="Times New Roman"/>
          <w:sz w:val="24"/>
          <w:szCs w:val="24"/>
        </w:rPr>
      </w:pPr>
      <w:r w:rsidRPr="004377C8">
        <w:rPr>
          <w:rFonts w:ascii="Times New Roman" w:hAnsi="Times New Roman" w:cs="Times New Roman"/>
          <w:sz w:val="24"/>
          <w:szCs w:val="24"/>
        </w:rPr>
        <w:t xml:space="preserve">- Детская площадка во дворе </w:t>
      </w:r>
      <w:r w:rsidR="00F867C9" w:rsidRPr="004377C8">
        <w:rPr>
          <w:rFonts w:ascii="Times New Roman" w:hAnsi="Times New Roman" w:cs="Times New Roman"/>
          <w:sz w:val="24"/>
          <w:szCs w:val="24"/>
        </w:rPr>
        <w:t>домов №3-5 по ул.Строительная,</w:t>
      </w:r>
    </w:p>
    <w:p w:rsidR="00FF46B2" w:rsidRDefault="00F867C9" w:rsidP="004377C8">
      <w:pPr>
        <w:pStyle w:val="12"/>
        <w:spacing w:after="0" w:line="240" w:lineRule="auto"/>
        <w:ind w:left="0" w:right="-31" w:firstLine="709"/>
        <w:jc w:val="both"/>
        <w:rPr>
          <w:rFonts w:ascii="Times New Roman" w:hAnsi="Times New Roman" w:cs="Times New Roman"/>
          <w:sz w:val="24"/>
          <w:szCs w:val="24"/>
        </w:rPr>
      </w:pPr>
      <w:r w:rsidRPr="004377C8">
        <w:rPr>
          <w:rFonts w:ascii="Times New Roman" w:hAnsi="Times New Roman" w:cs="Times New Roman"/>
          <w:sz w:val="24"/>
          <w:szCs w:val="24"/>
        </w:rPr>
        <w:t>- Детская площадка во дворе дома №26 по ул.Ленинского Комсомола</w:t>
      </w:r>
      <w:r w:rsidR="003D377B" w:rsidRPr="004377C8">
        <w:rPr>
          <w:rFonts w:ascii="Times New Roman" w:hAnsi="Times New Roman" w:cs="Times New Roman"/>
          <w:sz w:val="24"/>
          <w:szCs w:val="24"/>
        </w:rPr>
        <w:t xml:space="preserve">. </w:t>
      </w:r>
    </w:p>
    <w:p w:rsidR="00CD6A8A" w:rsidRDefault="00CD6A8A" w:rsidP="004377C8">
      <w:pPr>
        <w:pStyle w:val="12"/>
        <w:spacing w:after="0" w:line="240" w:lineRule="auto"/>
        <w:ind w:left="0" w:right="-31" w:firstLine="709"/>
        <w:jc w:val="both"/>
        <w:rPr>
          <w:rFonts w:ascii="Times New Roman" w:hAnsi="Times New Roman" w:cs="Times New Roman"/>
          <w:sz w:val="24"/>
          <w:szCs w:val="24"/>
        </w:rPr>
        <w:sectPr w:rsidR="00CD6A8A" w:rsidSect="000C5AC9">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001BD2" w:rsidRPr="004377C8" w:rsidRDefault="00001BD2" w:rsidP="004377C8">
      <w:pPr>
        <w:pStyle w:val="12"/>
        <w:spacing w:after="0" w:line="240" w:lineRule="auto"/>
        <w:ind w:left="0" w:right="-31" w:firstLine="709"/>
        <w:jc w:val="both"/>
        <w:rPr>
          <w:rFonts w:ascii="Times New Roman" w:hAnsi="Times New Roman" w:cs="Times New Roman"/>
          <w:sz w:val="24"/>
          <w:szCs w:val="24"/>
        </w:rPr>
      </w:pPr>
    </w:p>
    <w:p w:rsidR="00F84E63" w:rsidRPr="004377C8" w:rsidRDefault="00F84E63" w:rsidP="00001BD2">
      <w:pPr>
        <w:spacing w:line="240" w:lineRule="auto"/>
        <w:ind w:right="-31" w:firstLine="709"/>
        <w:jc w:val="both"/>
        <w:rPr>
          <w:rFonts w:ascii="Times New Roman" w:hAnsi="Times New Roman"/>
          <w:b/>
          <w:sz w:val="24"/>
          <w:szCs w:val="24"/>
        </w:rPr>
      </w:pPr>
      <w:r w:rsidRPr="004377C8">
        <w:rPr>
          <w:rFonts w:ascii="Times New Roman" w:hAnsi="Times New Roman"/>
          <w:b/>
          <w:color w:val="000000"/>
          <w:sz w:val="24"/>
          <w:szCs w:val="24"/>
        </w:rPr>
        <w:t>2.3</w:t>
      </w:r>
      <w:r w:rsidRPr="004377C8">
        <w:rPr>
          <w:rFonts w:ascii="Times New Roman" w:hAnsi="Times New Roman"/>
          <w:b/>
          <w:sz w:val="24"/>
          <w:szCs w:val="24"/>
        </w:rPr>
        <w:t xml:space="preserve"> Прогнозируемый спрос на услуги социальной инфраструктуры (в соответствии с прогнозом изменения численности и половозрастного состава населения) в областях образования, здравоохранения, физической культуры, массового спорта и культуры,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w:t>
      </w:r>
    </w:p>
    <w:p w:rsidR="00ED2781" w:rsidRPr="004377C8" w:rsidRDefault="00ED2781" w:rsidP="004377C8">
      <w:pPr>
        <w:pStyle w:val="12"/>
        <w:spacing w:before="240" w:after="0" w:line="240" w:lineRule="auto"/>
        <w:ind w:left="0" w:right="-31" w:firstLine="709"/>
        <w:jc w:val="both"/>
        <w:rPr>
          <w:rFonts w:ascii="Times New Roman" w:hAnsi="Times New Roman" w:cs="Times New Roman"/>
          <w:sz w:val="24"/>
          <w:szCs w:val="24"/>
        </w:rPr>
      </w:pPr>
      <w:r w:rsidRPr="004377C8">
        <w:rPr>
          <w:rFonts w:ascii="Times New Roman" w:hAnsi="Times New Roman" w:cs="Times New Roman"/>
          <w:sz w:val="24"/>
          <w:szCs w:val="24"/>
        </w:rPr>
        <w:t>Прогнозу спроса на услуги социальной инфраструктуры предшествует анализ демографической ситуации</w:t>
      </w:r>
      <w:r w:rsidR="00076A9F" w:rsidRPr="004377C8">
        <w:rPr>
          <w:rFonts w:ascii="Times New Roman" w:hAnsi="Times New Roman" w:cs="Times New Roman"/>
          <w:sz w:val="24"/>
          <w:szCs w:val="24"/>
        </w:rPr>
        <w:t xml:space="preserve">, улучшение которой имеет кардинальное значение для перспектив социально-экономического развития муниципального образования </w:t>
      </w:r>
      <w:r w:rsidR="000B2F33" w:rsidRPr="004377C8">
        <w:rPr>
          <w:rFonts w:ascii="Times New Roman" w:hAnsi="Times New Roman" w:cs="Times New Roman"/>
          <w:sz w:val="24"/>
          <w:szCs w:val="24"/>
        </w:rPr>
        <w:t>ЗАТО город Заозерск</w:t>
      </w:r>
      <w:r w:rsidR="00076A9F" w:rsidRPr="004377C8">
        <w:rPr>
          <w:rFonts w:ascii="Times New Roman" w:hAnsi="Times New Roman" w:cs="Times New Roman"/>
          <w:sz w:val="24"/>
          <w:szCs w:val="24"/>
        </w:rPr>
        <w:t>.</w:t>
      </w:r>
      <w:r w:rsidR="001B5F26" w:rsidRPr="004377C8">
        <w:rPr>
          <w:rFonts w:ascii="Times New Roman" w:hAnsi="Times New Roman" w:cs="Times New Roman"/>
          <w:sz w:val="24"/>
          <w:szCs w:val="24"/>
        </w:rPr>
        <w:t xml:space="preserve"> Под влиянием процессов естественного воспроизводства и миграционного движения численность населения ежегодно </w:t>
      </w:r>
      <w:r w:rsidR="00AE2CA7" w:rsidRPr="004377C8">
        <w:rPr>
          <w:rFonts w:ascii="Times New Roman" w:hAnsi="Times New Roman" w:cs="Times New Roman"/>
          <w:sz w:val="24"/>
          <w:szCs w:val="24"/>
        </w:rPr>
        <w:t>незначительно увеличивается</w:t>
      </w:r>
      <w:r w:rsidR="001B5F26" w:rsidRPr="004377C8">
        <w:rPr>
          <w:rFonts w:ascii="Times New Roman" w:hAnsi="Times New Roman" w:cs="Times New Roman"/>
          <w:sz w:val="24"/>
          <w:szCs w:val="24"/>
        </w:rPr>
        <w:t>.</w:t>
      </w:r>
    </w:p>
    <w:p w:rsidR="001B5F26" w:rsidRPr="004377C8" w:rsidRDefault="004570B0" w:rsidP="004377C8">
      <w:pPr>
        <w:pStyle w:val="12"/>
        <w:spacing w:after="0" w:line="240" w:lineRule="auto"/>
        <w:ind w:left="0" w:right="-31" w:firstLine="709"/>
        <w:jc w:val="both"/>
        <w:rPr>
          <w:rFonts w:ascii="Times New Roman" w:hAnsi="Times New Roman" w:cs="Times New Roman"/>
          <w:sz w:val="24"/>
          <w:szCs w:val="24"/>
        </w:rPr>
      </w:pPr>
      <w:r w:rsidRPr="004377C8">
        <w:rPr>
          <w:rFonts w:ascii="Times New Roman" w:hAnsi="Times New Roman" w:cs="Times New Roman"/>
          <w:sz w:val="24"/>
          <w:szCs w:val="24"/>
        </w:rPr>
        <w:t>Увеличение</w:t>
      </w:r>
      <w:r w:rsidR="001B5F26" w:rsidRPr="004377C8">
        <w:rPr>
          <w:rFonts w:ascii="Times New Roman" w:hAnsi="Times New Roman" w:cs="Times New Roman"/>
          <w:sz w:val="24"/>
          <w:szCs w:val="24"/>
        </w:rPr>
        <w:t xml:space="preserve"> численности обуславливается рядом факторов:</w:t>
      </w:r>
    </w:p>
    <w:p w:rsidR="001B5F26" w:rsidRPr="004377C8" w:rsidRDefault="00FB6969" w:rsidP="004377C8">
      <w:pPr>
        <w:pStyle w:val="12"/>
        <w:spacing w:after="0" w:line="240" w:lineRule="auto"/>
        <w:ind w:left="284" w:right="-31" w:firstLine="425"/>
        <w:jc w:val="both"/>
        <w:rPr>
          <w:rFonts w:ascii="Times New Roman" w:hAnsi="Times New Roman" w:cs="Times New Roman"/>
          <w:sz w:val="24"/>
          <w:szCs w:val="24"/>
        </w:rPr>
      </w:pPr>
      <w:r w:rsidRPr="004377C8">
        <w:rPr>
          <w:rFonts w:ascii="Times New Roman" w:hAnsi="Times New Roman" w:cs="Times New Roman"/>
          <w:sz w:val="24"/>
          <w:szCs w:val="24"/>
          <w:lang w:eastAsia="ar-SA"/>
        </w:rPr>
        <w:t>–</w:t>
      </w:r>
      <w:r w:rsidR="00D971CB">
        <w:rPr>
          <w:rFonts w:ascii="Times New Roman" w:hAnsi="Times New Roman" w:cs="Times New Roman"/>
          <w:sz w:val="24"/>
          <w:szCs w:val="24"/>
          <w:lang w:eastAsia="ar-SA"/>
        </w:rPr>
        <w:t xml:space="preserve"> </w:t>
      </w:r>
      <w:r w:rsidR="001B5F26" w:rsidRPr="004377C8">
        <w:rPr>
          <w:rFonts w:ascii="Times New Roman" w:hAnsi="Times New Roman" w:cs="Times New Roman"/>
          <w:sz w:val="24"/>
          <w:szCs w:val="24"/>
        </w:rPr>
        <w:t xml:space="preserve">демографо-экономические факторы, связанные с общим </w:t>
      </w:r>
      <w:r w:rsidR="004570B0" w:rsidRPr="004377C8">
        <w:rPr>
          <w:rFonts w:ascii="Times New Roman" w:hAnsi="Times New Roman" w:cs="Times New Roman"/>
          <w:sz w:val="24"/>
          <w:szCs w:val="24"/>
        </w:rPr>
        <w:t>увеличением</w:t>
      </w:r>
      <w:r w:rsidR="001B5F26" w:rsidRPr="004377C8">
        <w:rPr>
          <w:rFonts w:ascii="Times New Roman" w:hAnsi="Times New Roman" w:cs="Times New Roman"/>
          <w:sz w:val="24"/>
          <w:szCs w:val="24"/>
        </w:rPr>
        <w:t xml:space="preserve"> рождаемости в обществе</w:t>
      </w:r>
      <w:r w:rsidR="00486099" w:rsidRPr="004377C8">
        <w:rPr>
          <w:rFonts w:ascii="Times New Roman" w:hAnsi="Times New Roman" w:cs="Times New Roman"/>
          <w:sz w:val="24"/>
          <w:szCs w:val="24"/>
        </w:rPr>
        <w:t>,</w:t>
      </w:r>
      <w:r w:rsidR="001B5F26" w:rsidRPr="004377C8">
        <w:rPr>
          <w:rFonts w:ascii="Times New Roman" w:hAnsi="Times New Roman" w:cs="Times New Roman"/>
          <w:sz w:val="24"/>
          <w:szCs w:val="24"/>
        </w:rPr>
        <w:t xml:space="preserve"> вследствие изменения структуры занятости и демографической мотивации, независимо от качества жизни;</w:t>
      </w:r>
    </w:p>
    <w:p w:rsidR="001B5F26" w:rsidRPr="004377C8" w:rsidRDefault="00FB6969" w:rsidP="004377C8">
      <w:pPr>
        <w:pStyle w:val="12"/>
        <w:spacing w:after="0" w:line="240" w:lineRule="auto"/>
        <w:ind w:left="284" w:right="-31" w:firstLine="425"/>
        <w:jc w:val="both"/>
        <w:rPr>
          <w:rFonts w:ascii="Times New Roman" w:hAnsi="Times New Roman" w:cs="Times New Roman"/>
          <w:sz w:val="24"/>
          <w:szCs w:val="24"/>
        </w:rPr>
      </w:pPr>
      <w:r w:rsidRPr="004377C8">
        <w:rPr>
          <w:rFonts w:ascii="Times New Roman" w:hAnsi="Times New Roman" w:cs="Times New Roman"/>
          <w:sz w:val="24"/>
          <w:szCs w:val="24"/>
          <w:lang w:eastAsia="ar-SA"/>
        </w:rPr>
        <w:t>–</w:t>
      </w:r>
      <w:r w:rsidR="001B5F26" w:rsidRPr="004377C8">
        <w:rPr>
          <w:rFonts w:ascii="Times New Roman" w:hAnsi="Times New Roman" w:cs="Times New Roman"/>
          <w:sz w:val="24"/>
          <w:szCs w:val="24"/>
        </w:rPr>
        <w:t xml:space="preserve"> социально-экономические факторы, связанные со сломом прежней социальной модели общества, коре</w:t>
      </w:r>
      <w:r w:rsidR="004570B0" w:rsidRPr="004377C8">
        <w:rPr>
          <w:rFonts w:ascii="Times New Roman" w:hAnsi="Times New Roman" w:cs="Times New Roman"/>
          <w:sz w:val="24"/>
          <w:szCs w:val="24"/>
        </w:rPr>
        <w:t>нными экономическими реформами, улучшением</w:t>
      </w:r>
      <w:r w:rsidR="001B5F26" w:rsidRPr="004377C8">
        <w:rPr>
          <w:rFonts w:ascii="Times New Roman" w:hAnsi="Times New Roman" w:cs="Times New Roman"/>
          <w:sz w:val="24"/>
          <w:szCs w:val="24"/>
        </w:rPr>
        <w:t xml:space="preserve"> среды обитания, </w:t>
      </w:r>
      <w:r w:rsidR="004570B0" w:rsidRPr="004377C8">
        <w:rPr>
          <w:rFonts w:ascii="Times New Roman" w:hAnsi="Times New Roman" w:cs="Times New Roman"/>
          <w:sz w:val="24"/>
          <w:szCs w:val="24"/>
        </w:rPr>
        <w:t>увеличением</w:t>
      </w:r>
      <w:r w:rsidR="001B5F26" w:rsidRPr="004377C8">
        <w:rPr>
          <w:rFonts w:ascii="Times New Roman" w:hAnsi="Times New Roman" w:cs="Times New Roman"/>
          <w:sz w:val="24"/>
          <w:szCs w:val="24"/>
        </w:rPr>
        <w:t xml:space="preserve"> уровня жизни, возможностей содержать семью и детей;</w:t>
      </w:r>
    </w:p>
    <w:p w:rsidR="001B5F26" w:rsidRPr="004377C8" w:rsidRDefault="00FB6969" w:rsidP="004377C8">
      <w:pPr>
        <w:pStyle w:val="12"/>
        <w:spacing w:after="0" w:line="240" w:lineRule="auto"/>
        <w:ind w:left="284" w:right="-31" w:firstLine="425"/>
        <w:jc w:val="both"/>
        <w:rPr>
          <w:rFonts w:ascii="Times New Roman" w:hAnsi="Times New Roman" w:cs="Times New Roman"/>
          <w:sz w:val="24"/>
          <w:szCs w:val="24"/>
        </w:rPr>
      </w:pPr>
      <w:r w:rsidRPr="004377C8">
        <w:rPr>
          <w:rFonts w:ascii="Times New Roman" w:hAnsi="Times New Roman" w:cs="Times New Roman"/>
          <w:sz w:val="24"/>
          <w:szCs w:val="24"/>
          <w:lang w:eastAsia="ar-SA"/>
        </w:rPr>
        <w:t>–</w:t>
      </w:r>
      <w:r w:rsidR="001B5F26" w:rsidRPr="004377C8">
        <w:rPr>
          <w:rFonts w:ascii="Times New Roman" w:hAnsi="Times New Roman" w:cs="Times New Roman"/>
          <w:sz w:val="24"/>
          <w:szCs w:val="24"/>
        </w:rPr>
        <w:t xml:space="preserve"> социально-медицинские факторы, связанные с </w:t>
      </w:r>
      <w:r w:rsidR="004570B0" w:rsidRPr="004377C8">
        <w:rPr>
          <w:rFonts w:ascii="Times New Roman" w:hAnsi="Times New Roman" w:cs="Times New Roman"/>
          <w:sz w:val="24"/>
          <w:szCs w:val="24"/>
        </w:rPr>
        <w:t xml:space="preserve">повышением </w:t>
      </w:r>
      <w:r w:rsidR="001B5F26" w:rsidRPr="004377C8">
        <w:rPr>
          <w:rFonts w:ascii="Times New Roman" w:hAnsi="Times New Roman" w:cs="Times New Roman"/>
          <w:sz w:val="24"/>
          <w:szCs w:val="24"/>
        </w:rPr>
        <w:t>каче</w:t>
      </w:r>
      <w:r w:rsidR="004570B0" w:rsidRPr="004377C8">
        <w:rPr>
          <w:rFonts w:ascii="Times New Roman" w:hAnsi="Times New Roman" w:cs="Times New Roman"/>
          <w:sz w:val="24"/>
          <w:szCs w:val="24"/>
        </w:rPr>
        <w:t>ства жизни и здоровья населения</w:t>
      </w:r>
      <w:r w:rsidR="001B5F26" w:rsidRPr="004377C8">
        <w:rPr>
          <w:rFonts w:ascii="Times New Roman" w:hAnsi="Times New Roman" w:cs="Times New Roman"/>
          <w:sz w:val="24"/>
          <w:szCs w:val="24"/>
        </w:rPr>
        <w:t>;</w:t>
      </w:r>
    </w:p>
    <w:p w:rsidR="001B5F26" w:rsidRPr="004377C8" w:rsidRDefault="00FB6969" w:rsidP="004377C8">
      <w:pPr>
        <w:pStyle w:val="12"/>
        <w:spacing w:after="0" w:line="240" w:lineRule="auto"/>
        <w:ind w:left="284" w:right="-31" w:firstLine="425"/>
        <w:jc w:val="both"/>
        <w:rPr>
          <w:rFonts w:ascii="Times New Roman" w:hAnsi="Times New Roman" w:cs="Times New Roman"/>
          <w:sz w:val="24"/>
          <w:szCs w:val="24"/>
        </w:rPr>
      </w:pPr>
      <w:r w:rsidRPr="004377C8">
        <w:rPr>
          <w:rFonts w:ascii="Times New Roman" w:hAnsi="Times New Roman" w:cs="Times New Roman"/>
          <w:sz w:val="24"/>
          <w:szCs w:val="24"/>
          <w:lang w:eastAsia="ar-SA"/>
        </w:rPr>
        <w:t>–</w:t>
      </w:r>
      <w:r w:rsidR="001B5F26" w:rsidRPr="004377C8">
        <w:rPr>
          <w:rFonts w:ascii="Times New Roman" w:hAnsi="Times New Roman" w:cs="Times New Roman"/>
          <w:sz w:val="24"/>
          <w:szCs w:val="24"/>
        </w:rPr>
        <w:t xml:space="preserve"> социально-этические факторы, связанные </w:t>
      </w:r>
      <w:r w:rsidR="004570B0" w:rsidRPr="004377C8">
        <w:rPr>
          <w:rFonts w:ascii="Times New Roman" w:hAnsi="Times New Roman" w:cs="Times New Roman"/>
          <w:sz w:val="24"/>
          <w:szCs w:val="24"/>
        </w:rPr>
        <w:t xml:space="preserve">удержанием </w:t>
      </w:r>
      <w:r w:rsidR="001B5F26" w:rsidRPr="004377C8">
        <w:rPr>
          <w:rFonts w:ascii="Times New Roman" w:hAnsi="Times New Roman" w:cs="Times New Roman"/>
          <w:sz w:val="24"/>
          <w:szCs w:val="24"/>
        </w:rPr>
        <w:t>деформаци</w:t>
      </w:r>
      <w:r w:rsidR="004570B0" w:rsidRPr="004377C8">
        <w:rPr>
          <w:rFonts w:ascii="Times New Roman" w:hAnsi="Times New Roman" w:cs="Times New Roman"/>
          <w:sz w:val="24"/>
          <w:szCs w:val="24"/>
        </w:rPr>
        <w:t>и</w:t>
      </w:r>
      <w:r w:rsidR="001B5F26" w:rsidRPr="004377C8">
        <w:rPr>
          <w:rFonts w:ascii="Times New Roman" w:hAnsi="Times New Roman" w:cs="Times New Roman"/>
          <w:sz w:val="24"/>
          <w:szCs w:val="24"/>
        </w:rPr>
        <w:t xml:space="preserve"> социальной структуры общества</w:t>
      </w:r>
      <w:r w:rsidR="003E0294" w:rsidRPr="004377C8">
        <w:rPr>
          <w:rFonts w:ascii="Times New Roman" w:hAnsi="Times New Roman" w:cs="Times New Roman"/>
          <w:sz w:val="24"/>
          <w:szCs w:val="24"/>
        </w:rPr>
        <w:t>.</w:t>
      </w:r>
    </w:p>
    <w:p w:rsidR="001520FD" w:rsidRPr="004377C8" w:rsidRDefault="004570B0" w:rsidP="004377C8">
      <w:pPr>
        <w:spacing w:after="0" w:line="240" w:lineRule="auto"/>
        <w:ind w:firstLine="709"/>
        <w:jc w:val="both"/>
        <w:rPr>
          <w:rFonts w:ascii="Times New Roman" w:hAnsi="Times New Roman"/>
          <w:sz w:val="24"/>
          <w:szCs w:val="24"/>
        </w:rPr>
      </w:pPr>
      <w:r w:rsidRPr="004377C8">
        <w:rPr>
          <w:rFonts w:ascii="Times New Roman" w:hAnsi="Times New Roman"/>
          <w:sz w:val="24"/>
          <w:szCs w:val="24"/>
        </w:rPr>
        <w:t>Ч</w:t>
      </w:r>
      <w:r w:rsidR="003E0294" w:rsidRPr="004377C8">
        <w:rPr>
          <w:rFonts w:ascii="Times New Roman" w:hAnsi="Times New Roman"/>
          <w:sz w:val="24"/>
          <w:szCs w:val="24"/>
        </w:rPr>
        <w:t>исленност</w:t>
      </w:r>
      <w:r w:rsidRPr="004377C8">
        <w:rPr>
          <w:rFonts w:ascii="Times New Roman" w:hAnsi="Times New Roman"/>
          <w:sz w:val="24"/>
          <w:szCs w:val="24"/>
        </w:rPr>
        <w:t>ь</w:t>
      </w:r>
      <w:r w:rsidR="003E0294" w:rsidRPr="004377C8">
        <w:rPr>
          <w:rFonts w:ascii="Times New Roman" w:hAnsi="Times New Roman"/>
          <w:sz w:val="24"/>
          <w:szCs w:val="24"/>
        </w:rPr>
        <w:t xml:space="preserve"> населения </w:t>
      </w:r>
      <w:r w:rsidRPr="004377C8">
        <w:rPr>
          <w:rFonts w:ascii="Times New Roman" w:hAnsi="Times New Roman"/>
          <w:sz w:val="24"/>
          <w:szCs w:val="24"/>
        </w:rPr>
        <w:t xml:space="preserve">может снижаться из-за </w:t>
      </w:r>
      <w:r w:rsidR="001520FD" w:rsidRPr="004377C8">
        <w:rPr>
          <w:rFonts w:ascii="Times New Roman" w:hAnsi="Times New Roman"/>
          <w:sz w:val="24"/>
          <w:szCs w:val="24"/>
        </w:rPr>
        <w:t xml:space="preserve">естественного и </w:t>
      </w:r>
      <w:r w:rsidR="003E0294" w:rsidRPr="004377C8">
        <w:rPr>
          <w:rFonts w:ascii="Times New Roman" w:hAnsi="Times New Roman"/>
          <w:sz w:val="24"/>
          <w:szCs w:val="24"/>
        </w:rPr>
        <w:t>миграционн</w:t>
      </w:r>
      <w:r w:rsidRPr="004377C8">
        <w:rPr>
          <w:rFonts w:ascii="Times New Roman" w:hAnsi="Times New Roman"/>
          <w:sz w:val="24"/>
          <w:szCs w:val="24"/>
        </w:rPr>
        <w:t>о</w:t>
      </w:r>
      <w:r w:rsidR="001520FD" w:rsidRPr="004377C8">
        <w:rPr>
          <w:rFonts w:ascii="Times New Roman" w:hAnsi="Times New Roman"/>
          <w:sz w:val="24"/>
          <w:szCs w:val="24"/>
        </w:rPr>
        <w:t xml:space="preserve">го движения. Демографическая ситуация характеризуется высоким уровнем рождаемости – 13,0 родившихся на 1000 населения (при среднеобластном показателе - 11,2%) и невысоким коэффициентом смертности – 4,0 умерших на 1000 населения (при среднеобластном показателе - 11,5%). Коэффициент естественного прироста составляет в среднем 9-10%. </w:t>
      </w:r>
    </w:p>
    <w:p w:rsidR="00861B55" w:rsidRPr="004377C8" w:rsidRDefault="001520FD" w:rsidP="004377C8">
      <w:pPr>
        <w:pStyle w:val="12"/>
        <w:spacing w:after="0" w:line="240" w:lineRule="auto"/>
        <w:ind w:left="0" w:right="-31" w:firstLine="709"/>
        <w:jc w:val="both"/>
        <w:rPr>
          <w:rFonts w:ascii="Times New Roman" w:hAnsi="Times New Roman" w:cs="Times New Roman"/>
          <w:sz w:val="24"/>
          <w:szCs w:val="24"/>
        </w:rPr>
      </w:pPr>
      <w:r w:rsidRPr="004377C8">
        <w:rPr>
          <w:rFonts w:ascii="Times New Roman" w:hAnsi="Times New Roman" w:cs="Times New Roman"/>
          <w:sz w:val="24"/>
          <w:szCs w:val="24"/>
        </w:rPr>
        <w:t xml:space="preserve">Основной градоформирующий фактор – дислокация воинских частей, где занята основная часть трудоспособного населения. Основу трудовых ресурсов составляют военнослужащие срочной службы и службы по контракту. </w:t>
      </w:r>
    </w:p>
    <w:p w:rsidR="007F0418" w:rsidRPr="004377C8" w:rsidRDefault="000103FA" w:rsidP="004377C8">
      <w:pPr>
        <w:pStyle w:val="12"/>
        <w:spacing w:after="0" w:line="240" w:lineRule="auto"/>
        <w:ind w:left="0" w:right="-31" w:firstLine="709"/>
        <w:jc w:val="both"/>
        <w:rPr>
          <w:rFonts w:ascii="Times New Roman" w:hAnsi="Times New Roman" w:cs="Times New Roman"/>
          <w:sz w:val="24"/>
          <w:szCs w:val="24"/>
        </w:rPr>
      </w:pPr>
      <w:r w:rsidRPr="004377C8">
        <w:rPr>
          <w:rFonts w:ascii="Times New Roman" w:hAnsi="Times New Roman" w:cs="Times New Roman"/>
          <w:sz w:val="24"/>
          <w:szCs w:val="24"/>
        </w:rPr>
        <w:t xml:space="preserve">Администрацией муниципального образования </w:t>
      </w:r>
      <w:r w:rsidR="006F0AA6" w:rsidRPr="004377C8">
        <w:rPr>
          <w:rFonts w:ascii="Times New Roman" w:hAnsi="Times New Roman" w:cs="Times New Roman"/>
          <w:sz w:val="24"/>
          <w:szCs w:val="24"/>
        </w:rPr>
        <w:t>ЗАТО город Заозерск</w:t>
      </w:r>
      <w:r w:rsidRPr="004377C8">
        <w:rPr>
          <w:rFonts w:ascii="Times New Roman" w:hAnsi="Times New Roman" w:cs="Times New Roman"/>
          <w:sz w:val="24"/>
          <w:szCs w:val="24"/>
        </w:rPr>
        <w:t xml:space="preserve"> утвержден</w:t>
      </w:r>
      <w:r w:rsidR="005E2637" w:rsidRPr="004377C8">
        <w:rPr>
          <w:rFonts w:ascii="Times New Roman" w:hAnsi="Times New Roman" w:cs="Times New Roman"/>
          <w:sz w:val="24"/>
          <w:szCs w:val="24"/>
        </w:rPr>
        <w:t>а</w:t>
      </w:r>
      <w:r w:rsidRPr="004377C8">
        <w:rPr>
          <w:rFonts w:ascii="Times New Roman" w:hAnsi="Times New Roman" w:cs="Times New Roman"/>
          <w:sz w:val="24"/>
          <w:szCs w:val="24"/>
        </w:rPr>
        <w:t xml:space="preserve"> муниципальн</w:t>
      </w:r>
      <w:r w:rsidR="005E2637" w:rsidRPr="004377C8">
        <w:rPr>
          <w:rFonts w:ascii="Times New Roman" w:hAnsi="Times New Roman" w:cs="Times New Roman"/>
          <w:sz w:val="24"/>
          <w:szCs w:val="24"/>
        </w:rPr>
        <w:t>ая</w:t>
      </w:r>
      <w:r w:rsidRPr="004377C8">
        <w:rPr>
          <w:rFonts w:ascii="Times New Roman" w:hAnsi="Times New Roman" w:cs="Times New Roman"/>
          <w:sz w:val="24"/>
          <w:szCs w:val="24"/>
        </w:rPr>
        <w:t xml:space="preserve"> программ</w:t>
      </w:r>
      <w:r w:rsidR="005E2637" w:rsidRPr="004377C8">
        <w:rPr>
          <w:rFonts w:ascii="Times New Roman" w:hAnsi="Times New Roman" w:cs="Times New Roman"/>
          <w:sz w:val="24"/>
          <w:szCs w:val="24"/>
        </w:rPr>
        <w:t>а</w:t>
      </w:r>
      <w:r w:rsidRPr="004377C8">
        <w:rPr>
          <w:rFonts w:ascii="Times New Roman" w:hAnsi="Times New Roman" w:cs="Times New Roman"/>
          <w:sz w:val="24"/>
          <w:szCs w:val="24"/>
        </w:rPr>
        <w:t>:</w:t>
      </w:r>
    </w:p>
    <w:p w:rsidR="000103FA" w:rsidRPr="004377C8" w:rsidRDefault="000131AA" w:rsidP="004377C8">
      <w:pPr>
        <w:pStyle w:val="12"/>
        <w:spacing w:after="0" w:line="240" w:lineRule="auto"/>
        <w:ind w:left="0" w:right="-31" w:firstLine="709"/>
        <w:jc w:val="both"/>
        <w:rPr>
          <w:rFonts w:ascii="Times New Roman" w:hAnsi="Times New Roman" w:cs="Times New Roman"/>
          <w:sz w:val="24"/>
          <w:szCs w:val="24"/>
        </w:rPr>
      </w:pPr>
      <w:r w:rsidRPr="004377C8">
        <w:rPr>
          <w:rFonts w:ascii="Times New Roman" w:hAnsi="Times New Roman" w:cs="Times New Roman"/>
          <w:sz w:val="24"/>
          <w:szCs w:val="24"/>
        </w:rPr>
        <w:t xml:space="preserve">«Развитие образования, культуры, спорта и молодежной политики в городе Заозерске. Основные направления деятельности на 2018-2022 годы» </w:t>
      </w:r>
      <w:r w:rsidR="000103FA" w:rsidRPr="004377C8">
        <w:rPr>
          <w:rFonts w:ascii="Times New Roman" w:hAnsi="Times New Roman" w:cs="Times New Roman"/>
          <w:sz w:val="24"/>
          <w:szCs w:val="24"/>
        </w:rPr>
        <w:t>Эффект от выполнения мероприятий Программы имеет прежде всего социальную направленность и должен обеспечить достижение следующих результатов:</w:t>
      </w:r>
    </w:p>
    <w:p w:rsidR="000131AA" w:rsidRPr="004377C8" w:rsidRDefault="004377C8" w:rsidP="004377C8">
      <w:pPr>
        <w:pStyle w:val="afc"/>
        <w:tabs>
          <w:tab w:val="left" w:pos="317"/>
        </w:tabs>
        <w:ind w:left="709"/>
        <w:contextualSpacing/>
        <w:jc w:val="both"/>
        <w:rPr>
          <w:rFonts w:ascii="Times New Roman" w:hAnsi="Times New Roman"/>
          <w:sz w:val="24"/>
          <w:szCs w:val="24"/>
        </w:rPr>
      </w:pPr>
      <w:r>
        <w:rPr>
          <w:rFonts w:ascii="Times New Roman" w:hAnsi="Times New Roman"/>
          <w:sz w:val="24"/>
          <w:szCs w:val="24"/>
        </w:rPr>
        <w:t>– п</w:t>
      </w:r>
      <w:r w:rsidR="000131AA" w:rsidRPr="004377C8">
        <w:rPr>
          <w:rFonts w:ascii="Times New Roman" w:hAnsi="Times New Roman"/>
          <w:sz w:val="24"/>
          <w:szCs w:val="24"/>
        </w:rPr>
        <w:t>овышение доступности качественного образования для всех категорий обучающихся;</w:t>
      </w:r>
    </w:p>
    <w:p w:rsidR="000131AA" w:rsidRPr="004377C8" w:rsidRDefault="004377C8" w:rsidP="004377C8">
      <w:pPr>
        <w:pStyle w:val="afc"/>
        <w:tabs>
          <w:tab w:val="left" w:pos="317"/>
        </w:tabs>
        <w:ind w:left="709"/>
        <w:jc w:val="both"/>
        <w:rPr>
          <w:rFonts w:ascii="Times New Roman" w:hAnsi="Times New Roman"/>
          <w:sz w:val="24"/>
          <w:szCs w:val="24"/>
        </w:rPr>
      </w:pPr>
      <w:r>
        <w:rPr>
          <w:rFonts w:ascii="Times New Roman" w:hAnsi="Times New Roman"/>
          <w:sz w:val="24"/>
          <w:szCs w:val="24"/>
        </w:rPr>
        <w:t>– м</w:t>
      </w:r>
      <w:r w:rsidR="000131AA" w:rsidRPr="004377C8">
        <w:rPr>
          <w:rFonts w:ascii="Times New Roman" w:hAnsi="Times New Roman"/>
          <w:sz w:val="24"/>
          <w:szCs w:val="24"/>
        </w:rPr>
        <w:t xml:space="preserve">одернизация и развитие инфраструктуры системы образования, культуры и спорта; </w:t>
      </w:r>
    </w:p>
    <w:p w:rsidR="000131AA" w:rsidRPr="004377C8" w:rsidRDefault="004377C8" w:rsidP="004377C8">
      <w:pPr>
        <w:pStyle w:val="afc"/>
        <w:tabs>
          <w:tab w:val="left" w:pos="317"/>
        </w:tabs>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о</w:t>
      </w:r>
      <w:r w:rsidR="000131AA" w:rsidRPr="004377C8">
        <w:rPr>
          <w:rFonts w:ascii="Times New Roman" w:hAnsi="Times New Roman"/>
          <w:sz w:val="24"/>
          <w:szCs w:val="24"/>
        </w:rPr>
        <w:t>храна и защита прав несовершеннолетних на подведомственной территории в порядке, установленном законодательством;</w:t>
      </w:r>
    </w:p>
    <w:p w:rsidR="000131AA" w:rsidRPr="004377C8" w:rsidRDefault="004377C8" w:rsidP="004377C8">
      <w:pPr>
        <w:pStyle w:val="afc"/>
        <w:tabs>
          <w:tab w:val="left" w:pos="317"/>
        </w:tabs>
        <w:ind w:left="709"/>
        <w:jc w:val="both"/>
        <w:rPr>
          <w:rFonts w:ascii="Times New Roman" w:hAnsi="Times New Roman"/>
          <w:sz w:val="24"/>
          <w:szCs w:val="24"/>
        </w:rPr>
      </w:pPr>
      <w:r>
        <w:rPr>
          <w:rFonts w:ascii="Times New Roman" w:hAnsi="Times New Roman"/>
          <w:sz w:val="24"/>
          <w:szCs w:val="24"/>
        </w:rPr>
        <w:t>– р</w:t>
      </w:r>
      <w:r w:rsidR="000131AA" w:rsidRPr="004377C8">
        <w:rPr>
          <w:rFonts w:ascii="Times New Roman" w:hAnsi="Times New Roman"/>
          <w:sz w:val="24"/>
          <w:szCs w:val="24"/>
        </w:rPr>
        <w:t>еализация основных направлений отраслевой политики в области охраны труда и безопасности образовательного процесса в образовательных организациях;</w:t>
      </w:r>
    </w:p>
    <w:p w:rsidR="000131AA" w:rsidRPr="004377C8" w:rsidRDefault="004377C8" w:rsidP="004377C8">
      <w:pPr>
        <w:pStyle w:val="afc"/>
        <w:tabs>
          <w:tab w:val="left" w:pos="709"/>
        </w:tabs>
        <w:jc w:val="both"/>
        <w:rPr>
          <w:rFonts w:ascii="Times New Roman" w:hAnsi="Times New Roman"/>
          <w:sz w:val="24"/>
          <w:szCs w:val="24"/>
        </w:rPr>
      </w:pPr>
      <w:r>
        <w:rPr>
          <w:rFonts w:ascii="Times New Roman" w:hAnsi="Times New Roman"/>
          <w:sz w:val="24"/>
          <w:szCs w:val="24"/>
        </w:rPr>
        <w:tab/>
        <w:t>– к</w:t>
      </w:r>
      <w:r w:rsidR="000131AA" w:rsidRPr="004377C8">
        <w:rPr>
          <w:rFonts w:ascii="Times New Roman" w:hAnsi="Times New Roman"/>
          <w:sz w:val="24"/>
          <w:szCs w:val="24"/>
        </w:rPr>
        <w:t>оординация учебной, воспитательной и профилактико-оздоровительной работы с детьми в образовательных организациях;</w:t>
      </w:r>
    </w:p>
    <w:p w:rsidR="000131AA" w:rsidRPr="004377C8" w:rsidRDefault="004377C8" w:rsidP="003E2FE6">
      <w:pPr>
        <w:pStyle w:val="afc"/>
        <w:tabs>
          <w:tab w:val="left" w:pos="709"/>
          <w:tab w:val="left" w:pos="1276"/>
          <w:tab w:val="left" w:pos="1701"/>
        </w:tabs>
        <w:ind w:firstLine="709"/>
        <w:jc w:val="both"/>
        <w:rPr>
          <w:rFonts w:ascii="Times New Roman" w:hAnsi="Times New Roman"/>
          <w:sz w:val="24"/>
          <w:szCs w:val="24"/>
        </w:rPr>
      </w:pPr>
      <w:r>
        <w:rPr>
          <w:rFonts w:ascii="Times New Roman" w:hAnsi="Times New Roman"/>
          <w:sz w:val="24"/>
          <w:szCs w:val="24"/>
        </w:rPr>
        <w:t>– п</w:t>
      </w:r>
      <w:r w:rsidR="000131AA" w:rsidRPr="004377C8">
        <w:rPr>
          <w:rFonts w:ascii="Times New Roman" w:hAnsi="Times New Roman"/>
          <w:sz w:val="24"/>
          <w:szCs w:val="24"/>
        </w:rPr>
        <w:t>оддержка талантливой молодежи в области образования и науки, культуры и искусства, спорта и общественной деятельности;</w:t>
      </w:r>
    </w:p>
    <w:p w:rsidR="000131AA" w:rsidRPr="004377C8" w:rsidRDefault="003E2FE6" w:rsidP="003E2FE6">
      <w:pPr>
        <w:pStyle w:val="afc"/>
        <w:tabs>
          <w:tab w:val="left" w:pos="317"/>
        </w:tabs>
        <w:ind w:left="709"/>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в</w:t>
      </w:r>
      <w:r w:rsidR="000131AA" w:rsidRPr="004377C8">
        <w:rPr>
          <w:rFonts w:ascii="Times New Roman" w:hAnsi="Times New Roman"/>
          <w:sz w:val="24"/>
          <w:szCs w:val="24"/>
        </w:rPr>
        <w:t>ведение федеральных государственных образовательных стандартов на всех уровнях общего образования;</w:t>
      </w:r>
    </w:p>
    <w:p w:rsidR="000131AA" w:rsidRPr="004377C8" w:rsidRDefault="003E2FE6" w:rsidP="003E2FE6">
      <w:pPr>
        <w:pStyle w:val="afc"/>
        <w:tabs>
          <w:tab w:val="left" w:pos="317"/>
        </w:tabs>
        <w:ind w:left="709"/>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п</w:t>
      </w:r>
      <w:r w:rsidR="000131AA" w:rsidRPr="004377C8">
        <w:rPr>
          <w:rFonts w:ascii="Times New Roman" w:hAnsi="Times New Roman"/>
          <w:sz w:val="24"/>
          <w:szCs w:val="24"/>
        </w:rPr>
        <w:t>овышение качества образования;</w:t>
      </w:r>
    </w:p>
    <w:p w:rsidR="000131AA" w:rsidRPr="004377C8" w:rsidRDefault="003E2FE6" w:rsidP="004377C8">
      <w:pPr>
        <w:pStyle w:val="afc"/>
        <w:numPr>
          <w:ilvl w:val="0"/>
          <w:numId w:val="25"/>
        </w:numPr>
        <w:tabs>
          <w:tab w:val="left" w:pos="317"/>
        </w:tabs>
        <w:ind w:left="0" w:firstLine="567"/>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р</w:t>
      </w:r>
      <w:r w:rsidR="000131AA" w:rsidRPr="004377C8">
        <w:rPr>
          <w:rFonts w:ascii="Times New Roman" w:hAnsi="Times New Roman"/>
          <w:sz w:val="24"/>
          <w:szCs w:val="24"/>
        </w:rPr>
        <w:t>азвитие новых организационно-финансовых механизмов через внедрение методов процедур управления по результатам;</w:t>
      </w:r>
    </w:p>
    <w:p w:rsidR="000131AA" w:rsidRPr="004377C8" w:rsidRDefault="003E2FE6" w:rsidP="004377C8">
      <w:pPr>
        <w:pStyle w:val="afc"/>
        <w:numPr>
          <w:ilvl w:val="0"/>
          <w:numId w:val="25"/>
        </w:numPr>
        <w:tabs>
          <w:tab w:val="left" w:pos="317"/>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п</w:t>
      </w:r>
      <w:r w:rsidR="000131AA" w:rsidRPr="004377C8">
        <w:rPr>
          <w:rFonts w:ascii="Times New Roman" w:hAnsi="Times New Roman"/>
          <w:sz w:val="24"/>
          <w:szCs w:val="24"/>
        </w:rPr>
        <w:t>овышение квалификации педагогических работников, тренеров-преподавателей и работников культуры;</w:t>
      </w:r>
    </w:p>
    <w:p w:rsidR="000131AA" w:rsidRPr="004377C8" w:rsidRDefault="003E2FE6" w:rsidP="004377C8">
      <w:pPr>
        <w:pStyle w:val="afc"/>
        <w:numPr>
          <w:ilvl w:val="0"/>
          <w:numId w:val="25"/>
        </w:numPr>
        <w:tabs>
          <w:tab w:val="left" w:pos="317"/>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у</w:t>
      </w:r>
      <w:r w:rsidR="000131AA" w:rsidRPr="004377C8">
        <w:rPr>
          <w:rFonts w:ascii="Times New Roman" w:hAnsi="Times New Roman"/>
          <w:sz w:val="24"/>
          <w:szCs w:val="24"/>
        </w:rPr>
        <w:t>частие в мероприятиях по развитию региональной и муниципальной системы оценки качества образования и культуры;</w:t>
      </w:r>
    </w:p>
    <w:p w:rsidR="000131AA" w:rsidRPr="004377C8" w:rsidRDefault="003E2FE6" w:rsidP="004377C8">
      <w:pPr>
        <w:pStyle w:val="afc"/>
        <w:numPr>
          <w:ilvl w:val="0"/>
          <w:numId w:val="25"/>
        </w:numPr>
        <w:tabs>
          <w:tab w:val="left" w:pos="317"/>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с</w:t>
      </w:r>
      <w:r w:rsidR="000131AA" w:rsidRPr="004377C8">
        <w:rPr>
          <w:rFonts w:ascii="Times New Roman" w:hAnsi="Times New Roman"/>
          <w:sz w:val="24"/>
          <w:szCs w:val="24"/>
        </w:rPr>
        <w:t>охранение и укрепление здоровья обучающихся и воспитанников, организация полезной занятости и трудоустройства;</w:t>
      </w:r>
    </w:p>
    <w:p w:rsidR="000131AA" w:rsidRPr="004377C8" w:rsidRDefault="003E2FE6" w:rsidP="004377C8">
      <w:pPr>
        <w:pStyle w:val="afc"/>
        <w:numPr>
          <w:ilvl w:val="0"/>
          <w:numId w:val="25"/>
        </w:numPr>
        <w:tabs>
          <w:tab w:val="left" w:pos="239"/>
          <w:tab w:val="left" w:pos="317"/>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с</w:t>
      </w:r>
      <w:r w:rsidR="000131AA" w:rsidRPr="004377C8">
        <w:rPr>
          <w:rFonts w:ascii="Times New Roman" w:hAnsi="Times New Roman"/>
          <w:sz w:val="24"/>
          <w:szCs w:val="24"/>
        </w:rPr>
        <w:t>оздание и развитие современной инфраструктуры образовательных организаций, спортивных объектов и учреждений культуры, обеспечивающих комфортные и безопасные условия пребывания населения;</w:t>
      </w:r>
    </w:p>
    <w:p w:rsidR="000131AA" w:rsidRPr="004377C8" w:rsidRDefault="003E2FE6" w:rsidP="004377C8">
      <w:pPr>
        <w:pStyle w:val="afc"/>
        <w:numPr>
          <w:ilvl w:val="0"/>
          <w:numId w:val="25"/>
        </w:numPr>
        <w:tabs>
          <w:tab w:val="left" w:pos="239"/>
          <w:tab w:val="left" w:pos="317"/>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о</w:t>
      </w:r>
      <w:r w:rsidR="000131AA" w:rsidRPr="004377C8">
        <w:rPr>
          <w:rFonts w:ascii="Times New Roman" w:hAnsi="Times New Roman"/>
          <w:sz w:val="24"/>
          <w:szCs w:val="24"/>
        </w:rPr>
        <w:t>беспечение</w:t>
      </w:r>
      <w:r w:rsidR="0064531C">
        <w:rPr>
          <w:rFonts w:ascii="Times New Roman" w:hAnsi="Times New Roman"/>
          <w:sz w:val="24"/>
          <w:szCs w:val="24"/>
        </w:rPr>
        <w:t xml:space="preserve"> </w:t>
      </w:r>
      <w:r w:rsidR="000131AA" w:rsidRPr="004377C8">
        <w:rPr>
          <w:rFonts w:ascii="Times New Roman" w:hAnsi="Times New Roman"/>
          <w:sz w:val="24"/>
          <w:szCs w:val="24"/>
        </w:rPr>
        <w:t>инновационности в соответствии с требованиями экономики региона и муниципального образования;</w:t>
      </w:r>
    </w:p>
    <w:p w:rsidR="000131AA" w:rsidRPr="004377C8" w:rsidRDefault="003E2FE6" w:rsidP="004377C8">
      <w:pPr>
        <w:pStyle w:val="afc"/>
        <w:numPr>
          <w:ilvl w:val="0"/>
          <w:numId w:val="25"/>
        </w:numPr>
        <w:tabs>
          <w:tab w:val="left" w:pos="239"/>
          <w:tab w:val="left" w:pos="317"/>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о</w:t>
      </w:r>
      <w:r w:rsidR="000131AA" w:rsidRPr="004377C8">
        <w:rPr>
          <w:rFonts w:ascii="Times New Roman" w:hAnsi="Times New Roman"/>
          <w:sz w:val="24"/>
          <w:szCs w:val="24"/>
        </w:rPr>
        <w:t>беспечение деятельности учреждений образования и культуры;</w:t>
      </w:r>
    </w:p>
    <w:p w:rsidR="000131AA" w:rsidRPr="004377C8" w:rsidRDefault="003E2FE6" w:rsidP="004377C8">
      <w:pPr>
        <w:pStyle w:val="afc"/>
        <w:numPr>
          <w:ilvl w:val="0"/>
          <w:numId w:val="25"/>
        </w:numPr>
        <w:tabs>
          <w:tab w:val="left" w:pos="0"/>
          <w:tab w:val="left" w:pos="317"/>
          <w:tab w:val="left" w:pos="459"/>
        </w:tabs>
        <w:ind w:left="0" w:firstLine="567"/>
        <w:contextualSpacing/>
        <w:jc w:val="both"/>
        <w:rPr>
          <w:rFonts w:ascii="Times New Roman" w:eastAsia="Times New Roman" w:hAnsi="Times New Roman"/>
          <w:sz w:val="24"/>
          <w:szCs w:val="24"/>
          <w:lang w:eastAsia="ru-RU"/>
        </w:rPr>
      </w:pPr>
      <w:r>
        <w:rPr>
          <w:rFonts w:ascii="Times New Roman" w:hAnsi="Times New Roman"/>
          <w:sz w:val="24"/>
          <w:szCs w:val="24"/>
        </w:rPr>
        <w:t> </w:t>
      </w:r>
      <w:r w:rsidR="004377C8">
        <w:rPr>
          <w:rFonts w:ascii="Times New Roman" w:eastAsia="Times New Roman" w:hAnsi="Times New Roman"/>
          <w:sz w:val="24"/>
          <w:szCs w:val="24"/>
          <w:lang w:eastAsia="ru-RU"/>
        </w:rPr>
        <w:t>ф</w:t>
      </w:r>
      <w:r w:rsidR="000131AA" w:rsidRPr="004377C8">
        <w:rPr>
          <w:rFonts w:ascii="Times New Roman" w:eastAsia="Times New Roman" w:hAnsi="Times New Roman"/>
          <w:sz w:val="24"/>
          <w:szCs w:val="24"/>
          <w:lang w:eastAsia="ru-RU"/>
        </w:rPr>
        <w:t>ормирование и обеспечение сохранности библиотечного фонда, организация библиотечного, библиографического и информационного обслуживания на территории города Заозерска;</w:t>
      </w:r>
    </w:p>
    <w:p w:rsidR="000131AA" w:rsidRPr="00526873" w:rsidRDefault="003E2FE6" w:rsidP="004377C8">
      <w:pPr>
        <w:pStyle w:val="afc"/>
        <w:numPr>
          <w:ilvl w:val="0"/>
          <w:numId w:val="25"/>
        </w:numPr>
        <w:tabs>
          <w:tab w:val="left" w:pos="0"/>
          <w:tab w:val="left" w:pos="317"/>
          <w:tab w:val="left" w:pos="459"/>
        </w:tabs>
        <w:ind w:left="0" w:firstLine="567"/>
        <w:contextualSpacing/>
        <w:jc w:val="both"/>
        <w:rPr>
          <w:rFonts w:ascii="Times New Roman" w:eastAsia="Times New Roman" w:hAnsi="Times New Roman"/>
          <w:sz w:val="24"/>
          <w:szCs w:val="24"/>
          <w:lang w:eastAsia="ru-RU"/>
        </w:rPr>
      </w:pPr>
      <w:r>
        <w:rPr>
          <w:rFonts w:ascii="Times New Roman" w:hAnsi="Times New Roman"/>
          <w:sz w:val="24"/>
          <w:szCs w:val="24"/>
        </w:rPr>
        <w:t> </w:t>
      </w:r>
      <w:r w:rsidR="004377C8">
        <w:rPr>
          <w:rFonts w:ascii="Times New Roman" w:eastAsia="Times New Roman" w:hAnsi="Times New Roman"/>
          <w:sz w:val="24"/>
          <w:szCs w:val="24"/>
          <w:lang w:eastAsia="ru-RU"/>
        </w:rPr>
        <w:t>ф</w:t>
      </w:r>
      <w:r w:rsidR="000131AA" w:rsidRPr="00526873">
        <w:rPr>
          <w:rFonts w:ascii="Times New Roman" w:eastAsia="Times New Roman" w:hAnsi="Times New Roman"/>
          <w:sz w:val="24"/>
          <w:szCs w:val="24"/>
          <w:lang w:eastAsia="ru-RU"/>
        </w:rPr>
        <w:t>ормирование и обеспечение сохранности фондов музеев, музейных комнат системы образования и культуры города Заозерска</w:t>
      </w:r>
      <w:r w:rsidR="000131AA">
        <w:rPr>
          <w:rFonts w:ascii="Times New Roman" w:eastAsia="Times New Roman" w:hAnsi="Times New Roman"/>
          <w:sz w:val="24"/>
          <w:szCs w:val="24"/>
          <w:lang w:eastAsia="ru-RU"/>
        </w:rPr>
        <w:t>;</w:t>
      </w:r>
    </w:p>
    <w:p w:rsidR="000131AA" w:rsidRPr="00526873" w:rsidRDefault="003E2FE6" w:rsidP="004377C8">
      <w:pPr>
        <w:pStyle w:val="afc"/>
        <w:numPr>
          <w:ilvl w:val="0"/>
          <w:numId w:val="25"/>
        </w:numPr>
        <w:tabs>
          <w:tab w:val="left" w:pos="0"/>
          <w:tab w:val="left" w:pos="317"/>
          <w:tab w:val="left" w:pos="459"/>
        </w:tabs>
        <w:ind w:left="0" w:firstLine="567"/>
        <w:contextualSpacing/>
        <w:jc w:val="both"/>
        <w:rPr>
          <w:rFonts w:ascii="Times New Roman" w:eastAsia="Times New Roman" w:hAnsi="Times New Roman"/>
          <w:sz w:val="24"/>
          <w:szCs w:val="24"/>
          <w:lang w:eastAsia="ru-RU"/>
        </w:rPr>
      </w:pPr>
      <w:r>
        <w:rPr>
          <w:rFonts w:ascii="Times New Roman" w:hAnsi="Times New Roman"/>
          <w:sz w:val="24"/>
          <w:szCs w:val="24"/>
        </w:rPr>
        <w:t> </w:t>
      </w:r>
      <w:r w:rsidR="004377C8">
        <w:rPr>
          <w:rFonts w:ascii="Times New Roman" w:eastAsia="Times New Roman" w:hAnsi="Times New Roman"/>
          <w:sz w:val="24"/>
          <w:szCs w:val="24"/>
          <w:lang w:eastAsia="ru-RU"/>
        </w:rPr>
        <w:t>о</w:t>
      </w:r>
      <w:r w:rsidR="000131AA" w:rsidRPr="00526873">
        <w:rPr>
          <w:rFonts w:ascii="Times New Roman" w:eastAsia="Times New Roman" w:hAnsi="Times New Roman"/>
          <w:sz w:val="24"/>
          <w:szCs w:val="24"/>
          <w:lang w:eastAsia="ru-RU"/>
        </w:rPr>
        <w:t>рганизация и проведение официальных городских культурно-массовых, физкультурно-массовых и спортивных мероприятий в соответствии с едиными календарными планами</w:t>
      </w:r>
      <w:r w:rsidR="000131AA">
        <w:rPr>
          <w:rFonts w:ascii="Times New Roman" w:eastAsia="Times New Roman" w:hAnsi="Times New Roman"/>
          <w:sz w:val="24"/>
          <w:szCs w:val="24"/>
          <w:lang w:eastAsia="ru-RU"/>
        </w:rPr>
        <w:t>;</w:t>
      </w:r>
    </w:p>
    <w:p w:rsidR="000131AA" w:rsidRPr="00526873" w:rsidRDefault="003E2FE6" w:rsidP="004377C8">
      <w:pPr>
        <w:pStyle w:val="afc"/>
        <w:numPr>
          <w:ilvl w:val="0"/>
          <w:numId w:val="25"/>
        </w:numPr>
        <w:tabs>
          <w:tab w:val="left" w:pos="0"/>
          <w:tab w:val="left" w:pos="317"/>
          <w:tab w:val="left" w:pos="459"/>
        </w:tabs>
        <w:ind w:left="0" w:firstLine="567"/>
        <w:contextualSpacing/>
        <w:jc w:val="both"/>
        <w:rPr>
          <w:rFonts w:ascii="Times New Roman" w:eastAsia="Times New Roman" w:hAnsi="Times New Roman"/>
          <w:sz w:val="24"/>
          <w:szCs w:val="24"/>
          <w:lang w:eastAsia="ru-RU"/>
        </w:rPr>
      </w:pPr>
      <w:r>
        <w:rPr>
          <w:rFonts w:ascii="Times New Roman" w:hAnsi="Times New Roman"/>
          <w:sz w:val="24"/>
          <w:szCs w:val="24"/>
        </w:rPr>
        <w:t> </w:t>
      </w:r>
      <w:r w:rsidR="004377C8">
        <w:rPr>
          <w:rFonts w:ascii="Times New Roman" w:eastAsia="Times New Roman" w:hAnsi="Times New Roman"/>
          <w:sz w:val="24"/>
          <w:szCs w:val="24"/>
          <w:lang w:eastAsia="ru-RU"/>
        </w:rPr>
        <w:t>о</w:t>
      </w:r>
      <w:r w:rsidR="000131AA" w:rsidRPr="00526873">
        <w:rPr>
          <w:rFonts w:ascii="Times New Roman" w:eastAsia="Times New Roman" w:hAnsi="Times New Roman"/>
          <w:sz w:val="24"/>
          <w:szCs w:val="24"/>
          <w:lang w:eastAsia="ru-RU"/>
        </w:rPr>
        <w:t>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w:t>
      </w:r>
      <w:r w:rsidR="000131AA">
        <w:rPr>
          <w:rFonts w:ascii="Times New Roman" w:eastAsia="Times New Roman" w:hAnsi="Times New Roman"/>
          <w:sz w:val="24"/>
          <w:szCs w:val="24"/>
          <w:lang w:eastAsia="ru-RU"/>
        </w:rPr>
        <w:t>;</w:t>
      </w:r>
    </w:p>
    <w:p w:rsidR="000131AA" w:rsidRPr="00526873" w:rsidRDefault="003E2FE6" w:rsidP="004377C8">
      <w:pPr>
        <w:pStyle w:val="afc"/>
        <w:numPr>
          <w:ilvl w:val="0"/>
          <w:numId w:val="25"/>
        </w:numPr>
        <w:tabs>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о</w:t>
      </w:r>
      <w:r w:rsidR="000131AA" w:rsidRPr="00526873">
        <w:rPr>
          <w:rFonts w:ascii="Times New Roman" w:hAnsi="Times New Roman"/>
          <w:sz w:val="24"/>
          <w:szCs w:val="24"/>
        </w:rPr>
        <w:t>беспечение условий для максимальной вовлеченности населения ЗАТО город Заозерск в систематические занятия физической культурой и спортом, развития детско-юношеского спорта и подготовки спортивного резерва</w:t>
      </w:r>
      <w:r w:rsidR="000131AA">
        <w:rPr>
          <w:rFonts w:ascii="Times New Roman" w:hAnsi="Times New Roman"/>
          <w:sz w:val="24"/>
          <w:szCs w:val="24"/>
        </w:rPr>
        <w:t>;</w:t>
      </w:r>
    </w:p>
    <w:p w:rsidR="000131AA" w:rsidRPr="00526873" w:rsidRDefault="003E2FE6" w:rsidP="004377C8">
      <w:pPr>
        <w:pStyle w:val="afc"/>
        <w:numPr>
          <w:ilvl w:val="0"/>
          <w:numId w:val="25"/>
        </w:numPr>
        <w:tabs>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о</w:t>
      </w:r>
      <w:r w:rsidR="000131AA" w:rsidRPr="00526873">
        <w:rPr>
          <w:rFonts w:ascii="Times New Roman" w:hAnsi="Times New Roman"/>
          <w:sz w:val="24"/>
          <w:szCs w:val="24"/>
        </w:rPr>
        <w:t xml:space="preserve">беспечение условий для развития на территории </w:t>
      </w:r>
      <w:r w:rsidR="000131AA">
        <w:rPr>
          <w:rFonts w:ascii="Times New Roman" w:hAnsi="Times New Roman"/>
          <w:sz w:val="24"/>
          <w:szCs w:val="24"/>
        </w:rPr>
        <w:t xml:space="preserve">ЗАТО город Заозерск физической </w:t>
      </w:r>
      <w:r w:rsidR="000131AA" w:rsidRPr="00526873">
        <w:rPr>
          <w:rFonts w:ascii="Times New Roman" w:hAnsi="Times New Roman"/>
          <w:sz w:val="24"/>
          <w:szCs w:val="24"/>
        </w:rPr>
        <w:t>культуры и массового спорта</w:t>
      </w:r>
      <w:r w:rsidR="000131AA">
        <w:rPr>
          <w:rFonts w:ascii="Times New Roman" w:hAnsi="Times New Roman"/>
          <w:sz w:val="24"/>
          <w:szCs w:val="24"/>
        </w:rPr>
        <w:t>;</w:t>
      </w:r>
    </w:p>
    <w:p w:rsidR="000131AA" w:rsidRPr="00526873" w:rsidRDefault="003E2FE6" w:rsidP="004377C8">
      <w:pPr>
        <w:pStyle w:val="afc"/>
        <w:numPr>
          <w:ilvl w:val="0"/>
          <w:numId w:val="25"/>
        </w:numPr>
        <w:tabs>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п</w:t>
      </w:r>
      <w:r w:rsidR="000131AA" w:rsidRPr="00526873">
        <w:rPr>
          <w:rFonts w:ascii="Times New Roman" w:hAnsi="Times New Roman"/>
          <w:sz w:val="24"/>
          <w:szCs w:val="24"/>
        </w:rPr>
        <w:t>ропаганда здорового образа жизни, формирование потребности в занятиях физической культурой и спортом</w:t>
      </w:r>
      <w:r w:rsidR="000131AA">
        <w:rPr>
          <w:rFonts w:ascii="Times New Roman" w:hAnsi="Times New Roman"/>
          <w:sz w:val="24"/>
          <w:szCs w:val="24"/>
        </w:rPr>
        <w:t>;</w:t>
      </w:r>
    </w:p>
    <w:p w:rsidR="000131AA" w:rsidRPr="00526873" w:rsidRDefault="003E2FE6" w:rsidP="004377C8">
      <w:pPr>
        <w:pStyle w:val="afc"/>
        <w:numPr>
          <w:ilvl w:val="0"/>
          <w:numId w:val="25"/>
        </w:numPr>
        <w:tabs>
          <w:tab w:val="left" w:pos="459"/>
        </w:tabs>
        <w:ind w:left="0" w:firstLine="567"/>
        <w:contextualSpacing/>
        <w:jc w:val="both"/>
        <w:rPr>
          <w:rStyle w:val="FontStyle20"/>
          <w:sz w:val="24"/>
          <w:szCs w:val="24"/>
        </w:rPr>
      </w:pPr>
      <w:r>
        <w:rPr>
          <w:rFonts w:ascii="Times New Roman" w:hAnsi="Times New Roman"/>
          <w:sz w:val="24"/>
          <w:szCs w:val="24"/>
        </w:rPr>
        <w:t> </w:t>
      </w:r>
      <w:r w:rsidR="004377C8">
        <w:rPr>
          <w:rStyle w:val="FontStyle20"/>
          <w:sz w:val="24"/>
          <w:szCs w:val="24"/>
        </w:rPr>
        <w:t>п</w:t>
      </w:r>
      <w:r w:rsidR="000131AA" w:rsidRPr="00526873">
        <w:rPr>
          <w:rStyle w:val="FontStyle20"/>
          <w:sz w:val="24"/>
          <w:szCs w:val="24"/>
        </w:rPr>
        <w:t>оддержка и координация деятельности общественных объединений в сфере образования, культуры, спорта и молодежной политики, развитие волонтерского движения</w:t>
      </w:r>
      <w:r w:rsidR="000131AA">
        <w:rPr>
          <w:rStyle w:val="FontStyle20"/>
          <w:sz w:val="24"/>
          <w:szCs w:val="24"/>
        </w:rPr>
        <w:t>;</w:t>
      </w:r>
    </w:p>
    <w:p w:rsidR="000131AA" w:rsidRPr="00526873" w:rsidRDefault="003E2FE6" w:rsidP="004377C8">
      <w:pPr>
        <w:pStyle w:val="afc"/>
        <w:numPr>
          <w:ilvl w:val="0"/>
          <w:numId w:val="25"/>
        </w:numPr>
        <w:tabs>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4377C8">
        <w:rPr>
          <w:rFonts w:ascii="Times New Roman" w:hAnsi="Times New Roman"/>
          <w:sz w:val="24"/>
          <w:szCs w:val="24"/>
        </w:rPr>
        <w:t>с</w:t>
      </w:r>
      <w:r w:rsidR="000131AA" w:rsidRPr="00526873">
        <w:rPr>
          <w:rFonts w:ascii="Times New Roman" w:hAnsi="Times New Roman"/>
          <w:sz w:val="24"/>
          <w:szCs w:val="24"/>
        </w:rPr>
        <w:t>оздание оптимальных условий для успешного развития потенциала и интеграции молодежи в социально-экономическую, культурную и общественно-политическую жизнь ЗАТО город Заозерск</w:t>
      </w:r>
      <w:r w:rsidR="000131AA">
        <w:rPr>
          <w:rFonts w:ascii="Times New Roman" w:hAnsi="Times New Roman"/>
          <w:sz w:val="24"/>
          <w:szCs w:val="24"/>
        </w:rPr>
        <w:t>;</w:t>
      </w:r>
    </w:p>
    <w:p w:rsidR="000131AA" w:rsidRDefault="003E2FE6" w:rsidP="004377C8">
      <w:pPr>
        <w:pStyle w:val="afc"/>
        <w:numPr>
          <w:ilvl w:val="0"/>
          <w:numId w:val="25"/>
        </w:numPr>
        <w:tabs>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990961">
        <w:rPr>
          <w:rFonts w:ascii="Times New Roman" w:hAnsi="Times New Roman"/>
          <w:sz w:val="24"/>
          <w:szCs w:val="24"/>
        </w:rPr>
        <w:t>п</w:t>
      </w:r>
      <w:r w:rsidR="000131AA" w:rsidRPr="00526873">
        <w:rPr>
          <w:rFonts w:ascii="Times New Roman" w:hAnsi="Times New Roman"/>
          <w:sz w:val="24"/>
          <w:szCs w:val="24"/>
        </w:rPr>
        <w:t>оддержка деятельности молодежных общественных</w:t>
      </w:r>
      <w:r w:rsidR="0064531C">
        <w:rPr>
          <w:rFonts w:ascii="Times New Roman" w:hAnsi="Times New Roman"/>
          <w:sz w:val="24"/>
          <w:szCs w:val="24"/>
        </w:rPr>
        <w:t xml:space="preserve"> </w:t>
      </w:r>
      <w:r w:rsidR="000131AA" w:rsidRPr="00526873">
        <w:rPr>
          <w:rFonts w:ascii="Times New Roman" w:hAnsi="Times New Roman"/>
          <w:sz w:val="24"/>
          <w:szCs w:val="24"/>
        </w:rPr>
        <w:t>объединений, социально-значимых инициатив молодежи</w:t>
      </w:r>
      <w:r w:rsidR="0065679A">
        <w:rPr>
          <w:rFonts w:ascii="Times New Roman" w:hAnsi="Times New Roman"/>
          <w:sz w:val="24"/>
          <w:szCs w:val="24"/>
        </w:rPr>
        <w:t>;</w:t>
      </w:r>
    </w:p>
    <w:p w:rsidR="0065679A" w:rsidRDefault="003E2FE6" w:rsidP="004377C8">
      <w:pPr>
        <w:pStyle w:val="afc"/>
        <w:numPr>
          <w:ilvl w:val="0"/>
          <w:numId w:val="25"/>
        </w:numPr>
        <w:tabs>
          <w:tab w:val="left" w:pos="459"/>
        </w:tabs>
        <w:ind w:left="0" w:firstLine="567"/>
        <w:contextualSpacing/>
        <w:jc w:val="both"/>
        <w:rPr>
          <w:rFonts w:ascii="Times New Roman" w:hAnsi="Times New Roman"/>
          <w:sz w:val="24"/>
          <w:szCs w:val="24"/>
        </w:rPr>
      </w:pPr>
      <w:r>
        <w:rPr>
          <w:rFonts w:ascii="Times New Roman" w:hAnsi="Times New Roman"/>
          <w:sz w:val="24"/>
          <w:szCs w:val="24"/>
        </w:rPr>
        <w:t> </w:t>
      </w:r>
      <w:r w:rsidR="00990961">
        <w:rPr>
          <w:rFonts w:ascii="Times New Roman" w:hAnsi="Times New Roman"/>
          <w:sz w:val="24"/>
          <w:szCs w:val="24"/>
        </w:rPr>
        <w:t>с</w:t>
      </w:r>
      <w:r w:rsidR="0065679A" w:rsidRPr="00526873">
        <w:rPr>
          <w:rFonts w:ascii="Times New Roman" w:hAnsi="Times New Roman"/>
          <w:sz w:val="24"/>
          <w:szCs w:val="24"/>
        </w:rPr>
        <w:t>оздание условий для сохранения, эффективного использования и популяризации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r w:rsidR="0065679A">
        <w:rPr>
          <w:rFonts w:ascii="Times New Roman" w:hAnsi="Times New Roman"/>
          <w:sz w:val="24"/>
          <w:szCs w:val="24"/>
        </w:rPr>
        <w:t>.</w:t>
      </w:r>
    </w:p>
    <w:p w:rsidR="00C71446" w:rsidRDefault="00AF7EE8" w:rsidP="004377C8">
      <w:pPr>
        <w:pStyle w:val="12"/>
        <w:spacing w:after="0" w:line="240" w:lineRule="auto"/>
        <w:ind w:left="0" w:right="-31" w:firstLine="852"/>
        <w:jc w:val="both"/>
        <w:rPr>
          <w:rFonts w:ascii="Times New Roman" w:hAnsi="Times New Roman" w:cs="Times New Roman"/>
          <w:sz w:val="24"/>
          <w:szCs w:val="24"/>
        </w:rPr>
      </w:pPr>
      <w:r w:rsidRPr="0065679A">
        <w:rPr>
          <w:rFonts w:ascii="Times New Roman" w:hAnsi="Times New Roman" w:cs="Times New Roman"/>
          <w:sz w:val="24"/>
          <w:szCs w:val="24"/>
        </w:rPr>
        <w:t xml:space="preserve">Реализация программ развития муниципального образования </w:t>
      </w:r>
      <w:r w:rsidR="0065679A" w:rsidRPr="0065679A">
        <w:rPr>
          <w:rFonts w:ascii="Times New Roman" w:hAnsi="Times New Roman" w:cs="Times New Roman"/>
          <w:sz w:val="24"/>
          <w:szCs w:val="24"/>
        </w:rPr>
        <w:t>ЗАТО город Заозерск</w:t>
      </w:r>
      <w:r w:rsidRPr="0065679A">
        <w:rPr>
          <w:rFonts w:ascii="Times New Roman" w:hAnsi="Times New Roman" w:cs="Times New Roman"/>
          <w:sz w:val="24"/>
          <w:szCs w:val="24"/>
        </w:rPr>
        <w:t xml:space="preserve"> не предусматривает </w:t>
      </w:r>
      <w:r w:rsidR="008F3F8A" w:rsidRPr="0065679A">
        <w:rPr>
          <w:rFonts w:ascii="Times New Roman" w:hAnsi="Times New Roman" w:cs="Times New Roman"/>
          <w:sz w:val="24"/>
          <w:szCs w:val="24"/>
        </w:rPr>
        <w:t xml:space="preserve">постройку нового жилья для населения, что сделало бы территорию привлекательной для миграционного притока и расселения граждан. Однако, </w:t>
      </w:r>
      <w:r w:rsidR="00357118" w:rsidRPr="0065679A">
        <w:rPr>
          <w:rFonts w:ascii="Times New Roman" w:hAnsi="Times New Roman" w:cs="Times New Roman"/>
          <w:sz w:val="24"/>
          <w:szCs w:val="24"/>
        </w:rPr>
        <w:t>реализация предусмотренных мероприятий программ развития обеспечит комфортное и благоприятное проживание населения муниципального образования, а также уменьшит показател</w:t>
      </w:r>
      <w:r w:rsidR="00E1089E" w:rsidRPr="0065679A">
        <w:rPr>
          <w:rFonts w:ascii="Times New Roman" w:hAnsi="Times New Roman" w:cs="Times New Roman"/>
          <w:sz w:val="24"/>
          <w:szCs w:val="24"/>
        </w:rPr>
        <w:t>ь миграционной убыли населения.</w:t>
      </w:r>
    </w:p>
    <w:p w:rsidR="0065679A" w:rsidRDefault="0065679A" w:rsidP="00990961">
      <w:pPr>
        <w:pStyle w:val="12"/>
        <w:spacing w:after="0" w:line="240" w:lineRule="auto"/>
        <w:ind w:left="0" w:right="-31"/>
        <w:jc w:val="both"/>
        <w:rPr>
          <w:rFonts w:ascii="Times New Roman" w:hAnsi="Times New Roman"/>
          <w:b/>
          <w:sz w:val="24"/>
          <w:szCs w:val="24"/>
        </w:rPr>
      </w:pPr>
    </w:p>
    <w:p w:rsidR="00357118" w:rsidRPr="002638E0" w:rsidRDefault="00357118" w:rsidP="00CD6A8A">
      <w:pPr>
        <w:pStyle w:val="12"/>
        <w:spacing w:after="0" w:line="240" w:lineRule="auto"/>
        <w:ind w:right="-31"/>
        <w:jc w:val="both"/>
        <w:rPr>
          <w:rFonts w:ascii="Times New Roman" w:hAnsi="Times New Roman"/>
          <w:b/>
          <w:sz w:val="24"/>
          <w:szCs w:val="24"/>
        </w:rPr>
      </w:pPr>
      <w:r w:rsidRPr="002638E0">
        <w:rPr>
          <w:rFonts w:ascii="Times New Roman" w:hAnsi="Times New Roman"/>
          <w:b/>
          <w:sz w:val="24"/>
          <w:szCs w:val="24"/>
        </w:rPr>
        <w:t>Дошкольное образование.</w:t>
      </w:r>
    </w:p>
    <w:p w:rsidR="00357118" w:rsidRDefault="00B26E7C" w:rsidP="0099096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Рекомендованный уровень обеспеченности детей в возрасте от </w:t>
      </w:r>
      <w:r w:rsidR="004F75F0" w:rsidRPr="0064531C">
        <w:rPr>
          <w:rFonts w:ascii="Times New Roman" w:hAnsi="Times New Roman"/>
          <w:sz w:val="24"/>
          <w:szCs w:val="24"/>
        </w:rPr>
        <w:t>2 месяцев до 8 лет</w:t>
      </w:r>
      <w:r w:rsidRPr="0064531C">
        <w:rPr>
          <w:rFonts w:ascii="Times New Roman" w:hAnsi="Times New Roman"/>
          <w:sz w:val="24"/>
          <w:szCs w:val="24"/>
        </w:rPr>
        <w:t>,</w:t>
      </w:r>
      <w:r w:rsidR="004F75F0" w:rsidRPr="0064531C">
        <w:rPr>
          <w:rFonts w:ascii="Times New Roman" w:hAnsi="Times New Roman"/>
          <w:sz w:val="24"/>
          <w:szCs w:val="24"/>
        </w:rPr>
        <w:t xml:space="preserve"> </w:t>
      </w:r>
      <w:r w:rsidR="00990961" w:rsidRPr="0064531C">
        <w:rPr>
          <w:rFonts w:ascii="Times New Roman" w:hAnsi="Times New Roman"/>
          <w:sz w:val="24"/>
          <w:szCs w:val="24"/>
        </w:rPr>
        <w:t>организациями</w:t>
      </w:r>
      <w:r w:rsidRPr="0064531C">
        <w:rPr>
          <w:rFonts w:ascii="Times New Roman" w:hAnsi="Times New Roman"/>
          <w:sz w:val="24"/>
          <w:szCs w:val="24"/>
        </w:rPr>
        <w:t xml:space="preserve"> дошкольного образования в соответствии с </w:t>
      </w:r>
      <w:r w:rsidR="006F0AA6" w:rsidRPr="0064531C">
        <w:rPr>
          <w:rFonts w:ascii="Times New Roman" w:hAnsi="Times New Roman"/>
          <w:sz w:val="24"/>
          <w:szCs w:val="24"/>
        </w:rPr>
        <w:t xml:space="preserve">местными </w:t>
      </w:r>
      <w:r w:rsidRPr="0064531C">
        <w:rPr>
          <w:rFonts w:ascii="Times New Roman" w:hAnsi="Times New Roman"/>
          <w:sz w:val="24"/>
          <w:szCs w:val="24"/>
        </w:rPr>
        <w:t>нормативами градостроительного проектирования</w:t>
      </w:r>
      <w:r w:rsidR="006F0AA6" w:rsidRPr="0064531C">
        <w:rPr>
          <w:rFonts w:ascii="Times New Roman" w:hAnsi="Times New Roman"/>
          <w:sz w:val="24"/>
          <w:szCs w:val="24"/>
        </w:rPr>
        <w:t xml:space="preserve"> ЗАТО город З</w:t>
      </w:r>
      <w:r w:rsidR="00383267" w:rsidRPr="0064531C">
        <w:rPr>
          <w:rFonts w:ascii="Times New Roman" w:hAnsi="Times New Roman"/>
          <w:sz w:val="24"/>
          <w:szCs w:val="24"/>
        </w:rPr>
        <w:t>а</w:t>
      </w:r>
      <w:r w:rsidR="006F0AA6" w:rsidRPr="0064531C">
        <w:rPr>
          <w:rFonts w:ascii="Times New Roman" w:hAnsi="Times New Roman"/>
          <w:sz w:val="24"/>
          <w:szCs w:val="24"/>
        </w:rPr>
        <w:t>озерск</w:t>
      </w:r>
      <w:r w:rsidR="00383267" w:rsidRPr="0064531C">
        <w:rPr>
          <w:rFonts w:ascii="Times New Roman" w:hAnsi="Times New Roman"/>
          <w:sz w:val="24"/>
          <w:szCs w:val="24"/>
        </w:rPr>
        <w:t xml:space="preserve"> </w:t>
      </w:r>
      <w:r w:rsidRPr="0064531C">
        <w:rPr>
          <w:rFonts w:ascii="Times New Roman" w:hAnsi="Times New Roman"/>
          <w:sz w:val="24"/>
          <w:szCs w:val="24"/>
        </w:rPr>
        <w:t>Мурманской</w:t>
      </w:r>
      <w:r>
        <w:rPr>
          <w:rFonts w:ascii="Times New Roman" w:hAnsi="Times New Roman"/>
          <w:sz w:val="24"/>
          <w:szCs w:val="24"/>
        </w:rPr>
        <w:t xml:space="preserve"> области, </w:t>
      </w:r>
      <w:r w:rsidR="00F32C9A">
        <w:rPr>
          <w:rFonts w:ascii="Times New Roman" w:hAnsi="Times New Roman"/>
          <w:sz w:val="24"/>
          <w:szCs w:val="24"/>
        </w:rPr>
        <w:t xml:space="preserve">составляет не более </w:t>
      </w:r>
      <w:r w:rsidR="00DF5AC7" w:rsidRPr="000A00EF">
        <w:rPr>
          <w:rFonts w:ascii="Times New Roman" w:hAnsi="Times New Roman"/>
          <w:sz w:val="24"/>
          <w:szCs w:val="24"/>
        </w:rPr>
        <w:t>61</w:t>
      </w:r>
      <w:r w:rsidR="00F32C9A" w:rsidRPr="000A00EF">
        <w:rPr>
          <w:rFonts w:ascii="Times New Roman" w:hAnsi="Times New Roman"/>
          <w:sz w:val="24"/>
          <w:szCs w:val="24"/>
        </w:rPr>
        <w:t xml:space="preserve"> мест</w:t>
      </w:r>
      <w:r w:rsidR="0064531C">
        <w:rPr>
          <w:rFonts w:ascii="Times New Roman" w:hAnsi="Times New Roman"/>
          <w:sz w:val="24"/>
          <w:szCs w:val="24"/>
        </w:rPr>
        <w:t>а</w:t>
      </w:r>
      <w:r w:rsidR="002C4757" w:rsidRPr="000A00EF">
        <w:rPr>
          <w:rFonts w:ascii="Times New Roman" w:hAnsi="Times New Roman"/>
          <w:sz w:val="24"/>
          <w:szCs w:val="24"/>
        </w:rPr>
        <w:t xml:space="preserve"> на 1000 жителей.</w:t>
      </w:r>
    </w:p>
    <w:p w:rsidR="002C4757" w:rsidRDefault="00D81994" w:rsidP="00990961">
      <w:pPr>
        <w:pStyle w:val="12"/>
        <w:spacing w:after="0" w:line="240" w:lineRule="auto"/>
        <w:ind w:left="0" w:right="-31" w:firstLine="709"/>
        <w:jc w:val="both"/>
        <w:rPr>
          <w:rFonts w:ascii="Times New Roman" w:hAnsi="Times New Roman" w:cs="Times New Roman"/>
          <w:sz w:val="24"/>
          <w:szCs w:val="24"/>
        </w:rPr>
      </w:pPr>
      <w:r>
        <w:rPr>
          <w:rFonts w:ascii="Times New Roman" w:hAnsi="Times New Roman" w:cs="Times New Roman"/>
          <w:sz w:val="24"/>
          <w:szCs w:val="24"/>
        </w:rPr>
        <w:t xml:space="preserve">Прогнозируемый спрос на учреждения дошкольного образования муниципального образования </w:t>
      </w:r>
      <w:r w:rsidR="00DF5AC7">
        <w:rPr>
          <w:rFonts w:ascii="Times New Roman" w:hAnsi="Times New Roman" w:cs="Times New Roman"/>
          <w:sz w:val="24"/>
          <w:szCs w:val="24"/>
        </w:rPr>
        <w:t>ЗАТО город Заозерск</w:t>
      </w:r>
      <w:r>
        <w:rPr>
          <w:rFonts w:ascii="Times New Roman" w:hAnsi="Times New Roman" w:cs="Times New Roman"/>
          <w:sz w:val="24"/>
          <w:szCs w:val="24"/>
        </w:rPr>
        <w:t xml:space="preserve"> представлен в таблице №2.3.1</w:t>
      </w:r>
      <w:r w:rsidR="0037747E">
        <w:rPr>
          <w:rFonts w:ascii="Times New Roman" w:hAnsi="Times New Roman" w:cs="Times New Roman"/>
          <w:sz w:val="24"/>
          <w:szCs w:val="24"/>
        </w:rPr>
        <w:t>.</w:t>
      </w:r>
    </w:p>
    <w:p w:rsidR="00590D10" w:rsidRDefault="00590D10" w:rsidP="00990961">
      <w:pPr>
        <w:spacing w:before="240" w:after="0" w:line="240" w:lineRule="auto"/>
        <w:ind w:firstLine="709"/>
        <w:jc w:val="both"/>
        <w:rPr>
          <w:rFonts w:ascii="Times New Roman" w:hAnsi="Times New Roman"/>
          <w:sz w:val="24"/>
          <w:szCs w:val="24"/>
        </w:rPr>
      </w:pPr>
      <w:r>
        <w:rPr>
          <w:rFonts w:ascii="Times New Roman" w:hAnsi="Times New Roman"/>
          <w:sz w:val="24"/>
          <w:szCs w:val="24"/>
        </w:rPr>
        <w:t>Таблица №2.3.1</w:t>
      </w:r>
      <w:r w:rsidR="00A771D8">
        <w:rPr>
          <w:rFonts w:ascii="Times New Roman" w:hAnsi="Times New Roman"/>
          <w:sz w:val="24"/>
          <w:szCs w:val="24"/>
        </w:rPr>
        <w:t xml:space="preserve">. </w:t>
      </w:r>
      <w:r w:rsidR="00E1089E" w:rsidRPr="00590D10">
        <w:rPr>
          <w:rFonts w:ascii="Times New Roman" w:hAnsi="Times New Roman"/>
          <w:sz w:val="24"/>
          <w:szCs w:val="24"/>
        </w:rPr>
        <w:t>Прогнозируемый спрос</w:t>
      </w:r>
      <w:r w:rsidR="00E1089E">
        <w:rPr>
          <w:rFonts w:ascii="Times New Roman" w:hAnsi="Times New Roman"/>
          <w:sz w:val="24"/>
          <w:szCs w:val="24"/>
        </w:rPr>
        <w:t xml:space="preserve"> и численность учащихся</w:t>
      </w:r>
      <w:r w:rsidR="00E1089E" w:rsidRPr="00590D10">
        <w:rPr>
          <w:rFonts w:ascii="Times New Roman" w:hAnsi="Times New Roman"/>
          <w:sz w:val="24"/>
          <w:szCs w:val="24"/>
        </w:rPr>
        <w:t xml:space="preserve"> учреждени</w:t>
      </w:r>
      <w:r w:rsidR="00E1089E">
        <w:rPr>
          <w:rFonts w:ascii="Times New Roman" w:hAnsi="Times New Roman"/>
          <w:sz w:val="24"/>
          <w:szCs w:val="24"/>
        </w:rPr>
        <w:t>й</w:t>
      </w:r>
      <w:r w:rsidR="00E1089E" w:rsidRPr="00590D10">
        <w:rPr>
          <w:rFonts w:ascii="Times New Roman" w:hAnsi="Times New Roman"/>
          <w:sz w:val="24"/>
          <w:szCs w:val="24"/>
        </w:rPr>
        <w:t xml:space="preserve"> дошкольного образования муниципального образования </w:t>
      </w:r>
      <w:r w:rsidR="00DF5AC7">
        <w:rPr>
          <w:rFonts w:ascii="Times New Roman" w:hAnsi="Times New Roman"/>
          <w:sz w:val="24"/>
          <w:szCs w:val="24"/>
        </w:rPr>
        <w:t>ЗАТО город Заозерск.</w:t>
      </w:r>
    </w:p>
    <w:tbl>
      <w:tblPr>
        <w:tblStyle w:val="a3"/>
        <w:tblW w:w="0" w:type="auto"/>
        <w:jc w:val="center"/>
        <w:tblInd w:w="108" w:type="dxa"/>
        <w:tblLook w:val="04A0"/>
      </w:tblPr>
      <w:tblGrid>
        <w:gridCol w:w="2811"/>
        <w:gridCol w:w="1311"/>
        <w:gridCol w:w="933"/>
        <w:gridCol w:w="49"/>
        <w:gridCol w:w="1087"/>
        <w:gridCol w:w="1080"/>
        <w:gridCol w:w="958"/>
        <w:gridCol w:w="1080"/>
        <w:gridCol w:w="1005"/>
      </w:tblGrid>
      <w:tr w:rsidR="0037747E" w:rsidRPr="00CD6A8A" w:rsidTr="0037747E">
        <w:trPr>
          <w:trHeight w:val="401"/>
          <w:jc w:val="center"/>
        </w:trPr>
        <w:tc>
          <w:tcPr>
            <w:tcW w:w="2814" w:type="dxa"/>
            <w:vMerge w:val="restart"/>
            <w:vAlign w:val="center"/>
          </w:tcPr>
          <w:p w:rsidR="0037747E" w:rsidRPr="00CD6A8A" w:rsidRDefault="0037747E" w:rsidP="0037747E">
            <w:pPr>
              <w:jc w:val="center"/>
              <w:rPr>
                <w:rFonts w:ascii="Times New Roman" w:hAnsi="Times New Roman"/>
              </w:rPr>
            </w:pPr>
            <w:r w:rsidRPr="00CD6A8A">
              <w:rPr>
                <w:rFonts w:ascii="Times New Roman" w:hAnsi="Times New Roman"/>
              </w:rPr>
              <w:t>Учреждение, месторасположение</w:t>
            </w:r>
          </w:p>
        </w:tc>
        <w:tc>
          <w:tcPr>
            <w:tcW w:w="7500" w:type="dxa"/>
            <w:gridSpan w:val="8"/>
            <w:vAlign w:val="center"/>
          </w:tcPr>
          <w:p w:rsidR="0037747E" w:rsidRPr="00CD6A8A" w:rsidRDefault="0037747E" w:rsidP="00D97213">
            <w:pPr>
              <w:jc w:val="center"/>
              <w:rPr>
                <w:rFonts w:ascii="Times New Roman" w:hAnsi="Times New Roman"/>
              </w:rPr>
            </w:pPr>
            <w:r w:rsidRPr="00CD6A8A">
              <w:rPr>
                <w:rFonts w:ascii="Times New Roman" w:hAnsi="Times New Roman"/>
              </w:rPr>
              <w:t>Обеспеченность учащихся</w:t>
            </w:r>
          </w:p>
        </w:tc>
      </w:tr>
      <w:tr w:rsidR="0037747E" w:rsidRPr="00CD6A8A" w:rsidTr="0037747E">
        <w:trPr>
          <w:trHeight w:val="401"/>
          <w:jc w:val="center"/>
        </w:trPr>
        <w:tc>
          <w:tcPr>
            <w:tcW w:w="2814" w:type="dxa"/>
            <w:vMerge/>
            <w:vAlign w:val="center"/>
          </w:tcPr>
          <w:p w:rsidR="0037747E" w:rsidRPr="00CD6A8A" w:rsidRDefault="0037747E" w:rsidP="00FE6C31">
            <w:pPr>
              <w:jc w:val="center"/>
              <w:rPr>
                <w:rFonts w:ascii="Times New Roman" w:hAnsi="Times New Roman"/>
              </w:rPr>
            </w:pPr>
          </w:p>
        </w:tc>
        <w:tc>
          <w:tcPr>
            <w:tcW w:w="1033" w:type="dxa"/>
            <w:vAlign w:val="center"/>
          </w:tcPr>
          <w:p w:rsidR="0037747E" w:rsidRPr="00CD6A8A" w:rsidRDefault="0037747E" w:rsidP="00A771D8">
            <w:pPr>
              <w:jc w:val="center"/>
              <w:rPr>
                <w:rFonts w:ascii="Times New Roman" w:hAnsi="Times New Roman"/>
              </w:rPr>
            </w:pPr>
            <w:r w:rsidRPr="00CD6A8A">
              <w:rPr>
                <w:rFonts w:ascii="Times New Roman" w:hAnsi="Times New Roman"/>
              </w:rPr>
              <w:t>Фактическая</w:t>
            </w:r>
          </w:p>
        </w:tc>
        <w:tc>
          <w:tcPr>
            <w:tcW w:w="6467" w:type="dxa"/>
            <w:gridSpan w:val="7"/>
            <w:vAlign w:val="center"/>
          </w:tcPr>
          <w:p w:rsidR="0037747E" w:rsidRPr="00CD6A8A" w:rsidRDefault="0037747E" w:rsidP="00D97213">
            <w:pPr>
              <w:jc w:val="center"/>
              <w:rPr>
                <w:rFonts w:ascii="Times New Roman" w:hAnsi="Times New Roman"/>
              </w:rPr>
            </w:pPr>
            <w:r w:rsidRPr="00CD6A8A">
              <w:rPr>
                <w:rFonts w:ascii="Times New Roman" w:hAnsi="Times New Roman"/>
              </w:rPr>
              <w:t>Прогнозируемая обеспеченность</w:t>
            </w:r>
          </w:p>
        </w:tc>
      </w:tr>
      <w:tr w:rsidR="0037747E" w:rsidRPr="00CD6A8A" w:rsidTr="003E2FE6">
        <w:trPr>
          <w:trHeight w:val="291"/>
          <w:jc w:val="center"/>
        </w:trPr>
        <w:tc>
          <w:tcPr>
            <w:tcW w:w="2814" w:type="dxa"/>
            <w:vMerge/>
            <w:vAlign w:val="center"/>
          </w:tcPr>
          <w:p w:rsidR="0037747E" w:rsidRPr="00CD6A8A" w:rsidRDefault="0037747E" w:rsidP="00D87D72">
            <w:pPr>
              <w:jc w:val="center"/>
              <w:rPr>
                <w:rFonts w:ascii="Times New Roman" w:hAnsi="Times New Roman"/>
              </w:rPr>
            </w:pPr>
          </w:p>
        </w:tc>
        <w:tc>
          <w:tcPr>
            <w:tcW w:w="1033" w:type="dxa"/>
            <w:vAlign w:val="center"/>
          </w:tcPr>
          <w:p w:rsidR="0037747E" w:rsidRPr="00CD6A8A" w:rsidRDefault="0037747E" w:rsidP="00D87D72">
            <w:pPr>
              <w:jc w:val="center"/>
              <w:rPr>
                <w:rFonts w:ascii="Times New Roman" w:hAnsi="Times New Roman"/>
              </w:rPr>
            </w:pPr>
            <w:r w:rsidRPr="00CD6A8A">
              <w:rPr>
                <w:rFonts w:ascii="Times New Roman" w:hAnsi="Times New Roman"/>
              </w:rPr>
              <w:t>2017</w:t>
            </w:r>
            <w:r w:rsidR="003E2FE6">
              <w:rPr>
                <w:rFonts w:ascii="Times New Roman" w:hAnsi="Times New Roman"/>
              </w:rPr>
              <w:t>г.</w:t>
            </w:r>
          </w:p>
        </w:tc>
        <w:tc>
          <w:tcPr>
            <w:tcW w:w="963" w:type="dxa"/>
            <w:vAlign w:val="center"/>
          </w:tcPr>
          <w:p w:rsidR="0037747E" w:rsidRPr="00CD6A8A" w:rsidRDefault="0037747E" w:rsidP="00D97213">
            <w:pPr>
              <w:jc w:val="center"/>
              <w:rPr>
                <w:rFonts w:ascii="Times New Roman" w:hAnsi="Times New Roman"/>
              </w:rPr>
            </w:pPr>
            <w:r w:rsidRPr="00CD6A8A">
              <w:rPr>
                <w:rFonts w:ascii="Times New Roman" w:hAnsi="Times New Roman"/>
              </w:rPr>
              <w:t>2018</w:t>
            </w:r>
            <w:r w:rsidR="003E2FE6">
              <w:rPr>
                <w:rFonts w:ascii="Times New Roman" w:hAnsi="Times New Roman"/>
              </w:rPr>
              <w:t>г.</w:t>
            </w:r>
          </w:p>
        </w:tc>
        <w:tc>
          <w:tcPr>
            <w:tcW w:w="1198" w:type="dxa"/>
            <w:gridSpan w:val="2"/>
            <w:vAlign w:val="center"/>
          </w:tcPr>
          <w:p w:rsidR="0037747E" w:rsidRPr="00CD6A8A" w:rsidRDefault="0037747E" w:rsidP="00D97213">
            <w:pPr>
              <w:jc w:val="center"/>
              <w:rPr>
                <w:rFonts w:ascii="Times New Roman" w:hAnsi="Times New Roman"/>
              </w:rPr>
            </w:pPr>
            <w:r w:rsidRPr="00CD6A8A">
              <w:rPr>
                <w:rFonts w:ascii="Times New Roman" w:hAnsi="Times New Roman"/>
              </w:rPr>
              <w:t>2019</w:t>
            </w:r>
            <w:r w:rsidR="003E2FE6">
              <w:rPr>
                <w:rFonts w:ascii="Times New Roman" w:hAnsi="Times New Roman"/>
              </w:rPr>
              <w:t>г.</w:t>
            </w:r>
          </w:p>
        </w:tc>
        <w:tc>
          <w:tcPr>
            <w:tcW w:w="1134" w:type="dxa"/>
            <w:vAlign w:val="center"/>
          </w:tcPr>
          <w:p w:rsidR="0037747E" w:rsidRPr="00CD6A8A" w:rsidRDefault="0037747E" w:rsidP="00D97213">
            <w:pPr>
              <w:jc w:val="center"/>
              <w:rPr>
                <w:rFonts w:ascii="Times New Roman" w:hAnsi="Times New Roman"/>
              </w:rPr>
            </w:pPr>
            <w:r w:rsidRPr="00CD6A8A">
              <w:rPr>
                <w:rFonts w:ascii="Times New Roman" w:hAnsi="Times New Roman"/>
              </w:rPr>
              <w:t>2020</w:t>
            </w:r>
            <w:r w:rsidR="003E2FE6">
              <w:rPr>
                <w:rFonts w:ascii="Times New Roman" w:hAnsi="Times New Roman"/>
              </w:rPr>
              <w:t>г.</w:t>
            </w:r>
          </w:p>
        </w:tc>
        <w:tc>
          <w:tcPr>
            <w:tcW w:w="992" w:type="dxa"/>
            <w:vAlign w:val="center"/>
          </w:tcPr>
          <w:p w:rsidR="0037747E" w:rsidRPr="00CD6A8A" w:rsidRDefault="0037747E" w:rsidP="0065679A">
            <w:pPr>
              <w:jc w:val="center"/>
              <w:rPr>
                <w:rFonts w:ascii="Times New Roman" w:hAnsi="Times New Roman"/>
              </w:rPr>
            </w:pPr>
            <w:r w:rsidRPr="00CD6A8A">
              <w:rPr>
                <w:rFonts w:ascii="Times New Roman" w:hAnsi="Times New Roman"/>
              </w:rPr>
              <w:t>2021</w:t>
            </w:r>
            <w:r w:rsidR="003E2FE6">
              <w:rPr>
                <w:rFonts w:ascii="Times New Roman" w:hAnsi="Times New Roman"/>
              </w:rPr>
              <w:t>г.</w:t>
            </w:r>
          </w:p>
        </w:tc>
        <w:tc>
          <w:tcPr>
            <w:tcW w:w="1134" w:type="dxa"/>
            <w:vAlign w:val="center"/>
          </w:tcPr>
          <w:p w:rsidR="0037747E" w:rsidRPr="00CD6A8A" w:rsidRDefault="0037747E" w:rsidP="000D0A46">
            <w:pPr>
              <w:jc w:val="center"/>
              <w:rPr>
                <w:rFonts w:ascii="Times New Roman" w:hAnsi="Times New Roman"/>
              </w:rPr>
            </w:pPr>
            <w:r w:rsidRPr="00CD6A8A">
              <w:rPr>
                <w:rFonts w:ascii="Times New Roman" w:hAnsi="Times New Roman"/>
              </w:rPr>
              <w:t>2022</w:t>
            </w:r>
            <w:r w:rsidR="003E2FE6">
              <w:rPr>
                <w:rFonts w:ascii="Times New Roman" w:hAnsi="Times New Roman"/>
              </w:rPr>
              <w:t>г.</w:t>
            </w:r>
          </w:p>
        </w:tc>
        <w:tc>
          <w:tcPr>
            <w:tcW w:w="1046" w:type="dxa"/>
            <w:vAlign w:val="center"/>
          </w:tcPr>
          <w:p w:rsidR="0037747E" w:rsidRPr="00CD6A8A" w:rsidRDefault="0037747E" w:rsidP="00D97213">
            <w:pPr>
              <w:jc w:val="center"/>
              <w:rPr>
                <w:rFonts w:ascii="Times New Roman" w:hAnsi="Times New Roman"/>
              </w:rPr>
            </w:pPr>
            <w:r w:rsidRPr="00CD6A8A">
              <w:rPr>
                <w:rFonts w:ascii="Times New Roman" w:hAnsi="Times New Roman"/>
              </w:rPr>
              <w:t>2035</w:t>
            </w:r>
            <w:r w:rsidR="003E2FE6">
              <w:rPr>
                <w:rFonts w:ascii="Times New Roman" w:hAnsi="Times New Roman"/>
              </w:rPr>
              <w:t>г.</w:t>
            </w:r>
          </w:p>
        </w:tc>
      </w:tr>
      <w:tr w:rsidR="0037747E" w:rsidRPr="00CD6A8A" w:rsidTr="003E2FE6">
        <w:trPr>
          <w:trHeight w:val="393"/>
          <w:jc w:val="center"/>
        </w:trPr>
        <w:tc>
          <w:tcPr>
            <w:tcW w:w="2814" w:type="dxa"/>
            <w:vAlign w:val="center"/>
          </w:tcPr>
          <w:p w:rsidR="0037747E" w:rsidRPr="00CD6A8A" w:rsidRDefault="0037747E" w:rsidP="004E3FD5">
            <w:pPr>
              <w:jc w:val="center"/>
              <w:rPr>
                <w:rFonts w:ascii="Times New Roman" w:hAnsi="Times New Roman"/>
              </w:rPr>
            </w:pPr>
            <w:r w:rsidRPr="00CD6A8A">
              <w:rPr>
                <w:rFonts w:ascii="Times New Roman" w:hAnsi="Times New Roman"/>
              </w:rPr>
              <w:t>ДОУ №2</w:t>
            </w:r>
          </w:p>
          <w:p w:rsidR="0037747E" w:rsidRPr="00CD6A8A" w:rsidRDefault="0037747E" w:rsidP="000D0A46">
            <w:pPr>
              <w:jc w:val="center"/>
              <w:rPr>
                <w:rFonts w:ascii="Times New Roman" w:hAnsi="Times New Roman"/>
              </w:rPr>
            </w:pPr>
            <w:r w:rsidRPr="00CD6A8A">
              <w:rPr>
                <w:rFonts w:ascii="Times New Roman" w:hAnsi="Times New Roman"/>
              </w:rPr>
              <w:t>ул.Строительная, д.24</w:t>
            </w:r>
          </w:p>
        </w:tc>
        <w:tc>
          <w:tcPr>
            <w:tcW w:w="1033" w:type="dxa"/>
            <w:vAlign w:val="center"/>
          </w:tcPr>
          <w:p w:rsidR="0037747E" w:rsidRPr="00CD6A8A" w:rsidRDefault="0037747E" w:rsidP="009C402B">
            <w:pPr>
              <w:jc w:val="center"/>
              <w:rPr>
                <w:rFonts w:ascii="Times New Roman" w:hAnsi="Times New Roman"/>
              </w:rPr>
            </w:pPr>
            <w:r w:rsidRPr="00CD6A8A">
              <w:rPr>
                <w:rFonts w:ascii="Times New Roman" w:hAnsi="Times New Roman"/>
              </w:rPr>
              <w:t>320</w:t>
            </w:r>
          </w:p>
        </w:tc>
        <w:tc>
          <w:tcPr>
            <w:tcW w:w="963" w:type="dxa"/>
            <w:vAlign w:val="center"/>
          </w:tcPr>
          <w:p w:rsidR="0037747E" w:rsidRPr="00CD6A8A" w:rsidRDefault="0037747E" w:rsidP="009C402B">
            <w:pPr>
              <w:jc w:val="center"/>
              <w:rPr>
                <w:rFonts w:ascii="Times New Roman" w:hAnsi="Times New Roman"/>
              </w:rPr>
            </w:pPr>
            <w:r w:rsidRPr="00CD6A8A">
              <w:rPr>
                <w:rFonts w:ascii="Times New Roman" w:hAnsi="Times New Roman"/>
              </w:rPr>
              <w:t>323</w:t>
            </w:r>
          </w:p>
        </w:tc>
        <w:tc>
          <w:tcPr>
            <w:tcW w:w="1198" w:type="dxa"/>
            <w:gridSpan w:val="2"/>
            <w:vAlign w:val="center"/>
          </w:tcPr>
          <w:p w:rsidR="0037747E" w:rsidRPr="00CD6A8A" w:rsidRDefault="0037747E" w:rsidP="009C402B">
            <w:pPr>
              <w:jc w:val="center"/>
              <w:rPr>
                <w:rFonts w:ascii="Times New Roman" w:hAnsi="Times New Roman"/>
              </w:rPr>
            </w:pPr>
            <w:r w:rsidRPr="00CD6A8A">
              <w:rPr>
                <w:rFonts w:ascii="Times New Roman" w:hAnsi="Times New Roman"/>
              </w:rPr>
              <w:t>326</w:t>
            </w:r>
          </w:p>
        </w:tc>
        <w:tc>
          <w:tcPr>
            <w:tcW w:w="1134" w:type="dxa"/>
            <w:vAlign w:val="center"/>
          </w:tcPr>
          <w:p w:rsidR="0037747E" w:rsidRPr="00CD6A8A" w:rsidRDefault="0037747E" w:rsidP="009C402B">
            <w:pPr>
              <w:jc w:val="center"/>
              <w:rPr>
                <w:rFonts w:ascii="Times New Roman" w:hAnsi="Times New Roman"/>
              </w:rPr>
            </w:pPr>
            <w:r w:rsidRPr="00CD6A8A">
              <w:rPr>
                <w:rFonts w:ascii="Times New Roman" w:hAnsi="Times New Roman"/>
              </w:rPr>
              <w:t>329</w:t>
            </w:r>
          </w:p>
        </w:tc>
        <w:tc>
          <w:tcPr>
            <w:tcW w:w="992" w:type="dxa"/>
            <w:vAlign w:val="center"/>
          </w:tcPr>
          <w:p w:rsidR="0037747E" w:rsidRPr="00CD6A8A" w:rsidRDefault="0037747E" w:rsidP="009C402B">
            <w:pPr>
              <w:jc w:val="center"/>
              <w:rPr>
                <w:rFonts w:ascii="Times New Roman" w:hAnsi="Times New Roman"/>
              </w:rPr>
            </w:pPr>
            <w:r w:rsidRPr="00CD6A8A">
              <w:rPr>
                <w:rFonts w:ascii="Times New Roman" w:hAnsi="Times New Roman"/>
              </w:rPr>
              <w:t>332</w:t>
            </w:r>
          </w:p>
        </w:tc>
        <w:tc>
          <w:tcPr>
            <w:tcW w:w="1134" w:type="dxa"/>
            <w:vAlign w:val="center"/>
          </w:tcPr>
          <w:p w:rsidR="0037747E" w:rsidRPr="00CD6A8A" w:rsidRDefault="0037747E" w:rsidP="009C402B">
            <w:pPr>
              <w:jc w:val="center"/>
              <w:rPr>
                <w:rFonts w:ascii="Times New Roman" w:hAnsi="Times New Roman"/>
              </w:rPr>
            </w:pPr>
            <w:r w:rsidRPr="00CD6A8A">
              <w:rPr>
                <w:rFonts w:ascii="Times New Roman" w:hAnsi="Times New Roman"/>
              </w:rPr>
              <w:t>335</w:t>
            </w:r>
          </w:p>
        </w:tc>
        <w:tc>
          <w:tcPr>
            <w:tcW w:w="1046" w:type="dxa"/>
            <w:vAlign w:val="center"/>
          </w:tcPr>
          <w:p w:rsidR="0037747E" w:rsidRPr="00CD6A8A" w:rsidRDefault="0037747E" w:rsidP="009C402B">
            <w:pPr>
              <w:jc w:val="center"/>
              <w:rPr>
                <w:rFonts w:ascii="Times New Roman" w:hAnsi="Times New Roman"/>
              </w:rPr>
            </w:pPr>
            <w:r w:rsidRPr="00CD6A8A">
              <w:rPr>
                <w:rFonts w:ascii="Times New Roman" w:hAnsi="Times New Roman"/>
              </w:rPr>
              <w:t>374</w:t>
            </w:r>
          </w:p>
        </w:tc>
      </w:tr>
      <w:tr w:rsidR="0037747E" w:rsidRPr="00CD6A8A" w:rsidTr="003E2FE6">
        <w:trPr>
          <w:trHeight w:val="391"/>
          <w:jc w:val="center"/>
        </w:trPr>
        <w:tc>
          <w:tcPr>
            <w:tcW w:w="2814" w:type="dxa"/>
            <w:vAlign w:val="center"/>
          </w:tcPr>
          <w:p w:rsidR="0037747E" w:rsidRPr="00CD6A8A" w:rsidRDefault="0037747E" w:rsidP="000D0A46">
            <w:pPr>
              <w:jc w:val="center"/>
              <w:rPr>
                <w:rFonts w:ascii="Times New Roman" w:hAnsi="Times New Roman"/>
              </w:rPr>
            </w:pPr>
            <w:r w:rsidRPr="00CD6A8A">
              <w:rPr>
                <w:rFonts w:ascii="Times New Roman" w:hAnsi="Times New Roman"/>
              </w:rPr>
              <w:t>ДОУ №4 «Сказка»</w:t>
            </w:r>
          </w:p>
          <w:p w:rsidR="0037747E" w:rsidRPr="00CD6A8A" w:rsidRDefault="0037747E" w:rsidP="00E37B91">
            <w:pPr>
              <w:jc w:val="center"/>
              <w:rPr>
                <w:rFonts w:ascii="Times New Roman" w:hAnsi="Times New Roman"/>
              </w:rPr>
            </w:pPr>
            <w:r w:rsidRPr="00CD6A8A">
              <w:rPr>
                <w:rFonts w:ascii="Times New Roman" w:hAnsi="Times New Roman"/>
              </w:rPr>
              <w:t>ул.Флотская, д.7</w:t>
            </w:r>
          </w:p>
        </w:tc>
        <w:tc>
          <w:tcPr>
            <w:tcW w:w="1033" w:type="dxa"/>
            <w:vAlign w:val="center"/>
          </w:tcPr>
          <w:p w:rsidR="0037747E" w:rsidRPr="00CD6A8A" w:rsidRDefault="0037747E" w:rsidP="000D4733">
            <w:pPr>
              <w:jc w:val="center"/>
              <w:rPr>
                <w:rFonts w:ascii="Times New Roman" w:hAnsi="Times New Roman"/>
              </w:rPr>
            </w:pPr>
            <w:r w:rsidRPr="00CD6A8A">
              <w:rPr>
                <w:rFonts w:ascii="Times New Roman" w:hAnsi="Times New Roman"/>
              </w:rPr>
              <w:t>289</w:t>
            </w:r>
          </w:p>
        </w:tc>
        <w:tc>
          <w:tcPr>
            <w:tcW w:w="963" w:type="dxa"/>
            <w:vAlign w:val="center"/>
          </w:tcPr>
          <w:p w:rsidR="0037747E" w:rsidRPr="00CD6A8A" w:rsidRDefault="0037747E" w:rsidP="008B3135">
            <w:pPr>
              <w:jc w:val="center"/>
              <w:rPr>
                <w:rFonts w:ascii="Times New Roman" w:hAnsi="Times New Roman"/>
              </w:rPr>
            </w:pPr>
            <w:r w:rsidRPr="00CD6A8A">
              <w:rPr>
                <w:rFonts w:ascii="Times New Roman" w:hAnsi="Times New Roman"/>
              </w:rPr>
              <w:t>292</w:t>
            </w:r>
          </w:p>
        </w:tc>
        <w:tc>
          <w:tcPr>
            <w:tcW w:w="1198" w:type="dxa"/>
            <w:gridSpan w:val="2"/>
            <w:vAlign w:val="center"/>
          </w:tcPr>
          <w:p w:rsidR="0037747E" w:rsidRPr="00CD6A8A" w:rsidRDefault="0037747E" w:rsidP="003A6B09">
            <w:pPr>
              <w:jc w:val="center"/>
              <w:rPr>
                <w:rFonts w:ascii="Times New Roman" w:hAnsi="Times New Roman"/>
              </w:rPr>
            </w:pPr>
            <w:r w:rsidRPr="00CD6A8A">
              <w:rPr>
                <w:rFonts w:ascii="Times New Roman" w:hAnsi="Times New Roman"/>
              </w:rPr>
              <w:t>295</w:t>
            </w:r>
          </w:p>
        </w:tc>
        <w:tc>
          <w:tcPr>
            <w:tcW w:w="1134" w:type="dxa"/>
            <w:vAlign w:val="center"/>
          </w:tcPr>
          <w:p w:rsidR="0037747E" w:rsidRPr="00CD6A8A" w:rsidRDefault="0037747E" w:rsidP="008B3135">
            <w:pPr>
              <w:jc w:val="center"/>
              <w:rPr>
                <w:rFonts w:ascii="Times New Roman" w:hAnsi="Times New Roman"/>
              </w:rPr>
            </w:pPr>
            <w:r w:rsidRPr="00CD6A8A">
              <w:rPr>
                <w:rFonts w:ascii="Times New Roman" w:hAnsi="Times New Roman"/>
              </w:rPr>
              <w:t>298</w:t>
            </w:r>
          </w:p>
        </w:tc>
        <w:tc>
          <w:tcPr>
            <w:tcW w:w="992" w:type="dxa"/>
            <w:vAlign w:val="center"/>
          </w:tcPr>
          <w:p w:rsidR="0037747E" w:rsidRPr="00CD6A8A" w:rsidRDefault="0037747E" w:rsidP="003A6B09">
            <w:pPr>
              <w:jc w:val="center"/>
              <w:rPr>
                <w:rFonts w:ascii="Times New Roman" w:hAnsi="Times New Roman"/>
              </w:rPr>
            </w:pPr>
            <w:r w:rsidRPr="00CD6A8A">
              <w:rPr>
                <w:rFonts w:ascii="Times New Roman" w:hAnsi="Times New Roman"/>
              </w:rPr>
              <w:t>301</w:t>
            </w:r>
          </w:p>
        </w:tc>
        <w:tc>
          <w:tcPr>
            <w:tcW w:w="1134" w:type="dxa"/>
            <w:vAlign w:val="center"/>
          </w:tcPr>
          <w:p w:rsidR="0037747E" w:rsidRPr="00CD6A8A" w:rsidRDefault="0037747E" w:rsidP="008B3135">
            <w:pPr>
              <w:jc w:val="center"/>
              <w:rPr>
                <w:rFonts w:ascii="Times New Roman" w:hAnsi="Times New Roman"/>
              </w:rPr>
            </w:pPr>
            <w:r w:rsidRPr="00CD6A8A">
              <w:rPr>
                <w:rFonts w:ascii="Times New Roman" w:hAnsi="Times New Roman"/>
              </w:rPr>
              <w:t>304</w:t>
            </w:r>
          </w:p>
        </w:tc>
        <w:tc>
          <w:tcPr>
            <w:tcW w:w="1046" w:type="dxa"/>
            <w:vAlign w:val="center"/>
          </w:tcPr>
          <w:p w:rsidR="0037747E" w:rsidRPr="00CD6A8A" w:rsidRDefault="0037747E" w:rsidP="000D4733">
            <w:pPr>
              <w:jc w:val="center"/>
              <w:rPr>
                <w:rFonts w:ascii="Times New Roman" w:hAnsi="Times New Roman"/>
              </w:rPr>
            </w:pPr>
            <w:r w:rsidRPr="00CD6A8A">
              <w:rPr>
                <w:rFonts w:ascii="Times New Roman" w:hAnsi="Times New Roman"/>
              </w:rPr>
              <w:t>343</w:t>
            </w:r>
          </w:p>
        </w:tc>
      </w:tr>
      <w:tr w:rsidR="0037747E" w:rsidRPr="00CD6A8A" w:rsidTr="003E2FE6">
        <w:trPr>
          <w:trHeight w:val="391"/>
          <w:jc w:val="center"/>
        </w:trPr>
        <w:tc>
          <w:tcPr>
            <w:tcW w:w="2814" w:type="dxa"/>
            <w:vAlign w:val="center"/>
          </w:tcPr>
          <w:p w:rsidR="0037747E" w:rsidRPr="00CD6A8A" w:rsidRDefault="0037747E" w:rsidP="003A6B09">
            <w:pPr>
              <w:jc w:val="center"/>
              <w:rPr>
                <w:rFonts w:ascii="Times New Roman" w:hAnsi="Times New Roman"/>
              </w:rPr>
            </w:pPr>
            <w:r w:rsidRPr="00CD6A8A">
              <w:rPr>
                <w:rFonts w:ascii="Times New Roman" w:hAnsi="Times New Roman"/>
              </w:rPr>
              <w:t>ДОУ №4 «Сказка»</w:t>
            </w:r>
          </w:p>
          <w:p w:rsidR="0037747E" w:rsidRPr="00CD6A8A" w:rsidRDefault="0037747E" w:rsidP="00E37B91">
            <w:pPr>
              <w:jc w:val="center"/>
              <w:rPr>
                <w:rFonts w:ascii="Times New Roman" w:hAnsi="Times New Roman"/>
              </w:rPr>
            </w:pPr>
            <w:r w:rsidRPr="00CD6A8A">
              <w:rPr>
                <w:rFonts w:ascii="Times New Roman" w:hAnsi="Times New Roman"/>
              </w:rPr>
              <w:t>пер.Спортивный. д.24</w:t>
            </w:r>
          </w:p>
        </w:tc>
        <w:tc>
          <w:tcPr>
            <w:tcW w:w="1033" w:type="dxa"/>
            <w:vAlign w:val="center"/>
          </w:tcPr>
          <w:p w:rsidR="0037747E" w:rsidRPr="00CD6A8A" w:rsidRDefault="0037747E" w:rsidP="000D4733">
            <w:pPr>
              <w:jc w:val="center"/>
              <w:rPr>
                <w:rFonts w:ascii="Times New Roman" w:hAnsi="Times New Roman"/>
              </w:rPr>
            </w:pPr>
            <w:r w:rsidRPr="00CD6A8A">
              <w:rPr>
                <w:rFonts w:ascii="Times New Roman" w:hAnsi="Times New Roman"/>
              </w:rPr>
              <w:t>87</w:t>
            </w:r>
          </w:p>
        </w:tc>
        <w:tc>
          <w:tcPr>
            <w:tcW w:w="963" w:type="dxa"/>
            <w:vAlign w:val="center"/>
          </w:tcPr>
          <w:p w:rsidR="0037747E" w:rsidRPr="00CD6A8A" w:rsidRDefault="0037747E" w:rsidP="008B3135">
            <w:pPr>
              <w:jc w:val="center"/>
              <w:rPr>
                <w:rFonts w:ascii="Times New Roman" w:hAnsi="Times New Roman"/>
              </w:rPr>
            </w:pPr>
            <w:r w:rsidRPr="00CD6A8A">
              <w:rPr>
                <w:rFonts w:ascii="Times New Roman" w:hAnsi="Times New Roman"/>
              </w:rPr>
              <w:t>90</w:t>
            </w:r>
          </w:p>
        </w:tc>
        <w:tc>
          <w:tcPr>
            <w:tcW w:w="1198" w:type="dxa"/>
            <w:gridSpan w:val="2"/>
            <w:vAlign w:val="center"/>
          </w:tcPr>
          <w:p w:rsidR="0037747E" w:rsidRPr="00CD6A8A" w:rsidRDefault="0037747E" w:rsidP="008B3135">
            <w:pPr>
              <w:jc w:val="center"/>
              <w:rPr>
                <w:rFonts w:ascii="Times New Roman" w:hAnsi="Times New Roman"/>
              </w:rPr>
            </w:pPr>
            <w:r w:rsidRPr="00CD6A8A">
              <w:rPr>
                <w:rFonts w:ascii="Times New Roman" w:hAnsi="Times New Roman"/>
              </w:rPr>
              <w:t>93</w:t>
            </w:r>
          </w:p>
        </w:tc>
        <w:tc>
          <w:tcPr>
            <w:tcW w:w="1134" w:type="dxa"/>
            <w:vAlign w:val="center"/>
          </w:tcPr>
          <w:p w:rsidR="0037747E" w:rsidRPr="00CD6A8A" w:rsidRDefault="0037747E" w:rsidP="008B3135">
            <w:pPr>
              <w:jc w:val="center"/>
              <w:rPr>
                <w:rFonts w:ascii="Times New Roman" w:hAnsi="Times New Roman"/>
              </w:rPr>
            </w:pPr>
            <w:r w:rsidRPr="00CD6A8A">
              <w:rPr>
                <w:rFonts w:ascii="Times New Roman" w:hAnsi="Times New Roman"/>
              </w:rPr>
              <w:t>96</w:t>
            </w:r>
          </w:p>
        </w:tc>
        <w:tc>
          <w:tcPr>
            <w:tcW w:w="992" w:type="dxa"/>
            <w:vAlign w:val="center"/>
          </w:tcPr>
          <w:p w:rsidR="0037747E" w:rsidRPr="00CD6A8A" w:rsidRDefault="0037747E" w:rsidP="008B3135">
            <w:pPr>
              <w:jc w:val="center"/>
              <w:rPr>
                <w:rFonts w:ascii="Times New Roman" w:hAnsi="Times New Roman"/>
              </w:rPr>
            </w:pPr>
            <w:r w:rsidRPr="00CD6A8A">
              <w:rPr>
                <w:rFonts w:ascii="Times New Roman" w:hAnsi="Times New Roman"/>
              </w:rPr>
              <w:t>99</w:t>
            </w:r>
          </w:p>
        </w:tc>
        <w:tc>
          <w:tcPr>
            <w:tcW w:w="1134" w:type="dxa"/>
            <w:vAlign w:val="center"/>
          </w:tcPr>
          <w:p w:rsidR="0037747E" w:rsidRPr="00CD6A8A" w:rsidRDefault="0037747E" w:rsidP="008B3135">
            <w:pPr>
              <w:jc w:val="center"/>
              <w:rPr>
                <w:rFonts w:ascii="Times New Roman" w:hAnsi="Times New Roman"/>
              </w:rPr>
            </w:pPr>
            <w:r w:rsidRPr="00CD6A8A">
              <w:rPr>
                <w:rFonts w:ascii="Times New Roman" w:hAnsi="Times New Roman"/>
              </w:rPr>
              <w:t>102</w:t>
            </w:r>
          </w:p>
        </w:tc>
        <w:tc>
          <w:tcPr>
            <w:tcW w:w="1046" w:type="dxa"/>
            <w:vAlign w:val="center"/>
          </w:tcPr>
          <w:p w:rsidR="0037747E" w:rsidRPr="00CD6A8A" w:rsidRDefault="0037747E" w:rsidP="000D4733">
            <w:pPr>
              <w:jc w:val="center"/>
              <w:rPr>
                <w:rFonts w:ascii="Times New Roman" w:hAnsi="Times New Roman"/>
              </w:rPr>
            </w:pPr>
            <w:r w:rsidRPr="00CD6A8A">
              <w:rPr>
                <w:rFonts w:ascii="Times New Roman" w:hAnsi="Times New Roman"/>
              </w:rPr>
              <w:t>141</w:t>
            </w:r>
          </w:p>
        </w:tc>
      </w:tr>
      <w:tr w:rsidR="0037747E" w:rsidRPr="00CD6A8A" w:rsidTr="0037747E">
        <w:trPr>
          <w:trHeight w:val="391"/>
          <w:jc w:val="center"/>
        </w:trPr>
        <w:tc>
          <w:tcPr>
            <w:tcW w:w="10314" w:type="dxa"/>
            <w:gridSpan w:val="9"/>
            <w:vAlign w:val="center"/>
          </w:tcPr>
          <w:p w:rsidR="0037747E" w:rsidRPr="00CD6A8A" w:rsidRDefault="0037747E" w:rsidP="000D4733">
            <w:pPr>
              <w:jc w:val="center"/>
              <w:rPr>
                <w:rFonts w:ascii="Times New Roman" w:hAnsi="Times New Roman"/>
              </w:rPr>
            </w:pPr>
            <w:r w:rsidRPr="00CD6A8A">
              <w:rPr>
                <w:rFonts w:ascii="Times New Roman" w:hAnsi="Times New Roman"/>
              </w:rPr>
              <w:t>ВСЕГО ЗАТО город Заозерск</w:t>
            </w:r>
          </w:p>
        </w:tc>
      </w:tr>
      <w:tr w:rsidR="0037747E" w:rsidRPr="00CD6A8A" w:rsidTr="003E2FE6">
        <w:trPr>
          <w:trHeight w:val="391"/>
          <w:jc w:val="center"/>
        </w:trPr>
        <w:tc>
          <w:tcPr>
            <w:tcW w:w="2814" w:type="dxa"/>
            <w:vAlign w:val="center"/>
          </w:tcPr>
          <w:p w:rsidR="0037747E" w:rsidRPr="00CD6A8A" w:rsidRDefault="0037747E" w:rsidP="00E37B91">
            <w:pPr>
              <w:jc w:val="center"/>
              <w:rPr>
                <w:rFonts w:ascii="Times New Roman" w:hAnsi="Times New Roman"/>
              </w:rPr>
            </w:pPr>
            <w:r w:rsidRPr="00CD6A8A">
              <w:rPr>
                <w:rFonts w:ascii="Times New Roman" w:hAnsi="Times New Roman"/>
              </w:rPr>
              <w:t>Фактическая/прогнозируемая</w:t>
            </w:r>
          </w:p>
        </w:tc>
        <w:tc>
          <w:tcPr>
            <w:tcW w:w="1033" w:type="dxa"/>
            <w:vAlign w:val="center"/>
          </w:tcPr>
          <w:p w:rsidR="0037747E" w:rsidRPr="00CD6A8A" w:rsidRDefault="0037747E" w:rsidP="000D4733">
            <w:pPr>
              <w:jc w:val="center"/>
              <w:rPr>
                <w:rFonts w:ascii="Times New Roman" w:hAnsi="Times New Roman"/>
              </w:rPr>
            </w:pPr>
            <w:r w:rsidRPr="00CD6A8A">
              <w:rPr>
                <w:rFonts w:ascii="Times New Roman" w:hAnsi="Times New Roman"/>
              </w:rPr>
              <w:t>696</w:t>
            </w:r>
          </w:p>
        </w:tc>
        <w:tc>
          <w:tcPr>
            <w:tcW w:w="1017" w:type="dxa"/>
            <w:gridSpan w:val="2"/>
            <w:vAlign w:val="center"/>
          </w:tcPr>
          <w:p w:rsidR="0037747E" w:rsidRPr="00CD6A8A" w:rsidRDefault="0037747E" w:rsidP="000D4733">
            <w:pPr>
              <w:jc w:val="center"/>
              <w:rPr>
                <w:rFonts w:ascii="Times New Roman" w:hAnsi="Times New Roman"/>
              </w:rPr>
            </w:pPr>
            <w:r w:rsidRPr="00CD6A8A">
              <w:rPr>
                <w:rFonts w:ascii="Times New Roman" w:hAnsi="Times New Roman"/>
              </w:rPr>
              <w:t>705</w:t>
            </w:r>
          </w:p>
        </w:tc>
        <w:tc>
          <w:tcPr>
            <w:tcW w:w="1144" w:type="dxa"/>
            <w:vAlign w:val="center"/>
          </w:tcPr>
          <w:p w:rsidR="0037747E" w:rsidRPr="00CD6A8A" w:rsidRDefault="0037747E" w:rsidP="000D4733">
            <w:pPr>
              <w:jc w:val="center"/>
              <w:rPr>
                <w:rFonts w:ascii="Times New Roman" w:hAnsi="Times New Roman"/>
              </w:rPr>
            </w:pPr>
            <w:r w:rsidRPr="00CD6A8A">
              <w:rPr>
                <w:rFonts w:ascii="Times New Roman" w:hAnsi="Times New Roman"/>
              </w:rPr>
              <w:t>714</w:t>
            </w:r>
          </w:p>
        </w:tc>
        <w:tc>
          <w:tcPr>
            <w:tcW w:w="1134" w:type="dxa"/>
            <w:vAlign w:val="center"/>
          </w:tcPr>
          <w:p w:rsidR="0037747E" w:rsidRPr="00CD6A8A" w:rsidRDefault="0037747E" w:rsidP="000D4733">
            <w:pPr>
              <w:jc w:val="center"/>
              <w:rPr>
                <w:rFonts w:ascii="Times New Roman" w:hAnsi="Times New Roman"/>
              </w:rPr>
            </w:pPr>
            <w:r w:rsidRPr="00CD6A8A">
              <w:rPr>
                <w:rFonts w:ascii="Times New Roman" w:hAnsi="Times New Roman"/>
              </w:rPr>
              <w:t>723</w:t>
            </w:r>
          </w:p>
        </w:tc>
        <w:tc>
          <w:tcPr>
            <w:tcW w:w="992" w:type="dxa"/>
            <w:vAlign w:val="center"/>
          </w:tcPr>
          <w:p w:rsidR="0037747E" w:rsidRPr="00CD6A8A" w:rsidRDefault="0037747E" w:rsidP="000D4733">
            <w:pPr>
              <w:jc w:val="center"/>
              <w:rPr>
                <w:rFonts w:ascii="Times New Roman" w:hAnsi="Times New Roman"/>
              </w:rPr>
            </w:pPr>
            <w:r w:rsidRPr="00CD6A8A">
              <w:rPr>
                <w:rFonts w:ascii="Times New Roman" w:hAnsi="Times New Roman"/>
              </w:rPr>
              <w:t>732</w:t>
            </w:r>
          </w:p>
        </w:tc>
        <w:tc>
          <w:tcPr>
            <w:tcW w:w="1134" w:type="dxa"/>
            <w:vAlign w:val="center"/>
          </w:tcPr>
          <w:p w:rsidR="0037747E" w:rsidRPr="00CD6A8A" w:rsidRDefault="0037747E" w:rsidP="000D4733">
            <w:pPr>
              <w:jc w:val="center"/>
              <w:rPr>
                <w:rFonts w:ascii="Times New Roman" w:hAnsi="Times New Roman"/>
              </w:rPr>
            </w:pPr>
            <w:r w:rsidRPr="00CD6A8A">
              <w:rPr>
                <w:rFonts w:ascii="Times New Roman" w:hAnsi="Times New Roman"/>
              </w:rPr>
              <w:t>741</w:t>
            </w:r>
          </w:p>
        </w:tc>
        <w:tc>
          <w:tcPr>
            <w:tcW w:w="1046" w:type="dxa"/>
            <w:vAlign w:val="center"/>
          </w:tcPr>
          <w:p w:rsidR="0037747E" w:rsidRPr="00CD6A8A" w:rsidRDefault="0037747E" w:rsidP="000D4733">
            <w:pPr>
              <w:jc w:val="center"/>
              <w:rPr>
                <w:rFonts w:ascii="Times New Roman" w:hAnsi="Times New Roman"/>
              </w:rPr>
            </w:pPr>
            <w:r w:rsidRPr="00CD6A8A">
              <w:rPr>
                <w:rFonts w:ascii="Times New Roman" w:hAnsi="Times New Roman"/>
              </w:rPr>
              <w:t>858</w:t>
            </w:r>
          </w:p>
        </w:tc>
      </w:tr>
      <w:tr w:rsidR="0037747E" w:rsidRPr="003A0094" w:rsidTr="003E2FE6">
        <w:trPr>
          <w:trHeight w:val="391"/>
          <w:jc w:val="center"/>
        </w:trPr>
        <w:tc>
          <w:tcPr>
            <w:tcW w:w="2814" w:type="dxa"/>
            <w:vAlign w:val="center"/>
          </w:tcPr>
          <w:p w:rsidR="0037747E" w:rsidRPr="00CD6A8A" w:rsidRDefault="0037747E" w:rsidP="00E37B91">
            <w:pPr>
              <w:jc w:val="center"/>
              <w:rPr>
                <w:rFonts w:ascii="Times New Roman" w:hAnsi="Times New Roman"/>
              </w:rPr>
            </w:pPr>
            <w:r w:rsidRPr="00CD6A8A">
              <w:rPr>
                <w:rFonts w:ascii="Times New Roman" w:hAnsi="Times New Roman"/>
              </w:rPr>
              <w:t>Нормативная/прогнозируемая</w:t>
            </w:r>
          </w:p>
        </w:tc>
        <w:tc>
          <w:tcPr>
            <w:tcW w:w="1033" w:type="dxa"/>
            <w:vAlign w:val="center"/>
          </w:tcPr>
          <w:p w:rsidR="0037747E" w:rsidRPr="00CD6A8A" w:rsidRDefault="0037747E" w:rsidP="00DD19FD">
            <w:pPr>
              <w:jc w:val="center"/>
              <w:rPr>
                <w:rFonts w:ascii="Times New Roman" w:hAnsi="Times New Roman"/>
              </w:rPr>
            </w:pPr>
            <w:r w:rsidRPr="00CD6A8A">
              <w:rPr>
                <w:rFonts w:ascii="Times New Roman" w:hAnsi="Times New Roman"/>
              </w:rPr>
              <w:t>611</w:t>
            </w:r>
          </w:p>
        </w:tc>
        <w:tc>
          <w:tcPr>
            <w:tcW w:w="1017" w:type="dxa"/>
            <w:gridSpan w:val="2"/>
            <w:vAlign w:val="center"/>
          </w:tcPr>
          <w:p w:rsidR="0037747E" w:rsidRPr="00CD6A8A" w:rsidRDefault="0037747E" w:rsidP="00DD19FD">
            <w:pPr>
              <w:jc w:val="center"/>
              <w:rPr>
                <w:rFonts w:ascii="Times New Roman" w:hAnsi="Times New Roman"/>
              </w:rPr>
            </w:pPr>
            <w:r w:rsidRPr="00CD6A8A">
              <w:rPr>
                <w:rFonts w:ascii="Times New Roman" w:hAnsi="Times New Roman"/>
              </w:rPr>
              <w:t>614</w:t>
            </w:r>
          </w:p>
        </w:tc>
        <w:tc>
          <w:tcPr>
            <w:tcW w:w="1144" w:type="dxa"/>
            <w:vAlign w:val="center"/>
          </w:tcPr>
          <w:p w:rsidR="0037747E" w:rsidRPr="00CD6A8A" w:rsidRDefault="0037747E" w:rsidP="00DD19FD">
            <w:pPr>
              <w:jc w:val="center"/>
              <w:rPr>
                <w:rFonts w:ascii="Times New Roman" w:hAnsi="Times New Roman"/>
              </w:rPr>
            </w:pPr>
            <w:r w:rsidRPr="00CD6A8A">
              <w:rPr>
                <w:rFonts w:ascii="Times New Roman" w:hAnsi="Times New Roman"/>
              </w:rPr>
              <w:t>618</w:t>
            </w:r>
          </w:p>
        </w:tc>
        <w:tc>
          <w:tcPr>
            <w:tcW w:w="1134" w:type="dxa"/>
            <w:vAlign w:val="center"/>
          </w:tcPr>
          <w:p w:rsidR="0037747E" w:rsidRPr="00CD6A8A" w:rsidRDefault="0037747E" w:rsidP="00DD19FD">
            <w:pPr>
              <w:jc w:val="center"/>
              <w:rPr>
                <w:rFonts w:ascii="Times New Roman" w:hAnsi="Times New Roman"/>
              </w:rPr>
            </w:pPr>
            <w:r w:rsidRPr="00CD6A8A">
              <w:rPr>
                <w:rFonts w:ascii="Times New Roman" w:hAnsi="Times New Roman"/>
              </w:rPr>
              <w:t>620</w:t>
            </w:r>
          </w:p>
        </w:tc>
        <w:tc>
          <w:tcPr>
            <w:tcW w:w="992" w:type="dxa"/>
            <w:vAlign w:val="center"/>
          </w:tcPr>
          <w:p w:rsidR="0037747E" w:rsidRPr="00CD6A8A" w:rsidRDefault="0037747E" w:rsidP="00DD19FD">
            <w:pPr>
              <w:jc w:val="center"/>
              <w:rPr>
                <w:rFonts w:ascii="Times New Roman" w:hAnsi="Times New Roman"/>
              </w:rPr>
            </w:pPr>
            <w:r w:rsidRPr="00CD6A8A">
              <w:rPr>
                <w:rFonts w:ascii="Times New Roman" w:hAnsi="Times New Roman"/>
              </w:rPr>
              <w:t>624</w:t>
            </w:r>
          </w:p>
        </w:tc>
        <w:tc>
          <w:tcPr>
            <w:tcW w:w="1134" w:type="dxa"/>
            <w:vAlign w:val="center"/>
          </w:tcPr>
          <w:p w:rsidR="0037747E" w:rsidRPr="00CD6A8A" w:rsidRDefault="0037747E" w:rsidP="00DD19FD">
            <w:pPr>
              <w:jc w:val="center"/>
              <w:rPr>
                <w:rFonts w:ascii="Times New Roman" w:hAnsi="Times New Roman"/>
              </w:rPr>
            </w:pPr>
            <w:r w:rsidRPr="00CD6A8A">
              <w:rPr>
                <w:rFonts w:ascii="Times New Roman" w:hAnsi="Times New Roman"/>
              </w:rPr>
              <w:t>627</w:t>
            </w:r>
          </w:p>
        </w:tc>
        <w:tc>
          <w:tcPr>
            <w:tcW w:w="1046" w:type="dxa"/>
            <w:vAlign w:val="center"/>
          </w:tcPr>
          <w:p w:rsidR="0037747E" w:rsidRPr="00CD6A8A" w:rsidRDefault="0037747E" w:rsidP="00DD19FD">
            <w:pPr>
              <w:jc w:val="center"/>
              <w:rPr>
                <w:rFonts w:ascii="Times New Roman" w:hAnsi="Times New Roman"/>
              </w:rPr>
            </w:pPr>
            <w:r w:rsidRPr="00CD6A8A">
              <w:rPr>
                <w:rFonts w:ascii="Times New Roman" w:hAnsi="Times New Roman"/>
              </w:rPr>
              <w:t>669</w:t>
            </w:r>
          </w:p>
        </w:tc>
      </w:tr>
    </w:tbl>
    <w:p w:rsidR="0065679A" w:rsidRDefault="0065679A" w:rsidP="00DE6C22">
      <w:pPr>
        <w:spacing w:after="0" w:line="360" w:lineRule="auto"/>
        <w:ind w:firstLine="709"/>
        <w:jc w:val="both"/>
        <w:rPr>
          <w:rFonts w:ascii="Times New Roman" w:hAnsi="Times New Roman"/>
          <w:sz w:val="24"/>
          <w:szCs w:val="24"/>
        </w:rPr>
      </w:pPr>
    </w:p>
    <w:p w:rsidR="00063E49" w:rsidRPr="00CD6A8A" w:rsidRDefault="00A50846" w:rsidP="00990961">
      <w:pPr>
        <w:spacing w:after="0" w:line="240" w:lineRule="auto"/>
        <w:ind w:firstLine="709"/>
        <w:jc w:val="both"/>
        <w:rPr>
          <w:rFonts w:ascii="Times New Roman" w:hAnsi="Times New Roman"/>
          <w:sz w:val="24"/>
          <w:szCs w:val="24"/>
        </w:rPr>
      </w:pPr>
      <w:r>
        <w:rPr>
          <w:rFonts w:ascii="Times New Roman" w:hAnsi="Times New Roman"/>
          <w:sz w:val="24"/>
          <w:szCs w:val="24"/>
        </w:rPr>
        <w:t>В ЗАТО город Заозерск</w:t>
      </w:r>
      <w:r w:rsidR="00F4200D">
        <w:rPr>
          <w:rFonts w:ascii="Times New Roman" w:hAnsi="Times New Roman"/>
          <w:sz w:val="24"/>
          <w:szCs w:val="24"/>
        </w:rPr>
        <w:t xml:space="preserve"> п</w:t>
      </w:r>
      <w:r w:rsidR="00E37B91">
        <w:rPr>
          <w:rFonts w:ascii="Times New Roman" w:hAnsi="Times New Roman"/>
          <w:sz w:val="24"/>
          <w:szCs w:val="24"/>
        </w:rPr>
        <w:t xml:space="preserve">ри нормативной обеспеченности </w:t>
      </w:r>
      <w:r w:rsidR="004E3FD5">
        <w:rPr>
          <w:rFonts w:ascii="Times New Roman" w:hAnsi="Times New Roman"/>
          <w:sz w:val="24"/>
          <w:szCs w:val="24"/>
        </w:rPr>
        <w:t>611</w:t>
      </w:r>
      <w:r w:rsidR="00F4200D">
        <w:rPr>
          <w:rFonts w:ascii="Times New Roman" w:hAnsi="Times New Roman"/>
          <w:sz w:val="24"/>
          <w:szCs w:val="24"/>
        </w:rPr>
        <w:t xml:space="preserve"> учащихся </w:t>
      </w:r>
      <w:r w:rsidR="004D7B69">
        <w:rPr>
          <w:rFonts w:ascii="Times New Roman" w:hAnsi="Times New Roman"/>
          <w:sz w:val="24"/>
          <w:szCs w:val="24"/>
        </w:rPr>
        <w:t xml:space="preserve">(исходя из норматива обеспеченности </w:t>
      </w:r>
      <w:r>
        <w:rPr>
          <w:rFonts w:ascii="Times New Roman" w:hAnsi="Times New Roman"/>
          <w:sz w:val="24"/>
          <w:szCs w:val="24"/>
        </w:rPr>
        <w:t>61</w:t>
      </w:r>
      <w:r w:rsidR="00046651">
        <w:rPr>
          <w:rFonts w:ascii="Times New Roman" w:hAnsi="Times New Roman"/>
          <w:sz w:val="24"/>
          <w:szCs w:val="24"/>
        </w:rPr>
        <w:t xml:space="preserve"> мест</w:t>
      </w:r>
      <w:r>
        <w:rPr>
          <w:rFonts w:ascii="Times New Roman" w:hAnsi="Times New Roman"/>
          <w:sz w:val="24"/>
          <w:szCs w:val="24"/>
        </w:rPr>
        <w:t>о</w:t>
      </w:r>
      <w:r w:rsidR="0037747E">
        <w:rPr>
          <w:rFonts w:ascii="Times New Roman" w:hAnsi="Times New Roman"/>
          <w:sz w:val="24"/>
          <w:szCs w:val="24"/>
        </w:rPr>
        <w:t xml:space="preserve"> </w:t>
      </w:r>
      <w:r w:rsidR="004D7B69">
        <w:rPr>
          <w:rFonts w:ascii="Times New Roman" w:hAnsi="Times New Roman"/>
          <w:sz w:val="24"/>
          <w:szCs w:val="24"/>
        </w:rPr>
        <w:t xml:space="preserve">на 1000 человек) </w:t>
      </w:r>
      <w:r w:rsidR="00E37B91">
        <w:rPr>
          <w:rFonts w:ascii="Times New Roman" w:hAnsi="Times New Roman"/>
          <w:sz w:val="24"/>
          <w:szCs w:val="24"/>
        </w:rPr>
        <w:t xml:space="preserve">дошкольные </w:t>
      </w:r>
      <w:r w:rsidR="00990961" w:rsidRPr="00CD6A8A">
        <w:rPr>
          <w:rFonts w:ascii="Times New Roman" w:hAnsi="Times New Roman"/>
          <w:sz w:val="24"/>
          <w:szCs w:val="24"/>
        </w:rPr>
        <w:t>организации</w:t>
      </w:r>
      <w:r w:rsidR="004D7B69" w:rsidRPr="00CD6A8A">
        <w:rPr>
          <w:rFonts w:ascii="Times New Roman" w:hAnsi="Times New Roman"/>
          <w:sz w:val="24"/>
          <w:szCs w:val="24"/>
        </w:rPr>
        <w:t xml:space="preserve"> посещают </w:t>
      </w:r>
      <w:r w:rsidR="00BD5128" w:rsidRPr="00CD6A8A">
        <w:rPr>
          <w:rFonts w:ascii="Times New Roman" w:hAnsi="Times New Roman"/>
          <w:sz w:val="24"/>
          <w:szCs w:val="24"/>
        </w:rPr>
        <w:t>696</w:t>
      </w:r>
      <w:r w:rsidR="004D7B69" w:rsidRPr="00CD6A8A">
        <w:rPr>
          <w:rFonts w:ascii="Times New Roman" w:hAnsi="Times New Roman"/>
          <w:sz w:val="24"/>
          <w:szCs w:val="24"/>
        </w:rPr>
        <w:t xml:space="preserve"> учащихся. </w:t>
      </w:r>
      <w:r w:rsidR="00BD5128" w:rsidRPr="00CD6A8A">
        <w:rPr>
          <w:rFonts w:ascii="Times New Roman" w:hAnsi="Times New Roman"/>
          <w:sz w:val="24"/>
          <w:szCs w:val="24"/>
        </w:rPr>
        <w:t>Общая п</w:t>
      </w:r>
      <w:r w:rsidR="004D7B69" w:rsidRPr="00CD6A8A">
        <w:rPr>
          <w:rFonts w:ascii="Times New Roman" w:hAnsi="Times New Roman"/>
          <w:sz w:val="24"/>
          <w:szCs w:val="24"/>
        </w:rPr>
        <w:t xml:space="preserve">роектная мощность составляет </w:t>
      </w:r>
      <w:r w:rsidR="00423849" w:rsidRPr="00CD6A8A">
        <w:rPr>
          <w:rFonts w:ascii="Times New Roman" w:hAnsi="Times New Roman"/>
          <w:sz w:val="24"/>
          <w:szCs w:val="24"/>
        </w:rPr>
        <w:t>750</w:t>
      </w:r>
      <w:r w:rsidR="004D7B69" w:rsidRPr="00CD6A8A">
        <w:rPr>
          <w:rFonts w:ascii="Times New Roman" w:hAnsi="Times New Roman"/>
          <w:sz w:val="24"/>
          <w:szCs w:val="24"/>
        </w:rPr>
        <w:t xml:space="preserve"> мест. </w:t>
      </w:r>
      <w:r w:rsidR="00DE6C22" w:rsidRPr="00CD6A8A">
        <w:rPr>
          <w:rFonts w:ascii="Times New Roman" w:hAnsi="Times New Roman"/>
          <w:sz w:val="24"/>
          <w:szCs w:val="24"/>
        </w:rPr>
        <w:t xml:space="preserve">Количество детей посещающих дошкольные </w:t>
      </w:r>
      <w:r w:rsidR="00990961" w:rsidRPr="00CD6A8A">
        <w:rPr>
          <w:rFonts w:ascii="Times New Roman" w:hAnsi="Times New Roman"/>
          <w:sz w:val="24"/>
          <w:szCs w:val="24"/>
        </w:rPr>
        <w:t>организации</w:t>
      </w:r>
      <w:r w:rsidR="00DE6C22" w:rsidRPr="00CD6A8A">
        <w:rPr>
          <w:rFonts w:ascii="Times New Roman" w:hAnsi="Times New Roman"/>
          <w:sz w:val="24"/>
          <w:szCs w:val="24"/>
        </w:rPr>
        <w:t xml:space="preserve"> ЗАТО город Заозерск превышает нормативную обеспеченность, но в то же время не превышает проектную</w:t>
      </w:r>
      <w:r w:rsidR="003E2FE6">
        <w:rPr>
          <w:rFonts w:ascii="Times New Roman" w:hAnsi="Times New Roman"/>
          <w:sz w:val="24"/>
          <w:szCs w:val="24"/>
        </w:rPr>
        <w:t xml:space="preserve"> рекомендуемую</w:t>
      </w:r>
      <w:r w:rsidR="00DE6C22" w:rsidRPr="00CD6A8A">
        <w:rPr>
          <w:rFonts w:ascii="Times New Roman" w:hAnsi="Times New Roman"/>
          <w:sz w:val="24"/>
          <w:szCs w:val="24"/>
        </w:rPr>
        <w:t xml:space="preserve"> вместимость дошкольных учреждений, что позволяет обеспечить население муниципального образования ЗАТО город Заозерск наличием мест в дошкольных </w:t>
      </w:r>
      <w:r w:rsidR="00990961" w:rsidRPr="00CD6A8A">
        <w:rPr>
          <w:rFonts w:ascii="Times New Roman" w:hAnsi="Times New Roman"/>
          <w:sz w:val="24"/>
          <w:szCs w:val="24"/>
        </w:rPr>
        <w:t>организациях</w:t>
      </w:r>
      <w:r w:rsidR="00DE6C22" w:rsidRPr="00CD6A8A">
        <w:rPr>
          <w:rFonts w:ascii="Times New Roman" w:hAnsi="Times New Roman"/>
          <w:sz w:val="24"/>
          <w:szCs w:val="24"/>
        </w:rPr>
        <w:t xml:space="preserve">. </w:t>
      </w:r>
    </w:p>
    <w:p w:rsidR="00063E49" w:rsidRPr="00CD6A8A" w:rsidRDefault="00F4200D" w:rsidP="00990961">
      <w:pPr>
        <w:spacing w:after="0" w:line="240" w:lineRule="auto"/>
        <w:ind w:firstLine="709"/>
        <w:jc w:val="both"/>
        <w:rPr>
          <w:rFonts w:ascii="Times New Roman" w:hAnsi="Times New Roman"/>
          <w:sz w:val="24"/>
          <w:szCs w:val="24"/>
        </w:rPr>
      </w:pPr>
      <w:r w:rsidRPr="00CD6A8A">
        <w:rPr>
          <w:rFonts w:ascii="Times New Roman" w:hAnsi="Times New Roman"/>
          <w:sz w:val="24"/>
          <w:szCs w:val="24"/>
        </w:rPr>
        <w:t xml:space="preserve">В перспективе к 2035году при увеличении численности населения, количество учащихся посещающих </w:t>
      </w:r>
      <w:r w:rsidR="00C34DBF" w:rsidRPr="00CD6A8A">
        <w:rPr>
          <w:rFonts w:ascii="Times New Roman" w:hAnsi="Times New Roman"/>
          <w:sz w:val="24"/>
          <w:szCs w:val="24"/>
        </w:rPr>
        <w:t xml:space="preserve">дошкольные </w:t>
      </w:r>
      <w:r w:rsidR="00990961" w:rsidRPr="00CD6A8A">
        <w:rPr>
          <w:rFonts w:ascii="Times New Roman" w:hAnsi="Times New Roman"/>
          <w:sz w:val="24"/>
          <w:szCs w:val="24"/>
        </w:rPr>
        <w:t>организации</w:t>
      </w:r>
      <w:r w:rsidR="004F75F0" w:rsidRPr="00CD6A8A">
        <w:rPr>
          <w:rFonts w:ascii="Times New Roman" w:hAnsi="Times New Roman"/>
          <w:sz w:val="24"/>
          <w:szCs w:val="24"/>
        </w:rPr>
        <w:t xml:space="preserve"> </w:t>
      </w:r>
      <w:r w:rsidRPr="00CD6A8A">
        <w:rPr>
          <w:rFonts w:ascii="Times New Roman" w:hAnsi="Times New Roman"/>
          <w:sz w:val="24"/>
          <w:szCs w:val="24"/>
        </w:rPr>
        <w:t xml:space="preserve">составит </w:t>
      </w:r>
      <w:r w:rsidR="003A6B09" w:rsidRPr="00CD6A8A">
        <w:rPr>
          <w:rFonts w:ascii="Times New Roman" w:hAnsi="Times New Roman"/>
          <w:sz w:val="24"/>
          <w:szCs w:val="24"/>
        </w:rPr>
        <w:t>858</w:t>
      </w:r>
      <w:r w:rsidR="00DE6C22" w:rsidRPr="00CD6A8A">
        <w:rPr>
          <w:rFonts w:ascii="Times New Roman" w:hAnsi="Times New Roman"/>
          <w:sz w:val="24"/>
          <w:szCs w:val="24"/>
        </w:rPr>
        <w:t xml:space="preserve"> человек. </w:t>
      </w:r>
      <w:r w:rsidR="00063E49" w:rsidRPr="00CD6A8A">
        <w:rPr>
          <w:rFonts w:ascii="Times New Roman" w:hAnsi="Times New Roman"/>
          <w:sz w:val="24"/>
          <w:szCs w:val="24"/>
        </w:rPr>
        <w:t xml:space="preserve">При наблюдении увеличения расчетного количества воспитанников дошкольных </w:t>
      </w:r>
      <w:r w:rsidR="00990961" w:rsidRPr="00CD6A8A">
        <w:rPr>
          <w:rFonts w:ascii="Times New Roman" w:hAnsi="Times New Roman"/>
          <w:sz w:val="24"/>
          <w:szCs w:val="24"/>
        </w:rPr>
        <w:t>организаций</w:t>
      </w:r>
      <w:r w:rsidR="00063E49" w:rsidRPr="00CD6A8A">
        <w:rPr>
          <w:rFonts w:ascii="Times New Roman" w:hAnsi="Times New Roman"/>
          <w:sz w:val="24"/>
          <w:szCs w:val="24"/>
        </w:rPr>
        <w:t xml:space="preserve"> к 2022 году, когда их количество превысит </w:t>
      </w:r>
      <w:r w:rsidR="003E1A6B">
        <w:rPr>
          <w:rFonts w:ascii="Times New Roman" w:hAnsi="Times New Roman"/>
          <w:sz w:val="24"/>
          <w:szCs w:val="24"/>
        </w:rPr>
        <w:t>рекомендуемую</w:t>
      </w:r>
      <w:r w:rsidR="00063E49" w:rsidRPr="00CD6A8A">
        <w:rPr>
          <w:rFonts w:ascii="Times New Roman" w:hAnsi="Times New Roman"/>
          <w:sz w:val="24"/>
          <w:szCs w:val="24"/>
        </w:rPr>
        <w:t xml:space="preserve"> вместимость дошкольных </w:t>
      </w:r>
      <w:r w:rsidR="00990961" w:rsidRPr="00CD6A8A">
        <w:rPr>
          <w:rFonts w:ascii="Times New Roman" w:hAnsi="Times New Roman"/>
          <w:sz w:val="24"/>
          <w:szCs w:val="24"/>
        </w:rPr>
        <w:t>организаций</w:t>
      </w:r>
      <w:r w:rsidR="00063E49" w:rsidRPr="00CD6A8A">
        <w:rPr>
          <w:rFonts w:ascii="Times New Roman" w:hAnsi="Times New Roman"/>
          <w:sz w:val="24"/>
          <w:szCs w:val="24"/>
        </w:rPr>
        <w:t xml:space="preserve"> возникнет необходимость в строительстве ново</w:t>
      </w:r>
      <w:r w:rsidR="004F75F0" w:rsidRPr="00CD6A8A">
        <w:rPr>
          <w:rFonts w:ascii="Times New Roman" w:hAnsi="Times New Roman"/>
          <w:sz w:val="24"/>
          <w:szCs w:val="24"/>
        </w:rPr>
        <w:t>й</w:t>
      </w:r>
      <w:r w:rsidR="00063E49" w:rsidRPr="00CD6A8A">
        <w:rPr>
          <w:rFonts w:ascii="Times New Roman" w:hAnsi="Times New Roman"/>
          <w:sz w:val="24"/>
          <w:szCs w:val="24"/>
        </w:rPr>
        <w:t xml:space="preserve"> дошкольно</w:t>
      </w:r>
      <w:r w:rsidR="00990961" w:rsidRPr="00CD6A8A">
        <w:rPr>
          <w:rFonts w:ascii="Times New Roman" w:hAnsi="Times New Roman"/>
          <w:sz w:val="24"/>
          <w:szCs w:val="24"/>
        </w:rPr>
        <w:t>й</w:t>
      </w:r>
      <w:r w:rsidR="004F75F0" w:rsidRPr="00CD6A8A">
        <w:rPr>
          <w:rFonts w:ascii="Times New Roman" w:hAnsi="Times New Roman"/>
          <w:sz w:val="24"/>
          <w:szCs w:val="24"/>
        </w:rPr>
        <w:t xml:space="preserve"> </w:t>
      </w:r>
      <w:r w:rsidR="00990961" w:rsidRPr="00CD6A8A">
        <w:rPr>
          <w:rFonts w:ascii="Times New Roman" w:hAnsi="Times New Roman"/>
          <w:sz w:val="24"/>
          <w:szCs w:val="24"/>
        </w:rPr>
        <w:t>организации</w:t>
      </w:r>
      <w:r w:rsidR="004F75F0" w:rsidRPr="00CD6A8A">
        <w:rPr>
          <w:rFonts w:ascii="Times New Roman" w:hAnsi="Times New Roman"/>
          <w:sz w:val="24"/>
          <w:szCs w:val="24"/>
        </w:rPr>
        <w:t xml:space="preserve"> </w:t>
      </w:r>
      <w:r w:rsidR="00063E49" w:rsidRPr="00CD6A8A">
        <w:rPr>
          <w:rFonts w:ascii="Times New Roman" w:hAnsi="Times New Roman"/>
          <w:sz w:val="24"/>
          <w:szCs w:val="24"/>
        </w:rPr>
        <w:t xml:space="preserve">на 100 мест.  </w:t>
      </w:r>
    </w:p>
    <w:p w:rsidR="00DE6C22" w:rsidRDefault="003A6B09" w:rsidP="00990961">
      <w:pPr>
        <w:spacing w:after="0" w:line="240" w:lineRule="auto"/>
        <w:ind w:firstLine="709"/>
        <w:jc w:val="both"/>
        <w:rPr>
          <w:rFonts w:ascii="Times New Roman" w:hAnsi="Times New Roman"/>
          <w:sz w:val="24"/>
          <w:szCs w:val="24"/>
        </w:rPr>
      </w:pPr>
      <w:r w:rsidRPr="00CD6A8A">
        <w:rPr>
          <w:rFonts w:ascii="Times New Roman" w:hAnsi="Times New Roman"/>
          <w:sz w:val="24"/>
          <w:szCs w:val="24"/>
        </w:rPr>
        <w:t>На сегодняшний день</w:t>
      </w:r>
      <w:r w:rsidR="00DE6C22" w:rsidRPr="00CD6A8A">
        <w:rPr>
          <w:rFonts w:ascii="Times New Roman" w:hAnsi="Times New Roman"/>
          <w:sz w:val="24"/>
          <w:szCs w:val="24"/>
        </w:rPr>
        <w:t xml:space="preserve"> нет необходимости в организации новых дошкольных </w:t>
      </w:r>
      <w:r w:rsidR="00990961" w:rsidRPr="00CD6A8A">
        <w:rPr>
          <w:rFonts w:ascii="Times New Roman" w:hAnsi="Times New Roman"/>
          <w:sz w:val="24"/>
          <w:szCs w:val="24"/>
        </w:rPr>
        <w:t>организаций</w:t>
      </w:r>
      <w:r w:rsidR="00DE6C22" w:rsidRPr="00CD6A8A">
        <w:rPr>
          <w:rFonts w:ascii="Times New Roman" w:hAnsi="Times New Roman"/>
          <w:sz w:val="24"/>
          <w:szCs w:val="24"/>
        </w:rPr>
        <w:t xml:space="preserve"> на территории муниципального образования</w:t>
      </w:r>
      <w:r w:rsidR="00CD6A8A" w:rsidRPr="00CD6A8A">
        <w:rPr>
          <w:rFonts w:ascii="Times New Roman" w:hAnsi="Times New Roman"/>
          <w:sz w:val="24"/>
          <w:szCs w:val="24"/>
        </w:rPr>
        <w:t xml:space="preserve"> </w:t>
      </w:r>
      <w:r w:rsidR="00DE6C22" w:rsidRPr="00CD6A8A">
        <w:rPr>
          <w:rFonts w:ascii="Times New Roman" w:hAnsi="Times New Roman"/>
          <w:sz w:val="24"/>
          <w:szCs w:val="24"/>
        </w:rPr>
        <w:t>ЗАТО город Заозерск, однако</w:t>
      </w:r>
      <w:r w:rsidR="00DE6C22">
        <w:rPr>
          <w:rFonts w:ascii="Times New Roman" w:hAnsi="Times New Roman"/>
          <w:sz w:val="24"/>
          <w:szCs w:val="24"/>
        </w:rPr>
        <w:t xml:space="preserve"> н</w:t>
      </w:r>
      <w:r w:rsidR="005E2F76" w:rsidRPr="00F4200D">
        <w:rPr>
          <w:rFonts w:ascii="Times New Roman" w:hAnsi="Times New Roman"/>
          <w:sz w:val="24"/>
          <w:szCs w:val="24"/>
        </w:rPr>
        <w:t>еобходимо поддержание удовлетворительного со</w:t>
      </w:r>
      <w:r w:rsidR="005E2F76">
        <w:rPr>
          <w:rFonts w:ascii="Times New Roman" w:hAnsi="Times New Roman"/>
          <w:sz w:val="24"/>
          <w:szCs w:val="24"/>
        </w:rPr>
        <w:t xml:space="preserve">стояния здания и помещений </w:t>
      </w:r>
      <w:r w:rsidR="00990961">
        <w:rPr>
          <w:rFonts w:ascii="Times New Roman" w:hAnsi="Times New Roman"/>
          <w:sz w:val="24"/>
          <w:szCs w:val="24"/>
        </w:rPr>
        <w:t>ДОУ № 2</w:t>
      </w:r>
      <w:r w:rsidR="005E2F76">
        <w:rPr>
          <w:rFonts w:ascii="Times New Roman" w:hAnsi="Times New Roman"/>
          <w:sz w:val="24"/>
          <w:szCs w:val="24"/>
        </w:rPr>
        <w:t xml:space="preserve"> и </w:t>
      </w:r>
      <w:r w:rsidR="000A00EF">
        <w:rPr>
          <w:rFonts w:ascii="Times New Roman" w:hAnsi="Times New Roman"/>
          <w:sz w:val="24"/>
          <w:szCs w:val="24"/>
        </w:rPr>
        <w:t xml:space="preserve">здания №1, здания №2 </w:t>
      </w:r>
      <w:r w:rsidR="00990961">
        <w:rPr>
          <w:rFonts w:ascii="Times New Roman" w:hAnsi="Times New Roman"/>
          <w:sz w:val="24"/>
          <w:szCs w:val="24"/>
        </w:rPr>
        <w:t>ДОУ</w:t>
      </w:r>
      <w:r w:rsidR="000A00EF">
        <w:rPr>
          <w:rFonts w:ascii="Times New Roman" w:hAnsi="Times New Roman"/>
          <w:sz w:val="24"/>
          <w:szCs w:val="24"/>
        </w:rPr>
        <w:t>№4 «Сказка»</w:t>
      </w:r>
      <w:r w:rsidR="00DE6C22">
        <w:rPr>
          <w:rFonts w:ascii="Times New Roman" w:hAnsi="Times New Roman"/>
          <w:sz w:val="24"/>
          <w:szCs w:val="24"/>
        </w:rPr>
        <w:t xml:space="preserve">: </w:t>
      </w:r>
      <w:r w:rsidR="00DE6C22" w:rsidRPr="00DE6C22">
        <w:rPr>
          <w:rFonts w:ascii="Times New Roman" w:hAnsi="Times New Roman"/>
          <w:sz w:val="24"/>
          <w:szCs w:val="24"/>
        </w:rPr>
        <w:t>п</w:t>
      </w:r>
      <w:r w:rsidR="005E2F76" w:rsidRPr="00DE6C22">
        <w:rPr>
          <w:rFonts w:ascii="Times New Roman" w:hAnsi="Times New Roman"/>
          <w:sz w:val="24"/>
          <w:szCs w:val="24"/>
        </w:rPr>
        <w:t xml:space="preserve">роведение </w:t>
      </w:r>
      <w:r w:rsidR="00DE6C22" w:rsidRPr="00DE6C22">
        <w:rPr>
          <w:rFonts w:ascii="Times New Roman" w:hAnsi="Times New Roman"/>
          <w:sz w:val="24"/>
          <w:szCs w:val="24"/>
        </w:rPr>
        <w:t xml:space="preserve">плановых ремонтов </w:t>
      </w:r>
      <w:r w:rsidR="005E2F76" w:rsidRPr="00DE6C22">
        <w:rPr>
          <w:rFonts w:ascii="Times New Roman" w:hAnsi="Times New Roman"/>
          <w:sz w:val="24"/>
          <w:szCs w:val="24"/>
        </w:rPr>
        <w:t>кровли</w:t>
      </w:r>
      <w:r w:rsidR="00A364F5" w:rsidRPr="00DE6C22">
        <w:rPr>
          <w:rFonts w:ascii="Times New Roman" w:hAnsi="Times New Roman"/>
          <w:sz w:val="24"/>
          <w:szCs w:val="24"/>
        </w:rPr>
        <w:t xml:space="preserve"> и фасада </w:t>
      </w:r>
      <w:r w:rsidR="00DE6C22" w:rsidRPr="00DE6C22">
        <w:rPr>
          <w:rFonts w:ascii="Times New Roman" w:hAnsi="Times New Roman"/>
          <w:sz w:val="24"/>
          <w:szCs w:val="24"/>
        </w:rPr>
        <w:t>зданий, помещений.</w:t>
      </w:r>
    </w:p>
    <w:p w:rsidR="00D052FC" w:rsidRDefault="00D052FC" w:rsidP="00990961">
      <w:pPr>
        <w:spacing w:after="0" w:line="240" w:lineRule="auto"/>
        <w:ind w:firstLine="709"/>
        <w:jc w:val="both"/>
        <w:rPr>
          <w:rFonts w:ascii="Times New Roman" w:hAnsi="Times New Roman"/>
          <w:sz w:val="24"/>
          <w:szCs w:val="24"/>
        </w:rPr>
      </w:pPr>
      <w:r>
        <w:rPr>
          <w:rFonts w:ascii="Times New Roman" w:hAnsi="Times New Roman"/>
          <w:sz w:val="24"/>
          <w:szCs w:val="24"/>
        </w:rPr>
        <w:t>В качестве приоритетных задач функционирования и развития системы дошкольного образования представлены:</w:t>
      </w:r>
    </w:p>
    <w:p w:rsidR="00D052FC" w:rsidRDefault="00E1089E" w:rsidP="00990961">
      <w:pPr>
        <w:spacing w:after="0" w:line="240" w:lineRule="auto"/>
        <w:ind w:firstLine="709"/>
        <w:jc w:val="both"/>
        <w:rPr>
          <w:rFonts w:ascii="Times New Roman" w:hAnsi="Times New Roman"/>
          <w:sz w:val="24"/>
          <w:szCs w:val="24"/>
        </w:rPr>
      </w:pPr>
      <w:r w:rsidRPr="00FB6969">
        <w:rPr>
          <w:sz w:val="24"/>
          <w:szCs w:val="24"/>
          <w:lang w:eastAsia="ar-SA"/>
        </w:rPr>
        <w:t>–</w:t>
      </w:r>
      <w:r w:rsidR="00D052FC">
        <w:rPr>
          <w:rFonts w:ascii="Times New Roman" w:hAnsi="Times New Roman"/>
          <w:sz w:val="24"/>
          <w:szCs w:val="24"/>
        </w:rPr>
        <w:t xml:space="preserve"> создание условий для обеспечения дошкольного образования;</w:t>
      </w:r>
    </w:p>
    <w:p w:rsidR="00D052FC" w:rsidRDefault="00E1089E" w:rsidP="00990961">
      <w:pPr>
        <w:spacing w:after="0" w:line="240" w:lineRule="auto"/>
        <w:ind w:firstLine="709"/>
        <w:jc w:val="both"/>
        <w:rPr>
          <w:rFonts w:ascii="Times New Roman" w:hAnsi="Times New Roman"/>
          <w:sz w:val="24"/>
          <w:szCs w:val="24"/>
        </w:rPr>
      </w:pPr>
      <w:r w:rsidRPr="00FB6969">
        <w:rPr>
          <w:sz w:val="24"/>
          <w:szCs w:val="24"/>
          <w:lang w:eastAsia="ar-SA"/>
        </w:rPr>
        <w:t>–</w:t>
      </w:r>
      <w:r w:rsidR="00D052FC">
        <w:rPr>
          <w:rFonts w:ascii="Times New Roman" w:hAnsi="Times New Roman"/>
          <w:sz w:val="24"/>
          <w:szCs w:val="24"/>
        </w:rPr>
        <w:t xml:space="preserve"> обновление содержания дошкольного образования;</w:t>
      </w:r>
    </w:p>
    <w:p w:rsidR="00D052FC" w:rsidRDefault="00E1089E" w:rsidP="00990961">
      <w:pPr>
        <w:spacing w:after="0" w:line="240" w:lineRule="auto"/>
        <w:ind w:firstLine="709"/>
        <w:jc w:val="both"/>
        <w:rPr>
          <w:rFonts w:ascii="Times New Roman" w:hAnsi="Times New Roman"/>
          <w:sz w:val="24"/>
          <w:szCs w:val="24"/>
        </w:rPr>
      </w:pPr>
      <w:r w:rsidRPr="00FB6969">
        <w:rPr>
          <w:sz w:val="24"/>
          <w:szCs w:val="24"/>
          <w:lang w:eastAsia="ar-SA"/>
        </w:rPr>
        <w:t>–</w:t>
      </w:r>
      <w:r w:rsidR="00D052FC">
        <w:rPr>
          <w:rFonts w:ascii="Times New Roman" w:hAnsi="Times New Roman"/>
          <w:sz w:val="24"/>
          <w:szCs w:val="24"/>
        </w:rPr>
        <w:t xml:space="preserve"> укрепление материально-технической базы.</w:t>
      </w:r>
    </w:p>
    <w:p w:rsidR="00D052FC" w:rsidRDefault="00D052FC" w:rsidP="00990961">
      <w:pPr>
        <w:spacing w:after="0" w:line="240" w:lineRule="auto"/>
        <w:ind w:firstLine="709"/>
        <w:jc w:val="both"/>
        <w:rPr>
          <w:rFonts w:ascii="Times New Roman" w:hAnsi="Times New Roman"/>
          <w:sz w:val="24"/>
          <w:szCs w:val="24"/>
        </w:rPr>
      </w:pPr>
      <w:r>
        <w:rPr>
          <w:rFonts w:ascii="Times New Roman" w:hAnsi="Times New Roman"/>
          <w:sz w:val="24"/>
          <w:szCs w:val="24"/>
        </w:rPr>
        <w:t>В целях реализации указанных задач необходимо использовать следующие механизмы:</w:t>
      </w:r>
    </w:p>
    <w:p w:rsidR="00D052FC" w:rsidRDefault="00E1089E" w:rsidP="00990961">
      <w:pPr>
        <w:spacing w:after="0" w:line="240" w:lineRule="auto"/>
        <w:ind w:firstLine="709"/>
        <w:jc w:val="both"/>
        <w:rPr>
          <w:rFonts w:ascii="Times New Roman" w:hAnsi="Times New Roman"/>
          <w:sz w:val="24"/>
          <w:szCs w:val="24"/>
        </w:rPr>
      </w:pPr>
      <w:r w:rsidRPr="00FB6969">
        <w:rPr>
          <w:sz w:val="24"/>
          <w:szCs w:val="24"/>
          <w:lang w:eastAsia="ar-SA"/>
        </w:rPr>
        <w:t>–</w:t>
      </w:r>
      <w:r w:rsidR="00D052FC">
        <w:rPr>
          <w:rFonts w:ascii="Times New Roman" w:hAnsi="Times New Roman"/>
          <w:sz w:val="24"/>
          <w:szCs w:val="24"/>
        </w:rPr>
        <w:t xml:space="preserve"> развитие вариантных форм дошкольного образования на основе групп кратковременного пребывания детей в дошкольных образовательных учреждениях;</w:t>
      </w:r>
    </w:p>
    <w:p w:rsidR="00D052FC" w:rsidRDefault="00E1089E" w:rsidP="00990961">
      <w:pPr>
        <w:spacing w:after="0" w:line="240" w:lineRule="auto"/>
        <w:ind w:firstLine="709"/>
        <w:jc w:val="both"/>
        <w:rPr>
          <w:rFonts w:ascii="Times New Roman" w:hAnsi="Times New Roman"/>
          <w:sz w:val="24"/>
          <w:szCs w:val="24"/>
        </w:rPr>
      </w:pPr>
      <w:r w:rsidRPr="00FB6969">
        <w:rPr>
          <w:sz w:val="24"/>
          <w:szCs w:val="24"/>
          <w:lang w:eastAsia="ar-SA"/>
        </w:rPr>
        <w:t>–</w:t>
      </w:r>
      <w:r w:rsidR="00D052FC">
        <w:rPr>
          <w:rFonts w:ascii="Times New Roman" w:hAnsi="Times New Roman"/>
          <w:sz w:val="24"/>
          <w:szCs w:val="24"/>
        </w:rPr>
        <w:t xml:space="preserve"> создание условий для организации обучения и воспитания детей старшего дошкольного возраста, с целью выравнивания стартовых возможностей при переходе в школу;</w:t>
      </w:r>
    </w:p>
    <w:p w:rsidR="00D052FC" w:rsidRDefault="00E1089E" w:rsidP="00990961">
      <w:pPr>
        <w:spacing w:after="0" w:line="240" w:lineRule="auto"/>
        <w:ind w:firstLine="709"/>
        <w:jc w:val="both"/>
        <w:rPr>
          <w:rFonts w:ascii="Times New Roman" w:hAnsi="Times New Roman"/>
          <w:sz w:val="24"/>
          <w:szCs w:val="24"/>
        </w:rPr>
      </w:pPr>
      <w:r w:rsidRPr="00FB6969">
        <w:rPr>
          <w:sz w:val="24"/>
          <w:szCs w:val="24"/>
          <w:lang w:eastAsia="ar-SA"/>
        </w:rPr>
        <w:t>–</w:t>
      </w:r>
      <w:r w:rsidR="00B274AA">
        <w:rPr>
          <w:rFonts w:ascii="Times New Roman" w:hAnsi="Times New Roman"/>
          <w:sz w:val="24"/>
          <w:szCs w:val="24"/>
        </w:rPr>
        <w:t>оказание адресной поддержки социально незащищенным категориям семей, имеющим детей дошкольного возраста;</w:t>
      </w:r>
    </w:p>
    <w:p w:rsidR="00B274AA" w:rsidRDefault="00E1089E" w:rsidP="00990961">
      <w:pPr>
        <w:spacing w:after="0" w:line="240" w:lineRule="auto"/>
        <w:ind w:firstLine="709"/>
        <w:jc w:val="both"/>
        <w:rPr>
          <w:rFonts w:ascii="Times New Roman" w:hAnsi="Times New Roman"/>
          <w:sz w:val="24"/>
          <w:szCs w:val="24"/>
        </w:rPr>
      </w:pPr>
      <w:r w:rsidRPr="00FB6969">
        <w:rPr>
          <w:sz w:val="24"/>
          <w:szCs w:val="24"/>
          <w:lang w:eastAsia="ar-SA"/>
        </w:rPr>
        <w:t>–</w:t>
      </w:r>
      <w:r w:rsidR="00B274AA">
        <w:rPr>
          <w:rFonts w:ascii="Times New Roman" w:hAnsi="Times New Roman"/>
          <w:sz w:val="24"/>
          <w:szCs w:val="24"/>
        </w:rPr>
        <w:t xml:space="preserve"> поддержание социально приемлемого уровня родительской платы.</w:t>
      </w:r>
    </w:p>
    <w:p w:rsidR="00384621" w:rsidRDefault="00384621" w:rsidP="00990961">
      <w:pPr>
        <w:pStyle w:val="12"/>
        <w:spacing w:after="0" w:line="240" w:lineRule="auto"/>
        <w:ind w:left="0" w:right="-31" w:firstLine="852"/>
        <w:jc w:val="both"/>
        <w:rPr>
          <w:rFonts w:ascii="Times New Roman" w:hAnsi="Times New Roman"/>
          <w:b/>
          <w:sz w:val="24"/>
          <w:szCs w:val="24"/>
        </w:rPr>
      </w:pPr>
    </w:p>
    <w:p w:rsidR="004E015D" w:rsidRPr="00CD6A8A" w:rsidRDefault="004E015D" w:rsidP="00CD6A8A">
      <w:pPr>
        <w:pStyle w:val="12"/>
        <w:spacing w:after="0" w:line="240" w:lineRule="auto"/>
        <w:ind w:right="-31"/>
        <w:jc w:val="both"/>
        <w:rPr>
          <w:rFonts w:ascii="Times New Roman" w:hAnsi="Times New Roman"/>
          <w:b/>
          <w:sz w:val="24"/>
          <w:szCs w:val="24"/>
        </w:rPr>
      </w:pPr>
      <w:r w:rsidRPr="002638E0">
        <w:rPr>
          <w:rFonts w:ascii="Times New Roman" w:hAnsi="Times New Roman"/>
          <w:b/>
          <w:sz w:val="24"/>
          <w:szCs w:val="24"/>
        </w:rPr>
        <w:t xml:space="preserve">Общеобразовательные </w:t>
      </w:r>
      <w:r w:rsidR="00EF7F7D" w:rsidRPr="00CD6A8A">
        <w:rPr>
          <w:rFonts w:ascii="Times New Roman" w:hAnsi="Times New Roman"/>
          <w:b/>
          <w:sz w:val="24"/>
          <w:szCs w:val="24"/>
        </w:rPr>
        <w:t>организации</w:t>
      </w:r>
      <w:r w:rsidRPr="00CD6A8A">
        <w:rPr>
          <w:rFonts w:ascii="Times New Roman" w:hAnsi="Times New Roman"/>
          <w:b/>
          <w:sz w:val="24"/>
          <w:szCs w:val="24"/>
        </w:rPr>
        <w:t>.</w:t>
      </w:r>
    </w:p>
    <w:p w:rsidR="002C4757" w:rsidRPr="00CD6A8A" w:rsidRDefault="004E015D" w:rsidP="00990961">
      <w:pPr>
        <w:spacing w:after="0" w:line="240" w:lineRule="auto"/>
        <w:ind w:firstLine="709"/>
        <w:jc w:val="both"/>
        <w:rPr>
          <w:rFonts w:ascii="Times New Roman" w:hAnsi="Times New Roman"/>
          <w:sz w:val="24"/>
          <w:szCs w:val="24"/>
        </w:rPr>
      </w:pPr>
      <w:r w:rsidRPr="00CD6A8A">
        <w:rPr>
          <w:rFonts w:ascii="Times New Roman" w:hAnsi="Times New Roman"/>
          <w:sz w:val="24"/>
          <w:szCs w:val="24"/>
        </w:rPr>
        <w:t xml:space="preserve">Рекомендованный уровень обеспеченности детей школьного возраста </w:t>
      </w:r>
      <w:r w:rsidR="00B95447" w:rsidRPr="00CD6A8A">
        <w:rPr>
          <w:rFonts w:ascii="Times New Roman" w:hAnsi="Times New Roman"/>
          <w:sz w:val="24"/>
          <w:szCs w:val="24"/>
        </w:rPr>
        <w:t xml:space="preserve">общеобразовательными </w:t>
      </w:r>
      <w:r w:rsidR="00EF7F7D" w:rsidRPr="00CD6A8A">
        <w:rPr>
          <w:rFonts w:ascii="Times New Roman" w:hAnsi="Times New Roman"/>
          <w:sz w:val="24"/>
          <w:szCs w:val="24"/>
        </w:rPr>
        <w:t>организациями</w:t>
      </w:r>
      <w:r w:rsidRPr="00CD6A8A">
        <w:rPr>
          <w:rFonts w:ascii="Times New Roman" w:hAnsi="Times New Roman"/>
          <w:sz w:val="24"/>
          <w:szCs w:val="24"/>
        </w:rPr>
        <w:t xml:space="preserve"> в соответствии с </w:t>
      </w:r>
      <w:r w:rsidR="000A00EF" w:rsidRPr="00CD6A8A">
        <w:rPr>
          <w:rFonts w:ascii="Times New Roman" w:hAnsi="Times New Roman"/>
          <w:sz w:val="24"/>
          <w:szCs w:val="24"/>
        </w:rPr>
        <w:t xml:space="preserve">местными </w:t>
      </w:r>
      <w:r w:rsidRPr="00CD6A8A">
        <w:rPr>
          <w:rFonts w:ascii="Times New Roman" w:hAnsi="Times New Roman"/>
          <w:sz w:val="24"/>
          <w:szCs w:val="24"/>
        </w:rPr>
        <w:t>нормативами градостроительного проектирования</w:t>
      </w:r>
      <w:r w:rsidR="000A00EF" w:rsidRPr="00CD6A8A">
        <w:rPr>
          <w:rFonts w:ascii="Times New Roman" w:hAnsi="Times New Roman"/>
          <w:sz w:val="24"/>
          <w:szCs w:val="24"/>
        </w:rPr>
        <w:t xml:space="preserve"> ЗАТО город Заозерск</w:t>
      </w:r>
      <w:r w:rsidRPr="00CD6A8A">
        <w:rPr>
          <w:rFonts w:ascii="Times New Roman" w:hAnsi="Times New Roman"/>
          <w:sz w:val="24"/>
          <w:szCs w:val="24"/>
        </w:rPr>
        <w:t xml:space="preserve"> Мурманской области, составляет </w:t>
      </w:r>
      <w:r w:rsidR="000A00EF" w:rsidRPr="00CD6A8A">
        <w:rPr>
          <w:rFonts w:ascii="Times New Roman" w:hAnsi="Times New Roman"/>
          <w:sz w:val="24"/>
          <w:szCs w:val="24"/>
        </w:rPr>
        <w:t>93</w:t>
      </w:r>
      <w:r w:rsidR="00832C36" w:rsidRPr="00CD6A8A">
        <w:rPr>
          <w:rFonts w:ascii="Times New Roman" w:hAnsi="Times New Roman"/>
          <w:sz w:val="24"/>
          <w:szCs w:val="24"/>
        </w:rPr>
        <w:t xml:space="preserve"> </w:t>
      </w:r>
      <w:r w:rsidRPr="00CD6A8A">
        <w:rPr>
          <w:rFonts w:ascii="Times New Roman" w:hAnsi="Times New Roman"/>
          <w:sz w:val="24"/>
          <w:szCs w:val="24"/>
        </w:rPr>
        <w:t>мест</w:t>
      </w:r>
      <w:r w:rsidR="000A00EF" w:rsidRPr="00CD6A8A">
        <w:rPr>
          <w:rFonts w:ascii="Times New Roman" w:hAnsi="Times New Roman"/>
          <w:sz w:val="24"/>
          <w:szCs w:val="24"/>
        </w:rPr>
        <w:t>а</w:t>
      </w:r>
      <w:r w:rsidR="00832C36" w:rsidRPr="00CD6A8A">
        <w:rPr>
          <w:rFonts w:ascii="Times New Roman" w:hAnsi="Times New Roman"/>
          <w:sz w:val="24"/>
          <w:szCs w:val="24"/>
        </w:rPr>
        <w:t xml:space="preserve"> </w:t>
      </w:r>
      <w:r w:rsidRPr="00CD6A8A">
        <w:rPr>
          <w:rFonts w:ascii="Times New Roman" w:hAnsi="Times New Roman"/>
          <w:sz w:val="24"/>
          <w:szCs w:val="24"/>
        </w:rPr>
        <w:t>на 1000 жителей</w:t>
      </w:r>
      <w:r w:rsidR="00B95447" w:rsidRPr="00CD6A8A">
        <w:rPr>
          <w:rFonts w:ascii="Times New Roman" w:hAnsi="Times New Roman"/>
          <w:sz w:val="24"/>
          <w:szCs w:val="24"/>
        </w:rPr>
        <w:t>.</w:t>
      </w:r>
    </w:p>
    <w:p w:rsidR="00B95447" w:rsidRPr="002C4757" w:rsidRDefault="00B95447" w:rsidP="00990961">
      <w:pPr>
        <w:pStyle w:val="12"/>
        <w:spacing w:line="240" w:lineRule="auto"/>
        <w:ind w:left="0" w:right="-31" w:firstLine="708"/>
        <w:jc w:val="both"/>
        <w:rPr>
          <w:rFonts w:ascii="Times New Roman" w:hAnsi="Times New Roman" w:cs="Times New Roman"/>
          <w:sz w:val="24"/>
          <w:szCs w:val="24"/>
        </w:rPr>
      </w:pPr>
      <w:r w:rsidRPr="00CD6A8A">
        <w:rPr>
          <w:rFonts w:ascii="Times New Roman" w:hAnsi="Times New Roman" w:cs="Times New Roman"/>
          <w:sz w:val="24"/>
          <w:szCs w:val="24"/>
        </w:rPr>
        <w:t xml:space="preserve">Прогнозируемый спрос на общеобразовательные </w:t>
      </w:r>
      <w:r w:rsidR="00EF7F7D" w:rsidRPr="00CD6A8A">
        <w:rPr>
          <w:rFonts w:ascii="Times New Roman" w:hAnsi="Times New Roman"/>
          <w:sz w:val="24"/>
          <w:szCs w:val="24"/>
        </w:rPr>
        <w:t>организации</w:t>
      </w:r>
      <w:r>
        <w:rPr>
          <w:rFonts w:ascii="Times New Roman" w:hAnsi="Times New Roman" w:cs="Times New Roman"/>
          <w:sz w:val="24"/>
          <w:szCs w:val="24"/>
        </w:rPr>
        <w:t xml:space="preserve"> в муниципальном образовании </w:t>
      </w:r>
      <w:r w:rsidR="000A00EF">
        <w:rPr>
          <w:rFonts w:ascii="Times New Roman" w:hAnsi="Times New Roman" w:cs="Times New Roman"/>
          <w:sz w:val="24"/>
          <w:szCs w:val="24"/>
        </w:rPr>
        <w:t>ЗАТО город Заозерск</w:t>
      </w:r>
      <w:r>
        <w:rPr>
          <w:rFonts w:ascii="Times New Roman" w:hAnsi="Times New Roman" w:cs="Times New Roman"/>
          <w:sz w:val="24"/>
          <w:szCs w:val="24"/>
        </w:rPr>
        <w:t xml:space="preserve"> представл</w:t>
      </w:r>
      <w:r w:rsidR="008D170A">
        <w:rPr>
          <w:rFonts w:ascii="Times New Roman" w:hAnsi="Times New Roman" w:cs="Times New Roman"/>
          <w:sz w:val="24"/>
          <w:szCs w:val="24"/>
        </w:rPr>
        <w:t xml:space="preserve">ен в таблице №2.3.2. </w:t>
      </w:r>
    </w:p>
    <w:p w:rsidR="000A00EF" w:rsidRDefault="00384621" w:rsidP="00990961">
      <w:pPr>
        <w:spacing w:line="240" w:lineRule="auto"/>
        <w:ind w:firstLine="708"/>
        <w:jc w:val="both"/>
        <w:rPr>
          <w:rFonts w:ascii="Times New Roman" w:hAnsi="Times New Roman"/>
          <w:sz w:val="24"/>
          <w:szCs w:val="24"/>
        </w:rPr>
      </w:pPr>
      <w:r>
        <w:rPr>
          <w:rFonts w:ascii="Times New Roman" w:hAnsi="Times New Roman"/>
          <w:sz w:val="24"/>
          <w:szCs w:val="24"/>
        </w:rPr>
        <w:t>Таблица №2.3.2</w:t>
      </w:r>
      <w:r w:rsidR="003E2FE6">
        <w:rPr>
          <w:rFonts w:ascii="Times New Roman" w:hAnsi="Times New Roman"/>
          <w:sz w:val="24"/>
          <w:szCs w:val="24"/>
        </w:rPr>
        <w:t xml:space="preserve">. </w:t>
      </w:r>
      <w:r w:rsidR="000A00EF" w:rsidRPr="00590D10">
        <w:rPr>
          <w:rFonts w:ascii="Times New Roman" w:hAnsi="Times New Roman"/>
          <w:sz w:val="24"/>
          <w:szCs w:val="24"/>
        </w:rPr>
        <w:t>Прогнозируемый спрос</w:t>
      </w:r>
      <w:r w:rsidR="000A00EF">
        <w:rPr>
          <w:rFonts w:ascii="Times New Roman" w:hAnsi="Times New Roman"/>
          <w:sz w:val="24"/>
          <w:szCs w:val="24"/>
        </w:rPr>
        <w:t xml:space="preserve"> и численность учащихся</w:t>
      </w:r>
      <w:r w:rsidR="00832C36">
        <w:rPr>
          <w:rFonts w:ascii="Times New Roman" w:hAnsi="Times New Roman"/>
          <w:sz w:val="24"/>
          <w:szCs w:val="24"/>
        </w:rPr>
        <w:t xml:space="preserve"> </w:t>
      </w:r>
      <w:r w:rsidR="000A00EF">
        <w:rPr>
          <w:rFonts w:ascii="Times New Roman" w:hAnsi="Times New Roman"/>
          <w:sz w:val="24"/>
          <w:szCs w:val="24"/>
        </w:rPr>
        <w:t xml:space="preserve">общеобразовательных </w:t>
      </w:r>
      <w:r w:rsidR="000A00EF" w:rsidRPr="00590D10">
        <w:rPr>
          <w:rFonts w:ascii="Times New Roman" w:hAnsi="Times New Roman"/>
          <w:sz w:val="24"/>
          <w:szCs w:val="24"/>
        </w:rPr>
        <w:t>учреждени</w:t>
      </w:r>
      <w:r w:rsidR="000A00EF">
        <w:rPr>
          <w:rFonts w:ascii="Times New Roman" w:hAnsi="Times New Roman"/>
          <w:sz w:val="24"/>
          <w:szCs w:val="24"/>
        </w:rPr>
        <w:t>й</w:t>
      </w:r>
      <w:r w:rsidR="000A00EF" w:rsidRPr="00590D10">
        <w:rPr>
          <w:rFonts w:ascii="Times New Roman" w:hAnsi="Times New Roman"/>
          <w:sz w:val="24"/>
          <w:szCs w:val="24"/>
        </w:rPr>
        <w:t xml:space="preserve"> муниципального образования </w:t>
      </w:r>
      <w:r w:rsidR="000A00EF">
        <w:rPr>
          <w:rFonts w:ascii="Times New Roman" w:hAnsi="Times New Roman"/>
          <w:sz w:val="24"/>
          <w:szCs w:val="24"/>
        </w:rPr>
        <w:t>ЗАТО город Заозерск.</w:t>
      </w:r>
    </w:p>
    <w:tbl>
      <w:tblPr>
        <w:tblStyle w:val="a3"/>
        <w:tblW w:w="0" w:type="auto"/>
        <w:jc w:val="center"/>
        <w:tblLook w:val="04A0"/>
      </w:tblPr>
      <w:tblGrid>
        <w:gridCol w:w="2234"/>
        <w:gridCol w:w="1985"/>
        <w:gridCol w:w="992"/>
        <w:gridCol w:w="851"/>
        <w:gridCol w:w="943"/>
        <w:gridCol w:w="749"/>
        <w:gridCol w:w="910"/>
        <w:gridCol w:w="816"/>
        <w:gridCol w:w="749"/>
      </w:tblGrid>
      <w:tr w:rsidR="003E2FE6" w:rsidRPr="003A0094" w:rsidTr="00CD6A8A">
        <w:trPr>
          <w:trHeight w:val="289"/>
          <w:jc w:val="center"/>
        </w:trPr>
        <w:tc>
          <w:tcPr>
            <w:tcW w:w="2234" w:type="dxa"/>
            <w:vMerge w:val="restart"/>
            <w:vAlign w:val="center"/>
          </w:tcPr>
          <w:p w:rsidR="003E2FE6" w:rsidRPr="003A0094" w:rsidRDefault="003E2FE6" w:rsidP="00936466">
            <w:pPr>
              <w:jc w:val="center"/>
              <w:rPr>
                <w:rFonts w:ascii="Times New Roman" w:hAnsi="Times New Roman"/>
              </w:rPr>
            </w:pPr>
            <w:r>
              <w:rPr>
                <w:rFonts w:ascii="Times New Roman" w:hAnsi="Times New Roman"/>
              </w:rPr>
              <w:t>Учреждение, месторасположение</w:t>
            </w:r>
          </w:p>
        </w:tc>
        <w:tc>
          <w:tcPr>
            <w:tcW w:w="1985" w:type="dxa"/>
            <w:vMerge w:val="restart"/>
            <w:vAlign w:val="center"/>
          </w:tcPr>
          <w:p w:rsidR="003E2FE6" w:rsidRPr="003A0094" w:rsidRDefault="003E2FE6" w:rsidP="00936466">
            <w:pPr>
              <w:jc w:val="center"/>
              <w:rPr>
                <w:rFonts w:ascii="Times New Roman" w:hAnsi="Times New Roman"/>
              </w:rPr>
            </w:pPr>
            <w:r>
              <w:rPr>
                <w:rFonts w:ascii="Times New Roman" w:hAnsi="Times New Roman"/>
              </w:rPr>
              <w:t>Обеспеченность учащихся</w:t>
            </w:r>
          </w:p>
        </w:tc>
        <w:tc>
          <w:tcPr>
            <w:tcW w:w="992" w:type="dxa"/>
            <w:vMerge w:val="restart"/>
            <w:vAlign w:val="center"/>
          </w:tcPr>
          <w:p w:rsidR="003E2FE6" w:rsidRPr="003A0094" w:rsidRDefault="003E2FE6" w:rsidP="00936466">
            <w:pPr>
              <w:jc w:val="center"/>
              <w:rPr>
                <w:rFonts w:ascii="Times New Roman" w:hAnsi="Times New Roman"/>
              </w:rPr>
            </w:pPr>
            <w:r>
              <w:rPr>
                <w:rFonts w:ascii="Times New Roman" w:hAnsi="Times New Roman"/>
              </w:rPr>
              <w:t>2017г.</w:t>
            </w:r>
          </w:p>
        </w:tc>
        <w:tc>
          <w:tcPr>
            <w:tcW w:w="4927" w:type="dxa"/>
            <w:gridSpan w:val="6"/>
            <w:vAlign w:val="center"/>
          </w:tcPr>
          <w:p w:rsidR="003E2FE6" w:rsidRPr="003A0094" w:rsidRDefault="003E2FE6" w:rsidP="00936466">
            <w:pPr>
              <w:jc w:val="center"/>
              <w:rPr>
                <w:rFonts w:ascii="Times New Roman" w:hAnsi="Times New Roman"/>
              </w:rPr>
            </w:pPr>
            <w:r>
              <w:rPr>
                <w:rFonts w:ascii="Times New Roman" w:hAnsi="Times New Roman"/>
              </w:rPr>
              <w:t>Прогнозируемая обеспеченность</w:t>
            </w:r>
          </w:p>
        </w:tc>
      </w:tr>
      <w:tr w:rsidR="003E2FE6" w:rsidRPr="003A0094" w:rsidTr="00CD6A8A">
        <w:trPr>
          <w:trHeight w:val="289"/>
          <w:jc w:val="center"/>
        </w:trPr>
        <w:tc>
          <w:tcPr>
            <w:tcW w:w="2234" w:type="dxa"/>
            <w:vMerge/>
            <w:vAlign w:val="center"/>
          </w:tcPr>
          <w:p w:rsidR="003E2FE6" w:rsidRPr="003A0094" w:rsidRDefault="003E2FE6" w:rsidP="00936466">
            <w:pPr>
              <w:jc w:val="center"/>
              <w:rPr>
                <w:rFonts w:ascii="Times New Roman" w:hAnsi="Times New Roman"/>
              </w:rPr>
            </w:pPr>
          </w:p>
        </w:tc>
        <w:tc>
          <w:tcPr>
            <w:tcW w:w="1985" w:type="dxa"/>
            <w:vMerge/>
            <w:vAlign w:val="center"/>
          </w:tcPr>
          <w:p w:rsidR="003E2FE6" w:rsidRPr="003A0094" w:rsidRDefault="003E2FE6" w:rsidP="00936466">
            <w:pPr>
              <w:jc w:val="center"/>
              <w:rPr>
                <w:rFonts w:ascii="Times New Roman" w:hAnsi="Times New Roman"/>
              </w:rPr>
            </w:pPr>
          </w:p>
        </w:tc>
        <w:tc>
          <w:tcPr>
            <w:tcW w:w="992" w:type="dxa"/>
            <w:vMerge/>
            <w:vAlign w:val="center"/>
          </w:tcPr>
          <w:p w:rsidR="003E2FE6" w:rsidRPr="003A0094" w:rsidRDefault="003E2FE6" w:rsidP="00936466">
            <w:pPr>
              <w:jc w:val="center"/>
              <w:rPr>
                <w:rFonts w:ascii="Times New Roman" w:hAnsi="Times New Roman"/>
              </w:rPr>
            </w:pPr>
          </w:p>
        </w:tc>
        <w:tc>
          <w:tcPr>
            <w:tcW w:w="851" w:type="dxa"/>
            <w:vAlign w:val="center"/>
          </w:tcPr>
          <w:p w:rsidR="003E2FE6" w:rsidRPr="003A0094" w:rsidRDefault="003E2FE6" w:rsidP="00936466">
            <w:pPr>
              <w:jc w:val="center"/>
              <w:rPr>
                <w:rFonts w:ascii="Times New Roman" w:hAnsi="Times New Roman"/>
              </w:rPr>
            </w:pPr>
            <w:r>
              <w:rPr>
                <w:rFonts w:ascii="Times New Roman" w:hAnsi="Times New Roman"/>
              </w:rPr>
              <w:t>2018г.</w:t>
            </w:r>
          </w:p>
        </w:tc>
        <w:tc>
          <w:tcPr>
            <w:tcW w:w="943" w:type="dxa"/>
            <w:vAlign w:val="center"/>
          </w:tcPr>
          <w:p w:rsidR="003E2FE6" w:rsidRPr="003A0094" w:rsidRDefault="003E2FE6" w:rsidP="00936466">
            <w:pPr>
              <w:jc w:val="center"/>
              <w:rPr>
                <w:rFonts w:ascii="Times New Roman" w:hAnsi="Times New Roman"/>
              </w:rPr>
            </w:pPr>
            <w:r>
              <w:rPr>
                <w:rFonts w:ascii="Times New Roman" w:hAnsi="Times New Roman"/>
              </w:rPr>
              <w:t>2019г.</w:t>
            </w:r>
          </w:p>
        </w:tc>
        <w:tc>
          <w:tcPr>
            <w:tcW w:w="733" w:type="dxa"/>
            <w:vAlign w:val="center"/>
          </w:tcPr>
          <w:p w:rsidR="003E2FE6" w:rsidRPr="003A0094" w:rsidRDefault="003E2FE6" w:rsidP="00936466">
            <w:pPr>
              <w:jc w:val="center"/>
              <w:rPr>
                <w:rFonts w:ascii="Times New Roman" w:hAnsi="Times New Roman"/>
              </w:rPr>
            </w:pPr>
            <w:r>
              <w:rPr>
                <w:rFonts w:ascii="Times New Roman" w:hAnsi="Times New Roman"/>
              </w:rPr>
              <w:t>2020г.</w:t>
            </w:r>
          </w:p>
        </w:tc>
        <w:tc>
          <w:tcPr>
            <w:tcW w:w="910" w:type="dxa"/>
            <w:vAlign w:val="center"/>
          </w:tcPr>
          <w:p w:rsidR="003E2FE6" w:rsidRDefault="003E2FE6" w:rsidP="00936466">
            <w:pPr>
              <w:jc w:val="center"/>
              <w:rPr>
                <w:rFonts w:ascii="Times New Roman" w:hAnsi="Times New Roman"/>
              </w:rPr>
            </w:pPr>
            <w:r>
              <w:rPr>
                <w:rFonts w:ascii="Times New Roman" w:hAnsi="Times New Roman"/>
              </w:rPr>
              <w:t>2021г.</w:t>
            </w:r>
          </w:p>
        </w:tc>
        <w:tc>
          <w:tcPr>
            <w:tcW w:w="816" w:type="dxa"/>
            <w:vAlign w:val="center"/>
          </w:tcPr>
          <w:p w:rsidR="003E2FE6" w:rsidRPr="003A0094" w:rsidRDefault="003E2FE6" w:rsidP="00936466">
            <w:pPr>
              <w:jc w:val="center"/>
              <w:rPr>
                <w:rFonts w:ascii="Times New Roman" w:hAnsi="Times New Roman"/>
              </w:rPr>
            </w:pPr>
            <w:r>
              <w:rPr>
                <w:rFonts w:ascii="Times New Roman" w:hAnsi="Times New Roman"/>
              </w:rPr>
              <w:t>2022г.</w:t>
            </w:r>
          </w:p>
        </w:tc>
        <w:tc>
          <w:tcPr>
            <w:tcW w:w="674" w:type="dxa"/>
            <w:vAlign w:val="center"/>
          </w:tcPr>
          <w:p w:rsidR="003E2FE6" w:rsidRPr="003A0094" w:rsidRDefault="003E2FE6" w:rsidP="00936466">
            <w:pPr>
              <w:jc w:val="center"/>
              <w:rPr>
                <w:rFonts w:ascii="Times New Roman" w:hAnsi="Times New Roman"/>
              </w:rPr>
            </w:pPr>
            <w:r>
              <w:rPr>
                <w:rFonts w:ascii="Times New Roman" w:hAnsi="Times New Roman"/>
              </w:rPr>
              <w:t>2035г.</w:t>
            </w:r>
          </w:p>
        </w:tc>
      </w:tr>
      <w:tr w:rsidR="00350E5D" w:rsidRPr="003A0094" w:rsidTr="00CD6A8A">
        <w:trPr>
          <w:trHeight w:val="289"/>
          <w:jc w:val="center"/>
        </w:trPr>
        <w:tc>
          <w:tcPr>
            <w:tcW w:w="2234" w:type="dxa"/>
            <w:vMerge w:val="restart"/>
            <w:vAlign w:val="center"/>
          </w:tcPr>
          <w:p w:rsidR="00350E5D" w:rsidRDefault="00EF5A0B" w:rsidP="000E49E5">
            <w:pPr>
              <w:rPr>
                <w:rFonts w:ascii="Times New Roman" w:hAnsi="Times New Roman"/>
              </w:rPr>
            </w:pPr>
            <w:r>
              <w:rPr>
                <w:rFonts w:ascii="Times New Roman" w:hAnsi="Times New Roman"/>
              </w:rPr>
              <w:t>О</w:t>
            </w:r>
            <w:r w:rsidR="00350E5D">
              <w:rPr>
                <w:rFonts w:ascii="Times New Roman" w:hAnsi="Times New Roman"/>
              </w:rPr>
              <w:t>ОШ №</w:t>
            </w:r>
            <w:r>
              <w:rPr>
                <w:rFonts w:ascii="Times New Roman" w:hAnsi="Times New Roman"/>
              </w:rPr>
              <w:t>288</w:t>
            </w:r>
          </w:p>
          <w:p w:rsidR="0094069A" w:rsidRPr="003A0094" w:rsidRDefault="00430C08" w:rsidP="000E49E5">
            <w:pPr>
              <w:rPr>
                <w:rFonts w:ascii="Times New Roman" w:hAnsi="Times New Roman"/>
              </w:rPr>
            </w:pPr>
            <w:r>
              <w:rPr>
                <w:rFonts w:ascii="Times New Roman" w:hAnsi="Times New Roman"/>
              </w:rPr>
              <w:t>ул.Колышкина, д.16</w:t>
            </w:r>
          </w:p>
        </w:tc>
        <w:tc>
          <w:tcPr>
            <w:tcW w:w="1985" w:type="dxa"/>
            <w:vAlign w:val="center"/>
          </w:tcPr>
          <w:p w:rsidR="00350E5D" w:rsidRDefault="00350E5D" w:rsidP="000E49E5">
            <w:pPr>
              <w:jc w:val="center"/>
              <w:rPr>
                <w:rFonts w:ascii="Times New Roman" w:hAnsi="Times New Roman"/>
              </w:rPr>
            </w:pPr>
            <w:r>
              <w:rPr>
                <w:rFonts w:ascii="Times New Roman" w:hAnsi="Times New Roman"/>
              </w:rPr>
              <w:t>Фактическая</w:t>
            </w:r>
          </w:p>
        </w:tc>
        <w:tc>
          <w:tcPr>
            <w:tcW w:w="992" w:type="dxa"/>
            <w:vAlign w:val="center"/>
          </w:tcPr>
          <w:p w:rsidR="00350E5D" w:rsidRDefault="00D87D72" w:rsidP="00936466">
            <w:pPr>
              <w:jc w:val="center"/>
              <w:rPr>
                <w:rFonts w:ascii="Times New Roman" w:hAnsi="Times New Roman"/>
              </w:rPr>
            </w:pPr>
            <w:r>
              <w:rPr>
                <w:rFonts w:ascii="Times New Roman" w:hAnsi="Times New Roman"/>
              </w:rPr>
              <w:t>472</w:t>
            </w:r>
          </w:p>
        </w:tc>
        <w:tc>
          <w:tcPr>
            <w:tcW w:w="851" w:type="dxa"/>
            <w:vAlign w:val="center"/>
          </w:tcPr>
          <w:p w:rsidR="00350E5D" w:rsidRDefault="00D87D72" w:rsidP="00936466">
            <w:pPr>
              <w:jc w:val="center"/>
              <w:rPr>
                <w:rFonts w:ascii="Times New Roman" w:hAnsi="Times New Roman"/>
              </w:rPr>
            </w:pPr>
            <w:r>
              <w:rPr>
                <w:rFonts w:ascii="Times New Roman" w:hAnsi="Times New Roman"/>
              </w:rPr>
              <w:t>474</w:t>
            </w:r>
          </w:p>
        </w:tc>
        <w:tc>
          <w:tcPr>
            <w:tcW w:w="943" w:type="dxa"/>
            <w:vAlign w:val="center"/>
          </w:tcPr>
          <w:p w:rsidR="00350E5D" w:rsidRDefault="00D87D72" w:rsidP="00936466">
            <w:pPr>
              <w:jc w:val="center"/>
              <w:rPr>
                <w:rFonts w:ascii="Times New Roman" w:hAnsi="Times New Roman"/>
              </w:rPr>
            </w:pPr>
            <w:r>
              <w:rPr>
                <w:rFonts w:ascii="Times New Roman" w:hAnsi="Times New Roman"/>
              </w:rPr>
              <w:t>476</w:t>
            </w:r>
          </w:p>
        </w:tc>
        <w:tc>
          <w:tcPr>
            <w:tcW w:w="733" w:type="dxa"/>
            <w:vAlign w:val="center"/>
          </w:tcPr>
          <w:p w:rsidR="00350E5D" w:rsidRDefault="00D87D72" w:rsidP="00936466">
            <w:pPr>
              <w:jc w:val="center"/>
              <w:rPr>
                <w:rFonts w:ascii="Times New Roman" w:hAnsi="Times New Roman"/>
              </w:rPr>
            </w:pPr>
            <w:r>
              <w:rPr>
                <w:rFonts w:ascii="Times New Roman" w:hAnsi="Times New Roman"/>
              </w:rPr>
              <w:t>478</w:t>
            </w:r>
          </w:p>
        </w:tc>
        <w:tc>
          <w:tcPr>
            <w:tcW w:w="910" w:type="dxa"/>
            <w:vAlign w:val="center"/>
          </w:tcPr>
          <w:p w:rsidR="00350E5D" w:rsidRDefault="00D87D72" w:rsidP="00936466">
            <w:pPr>
              <w:jc w:val="center"/>
              <w:rPr>
                <w:rFonts w:ascii="Times New Roman" w:hAnsi="Times New Roman"/>
              </w:rPr>
            </w:pPr>
            <w:r>
              <w:rPr>
                <w:rFonts w:ascii="Times New Roman" w:hAnsi="Times New Roman"/>
              </w:rPr>
              <w:t>480</w:t>
            </w:r>
          </w:p>
        </w:tc>
        <w:tc>
          <w:tcPr>
            <w:tcW w:w="816" w:type="dxa"/>
            <w:vAlign w:val="center"/>
          </w:tcPr>
          <w:p w:rsidR="00350E5D" w:rsidRDefault="00D87D72" w:rsidP="00936466">
            <w:pPr>
              <w:jc w:val="center"/>
              <w:rPr>
                <w:rFonts w:ascii="Times New Roman" w:hAnsi="Times New Roman"/>
              </w:rPr>
            </w:pPr>
            <w:r>
              <w:rPr>
                <w:rFonts w:ascii="Times New Roman" w:hAnsi="Times New Roman"/>
              </w:rPr>
              <w:t>482</w:t>
            </w:r>
          </w:p>
        </w:tc>
        <w:tc>
          <w:tcPr>
            <w:tcW w:w="674" w:type="dxa"/>
            <w:vAlign w:val="center"/>
          </w:tcPr>
          <w:p w:rsidR="00350E5D" w:rsidRDefault="00D87D72" w:rsidP="00936466">
            <w:pPr>
              <w:jc w:val="center"/>
              <w:rPr>
                <w:rFonts w:ascii="Times New Roman" w:hAnsi="Times New Roman"/>
              </w:rPr>
            </w:pPr>
            <w:r>
              <w:rPr>
                <w:rFonts w:ascii="Times New Roman" w:hAnsi="Times New Roman"/>
              </w:rPr>
              <w:t>508</w:t>
            </w:r>
          </w:p>
        </w:tc>
      </w:tr>
      <w:tr w:rsidR="00350E5D" w:rsidRPr="003A0094" w:rsidTr="00CD6A8A">
        <w:trPr>
          <w:trHeight w:val="289"/>
          <w:jc w:val="center"/>
        </w:trPr>
        <w:tc>
          <w:tcPr>
            <w:tcW w:w="2234" w:type="dxa"/>
            <w:vMerge/>
            <w:vAlign w:val="center"/>
          </w:tcPr>
          <w:p w:rsidR="00350E5D" w:rsidRPr="003A0094" w:rsidRDefault="00350E5D" w:rsidP="000E49E5">
            <w:pPr>
              <w:rPr>
                <w:rFonts w:ascii="Times New Roman" w:hAnsi="Times New Roman"/>
              </w:rPr>
            </w:pPr>
          </w:p>
        </w:tc>
        <w:tc>
          <w:tcPr>
            <w:tcW w:w="1985" w:type="dxa"/>
            <w:vAlign w:val="center"/>
          </w:tcPr>
          <w:p w:rsidR="00350E5D" w:rsidRDefault="00EF5A0B" w:rsidP="000E49E5">
            <w:pPr>
              <w:jc w:val="center"/>
              <w:rPr>
                <w:rFonts w:ascii="Times New Roman" w:hAnsi="Times New Roman"/>
              </w:rPr>
            </w:pPr>
            <w:r>
              <w:rPr>
                <w:rFonts w:ascii="Times New Roman" w:hAnsi="Times New Roman"/>
              </w:rPr>
              <w:t>Проектная</w:t>
            </w:r>
          </w:p>
        </w:tc>
        <w:tc>
          <w:tcPr>
            <w:tcW w:w="992" w:type="dxa"/>
            <w:vAlign w:val="center"/>
          </w:tcPr>
          <w:p w:rsidR="00350E5D" w:rsidRDefault="00EF5A0B" w:rsidP="00936466">
            <w:pPr>
              <w:jc w:val="center"/>
              <w:rPr>
                <w:rFonts w:ascii="Times New Roman" w:hAnsi="Times New Roman"/>
              </w:rPr>
            </w:pPr>
            <w:r>
              <w:rPr>
                <w:rFonts w:ascii="Times New Roman" w:hAnsi="Times New Roman"/>
              </w:rPr>
              <w:t>512</w:t>
            </w:r>
          </w:p>
        </w:tc>
        <w:tc>
          <w:tcPr>
            <w:tcW w:w="851" w:type="dxa"/>
            <w:vAlign w:val="center"/>
          </w:tcPr>
          <w:p w:rsidR="00350E5D" w:rsidRDefault="00B154D7" w:rsidP="00936466">
            <w:pPr>
              <w:jc w:val="center"/>
              <w:rPr>
                <w:rFonts w:ascii="Times New Roman" w:hAnsi="Times New Roman"/>
              </w:rPr>
            </w:pPr>
            <w:r>
              <w:rPr>
                <w:rFonts w:ascii="Times New Roman" w:hAnsi="Times New Roman"/>
              </w:rPr>
              <w:t>512</w:t>
            </w:r>
          </w:p>
        </w:tc>
        <w:tc>
          <w:tcPr>
            <w:tcW w:w="943" w:type="dxa"/>
            <w:vAlign w:val="center"/>
          </w:tcPr>
          <w:p w:rsidR="00350E5D" w:rsidRDefault="00B154D7" w:rsidP="00936466">
            <w:pPr>
              <w:jc w:val="center"/>
              <w:rPr>
                <w:rFonts w:ascii="Times New Roman" w:hAnsi="Times New Roman"/>
              </w:rPr>
            </w:pPr>
            <w:r>
              <w:rPr>
                <w:rFonts w:ascii="Times New Roman" w:hAnsi="Times New Roman"/>
              </w:rPr>
              <w:t>512</w:t>
            </w:r>
          </w:p>
        </w:tc>
        <w:tc>
          <w:tcPr>
            <w:tcW w:w="733" w:type="dxa"/>
            <w:vAlign w:val="center"/>
          </w:tcPr>
          <w:p w:rsidR="00350E5D" w:rsidRDefault="00B154D7" w:rsidP="00936466">
            <w:pPr>
              <w:jc w:val="center"/>
              <w:rPr>
                <w:rFonts w:ascii="Times New Roman" w:hAnsi="Times New Roman"/>
              </w:rPr>
            </w:pPr>
            <w:r>
              <w:rPr>
                <w:rFonts w:ascii="Times New Roman" w:hAnsi="Times New Roman"/>
              </w:rPr>
              <w:t>512</w:t>
            </w:r>
          </w:p>
        </w:tc>
        <w:tc>
          <w:tcPr>
            <w:tcW w:w="910" w:type="dxa"/>
            <w:vAlign w:val="center"/>
          </w:tcPr>
          <w:p w:rsidR="00350E5D" w:rsidRDefault="00B154D7" w:rsidP="00936466">
            <w:pPr>
              <w:jc w:val="center"/>
              <w:rPr>
                <w:rFonts w:ascii="Times New Roman" w:hAnsi="Times New Roman"/>
              </w:rPr>
            </w:pPr>
            <w:r>
              <w:rPr>
                <w:rFonts w:ascii="Times New Roman" w:hAnsi="Times New Roman"/>
              </w:rPr>
              <w:t>512</w:t>
            </w:r>
          </w:p>
        </w:tc>
        <w:tc>
          <w:tcPr>
            <w:tcW w:w="816" w:type="dxa"/>
            <w:vAlign w:val="center"/>
          </w:tcPr>
          <w:p w:rsidR="00350E5D" w:rsidRDefault="00B154D7" w:rsidP="00936466">
            <w:pPr>
              <w:jc w:val="center"/>
              <w:rPr>
                <w:rFonts w:ascii="Times New Roman" w:hAnsi="Times New Roman"/>
              </w:rPr>
            </w:pPr>
            <w:r>
              <w:rPr>
                <w:rFonts w:ascii="Times New Roman" w:hAnsi="Times New Roman"/>
              </w:rPr>
              <w:t>512</w:t>
            </w:r>
          </w:p>
        </w:tc>
        <w:tc>
          <w:tcPr>
            <w:tcW w:w="674" w:type="dxa"/>
            <w:vAlign w:val="center"/>
          </w:tcPr>
          <w:p w:rsidR="00350E5D" w:rsidRDefault="00B154D7" w:rsidP="00936466">
            <w:pPr>
              <w:jc w:val="center"/>
              <w:rPr>
                <w:rFonts w:ascii="Times New Roman" w:hAnsi="Times New Roman"/>
              </w:rPr>
            </w:pPr>
            <w:r>
              <w:rPr>
                <w:rFonts w:ascii="Times New Roman" w:hAnsi="Times New Roman"/>
              </w:rPr>
              <w:t>512</w:t>
            </w:r>
          </w:p>
        </w:tc>
      </w:tr>
      <w:tr w:rsidR="008140C6" w:rsidRPr="003A0094" w:rsidTr="00CD6A8A">
        <w:trPr>
          <w:trHeight w:val="289"/>
          <w:jc w:val="center"/>
        </w:trPr>
        <w:tc>
          <w:tcPr>
            <w:tcW w:w="2234" w:type="dxa"/>
            <w:vMerge w:val="restart"/>
            <w:vAlign w:val="center"/>
          </w:tcPr>
          <w:p w:rsidR="008140C6" w:rsidRDefault="00EF7F7D" w:rsidP="000E49E5">
            <w:pPr>
              <w:rPr>
                <w:rFonts w:ascii="Times New Roman" w:hAnsi="Times New Roman"/>
              </w:rPr>
            </w:pPr>
            <w:r>
              <w:rPr>
                <w:rFonts w:ascii="Times New Roman" w:hAnsi="Times New Roman"/>
              </w:rPr>
              <w:t xml:space="preserve">МОУ </w:t>
            </w:r>
            <w:r w:rsidR="00350E5D">
              <w:rPr>
                <w:rFonts w:ascii="Times New Roman" w:hAnsi="Times New Roman"/>
              </w:rPr>
              <w:t>СОШ №</w:t>
            </w:r>
            <w:r w:rsidR="00EF5A0B">
              <w:rPr>
                <w:rFonts w:ascii="Times New Roman" w:hAnsi="Times New Roman"/>
              </w:rPr>
              <w:t>289</w:t>
            </w:r>
          </w:p>
          <w:p w:rsidR="00430C08" w:rsidRDefault="00430C08" w:rsidP="000E49E5">
            <w:pPr>
              <w:rPr>
                <w:rFonts w:ascii="Times New Roman" w:hAnsi="Times New Roman"/>
              </w:rPr>
            </w:pPr>
            <w:r>
              <w:rPr>
                <w:rFonts w:ascii="Times New Roman" w:hAnsi="Times New Roman"/>
              </w:rPr>
              <w:t>ул.Мира, д.5-А</w:t>
            </w:r>
          </w:p>
        </w:tc>
        <w:tc>
          <w:tcPr>
            <w:tcW w:w="1985" w:type="dxa"/>
            <w:vAlign w:val="center"/>
          </w:tcPr>
          <w:p w:rsidR="008140C6" w:rsidRDefault="008140C6" w:rsidP="000E49E5">
            <w:pPr>
              <w:jc w:val="center"/>
              <w:rPr>
                <w:rFonts w:ascii="Times New Roman" w:hAnsi="Times New Roman"/>
              </w:rPr>
            </w:pPr>
            <w:r>
              <w:rPr>
                <w:rFonts w:ascii="Times New Roman" w:hAnsi="Times New Roman"/>
              </w:rPr>
              <w:t>Фактическая</w:t>
            </w:r>
          </w:p>
        </w:tc>
        <w:tc>
          <w:tcPr>
            <w:tcW w:w="992" w:type="dxa"/>
            <w:vAlign w:val="center"/>
          </w:tcPr>
          <w:p w:rsidR="008140C6" w:rsidRPr="003A0094" w:rsidRDefault="00D87D72" w:rsidP="00936466">
            <w:pPr>
              <w:jc w:val="center"/>
              <w:rPr>
                <w:rFonts w:ascii="Times New Roman" w:hAnsi="Times New Roman"/>
              </w:rPr>
            </w:pPr>
            <w:r>
              <w:rPr>
                <w:rFonts w:ascii="Times New Roman" w:hAnsi="Times New Roman"/>
              </w:rPr>
              <w:t>733</w:t>
            </w:r>
          </w:p>
        </w:tc>
        <w:tc>
          <w:tcPr>
            <w:tcW w:w="851" w:type="dxa"/>
            <w:vAlign w:val="center"/>
          </w:tcPr>
          <w:p w:rsidR="008140C6" w:rsidRPr="003A0094" w:rsidRDefault="00D87D72" w:rsidP="00936466">
            <w:pPr>
              <w:jc w:val="center"/>
              <w:rPr>
                <w:rFonts w:ascii="Times New Roman" w:hAnsi="Times New Roman"/>
              </w:rPr>
            </w:pPr>
            <w:r>
              <w:rPr>
                <w:rFonts w:ascii="Times New Roman" w:hAnsi="Times New Roman"/>
              </w:rPr>
              <w:t>735</w:t>
            </w:r>
          </w:p>
        </w:tc>
        <w:tc>
          <w:tcPr>
            <w:tcW w:w="943" w:type="dxa"/>
            <w:vAlign w:val="center"/>
          </w:tcPr>
          <w:p w:rsidR="008140C6" w:rsidRPr="003A0094" w:rsidRDefault="00D87D72" w:rsidP="00936466">
            <w:pPr>
              <w:jc w:val="center"/>
              <w:rPr>
                <w:rFonts w:ascii="Times New Roman" w:hAnsi="Times New Roman"/>
              </w:rPr>
            </w:pPr>
            <w:r>
              <w:rPr>
                <w:rFonts w:ascii="Times New Roman" w:hAnsi="Times New Roman"/>
              </w:rPr>
              <w:t>737</w:t>
            </w:r>
          </w:p>
        </w:tc>
        <w:tc>
          <w:tcPr>
            <w:tcW w:w="733" w:type="dxa"/>
            <w:vAlign w:val="center"/>
          </w:tcPr>
          <w:p w:rsidR="008140C6" w:rsidRPr="003A0094" w:rsidRDefault="00D87D72" w:rsidP="00936466">
            <w:pPr>
              <w:jc w:val="center"/>
              <w:rPr>
                <w:rFonts w:ascii="Times New Roman" w:hAnsi="Times New Roman"/>
              </w:rPr>
            </w:pPr>
            <w:r>
              <w:rPr>
                <w:rFonts w:ascii="Times New Roman" w:hAnsi="Times New Roman"/>
              </w:rPr>
              <w:t>739</w:t>
            </w:r>
          </w:p>
        </w:tc>
        <w:tc>
          <w:tcPr>
            <w:tcW w:w="910" w:type="dxa"/>
            <w:vAlign w:val="center"/>
          </w:tcPr>
          <w:p w:rsidR="008140C6" w:rsidRPr="003A0094" w:rsidRDefault="00D87D72" w:rsidP="00936466">
            <w:pPr>
              <w:jc w:val="center"/>
              <w:rPr>
                <w:rFonts w:ascii="Times New Roman" w:hAnsi="Times New Roman"/>
              </w:rPr>
            </w:pPr>
            <w:r>
              <w:rPr>
                <w:rFonts w:ascii="Times New Roman" w:hAnsi="Times New Roman"/>
              </w:rPr>
              <w:t>741</w:t>
            </w:r>
          </w:p>
        </w:tc>
        <w:tc>
          <w:tcPr>
            <w:tcW w:w="816" w:type="dxa"/>
            <w:vAlign w:val="center"/>
          </w:tcPr>
          <w:p w:rsidR="008140C6" w:rsidRPr="003A0094" w:rsidRDefault="00D87D72" w:rsidP="00936466">
            <w:pPr>
              <w:jc w:val="center"/>
              <w:rPr>
                <w:rFonts w:ascii="Times New Roman" w:hAnsi="Times New Roman"/>
              </w:rPr>
            </w:pPr>
            <w:r>
              <w:rPr>
                <w:rFonts w:ascii="Times New Roman" w:hAnsi="Times New Roman"/>
              </w:rPr>
              <w:t>743</w:t>
            </w:r>
          </w:p>
        </w:tc>
        <w:tc>
          <w:tcPr>
            <w:tcW w:w="674" w:type="dxa"/>
            <w:vAlign w:val="center"/>
          </w:tcPr>
          <w:p w:rsidR="008140C6" w:rsidRPr="003A0094" w:rsidRDefault="00D87D72" w:rsidP="00936466">
            <w:pPr>
              <w:jc w:val="center"/>
              <w:rPr>
                <w:rFonts w:ascii="Times New Roman" w:hAnsi="Times New Roman"/>
              </w:rPr>
            </w:pPr>
            <w:r>
              <w:rPr>
                <w:rFonts w:ascii="Times New Roman" w:hAnsi="Times New Roman"/>
              </w:rPr>
              <w:t>769</w:t>
            </w:r>
          </w:p>
        </w:tc>
      </w:tr>
      <w:tr w:rsidR="008140C6" w:rsidRPr="003A0094" w:rsidTr="00CD6A8A">
        <w:trPr>
          <w:trHeight w:val="289"/>
          <w:jc w:val="center"/>
        </w:trPr>
        <w:tc>
          <w:tcPr>
            <w:tcW w:w="2234" w:type="dxa"/>
            <w:vMerge/>
            <w:vAlign w:val="center"/>
          </w:tcPr>
          <w:p w:rsidR="008140C6" w:rsidRDefault="008140C6" w:rsidP="000E49E5">
            <w:pPr>
              <w:rPr>
                <w:rFonts w:ascii="Times New Roman" w:hAnsi="Times New Roman"/>
              </w:rPr>
            </w:pPr>
          </w:p>
        </w:tc>
        <w:tc>
          <w:tcPr>
            <w:tcW w:w="1985" w:type="dxa"/>
            <w:vAlign w:val="center"/>
          </w:tcPr>
          <w:p w:rsidR="008140C6" w:rsidRDefault="00EF5A0B" w:rsidP="000E49E5">
            <w:pPr>
              <w:jc w:val="center"/>
              <w:rPr>
                <w:rFonts w:ascii="Times New Roman" w:hAnsi="Times New Roman"/>
              </w:rPr>
            </w:pPr>
            <w:r>
              <w:rPr>
                <w:rFonts w:ascii="Times New Roman" w:hAnsi="Times New Roman"/>
              </w:rPr>
              <w:t>Проектная</w:t>
            </w:r>
          </w:p>
        </w:tc>
        <w:tc>
          <w:tcPr>
            <w:tcW w:w="992" w:type="dxa"/>
            <w:vAlign w:val="center"/>
          </w:tcPr>
          <w:p w:rsidR="008140C6" w:rsidRPr="003A0094" w:rsidRDefault="000E49E5" w:rsidP="00936466">
            <w:pPr>
              <w:jc w:val="center"/>
              <w:rPr>
                <w:rFonts w:ascii="Times New Roman" w:hAnsi="Times New Roman"/>
              </w:rPr>
            </w:pPr>
            <w:r>
              <w:rPr>
                <w:rFonts w:ascii="Times New Roman" w:hAnsi="Times New Roman"/>
              </w:rPr>
              <w:t>1296</w:t>
            </w:r>
          </w:p>
        </w:tc>
        <w:tc>
          <w:tcPr>
            <w:tcW w:w="851" w:type="dxa"/>
            <w:vAlign w:val="center"/>
          </w:tcPr>
          <w:p w:rsidR="008140C6" w:rsidRPr="003A0094" w:rsidRDefault="00B154D7" w:rsidP="00936466">
            <w:pPr>
              <w:jc w:val="center"/>
              <w:rPr>
                <w:rFonts w:ascii="Times New Roman" w:hAnsi="Times New Roman"/>
              </w:rPr>
            </w:pPr>
            <w:r>
              <w:rPr>
                <w:rFonts w:ascii="Times New Roman" w:hAnsi="Times New Roman"/>
              </w:rPr>
              <w:t>1296</w:t>
            </w:r>
          </w:p>
        </w:tc>
        <w:tc>
          <w:tcPr>
            <w:tcW w:w="943" w:type="dxa"/>
            <w:vAlign w:val="center"/>
          </w:tcPr>
          <w:p w:rsidR="008140C6" w:rsidRPr="003A0094" w:rsidRDefault="00B154D7" w:rsidP="00936466">
            <w:pPr>
              <w:jc w:val="center"/>
              <w:rPr>
                <w:rFonts w:ascii="Times New Roman" w:hAnsi="Times New Roman"/>
              </w:rPr>
            </w:pPr>
            <w:r>
              <w:rPr>
                <w:rFonts w:ascii="Times New Roman" w:hAnsi="Times New Roman"/>
              </w:rPr>
              <w:t>1296</w:t>
            </w:r>
          </w:p>
        </w:tc>
        <w:tc>
          <w:tcPr>
            <w:tcW w:w="733" w:type="dxa"/>
            <w:vAlign w:val="center"/>
          </w:tcPr>
          <w:p w:rsidR="008140C6" w:rsidRPr="003A0094" w:rsidRDefault="00B154D7" w:rsidP="00936466">
            <w:pPr>
              <w:jc w:val="center"/>
              <w:rPr>
                <w:rFonts w:ascii="Times New Roman" w:hAnsi="Times New Roman"/>
              </w:rPr>
            </w:pPr>
            <w:r>
              <w:rPr>
                <w:rFonts w:ascii="Times New Roman" w:hAnsi="Times New Roman"/>
              </w:rPr>
              <w:t>1296</w:t>
            </w:r>
          </w:p>
        </w:tc>
        <w:tc>
          <w:tcPr>
            <w:tcW w:w="910" w:type="dxa"/>
            <w:vAlign w:val="center"/>
          </w:tcPr>
          <w:p w:rsidR="008140C6" w:rsidRPr="003A0094" w:rsidRDefault="00B154D7" w:rsidP="00936466">
            <w:pPr>
              <w:jc w:val="center"/>
              <w:rPr>
                <w:rFonts w:ascii="Times New Roman" w:hAnsi="Times New Roman"/>
              </w:rPr>
            </w:pPr>
            <w:r>
              <w:rPr>
                <w:rFonts w:ascii="Times New Roman" w:hAnsi="Times New Roman"/>
              </w:rPr>
              <w:t>1296</w:t>
            </w:r>
          </w:p>
        </w:tc>
        <w:tc>
          <w:tcPr>
            <w:tcW w:w="816" w:type="dxa"/>
            <w:vAlign w:val="center"/>
          </w:tcPr>
          <w:p w:rsidR="008140C6" w:rsidRPr="003A0094" w:rsidRDefault="00B154D7" w:rsidP="00936466">
            <w:pPr>
              <w:jc w:val="center"/>
              <w:rPr>
                <w:rFonts w:ascii="Times New Roman" w:hAnsi="Times New Roman"/>
              </w:rPr>
            </w:pPr>
            <w:r>
              <w:rPr>
                <w:rFonts w:ascii="Times New Roman" w:hAnsi="Times New Roman"/>
              </w:rPr>
              <w:t>1296</w:t>
            </w:r>
          </w:p>
        </w:tc>
        <w:tc>
          <w:tcPr>
            <w:tcW w:w="674" w:type="dxa"/>
            <w:vAlign w:val="center"/>
          </w:tcPr>
          <w:p w:rsidR="008140C6" w:rsidRPr="003A0094" w:rsidRDefault="00B154D7" w:rsidP="00936466">
            <w:pPr>
              <w:jc w:val="center"/>
              <w:rPr>
                <w:rFonts w:ascii="Times New Roman" w:hAnsi="Times New Roman"/>
              </w:rPr>
            </w:pPr>
            <w:r>
              <w:rPr>
                <w:rFonts w:ascii="Times New Roman" w:hAnsi="Times New Roman"/>
              </w:rPr>
              <w:t>1296</w:t>
            </w:r>
          </w:p>
        </w:tc>
      </w:tr>
      <w:tr w:rsidR="000E49E5" w:rsidRPr="003A0094" w:rsidTr="00CD6A8A">
        <w:trPr>
          <w:trHeight w:val="289"/>
          <w:jc w:val="center"/>
        </w:trPr>
        <w:tc>
          <w:tcPr>
            <w:tcW w:w="2234" w:type="dxa"/>
            <w:vMerge w:val="restart"/>
            <w:vAlign w:val="center"/>
          </w:tcPr>
          <w:p w:rsidR="000E49E5" w:rsidRDefault="000E49E5" w:rsidP="000E49E5">
            <w:pPr>
              <w:rPr>
                <w:rFonts w:ascii="Times New Roman" w:hAnsi="Times New Roman"/>
              </w:rPr>
            </w:pPr>
            <w:r>
              <w:rPr>
                <w:rFonts w:ascii="Times New Roman" w:hAnsi="Times New Roman"/>
              </w:rPr>
              <w:t>Всего в МО ЗАТО город Заозерск</w:t>
            </w:r>
          </w:p>
        </w:tc>
        <w:tc>
          <w:tcPr>
            <w:tcW w:w="1985" w:type="dxa"/>
            <w:vAlign w:val="center"/>
          </w:tcPr>
          <w:p w:rsidR="000E49E5" w:rsidRPr="003A0094" w:rsidRDefault="000E49E5" w:rsidP="000E49E5">
            <w:pPr>
              <w:jc w:val="center"/>
              <w:rPr>
                <w:rFonts w:ascii="Times New Roman" w:hAnsi="Times New Roman"/>
              </w:rPr>
            </w:pPr>
            <w:r>
              <w:rPr>
                <w:rFonts w:ascii="Times New Roman" w:hAnsi="Times New Roman"/>
              </w:rPr>
              <w:t>Фактическая</w:t>
            </w:r>
          </w:p>
        </w:tc>
        <w:tc>
          <w:tcPr>
            <w:tcW w:w="992" w:type="dxa"/>
            <w:vAlign w:val="center"/>
          </w:tcPr>
          <w:p w:rsidR="000E49E5" w:rsidRDefault="00D87D72" w:rsidP="00936466">
            <w:pPr>
              <w:jc w:val="center"/>
              <w:rPr>
                <w:rFonts w:ascii="Times New Roman" w:hAnsi="Times New Roman"/>
              </w:rPr>
            </w:pPr>
            <w:r>
              <w:rPr>
                <w:rFonts w:ascii="Times New Roman" w:hAnsi="Times New Roman"/>
              </w:rPr>
              <w:t>1205</w:t>
            </w:r>
          </w:p>
        </w:tc>
        <w:tc>
          <w:tcPr>
            <w:tcW w:w="851" w:type="dxa"/>
            <w:vAlign w:val="center"/>
          </w:tcPr>
          <w:p w:rsidR="000E49E5" w:rsidRDefault="00D87D72" w:rsidP="00936466">
            <w:pPr>
              <w:jc w:val="center"/>
              <w:rPr>
                <w:rFonts w:ascii="Times New Roman" w:hAnsi="Times New Roman"/>
              </w:rPr>
            </w:pPr>
            <w:r>
              <w:rPr>
                <w:rFonts w:ascii="Times New Roman" w:hAnsi="Times New Roman"/>
              </w:rPr>
              <w:t>1209</w:t>
            </w:r>
          </w:p>
        </w:tc>
        <w:tc>
          <w:tcPr>
            <w:tcW w:w="943" w:type="dxa"/>
            <w:vAlign w:val="center"/>
          </w:tcPr>
          <w:p w:rsidR="000E49E5" w:rsidRDefault="00D87D72" w:rsidP="00936466">
            <w:pPr>
              <w:jc w:val="center"/>
              <w:rPr>
                <w:rFonts w:ascii="Times New Roman" w:hAnsi="Times New Roman"/>
              </w:rPr>
            </w:pPr>
            <w:r>
              <w:rPr>
                <w:rFonts w:ascii="Times New Roman" w:hAnsi="Times New Roman"/>
              </w:rPr>
              <w:t>1213</w:t>
            </w:r>
          </w:p>
        </w:tc>
        <w:tc>
          <w:tcPr>
            <w:tcW w:w="733" w:type="dxa"/>
            <w:vAlign w:val="center"/>
          </w:tcPr>
          <w:p w:rsidR="000E49E5" w:rsidRDefault="00D87D72" w:rsidP="00936466">
            <w:pPr>
              <w:jc w:val="center"/>
              <w:rPr>
                <w:rFonts w:ascii="Times New Roman" w:hAnsi="Times New Roman"/>
              </w:rPr>
            </w:pPr>
            <w:r>
              <w:rPr>
                <w:rFonts w:ascii="Times New Roman" w:hAnsi="Times New Roman"/>
              </w:rPr>
              <w:t>1217</w:t>
            </w:r>
          </w:p>
        </w:tc>
        <w:tc>
          <w:tcPr>
            <w:tcW w:w="910" w:type="dxa"/>
            <w:vAlign w:val="center"/>
          </w:tcPr>
          <w:p w:rsidR="000E49E5" w:rsidRDefault="00D87D72" w:rsidP="00936466">
            <w:pPr>
              <w:jc w:val="center"/>
              <w:rPr>
                <w:rFonts w:ascii="Times New Roman" w:hAnsi="Times New Roman"/>
              </w:rPr>
            </w:pPr>
            <w:r>
              <w:rPr>
                <w:rFonts w:ascii="Times New Roman" w:hAnsi="Times New Roman"/>
              </w:rPr>
              <w:t>1221</w:t>
            </w:r>
          </w:p>
        </w:tc>
        <w:tc>
          <w:tcPr>
            <w:tcW w:w="816" w:type="dxa"/>
            <w:vAlign w:val="center"/>
          </w:tcPr>
          <w:p w:rsidR="000E49E5" w:rsidRDefault="00D87D72" w:rsidP="00936466">
            <w:pPr>
              <w:jc w:val="center"/>
              <w:rPr>
                <w:rFonts w:ascii="Times New Roman" w:hAnsi="Times New Roman"/>
              </w:rPr>
            </w:pPr>
            <w:r>
              <w:rPr>
                <w:rFonts w:ascii="Times New Roman" w:hAnsi="Times New Roman"/>
              </w:rPr>
              <w:t>1225</w:t>
            </w:r>
          </w:p>
        </w:tc>
        <w:tc>
          <w:tcPr>
            <w:tcW w:w="674" w:type="dxa"/>
            <w:vAlign w:val="center"/>
          </w:tcPr>
          <w:p w:rsidR="000E49E5" w:rsidRDefault="00D87D72" w:rsidP="00936466">
            <w:pPr>
              <w:jc w:val="center"/>
              <w:rPr>
                <w:rFonts w:ascii="Times New Roman" w:hAnsi="Times New Roman"/>
              </w:rPr>
            </w:pPr>
            <w:r>
              <w:rPr>
                <w:rFonts w:ascii="Times New Roman" w:hAnsi="Times New Roman"/>
              </w:rPr>
              <w:t>1277</w:t>
            </w:r>
          </w:p>
        </w:tc>
      </w:tr>
      <w:tr w:rsidR="000E49E5" w:rsidRPr="003A0094" w:rsidTr="00CD6A8A">
        <w:trPr>
          <w:trHeight w:val="289"/>
          <w:jc w:val="center"/>
        </w:trPr>
        <w:tc>
          <w:tcPr>
            <w:tcW w:w="2234" w:type="dxa"/>
            <w:vMerge/>
            <w:vAlign w:val="center"/>
          </w:tcPr>
          <w:p w:rsidR="000E49E5" w:rsidRDefault="000E49E5" w:rsidP="00936466">
            <w:pPr>
              <w:jc w:val="center"/>
              <w:rPr>
                <w:rFonts w:ascii="Times New Roman" w:hAnsi="Times New Roman"/>
              </w:rPr>
            </w:pPr>
          </w:p>
        </w:tc>
        <w:tc>
          <w:tcPr>
            <w:tcW w:w="1985" w:type="dxa"/>
            <w:vAlign w:val="center"/>
          </w:tcPr>
          <w:p w:rsidR="000E49E5" w:rsidRPr="003A0094" w:rsidRDefault="000E49E5" w:rsidP="000E49E5">
            <w:pPr>
              <w:jc w:val="center"/>
              <w:rPr>
                <w:rFonts w:ascii="Times New Roman" w:hAnsi="Times New Roman"/>
              </w:rPr>
            </w:pPr>
            <w:r>
              <w:rPr>
                <w:rFonts w:ascii="Times New Roman" w:hAnsi="Times New Roman"/>
              </w:rPr>
              <w:t>Нормативная</w:t>
            </w:r>
          </w:p>
        </w:tc>
        <w:tc>
          <w:tcPr>
            <w:tcW w:w="992" w:type="dxa"/>
            <w:vAlign w:val="center"/>
          </w:tcPr>
          <w:p w:rsidR="000E49E5" w:rsidRDefault="000E49E5" w:rsidP="00936466">
            <w:pPr>
              <w:jc w:val="center"/>
              <w:rPr>
                <w:rFonts w:ascii="Times New Roman" w:hAnsi="Times New Roman"/>
              </w:rPr>
            </w:pPr>
            <w:r>
              <w:rPr>
                <w:rFonts w:ascii="Times New Roman" w:hAnsi="Times New Roman"/>
              </w:rPr>
              <w:t>932</w:t>
            </w:r>
          </w:p>
        </w:tc>
        <w:tc>
          <w:tcPr>
            <w:tcW w:w="851" w:type="dxa"/>
            <w:vAlign w:val="center"/>
          </w:tcPr>
          <w:p w:rsidR="000E49E5" w:rsidRDefault="00B154D7" w:rsidP="00936466">
            <w:pPr>
              <w:jc w:val="center"/>
              <w:rPr>
                <w:rFonts w:ascii="Times New Roman" w:hAnsi="Times New Roman"/>
              </w:rPr>
            </w:pPr>
            <w:r>
              <w:rPr>
                <w:rFonts w:ascii="Times New Roman" w:hAnsi="Times New Roman"/>
              </w:rPr>
              <w:t>937</w:t>
            </w:r>
          </w:p>
        </w:tc>
        <w:tc>
          <w:tcPr>
            <w:tcW w:w="943" w:type="dxa"/>
            <w:vAlign w:val="center"/>
          </w:tcPr>
          <w:p w:rsidR="000E49E5" w:rsidRDefault="00B154D7" w:rsidP="00936466">
            <w:pPr>
              <w:jc w:val="center"/>
              <w:rPr>
                <w:rFonts w:ascii="Times New Roman" w:hAnsi="Times New Roman"/>
              </w:rPr>
            </w:pPr>
            <w:r>
              <w:rPr>
                <w:rFonts w:ascii="Times New Roman" w:hAnsi="Times New Roman"/>
              </w:rPr>
              <w:t>942</w:t>
            </w:r>
          </w:p>
        </w:tc>
        <w:tc>
          <w:tcPr>
            <w:tcW w:w="733" w:type="dxa"/>
            <w:vAlign w:val="center"/>
          </w:tcPr>
          <w:p w:rsidR="000E49E5" w:rsidRDefault="00B154D7" w:rsidP="00936466">
            <w:pPr>
              <w:jc w:val="center"/>
              <w:rPr>
                <w:rFonts w:ascii="Times New Roman" w:hAnsi="Times New Roman"/>
              </w:rPr>
            </w:pPr>
            <w:r>
              <w:rPr>
                <w:rFonts w:ascii="Times New Roman" w:hAnsi="Times New Roman"/>
              </w:rPr>
              <w:t>947</w:t>
            </w:r>
          </w:p>
        </w:tc>
        <w:tc>
          <w:tcPr>
            <w:tcW w:w="910" w:type="dxa"/>
            <w:vAlign w:val="center"/>
          </w:tcPr>
          <w:p w:rsidR="000E49E5" w:rsidRDefault="00B154D7" w:rsidP="00936466">
            <w:pPr>
              <w:jc w:val="center"/>
              <w:rPr>
                <w:rFonts w:ascii="Times New Roman" w:hAnsi="Times New Roman"/>
              </w:rPr>
            </w:pPr>
            <w:r>
              <w:rPr>
                <w:rFonts w:ascii="Times New Roman" w:hAnsi="Times New Roman"/>
              </w:rPr>
              <w:t>951</w:t>
            </w:r>
          </w:p>
        </w:tc>
        <w:tc>
          <w:tcPr>
            <w:tcW w:w="816" w:type="dxa"/>
            <w:vAlign w:val="center"/>
          </w:tcPr>
          <w:p w:rsidR="000E49E5" w:rsidRDefault="00B154D7" w:rsidP="00936466">
            <w:pPr>
              <w:jc w:val="center"/>
              <w:rPr>
                <w:rFonts w:ascii="Times New Roman" w:hAnsi="Times New Roman"/>
              </w:rPr>
            </w:pPr>
            <w:r>
              <w:rPr>
                <w:rFonts w:ascii="Times New Roman" w:hAnsi="Times New Roman"/>
              </w:rPr>
              <w:t>956</w:t>
            </w:r>
          </w:p>
        </w:tc>
        <w:tc>
          <w:tcPr>
            <w:tcW w:w="674" w:type="dxa"/>
            <w:vAlign w:val="center"/>
          </w:tcPr>
          <w:p w:rsidR="000E49E5" w:rsidRDefault="00B154D7" w:rsidP="00936466">
            <w:pPr>
              <w:jc w:val="center"/>
              <w:rPr>
                <w:rFonts w:ascii="Times New Roman" w:hAnsi="Times New Roman"/>
              </w:rPr>
            </w:pPr>
            <w:r>
              <w:rPr>
                <w:rFonts w:ascii="Times New Roman" w:hAnsi="Times New Roman"/>
              </w:rPr>
              <w:t>1020</w:t>
            </w:r>
          </w:p>
        </w:tc>
      </w:tr>
      <w:tr w:rsidR="000E49E5" w:rsidRPr="003A0094" w:rsidTr="00CD6A8A">
        <w:trPr>
          <w:trHeight w:val="289"/>
          <w:jc w:val="center"/>
        </w:trPr>
        <w:tc>
          <w:tcPr>
            <w:tcW w:w="2234" w:type="dxa"/>
            <w:vMerge/>
            <w:vAlign w:val="center"/>
          </w:tcPr>
          <w:p w:rsidR="000E49E5" w:rsidRDefault="000E49E5" w:rsidP="00936466">
            <w:pPr>
              <w:jc w:val="center"/>
              <w:rPr>
                <w:rFonts w:ascii="Times New Roman" w:hAnsi="Times New Roman"/>
              </w:rPr>
            </w:pPr>
          </w:p>
        </w:tc>
        <w:tc>
          <w:tcPr>
            <w:tcW w:w="1985" w:type="dxa"/>
            <w:vAlign w:val="center"/>
          </w:tcPr>
          <w:p w:rsidR="000E49E5" w:rsidRPr="00C60BB3" w:rsidRDefault="000E49E5" w:rsidP="000E49E5">
            <w:pPr>
              <w:jc w:val="center"/>
              <w:rPr>
                <w:rFonts w:ascii="Times New Roman" w:hAnsi="Times New Roman"/>
                <w:color w:val="000000" w:themeColor="text1"/>
              </w:rPr>
            </w:pPr>
            <w:r w:rsidRPr="00C60BB3">
              <w:rPr>
                <w:rFonts w:ascii="Times New Roman" w:hAnsi="Times New Roman"/>
                <w:color w:val="000000" w:themeColor="text1"/>
              </w:rPr>
              <w:t>Проектная</w:t>
            </w:r>
          </w:p>
        </w:tc>
        <w:tc>
          <w:tcPr>
            <w:tcW w:w="992" w:type="dxa"/>
            <w:vAlign w:val="center"/>
          </w:tcPr>
          <w:p w:rsidR="000E49E5" w:rsidRPr="00C60BB3" w:rsidRDefault="001A2BDD" w:rsidP="00936466">
            <w:pPr>
              <w:jc w:val="center"/>
              <w:rPr>
                <w:rFonts w:ascii="Times New Roman" w:hAnsi="Times New Roman"/>
                <w:color w:val="000000" w:themeColor="text1"/>
              </w:rPr>
            </w:pPr>
            <w:r w:rsidRPr="00C60BB3">
              <w:rPr>
                <w:rFonts w:ascii="Times New Roman" w:hAnsi="Times New Roman"/>
                <w:color w:val="000000" w:themeColor="text1"/>
              </w:rPr>
              <w:t>1695</w:t>
            </w:r>
          </w:p>
        </w:tc>
        <w:tc>
          <w:tcPr>
            <w:tcW w:w="851" w:type="dxa"/>
            <w:vAlign w:val="center"/>
          </w:tcPr>
          <w:p w:rsidR="000E49E5" w:rsidRPr="00C60BB3" w:rsidRDefault="001A2BDD" w:rsidP="00936466">
            <w:pPr>
              <w:jc w:val="center"/>
              <w:rPr>
                <w:rFonts w:ascii="Times New Roman" w:hAnsi="Times New Roman"/>
                <w:color w:val="000000" w:themeColor="text1"/>
              </w:rPr>
            </w:pPr>
            <w:r w:rsidRPr="00C60BB3">
              <w:rPr>
                <w:rFonts w:ascii="Times New Roman" w:hAnsi="Times New Roman"/>
                <w:color w:val="000000" w:themeColor="text1"/>
              </w:rPr>
              <w:t>1695</w:t>
            </w:r>
          </w:p>
        </w:tc>
        <w:tc>
          <w:tcPr>
            <w:tcW w:w="943" w:type="dxa"/>
            <w:vAlign w:val="center"/>
          </w:tcPr>
          <w:p w:rsidR="000E49E5" w:rsidRPr="00C60BB3" w:rsidRDefault="001A2BDD" w:rsidP="00936466">
            <w:pPr>
              <w:jc w:val="center"/>
              <w:rPr>
                <w:rFonts w:ascii="Times New Roman" w:hAnsi="Times New Roman"/>
                <w:color w:val="000000" w:themeColor="text1"/>
              </w:rPr>
            </w:pPr>
            <w:r w:rsidRPr="00C60BB3">
              <w:rPr>
                <w:rFonts w:ascii="Times New Roman" w:hAnsi="Times New Roman"/>
                <w:color w:val="000000" w:themeColor="text1"/>
              </w:rPr>
              <w:t>1695</w:t>
            </w:r>
          </w:p>
        </w:tc>
        <w:tc>
          <w:tcPr>
            <w:tcW w:w="733" w:type="dxa"/>
            <w:vAlign w:val="center"/>
          </w:tcPr>
          <w:p w:rsidR="000E49E5" w:rsidRPr="00C60BB3" w:rsidRDefault="001A2BDD" w:rsidP="00936466">
            <w:pPr>
              <w:jc w:val="center"/>
              <w:rPr>
                <w:rFonts w:ascii="Times New Roman" w:hAnsi="Times New Roman"/>
                <w:color w:val="000000" w:themeColor="text1"/>
              </w:rPr>
            </w:pPr>
            <w:r w:rsidRPr="00C60BB3">
              <w:rPr>
                <w:rFonts w:ascii="Times New Roman" w:hAnsi="Times New Roman"/>
                <w:color w:val="000000" w:themeColor="text1"/>
              </w:rPr>
              <w:t>1695</w:t>
            </w:r>
          </w:p>
        </w:tc>
        <w:tc>
          <w:tcPr>
            <w:tcW w:w="910" w:type="dxa"/>
            <w:vAlign w:val="center"/>
          </w:tcPr>
          <w:p w:rsidR="000E49E5" w:rsidRPr="00C60BB3" w:rsidRDefault="001A2BDD" w:rsidP="00936466">
            <w:pPr>
              <w:jc w:val="center"/>
              <w:rPr>
                <w:rFonts w:ascii="Times New Roman" w:hAnsi="Times New Roman"/>
                <w:color w:val="000000" w:themeColor="text1"/>
              </w:rPr>
            </w:pPr>
            <w:r w:rsidRPr="00C60BB3">
              <w:rPr>
                <w:rFonts w:ascii="Times New Roman" w:hAnsi="Times New Roman"/>
                <w:color w:val="000000" w:themeColor="text1"/>
              </w:rPr>
              <w:t>1695</w:t>
            </w:r>
          </w:p>
        </w:tc>
        <w:tc>
          <w:tcPr>
            <w:tcW w:w="816" w:type="dxa"/>
            <w:vAlign w:val="center"/>
          </w:tcPr>
          <w:p w:rsidR="000E49E5" w:rsidRPr="00C60BB3" w:rsidRDefault="001A2BDD" w:rsidP="00936466">
            <w:pPr>
              <w:jc w:val="center"/>
              <w:rPr>
                <w:rFonts w:ascii="Times New Roman" w:hAnsi="Times New Roman"/>
                <w:color w:val="000000" w:themeColor="text1"/>
              </w:rPr>
            </w:pPr>
            <w:r w:rsidRPr="00C60BB3">
              <w:rPr>
                <w:rFonts w:ascii="Times New Roman" w:hAnsi="Times New Roman"/>
                <w:color w:val="000000" w:themeColor="text1"/>
              </w:rPr>
              <w:t>1695</w:t>
            </w:r>
          </w:p>
        </w:tc>
        <w:tc>
          <w:tcPr>
            <w:tcW w:w="674" w:type="dxa"/>
            <w:vAlign w:val="center"/>
          </w:tcPr>
          <w:p w:rsidR="000E49E5" w:rsidRPr="00C60BB3" w:rsidRDefault="001A2BDD" w:rsidP="00936466">
            <w:pPr>
              <w:jc w:val="center"/>
              <w:rPr>
                <w:rFonts w:ascii="Times New Roman" w:hAnsi="Times New Roman"/>
                <w:color w:val="000000" w:themeColor="text1"/>
              </w:rPr>
            </w:pPr>
            <w:r w:rsidRPr="00C60BB3">
              <w:rPr>
                <w:rFonts w:ascii="Times New Roman" w:hAnsi="Times New Roman"/>
                <w:color w:val="000000" w:themeColor="text1"/>
              </w:rPr>
              <w:t>1695</w:t>
            </w:r>
          </w:p>
        </w:tc>
      </w:tr>
    </w:tbl>
    <w:p w:rsidR="00B95447" w:rsidRPr="00E37B91" w:rsidRDefault="005B473B" w:rsidP="00EF7F7D">
      <w:pPr>
        <w:spacing w:before="240" w:after="0" w:line="240" w:lineRule="auto"/>
        <w:ind w:firstLine="709"/>
        <w:jc w:val="both"/>
        <w:rPr>
          <w:rFonts w:ascii="Times New Roman" w:hAnsi="Times New Roman"/>
          <w:sz w:val="24"/>
          <w:szCs w:val="24"/>
        </w:rPr>
      </w:pPr>
      <w:r>
        <w:rPr>
          <w:rFonts w:ascii="Times New Roman" w:hAnsi="Times New Roman"/>
          <w:sz w:val="24"/>
          <w:szCs w:val="24"/>
        </w:rPr>
        <w:t xml:space="preserve">Общеобразовательные </w:t>
      </w:r>
      <w:r w:rsidR="00EF7F7D" w:rsidRPr="00D87D72">
        <w:rPr>
          <w:rFonts w:ascii="Times New Roman" w:hAnsi="Times New Roman"/>
          <w:sz w:val="24"/>
          <w:szCs w:val="24"/>
        </w:rPr>
        <w:t>организации</w:t>
      </w:r>
      <w:r w:rsidR="00EF7F7D">
        <w:rPr>
          <w:rFonts w:ascii="Times New Roman" w:hAnsi="Times New Roman"/>
          <w:sz w:val="24"/>
          <w:szCs w:val="24"/>
        </w:rPr>
        <w:t xml:space="preserve"> </w:t>
      </w:r>
      <w:r>
        <w:rPr>
          <w:rFonts w:ascii="Times New Roman" w:hAnsi="Times New Roman"/>
          <w:sz w:val="24"/>
          <w:szCs w:val="24"/>
        </w:rPr>
        <w:t xml:space="preserve">в муниципальном образовании </w:t>
      </w:r>
      <w:r w:rsidR="00EF5A0B">
        <w:rPr>
          <w:rFonts w:ascii="Times New Roman" w:hAnsi="Times New Roman"/>
          <w:sz w:val="24"/>
          <w:szCs w:val="24"/>
        </w:rPr>
        <w:t>ЗАТО город Заозерск</w:t>
      </w:r>
      <w:r>
        <w:rPr>
          <w:rFonts w:ascii="Times New Roman" w:hAnsi="Times New Roman"/>
          <w:sz w:val="24"/>
          <w:szCs w:val="24"/>
        </w:rPr>
        <w:t xml:space="preserve"> на момент разработки программы </w:t>
      </w:r>
      <w:r w:rsidRPr="00D87D72">
        <w:rPr>
          <w:rFonts w:ascii="Times New Roman" w:hAnsi="Times New Roman"/>
          <w:sz w:val="24"/>
          <w:szCs w:val="24"/>
        </w:rPr>
        <w:t xml:space="preserve">посещают </w:t>
      </w:r>
      <w:r w:rsidR="00D87D72" w:rsidRPr="00D87D72">
        <w:rPr>
          <w:rFonts w:ascii="Times New Roman" w:hAnsi="Times New Roman"/>
          <w:sz w:val="24"/>
          <w:szCs w:val="24"/>
        </w:rPr>
        <w:t>1205</w:t>
      </w:r>
      <w:r w:rsidR="000E49E5" w:rsidRPr="00D87D72">
        <w:rPr>
          <w:rFonts w:ascii="Times New Roman" w:hAnsi="Times New Roman"/>
          <w:sz w:val="24"/>
          <w:szCs w:val="24"/>
        </w:rPr>
        <w:t xml:space="preserve"> </w:t>
      </w:r>
      <w:r w:rsidRPr="00D87D72">
        <w:rPr>
          <w:rFonts w:ascii="Times New Roman" w:hAnsi="Times New Roman"/>
          <w:sz w:val="24"/>
          <w:szCs w:val="24"/>
        </w:rPr>
        <w:t>учащихся.</w:t>
      </w:r>
    </w:p>
    <w:p w:rsidR="004F005A" w:rsidRDefault="002C7A26" w:rsidP="00EF7F7D">
      <w:pPr>
        <w:spacing w:after="0" w:line="240" w:lineRule="auto"/>
        <w:ind w:firstLine="709"/>
        <w:jc w:val="both"/>
        <w:rPr>
          <w:rFonts w:ascii="Times New Roman" w:hAnsi="Times New Roman"/>
          <w:sz w:val="24"/>
          <w:szCs w:val="24"/>
        </w:rPr>
      </w:pPr>
      <w:r>
        <w:rPr>
          <w:rFonts w:ascii="Times New Roman" w:hAnsi="Times New Roman"/>
          <w:sz w:val="24"/>
          <w:szCs w:val="24"/>
        </w:rPr>
        <w:t>При нормативной обеспеченности</w:t>
      </w:r>
      <w:r w:rsidR="003E69F2">
        <w:rPr>
          <w:rFonts w:ascii="Times New Roman" w:hAnsi="Times New Roman"/>
          <w:sz w:val="24"/>
          <w:szCs w:val="24"/>
        </w:rPr>
        <w:t xml:space="preserve"> общеобразовательным учреждением</w:t>
      </w:r>
      <w:r w:rsidR="00FD5ACF">
        <w:rPr>
          <w:rFonts w:ascii="Times New Roman" w:hAnsi="Times New Roman"/>
          <w:sz w:val="24"/>
          <w:szCs w:val="24"/>
        </w:rPr>
        <w:t xml:space="preserve"> - </w:t>
      </w:r>
      <w:r w:rsidR="00EF5A0B">
        <w:rPr>
          <w:rFonts w:ascii="Times New Roman" w:hAnsi="Times New Roman"/>
          <w:sz w:val="24"/>
          <w:szCs w:val="24"/>
        </w:rPr>
        <w:t>932</w:t>
      </w:r>
      <w:r w:rsidR="00FD5ACF">
        <w:rPr>
          <w:rFonts w:ascii="Times New Roman" w:hAnsi="Times New Roman"/>
          <w:sz w:val="24"/>
          <w:szCs w:val="24"/>
        </w:rPr>
        <w:t xml:space="preserve"> мест</w:t>
      </w:r>
      <w:r w:rsidR="00EF5A0B">
        <w:rPr>
          <w:rFonts w:ascii="Times New Roman" w:hAnsi="Times New Roman"/>
          <w:sz w:val="24"/>
          <w:szCs w:val="24"/>
        </w:rPr>
        <w:t>а</w:t>
      </w:r>
      <w:r w:rsidR="00FD5ACF">
        <w:rPr>
          <w:rFonts w:ascii="Times New Roman" w:hAnsi="Times New Roman"/>
          <w:sz w:val="24"/>
          <w:szCs w:val="24"/>
        </w:rPr>
        <w:t xml:space="preserve"> (исходя из норматива обеспеченности</w:t>
      </w:r>
      <w:r w:rsidR="00EF5A0B">
        <w:rPr>
          <w:rFonts w:ascii="Times New Roman" w:hAnsi="Times New Roman"/>
          <w:sz w:val="24"/>
          <w:szCs w:val="24"/>
        </w:rPr>
        <w:t xml:space="preserve"> 93 места</w:t>
      </w:r>
      <w:r w:rsidR="00FD5ACF">
        <w:rPr>
          <w:rFonts w:ascii="Times New Roman" w:hAnsi="Times New Roman"/>
          <w:sz w:val="24"/>
          <w:szCs w:val="24"/>
        </w:rPr>
        <w:t xml:space="preserve"> на 1000 человек) в </w:t>
      </w:r>
      <w:r w:rsidR="00EF5A0B">
        <w:rPr>
          <w:rFonts w:ascii="Times New Roman" w:hAnsi="Times New Roman"/>
          <w:sz w:val="24"/>
          <w:szCs w:val="24"/>
        </w:rPr>
        <w:t xml:space="preserve">ЗАТО город Заозерск </w:t>
      </w:r>
      <w:r>
        <w:rPr>
          <w:rFonts w:ascii="Times New Roman" w:hAnsi="Times New Roman"/>
          <w:sz w:val="24"/>
          <w:szCs w:val="24"/>
        </w:rPr>
        <w:t>общеобразовательн</w:t>
      </w:r>
      <w:r w:rsidR="00EF5A0B">
        <w:rPr>
          <w:rFonts w:ascii="Times New Roman" w:hAnsi="Times New Roman"/>
          <w:sz w:val="24"/>
          <w:szCs w:val="24"/>
        </w:rPr>
        <w:t>ы</w:t>
      </w:r>
      <w:r>
        <w:rPr>
          <w:rFonts w:ascii="Times New Roman" w:hAnsi="Times New Roman"/>
          <w:sz w:val="24"/>
          <w:szCs w:val="24"/>
        </w:rPr>
        <w:t>е учреждени</w:t>
      </w:r>
      <w:r w:rsidR="00EF5A0B">
        <w:rPr>
          <w:rFonts w:ascii="Times New Roman" w:hAnsi="Times New Roman"/>
          <w:sz w:val="24"/>
          <w:szCs w:val="24"/>
        </w:rPr>
        <w:t>я</w:t>
      </w:r>
      <w:r w:rsidR="00D87D72">
        <w:rPr>
          <w:rFonts w:ascii="Times New Roman" w:hAnsi="Times New Roman"/>
          <w:sz w:val="24"/>
          <w:szCs w:val="24"/>
        </w:rPr>
        <w:t xml:space="preserve"> </w:t>
      </w:r>
      <w:r>
        <w:rPr>
          <w:rFonts w:ascii="Times New Roman" w:hAnsi="Times New Roman"/>
          <w:sz w:val="24"/>
          <w:szCs w:val="24"/>
        </w:rPr>
        <w:t xml:space="preserve">посещают </w:t>
      </w:r>
      <w:r w:rsidR="00D87D72">
        <w:rPr>
          <w:rFonts w:ascii="Times New Roman" w:hAnsi="Times New Roman"/>
          <w:sz w:val="24"/>
          <w:szCs w:val="24"/>
        </w:rPr>
        <w:t>1205</w:t>
      </w:r>
      <w:r>
        <w:rPr>
          <w:rFonts w:ascii="Times New Roman" w:hAnsi="Times New Roman"/>
          <w:sz w:val="24"/>
          <w:szCs w:val="24"/>
        </w:rPr>
        <w:t xml:space="preserve"> учащихся</w:t>
      </w:r>
      <w:r w:rsidR="003E69F2">
        <w:rPr>
          <w:rFonts w:ascii="Times New Roman" w:hAnsi="Times New Roman"/>
          <w:sz w:val="24"/>
          <w:szCs w:val="24"/>
        </w:rPr>
        <w:t xml:space="preserve">, </w:t>
      </w:r>
      <w:r w:rsidR="00EF5A0B">
        <w:rPr>
          <w:rFonts w:ascii="Times New Roman" w:hAnsi="Times New Roman"/>
          <w:sz w:val="24"/>
          <w:szCs w:val="24"/>
        </w:rPr>
        <w:t xml:space="preserve">общая </w:t>
      </w:r>
      <w:r w:rsidR="003E2FE6" w:rsidRPr="003E2FE6">
        <w:rPr>
          <w:rFonts w:ascii="Times New Roman" w:hAnsi="Times New Roman"/>
          <w:sz w:val="24"/>
          <w:szCs w:val="24"/>
        </w:rPr>
        <w:t>рекомендуемая</w:t>
      </w:r>
      <w:r w:rsidR="00EF5A0B" w:rsidRPr="003E2FE6">
        <w:rPr>
          <w:rFonts w:ascii="Times New Roman" w:hAnsi="Times New Roman"/>
          <w:sz w:val="24"/>
          <w:szCs w:val="24"/>
        </w:rPr>
        <w:t xml:space="preserve"> вместимость</w:t>
      </w:r>
      <w:r w:rsidR="00EF5A0B">
        <w:rPr>
          <w:rFonts w:ascii="Times New Roman" w:hAnsi="Times New Roman"/>
          <w:sz w:val="24"/>
          <w:szCs w:val="24"/>
        </w:rPr>
        <w:t xml:space="preserve"> ООШ №288 и МОУ СОШ №289 составляет </w:t>
      </w:r>
      <w:r w:rsidR="003E2FE6">
        <w:rPr>
          <w:rFonts w:ascii="Times New Roman" w:hAnsi="Times New Roman"/>
          <w:sz w:val="24"/>
          <w:szCs w:val="24"/>
        </w:rPr>
        <w:t>1695</w:t>
      </w:r>
      <w:r>
        <w:rPr>
          <w:rFonts w:ascii="Times New Roman" w:hAnsi="Times New Roman"/>
          <w:sz w:val="24"/>
          <w:szCs w:val="24"/>
        </w:rPr>
        <w:t xml:space="preserve"> мест.</w:t>
      </w:r>
    </w:p>
    <w:p w:rsidR="003C5006" w:rsidRDefault="00FD5ACF" w:rsidP="00EF7F7D">
      <w:pPr>
        <w:spacing w:after="0" w:line="240" w:lineRule="auto"/>
        <w:ind w:firstLine="709"/>
        <w:jc w:val="both"/>
        <w:rPr>
          <w:rFonts w:ascii="Times New Roman" w:hAnsi="Times New Roman"/>
          <w:sz w:val="24"/>
          <w:szCs w:val="24"/>
        </w:rPr>
      </w:pPr>
      <w:r>
        <w:rPr>
          <w:rFonts w:ascii="Times New Roman" w:hAnsi="Times New Roman"/>
          <w:sz w:val="24"/>
          <w:szCs w:val="24"/>
        </w:rPr>
        <w:t>При</w:t>
      </w:r>
      <w:r w:rsidR="004F005A">
        <w:rPr>
          <w:rFonts w:ascii="Times New Roman" w:hAnsi="Times New Roman"/>
          <w:sz w:val="24"/>
          <w:szCs w:val="24"/>
        </w:rPr>
        <w:t xml:space="preserve"> прогнозируемом </w:t>
      </w:r>
      <w:r>
        <w:rPr>
          <w:rFonts w:ascii="Times New Roman" w:hAnsi="Times New Roman"/>
          <w:sz w:val="24"/>
          <w:szCs w:val="24"/>
        </w:rPr>
        <w:t xml:space="preserve">увеличении </w:t>
      </w:r>
      <w:r w:rsidR="004F005A">
        <w:rPr>
          <w:rFonts w:ascii="Times New Roman" w:hAnsi="Times New Roman"/>
          <w:sz w:val="24"/>
          <w:szCs w:val="24"/>
        </w:rPr>
        <w:t xml:space="preserve">численности населения муниципального образования </w:t>
      </w:r>
      <w:r w:rsidR="00EF5A0B">
        <w:rPr>
          <w:rFonts w:ascii="Times New Roman" w:hAnsi="Times New Roman"/>
          <w:sz w:val="24"/>
          <w:szCs w:val="24"/>
        </w:rPr>
        <w:t>ЗАТО город Заозерск</w:t>
      </w:r>
      <w:r w:rsidR="00DD6B0C">
        <w:rPr>
          <w:rFonts w:ascii="Times New Roman" w:hAnsi="Times New Roman"/>
          <w:sz w:val="24"/>
          <w:szCs w:val="24"/>
        </w:rPr>
        <w:t xml:space="preserve">к 2035 году </w:t>
      </w:r>
      <w:r w:rsidR="004F005A">
        <w:rPr>
          <w:rFonts w:ascii="Times New Roman" w:hAnsi="Times New Roman"/>
          <w:sz w:val="24"/>
          <w:szCs w:val="24"/>
        </w:rPr>
        <w:t>прогнозируется увеличение количества учеников</w:t>
      </w:r>
      <w:r w:rsidR="00EF5A0B">
        <w:rPr>
          <w:rFonts w:ascii="Times New Roman" w:hAnsi="Times New Roman"/>
          <w:sz w:val="24"/>
          <w:szCs w:val="24"/>
        </w:rPr>
        <w:t xml:space="preserve"> общеобразовательных учреждений</w:t>
      </w:r>
      <w:r w:rsidR="00DD6B0C">
        <w:rPr>
          <w:rFonts w:ascii="Times New Roman" w:hAnsi="Times New Roman"/>
          <w:sz w:val="24"/>
          <w:szCs w:val="24"/>
        </w:rPr>
        <w:t xml:space="preserve"> до 12</w:t>
      </w:r>
      <w:r w:rsidR="00D87D72">
        <w:rPr>
          <w:rFonts w:ascii="Times New Roman" w:hAnsi="Times New Roman"/>
          <w:sz w:val="24"/>
          <w:szCs w:val="24"/>
        </w:rPr>
        <w:t>77</w:t>
      </w:r>
      <w:r w:rsidR="003C5006">
        <w:rPr>
          <w:rFonts w:ascii="Times New Roman" w:hAnsi="Times New Roman"/>
          <w:sz w:val="24"/>
          <w:szCs w:val="24"/>
        </w:rPr>
        <w:t xml:space="preserve"> учащихся</w:t>
      </w:r>
      <w:r w:rsidR="00CC065C">
        <w:rPr>
          <w:rFonts w:ascii="Times New Roman" w:hAnsi="Times New Roman"/>
          <w:sz w:val="24"/>
          <w:szCs w:val="24"/>
        </w:rPr>
        <w:t xml:space="preserve">, </w:t>
      </w:r>
      <w:r w:rsidR="0080501D">
        <w:rPr>
          <w:rFonts w:ascii="Times New Roman" w:hAnsi="Times New Roman"/>
          <w:sz w:val="24"/>
          <w:szCs w:val="24"/>
        </w:rPr>
        <w:t>в соответствии с</w:t>
      </w:r>
      <w:r w:rsidR="004F005A">
        <w:rPr>
          <w:rFonts w:ascii="Times New Roman" w:hAnsi="Times New Roman"/>
          <w:sz w:val="24"/>
          <w:szCs w:val="24"/>
        </w:rPr>
        <w:t xml:space="preserve"> </w:t>
      </w:r>
      <w:r w:rsidR="001A2BDD" w:rsidRPr="001A2BDD">
        <w:rPr>
          <w:rFonts w:ascii="Times New Roman" w:hAnsi="Times New Roman"/>
          <w:sz w:val="24"/>
          <w:szCs w:val="24"/>
        </w:rPr>
        <w:t>рекомендуемой</w:t>
      </w:r>
      <w:r w:rsidR="004F005A" w:rsidRPr="001A2BDD">
        <w:rPr>
          <w:rFonts w:ascii="Times New Roman" w:hAnsi="Times New Roman"/>
          <w:sz w:val="24"/>
          <w:szCs w:val="24"/>
        </w:rPr>
        <w:t xml:space="preserve"> вместимост</w:t>
      </w:r>
      <w:r w:rsidR="0080501D" w:rsidRPr="001A2BDD">
        <w:rPr>
          <w:rFonts w:ascii="Times New Roman" w:hAnsi="Times New Roman"/>
          <w:sz w:val="24"/>
          <w:szCs w:val="24"/>
        </w:rPr>
        <w:t>ью</w:t>
      </w:r>
      <w:r w:rsidR="001A2BDD" w:rsidRPr="001A2BDD">
        <w:rPr>
          <w:rFonts w:ascii="Times New Roman" w:hAnsi="Times New Roman"/>
          <w:sz w:val="24"/>
          <w:szCs w:val="24"/>
        </w:rPr>
        <w:t xml:space="preserve"> зданий</w:t>
      </w:r>
      <w:r w:rsidR="00D87D72" w:rsidRPr="001A2BDD">
        <w:rPr>
          <w:rFonts w:ascii="Times New Roman" w:hAnsi="Times New Roman"/>
          <w:sz w:val="24"/>
          <w:szCs w:val="24"/>
        </w:rPr>
        <w:t xml:space="preserve"> </w:t>
      </w:r>
      <w:r w:rsidR="003C5006" w:rsidRPr="001A2BDD">
        <w:rPr>
          <w:rFonts w:ascii="Times New Roman" w:hAnsi="Times New Roman"/>
          <w:sz w:val="24"/>
          <w:szCs w:val="24"/>
        </w:rPr>
        <w:t>общеобразовательных</w:t>
      </w:r>
      <w:r w:rsidR="003C5006">
        <w:rPr>
          <w:rFonts w:ascii="Times New Roman" w:hAnsi="Times New Roman"/>
          <w:sz w:val="24"/>
          <w:szCs w:val="24"/>
        </w:rPr>
        <w:t xml:space="preserve"> учреждений </w:t>
      </w:r>
      <w:r w:rsidR="003C5006" w:rsidRPr="001A2BDD">
        <w:rPr>
          <w:rFonts w:ascii="Times New Roman" w:hAnsi="Times New Roman"/>
          <w:color w:val="000000" w:themeColor="text1"/>
          <w:sz w:val="24"/>
          <w:szCs w:val="24"/>
        </w:rPr>
        <w:t>1</w:t>
      </w:r>
      <w:r w:rsidR="001A2BDD" w:rsidRPr="001A2BDD">
        <w:rPr>
          <w:rFonts w:ascii="Times New Roman" w:hAnsi="Times New Roman"/>
          <w:color w:val="000000" w:themeColor="text1"/>
          <w:sz w:val="24"/>
          <w:szCs w:val="24"/>
        </w:rPr>
        <w:t>695</w:t>
      </w:r>
      <w:r w:rsidR="003C5006">
        <w:rPr>
          <w:rFonts w:ascii="Times New Roman" w:hAnsi="Times New Roman"/>
          <w:sz w:val="24"/>
          <w:szCs w:val="24"/>
        </w:rPr>
        <w:t xml:space="preserve"> </w:t>
      </w:r>
      <w:r w:rsidR="004F005A">
        <w:rPr>
          <w:rFonts w:ascii="Times New Roman" w:hAnsi="Times New Roman"/>
          <w:sz w:val="24"/>
          <w:szCs w:val="24"/>
        </w:rPr>
        <w:t>мест</w:t>
      </w:r>
      <w:r w:rsidR="003C5006">
        <w:rPr>
          <w:rFonts w:ascii="Times New Roman" w:hAnsi="Times New Roman"/>
          <w:sz w:val="24"/>
          <w:szCs w:val="24"/>
        </w:rPr>
        <w:t xml:space="preserve"> население ЗАТО город Заозерск будет обеспечено наличием </w:t>
      </w:r>
      <w:r w:rsidR="0080501D">
        <w:rPr>
          <w:rFonts w:ascii="Times New Roman" w:hAnsi="Times New Roman"/>
          <w:sz w:val="24"/>
          <w:szCs w:val="24"/>
        </w:rPr>
        <w:t>мест обучения для учащихся.</w:t>
      </w:r>
    </w:p>
    <w:p w:rsidR="00575887" w:rsidRDefault="003C5006" w:rsidP="00EF7F7D">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строительстве новых общеобразовательных учреждений на сегодняшний день необходимость не испытывается. Необходимо поддержание удовлетворительного состояния зданий общеобразовательных учреждений, проведение плановых ремонтов фасада, кровли и помещений зданий. </w:t>
      </w:r>
    </w:p>
    <w:p w:rsidR="004A796B" w:rsidRDefault="004A796B" w:rsidP="00EF7F7D">
      <w:pPr>
        <w:spacing w:after="0" w:line="240" w:lineRule="auto"/>
        <w:ind w:firstLine="709"/>
        <w:jc w:val="both"/>
        <w:rPr>
          <w:rFonts w:ascii="Times New Roman" w:hAnsi="Times New Roman"/>
          <w:sz w:val="24"/>
          <w:szCs w:val="24"/>
        </w:rPr>
      </w:pPr>
      <w:r>
        <w:rPr>
          <w:rFonts w:ascii="Times New Roman" w:hAnsi="Times New Roman"/>
          <w:sz w:val="24"/>
          <w:szCs w:val="24"/>
        </w:rPr>
        <w:t>В системе образования приоритетом является обеспечение образовательных учреждений различным учебным оборудованием и спортинвентарем.</w:t>
      </w:r>
    </w:p>
    <w:p w:rsidR="00EF7F7D" w:rsidRDefault="00EF7F7D" w:rsidP="00EF7F7D">
      <w:pPr>
        <w:spacing w:after="0" w:line="240" w:lineRule="auto"/>
        <w:ind w:firstLine="709"/>
        <w:jc w:val="both"/>
        <w:rPr>
          <w:rFonts w:ascii="Times New Roman" w:hAnsi="Times New Roman"/>
          <w:sz w:val="24"/>
          <w:szCs w:val="24"/>
        </w:rPr>
      </w:pPr>
    </w:p>
    <w:p w:rsidR="00CC065C" w:rsidRPr="00CC065C" w:rsidRDefault="00CC065C" w:rsidP="00EF7F7D">
      <w:pPr>
        <w:spacing w:after="0" w:line="240" w:lineRule="auto"/>
        <w:ind w:firstLine="709"/>
        <w:jc w:val="both"/>
        <w:rPr>
          <w:rFonts w:ascii="Times New Roman" w:hAnsi="Times New Roman"/>
          <w:b/>
          <w:sz w:val="24"/>
          <w:szCs w:val="24"/>
        </w:rPr>
      </w:pPr>
      <w:r>
        <w:rPr>
          <w:rFonts w:ascii="Times New Roman" w:hAnsi="Times New Roman"/>
          <w:b/>
          <w:sz w:val="24"/>
          <w:szCs w:val="24"/>
        </w:rPr>
        <w:t>Дополнительное образование.</w:t>
      </w:r>
    </w:p>
    <w:p w:rsidR="009133DE" w:rsidRDefault="008D170A" w:rsidP="00EF7F7D">
      <w:pPr>
        <w:spacing w:after="0" w:line="240" w:lineRule="auto"/>
        <w:ind w:firstLine="709"/>
        <w:jc w:val="both"/>
        <w:rPr>
          <w:rFonts w:ascii="Times New Roman" w:hAnsi="Times New Roman"/>
          <w:sz w:val="24"/>
          <w:szCs w:val="24"/>
        </w:rPr>
      </w:pPr>
      <w:r>
        <w:rPr>
          <w:rFonts w:ascii="Times New Roman" w:hAnsi="Times New Roman"/>
          <w:sz w:val="24"/>
          <w:szCs w:val="24"/>
        </w:rPr>
        <w:t xml:space="preserve">Рекомендованный уровень обеспеченности детей школьного и дошкольного возраста внешкольными учреждениями в соответствии с </w:t>
      </w:r>
      <w:r w:rsidR="00D50250">
        <w:rPr>
          <w:rFonts w:ascii="Times New Roman" w:hAnsi="Times New Roman"/>
          <w:sz w:val="24"/>
          <w:szCs w:val="24"/>
        </w:rPr>
        <w:t xml:space="preserve">местными </w:t>
      </w:r>
      <w:r>
        <w:rPr>
          <w:rFonts w:ascii="Times New Roman" w:hAnsi="Times New Roman"/>
          <w:sz w:val="24"/>
          <w:szCs w:val="24"/>
        </w:rPr>
        <w:t>нормативами градостроительного проектирования</w:t>
      </w:r>
      <w:r w:rsidR="00D50250">
        <w:rPr>
          <w:rFonts w:ascii="Times New Roman" w:hAnsi="Times New Roman"/>
          <w:sz w:val="24"/>
          <w:szCs w:val="24"/>
        </w:rPr>
        <w:t xml:space="preserve"> ЗАТО город Заозерск</w:t>
      </w:r>
      <w:r>
        <w:rPr>
          <w:rFonts w:ascii="Times New Roman" w:hAnsi="Times New Roman"/>
          <w:sz w:val="24"/>
          <w:szCs w:val="24"/>
        </w:rPr>
        <w:t xml:space="preserve"> Мурманской области составляет 10% от общего числа школьников. </w:t>
      </w:r>
    </w:p>
    <w:p w:rsidR="008D170A" w:rsidRDefault="008D170A" w:rsidP="00EF7F7D">
      <w:pPr>
        <w:spacing w:after="0" w:line="240" w:lineRule="auto"/>
        <w:ind w:firstLine="709"/>
        <w:jc w:val="both"/>
        <w:rPr>
          <w:rFonts w:ascii="Times New Roman" w:hAnsi="Times New Roman"/>
          <w:sz w:val="24"/>
          <w:szCs w:val="24"/>
        </w:rPr>
      </w:pPr>
      <w:r>
        <w:rPr>
          <w:rFonts w:ascii="Times New Roman" w:hAnsi="Times New Roman"/>
          <w:sz w:val="24"/>
          <w:szCs w:val="24"/>
        </w:rPr>
        <w:t xml:space="preserve">Фактический спрос и прогнозируемый спрос на внешкольные учреждения в муниципальном образовании </w:t>
      </w:r>
      <w:r w:rsidR="00CC065C">
        <w:rPr>
          <w:rFonts w:ascii="Times New Roman" w:hAnsi="Times New Roman"/>
          <w:sz w:val="24"/>
          <w:szCs w:val="24"/>
        </w:rPr>
        <w:t>ЗАТО город Заозерск</w:t>
      </w:r>
      <w:r w:rsidR="00D87D72">
        <w:rPr>
          <w:rFonts w:ascii="Times New Roman" w:hAnsi="Times New Roman"/>
          <w:sz w:val="24"/>
          <w:szCs w:val="24"/>
        </w:rPr>
        <w:t xml:space="preserve"> </w:t>
      </w:r>
      <w:r w:rsidR="00734CB0">
        <w:rPr>
          <w:rFonts w:ascii="Times New Roman" w:hAnsi="Times New Roman"/>
          <w:sz w:val="24"/>
          <w:szCs w:val="24"/>
        </w:rPr>
        <w:t>представлен в таблице №2.3.3.</w:t>
      </w:r>
    </w:p>
    <w:p w:rsidR="00734CB0" w:rsidRDefault="00734CB0" w:rsidP="00EF7F7D">
      <w:pPr>
        <w:spacing w:after="0" w:line="240" w:lineRule="auto"/>
        <w:ind w:firstLine="708"/>
        <w:jc w:val="both"/>
        <w:rPr>
          <w:rFonts w:ascii="Times New Roman" w:hAnsi="Times New Roman"/>
          <w:sz w:val="24"/>
          <w:szCs w:val="24"/>
        </w:rPr>
      </w:pPr>
      <w:r>
        <w:rPr>
          <w:rFonts w:ascii="Times New Roman" w:hAnsi="Times New Roman"/>
          <w:sz w:val="24"/>
          <w:szCs w:val="24"/>
        </w:rPr>
        <w:t>Таблица №2.3.3</w:t>
      </w:r>
      <w:r w:rsidR="00A771D8">
        <w:rPr>
          <w:rFonts w:ascii="Times New Roman" w:hAnsi="Times New Roman"/>
          <w:sz w:val="24"/>
          <w:szCs w:val="24"/>
        </w:rPr>
        <w:t>.</w:t>
      </w:r>
      <w:r w:rsidR="00001BD2">
        <w:rPr>
          <w:rFonts w:ascii="Times New Roman" w:hAnsi="Times New Roman"/>
          <w:sz w:val="24"/>
          <w:szCs w:val="24"/>
        </w:rPr>
        <w:t xml:space="preserve"> </w:t>
      </w:r>
      <w:r w:rsidR="00E1089E">
        <w:rPr>
          <w:rFonts w:ascii="Times New Roman" w:hAnsi="Times New Roman"/>
          <w:sz w:val="24"/>
          <w:szCs w:val="24"/>
        </w:rPr>
        <w:t xml:space="preserve">Спрос на внешкольные учреждения в муниципальном образовании </w:t>
      </w:r>
      <w:r w:rsidR="00CC065C">
        <w:rPr>
          <w:rFonts w:ascii="Times New Roman" w:hAnsi="Times New Roman"/>
          <w:sz w:val="24"/>
          <w:szCs w:val="24"/>
        </w:rPr>
        <w:t>ЗАТО город Заозерск</w:t>
      </w:r>
    </w:p>
    <w:tbl>
      <w:tblPr>
        <w:tblStyle w:val="a3"/>
        <w:tblW w:w="0" w:type="auto"/>
        <w:jc w:val="center"/>
        <w:tblLayout w:type="fixed"/>
        <w:tblLook w:val="04A0"/>
      </w:tblPr>
      <w:tblGrid>
        <w:gridCol w:w="2127"/>
        <w:gridCol w:w="2195"/>
        <w:gridCol w:w="851"/>
        <w:gridCol w:w="818"/>
        <w:gridCol w:w="884"/>
        <w:gridCol w:w="851"/>
        <w:gridCol w:w="851"/>
        <w:gridCol w:w="851"/>
        <w:gridCol w:w="851"/>
      </w:tblGrid>
      <w:tr w:rsidR="0058680D" w:rsidRPr="005206FC" w:rsidTr="00C66AD3">
        <w:trPr>
          <w:trHeight w:val="425"/>
          <w:jc w:val="center"/>
        </w:trPr>
        <w:tc>
          <w:tcPr>
            <w:tcW w:w="2127" w:type="dxa"/>
            <w:vAlign w:val="center"/>
          </w:tcPr>
          <w:p w:rsidR="0058680D" w:rsidRPr="005206FC" w:rsidRDefault="0058680D" w:rsidP="008D170A">
            <w:pPr>
              <w:jc w:val="center"/>
              <w:rPr>
                <w:rFonts w:ascii="Times New Roman" w:hAnsi="Times New Roman"/>
              </w:rPr>
            </w:pPr>
            <w:r>
              <w:rPr>
                <w:rFonts w:ascii="Times New Roman" w:hAnsi="Times New Roman"/>
              </w:rPr>
              <w:t>Учреждение</w:t>
            </w:r>
          </w:p>
        </w:tc>
        <w:tc>
          <w:tcPr>
            <w:tcW w:w="2195" w:type="dxa"/>
            <w:vAlign w:val="center"/>
          </w:tcPr>
          <w:p w:rsidR="0058680D" w:rsidRPr="005206FC" w:rsidRDefault="0058680D" w:rsidP="008D170A">
            <w:pPr>
              <w:jc w:val="center"/>
              <w:rPr>
                <w:rFonts w:ascii="Times New Roman" w:hAnsi="Times New Roman"/>
              </w:rPr>
            </w:pPr>
            <w:r>
              <w:rPr>
                <w:rFonts w:ascii="Times New Roman" w:hAnsi="Times New Roman"/>
              </w:rPr>
              <w:t>Количество учащихся</w:t>
            </w:r>
          </w:p>
        </w:tc>
        <w:tc>
          <w:tcPr>
            <w:tcW w:w="851" w:type="dxa"/>
            <w:vAlign w:val="center"/>
          </w:tcPr>
          <w:p w:rsidR="0058680D" w:rsidRPr="005206FC" w:rsidRDefault="0058680D" w:rsidP="008D170A">
            <w:pPr>
              <w:ind w:right="-144"/>
              <w:jc w:val="center"/>
              <w:rPr>
                <w:rFonts w:ascii="Times New Roman" w:hAnsi="Times New Roman"/>
              </w:rPr>
            </w:pPr>
            <w:r>
              <w:rPr>
                <w:rFonts w:ascii="Times New Roman" w:hAnsi="Times New Roman"/>
              </w:rPr>
              <w:t>2017г.</w:t>
            </w:r>
          </w:p>
        </w:tc>
        <w:tc>
          <w:tcPr>
            <w:tcW w:w="818" w:type="dxa"/>
            <w:vAlign w:val="center"/>
          </w:tcPr>
          <w:p w:rsidR="0058680D" w:rsidRPr="005206FC" w:rsidRDefault="0058680D" w:rsidP="008D170A">
            <w:pPr>
              <w:ind w:right="-144"/>
              <w:jc w:val="center"/>
              <w:rPr>
                <w:rFonts w:ascii="Times New Roman" w:hAnsi="Times New Roman"/>
              </w:rPr>
            </w:pPr>
            <w:r>
              <w:rPr>
                <w:rFonts w:ascii="Times New Roman" w:hAnsi="Times New Roman"/>
              </w:rPr>
              <w:t>2018г.</w:t>
            </w:r>
          </w:p>
        </w:tc>
        <w:tc>
          <w:tcPr>
            <w:tcW w:w="884" w:type="dxa"/>
            <w:vAlign w:val="center"/>
          </w:tcPr>
          <w:p w:rsidR="0058680D" w:rsidRPr="005206FC" w:rsidRDefault="0058680D" w:rsidP="008D170A">
            <w:pPr>
              <w:ind w:left="-104" w:right="-144"/>
              <w:jc w:val="center"/>
              <w:rPr>
                <w:rFonts w:ascii="Times New Roman" w:hAnsi="Times New Roman"/>
              </w:rPr>
            </w:pPr>
            <w:r>
              <w:rPr>
                <w:rFonts w:ascii="Times New Roman" w:hAnsi="Times New Roman"/>
              </w:rPr>
              <w:t>2019г.</w:t>
            </w:r>
          </w:p>
        </w:tc>
        <w:tc>
          <w:tcPr>
            <w:tcW w:w="851" w:type="dxa"/>
            <w:vAlign w:val="center"/>
          </w:tcPr>
          <w:p w:rsidR="0058680D" w:rsidRPr="005206FC" w:rsidRDefault="0058680D" w:rsidP="008D170A">
            <w:pPr>
              <w:ind w:right="-144"/>
              <w:jc w:val="center"/>
              <w:rPr>
                <w:rFonts w:ascii="Times New Roman" w:hAnsi="Times New Roman"/>
              </w:rPr>
            </w:pPr>
            <w:r>
              <w:rPr>
                <w:rFonts w:ascii="Times New Roman" w:hAnsi="Times New Roman"/>
              </w:rPr>
              <w:t>2020г.</w:t>
            </w:r>
          </w:p>
        </w:tc>
        <w:tc>
          <w:tcPr>
            <w:tcW w:w="851" w:type="dxa"/>
            <w:vAlign w:val="center"/>
          </w:tcPr>
          <w:p w:rsidR="0058680D" w:rsidRPr="005206FC" w:rsidRDefault="0058680D" w:rsidP="008D170A">
            <w:pPr>
              <w:ind w:right="-144"/>
              <w:jc w:val="center"/>
              <w:rPr>
                <w:rFonts w:ascii="Times New Roman" w:hAnsi="Times New Roman"/>
              </w:rPr>
            </w:pPr>
            <w:r>
              <w:rPr>
                <w:rFonts w:ascii="Times New Roman" w:hAnsi="Times New Roman"/>
              </w:rPr>
              <w:t>2021г.</w:t>
            </w:r>
          </w:p>
        </w:tc>
        <w:tc>
          <w:tcPr>
            <w:tcW w:w="851" w:type="dxa"/>
            <w:vAlign w:val="center"/>
          </w:tcPr>
          <w:p w:rsidR="0058680D" w:rsidRPr="005206FC" w:rsidRDefault="0058680D" w:rsidP="008D170A">
            <w:pPr>
              <w:ind w:right="-144"/>
              <w:jc w:val="center"/>
              <w:rPr>
                <w:rFonts w:ascii="Times New Roman" w:hAnsi="Times New Roman"/>
              </w:rPr>
            </w:pPr>
            <w:r>
              <w:rPr>
                <w:rFonts w:ascii="Times New Roman" w:hAnsi="Times New Roman"/>
              </w:rPr>
              <w:t>2022г.</w:t>
            </w:r>
          </w:p>
        </w:tc>
        <w:tc>
          <w:tcPr>
            <w:tcW w:w="851" w:type="dxa"/>
            <w:vAlign w:val="center"/>
          </w:tcPr>
          <w:p w:rsidR="0058680D" w:rsidRPr="005206FC" w:rsidRDefault="0024251C" w:rsidP="008D170A">
            <w:pPr>
              <w:ind w:right="-144"/>
              <w:jc w:val="center"/>
              <w:rPr>
                <w:rFonts w:ascii="Times New Roman" w:hAnsi="Times New Roman"/>
              </w:rPr>
            </w:pPr>
            <w:r>
              <w:rPr>
                <w:rFonts w:ascii="Times New Roman" w:hAnsi="Times New Roman"/>
              </w:rPr>
              <w:t>2035</w:t>
            </w:r>
            <w:r w:rsidR="0058680D">
              <w:rPr>
                <w:rFonts w:ascii="Times New Roman" w:hAnsi="Times New Roman"/>
              </w:rPr>
              <w:t>г.</w:t>
            </w:r>
          </w:p>
        </w:tc>
      </w:tr>
      <w:tr w:rsidR="00107ADF" w:rsidRPr="005206FC" w:rsidTr="00C60BB3">
        <w:trPr>
          <w:trHeight w:val="357"/>
          <w:jc w:val="center"/>
        </w:trPr>
        <w:tc>
          <w:tcPr>
            <w:tcW w:w="2127" w:type="dxa"/>
            <w:vMerge w:val="restart"/>
            <w:vAlign w:val="center"/>
          </w:tcPr>
          <w:p w:rsidR="00107ADF" w:rsidRPr="004C349E" w:rsidRDefault="00EF7F7D" w:rsidP="00C60BB3">
            <w:pPr>
              <w:jc w:val="center"/>
              <w:rPr>
                <w:rFonts w:ascii="Times New Roman" w:hAnsi="Times New Roman"/>
              </w:rPr>
            </w:pPr>
            <w:r>
              <w:rPr>
                <w:rFonts w:ascii="Times New Roman" w:hAnsi="Times New Roman"/>
              </w:rPr>
              <w:t>ДМШ</w:t>
            </w:r>
          </w:p>
        </w:tc>
        <w:tc>
          <w:tcPr>
            <w:tcW w:w="2195" w:type="dxa"/>
            <w:vAlign w:val="center"/>
          </w:tcPr>
          <w:p w:rsidR="00107ADF" w:rsidRPr="005206FC" w:rsidRDefault="00107ADF" w:rsidP="004A6F6B">
            <w:pPr>
              <w:ind w:left="-108"/>
              <w:jc w:val="both"/>
              <w:rPr>
                <w:rFonts w:ascii="Times New Roman" w:hAnsi="Times New Roman"/>
              </w:rPr>
            </w:pPr>
            <w:r>
              <w:rPr>
                <w:rFonts w:ascii="Times New Roman" w:hAnsi="Times New Roman"/>
              </w:rPr>
              <w:t>норматив посещений</w:t>
            </w:r>
            <w:r w:rsidR="004A6F6B">
              <w:rPr>
                <w:rFonts w:ascii="Times New Roman" w:hAnsi="Times New Roman"/>
              </w:rPr>
              <w:t>, % от общего числа школьников</w:t>
            </w:r>
          </w:p>
        </w:tc>
        <w:tc>
          <w:tcPr>
            <w:tcW w:w="851" w:type="dxa"/>
            <w:vAlign w:val="center"/>
          </w:tcPr>
          <w:p w:rsidR="00107ADF" w:rsidRPr="005206FC" w:rsidRDefault="00C66AD3" w:rsidP="008D170A">
            <w:pPr>
              <w:ind w:right="-144"/>
              <w:jc w:val="center"/>
              <w:rPr>
                <w:rFonts w:ascii="Times New Roman" w:hAnsi="Times New Roman"/>
              </w:rPr>
            </w:pPr>
            <w:r>
              <w:rPr>
                <w:rFonts w:ascii="Times New Roman" w:hAnsi="Times New Roman"/>
              </w:rPr>
              <w:t>3,3</w:t>
            </w:r>
          </w:p>
        </w:tc>
        <w:tc>
          <w:tcPr>
            <w:tcW w:w="818" w:type="dxa"/>
            <w:vAlign w:val="center"/>
          </w:tcPr>
          <w:p w:rsidR="00107ADF" w:rsidRPr="005206FC" w:rsidRDefault="00C66AD3" w:rsidP="0058680D">
            <w:pPr>
              <w:ind w:right="-144"/>
              <w:jc w:val="center"/>
              <w:rPr>
                <w:rFonts w:ascii="Times New Roman" w:hAnsi="Times New Roman"/>
              </w:rPr>
            </w:pPr>
            <w:r>
              <w:rPr>
                <w:rFonts w:ascii="Times New Roman" w:hAnsi="Times New Roman"/>
              </w:rPr>
              <w:t>3,3</w:t>
            </w:r>
          </w:p>
        </w:tc>
        <w:tc>
          <w:tcPr>
            <w:tcW w:w="884" w:type="dxa"/>
            <w:vAlign w:val="center"/>
          </w:tcPr>
          <w:p w:rsidR="00107ADF" w:rsidRPr="005206FC" w:rsidRDefault="00C66AD3" w:rsidP="008D170A">
            <w:pPr>
              <w:ind w:right="-144"/>
              <w:jc w:val="center"/>
              <w:rPr>
                <w:rFonts w:ascii="Times New Roman" w:hAnsi="Times New Roman"/>
              </w:rPr>
            </w:pPr>
            <w:r>
              <w:rPr>
                <w:rFonts w:ascii="Times New Roman" w:hAnsi="Times New Roman"/>
              </w:rPr>
              <w:t>3,3</w:t>
            </w:r>
          </w:p>
        </w:tc>
        <w:tc>
          <w:tcPr>
            <w:tcW w:w="851" w:type="dxa"/>
            <w:vAlign w:val="center"/>
          </w:tcPr>
          <w:p w:rsidR="00107ADF" w:rsidRPr="005206FC" w:rsidRDefault="00C66AD3" w:rsidP="008D170A">
            <w:pPr>
              <w:ind w:right="-144"/>
              <w:jc w:val="center"/>
              <w:rPr>
                <w:rFonts w:ascii="Times New Roman" w:hAnsi="Times New Roman"/>
              </w:rPr>
            </w:pPr>
            <w:r>
              <w:rPr>
                <w:rFonts w:ascii="Times New Roman" w:hAnsi="Times New Roman"/>
              </w:rPr>
              <w:t>3,3</w:t>
            </w:r>
          </w:p>
        </w:tc>
        <w:tc>
          <w:tcPr>
            <w:tcW w:w="851" w:type="dxa"/>
            <w:vAlign w:val="center"/>
          </w:tcPr>
          <w:p w:rsidR="00107ADF" w:rsidRPr="005206FC" w:rsidRDefault="00C66AD3" w:rsidP="008D170A">
            <w:pPr>
              <w:ind w:right="-144"/>
              <w:jc w:val="center"/>
              <w:rPr>
                <w:rFonts w:ascii="Times New Roman" w:hAnsi="Times New Roman"/>
              </w:rPr>
            </w:pPr>
            <w:r>
              <w:rPr>
                <w:rFonts w:ascii="Times New Roman" w:hAnsi="Times New Roman"/>
              </w:rPr>
              <w:t>3,3</w:t>
            </w:r>
          </w:p>
        </w:tc>
        <w:tc>
          <w:tcPr>
            <w:tcW w:w="851" w:type="dxa"/>
            <w:vAlign w:val="center"/>
          </w:tcPr>
          <w:p w:rsidR="00107ADF" w:rsidRPr="005206FC" w:rsidRDefault="00C66AD3" w:rsidP="008D170A">
            <w:pPr>
              <w:ind w:right="-144"/>
              <w:jc w:val="center"/>
              <w:rPr>
                <w:rFonts w:ascii="Times New Roman" w:hAnsi="Times New Roman"/>
              </w:rPr>
            </w:pPr>
            <w:r>
              <w:rPr>
                <w:rFonts w:ascii="Times New Roman" w:hAnsi="Times New Roman"/>
              </w:rPr>
              <w:t>3,3</w:t>
            </w:r>
          </w:p>
        </w:tc>
        <w:tc>
          <w:tcPr>
            <w:tcW w:w="851" w:type="dxa"/>
            <w:vAlign w:val="center"/>
          </w:tcPr>
          <w:p w:rsidR="00107ADF" w:rsidRPr="005206FC" w:rsidRDefault="00C66AD3" w:rsidP="008D170A">
            <w:pPr>
              <w:ind w:right="-144"/>
              <w:jc w:val="center"/>
              <w:rPr>
                <w:rFonts w:ascii="Times New Roman" w:hAnsi="Times New Roman"/>
              </w:rPr>
            </w:pPr>
            <w:r>
              <w:rPr>
                <w:rFonts w:ascii="Times New Roman" w:hAnsi="Times New Roman"/>
              </w:rPr>
              <w:t>3,3</w:t>
            </w:r>
          </w:p>
        </w:tc>
      </w:tr>
      <w:tr w:rsidR="004A6F6B" w:rsidRPr="005206FC" w:rsidTr="00C60BB3">
        <w:trPr>
          <w:trHeight w:val="357"/>
          <w:jc w:val="center"/>
        </w:trPr>
        <w:tc>
          <w:tcPr>
            <w:tcW w:w="2127" w:type="dxa"/>
            <w:vMerge/>
            <w:vAlign w:val="center"/>
          </w:tcPr>
          <w:p w:rsidR="004A6F6B" w:rsidRDefault="004A6F6B" w:rsidP="00C60BB3">
            <w:pPr>
              <w:jc w:val="center"/>
              <w:rPr>
                <w:rFonts w:ascii="Times New Roman" w:hAnsi="Times New Roman"/>
              </w:rPr>
            </w:pPr>
          </w:p>
        </w:tc>
        <w:tc>
          <w:tcPr>
            <w:tcW w:w="2195" w:type="dxa"/>
            <w:vAlign w:val="center"/>
          </w:tcPr>
          <w:p w:rsidR="004A6F6B" w:rsidRDefault="004A6F6B" w:rsidP="004A6F6B">
            <w:pPr>
              <w:ind w:left="-108"/>
              <w:jc w:val="both"/>
              <w:rPr>
                <w:rFonts w:ascii="Times New Roman" w:hAnsi="Times New Roman"/>
              </w:rPr>
            </w:pPr>
            <w:r>
              <w:rPr>
                <w:rFonts w:ascii="Times New Roman" w:hAnsi="Times New Roman"/>
              </w:rPr>
              <w:t>норматив посещений, чел.</w:t>
            </w:r>
          </w:p>
        </w:tc>
        <w:tc>
          <w:tcPr>
            <w:tcW w:w="851" w:type="dxa"/>
            <w:vAlign w:val="center"/>
          </w:tcPr>
          <w:p w:rsidR="004A6F6B" w:rsidRPr="005206FC" w:rsidRDefault="00C66AD3" w:rsidP="008D170A">
            <w:pPr>
              <w:ind w:right="-144"/>
              <w:jc w:val="center"/>
              <w:rPr>
                <w:rFonts w:ascii="Times New Roman" w:hAnsi="Times New Roman"/>
              </w:rPr>
            </w:pPr>
            <w:r>
              <w:rPr>
                <w:rFonts w:ascii="Times New Roman" w:hAnsi="Times New Roman"/>
              </w:rPr>
              <w:t>39</w:t>
            </w:r>
          </w:p>
        </w:tc>
        <w:tc>
          <w:tcPr>
            <w:tcW w:w="818" w:type="dxa"/>
            <w:vAlign w:val="center"/>
          </w:tcPr>
          <w:p w:rsidR="004A6F6B" w:rsidRPr="005206FC" w:rsidRDefault="00C66AD3" w:rsidP="0058680D">
            <w:pPr>
              <w:ind w:right="-144"/>
              <w:jc w:val="center"/>
              <w:rPr>
                <w:rFonts w:ascii="Times New Roman" w:hAnsi="Times New Roman"/>
              </w:rPr>
            </w:pPr>
            <w:r>
              <w:rPr>
                <w:rFonts w:ascii="Times New Roman" w:hAnsi="Times New Roman"/>
              </w:rPr>
              <w:t>39</w:t>
            </w:r>
          </w:p>
        </w:tc>
        <w:tc>
          <w:tcPr>
            <w:tcW w:w="884" w:type="dxa"/>
            <w:vAlign w:val="center"/>
          </w:tcPr>
          <w:p w:rsidR="004A6F6B" w:rsidRPr="005206FC" w:rsidRDefault="00C66AD3" w:rsidP="008D170A">
            <w:pPr>
              <w:ind w:right="-144"/>
              <w:jc w:val="center"/>
              <w:rPr>
                <w:rFonts w:ascii="Times New Roman" w:hAnsi="Times New Roman"/>
              </w:rPr>
            </w:pPr>
            <w:r>
              <w:rPr>
                <w:rFonts w:ascii="Times New Roman" w:hAnsi="Times New Roman"/>
              </w:rPr>
              <w:t>40</w:t>
            </w:r>
          </w:p>
        </w:tc>
        <w:tc>
          <w:tcPr>
            <w:tcW w:w="851" w:type="dxa"/>
            <w:vAlign w:val="center"/>
          </w:tcPr>
          <w:p w:rsidR="004A6F6B" w:rsidRPr="005206FC" w:rsidRDefault="00C66AD3" w:rsidP="008D170A">
            <w:pPr>
              <w:ind w:right="-144"/>
              <w:jc w:val="center"/>
              <w:rPr>
                <w:rFonts w:ascii="Times New Roman" w:hAnsi="Times New Roman"/>
              </w:rPr>
            </w:pPr>
            <w:r>
              <w:rPr>
                <w:rFonts w:ascii="Times New Roman" w:hAnsi="Times New Roman"/>
              </w:rPr>
              <w:t>40</w:t>
            </w:r>
          </w:p>
        </w:tc>
        <w:tc>
          <w:tcPr>
            <w:tcW w:w="851" w:type="dxa"/>
            <w:vAlign w:val="center"/>
          </w:tcPr>
          <w:p w:rsidR="004A6F6B" w:rsidRPr="005206FC" w:rsidRDefault="00C66AD3" w:rsidP="008D170A">
            <w:pPr>
              <w:ind w:right="-144"/>
              <w:jc w:val="center"/>
              <w:rPr>
                <w:rFonts w:ascii="Times New Roman" w:hAnsi="Times New Roman"/>
              </w:rPr>
            </w:pPr>
            <w:r>
              <w:rPr>
                <w:rFonts w:ascii="Times New Roman" w:hAnsi="Times New Roman"/>
              </w:rPr>
              <w:t>40</w:t>
            </w:r>
          </w:p>
        </w:tc>
        <w:tc>
          <w:tcPr>
            <w:tcW w:w="851" w:type="dxa"/>
            <w:vAlign w:val="center"/>
          </w:tcPr>
          <w:p w:rsidR="004A6F6B" w:rsidRPr="005206FC" w:rsidRDefault="00C66AD3" w:rsidP="008D170A">
            <w:pPr>
              <w:ind w:right="-144"/>
              <w:jc w:val="center"/>
              <w:rPr>
                <w:rFonts w:ascii="Times New Roman" w:hAnsi="Times New Roman"/>
              </w:rPr>
            </w:pPr>
            <w:r>
              <w:rPr>
                <w:rFonts w:ascii="Times New Roman" w:hAnsi="Times New Roman"/>
              </w:rPr>
              <w:t>40</w:t>
            </w:r>
          </w:p>
        </w:tc>
        <w:tc>
          <w:tcPr>
            <w:tcW w:w="851" w:type="dxa"/>
            <w:vAlign w:val="center"/>
          </w:tcPr>
          <w:p w:rsidR="004A6F6B" w:rsidRPr="005206FC" w:rsidRDefault="00C66AD3" w:rsidP="008D170A">
            <w:pPr>
              <w:ind w:right="-144"/>
              <w:jc w:val="center"/>
              <w:rPr>
                <w:rFonts w:ascii="Times New Roman" w:hAnsi="Times New Roman"/>
              </w:rPr>
            </w:pPr>
            <w:r>
              <w:rPr>
                <w:rFonts w:ascii="Times New Roman" w:hAnsi="Times New Roman"/>
              </w:rPr>
              <w:t>42</w:t>
            </w:r>
          </w:p>
        </w:tc>
      </w:tr>
      <w:tr w:rsidR="006931A0" w:rsidRPr="005206FC" w:rsidTr="00C60BB3">
        <w:trPr>
          <w:trHeight w:val="357"/>
          <w:jc w:val="center"/>
        </w:trPr>
        <w:tc>
          <w:tcPr>
            <w:tcW w:w="2127" w:type="dxa"/>
            <w:vMerge/>
            <w:vAlign w:val="center"/>
          </w:tcPr>
          <w:p w:rsidR="006931A0" w:rsidRPr="004C349E" w:rsidRDefault="006931A0" w:rsidP="00C60BB3">
            <w:pPr>
              <w:jc w:val="center"/>
              <w:rPr>
                <w:rFonts w:ascii="Times New Roman" w:hAnsi="Times New Roman"/>
              </w:rPr>
            </w:pPr>
          </w:p>
        </w:tc>
        <w:tc>
          <w:tcPr>
            <w:tcW w:w="2195" w:type="dxa"/>
            <w:vAlign w:val="center"/>
          </w:tcPr>
          <w:p w:rsidR="006931A0" w:rsidRPr="005206FC" w:rsidRDefault="006931A0" w:rsidP="008D170A">
            <w:pPr>
              <w:ind w:left="-81"/>
              <w:jc w:val="both"/>
              <w:rPr>
                <w:rFonts w:ascii="Times New Roman" w:hAnsi="Times New Roman"/>
              </w:rPr>
            </w:pPr>
            <w:r>
              <w:rPr>
                <w:rFonts w:ascii="Times New Roman" w:hAnsi="Times New Roman"/>
              </w:rPr>
              <w:t>посещений фактически</w:t>
            </w:r>
          </w:p>
        </w:tc>
        <w:tc>
          <w:tcPr>
            <w:tcW w:w="851" w:type="dxa"/>
            <w:vAlign w:val="center"/>
          </w:tcPr>
          <w:p w:rsidR="006931A0" w:rsidRPr="005206FC" w:rsidRDefault="006931A0" w:rsidP="00515D49">
            <w:pPr>
              <w:ind w:right="-144"/>
              <w:jc w:val="center"/>
              <w:rPr>
                <w:rFonts w:ascii="Times New Roman" w:hAnsi="Times New Roman"/>
              </w:rPr>
            </w:pPr>
            <w:r>
              <w:rPr>
                <w:rFonts w:ascii="Times New Roman" w:hAnsi="Times New Roman"/>
              </w:rPr>
              <w:t>185</w:t>
            </w:r>
          </w:p>
        </w:tc>
        <w:tc>
          <w:tcPr>
            <w:tcW w:w="818" w:type="dxa"/>
            <w:vAlign w:val="center"/>
          </w:tcPr>
          <w:p w:rsidR="006931A0" w:rsidRPr="005206FC" w:rsidRDefault="006931A0" w:rsidP="00515D49">
            <w:pPr>
              <w:ind w:right="-144"/>
              <w:jc w:val="center"/>
              <w:rPr>
                <w:rFonts w:ascii="Times New Roman" w:hAnsi="Times New Roman"/>
              </w:rPr>
            </w:pPr>
            <w:r>
              <w:rPr>
                <w:rFonts w:ascii="Times New Roman" w:hAnsi="Times New Roman"/>
              </w:rPr>
              <w:t>186</w:t>
            </w:r>
          </w:p>
        </w:tc>
        <w:tc>
          <w:tcPr>
            <w:tcW w:w="884" w:type="dxa"/>
            <w:vAlign w:val="center"/>
          </w:tcPr>
          <w:p w:rsidR="006931A0" w:rsidRPr="005206FC" w:rsidRDefault="006931A0" w:rsidP="00515D49">
            <w:pPr>
              <w:ind w:right="-144"/>
              <w:jc w:val="center"/>
              <w:rPr>
                <w:rFonts w:ascii="Times New Roman" w:hAnsi="Times New Roman"/>
              </w:rPr>
            </w:pPr>
            <w:r>
              <w:rPr>
                <w:rFonts w:ascii="Times New Roman" w:hAnsi="Times New Roman"/>
              </w:rPr>
              <w:t>187</w:t>
            </w:r>
          </w:p>
        </w:tc>
        <w:tc>
          <w:tcPr>
            <w:tcW w:w="851" w:type="dxa"/>
            <w:vAlign w:val="center"/>
          </w:tcPr>
          <w:p w:rsidR="006931A0" w:rsidRPr="005206FC" w:rsidRDefault="006931A0" w:rsidP="00515D49">
            <w:pPr>
              <w:ind w:right="-144"/>
              <w:jc w:val="center"/>
              <w:rPr>
                <w:rFonts w:ascii="Times New Roman" w:hAnsi="Times New Roman"/>
              </w:rPr>
            </w:pPr>
            <w:r>
              <w:rPr>
                <w:rFonts w:ascii="Times New Roman" w:hAnsi="Times New Roman"/>
              </w:rPr>
              <w:t>188</w:t>
            </w:r>
          </w:p>
        </w:tc>
        <w:tc>
          <w:tcPr>
            <w:tcW w:w="851" w:type="dxa"/>
            <w:vAlign w:val="center"/>
          </w:tcPr>
          <w:p w:rsidR="006931A0" w:rsidRPr="005206FC" w:rsidRDefault="006931A0" w:rsidP="00515D49">
            <w:pPr>
              <w:ind w:right="-144"/>
              <w:jc w:val="center"/>
              <w:rPr>
                <w:rFonts w:ascii="Times New Roman" w:hAnsi="Times New Roman"/>
              </w:rPr>
            </w:pPr>
            <w:r>
              <w:rPr>
                <w:rFonts w:ascii="Times New Roman" w:hAnsi="Times New Roman"/>
              </w:rPr>
              <w:t>189</w:t>
            </w:r>
          </w:p>
        </w:tc>
        <w:tc>
          <w:tcPr>
            <w:tcW w:w="851" w:type="dxa"/>
            <w:vAlign w:val="center"/>
          </w:tcPr>
          <w:p w:rsidR="006931A0" w:rsidRPr="005206FC" w:rsidRDefault="006931A0" w:rsidP="00515D49">
            <w:pPr>
              <w:ind w:right="-144"/>
              <w:jc w:val="center"/>
              <w:rPr>
                <w:rFonts w:ascii="Times New Roman" w:hAnsi="Times New Roman"/>
              </w:rPr>
            </w:pPr>
            <w:r>
              <w:rPr>
                <w:rFonts w:ascii="Times New Roman" w:hAnsi="Times New Roman"/>
              </w:rPr>
              <w:t>190</w:t>
            </w:r>
          </w:p>
        </w:tc>
        <w:tc>
          <w:tcPr>
            <w:tcW w:w="851" w:type="dxa"/>
            <w:vAlign w:val="center"/>
          </w:tcPr>
          <w:p w:rsidR="006931A0" w:rsidRPr="005206FC" w:rsidRDefault="006931A0" w:rsidP="00515D49">
            <w:pPr>
              <w:ind w:right="-144"/>
              <w:jc w:val="center"/>
              <w:rPr>
                <w:rFonts w:ascii="Times New Roman" w:hAnsi="Times New Roman"/>
              </w:rPr>
            </w:pPr>
            <w:r>
              <w:rPr>
                <w:rFonts w:ascii="Times New Roman" w:hAnsi="Times New Roman"/>
              </w:rPr>
              <w:t>203</w:t>
            </w:r>
          </w:p>
        </w:tc>
      </w:tr>
      <w:tr w:rsidR="006931A0" w:rsidRPr="005206FC" w:rsidTr="00C60BB3">
        <w:trPr>
          <w:trHeight w:val="357"/>
          <w:jc w:val="center"/>
        </w:trPr>
        <w:tc>
          <w:tcPr>
            <w:tcW w:w="2127" w:type="dxa"/>
            <w:vMerge/>
            <w:vAlign w:val="center"/>
          </w:tcPr>
          <w:p w:rsidR="006931A0" w:rsidRPr="004C349E" w:rsidRDefault="006931A0" w:rsidP="00C60BB3">
            <w:pPr>
              <w:jc w:val="center"/>
              <w:rPr>
                <w:rFonts w:ascii="Times New Roman" w:hAnsi="Times New Roman"/>
              </w:rPr>
            </w:pPr>
          </w:p>
        </w:tc>
        <w:tc>
          <w:tcPr>
            <w:tcW w:w="2195" w:type="dxa"/>
            <w:vAlign w:val="center"/>
          </w:tcPr>
          <w:p w:rsidR="006931A0" w:rsidRDefault="006931A0" w:rsidP="008D170A">
            <w:pPr>
              <w:ind w:left="-81"/>
              <w:jc w:val="both"/>
              <w:rPr>
                <w:rFonts w:ascii="Times New Roman" w:hAnsi="Times New Roman"/>
              </w:rPr>
            </w:pPr>
            <w:r>
              <w:rPr>
                <w:rFonts w:ascii="Times New Roman" w:hAnsi="Times New Roman"/>
              </w:rPr>
              <w:t xml:space="preserve">% от общего числа школьников </w:t>
            </w:r>
          </w:p>
        </w:tc>
        <w:tc>
          <w:tcPr>
            <w:tcW w:w="851" w:type="dxa"/>
            <w:vAlign w:val="center"/>
          </w:tcPr>
          <w:p w:rsidR="006931A0" w:rsidRDefault="006931A0" w:rsidP="00D87D72">
            <w:pPr>
              <w:ind w:right="-144"/>
              <w:jc w:val="center"/>
              <w:rPr>
                <w:rFonts w:ascii="Times New Roman" w:hAnsi="Times New Roman"/>
              </w:rPr>
            </w:pPr>
            <w:r>
              <w:rPr>
                <w:rFonts w:ascii="Times New Roman" w:hAnsi="Times New Roman"/>
              </w:rPr>
              <w:t>15,</w:t>
            </w:r>
            <w:r w:rsidR="00D87D72">
              <w:rPr>
                <w:rFonts w:ascii="Times New Roman" w:hAnsi="Times New Roman"/>
              </w:rPr>
              <w:t>4</w:t>
            </w:r>
          </w:p>
        </w:tc>
        <w:tc>
          <w:tcPr>
            <w:tcW w:w="818" w:type="dxa"/>
            <w:vAlign w:val="center"/>
          </w:tcPr>
          <w:p w:rsidR="006931A0" w:rsidRDefault="006931A0" w:rsidP="00D87D72">
            <w:pPr>
              <w:ind w:right="-144"/>
              <w:jc w:val="center"/>
              <w:rPr>
                <w:rFonts w:ascii="Times New Roman" w:hAnsi="Times New Roman"/>
              </w:rPr>
            </w:pPr>
            <w:r>
              <w:rPr>
                <w:rFonts w:ascii="Times New Roman" w:hAnsi="Times New Roman"/>
              </w:rPr>
              <w:t>15,</w:t>
            </w:r>
            <w:r w:rsidR="00D87D72">
              <w:rPr>
                <w:rFonts w:ascii="Times New Roman" w:hAnsi="Times New Roman"/>
              </w:rPr>
              <w:t>4</w:t>
            </w:r>
          </w:p>
        </w:tc>
        <w:tc>
          <w:tcPr>
            <w:tcW w:w="884" w:type="dxa"/>
            <w:vAlign w:val="center"/>
          </w:tcPr>
          <w:p w:rsidR="006931A0" w:rsidRDefault="006931A0" w:rsidP="00956E7E">
            <w:pPr>
              <w:ind w:right="-144"/>
              <w:jc w:val="center"/>
              <w:rPr>
                <w:rFonts w:ascii="Times New Roman" w:hAnsi="Times New Roman"/>
              </w:rPr>
            </w:pPr>
            <w:r>
              <w:rPr>
                <w:rFonts w:ascii="Times New Roman" w:hAnsi="Times New Roman"/>
              </w:rPr>
              <w:t>15,</w:t>
            </w:r>
            <w:r w:rsidR="00956E7E">
              <w:rPr>
                <w:rFonts w:ascii="Times New Roman" w:hAnsi="Times New Roman"/>
              </w:rPr>
              <w:t>4</w:t>
            </w:r>
          </w:p>
        </w:tc>
        <w:tc>
          <w:tcPr>
            <w:tcW w:w="851" w:type="dxa"/>
            <w:vAlign w:val="center"/>
          </w:tcPr>
          <w:p w:rsidR="006931A0" w:rsidRDefault="006931A0" w:rsidP="00956E7E">
            <w:pPr>
              <w:ind w:right="-144"/>
              <w:jc w:val="center"/>
              <w:rPr>
                <w:rFonts w:ascii="Times New Roman" w:hAnsi="Times New Roman"/>
              </w:rPr>
            </w:pPr>
            <w:r>
              <w:rPr>
                <w:rFonts w:ascii="Times New Roman" w:hAnsi="Times New Roman"/>
              </w:rPr>
              <w:t>15,</w:t>
            </w:r>
            <w:r w:rsidR="00956E7E">
              <w:rPr>
                <w:rFonts w:ascii="Times New Roman" w:hAnsi="Times New Roman"/>
              </w:rPr>
              <w:t>4</w:t>
            </w:r>
          </w:p>
        </w:tc>
        <w:tc>
          <w:tcPr>
            <w:tcW w:w="851" w:type="dxa"/>
            <w:vAlign w:val="center"/>
          </w:tcPr>
          <w:p w:rsidR="006931A0" w:rsidRDefault="006931A0" w:rsidP="00D87D72">
            <w:pPr>
              <w:ind w:right="-144"/>
              <w:jc w:val="center"/>
              <w:rPr>
                <w:rFonts w:ascii="Times New Roman" w:hAnsi="Times New Roman"/>
              </w:rPr>
            </w:pPr>
            <w:r>
              <w:rPr>
                <w:rFonts w:ascii="Times New Roman" w:hAnsi="Times New Roman"/>
              </w:rPr>
              <w:t>15,</w:t>
            </w:r>
            <w:r w:rsidR="00D87D72">
              <w:rPr>
                <w:rFonts w:ascii="Times New Roman" w:hAnsi="Times New Roman"/>
              </w:rPr>
              <w:t>5</w:t>
            </w:r>
          </w:p>
        </w:tc>
        <w:tc>
          <w:tcPr>
            <w:tcW w:w="851" w:type="dxa"/>
            <w:vAlign w:val="center"/>
          </w:tcPr>
          <w:p w:rsidR="006931A0" w:rsidRDefault="006931A0" w:rsidP="00956E7E">
            <w:pPr>
              <w:ind w:right="-144"/>
              <w:jc w:val="center"/>
              <w:rPr>
                <w:rFonts w:ascii="Times New Roman" w:hAnsi="Times New Roman"/>
              </w:rPr>
            </w:pPr>
            <w:r>
              <w:rPr>
                <w:rFonts w:ascii="Times New Roman" w:hAnsi="Times New Roman"/>
              </w:rPr>
              <w:t>15,</w:t>
            </w:r>
            <w:r w:rsidR="00956E7E">
              <w:rPr>
                <w:rFonts w:ascii="Times New Roman" w:hAnsi="Times New Roman"/>
              </w:rPr>
              <w:t>5</w:t>
            </w:r>
          </w:p>
        </w:tc>
        <w:tc>
          <w:tcPr>
            <w:tcW w:w="851" w:type="dxa"/>
            <w:vAlign w:val="center"/>
          </w:tcPr>
          <w:p w:rsidR="006931A0" w:rsidRDefault="00956E7E" w:rsidP="008D170A">
            <w:pPr>
              <w:ind w:right="-144"/>
              <w:jc w:val="center"/>
              <w:rPr>
                <w:rFonts w:ascii="Times New Roman" w:hAnsi="Times New Roman"/>
              </w:rPr>
            </w:pPr>
            <w:r>
              <w:rPr>
                <w:rFonts w:ascii="Times New Roman" w:hAnsi="Times New Roman"/>
              </w:rPr>
              <w:t>15,9</w:t>
            </w:r>
          </w:p>
        </w:tc>
      </w:tr>
      <w:tr w:rsidR="006931A0" w:rsidRPr="005206FC" w:rsidTr="00C60BB3">
        <w:trPr>
          <w:trHeight w:val="357"/>
          <w:jc w:val="center"/>
        </w:trPr>
        <w:tc>
          <w:tcPr>
            <w:tcW w:w="2127" w:type="dxa"/>
            <w:vMerge w:val="restart"/>
            <w:vAlign w:val="center"/>
          </w:tcPr>
          <w:p w:rsidR="006931A0" w:rsidRPr="004C349E" w:rsidRDefault="00EF7F7D" w:rsidP="00C60BB3">
            <w:pPr>
              <w:jc w:val="center"/>
              <w:rPr>
                <w:rFonts w:ascii="Times New Roman" w:hAnsi="Times New Roman"/>
              </w:rPr>
            </w:pPr>
            <w:r>
              <w:rPr>
                <w:rFonts w:ascii="Times New Roman" w:hAnsi="Times New Roman"/>
              </w:rPr>
              <w:t>ЦДОД</w:t>
            </w:r>
          </w:p>
        </w:tc>
        <w:tc>
          <w:tcPr>
            <w:tcW w:w="2195" w:type="dxa"/>
            <w:vAlign w:val="center"/>
          </w:tcPr>
          <w:p w:rsidR="006931A0" w:rsidRPr="005206FC" w:rsidRDefault="006931A0" w:rsidP="008D170A">
            <w:pPr>
              <w:ind w:left="-108"/>
              <w:jc w:val="both"/>
              <w:rPr>
                <w:rFonts w:ascii="Times New Roman" w:hAnsi="Times New Roman"/>
              </w:rPr>
            </w:pPr>
            <w:r>
              <w:rPr>
                <w:rFonts w:ascii="Times New Roman" w:hAnsi="Times New Roman"/>
              </w:rPr>
              <w:t>норматив посещений % от общего числа школьников</w:t>
            </w:r>
          </w:p>
        </w:tc>
        <w:tc>
          <w:tcPr>
            <w:tcW w:w="851" w:type="dxa"/>
            <w:vAlign w:val="center"/>
          </w:tcPr>
          <w:p w:rsidR="006931A0" w:rsidRPr="005206FC" w:rsidRDefault="006931A0" w:rsidP="00CD32F4">
            <w:pPr>
              <w:ind w:right="-144"/>
              <w:jc w:val="center"/>
              <w:rPr>
                <w:rFonts w:ascii="Times New Roman" w:hAnsi="Times New Roman"/>
              </w:rPr>
            </w:pPr>
            <w:r>
              <w:rPr>
                <w:rFonts w:ascii="Times New Roman" w:hAnsi="Times New Roman"/>
              </w:rPr>
              <w:t>2,7</w:t>
            </w:r>
          </w:p>
        </w:tc>
        <w:tc>
          <w:tcPr>
            <w:tcW w:w="818" w:type="dxa"/>
            <w:vAlign w:val="center"/>
          </w:tcPr>
          <w:p w:rsidR="006931A0" w:rsidRPr="005206FC" w:rsidRDefault="006931A0" w:rsidP="00CD32F4">
            <w:pPr>
              <w:ind w:right="-144"/>
              <w:jc w:val="center"/>
              <w:rPr>
                <w:rFonts w:ascii="Times New Roman" w:hAnsi="Times New Roman"/>
              </w:rPr>
            </w:pPr>
            <w:r>
              <w:rPr>
                <w:rFonts w:ascii="Times New Roman" w:hAnsi="Times New Roman"/>
              </w:rPr>
              <w:t>2,7</w:t>
            </w:r>
          </w:p>
        </w:tc>
        <w:tc>
          <w:tcPr>
            <w:tcW w:w="884" w:type="dxa"/>
            <w:vAlign w:val="center"/>
          </w:tcPr>
          <w:p w:rsidR="006931A0" w:rsidRPr="005206FC" w:rsidRDefault="006931A0" w:rsidP="00CD32F4">
            <w:pPr>
              <w:ind w:right="-144"/>
              <w:jc w:val="center"/>
              <w:rPr>
                <w:rFonts w:ascii="Times New Roman" w:hAnsi="Times New Roman"/>
              </w:rPr>
            </w:pPr>
            <w:r>
              <w:rPr>
                <w:rFonts w:ascii="Times New Roman" w:hAnsi="Times New Roman"/>
              </w:rPr>
              <w:t>2,7</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2,7</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2,7</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2,7</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2,7</w:t>
            </w:r>
          </w:p>
        </w:tc>
      </w:tr>
      <w:tr w:rsidR="006931A0" w:rsidRPr="005206FC" w:rsidTr="00C60BB3">
        <w:trPr>
          <w:trHeight w:val="357"/>
          <w:jc w:val="center"/>
        </w:trPr>
        <w:tc>
          <w:tcPr>
            <w:tcW w:w="2127" w:type="dxa"/>
            <w:vMerge/>
            <w:vAlign w:val="center"/>
          </w:tcPr>
          <w:p w:rsidR="006931A0" w:rsidRDefault="006931A0" w:rsidP="00C60BB3">
            <w:pPr>
              <w:jc w:val="center"/>
              <w:rPr>
                <w:rFonts w:ascii="Times New Roman" w:hAnsi="Times New Roman"/>
              </w:rPr>
            </w:pPr>
          </w:p>
        </w:tc>
        <w:tc>
          <w:tcPr>
            <w:tcW w:w="2195" w:type="dxa"/>
            <w:vAlign w:val="center"/>
          </w:tcPr>
          <w:p w:rsidR="006931A0" w:rsidRDefault="006931A0" w:rsidP="008D170A">
            <w:pPr>
              <w:ind w:left="-108"/>
              <w:jc w:val="both"/>
              <w:rPr>
                <w:rFonts w:ascii="Times New Roman" w:hAnsi="Times New Roman"/>
              </w:rPr>
            </w:pPr>
            <w:r>
              <w:rPr>
                <w:rFonts w:ascii="Times New Roman" w:hAnsi="Times New Roman"/>
              </w:rPr>
              <w:t>норматив посещений, чел</w:t>
            </w:r>
          </w:p>
        </w:tc>
        <w:tc>
          <w:tcPr>
            <w:tcW w:w="851" w:type="dxa"/>
            <w:vAlign w:val="center"/>
          </w:tcPr>
          <w:p w:rsidR="006931A0" w:rsidRPr="005206FC" w:rsidRDefault="006931A0" w:rsidP="00CD32F4">
            <w:pPr>
              <w:ind w:right="-144"/>
              <w:jc w:val="center"/>
              <w:rPr>
                <w:rFonts w:ascii="Times New Roman" w:hAnsi="Times New Roman"/>
              </w:rPr>
            </w:pPr>
            <w:r>
              <w:rPr>
                <w:rFonts w:ascii="Times New Roman" w:hAnsi="Times New Roman"/>
              </w:rPr>
              <w:t>32</w:t>
            </w:r>
          </w:p>
        </w:tc>
        <w:tc>
          <w:tcPr>
            <w:tcW w:w="818" w:type="dxa"/>
            <w:vAlign w:val="center"/>
          </w:tcPr>
          <w:p w:rsidR="006931A0" w:rsidRPr="005206FC" w:rsidRDefault="006931A0" w:rsidP="00CD32F4">
            <w:pPr>
              <w:ind w:right="-144"/>
              <w:jc w:val="center"/>
              <w:rPr>
                <w:rFonts w:ascii="Times New Roman" w:hAnsi="Times New Roman"/>
              </w:rPr>
            </w:pPr>
            <w:r>
              <w:rPr>
                <w:rFonts w:ascii="Times New Roman" w:hAnsi="Times New Roman"/>
              </w:rPr>
              <w:t>32</w:t>
            </w:r>
          </w:p>
        </w:tc>
        <w:tc>
          <w:tcPr>
            <w:tcW w:w="884" w:type="dxa"/>
            <w:vAlign w:val="center"/>
          </w:tcPr>
          <w:p w:rsidR="006931A0" w:rsidRPr="005206FC" w:rsidRDefault="006931A0" w:rsidP="00CD32F4">
            <w:pPr>
              <w:ind w:right="-144"/>
              <w:jc w:val="center"/>
              <w:rPr>
                <w:rFonts w:ascii="Times New Roman" w:hAnsi="Times New Roman"/>
              </w:rPr>
            </w:pPr>
            <w:r>
              <w:rPr>
                <w:rFonts w:ascii="Times New Roman" w:hAnsi="Times New Roman"/>
              </w:rPr>
              <w:t>32</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33</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33</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33</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34</w:t>
            </w:r>
          </w:p>
        </w:tc>
      </w:tr>
      <w:tr w:rsidR="006931A0" w:rsidRPr="005206FC" w:rsidTr="00C60BB3">
        <w:trPr>
          <w:trHeight w:val="357"/>
          <w:jc w:val="center"/>
        </w:trPr>
        <w:tc>
          <w:tcPr>
            <w:tcW w:w="2127" w:type="dxa"/>
            <w:vMerge/>
            <w:vAlign w:val="center"/>
          </w:tcPr>
          <w:p w:rsidR="006931A0" w:rsidRPr="004C349E" w:rsidRDefault="006931A0" w:rsidP="00C60BB3">
            <w:pPr>
              <w:jc w:val="center"/>
              <w:rPr>
                <w:rFonts w:ascii="Times New Roman" w:hAnsi="Times New Roman"/>
              </w:rPr>
            </w:pPr>
          </w:p>
        </w:tc>
        <w:tc>
          <w:tcPr>
            <w:tcW w:w="2195" w:type="dxa"/>
            <w:vAlign w:val="center"/>
          </w:tcPr>
          <w:p w:rsidR="006931A0" w:rsidRPr="005206FC" w:rsidRDefault="006931A0" w:rsidP="008D170A">
            <w:pPr>
              <w:ind w:left="-81"/>
              <w:jc w:val="both"/>
              <w:rPr>
                <w:rFonts w:ascii="Times New Roman" w:hAnsi="Times New Roman"/>
              </w:rPr>
            </w:pPr>
            <w:r>
              <w:rPr>
                <w:rFonts w:ascii="Times New Roman" w:hAnsi="Times New Roman"/>
              </w:rPr>
              <w:t>посещений фактически</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379</w:t>
            </w:r>
          </w:p>
        </w:tc>
        <w:tc>
          <w:tcPr>
            <w:tcW w:w="818" w:type="dxa"/>
            <w:vAlign w:val="center"/>
          </w:tcPr>
          <w:p w:rsidR="006931A0" w:rsidRPr="005206FC" w:rsidRDefault="006931A0" w:rsidP="008D170A">
            <w:pPr>
              <w:ind w:right="-144"/>
              <w:jc w:val="center"/>
              <w:rPr>
                <w:rFonts w:ascii="Times New Roman" w:hAnsi="Times New Roman"/>
              </w:rPr>
            </w:pPr>
            <w:r>
              <w:rPr>
                <w:rFonts w:ascii="Times New Roman" w:hAnsi="Times New Roman"/>
              </w:rPr>
              <w:t>380</w:t>
            </w:r>
          </w:p>
        </w:tc>
        <w:tc>
          <w:tcPr>
            <w:tcW w:w="884" w:type="dxa"/>
            <w:vAlign w:val="center"/>
          </w:tcPr>
          <w:p w:rsidR="006931A0" w:rsidRPr="005206FC" w:rsidRDefault="006931A0" w:rsidP="008D170A">
            <w:pPr>
              <w:ind w:right="-144"/>
              <w:jc w:val="center"/>
              <w:rPr>
                <w:rFonts w:ascii="Times New Roman" w:hAnsi="Times New Roman"/>
              </w:rPr>
            </w:pPr>
            <w:r>
              <w:rPr>
                <w:rFonts w:ascii="Times New Roman" w:hAnsi="Times New Roman"/>
              </w:rPr>
              <w:t>381</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382</w:t>
            </w:r>
          </w:p>
        </w:tc>
        <w:tc>
          <w:tcPr>
            <w:tcW w:w="851" w:type="dxa"/>
            <w:vAlign w:val="center"/>
          </w:tcPr>
          <w:p w:rsidR="006931A0" w:rsidRPr="005206FC" w:rsidRDefault="006931A0" w:rsidP="00CD32F4">
            <w:pPr>
              <w:ind w:right="-144"/>
              <w:jc w:val="center"/>
              <w:rPr>
                <w:rFonts w:ascii="Times New Roman" w:hAnsi="Times New Roman"/>
              </w:rPr>
            </w:pPr>
            <w:r>
              <w:rPr>
                <w:rFonts w:ascii="Times New Roman" w:hAnsi="Times New Roman"/>
              </w:rPr>
              <w:t>383</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384</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397</w:t>
            </w:r>
          </w:p>
        </w:tc>
      </w:tr>
      <w:tr w:rsidR="006931A0" w:rsidRPr="005206FC" w:rsidTr="00C60BB3">
        <w:trPr>
          <w:trHeight w:val="357"/>
          <w:jc w:val="center"/>
        </w:trPr>
        <w:tc>
          <w:tcPr>
            <w:tcW w:w="2127" w:type="dxa"/>
            <w:vMerge/>
            <w:vAlign w:val="center"/>
          </w:tcPr>
          <w:p w:rsidR="006931A0" w:rsidRPr="004C349E" w:rsidRDefault="006931A0" w:rsidP="00C60BB3">
            <w:pPr>
              <w:jc w:val="center"/>
              <w:rPr>
                <w:rFonts w:ascii="Times New Roman" w:hAnsi="Times New Roman"/>
              </w:rPr>
            </w:pPr>
          </w:p>
        </w:tc>
        <w:tc>
          <w:tcPr>
            <w:tcW w:w="2195" w:type="dxa"/>
            <w:vAlign w:val="center"/>
          </w:tcPr>
          <w:p w:rsidR="006931A0" w:rsidRDefault="006931A0" w:rsidP="008D170A">
            <w:pPr>
              <w:ind w:left="-81"/>
              <w:jc w:val="both"/>
              <w:rPr>
                <w:rFonts w:ascii="Times New Roman" w:hAnsi="Times New Roman"/>
              </w:rPr>
            </w:pPr>
            <w:r>
              <w:rPr>
                <w:rFonts w:ascii="Times New Roman" w:hAnsi="Times New Roman"/>
              </w:rPr>
              <w:t>% от общего числа школьников</w:t>
            </w:r>
          </w:p>
        </w:tc>
        <w:tc>
          <w:tcPr>
            <w:tcW w:w="851" w:type="dxa"/>
            <w:vAlign w:val="center"/>
          </w:tcPr>
          <w:p w:rsidR="006931A0" w:rsidRPr="005206FC" w:rsidRDefault="006931A0" w:rsidP="00956E7E">
            <w:pPr>
              <w:ind w:right="-144"/>
              <w:jc w:val="center"/>
              <w:rPr>
                <w:rFonts w:ascii="Times New Roman" w:hAnsi="Times New Roman"/>
              </w:rPr>
            </w:pPr>
            <w:r>
              <w:rPr>
                <w:rFonts w:ascii="Times New Roman" w:hAnsi="Times New Roman"/>
              </w:rPr>
              <w:t>31,</w:t>
            </w:r>
            <w:r w:rsidR="00956E7E">
              <w:rPr>
                <w:rFonts w:ascii="Times New Roman" w:hAnsi="Times New Roman"/>
              </w:rPr>
              <w:t>5</w:t>
            </w:r>
          </w:p>
        </w:tc>
        <w:tc>
          <w:tcPr>
            <w:tcW w:w="818" w:type="dxa"/>
            <w:vAlign w:val="center"/>
          </w:tcPr>
          <w:p w:rsidR="006931A0" w:rsidRPr="005206FC" w:rsidRDefault="006931A0" w:rsidP="00956E7E">
            <w:pPr>
              <w:ind w:right="-144"/>
              <w:jc w:val="center"/>
              <w:rPr>
                <w:rFonts w:ascii="Times New Roman" w:hAnsi="Times New Roman"/>
              </w:rPr>
            </w:pPr>
            <w:r>
              <w:rPr>
                <w:rFonts w:ascii="Times New Roman" w:hAnsi="Times New Roman"/>
              </w:rPr>
              <w:t>31,</w:t>
            </w:r>
            <w:r w:rsidR="00956E7E">
              <w:rPr>
                <w:rFonts w:ascii="Times New Roman" w:hAnsi="Times New Roman"/>
              </w:rPr>
              <w:t>4</w:t>
            </w:r>
          </w:p>
        </w:tc>
        <w:tc>
          <w:tcPr>
            <w:tcW w:w="884" w:type="dxa"/>
            <w:vAlign w:val="center"/>
          </w:tcPr>
          <w:p w:rsidR="006931A0" w:rsidRPr="005206FC" w:rsidRDefault="006931A0" w:rsidP="00956E7E">
            <w:pPr>
              <w:ind w:right="-144"/>
              <w:jc w:val="center"/>
              <w:rPr>
                <w:rFonts w:ascii="Times New Roman" w:hAnsi="Times New Roman"/>
              </w:rPr>
            </w:pPr>
            <w:r>
              <w:rPr>
                <w:rFonts w:ascii="Times New Roman" w:hAnsi="Times New Roman"/>
              </w:rPr>
              <w:t>31,</w:t>
            </w:r>
            <w:r w:rsidR="00956E7E">
              <w:rPr>
                <w:rFonts w:ascii="Times New Roman" w:hAnsi="Times New Roman"/>
              </w:rPr>
              <w:t>4</w:t>
            </w:r>
          </w:p>
        </w:tc>
        <w:tc>
          <w:tcPr>
            <w:tcW w:w="851" w:type="dxa"/>
            <w:vAlign w:val="center"/>
          </w:tcPr>
          <w:p w:rsidR="006931A0" w:rsidRPr="005206FC" w:rsidRDefault="006931A0" w:rsidP="00956E7E">
            <w:pPr>
              <w:ind w:right="-144"/>
              <w:jc w:val="center"/>
              <w:rPr>
                <w:rFonts w:ascii="Times New Roman" w:hAnsi="Times New Roman"/>
              </w:rPr>
            </w:pPr>
            <w:r>
              <w:rPr>
                <w:rFonts w:ascii="Times New Roman" w:hAnsi="Times New Roman"/>
              </w:rPr>
              <w:t>31,</w:t>
            </w:r>
            <w:r w:rsidR="00956E7E">
              <w:rPr>
                <w:rFonts w:ascii="Times New Roman" w:hAnsi="Times New Roman"/>
              </w:rPr>
              <w:t>4</w:t>
            </w:r>
          </w:p>
        </w:tc>
        <w:tc>
          <w:tcPr>
            <w:tcW w:w="851" w:type="dxa"/>
            <w:vAlign w:val="center"/>
          </w:tcPr>
          <w:p w:rsidR="006931A0" w:rsidRPr="005206FC" w:rsidRDefault="006931A0" w:rsidP="00956E7E">
            <w:pPr>
              <w:ind w:right="-144"/>
              <w:jc w:val="center"/>
              <w:rPr>
                <w:rFonts w:ascii="Times New Roman" w:hAnsi="Times New Roman"/>
              </w:rPr>
            </w:pPr>
            <w:r>
              <w:rPr>
                <w:rFonts w:ascii="Times New Roman" w:hAnsi="Times New Roman"/>
              </w:rPr>
              <w:t>31,</w:t>
            </w:r>
            <w:r w:rsidR="00956E7E">
              <w:rPr>
                <w:rFonts w:ascii="Times New Roman" w:hAnsi="Times New Roman"/>
              </w:rPr>
              <w:t>4</w:t>
            </w:r>
          </w:p>
        </w:tc>
        <w:tc>
          <w:tcPr>
            <w:tcW w:w="851" w:type="dxa"/>
            <w:vAlign w:val="center"/>
          </w:tcPr>
          <w:p w:rsidR="006931A0" w:rsidRPr="005206FC" w:rsidRDefault="006931A0" w:rsidP="00956E7E">
            <w:pPr>
              <w:ind w:right="-144"/>
              <w:jc w:val="center"/>
              <w:rPr>
                <w:rFonts w:ascii="Times New Roman" w:hAnsi="Times New Roman"/>
              </w:rPr>
            </w:pPr>
            <w:r>
              <w:rPr>
                <w:rFonts w:ascii="Times New Roman" w:hAnsi="Times New Roman"/>
              </w:rPr>
              <w:t>31,</w:t>
            </w:r>
            <w:r w:rsidR="00956E7E">
              <w:rPr>
                <w:rFonts w:ascii="Times New Roman" w:hAnsi="Times New Roman"/>
              </w:rPr>
              <w:t>3</w:t>
            </w:r>
          </w:p>
        </w:tc>
        <w:tc>
          <w:tcPr>
            <w:tcW w:w="851" w:type="dxa"/>
            <w:vAlign w:val="center"/>
          </w:tcPr>
          <w:p w:rsidR="006931A0" w:rsidRPr="005206FC" w:rsidRDefault="006931A0" w:rsidP="00956E7E">
            <w:pPr>
              <w:ind w:right="-144"/>
              <w:jc w:val="center"/>
              <w:rPr>
                <w:rFonts w:ascii="Times New Roman" w:hAnsi="Times New Roman"/>
              </w:rPr>
            </w:pPr>
            <w:r>
              <w:rPr>
                <w:rFonts w:ascii="Times New Roman" w:hAnsi="Times New Roman"/>
              </w:rPr>
              <w:t>31,</w:t>
            </w:r>
            <w:r w:rsidR="00956E7E">
              <w:rPr>
                <w:rFonts w:ascii="Times New Roman" w:hAnsi="Times New Roman"/>
              </w:rPr>
              <w:t>1</w:t>
            </w:r>
          </w:p>
        </w:tc>
      </w:tr>
      <w:tr w:rsidR="006931A0" w:rsidRPr="005206FC" w:rsidTr="00C60BB3">
        <w:trPr>
          <w:trHeight w:val="357"/>
          <w:jc w:val="center"/>
        </w:trPr>
        <w:tc>
          <w:tcPr>
            <w:tcW w:w="2127" w:type="dxa"/>
            <w:vMerge w:val="restart"/>
            <w:vAlign w:val="center"/>
          </w:tcPr>
          <w:p w:rsidR="006931A0" w:rsidRPr="004C349E" w:rsidRDefault="00EF7F7D" w:rsidP="00C60BB3">
            <w:pPr>
              <w:jc w:val="center"/>
              <w:rPr>
                <w:rFonts w:ascii="Times New Roman" w:hAnsi="Times New Roman"/>
              </w:rPr>
            </w:pPr>
            <w:r>
              <w:rPr>
                <w:rFonts w:ascii="Times New Roman" w:hAnsi="Times New Roman"/>
              </w:rPr>
              <w:t>ДЮСШ</w:t>
            </w:r>
          </w:p>
        </w:tc>
        <w:tc>
          <w:tcPr>
            <w:tcW w:w="2195" w:type="dxa"/>
            <w:vAlign w:val="center"/>
          </w:tcPr>
          <w:p w:rsidR="006931A0" w:rsidRPr="005206FC" w:rsidRDefault="006931A0" w:rsidP="008D170A">
            <w:pPr>
              <w:ind w:left="-81"/>
              <w:jc w:val="both"/>
              <w:rPr>
                <w:rFonts w:ascii="Times New Roman" w:hAnsi="Times New Roman"/>
              </w:rPr>
            </w:pPr>
            <w:r>
              <w:rPr>
                <w:rFonts w:ascii="Times New Roman" w:hAnsi="Times New Roman"/>
              </w:rPr>
              <w:t>норматив посещений % от общего числа школьников</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2,3</w:t>
            </w:r>
          </w:p>
        </w:tc>
        <w:tc>
          <w:tcPr>
            <w:tcW w:w="818" w:type="dxa"/>
            <w:vAlign w:val="center"/>
          </w:tcPr>
          <w:p w:rsidR="006931A0" w:rsidRPr="005206FC" w:rsidRDefault="006931A0" w:rsidP="008D170A">
            <w:pPr>
              <w:ind w:right="-144"/>
              <w:jc w:val="center"/>
              <w:rPr>
                <w:rFonts w:ascii="Times New Roman" w:hAnsi="Times New Roman"/>
              </w:rPr>
            </w:pPr>
            <w:r>
              <w:rPr>
                <w:rFonts w:ascii="Times New Roman" w:hAnsi="Times New Roman"/>
              </w:rPr>
              <w:t>2,3</w:t>
            </w:r>
          </w:p>
        </w:tc>
        <w:tc>
          <w:tcPr>
            <w:tcW w:w="884" w:type="dxa"/>
            <w:vAlign w:val="center"/>
          </w:tcPr>
          <w:p w:rsidR="006931A0" w:rsidRPr="005206FC" w:rsidRDefault="006931A0" w:rsidP="008D170A">
            <w:pPr>
              <w:ind w:right="-144"/>
              <w:jc w:val="center"/>
              <w:rPr>
                <w:rFonts w:ascii="Times New Roman" w:hAnsi="Times New Roman"/>
              </w:rPr>
            </w:pPr>
            <w:r>
              <w:rPr>
                <w:rFonts w:ascii="Times New Roman" w:hAnsi="Times New Roman"/>
              </w:rPr>
              <w:t>2,3</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2,3</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2,3</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2,3</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2,3</w:t>
            </w:r>
          </w:p>
        </w:tc>
      </w:tr>
      <w:tr w:rsidR="006931A0" w:rsidRPr="005206FC" w:rsidTr="00C60BB3">
        <w:trPr>
          <w:trHeight w:val="357"/>
          <w:jc w:val="center"/>
        </w:trPr>
        <w:tc>
          <w:tcPr>
            <w:tcW w:w="2127" w:type="dxa"/>
            <w:vMerge/>
            <w:vAlign w:val="center"/>
          </w:tcPr>
          <w:p w:rsidR="006931A0" w:rsidRDefault="006931A0" w:rsidP="00C60BB3">
            <w:pPr>
              <w:jc w:val="center"/>
              <w:rPr>
                <w:rFonts w:ascii="Times New Roman" w:hAnsi="Times New Roman"/>
              </w:rPr>
            </w:pPr>
          </w:p>
        </w:tc>
        <w:tc>
          <w:tcPr>
            <w:tcW w:w="2195" w:type="dxa"/>
            <w:vAlign w:val="center"/>
          </w:tcPr>
          <w:p w:rsidR="006931A0" w:rsidRDefault="006931A0" w:rsidP="008D170A">
            <w:pPr>
              <w:ind w:left="-81"/>
              <w:jc w:val="both"/>
              <w:rPr>
                <w:rFonts w:ascii="Times New Roman" w:hAnsi="Times New Roman"/>
              </w:rPr>
            </w:pPr>
            <w:r>
              <w:rPr>
                <w:rFonts w:ascii="Times New Roman" w:hAnsi="Times New Roman"/>
              </w:rPr>
              <w:t>норматив посещений, чел</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27</w:t>
            </w:r>
          </w:p>
        </w:tc>
        <w:tc>
          <w:tcPr>
            <w:tcW w:w="818" w:type="dxa"/>
            <w:vAlign w:val="center"/>
          </w:tcPr>
          <w:p w:rsidR="006931A0" w:rsidRPr="005206FC" w:rsidRDefault="006931A0" w:rsidP="008D170A">
            <w:pPr>
              <w:ind w:right="-144"/>
              <w:jc w:val="center"/>
              <w:rPr>
                <w:rFonts w:ascii="Times New Roman" w:hAnsi="Times New Roman"/>
              </w:rPr>
            </w:pPr>
            <w:r>
              <w:rPr>
                <w:rFonts w:ascii="Times New Roman" w:hAnsi="Times New Roman"/>
              </w:rPr>
              <w:t>28</w:t>
            </w:r>
          </w:p>
        </w:tc>
        <w:tc>
          <w:tcPr>
            <w:tcW w:w="884" w:type="dxa"/>
            <w:vAlign w:val="center"/>
          </w:tcPr>
          <w:p w:rsidR="006931A0" w:rsidRPr="005206FC" w:rsidRDefault="006931A0" w:rsidP="008D170A">
            <w:pPr>
              <w:ind w:right="-144"/>
              <w:jc w:val="center"/>
              <w:rPr>
                <w:rFonts w:ascii="Times New Roman" w:hAnsi="Times New Roman"/>
              </w:rPr>
            </w:pPr>
            <w:r>
              <w:rPr>
                <w:rFonts w:ascii="Times New Roman" w:hAnsi="Times New Roman"/>
              </w:rPr>
              <w:t>28</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28</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28</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28</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29</w:t>
            </w:r>
          </w:p>
        </w:tc>
      </w:tr>
      <w:tr w:rsidR="006931A0" w:rsidRPr="005206FC" w:rsidTr="00C60BB3">
        <w:trPr>
          <w:trHeight w:val="357"/>
          <w:jc w:val="center"/>
        </w:trPr>
        <w:tc>
          <w:tcPr>
            <w:tcW w:w="2127" w:type="dxa"/>
            <w:vMerge/>
            <w:vAlign w:val="center"/>
          </w:tcPr>
          <w:p w:rsidR="006931A0" w:rsidRPr="005206FC" w:rsidRDefault="006931A0" w:rsidP="00C60BB3">
            <w:pPr>
              <w:jc w:val="center"/>
              <w:rPr>
                <w:rFonts w:ascii="Times New Roman" w:hAnsi="Times New Roman"/>
              </w:rPr>
            </w:pPr>
          </w:p>
        </w:tc>
        <w:tc>
          <w:tcPr>
            <w:tcW w:w="2195" w:type="dxa"/>
            <w:vAlign w:val="center"/>
          </w:tcPr>
          <w:p w:rsidR="006931A0" w:rsidRPr="005206FC" w:rsidRDefault="006931A0" w:rsidP="008D170A">
            <w:pPr>
              <w:ind w:left="-81"/>
              <w:jc w:val="both"/>
              <w:rPr>
                <w:rFonts w:ascii="Times New Roman" w:hAnsi="Times New Roman"/>
              </w:rPr>
            </w:pPr>
            <w:r>
              <w:rPr>
                <w:rFonts w:ascii="Times New Roman" w:hAnsi="Times New Roman"/>
              </w:rPr>
              <w:t>посещений фактически</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364</w:t>
            </w:r>
          </w:p>
        </w:tc>
        <w:tc>
          <w:tcPr>
            <w:tcW w:w="818" w:type="dxa"/>
            <w:vAlign w:val="center"/>
          </w:tcPr>
          <w:p w:rsidR="006931A0" w:rsidRPr="005206FC" w:rsidRDefault="006931A0" w:rsidP="008D170A">
            <w:pPr>
              <w:ind w:right="-144"/>
              <w:jc w:val="center"/>
              <w:rPr>
                <w:rFonts w:ascii="Times New Roman" w:hAnsi="Times New Roman"/>
              </w:rPr>
            </w:pPr>
            <w:r>
              <w:rPr>
                <w:rFonts w:ascii="Times New Roman" w:hAnsi="Times New Roman"/>
              </w:rPr>
              <w:t>365</w:t>
            </w:r>
          </w:p>
        </w:tc>
        <w:tc>
          <w:tcPr>
            <w:tcW w:w="884" w:type="dxa"/>
            <w:vAlign w:val="center"/>
          </w:tcPr>
          <w:p w:rsidR="006931A0" w:rsidRPr="005206FC" w:rsidRDefault="006931A0" w:rsidP="008D170A">
            <w:pPr>
              <w:ind w:right="-144"/>
              <w:jc w:val="center"/>
              <w:rPr>
                <w:rFonts w:ascii="Times New Roman" w:hAnsi="Times New Roman"/>
              </w:rPr>
            </w:pPr>
            <w:r>
              <w:rPr>
                <w:rFonts w:ascii="Times New Roman" w:hAnsi="Times New Roman"/>
              </w:rPr>
              <w:t>366</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367</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368</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369</w:t>
            </w:r>
          </w:p>
        </w:tc>
        <w:tc>
          <w:tcPr>
            <w:tcW w:w="851" w:type="dxa"/>
            <w:vAlign w:val="center"/>
          </w:tcPr>
          <w:p w:rsidR="006931A0" w:rsidRPr="005206FC" w:rsidRDefault="006931A0" w:rsidP="008D170A">
            <w:pPr>
              <w:ind w:right="-144"/>
              <w:jc w:val="center"/>
              <w:rPr>
                <w:rFonts w:ascii="Times New Roman" w:hAnsi="Times New Roman"/>
              </w:rPr>
            </w:pPr>
            <w:r>
              <w:rPr>
                <w:rFonts w:ascii="Times New Roman" w:hAnsi="Times New Roman"/>
              </w:rPr>
              <w:t>382</w:t>
            </w:r>
          </w:p>
        </w:tc>
      </w:tr>
      <w:tr w:rsidR="006931A0" w:rsidRPr="005206FC" w:rsidTr="00C60BB3">
        <w:trPr>
          <w:trHeight w:val="357"/>
          <w:jc w:val="center"/>
        </w:trPr>
        <w:tc>
          <w:tcPr>
            <w:tcW w:w="2127" w:type="dxa"/>
            <w:vMerge/>
            <w:vAlign w:val="center"/>
          </w:tcPr>
          <w:p w:rsidR="006931A0" w:rsidRPr="005206FC" w:rsidRDefault="006931A0" w:rsidP="00C60BB3">
            <w:pPr>
              <w:jc w:val="center"/>
              <w:rPr>
                <w:rFonts w:ascii="Times New Roman" w:hAnsi="Times New Roman"/>
              </w:rPr>
            </w:pPr>
          </w:p>
        </w:tc>
        <w:tc>
          <w:tcPr>
            <w:tcW w:w="2195" w:type="dxa"/>
            <w:vAlign w:val="center"/>
          </w:tcPr>
          <w:p w:rsidR="006931A0" w:rsidRDefault="006931A0" w:rsidP="008D170A">
            <w:pPr>
              <w:ind w:left="-81"/>
              <w:jc w:val="both"/>
              <w:rPr>
                <w:rFonts w:ascii="Times New Roman" w:hAnsi="Times New Roman"/>
              </w:rPr>
            </w:pPr>
            <w:r>
              <w:rPr>
                <w:rFonts w:ascii="Times New Roman" w:hAnsi="Times New Roman"/>
              </w:rPr>
              <w:t>% от общего числа школьников</w:t>
            </w:r>
          </w:p>
        </w:tc>
        <w:tc>
          <w:tcPr>
            <w:tcW w:w="851" w:type="dxa"/>
            <w:vAlign w:val="center"/>
          </w:tcPr>
          <w:p w:rsidR="006931A0" w:rsidRPr="005206FC" w:rsidRDefault="006931A0" w:rsidP="00D87D72">
            <w:pPr>
              <w:ind w:right="-144"/>
              <w:jc w:val="center"/>
              <w:rPr>
                <w:rFonts w:ascii="Times New Roman" w:hAnsi="Times New Roman"/>
              </w:rPr>
            </w:pPr>
            <w:r>
              <w:rPr>
                <w:rFonts w:ascii="Times New Roman" w:hAnsi="Times New Roman"/>
              </w:rPr>
              <w:t>30,</w:t>
            </w:r>
            <w:r w:rsidR="00D87D72">
              <w:rPr>
                <w:rFonts w:ascii="Times New Roman" w:hAnsi="Times New Roman"/>
              </w:rPr>
              <w:t>2</w:t>
            </w:r>
          </w:p>
        </w:tc>
        <w:tc>
          <w:tcPr>
            <w:tcW w:w="818" w:type="dxa"/>
            <w:vAlign w:val="center"/>
          </w:tcPr>
          <w:p w:rsidR="006931A0" w:rsidRPr="005206FC" w:rsidRDefault="006931A0" w:rsidP="00956E7E">
            <w:pPr>
              <w:ind w:right="-144"/>
              <w:jc w:val="center"/>
              <w:rPr>
                <w:rFonts w:ascii="Times New Roman" w:hAnsi="Times New Roman"/>
              </w:rPr>
            </w:pPr>
            <w:r>
              <w:rPr>
                <w:rFonts w:ascii="Times New Roman" w:hAnsi="Times New Roman"/>
              </w:rPr>
              <w:t>30,</w:t>
            </w:r>
            <w:r w:rsidR="00956E7E">
              <w:rPr>
                <w:rFonts w:ascii="Times New Roman" w:hAnsi="Times New Roman"/>
              </w:rPr>
              <w:t>2</w:t>
            </w:r>
          </w:p>
        </w:tc>
        <w:tc>
          <w:tcPr>
            <w:tcW w:w="884" w:type="dxa"/>
            <w:vAlign w:val="center"/>
          </w:tcPr>
          <w:p w:rsidR="006931A0" w:rsidRPr="005206FC" w:rsidRDefault="006931A0" w:rsidP="00956E7E">
            <w:pPr>
              <w:ind w:right="-144"/>
              <w:jc w:val="center"/>
              <w:rPr>
                <w:rFonts w:ascii="Times New Roman" w:hAnsi="Times New Roman"/>
              </w:rPr>
            </w:pPr>
            <w:r>
              <w:rPr>
                <w:rFonts w:ascii="Times New Roman" w:hAnsi="Times New Roman"/>
              </w:rPr>
              <w:t>30,</w:t>
            </w:r>
            <w:r w:rsidR="00956E7E">
              <w:rPr>
                <w:rFonts w:ascii="Times New Roman" w:hAnsi="Times New Roman"/>
              </w:rPr>
              <w:t>2</w:t>
            </w:r>
          </w:p>
        </w:tc>
        <w:tc>
          <w:tcPr>
            <w:tcW w:w="851" w:type="dxa"/>
            <w:vAlign w:val="center"/>
          </w:tcPr>
          <w:p w:rsidR="006931A0" w:rsidRPr="005206FC" w:rsidRDefault="006931A0" w:rsidP="00956E7E">
            <w:pPr>
              <w:ind w:right="-144"/>
              <w:jc w:val="center"/>
              <w:rPr>
                <w:rFonts w:ascii="Times New Roman" w:hAnsi="Times New Roman"/>
              </w:rPr>
            </w:pPr>
            <w:r>
              <w:rPr>
                <w:rFonts w:ascii="Times New Roman" w:hAnsi="Times New Roman"/>
              </w:rPr>
              <w:t>30,</w:t>
            </w:r>
            <w:r w:rsidR="00956E7E">
              <w:rPr>
                <w:rFonts w:ascii="Times New Roman" w:hAnsi="Times New Roman"/>
              </w:rPr>
              <w:t>2</w:t>
            </w:r>
          </w:p>
        </w:tc>
        <w:tc>
          <w:tcPr>
            <w:tcW w:w="851" w:type="dxa"/>
            <w:vAlign w:val="center"/>
          </w:tcPr>
          <w:p w:rsidR="006931A0" w:rsidRPr="005206FC" w:rsidRDefault="006931A0" w:rsidP="00956E7E">
            <w:pPr>
              <w:ind w:right="-144"/>
              <w:jc w:val="center"/>
              <w:rPr>
                <w:rFonts w:ascii="Times New Roman" w:hAnsi="Times New Roman"/>
              </w:rPr>
            </w:pPr>
            <w:r>
              <w:rPr>
                <w:rFonts w:ascii="Times New Roman" w:hAnsi="Times New Roman"/>
              </w:rPr>
              <w:t>30,</w:t>
            </w:r>
            <w:r w:rsidR="00956E7E">
              <w:rPr>
                <w:rFonts w:ascii="Times New Roman" w:hAnsi="Times New Roman"/>
              </w:rPr>
              <w:t>1</w:t>
            </w:r>
          </w:p>
        </w:tc>
        <w:tc>
          <w:tcPr>
            <w:tcW w:w="851" w:type="dxa"/>
            <w:vAlign w:val="center"/>
          </w:tcPr>
          <w:p w:rsidR="006931A0" w:rsidRPr="005206FC" w:rsidRDefault="006931A0" w:rsidP="00956E7E">
            <w:pPr>
              <w:ind w:right="-144"/>
              <w:jc w:val="center"/>
              <w:rPr>
                <w:rFonts w:ascii="Times New Roman" w:hAnsi="Times New Roman"/>
              </w:rPr>
            </w:pPr>
            <w:r>
              <w:rPr>
                <w:rFonts w:ascii="Times New Roman" w:hAnsi="Times New Roman"/>
              </w:rPr>
              <w:t>30,</w:t>
            </w:r>
            <w:r w:rsidR="00956E7E">
              <w:rPr>
                <w:rFonts w:ascii="Times New Roman" w:hAnsi="Times New Roman"/>
              </w:rPr>
              <w:t>1</w:t>
            </w:r>
          </w:p>
        </w:tc>
        <w:tc>
          <w:tcPr>
            <w:tcW w:w="851" w:type="dxa"/>
            <w:vAlign w:val="center"/>
          </w:tcPr>
          <w:p w:rsidR="006931A0" w:rsidRPr="005206FC" w:rsidRDefault="00956E7E" w:rsidP="00D87D72">
            <w:pPr>
              <w:ind w:right="-144"/>
              <w:jc w:val="center"/>
              <w:rPr>
                <w:rFonts w:ascii="Times New Roman" w:hAnsi="Times New Roman"/>
              </w:rPr>
            </w:pPr>
            <w:r>
              <w:rPr>
                <w:rFonts w:ascii="Times New Roman" w:hAnsi="Times New Roman"/>
              </w:rPr>
              <w:t>29,9</w:t>
            </w:r>
          </w:p>
        </w:tc>
      </w:tr>
      <w:tr w:rsidR="006931A0" w:rsidRPr="005206FC" w:rsidTr="00C60BB3">
        <w:trPr>
          <w:trHeight w:val="357"/>
          <w:jc w:val="center"/>
        </w:trPr>
        <w:tc>
          <w:tcPr>
            <w:tcW w:w="2127" w:type="dxa"/>
            <w:vMerge w:val="restart"/>
            <w:vAlign w:val="center"/>
          </w:tcPr>
          <w:p w:rsidR="006931A0" w:rsidRPr="005206FC" w:rsidRDefault="007D3F56" w:rsidP="00C60BB3">
            <w:pPr>
              <w:jc w:val="center"/>
              <w:rPr>
                <w:rFonts w:ascii="Times New Roman" w:hAnsi="Times New Roman"/>
              </w:rPr>
            </w:pPr>
            <w:r>
              <w:rPr>
                <w:rFonts w:ascii="Times New Roman" w:hAnsi="Times New Roman"/>
              </w:rPr>
              <w:t xml:space="preserve">Посещений внешкольных учреждений </w:t>
            </w:r>
            <w:r w:rsidR="006931A0">
              <w:rPr>
                <w:rFonts w:ascii="Times New Roman" w:hAnsi="Times New Roman"/>
              </w:rPr>
              <w:t xml:space="preserve"> в МО ЗАТО город Заозерск</w:t>
            </w:r>
          </w:p>
        </w:tc>
        <w:tc>
          <w:tcPr>
            <w:tcW w:w="2195" w:type="dxa"/>
            <w:vAlign w:val="center"/>
          </w:tcPr>
          <w:p w:rsidR="006931A0" w:rsidRDefault="006931A0" w:rsidP="00BF3E74">
            <w:pPr>
              <w:ind w:left="-81"/>
              <w:jc w:val="both"/>
              <w:rPr>
                <w:rFonts w:ascii="Times New Roman" w:hAnsi="Times New Roman"/>
              </w:rPr>
            </w:pPr>
            <w:r>
              <w:rPr>
                <w:rFonts w:ascii="Times New Roman" w:hAnsi="Times New Roman"/>
              </w:rPr>
              <w:t xml:space="preserve">норматив % от общего числа школьников </w:t>
            </w:r>
          </w:p>
        </w:tc>
        <w:tc>
          <w:tcPr>
            <w:tcW w:w="851" w:type="dxa"/>
            <w:vAlign w:val="center"/>
          </w:tcPr>
          <w:p w:rsidR="006931A0" w:rsidRDefault="006931A0" w:rsidP="0053735D">
            <w:pPr>
              <w:ind w:right="-144"/>
              <w:jc w:val="center"/>
              <w:rPr>
                <w:rFonts w:ascii="Times New Roman" w:hAnsi="Times New Roman"/>
              </w:rPr>
            </w:pPr>
            <w:r>
              <w:rPr>
                <w:rFonts w:ascii="Times New Roman" w:hAnsi="Times New Roman"/>
              </w:rPr>
              <w:t>10</w:t>
            </w:r>
          </w:p>
        </w:tc>
        <w:tc>
          <w:tcPr>
            <w:tcW w:w="818" w:type="dxa"/>
            <w:vAlign w:val="center"/>
          </w:tcPr>
          <w:p w:rsidR="006931A0" w:rsidRDefault="006931A0" w:rsidP="0053735D">
            <w:pPr>
              <w:ind w:right="-144"/>
              <w:jc w:val="center"/>
              <w:rPr>
                <w:rFonts w:ascii="Times New Roman" w:hAnsi="Times New Roman"/>
              </w:rPr>
            </w:pPr>
            <w:r>
              <w:rPr>
                <w:rFonts w:ascii="Times New Roman" w:hAnsi="Times New Roman"/>
              </w:rPr>
              <w:t>10</w:t>
            </w:r>
          </w:p>
        </w:tc>
        <w:tc>
          <w:tcPr>
            <w:tcW w:w="884" w:type="dxa"/>
            <w:vAlign w:val="center"/>
          </w:tcPr>
          <w:p w:rsidR="006931A0" w:rsidRPr="005206FC" w:rsidRDefault="006931A0" w:rsidP="000B4CCE">
            <w:pPr>
              <w:ind w:right="-144"/>
              <w:jc w:val="center"/>
              <w:rPr>
                <w:rFonts w:ascii="Times New Roman" w:hAnsi="Times New Roman"/>
              </w:rPr>
            </w:pPr>
            <w:r>
              <w:rPr>
                <w:rFonts w:ascii="Times New Roman" w:hAnsi="Times New Roman"/>
              </w:rPr>
              <w:t>10</w:t>
            </w:r>
          </w:p>
        </w:tc>
        <w:tc>
          <w:tcPr>
            <w:tcW w:w="851" w:type="dxa"/>
            <w:vAlign w:val="center"/>
          </w:tcPr>
          <w:p w:rsidR="006931A0" w:rsidRPr="005206FC" w:rsidRDefault="006931A0" w:rsidP="000B4CCE">
            <w:pPr>
              <w:ind w:right="-144"/>
              <w:jc w:val="center"/>
              <w:rPr>
                <w:rFonts w:ascii="Times New Roman" w:hAnsi="Times New Roman"/>
              </w:rPr>
            </w:pPr>
            <w:r>
              <w:rPr>
                <w:rFonts w:ascii="Times New Roman" w:hAnsi="Times New Roman"/>
              </w:rPr>
              <w:t>10</w:t>
            </w:r>
          </w:p>
        </w:tc>
        <w:tc>
          <w:tcPr>
            <w:tcW w:w="851" w:type="dxa"/>
            <w:vAlign w:val="center"/>
          </w:tcPr>
          <w:p w:rsidR="006931A0" w:rsidRPr="005206FC" w:rsidRDefault="006931A0" w:rsidP="000B4CCE">
            <w:pPr>
              <w:ind w:right="-144"/>
              <w:jc w:val="center"/>
              <w:rPr>
                <w:rFonts w:ascii="Times New Roman" w:hAnsi="Times New Roman"/>
              </w:rPr>
            </w:pPr>
            <w:r>
              <w:rPr>
                <w:rFonts w:ascii="Times New Roman" w:hAnsi="Times New Roman"/>
              </w:rPr>
              <w:t>10</w:t>
            </w:r>
          </w:p>
        </w:tc>
        <w:tc>
          <w:tcPr>
            <w:tcW w:w="851" w:type="dxa"/>
            <w:vAlign w:val="center"/>
          </w:tcPr>
          <w:p w:rsidR="006931A0" w:rsidRPr="005206FC" w:rsidRDefault="006931A0" w:rsidP="000B4CCE">
            <w:pPr>
              <w:ind w:right="-144"/>
              <w:jc w:val="center"/>
              <w:rPr>
                <w:rFonts w:ascii="Times New Roman" w:hAnsi="Times New Roman"/>
              </w:rPr>
            </w:pPr>
            <w:r>
              <w:rPr>
                <w:rFonts w:ascii="Times New Roman" w:hAnsi="Times New Roman"/>
              </w:rPr>
              <w:t>10</w:t>
            </w:r>
          </w:p>
        </w:tc>
        <w:tc>
          <w:tcPr>
            <w:tcW w:w="851" w:type="dxa"/>
            <w:vAlign w:val="center"/>
          </w:tcPr>
          <w:p w:rsidR="006931A0" w:rsidRPr="005206FC" w:rsidRDefault="006931A0" w:rsidP="000B4CCE">
            <w:pPr>
              <w:ind w:right="-144"/>
              <w:jc w:val="center"/>
              <w:rPr>
                <w:rFonts w:ascii="Times New Roman" w:hAnsi="Times New Roman"/>
              </w:rPr>
            </w:pPr>
            <w:r>
              <w:rPr>
                <w:rFonts w:ascii="Times New Roman" w:hAnsi="Times New Roman"/>
              </w:rPr>
              <w:t>10</w:t>
            </w:r>
          </w:p>
        </w:tc>
      </w:tr>
      <w:tr w:rsidR="006931A0" w:rsidRPr="005206FC" w:rsidTr="00C66AD3">
        <w:trPr>
          <w:trHeight w:val="357"/>
          <w:jc w:val="center"/>
        </w:trPr>
        <w:tc>
          <w:tcPr>
            <w:tcW w:w="2127" w:type="dxa"/>
            <w:vMerge/>
            <w:vAlign w:val="center"/>
          </w:tcPr>
          <w:p w:rsidR="006931A0" w:rsidRDefault="006931A0" w:rsidP="0053735D">
            <w:pPr>
              <w:jc w:val="center"/>
              <w:rPr>
                <w:rFonts w:ascii="Times New Roman" w:hAnsi="Times New Roman"/>
              </w:rPr>
            </w:pPr>
          </w:p>
        </w:tc>
        <w:tc>
          <w:tcPr>
            <w:tcW w:w="2195" w:type="dxa"/>
            <w:vAlign w:val="center"/>
          </w:tcPr>
          <w:p w:rsidR="006931A0" w:rsidRDefault="006931A0" w:rsidP="00BF3E74">
            <w:pPr>
              <w:ind w:left="-81"/>
              <w:jc w:val="both"/>
              <w:rPr>
                <w:rFonts w:ascii="Times New Roman" w:hAnsi="Times New Roman"/>
              </w:rPr>
            </w:pPr>
            <w:r>
              <w:rPr>
                <w:rFonts w:ascii="Times New Roman" w:hAnsi="Times New Roman"/>
              </w:rPr>
              <w:t>фактически % от общего числа школьников</w:t>
            </w:r>
          </w:p>
        </w:tc>
        <w:tc>
          <w:tcPr>
            <w:tcW w:w="851" w:type="dxa"/>
            <w:vAlign w:val="center"/>
          </w:tcPr>
          <w:p w:rsidR="006931A0" w:rsidRDefault="00956E7E" w:rsidP="0053735D">
            <w:pPr>
              <w:ind w:right="-144"/>
              <w:jc w:val="center"/>
              <w:rPr>
                <w:rFonts w:ascii="Times New Roman" w:hAnsi="Times New Roman"/>
              </w:rPr>
            </w:pPr>
            <w:r>
              <w:rPr>
                <w:rFonts w:ascii="Times New Roman" w:hAnsi="Times New Roman"/>
              </w:rPr>
              <w:t>77</w:t>
            </w:r>
          </w:p>
        </w:tc>
        <w:tc>
          <w:tcPr>
            <w:tcW w:w="818" w:type="dxa"/>
            <w:vAlign w:val="center"/>
          </w:tcPr>
          <w:p w:rsidR="006931A0" w:rsidRDefault="00956E7E" w:rsidP="0053735D">
            <w:pPr>
              <w:ind w:right="-144"/>
              <w:jc w:val="center"/>
              <w:rPr>
                <w:rFonts w:ascii="Times New Roman" w:hAnsi="Times New Roman"/>
              </w:rPr>
            </w:pPr>
            <w:r>
              <w:rPr>
                <w:rFonts w:ascii="Times New Roman" w:hAnsi="Times New Roman"/>
              </w:rPr>
              <w:t>77</w:t>
            </w:r>
          </w:p>
        </w:tc>
        <w:tc>
          <w:tcPr>
            <w:tcW w:w="884" w:type="dxa"/>
            <w:vAlign w:val="center"/>
          </w:tcPr>
          <w:p w:rsidR="006931A0" w:rsidRDefault="00956E7E" w:rsidP="000B4CCE">
            <w:pPr>
              <w:ind w:right="-144"/>
              <w:jc w:val="center"/>
              <w:rPr>
                <w:rFonts w:ascii="Times New Roman" w:hAnsi="Times New Roman"/>
              </w:rPr>
            </w:pPr>
            <w:r>
              <w:rPr>
                <w:rFonts w:ascii="Times New Roman" w:hAnsi="Times New Roman"/>
              </w:rPr>
              <w:t>77</w:t>
            </w:r>
          </w:p>
        </w:tc>
        <w:tc>
          <w:tcPr>
            <w:tcW w:w="851" w:type="dxa"/>
            <w:vAlign w:val="center"/>
          </w:tcPr>
          <w:p w:rsidR="006931A0" w:rsidRDefault="00956E7E" w:rsidP="000B4CCE">
            <w:pPr>
              <w:ind w:right="-144"/>
              <w:jc w:val="center"/>
              <w:rPr>
                <w:rFonts w:ascii="Times New Roman" w:hAnsi="Times New Roman"/>
              </w:rPr>
            </w:pPr>
            <w:r>
              <w:rPr>
                <w:rFonts w:ascii="Times New Roman" w:hAnsi="Times New Roman"/>
              </w:rPr>
              <w:t>77</w:t>
            </w:r>
          </w:p>
        </w:tc>
        <w:tc>
          <w:tcPr>
            <w:tcW w:w="851" w:type="dxa"/>
            <w:vAlign w:val="center"/>
          </w:tcPr>
          <w:p w:rsidR="006931A0" w:rsidRDefault="00956E7E" w:rsidP="000B4CCE">
            <w:pPr>
              <w:ind w:right="-144"/>
              <w:jc w:val="center"/>
              <w:rPr>
                <w:rFonts w:ascii="Times New Roman" w:hAnsi="Times New Roman"/>
              </w:rPr>
            </w:pPr>
            <w:r>
              <w:rPr>
                <w:rFonts w:ascii="Times New Roman" w:hAnsi="Times New Roman"/>
              </w:rPr>
              <w:t>77</w:t>
            </w:r>
          </w:p>
        </w:tc>
        <w:tc>
          <w:tcPr>
            <w:tcW w:w="851" w:type="dxa"/>
            <w:vAlign w:val="center"/>
          </w:tcPr>
          <w:p w:rsidR="006931A0" w:rsidRDefault="00956E7E" w:rsidP="000B4CCE">
            <w:pPr>
              <w:ind w:right="-144"/>
              <w:jc w:val="center"/>
              <w:rPr>
                <w:rFonts w:ascii="Times New Roman" w:hAnsi="Times New Roman"/>
              </w:rPr>
            </w:pPr>
            <w:r>
              <w:rPr>
                <w:rFonts w:ascii="Times New Roman" w:hAnsi="Times New Roman"/>
              </w:rPr>
              <w:t>77</w:t>
            </w:r>
          </w:p>
        </w:tc>
        <w:tc>
          <w:tcPr>
            <w:tcW w:w="851" w:type="dxa"/>
            <w:vAlign w:val="center"/>
          </w:tcPr>
          <w:p w:rsidR="006931A0" w:rsidRDefault="00956E7E" w:rsidP="000B4CCE">
            <w:pPr>
              <w:ind w:right="-144"/>
              <w:jc w:val="center"/>
              <w:rPr>
                <w:rFonts w:ascii="Times New Roman" w:hAnsi="Times New Roman"/>
              </w:rPr>
            </w:pPr>
            <w:r>
              <w:rPr>
                <w:rFonts w:ascii="Times New Roman" w:hAnsi="Times New Roman"/>
              </w:rPr>
              <w:t>77</w:t>
            </w:r>
          </w:p>
        </w:tc>
      </w:tr>
    </w:tbl>
    <w:p w:rsidR="000236C1" w:rsidRDefault="000236C1" w:rsidP="00382C49">
      <w:pPr>
        <w:pStyle w:val="12"/>
        <w:spacing w:after="0" w:line="360" w:lineRule="auto"/>
        <w:ind w:left="0" w:right="-31" w:firstLine="709"/>
        <w:jc w:val="both"/>
        <w:rPr>
          <w:rFonts w:ascii="Times New Roman" w:hAnsi="Times New Roman"/>
          <w:sz w:val="24"/>
          <w:szCs w:val="24"/>
        </w:rPr>
      </w:pPr>
    </w:p>
    <w:p w:rsidR="00515D49" w:rsidRDefault="00125F4A"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На период разработки программы </w:t>
      </w:r>
      <w:r w:rsidR="00EF7F7D">
        <w:rPr>
          <w:rFonts w:ascii="Times New Roman" w:hAnsi="Times New Roman"/>
          <w:sz w:val="24"/>
          <w:szCs w:val="24"/>
        </w:rPr>
        <w:t>ДМШ</w:t>
      </w:r>
      <w:r w:rsidR="00956E7E">
        <w:rPr>
          <w:rFonts w:ascii="Times New Roman" w:hAnsi="Times New Roman"/>
          <w:sz w:val="24"/>
          <w:szCs w:val="24"/>
        </w:rPr>
        <w:t xml:space="preserve"> </w:t>
      </w:r>
      <w:r>
        <w:rPr>
          <w:rFonts w:ascii="Times New Roman" w:hAnsi="Times New Roman"/>
          <w:sz w:val="24"/>
          <w:szCs w:val="24"/>
        </w:rPr>
        <w:t xml:space="preserve">посещают </w:t>
      </w:r>
      <w:r w:rsidR="007D3F56">
        <w:rPr>
          <w:rFonts w:ascii="Times New Roman" w:hAnsi="Times New Roman"/>
          <w:sz w:val="24"/>
          <w:szCs w:val="24"/>
        </w:rPr>
        <w:t>185</w:t>
      </w:r>
      <w:r>
        <w:rPr>
          <w:rFonts w:ascii="Times New Roman" w:hAnsi="Times New Roman"/>
          <w:sz w:val="24"/>
          <w:szCs w:val="24"/>
        </w:rPr>
        <w:t xml:space="preserve"> учащихся, при</w:t>
      </w:r>
      <w:r w:rsidR="00C60BB3">
        <w:rPr>
          <w:rFonts w:ascii="Times New Roman" w:hAnsi="Times New Roman"/>
          <w:sz w:val="24"/>
          <w:szCs w:val="24"/>
        </w:rPr>
        <w:t xml:space="preserve"> минимальном</w:t>
      </w:r>
      <w:r>
        <w:rPr>
          <w:rFonts w:ascii="Times New Roman" w:hAnsi="Times New Roman"/>
          <w:sz w:val="24"/>
          <w:szCs w:val="24"/>
        </w:rPr>
        <w:t xml:space="preserve"> нормативном посещении </w:t>
      </w:r>
      <w:r w:rsidR="007D3F56">
        <w:rPr>
          <w:rFonts w:ascii="Times New Roman" w:hAnsi="Times New Roman"/>
          <w:sz w:val="24"/>
          <w:szCs w:val="24"/>
        </w:rPr>
        <w:t>39</w:t>
      </w:r>
      <w:r>
        <w:rPr>
          <w:rFonts w:ascii="Times New Roman" w:hAnsi="Times New Roman"/>
          <w:sz w:val="24"/>
          <w:szCs w:val="24"/>
        </w:rPr>
        <w:t xml:space="preserve"> учащихся, а с учетом прогнозного увеличения численности населения муниципального образования </w:t>
      </w:r>
      <w:r w:rsidR="00BF3E74">
        <w:rPr>
          <w:rFonts w:ascii="Times New Roman" w:hAnsi="Times New Roman"/>
          <w:sz w:val="24"/>
          <w:szCs w:val="24"/>
        </w:rPr>
        <w:t>ЗАТО город Заозерск</w:t>
      </w:r>
      <w:r w:rsidR="007D3F56">
        <w:rPr>
          <w:rFonts w:ascii="Times New Roman" w:hAnsi="Times New Roman"/>
          <w:sz w:val="24"/>
          <w:szCs w:val="24"/>
        </w:rPr>
        <w:t xml:space="preserve"> 2035году </w:t>
      </w:r>
      <w:r w:rsidR="00FB37FA">
        <w:rPr>
          <w:rFonts w:ascii="Times New Roman" w:hAnsi="Times New Roman"/>
          <w:sz w:val="24"/>
          <w:szCs w:val="24"/>
        </w:rPr>
        <w:t xml:space="preserve">посещение увеличится до </w:t>
      </w:r>
      <w:r w:rsidR="007D3F56">
        <w:rPr>
          <w:rFonts w:ascii="Times New Roman" w:hAnsi="Times New Roman"/>
          <w:sz w:val="24"/>
          <w:szCs w:val="24"/>
        </w:rPr>
        <w:t>203</w:t>
      </w:r>
      <w:r w:rsidR="00FB37FA">
        <w:rPr>
          <w:rFonts w:ascii="Times New Roman" w:hAnsi="Times New Roman"/>
          <w:sz w:val="24"/>
          <w:szCs w:val="24"/>
        </w:rPr>
        <w:t xml:space="preserve"> человек</w:t>
      </w:r>
      <w:r w:rsidR="00731B7D">
        <w:rPr>
          <w:rFonts w:ascii="Times New Roman" w:hAnsi="Times New Roman"/>
          <w:sz w:val="24"/>
          <w:szCs w:val="24"/>
        </w:rPr>
        <w:t>.</w:t>
      </w:r>
      <w:r w:rsidR="007D3F56">
        <w:rPr>
          <w:rFonts w:ascii="Times New Roman" w:hAnsi="Times New Roman"/>
          <w:sz w:val="24"/>
          <w:szCs w:val="24"/>
        </w:rPr>
        <w:t xml:space="preserve"> </w:t>
      </w:r>
      <w:r w:rsidR="00515D49" w:rsidRPr="00515D49">
        <w:rPr>
          <w:rFonts w:ascii="Times New Roman" w:hAnsi="Times New Roman"/>
          <w:sz w:val="24"/>
          <w:szCs w:val="24"/>
        </w:rPr>
        <w:t xml:space="preserve">Высокий процент посещаемости свидетельствует о необходимости материально-технического поддержания </w:t>
      </w:r>
      <w:r w:rsidR="00FA28B7">
        <w:rPr>
          <w:rFonts w:ascii="Times New Roman" w:hAnsi="Times New Roman"/>
          <w:sz w:val="24"/>
          <w:szCs w:val="24"/>
        </w:rPr>
        <w:t>организации</w:t>
      </w:r>
      <w:r w:rsidR="00515D49" w:rsidRPr="00515D49">
        <w:rPr>
          <w:rFonts w:ascii="Times New Roman" w:hAnsi="Times New Roman"/>
          <w:sz w:val="24"/>
          <w:szCs w:val="24"/>
        </w:rPr>
        <w:t>, а также проведении плановых ремонтов крови, фасада и помещений здания.</w:t>
      </w:r>
    </w:p>
    <w:p w:rsidR="001A2BDD" w:rsidRPr="001A2BDD" w:rsidRDefault="00EF7F7D"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ЦДОД</w:t>
      </w:r>
      <w:r w:rsidR="00BF3E74">
        <w:rPr>
          <w:rFonts w:ascii="Times New Roman" w:hAnsi="Times New Roman"/>
          <w:sz w:val="24"/>
          <w:szCs w:val="24"/>
        </w:rPr>
        <w:t xml:space="preserve"> на период разработки </w:t>
      </w:r>
      <w:r w:rsidR="00BF3E74" w:rsidRPr="001A2BDD">
        <w:rPr>
          <w:rFonts w:ascii="Times New Roman" w:hAnsi="Times New Roman"/>
          <w:sz w:val="24"/>
          <w:szCs w:val="24"/>
        </w:rPr>
        <w:t xml:space="preserve">программы посещают </w:t>
      </w:r>
      <w:r w:rsidR="00017252" w:rsidRPr="001A2BDD">
        <w:rPr>
          <w:rFonts w:ascii="Times New Roman" w:hAnsi="Times New Roman"/>
          <w:sz w:val="24"/>
          <w:szCs w:val="24"/>
        </w:rPr>
        <w:t>379</w:t>
      </w:r>
      <w:r w:rsidR="00BF3E74" w:rsidRPr="001A2BDD">
        <w:rPr>
          <w:rFonts w:ascii="Times New Roman" w:hAnsi="Times New Roman"/>
          <w:sz w:val="24"/>
          <w:szCs w:val="24"/>
        </w:rPr>
        <w:t xml:space="preserve"> человек, </w:t>
      </w:r>
      <w:r w:rsidR="00515D49" w:rsidRPr="001A2BDD">
        <w:rPr>
          <w:rFonts w:ascii="Times New Roman" w:hAnsi="Times New Roman"/>
          <w:sz w:val="24"/>
          <w:szCs w:val="24"/>
        </w:rPr>
        <w:t xml:space="preserve">при </w:t>
      </w:r>
      <w:r w:rsidR="001A2BDD" w:rsidRPr="001A2BDD">
        <w:rPr>
          <w:rFonts w:ascii="Times New Roman" w:hAnsi="Times New Roman"/>
          <w:sz w:val="24"/>
          <w:szCs w:val="24"/>
        </w:rPr>
        <w:t xml:space="preserve">минимальном </w:t>
      </w:r>
      <w:r w:rsidR="00515D49" w:rsidRPr="001A2BDD">
        <w:rPr>
          <w:rFonts w:ascii="Times New Roman" w:hAnsi="Times New Roman"/>
          <w:sz w:val="24"/>
          <w:szCs w:val="24"/>
        </w:rPr>
        <w:t xml:space="preserve">нормативном посещении 32 учащихся, </w:t>
      </w:r>
      <w:r w:rsidR="00BF3E74" w:rsidRPr="001A2BDD">
        <w:rPr>
          <w:rFonts w:ascii="Times New Roman" w:hAnsi="Times New Roman"/>
          <w:sz w:val="24"/>
          <w:szCs w:val="24"/>
        </w:rPr>
        <w:t xml:space="preserve">а с учетом прогнозного увеличения численности населения муниципального образования ЗАТО город Заозерск посещение увеличится до </w:t>
      </w:r>
      <w:r w:rsidR="00017252" w:rsidRPr="001A2BDD">
        <w:rPr>
          <w:rFonts w:ascii="Times New Roman" w:hAnsi="Times New Roman"/>
          <w:sz w:val="24"/>
          <w:szCs w:val="24"/>
        </w:rPr>
        <w:t>397</w:t>
      </w:r>
      <w:r w:rsidR="00BF3E74" w:rsidRPr="001A2BDD">
        <w:rPr>
          <w:rFonts w:ascii="Times New Roman" w:hAnsi="Times New Roman"/>
          <w:sz w:val="24"/>
          <w:szCs w:val="24"/>
        </w:rPr>
        <w:t xml:space="preserve"> человек</w:t>
      </w:r>
      <w:r w:rsidR="0040187D" w:rsidRPr="001A2BDD">
        <w:rPr>
          <w:rFonts w:ascii="Times New Roman" w:hAnsi="Times New Roman"/>
          <w:sz w:val="24"/>
          <w:szCs w:val="24"/>
        </w:rPr>
        <w:t xml:space="preserve">, </w:t>
      </w:r>
      <w:r w:rsidR="001A2BDD" w:rsidRPr="001A2BDD">
        <w:rPr>
          <w:rFonts w:ascii="Times New Roman" w:hAnsi="Times New Roman"/>
          <w:sz w:val="24"/>
          <w:szCs w:val="24"/>
        </w:rPr>
        <w:t xml:space="preserve">минимальное </w:t>
      </w:r>
      <w:r w:rsidR="0040187D" w:rsidRPr="001A2BDD">
        <w:rPr>
          <w:rFonts w:ascii="Times New Roman" w:hAnsi="Times New Roman"/>
          <w:sz w:val="24"/>
          <w:szCs w:val="24"/>
        </w:rPr>
        <w:t xml:space="preserve">нормативное количество учащихся увеличится до </w:t>
      </w:r>
      <w:r w:rsidR="00515D49" w:rsidRPr="001A2BDD">
        <w:rPr>
          <w:rFonts w:ascii="Times New Roman" w:hAnsi="Times New Roman"/>
          <w:sz w:val="24"/>
          <w:szCs w:val="24"/>
        </w:rPr>
        <w:t xml:space="preserve">34 </w:t>
      </w:r>
      <w:r w:rsidR="0040187D" w:rsidRPr="001A2BDD">
        <w:rPr>
          <w:rFonts w:ascii="Times New Roman" w:hAnsi="Times New Roman"/>
          <w:sz w:val="24"/>
          <w:szCs w:val="24"/>
        </w:rPr>
        <w:t>человек</w:t>
      </w:r>
      <w:r w:rsidR="00515D49" w:rsidRPr="001A2BDD">
        <w:rPr>
          <w:rFonts w:ascii="Times New Roman" w:hAnsi="Times New Roman"/>
          <w:sz w:val="24"/>
          <w:szCs w:val="24"/>
        </w:rPr>
        <w:t>.</w:t>
      </w:r>
      <w:r w:rsidR="007D23ED" w:rsidRPr="007D23ED">
        <w:rPr>
          <w:rFonts w:ascii="Times New Roman" w:hAnsi="Times New Roman"/>
          <w:sz w:val="24"/>
          <w:szCs w:val="24"/>
        </w:rPr>
        <w:t xml:space="preserve"> </w:t>
      </w:r>
      <w:r w:rsidR="007D23ED" w:rsidRPr="00515D49">
        <w:rPr>
          <w:rFonts w:ascii="Times New Roman" w:hAnsi="Times New Roman"/>
          <w:sz w:val="24"/>
          <w:szCs w:val="24"/>
        </w:rPr>
        <w:t>Высокий процент посещаемости свидетельствует о необходимости материально-технического поддержания учреждения, а также проведении плановых ремонтов крови, фасада и помещений здания.</w:t>
      </w:r>
      <w:r w:rsidR="00515D49" w:rsidRPr="001A2BDD">
        <w:rPr>
          <w:rFonts w:ascii="Times New Roman" w:hAnsi="Times New Roman"/>
          <w:sz w:val="24"/>
          <w:szCs w:val="24"/>
        </w:rPr>
        <w:t xml:space="preserve"> </w:t>
      </w:r>
    </w:p>
    <w:p w:rsidR="00773FC5" w:rsidRPr="00EF7F7D" w:rsidRDefault="00EF7F7D" w:rsidP="00EF7F7D">
      <w:pPr>
        <w:pStyle w:val="12"/>
        <w:spacing w:after="0" w:line="240" w:lineRule="auto"/>
        <w:ind w:left="0" w:right="-31" w:firstLine="709"/>
        <w:jc w:val="both"/>
        <w:rPr>
          <w:rFonts w:ascii="Times New Roman" w:hAnsi="Times New Roman"/>
          <w:sz w:val="24"/>
          <w:szCs w:val="24"/>
        </w:rPr>
      </w:pPr>
      <w:r w:rsidRPr="001A2BDD">
        <w:rPr>
          <w:rFonts w:ascii="Times New Roman" w:hAnsi="Times New Roman"/>
          <w:sz w:val="24"/>
          <w:szCs w:val="24"/>
        </w:rPr>
        <w:t>ДЮСШ</w:t>
      </w:r>
      <w:r w:rsidR="0040187D" w:rsidRPr="001A2BDD">
        <w:rPr>
          <w:rFonts w:ascii="Times New Roman" w:hAnsi="Times New Roman"/>
          <w:sz w:val="24"/>
          <w:szCs w:val="24"/>
        </w:rPr>
        <w:t xml:space="preserve"> на период разработки программы посещают </w:t>
      </w:r>
      <w:r w:rsidR="00C87110" w:rsidRPr="001A2BDD">
        <w:rPr>
          <w:rFonts w:ascii="Times New Roman" w:hAnsi="Times New Roman"/>
          <w:sz w:val="24"/>
          <w:szCs w:val="24"/>
        </w:rPr>
        <w:t xml:space="preserve">364 </w:t>
      </w:r>
      <w:r w:rsidR="0040187D" w:rsidRPr="001A2BDD">
        <w:rPr>
          <w:rFonts w:ascii="Times New Roman" w:hAnsi="Times New Roman"/>
          <w:sz w:val="24"/>
          <w:szCs w:val="24"/>
        </w:rPr>
        <w:t>человек</w:t>
      </w:r>
      <w:r w:rsidR="00C87110" w:rsidRPr="001A2BDD">
        <w:rPr>
          <w:rFonts w:ascii="Times New Roman" w:hAnsi="Times New Roman"/>
          <w:sz w:val="24"/>
          <w:szCs w:val="24"/>
        </w:rPr>
        <w:t>а</w:t>
      </w:r>
      <w:r w:rsidR="0040187D" w:rsidRPr="001A2BDD">
        <w:rPr>
          <w:rFonts w:ascii="Times New Roman" w:hAnsi="Times New Roman"/>
          <w:sz w:val="24"/>
          <w:szCs w:val="24"/>
        </w:rPr>
        <w:t>,</w:t>
      </w:r>
      <w:r w:rsidR="00C87110" w:rsidRPr="001A2BDD">
        <w:rPr>
          <w:rFonts w:ascii="Times New Roman" w:hAnsi="Times New Roman"/>
          <w:sz w:val="24"/>
          <w:szCs w:val="24"/>
        </w:rPr>
        <w:t xml:space="preserve"> при</w:t>
      </w:r>
      <w:r w:rsidR="001A2BDD" w:rsidRPr="001A2BDD">
        <w:rPr>
          <w:rFonts w:ascii="Times New Roman" w:hAnsi="Times New Roman"/>
          <w:sz w:val="24"/>
          <w:szCs w:val="24"/>
        </w:rPr>
        <w:t xml:space="preserve"> минимальном</w:t>
      </w:r>
      <w:r w:rsidR="00C87110" w:rsidRPr="001A2BDD">
        <w:rPr>
          <w:rFonts w:ascii="Times New Roman" w:hAnsi="Times New Roman"/>
          <w:sz w:val="24"/>
          <w:szCs w:val="24"/>
        </w:rPr>
        <w:t xml:space="preserve"> нормативном посещении 27 человек,</w:t>
      </w:r>
      <w:r w:rsidR="0040187D" w:rsidRPr="001A2BDD">
        <w:rPr>
          <w:rFonts w:ascii="Times New Roman" w:hAnsi="Times New Roman"/>
          <w:sz w:val="24"/>
          <w:szCs w:val="24"/>
        </w:rPr>
        <w:t xml:space="preserve"> а с учетом прогнозного увеличения</w:t>
      </w:r>
      <w:r w:rsidR="0040187D">
        <w:rPr>
          <w:rFonts w:ascii="Times New Roman" w:hAnsi="Times New Roman"/>
          <w:sz w:val="24"/>
          <w:szCs w:val="24"/>
        </w:rPr>
        <w:t xml:space="preserve"> численности населения муниципального образования ЗАТО город Заозерск посещение увеличится до </w:t>
      </w:r>
      <w:r w:rsidR="00C87110">
        <w:rPr>
          <w:rFonts w:ascii="Times New Roman" w:hAnsi="Times New Roman"/>
          <w:sz w:val="24"/>
          <w:szCs w:val="24"/>
        </w:rPr>
        <w:t xml:space="preserve">382 человек. </w:t>
      </w:r>
      <w:r w:rsidR="00C87110" w:rsidRPr="00515D49">
        <w:rPr>
          <w:rFonts w:ascii="Times New Roman" w:hAnsi="Times New Roman"/>
          <w:sz w:val="24"/>
          <w:szCs w:val="24"/>
        </w:rPr>
        <w:t>Высокий процент посещаемости свидетельствует о необходимости материально-технического поддержания учреждения, а также проведении плановых ремонтов кров</w:t>
      </w:r>
      <w:r w:rsidR="00001BD2" w:rsidRPr="00956E7E">
        <w:rPr>
          <w:rFonts w:ascii="Times New Roman" w:hAnsi="Times New Roman"/>
          <w:sz w:val="24"/>
          <w:szCs w:val="24"/>
        </w:rPr>
        <w:t>л</w:t>
      </w:r>
      <w:r w:rsidR="00C87110" w:rsidRPr="00515D49">
        <w:rPr>
          <w:rFonts w:ascii="Times New Roman" w:hAnsi="Times New Roman"/>
          <w:sz w:val="24"/>
          <w:szCs w:val="24"/>
        </w:rPr>
        <w:t>и, фасада и помещений здания.</w:t>
      </w:r>
    </w:p>
    <w:p w:rsidR="00F04A2D" w:rsidRDefault="00F04A2D" w:rsidP="00EF7F7D">
      <w:pPr>
        <w:pStyle w:val="12"/>
        <w:spacing w:before="240" w:after="0" w:line="240" w:lineRule="auto"/>
        <w:ind w:left="0" w:right="-31" w:firstLine="709"/>
        <w:jc w:val="both"/>
        <w:rPr>
          <w:rFonts w:ascii="Times New Roman" w:hAnsi="Times New Roman"/>
          <w:b/>
          <w:sz w:val="24"/>
          <w:szCs w:val="24"/>
        </w:rPr>
      </w:pPr>
      <w:r w:rsidRPr="00B17781">
        <w:rPr>
          <w:rFonts w:ascii="Times New Roman" w:hAnsi="Times New Roman"/>
          <w:b/>
          <w:sz w:val="24"/>
          <w:szCs w:val="24"/>
        </w:rPr>
        <w:t>Учреждения здравоохранения</w:t>
      </w:r>
    </w:p>
    <w:p w:rsidR="00F04A2D" w:rsidRDefault="0069622D"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Рекомендованный уровень обеспеченности населения муниципального образования </w:t>
      </w:r>
      <w:r w:rsidR="00D50250">
        <w:rPr>
          <w:rFonts w:ascii="Times New Roman" w:hAnsi="Times New Roman"/>
          <w:sz w:val="24"/>
          <w:szCs w:val="24"/>
        </w:rPr>
        <w:t>ЗАТО город Заозерск</w:t>
      </w:r>
      <w:r>
        <w:rPr>
          <w:rFonts w:ascii="Times New Roman" w:hAnsi="Times New Roman"/>
          <w:sz w:val="24"/>
          <w:szCs w:val="24"/>
        </w:rPr>
        <w:t xml:space="preserve"> о</w:t>
      </w:r>
      <w:r w:rsidR="00F04A2D">
        <w:rPr>
          <w:rFonts w:ascii="Times New Roman" w:hAnsi="Times New Roman"/>
          <w:sz w:val="24"/>
          <w:szCs w:val="24"/>
        </w:rPr>
        <w:t>бъект</w:t>
      </w:r>
      <w:r>
        <w:rPr>
          <w:rFonts w:ascii="Times New Roman" w:hAnsi="Times New Roman"/>
          <w:sz w:val="24"/>
          <w:szCs w:val="24"/>
        </w:rPr>
        <w:t>ами</w:t>
      </w:r>
      <w:r w:rsidR="00F04A2D">
        <w:rPr>
          <w:rFonts w:ascii="Times New Roman" w:hAnsi="Times New Roman"/>
          <w:sz w:val="24"/>
          <w:szCs w:val="24"/>
        </w:rPr>
        <w:t xml:space="preserve"> здравоохранения</w:t>
      </w:r>
      <w:r w:rsidR="001A2BDD">
        <w:rPr>
          <w:rFonts w:ascii="Times New Roman" w:hAnsi="Times New Roman"/>
          <w:sz w:val="24"/>
          <w:szCs w:val="24"/>
        </w:rPr>
        <w:t xml:space="preserve"> </w:t>
      </w:r>
      <w:r w:rsidR="00F04A2D">
        <w:rPr>
          <w:rFonts w:ascii="Times New Roman" w:hAnsi="Times New Roman"/>
          <w:sz w:val="24"/>
          <w:szCs w:val="24"/>
        </w:rPr>
        <w:t xml:space="preserve">в расчете на </w:t>
      </w:r>
      <w:r w:rsidR="0071516C">
        <w:rPr>
          <w:rFonts w:ascii="Times New Roman" w:hAnsi="Times New Roman"/>
          <w:sz w:val="24"/>
          <w:szCs w:val="24"/>
        </w:rPr>
        <w:t>количество</w:t>
      </w:r>
      <w:r w:rsidR="00F04A2D">
        <w:rPr>
          <w:rFonts w:ascii="Times New Roman" w:hAnsi="Times New Roman"/>
          <w:sz w:val="24"/>
          <w:szCs w:val="24"/>
        </w:rPr>
        <w:t xml:space="preserve"> жителей</w:t>
      </w:r>
      <w:r w:rsidR="005D70F0">
        <w:rPr>
          <w:rFonts w:ascii="Times New Roman" w:hAnsi="Times New Roman"/>
          <w:sz w:val="24"/>
          <w:szCs w:val="24"/>
        </w:rPr>
        <w:t xml:space="preserve"> о</w:t>
      </w:r>
      <w:r w:rsidR="00F04A2D">
        <w:rPr>
          <w:rFonts w:ascii="Times New Roman" w:hAnsi="Times New Roman"/>
          <w:sz w:val="24"/>
          <w:szCs w:val="24"/>
        </w:rPr>
        <w:t>пределяе</w:t>
      </w:r>
      <w:r w:rsidR="005D70F0">
        <w:rPr>
          <w:rFonts w:ascii="Times New Roman" w:hAnsi="Times New Roman"/>
          <w:sz w:val="24"/>
          <w:szCs w:val="24"/>
        </w:rPr>
        <w:t>тся</w:t>
      </w:r>
      <w:r w:rsidR="00F471B4">
        <w:rPr>
          <w:rFonts w:ascii="Times New Roman" w:hAnsi="Times New Roman"/>
          <w:sz w:val="24"/>
          <w:szCs w:val="24"/>
        </w:rPr>
        <w:t xml:space="preserve"> с приказом Министерства здравоохранения и социального развития Российской Федерации№543н от 15.05.2012 «Об утверждении положения об организации оказания первичной медико-санитарной помощи взрослому населению»</w:t>
      </w:r>
      <w:r w:rsidR="00D50250">
        <w:rPr>
          <w:rFonts w:ascii="Times New Roman" w:hAnsi="Times New Roman"/>
          <w:sz w:val="24"/>
          <w:szCs w:val="24"/>
        </w:rPr>
        <w:t>, местными нормативами градостроительного проектирования ЗАТО город Заозерск Мурманской области,</w:t>
      </w:r>
      <w:r w:rsidR="002565DE">
        <w:rPr>
          <w:rFonts w:ascii="Times New Roman" w:hAnsi="Times New Roman"/>
          <w:sz w:val="24"/>
          <w:szCs w:val="24"/>
        </w:rPr>
        <w:t xml:space="preserve"> и </w:t>
      </w:r>
      <w:r w:rsidR="00D0414D">
        <w:rPr>
          <w:rFonts w:ascii="Times New Roman" w:hAnsi="Times New Roman"/>
          <w:sz w:val="24"/>
          <w:szCs w:val="24"/>
        </w:rPr>
        <w:t>расположение учреждений здравоохранения соответствует численности проживающего населения.</w:t>
      </w:r>
    </w:p>
    <w:p w:rsidR="003E2BD5" w:rsidRDefault="00C5596E" w:rsidP="00EF7F7D">
      <w:pPr>
        <w:spacing w:after="0" w:line="240" w:lineRule="auto"/>
        <w:ind w:firstLine="709"/>
        <w:jc w:val="both"/>
        <w:rPr>
          <w:rFonts w:ascii="Times New Roman" w:hAnsi="Times New Roman"/>
          <w:sz w:val="24"/>
          <w:szCs w:val="24"/>
        </w:rPr>
      </w:pPr>
      <w:r>
        <w:rPr>
          <w:rFonts w:ascii="Times New Roman" w:hAnsi="Times New Roman"/>
          <w:sz w:val="24"/>
          <w:szCs w:val="24"/>
        </w:rPr>
        <w:t xml:space="preserve">Прогнозируемый спрос на учреждения здравоохранения </w:t>
      </w:r>
      <w:r w:rsidR="003E2BD5">
        <w:rPr>
          <w:rFonts w:ascii="Times New Roman" w:hAnsi="Times New Roman"/>
          <w:sz w:val="24"/>
          <w:szCs w:val="24"/>
        </w:rPr>
        <w:t>в муниципальном образовании представлен в таблице № 2.3.</w:t>
      </w:r>
      <w:r w:rsidR="009D534F">
        <w:rPr>
          <w:rFonts w:ascii="Times New Roman" w:hAnsi="Times New Roman"/>
          <w:sz w:val="24"/>
          <w:szCs w:val="24"/>
        </w:rPr>
        <w:t>4</w:t>
      </w:r>
      <w:r w:rsidR="00956E7E">
        <w:rPr>
          <w:rFonts w:ascii="Times New Roman" w:hAnsi="Times New Roman"/>
          <w:sz w:val="24"/>
          <w:szCs w:val="24"/>
        </w:rPr>
        <w:t>.</w:t>
      </w:r>
    </w:p>
    <w:p w:rsidR="003E2BD5" w:rsidRDefault="003E2BD5" w:rsidP="00EF7F7D">
      <w:pPr>
        <w:spacing w:before="240" w:after="0" w:line="240" w:lineRule="auto"/>
        <w:ind w:firstLine="709"/>
        <w:jc w:val="both"/>
        <w:rPr>
          <w:rFonts w:ascii="Times New Roman" w:hAnsi="Times New Roman"/>
          <w:sz w:val="24"/>
          <w:szCs w:val="24"/>
        </w:rPr>
      </w:pPr>
      <w:r>
        <w:rPr>
          <w:rFonts w:ascii="Times New Roman" w:hAnsi="Times New Roman"/>
          <w:sz w:val="24"/>
          <w:szCs w:val="24"/>
        </w:rPr>
        <w:t>Таблица №2.3.</w:t>
      </w:r>
      <w:r w:rsidR="009D534F">
        <w:rPr>
          <w:rFonts w:ascii="Times New Roman" w:hAnsi="Times New Roman"/>
          <w:sz w:val="24"/>
          <w:szCs w:val="24"/>
        </w:rPr>
        <w:t>4</w:t>
      </w:r>
      <w:r w:rsidR="00A771D8">
        <w:rPr>
          <w:rFonts w:ascii="Times New Roman" w:hAnsi="Times New Roman"/>
          <w:sz w:val="24"/>
          <w:szCs w:val="24"/>
        </w:rPr>
        <w:t>.</w:t>
      </w:r>
      <w:r w:rsidR="00001BD2">
        <w:rPr>
          <w:rFonts w:ascii="Times New Roman" w:hAnsi="Times New Roman"/>
          <w:sz w:val="24"/>
          <w:szCs w:val="24"/>
        </w:rPr>
        <w:t xml:space="preserve"> </w:t>
      </w:r>
      <w:r w:rsidR="00E1089E">
        <w:rPr>
          <w:rFonts w:ascii="Times New Roman" w:hAnsi="Times New Roman"/>
          <w:sz w:val="24"/>
          <w:szCs w:val="24"/>
        </w:rPr>
        <w:t xml:space="preserve">Прогнозируемый спрос на учреждения здравоохранения в муниципальном образовании </w:t>
      </w:r>
      <w:r w:rsidR="00D50250">
        <w:rPr>
          <w:rFonts w:ascii="Times New Roman" w:hAnsi="Times New Roman"/>
          <w:sz w:val="24"/>
          <w:szCs w:val="24"/>
        </w:rPr>
        <w:t>ЗАТО город Заозерск.</w:t>
      </w:r>
    </w:p>
    <w:tbl>
      <w:tblPr>
        <w:tblStyle w:val="a3"/>
        <w:tblW w:w="0" w:type="auto"/>
        <w:jc w:val="center"/>
        <w:tblLayout w:type="fixed"/>
        <w:tblLook w:val="04A0"/>
      </w:tblPr>
      <w:tblGrid>
        <w:gridCol w:w="2241"/>
        <w:gridCol w:w="2154"/>
        <w:gridCol w:w="708"/>
        <w:gridCol w:w="709"/>
        <w:gridCol w:w="709"/>
        <w:gridCol w:w="744"/>
        <w:gridCol w:w="851"/>
        <w:gridCol w:w="992"/>
        <w:gridCol w:w="886"/>
      </w:tblGrid>
      <w:tr w:rsidR="0024251C" w:rsidRPr="005206FC" w:rsidTr="009D534F">
        <w:trPr>
          <w:trHeight w:val="425"/>
          <w:jc w:val="center"/>
        </w:trPr>
        <w:tc>
          <w:tcPr>
            <w:tcW w:w="2241" w:type="dxa"/>
            <w:vAlign w:val="center"/>
          </w:tcPr>
          <w:p w:rsidR="0024251C" w:rsidRPr="005206FC" w:rsidRDefault="0024251C" w:rsidP="00E512BF">
            <w:pPr>
              <w:jc w:val="center"/>
              <w:rPr>
                <w:rFonts w:ascii="Times New Roman" w:hAnsi="Times New Roman"/>
              </w:rPr>
            </w:pPr>
            <w:r>
              <w:rPr>
                <w:rFonts w:ascii="Times New Roman" w:hAnsi="Times New Roman"/>
              </w:rPr>
              <w:t>Учреждение</w:t>
            </w:r>
          </w:p>
        </w:tc>
        <w:tc>
          <w:tcPr>
            <w:tcW w:w="2154" w:type="dxa"/>
            <w:vAlign w:val="center"/>
          </w:tcPr>
          <w:p w:rsidR="0024251C" w:rsidRDefault="0024251C" w:rsidP="00E512BF">
            <w:pPr>
              <w:jc w:val="center"/>
              <w:rPr>
                <w:rFonts w:ascii="Times New Roman" w:hAnsi="Times New Roman"/>
              </w:rPr>
            </w:pPr>
            <w:r>
              <w:rPr>
                <w:rFonts w:ascii="Times New Roman" w:hAnsi="Times New Roman"/>
              </w:rPr>
              <w:t>Единица измерения</w:t>
            </w:r>
          </w:p>
          <w:p w:rsidR="0024251C" w:rsidRPr="005206FC" w:rsidRDefault="0024251C" w:rsidP="00E512BF">
            <w:pPr>
              <w:jc w:val="center"/>
              <w:rPr>
                <w:rFonts w:ascii="Times New Roman" w:hAnsi="Times New Roman"/>
              </w:rPr>
            </w:pPr>
            <w:r>
              <w:rPr>
                <w:rFonts w:ascii="Times New Roman" w:hAnsi="Times New Roman"/>
              </w:rPr>
              <w:t>посещений в месяц</w:t>
            </w:r>
          </w:p>
        </w:tc>
        <w:tc>
          <w:tcPr>
            <w:tcW w:w="708" w:type="dxa"/>
            <w:vAlign w:val="center"/>
          </w:tcPr>
          <w:p w:rsidR="0024251C" w:rsidRPr="005206FC" w:rsidRDefault="0024251C" w:rsidP="00E512BF">
            <w:pPr>
              <w:ind w:right="-144"/>
              <w:jc w:val="center"/>
              <w:rPr>
                <w:rFonts w:ascii="Times New Roman" w:hAnsi="Times New Roman"/>
              </w:rPr>
            </w:pPr>
            <w:r>
              <w:rPr>
                <w:rFonts w:ascii="Times New Roman" w:hAnsi="Times New Roman"/>
              </w:rPr>
              <w:t>2017г.</w:t>
            </w:r>
          </w:p>
        </w:tc>
        <w:tc>
          <w:tcPr>
            <w:tcW w:w="709" w:type="dxa"/>
            <w:vAlign w:val="center"/>
          </w:tcPr>
          <w:p w:rsidR="0024251C" w:rsidRPr="005206FC" w:rsidRDefault="0024251C" w:rsidP="00E512BF">
            <w:pPr>
              <w:ind w:right="-144"/>
              <w:jc w:val="center"/>
              <w:rPr>
                <w:rFonts w:ascii="Times New Roman" w:hAnsi="Times New Roman"/>
              </w:rPr>
            </w:pPr>
            <w:r>
              <w:rPr>
                <w:rFonts w:ascii="Times New Roman" w:hAnsi="Times New Roman"/>
              </w:rPr>
              <w:t>2018г.</w:t>
            </w:r>
          </w:p>
        </w:tc>
        <w:tc>
          <w:tcPr>
            <w:tcW w:w="709" w:type="dxa"/>
            <w:vAlign w:val="center"/>
          </w:tcPr>
          <w:p w:rsidR="0024251C" w:rsidRPr="005206FC" w:rsidRDefault="0024251C" w:rsidP="00E512BF">
            <w:pPr>
              <w:ind w:left="-104" w:right="-144"/>
              <w:jc w:val="center"/>
              <w:rPr>
                <w:rFonts w:ascii="Times New Roman" w:hAnsi="Times New Roman"/>
              </w:rPr>
            </w:pPr>
            <w:r>
              <w:rPr>
                <w:rFonts w:ascii="Times New Roman" w:hAnsi="Times New Roman"/>
              </w:rPr>
              <w:t>2019г.</w:t>
            </w:r>
          </w:p>
        </w:tc>
        <w:tc>
          <w:tcPr>
            <w:tcW w:w="744" w:type="dxa"/>
            <w:vAlign w:val="center"/>
          </w:tcPr>
          <w:p w:rsidR="0024251C" w:rsidRPr="005206FC" w:rsidRDefault="0024251C" w:rsidP="00E512BF">
            <w:pPr>
              <w:ind w:right="-144"/>
              <w:jc w:val="center"/>
              <w:rPr>
                <w:rFonts w:ascii="Times New Roman" w:hAnsi="Times New Roman"/>
              </w:rPr>
            </w:pPr>
            <w:r>
              <w:rPr>
                <w:rFonts w:ascii="Times New Roman" w:hAnsi="Times New Roman"/>
              </w:rPr>
              <w:t>2020г.</w:t>
            </w:r>
          </w:p>
        </w:tc>
        <w:tc>
          <w:tcPr>
            <w:tcW w:w="851" w:type="dxa"/>
            <w:vAlign w:val="center"/>
          </w:tcPr>
          <w:p w:rsidR="0024251C" w:rsidRPr="005206FC" w:rsidRDefault="0024251C" w:rsidP="00E512BF">
            <w:pPr>
              <w:ind w:right="-144"/>
              <w:jc w:val="center"/>
              <w:rPr>
                <w:rFonts w:ascii="Times New Roman" w:hAnsi="Times New Roman"/>
              </w:rPr>
            </w:pPr>
            <w:r>
              <w:rPr>
                <w:rFonts w:ascii="Times New Roman" w:hAnsi="Times New Roman"/>
              </w:rPr>
              <w:t>2021г.</w:t>
            </w:r>
          </w:p>
        </w:tc>
        <w:tc>
          <w:tcPr>
            <w:tcW w:w="992" w:type="dxa"/>
            <w:vAlign w:val="center"/>
          </w:tcPr>
          <w:p w:rsidR="0024251C" w:rsidRPr="005206FC" w:rsidRDefault="0024251C" w:rsidP="00E512BF">
            <w:pPr>
              <w:ind w:right="-144"/>
              <w:jc w:val="center"/>
              <w:rPr>
                <w:rFonts w:ascii="Times New Roman" w:hAnsi="Times New Roman"/>
              </w:rPr>
            </w:pPr>
            <w:r>
              <w:rPr>
                <w:rFonts w:ascii="Times New Roman" w:hAnsi="Times New Roman"/>
              </w:rPr>
              <w:t>2022г.</w:t>
            </w:r>
          </w:p>
        </w:tc>
        <w:tc>
          <w:tcPr>
            <w:tcW w:w="886" w:type="dxa"/>
            <w:vAlign w:val="center"/>
          </w:tcPr>
          <w:p w:rsidR="0024251C" w:rsidRPr="005206FC" w:rsidRDefault="0024251C" w:rsidP="0024251C">
            <w:pPr>
              <w:ind w:right="-144"/>
              <w:jc w:val="center"/>
              <w:rPr>
                <w:rFonts w:ascii="Times New Roman" w:hAnsi="Times New Roman"/>
              </w:rPr>
            </w:pPr>
            <w:r>
              <w:rPr>
                <w:rFonts w:ascii="Times New Roman" w:hAnsi="Times New Roman"/>
              </w:rPr>
              <w:t>2035г.</w:t>
            </w:r>
          </w:p>
        </w:tc>
      </w:tr>
      <w:tr w:rsidR="009003D7" w:rsidRPr="005206FC" w:rsidTr="009D534F">
        <w:trPr>
          <w:trHeight w:val="357"/>
          <w:jc w:val="center"/>
        </w:trPr>
        <w:tc>
          <w:tcPr>
            <w:tcW w:w="2241" w:type="dxa"/>
            <w:vMerge w:val="restart"/>
            <w:vAlign w:val="center"/>
          </w:tcPr>
          <w:p w:rsidR="009003D7" w:rsidRDefault="009003D7" w:rsidP="00E512BF">
            <w:pPr>
              <w:jc w:val="center"/>
              <w:rPr>
                <w:rFonts w:ascii="Times New Roman" w:hAnsi="Times New Roman"/>
              </w:rPr>
            </w:pPr>
            <w:r>
              <w:rPr>
                <w:rFonts w:ascii="Times New Roman" w:hAnsi="Times New Roman"/>
              </w:rPr>
              <w:t>Стационар,</w:t>
            </w:r>
          </w:p>
          <w:p w:rsidR="009003D7" w:rsidRPr="004C349E" w:rsidRDefault="009003D7" w:rsidP="00E512BF">
            <w:pPr>
              <w:jc w:val="center"/>
              <w:rPr>
                <w:rFonts w:ascii="Times New Roman" w:hAnsi="Times New Roman"/>
              </w:rPr>
            </w:pPr>
            <w:r>
              <w:rPr>
                <w:rFonts w:ascii="Times New Roman" w:hAnsi="Times New Roman"/>
              </w:rPr>
              <w:t>ул.Строительная, д.6</w:t>
            </w:r>
          </w:p>
        </w:tc>
        <w:tc>
          <w:tcPr>
            <w:tcW w:w="2154" w:type="dxa"/>
            <w:vAlign w:val="center"/>
          </w:tcPr>
          <w:p w:rsidR="009003D7" w:rsidRPr="005206FC" w:rsidRDefault="009003D7" w:rsidP="00FA28B7">
            <w:pPr>
              <w:ind w:left="-81"/>
              <w:jc w:val="both"/>
              <w:rPr>
                <w:rFonts w:ascii="Times New Roman" w:hAnsi="Times New Roman"/>
              </w:rPr>
            </w:pPr>
            <w:r>
              <w:rPr>
                <w:rFonts w:ascii="Times New Roman" w:hAnsi="Times New Roman"/>
              </w:rPr>
              <w:t xml:space="preserve">койко-мест </w:t>
            </w:r>
            <w:r w:rsidR="00956E7E">
              <w:rPr>
                <w:rFonts w:ascii="Times New Roman" w:hAnsi="Times New Roman"/>
              </w:rPr>
              <w:t>круглосут.</w:t>
            </w:r>
          </w:p>
        </w:tc>
        <w:tc>
          <w:tcPr>
            <w:tcW w:w="708" w:type="dxa"/>
            <w:vAlign w:val="center"/>
          </w:tcPr>
          <w:p w:rsidR="009003D7" w:rsidRPr="005206FC" w:rsidRDefault="00956E7E" w:rsidP="00490DB8">
            <w:pPr>
              <w:ind w:right="-144"/>
              <w:jc w:val="center"/>
              <w:rPr>
                <w:rFonts w:ascii="Times New Roman" w:hAnsi="Times New Roman"/>
              </w:rPr>
            </w:pPr>
            <w:r>
              <w:rPr>
                <w:rFonts w:ascii="Times New Roman" w:hAnsi="Times New Roman"/>
              </w:rPr>
              <w:t>26</w:t>
            </w:r>
          </w:p>
        </w:tc>
        <w:tc>
          <w:tcPr>
            <w:tcW w:w="709" w:type="dxa"/>
            <w:vAlign w:val="center"/>
          </w:tcPr>
          <w:p w:rsidR="009003D7" w:rsidRPr="005206FC" w:rsidRDefault="00956E7E" w:rsidP="00490DB8">
            <w:pPr>
              <w:ind w:right="-144"/>
              <w:jc w:val="center"/>
              <w:rPr>
                <w:rFonts w:ascii="Times New Roman" w:hAnsi="Times New Roman"/>
              </w:rPr>
            </w:pPr>
            <w:r>
              <w:rPr>
                <w:rFonts w:ascii="Times New Roman" w:hAnsi="Times New Roman"/>
              </w:rPr>
              <w:t>26</w:t>
            </w:r>
          </w:p>
        </w:tc>
        <w:tc>
          <w:tcPr>
            <w:tcW w:w="709" w:type="dxa"/>
            <w:vAlign w:val="center"/>
          </w:tcPr>
          <w:p w:rsidR="009003D7" w:rsidRPr="005206FC" w:rsidRDefault="00956E7E" w:rsidP="00490DB8">
            <w:pPr>
              <w:ind w:right="-144"/>
              <w:jc w:val="center"/>
              <w:rPr>
                <w:rFonts w:ascii="Times New Roman" w:hAnsi="Times New Roman"/>
              </w:rPr>
            </w:pPr>
            <w:r>
              <w:rPr>
                <w:rFonts w:ascii="Times New Roman" w:hAnsi="Times New Roman"/>
              </w:rPr>
              <w:t>26</w:t>
            </w:r>
          </w:p>
        </w:tc>
        <w:tc>
          <w:tcPr>
            <w:tcW w:w="744" w:type="dxa"/>
            <w:vAlign w:val="center"/>
          </w:tcPr>
          <w:p w:rsidR="009003D7" w:rsidRPr="005206FC" w:rsidRDefault="00956E7E" w:rsidP="00490DB8">
            <w:pPr>
              <w:ind w:right="-144"/>
              <w:jc w:val="center"/>
              <w:rPr>
                <w:rFonts w:ascii="Times New Roman" w:hAnsi="Times New Roman"/>
              </w:rPr>
            </w:pPr>
            <w:r>
              <w:rPr>
                <w:rFonts w:ascii="Times New Roman" w:hAnsi="Times New Roman"/>
              </w:rPr>
              <w:t>26</w:t>
            </w:r>
          </w:p>
        </w:tc>
        <w:tc>
          <w:tcPr>
            <w:tcW w:w="851" w:type="dxa"/>
            <w:vAlign w:val="center"/>
          </w:tcPr>
          <w:p w:rsidR="009003D7" w:rsidRPr="005206FC" w:rsidRDefault="00956E7E" w:rsidP="00490DB8">
            <w:pPr>
              <w:ind w:right="-144"/>
              <w:jc w:val="center"/>
              <w:rPr>
                <w:rFonts w:ascii="Times New Roman" w:hAnsi="Times New Roman"/>
              </w:rPr>
            </w:pPr>
            <w:r>
              <w:rPr>
                <w:rFonts w:ascii="Times New Roman" w:hAnsi="Times New Roman"/>
              </w:rPr>
              <w:t>26</w:t>
            </w:r>
          </w:p>
        </w:tc>
        <w:tc>
          <w:tcPr>
            <w:tcW w:w="992" w:type="dxa"/>
            <w:vAlign w:val="center"/>
          </w:tcPr>
          <w:p w:rsidR="009003D7" w:rsidRPr="005206FC" w:rsidRDefault="00956E7E" w:rsidP="00490DB8">
            <w:pPr>
              <w:ind w:right="-144"/>
              <w:jc w:val="center"/>
              <w:rPr>
                <w:rFonts w:ascii="Times New Roman" w:hAnsi="Times New Roman"/>
              </w:rPr>
            </w:pPr>
            <w:r>
              <w:rPr>
                <w:rFonts w:ascii="Times New Roman" w:hAnsi="Times New Roman"/>
              </w:rPr>
              <w:t>26</w:t>
            </w:r>
          </w:p>
        </w:tc>
        <w:tc>
          <w:tcPr>
            <w:tcW w:w="886" w:type="dxa"/>
            <w:vAlign w:val="center"/>
          </w:tcPr>
          <w:p w:rsidR="009003D7" w:rsidRPr="005206FC" w:rsidRDefault="00956E7E" w:rsidP="00490DB8">
            <w:pPr>
              <w:ind w:right="-144"/>
              <w:jc w:val="center"/>
              <w:rPr>
                <w:rFonts w:ascii="Times New Roman" w:hAnsi="Times New Roman"/>
              </w:rPr>
            </w:pPr>
            <w:r>
              <w:rPr>
                <w:rFonts w:ascii="Times New Roman" w:hAnsi="Times New Roman"/>
              </w:rPr>
              <w:t>26</w:t>
            </w:r>
          </w:p>
        </w:tc>
      </w:tr>
      <w:tr w:rsidR="00956E7E" w:rsidRPr="005206FC" w:rsidTr="009D534F">
        <w:trPr>
          <w:trHeight w:val="357"/>
          <w:jc w:val="center"/>
        </w:trPr>
        <w:tc>
          <w:tcPr>
            <w:tcW w:w="2241" w:type="dxa"/>
            <w:vMerge/>
            <w:vAlign w:val="center"/>
          </w:tcPr>
          <w:p w:rsidR="00956E7E" w:rsidRDefault="00956E7E" w:rsidP="00E512BF">
            <w:pPr>
              <w:jc w:val="center"/>
              <w:rPr>
                <w:rFonts w:ascii="Times New Roman" w:hAnsi="Times New Roman"/>
              </w:rPr>
            </w:pPr>
          </w:p>
        </w:tc>
        <w:tc>
          <w:tcPr>
            <w:tcW w:w="2154" w:type="dxa"/>
            <w:vAlign w:val="center"/>
          </w:tcPr>
          <w:p w:rsidR="00956E7E" w:rsidRDefault="00956E7E" w:rsidP="00FA28B7">
            <w:pPr>
              <w:ind w:left="-81"/>
              <w:jc w:val="both"/>
              <w:rPr>
                <w:rFonts w:ascii="Times New Roman" w:hAnsi="Times New Roman"/>
              </w:rPr>
            </w:pPr>
            <w:r>
              <w:rPr>
                <w:rFonts w:ascii="Times New Roman" w:hAnsi="Times New Roman"/>
              </w:rPr>
              <w:t>койко-мест дн.стацион.</w:t>
            </w:r>
          </w:p>
        </w:tc>
        <w:tc>
          <w:tcPr>
            <w:tcW w:w="708" w:type="dxa"/>
            <w:vAlign w:val="center"/>
          </w:tcPr>
          <w:p w:rsidR="00956E7E" w:rsidRDefault="00956E7E" w:rsidP="00490DB8">
            <w:pPr>
              <w:ind w:right="-144"/>
              <w:jc w:val="center"/>
              <w:rPr>
                <w:rFonts w:ascii="Times New Roman" w:hAnsi="Times New Roman"/>
              </w:rPr>
            </w:pPr>
            <w:r>
              <w:rPr>
                <w:rFonts w:ascii="Times New Roman" w:hAnsi="Times New Roman"/>
              </w:rPr>
              <w:t>27</w:t>
            </w:r>
          </w:p>
        </w:tc>
        <w:tc>
          <w:tcPr>
            <w:tcW w:w="709" w:type="dxa"/>
            <w:vAlign w:val="center"/>
          </w:tcPr>
          <w:p w:rsidR="00956E7E" w:rsidRDefault="00956E7E" w:rsidP="00956E7E">
            <w:pPr>
              <w:ind w:right="-144"/>
              <w:jc w:val="center"/>
              <w:rPr>
                <w:rFonts w:ascii="Times New Roman" w:hAnsi="Times New Roman"/>
              </w:rPr>
            </w:pPr>
            <w:r>
              <w:rPr>
                <w:rFonts w:ascii="Times New Roman" w:hAnsi="Times New Roman"/>
              </w:rPr>
              <w:t>27</w:t>
            </w:r>
          </w:p>
        </w:tc>
        <w:tc>
          <w:tcPr>
            <w:tcW w:w="709" w:type="dxa"/>
            <w:vAlign w:val="center"/>
          </w:tcPr>
          <w:p w:rsidR="00956E7E" w:rsidRDefault="00956E7E" w:rsidP="00490DB8">
            <w:pPr>
              <w:ind w:right="-144"/>
              <w:jc w:val="center"/>
              <w:rPr>
                <w:rFonts w:ascii="Times New Roman" w:hAnsi="Times New Roman"/>
              </w:rPr>
            </w:pPr>
            <w:r>
              <w:rPr>
                <w:rFonts w:ascii="Times New Roman" w:hAnsi="Times New Roman"/>
              </w:rPr>
              <w:t>27</w:t>
            </w:r>
          </w:p>
        </w:tc>
        <w:tc>
          <w:tcPr>
            <w:tcW w:w="744" w:type="dxa"/>
            <w:vAlign w:val="center"/>
          </w:tcPr>
          <w:p w:rsidR="00956E7E" w:rsidRDefault="00956E7E" w:rsidP="00490DB8">
            <w:pPr>
              <w:ind w:right="-144"/>
              <w:jc w:val="center"/>
              <w:rPr>
                <w:rFonts w:ascii="Times New Roman" w:hAnsi="Times New Roman"/>
              </w:rPr>
            </w:pPr>
            <w:r>
              <w:rPr>
                <w:rFonts w:ascii="Times New Roman" w:hAnsi="Times New Roman"/>
              </w:rPr>
              <w:t>27</w:t>
            </w:r>
          </w:p>
        </w:tc>
        <w:tc>
          <w:tcPr>
            <w:tcW w:w="851" w:type="dxa"/>
            <w:vAlign w:val="center"/>
          </w:tcPr>
          <w:p w:rsidR="00956E7E" w:rsidRDefault="00956E7E" w:rsidP="00490DB8">
            <w:pPr>
              <w:ind w:right="-144"/>
              <w:jc w:val="center"/>
              <w:rPr>
                <w:rFonts w:ascii="Times New Roman" w:hAnsi="Times New Roman"/>
              </w:rPr>
            </w:pPr>
            <w:r>
              <w:rPr>
                <w:rFonts w:ascii="Times New Roman" w:hAnsi="Times New Roman"/>
              </w:rPr>
              <w:t>27</w:t>
            </w:r>
          </w:p>
        </w:tc>
        <w:tc>
          <w:tcPr>
            <w:tcW w:w="992" w:type="dxa"/>
            <w:vAlign w:val="center"/>
          </w:tcPr>
          <w:p w:rsidR="00956E7E" w:rsidRDefault="00956E7E" w:rsidP="00490DB8">
            <w:pPr>
              <w:ind w:right="-144"/>
              <w:jc w:val="center"/>
              <w:rPr>
                <w:rFonts w:ascii="Times New Roman" w:hAnsi="Times New Roman"/>
              </w:rPr>
            </w:pPr>
            <w:r>
              <w:rPr>
                <w:rFonts w:ascii="Times New Roman" w:hAnsi="Times New Roman"/>
              </w:rPr>
              <w:t>27</w:t>
            </w:r>
          </w:p>
        </w:tc>
        <w:tc>
          <w:tcPr>
            <w:tcW w:w="886" w:type="dxa"/>
            <w:vAlign w:val="center"/>
          </w:tcPr>
          <w:p w:rsidR="00956E7E" w:rsidRDefault="00956E7E" w:rsidP="00490DB8">
            <w:pPr>
              <w:ind w:right="-144"/>
              <w:jc w:val="center"/>
              <w:rPr>
                <w:rFonts w:ascii="Times New Roman" w:hAnsi="Times New Roman"/>
              </w:rPr>
            </w:pPr>
            <w:r>
              <w:rPr>
                <w:rFonts w:ascii="Times New Roman" w:hAnsi="Times New Roman"/>
              </w:rPr>
              <w:t>27</w:t>
            </w:r>
          </w:p>
        </w:tc>
      </w:tr>
      <w:tr w:rsidR="009003D7" w:rsidRPr="005206FC" w:rsidTr="009D534F">
        <w:trPr>
          <w:trHeight w:val="357"/>
          <w:jc w:val="center"/>
        </w:trPr>
        <w:tc>
          <w:tcPr>
            <w:tcW w:w="2241" w:type="dxa"/>
            <w:vMerge/>
            <w:vAlign w:val="center"/>
          </w:tcPr>
          <w:p w:rsidR="009003D7" w:rsidRPr="004C349E" w:rsidRDefault="009003D7" w:rsidP="00E512BF">
            <w:pPr>
              <w:jc w:val="center"/>
              <w:rPr>
                <w:rFonts w:ascii="Times New Roman" w:hAnsi="Times New Roman"/>
              </w:rPr>
            </w:pPr>
          </w:p>
        </w:tc>
        <w:tc>
          <w:tcPr>
            <w:tcW w:w="2154" w:type="dxa"/>
            <w:vAlign w:val="center"/>
          </w:tcPr>
          <w:p w:rsidR="009003D7" w:rsidRPr="005206FC" w:rsidRDefault="009003D7" w:rsidP="00FA28B7">
            <w:pPr>
              <w:ind w:left="-81"/>
              <w:jc w:val="both"/>
              <w:rPr>
                <w:rFonts w:ascii="Times New Roman" w:hAnsi="Times New Roman"/>
              </w:rPr>
            </w:pPr>
            <w:r>
              <w:rPr>
                <w:rFonts w:ascii="Times New Roman" w:hAnsi="Times New Roman"/>
              </w:rPr>
              <w:t>койко-мест норматив</w:t>
            </w:r>
          </w:p>
        </w:tc>
        <w:tc>
          <w:tcPr>
            <w:tcW w:w="708" w:type="dxa"/>
            <w:vAlign w:val="center"/>
          </w:tcPr>
          <w:p w:rsidR="009003D7" w:rsidRPr="005206FC" w:rsidRDefault="009003D7" w:rsidP="00490DB8">
            <w:pPr>
              <w:ind w:right="-144"/>
              <w:jc w:val="center"/>
              <w:rPr>
                <w:rFonts w:ascii="Times New Roman" w:hAnsi="Times New Roman"/>
              </w:rPr>
            </w:pPr>
            <w:r>
              <w:rPr>
                <w:rFonts w:ascii="Times New Roman" w:hAnsi="Times New Roman"/>
              </w:rPr>
              <w:t>102</w:t>
            </w:r>
          </w:p>
        </w:tc>
        <w:tc>
          <w:tcPr>
            <w:tcW w:w="709" w:type="dxa"/>
            <w:vAlign w:val="center"/>
          </w:tcPr>
          <w:p w:rsidR="009003D7" w:rsidRPr="005206FC" w:rsidRDefault="009003D7" w:rsidP="00490DB8">
            <w:pPr>
              <w:ind w:right="-144"/>
              <w:jc w:val="center"/>
              <w:rPr>
                <w:rFonts w:ascii="Times New Roman" w:hAnsi="Times New Roman"/>
              </w:rPr>
            </w:pPr>
            <w:r>
              <w:rPr>
                <w:rFonts w:ascii="Times New Roman" w:hAnsi="Times New Roman"/>
              </w:rPr>
              <w:t>103</w:t>
            </w:r>
          </w:p>
        </w:tc>
        <w:tc>
          <w:tcPr>
            <w:tcW w:w="709" w:type="dxa"/>
            <w:vAlign w:val="center"/>
          </w:tcPr>
          <w:p w:rsidR="009003D7" w:rsidRPr="005206FC" w:rsidRDefault="009003D7" w:rsidP="00490DB8">
            <w:pPr>
              <w:ind w:right="-144"/>
              <w:jc w:val="center"/>
              <w:rPr>
                <w:rFonts w:ascii="Times New Roman" w:hAnsi="Times New Roman"/>
              </w:rPr>
            </w:pPr>
            <w:r>
              <w:rPr>
                <w:rFonts w:ascii="Times New Roman" w:hAnsi="Times New Roman"/>
              </w:rPr>
              <w:t>103</w:t>
            </w:r>
          </w:p>
        </w:tc>
        <w:tc>
          <w:tcPr>
            <w:tcW w:w="744" w:type="dxa"/>
            <w:vAlign w:val="center"/>
          </w:tcPr>
          <w:p w:rsidR="009003D7" w:rsidRPr="005206FC" w:rsidRDefault="009003D7" w:rsidP="00490DB8">
            <w:pPr>
              <w:ind w:right="-144"/>
              <w:jc w:val="center"/>
              <w:rPr>
                <w:rFonts w:ascii="Times New Roman" w:hAnsi="Times New Roman"/>
              </w:rPr>
            </w:pPr>
            <w:r>
              <w:rPr>
                <w:rFonts w:ascii="Times New Roman" w:hAnsi="Times New Roman"/>
              </w:rPr>
              <w:t>104</w:t>
            </w:r>
          </w:p>
        </w:tc>
        <w:tc>
          <w:tcPr>
            <w:tcW w:w="851" w:type="dxa"/>
            <w:vAlign w:val="center"/>
          </w:tcPr>
          <w:p w:rsidR="009003D7" w:rsidRPr="005206FC" w:rsidRDefault="009003D7" w:rsidP="00490DB8">
            <w:pPr>
              <w:ind w:right="-144"/>
              <w:jc w:val="center"/>
              <w:rPr>
                <w:rFonts w:ascii="Times New Roman" w:hAnsi="Times New Roman"/>
              </w:rPr>
            </w:pPr>
            <w:r>
              <w:rPr>
                <w:rFonts w:ascii="Times New Roman" w:hAnsi="Times New Roman"/>
              </w:rPr>
              <w:t>104</w:t>
            </w:r>
          </w:p>
        </w:tc>
        <w:tc>
          <w:tcPr>
            <w:tcW w:w="992" w:type="dxa"/>
            <w:vAlign w:val="center"/>
          </w:tcPr>
          <w:p w:rsidR="009003D7" w:rsidRPr="005206FC" w:rsidRDefault="009003D7" w:rsidP="00490DB8">
            <w:pPr>
              <w:ind w:right="-144"/>
              <w:jc w:val="center"/>
              <w:rPr>
                <w:rFonts w:ascii="Times New Roman" w:hAnsi="Times New Roman"/>
              </w:rPr>
            </w:pPr>
            <w:r>
              <w:rPr>
                <w:rFonts w:ascii="Times New Roman" w:hAnsi="Times New Roman"/>
              </w:rPr>
              <w:t>105</w:t>
            </w:r>
          </w:p>
        </w:tc>
        <w:tc>
          <w:tcPr>
            <w:tcW w:w="886" w:type="dxa"/>
            <w:vAlign w:val="center"/>
          </w:tcPr>
          <w:p w:rsidR="009003D7" w:rsidRPr="005206FC" w:rsidRDefault="009003D7" w:rsidP="00490DB8">
            <w:pPr>
              <w:ind w:right="-144"/>
              <w:jc w:val="center"/>
              <w:rPr>
                <w:rFonts w:ascii="Times New Roman" w:hAnsi="Times New Roman"/>
              </w:rPr>
            </w:pPr>
            <w:r>
              <w:rPr>
                <w:rFonts w:ascii="Times New Roman" w:hAnsi="Times New Roman"/>
              </w:rPr>
              <w:t>112</w:t>
            </w:r>
          </w:p>
        </w:tc>
      </w:tr>
      <w:tr w:rsidR="009003D7" w:rsidRPr="005206FC" w:rsidTr="009D534F">
        <w:trPr>
          <w:trHeight w:val="357"/>
          <w:jc w:val="center"/>
        </w:trPr>
        <w:tc>
          <w:tcPr>
            <w:tcW w:w="2241" w:type="dxa"/>
            <w:vMerge/>
            <w:vAlign w:val="center"/>
          </w:tcPr>
          <w:p w:rsidR="009003D7" w:rsidRPr="004C349E" w:rsidRDefault="009003D7" w:rsidP="00E512BF">
            <w:pPr>
              <w:jc w:val="center"/>
              <w:rPr>
                <w:rFonts w:ascii="Times New Roman" w:hAnsi="Times New Roman"/>
              </w:rPr>
            </w:pPr>
          </w:p>
        </w:tc>
        <w:tc>
          <w:tcPr>
            <w:tcW w:w="2154" w:type="dxa"/>
            <w:vAlign w:val="center"/>
          </w:tcPr>
          <w:p w:rsidR="009003D7" w:rsidRDefault="009003D7" w:rsidP="00FA28B7">
            <w:pPr>
              <w:ind w:left="-81"/>
              <w:jc w:val="both"/>
              <w:rPr>
                <w:rFonts w:ascii="Times New Roman" w:hAnsi="Times New Roman"/>
              </w:rPr>
            </w:pPr>
            <w:r>
              <w:rPr>
                <w:rFonts w:ascii="Times New Roman" w:hAnsi="Times New Roman"/>
              </w:rPr>
              <w:t>койко-мест проектно</w:t>
            </w:r>
          </w:p>
        </w:tc>
        <w:tc>
          <w:tcPr>
            <w:tcW w:w="708" w:type="dxa"/>
            <w:vAlign w:val="center"/>
          </w:tcPr>
          <w:p w:rsidR="009003D7" w:rsidRDefault="009003D7" w:rsidP="00490DB8">
            <w:pPr>
              <w:ind w:right="-144"/>
              <w:jc w:val="center"/>
              <w:rPr>
                <w:rFonts w:ascii="Times New Roman" w:hAnsi="Times New Roman"/>
              </w:rPr>
            </w:pPr>
            <w:r>
              <w:rPr>
                <w:rFonts w:ascii="Times New Roman" w:hAnsi="Times New Roman"/>
              </w:rPr>
              <w:t>68</w:t>
            </w:r>
          </w:p>
        </w:tc>
        <w:tc>
          <w:tcPr>
            <w:tcW w:w="709" w:type="dxa"/>
            <w:vAlign w:val="center"/>
          </w:tcPr>
          <w:p w:rsidR="009003D7" w:rsidRDefault="009003D7" w:rsidP="00490DB8">
            <w:pPr>
              <w:ind w:right="-144"/>
              <w:jc w:val="center"/>
              <w:rPr>
                <w:rFonts w:ascii="Times New Roman" w:hAnsi="Times New Roman"/>
              </w:rPr>
            </w:pPr>
            <w:r>
              <w:rPr>
                <w:rFonts w:ascii="Times New Roman" w:hAnsi="Times New Roman"/>
              </w:rPr>
              <w:t>68</w:t>
            </w:r>
          </w:p>
        </w:tc>
        <w:tc>
          <w:tcPr>
            <w:tcW w:w="709" w:type="dxa"/>
            <w:vAlign w:val="center"/>
          </w:tcPr>
          <w:p w:rsidR="009003D7" w:rsidRDefault="009003D7" w:rsidP="00490DB8">
            <w:pPr>
              <w:ind w:right="-144"/>
              <w:jc w:val="center"/>
              <w:rPr>
                <w:rFonts w:ascii="Times New Roman" w:hAnsi="Times New Roman"/>
              </w:rPr>
            </w:pPr>
            <w:r>
              <w:rPr>
                <w:rFonts w:ascii="Times New Roman" w:hAnsi="Times New Roman"/>
              </w:rPr>
              <w:t>68</w:t>
            </w:r>
          </w:p>
        </w:tc>
        <w:tc>
          <w:tcPr>
            <w:tcW w:w="744" w:type="dxa"/>
            <w:vAlign w:val="center"/>
          </w:tcPr>
          <w:p w:rsidR="009003D7" w:rsidRDefault="009003D7" w:rsidP="00490DB8">
            <w:pPr>
              <w:ind w:right="-144"/>
              <w:jc w:val="center"/>
              <w:rPr>
                <w:rFonts w:ascii="Times New Roman" w:hAnsi="Times New Roman"/>
              </w:rPr>
            </w:pPr>
            <w:r>
              <w:rPr>
                <w:rFonts w:ascii="Times New Roman" w:hAnsi="Times New Roman"/>
              </w:rPr>
              <w:t>68</w:t>
            </w:r>
          </w:p>
        </w:tc>
        <w:tc>
          <w:tcPr>
            <w:tcW w:w="851" w:type="dxa"/>
            <w:vAlign w:val="center"/>
          </w:tcPr>
          <w:p w:rsidR="009003D7" w:rsidRDefault="009003D7" w:rsidP="00490DB8">
            <w:pPr>
              <w:ind w:right="-144"/>
              <w:jc w:val="center"/>
              <w:rPr>
                <w:rFonts w:ascii="Times New Roman" w:hAnsi="Times New Roman"/>
              </w:rPr>
            </w:pPr>
            <w:r>
              <w:rPr>
                <w:rFonts w:ascii="Times New Roman" w:hAnsi="Times New Roman"/>
              </w:rPr>
              <w:t>68</w:t>
            </w:r>
          </w:p>
        </w:tc>
        <w:tc>
          <w:tcPr>
            <w:tcW w:w="992" w:type="dxa"/>
            <w:vAlign w:val="center"/>
          </w:tcPr>
          <w:p w:rsidR="009003D7" w:rsidRDefault="009003D7" w:rsidP="00490DB8">
            <w:pPr>
              <w:ind w:right="-144"/>
              <w:jc w:val="center"/>
              <w:rPr>
                <w:rFonts w:ascii="Times New Roman" w:hAnsi="Times New Roman"/>
              </w:rPr>
            </w:pPr>
            <w:r>
              <w:rPr>
                <w:rFonts w:ascii="Times New Roman" w:hAnsi="Times New Roman"/>
              </w:rPr>
              <w:t>68</w:t>
            </w:r>
          </w:p>
        </w:tc>
        <w:tc>
          <w:tcPr>
            <w:tcW w:w="886" w:type="dxa"/>
            <w:vAlign w:val="center"/>
          </w:tcPr>
          <w:p w:rsidR="009003D7" w:rsidRDefault="009003D7" w:rsidP="00490DB8">
            <w:pPr>
              <w:ind w:right="-144"/>
              <w:jc w:val="center"/>
              <w:rPr>
                <w:rFonts w:ascii="Times New Roman" w:hAnsi="Times New Roman"/>
              </w:rPr>
            </w:pPr>
            <w:r>
              <w:rPr>
                <w:rFonts w:ascii="Times New Roman" w:hAnsi="Times New Roman"/>
              </w:rPr>
              <w:t>68</w:t>
            </w:r>
          </w:p>
        </w:tc>
      </w:tr>
      <w:tr w:rsidR="00BC1F96" w:rsidRPr="005206FC" w:rsidTr="009D534F">
        <w:trPr>
          <w:trHeight w:val="357"/>
          <w:jc w:val="center"/>
        </w:trPr>
        <w:tc>
          <w:tcPr>
            <w:tcW w:w="2241" w:type="dxa"/>
            <w:vMerge w:val="restart"/>
            <w:vAlign w:val="center"/>
          </w:tcPr>
          <w:p w:rsidR="00BC1F96" w:rsidRDefault="00BC1F96" w:rsidP="00E512BF">
            <w:pPr>
              <w:jc w:val="center"/>
              <w:rPr>
                <w:rFonts w:ascii="Times New Roman" w:hAnsi="Times New Roman"/>
              </w:rPr>
            </w:pPr>
            <w:r>
              <w:rPr>
                <w:rFonts w:ascii="Times New Roman" w:hAnsi="Times New Roman"/>
              </w:rPr>
              <w:t xml:space="preserve">Поликлиника, </w:t>
            </w:r>
          </w:p>
          <w:p w:rsidR="00BC1F96" w:rsidRPr="004C349E" w:rsidRDefault="00BC1F96" w:rsidP="00E512BF">
            <w:pPr>
              <w:jc w:val="center"/>
              <w:rPr>
                <w:rFonts w:ascii="Times New Roman" w:hAnsi="Times New Roman"/>
              </w:rPr>
            </w:pPr>
            <w:r>
              <w:rPr>
                <w:rFonts w:ascii="Times New Roman" w:hAnsi="Times New Roman"/>
              </w:rPr>
              <w:t>ул.Флотская, д.20</w:t>
            </w:r>
          </w:p>
        </w:tc>
        <w:tc>
          <w:tcPr>
            <w:tcW w:w="2154" w:type="dxa"/>
            <w:vAlign w:val="center"/>
          </w:tcPr>
          <w:p w:rsidR="00BC1F96" w:rsidRPr="005206FC" w:rsidRDefault="00BC1F96" w:rsidP="00FA28B7">
            <w:pPr>
              <w:ind w:left="-81"/>
              <w:jc w:val="both"/>
              <w:rPr>
                <w:rFonts w:ascii="Times New Roman" w:hAnsi="Times New Roman"/>
              </w:rPr>
            </w:pPr>
            <w:r>
              <w:rPr>
                <w:rFonts w:ascii="Times New Roman" w:hAnsi="Times New Roman"/>
              </w:rPr>
              <w:t>норматив посещений</w:t>
            </w:r>
          </w:p>
        </w:tc>
        <w:tc>
          <w:tcPr>
            <w:tcW w:w="708" w:type="dxa"/>
            <w:vAlign w:val="center"/>
          </w:tcPr>
          <w:p w:rsidR="00BC1F96" w:rsidRPr="005206FC" w:rsidRDefault="00BC1F96" w:rsidP="00E512BF">
            <w:pPr>
              <w:ind w:right="-144"/>
              <w:jc w:val="center"/>
              <w:rPr>
                <w:rFonts w:ascii="Times New Roman" w:hAnsi="Times New Roman"/>
              </w:rPr>
            </w:pPr>
            <w:r>
              <w:rPr>
                <w:rFonts w:ascii="Times New Roman" w:hAnsi="Times New Roman"/>
              </w:rPr>
              <w:t>182</w:t>
            </w:r>
          </w:p>
        </w:tc>
        <w:tc>
          <w:tcPr>
            <w:tcW w:w="709" w:type="dxa"/>
            <w:vAlign w:val="center"/>
          </w:tcPr>
          <w:p w:rsidR="00BC1F96" w:rsidRPr="005206FC" w:rsidRDefault="00BC1F96" w:rsidP="00E512BF">
            <w:pPr>
              <w:ind w:right="-144"/>
              <w:jc w:val="center"/>
              <w:rPr>
                <w:rFonts w:ascii="Times New Roman" w:hAnsi="Times New Roman"/>
              </w:rPr>
            </w:pPr>
            <w:r>
              <w:rPr>
                <w:rFonts w:ascii="Times New Roman" w:hAnsi="Times New Roman"/>
              </w:rPr>
              <w:t>183</w:t>
            </w:r>
          </w:p>
        </w:tc>
        <w:tc>
          <w:tcPr>
            <w:tcW w:w="709" w:type="dxa"/>
            <w:vAlign w:val="center"/>
          </w:tcPr>
          <w:p w:rsidR="00BC1F96" w:rsidRPr="005206FC" w:rsidRDefault="00BC1F96" w:rsidP="00E512BF">
            <w:pPr>
              <w:ind w:right="-144"/>
              <w:jc w:val="center"/>
              <w:rPr>
                <w:rFonts w:ascii="Times New Roman" w:hAnsi="Times New Roman"/>
              </w:rPr>
            </w:pPr>
            <w:r>
              <w:rPr>
                <w:rFonts w:ascii="Times New Roman" w:hAnsi="Times New Roman"/>
              </w:rPr>
              <w:t>184</w:t>
            </w:r>
          </w:p>
        </w:tc>
        <w:tc>
          <w:tcPr>
            <w:tcW w:w="744" w:type="dxa"/>
            <w:vAlign w:val="center"/>
          </w:tcPr>
          <w:p w:rsidR="00BC1F96" w:rsidRPr="005206FC" w:rsidRDefault="00BC1F96" w:rsidP="00E512BF">
            <w:pPr>
              <w:ind w:right="-144"/>
              <w:jc w:val="center"/>
              <w:rPr>
                <w:rFonts w:ascii="Times New Roman" w:hAnsi="Times New Roman"/>
              </w:rPr>
            </w:pPr>
            <w:r>
              <w:rPr>
                <w:rFonts w:ascii="Times New Roman" w:hAnsi="Times New Roman"/>
              </w:rPr>
              <w:t>185</w:t>
            </w:r>
          </w:p>
        </w:tc>
        <w:tc>
          <w:tcPr>
            <w:tcW w:w="851" w:type="dxa"/>
            <w:vAlign w:val="center"/>
          </w:tcPr>
          <w:p w:rsidR="00BC1F96" w:rsidRPr="005206FC" w:rsidRDefault="00BC1F96" w:rsidP="00E512BF">
            <w:pPr>
              <w:ind w:right="-144"/>
              <w:jc w:val="center"/>
              <w:rPr>
                <w:rFonts w:ascii="Times New Roman" w:hAnsi="Times New Roman"/>
              </w:rPr>
            </w:pPr>
            <w:r>
              <w:rPr>
                <w:rFonts w:ascii="Times New Roman" w:hAnsi="Times New Roman"/>
              </w:rPr>
              <w:t>186</w:t>
            </w:r>
          </w:p>
        </w:tc>
        <w:tc>
          <w:tcPr>
            <w:tcW w:w="992" w:type="dxa"/>
            <w:vAlign w:val="center"/>
          </w:tcPr>
          <w:p w:rsidR="00BC1F96" w:rsidRPr="005206FC" w:rsidRDefault="00BC1F96" w:rsidP="00E512BF">
            <w:pPr>
              <w:ind w:right="-144"/>
              <w:jc w:val="center"/>
              <w:rPr>
                <w:rFonts w:ascii="Times New Roman" w:hAnsi="Times New Roman"/>
              </w:rPr>
            </w:pPr>
            <w:r>
              <w:rPr>
                <w:rFonts w:ascii="Times New Roman" w:hAnsi="Times New Roman"/>
              </w:rPr>
              <w:t>187</w:t>
            </w:r>
          </w:p>
        </w:tc>
        <w:tc>
          <w:tcPr>
            <w:tcW w:w="886" w:type="dxa"/>
            <w:vAlign w:val="center"/>
          </w:tcPr>
          <w:p w:rsidR="00BC1F96" w:rsidRPr="005206FC" w:rsidRDefault="00BC1F96" w:rsidP="00E512BF">
            <w:pPr>
              <w:ind w:right="-144"/>
              <w:jc w:val="center"/>
              <w:rPr>
                <w:rFonts w:ascii="Times New Roman" w:hAnsi="Times New Roman"/>
              </w:rPr>
            </w:pPr>
            <w:r>
              <w:rPr>
                <w:rFonts w:ascii="Times New Roman" w:hAnsi="Times New Roman"/>
              </w:rPr>
              <w:t>199</w:t>
            </w:r>
          </w:p>
        </w:tc>
      </w:tr>
      <w:tr w:rsidR="00BC1F96" w:rsidRPr="005206FC" w:rsidTr="009D534F">
        <w:trPr>
          <w:trHeight w:val="357"/>
          <w:jc w:val="center"/>
        </w:trPr>
        <w:tc>
          <w:tcPr>
            <w:tcW w:w="2241" w:type="dxa"/>
            <w:vMerge/>
            <w:vAlign w:val="center"/>
          </w:tcPr>
          <w:p w:rsidR="00BC1F96" w:rsidRPr="004C349E" w:rsidRDefault="00BC1F96" w:rsidP="00E512BF">
            <w:pPr>
              <w:jc w:val="center"/>
              <w:rPr>
                <w:rFonts w:ascii="Times New Roman" w:hAnsi="Times New Roman"/>
              </w:rPr>
            </w:pPr>
          </w:p>
        </w:tc>
        <w:tc>
          <w:tcPr>
            <w:tcW w:w="2154" w:type="dxa"/>
            <w:vAlign w:val="center"/>
          </w:tcPr>
          <w:p w:rsidR="00BC1F96" w:rsidRPr="005206FC" w:rsidRDefault="00BC1F96" w:rsidP="00FA28B7">
            <w:pPr>
              <w:ind w:left="-81"/>
              <w:jc w:val="both"/>
              <w:rPr>
                <w:rFonts w:ascii="Times New Roman" w:hAnsi="Times New Roman"/>
              </w:rPr>
            </w:pPr>
            <w:r>
              <w:rPr>
                <w:rFonts w:ascii="Times New Roman" w:hAnsi="Times New Roman"/>
              </w:rPr>
              <w:t>посещений фактически</w:t>
            </w:r>
          </w:p>
        </w:tc>
        <w:tc>
          <w:tcPr>
            <w:tcW w:w="708" w:type="dxa"/>
            <w:vAlign w:val="center"/>
          </w:tcPr>
          <w:p w:rsidR="00BC1F96" w:rsidRPr="005206FC" w:rsidRDefault="00956E7E" w:rsidP="00E512BF">
            <w:pPr>
              <w:ind w:right="-144"/>
              <w:jc w:val="center"/>
              <w:rPr>
                <w:rFonts w:ascii="Times New Roman" w:hAnsi="Times New Roman"/>
              </w:rPr>
            </w:pPr>
            <w:r>
              <w:rPr>
                <w:rFonts w:ascii="Times New Roman" w:hAnsi="Times New Roman"/>
              </w:rPr>
              <w:t>389</w:t>
            </w:r>
          </w:p>
        </w:tc>
        <w:tc>
          <w:tcPr>
            <w:tcW w:w="709" w:type="dxa"/>
            <w:vAlign w:val="center"/>
          </w:tcPr>
          <w:p w:rsidR="00BC1F96" w:rsidRPr="005206FC" w:rsidRDefault="00956E7E" w:rsidP="00E512BF">
            <w:pPr>
              <w:ind w:right="-144"/>
              <w:jc w:val="center"/>
              <w:rPr>
                <w:rFonts w:ascii="Times New Roman" w:hAnsi="Times New Roman"/>
              </w:rPr>
            </w:pPr>
            <w:r>
              <w:rPr>
                <w:rFonts w:ascii="Times New Roman" w:hAnsi="Times New Roman"/>
              </w:rPr>
              <w:t>389</w:t>
            </w:r>
          </w:p>
        </w:tc>
        <w:tc>
          <w:tcPr>
            <w:tcW w:w="709" w:type="dxa"/>
            <w:vAlign w:val="center"/>
          </w:tcPr>
          <w:p w:rsidR="00BC1F96" w:rsidRPr="005206FC" w:rsidRDefault="00956E7E" w:rsidP="00E512BF">
            <w:pPr>
              <w:ind w:right="-144"/>
              <w:jc w:val="center"/>
              <w:rPr>
                <w:rFonts w:ascii="Times New Roman" w:hAnsi="Times New Roman"/>
              </w:rPr>
            </w:pPr>
            <w:r>
              <w:rPr>
                <w:rFonts w:ascii="Times New Roman" w:hAnsi="Times New Roman"/>
              </w:rPr>
              <w:t>389</w:t>
            </w:r>
          </w:p>
        </w:tc>
        <w:tc>
          <w:tcPr>
            <w:tcW w:w="744" w:type="dxa"/>
            <w:vAlign w:val="center"/>
          </w:tcPr>
          <w:p w:rsidR="00BC1F96" w:rsidRPr="005206FC" w:rsidRDefault="00956E7E" w:rsidP="00E512BF">
            <w:pPr>
              <w:ind w:right="-144"/>
              <w:jc w:val="center"/>
              <w:rPr>
                <w:rFonts w:ascii="Times New Roman" w:hAnsi="Times New Roman"/>
              </w:rPr>
            </w:pPr>
            <w:r>
              <w:rPr>
                <w:rFonts w:ascii="Times New Roman" w:hAnsi="Times New Roman"/>
              </w:rPr>
              <w:t>389</w:t>
            </w:r>
          </w:p>
        </w:tc>
        <w:tc>
          <w:tcPr>
            <w:tcW w:w="851" w:type="dxa"/>
            <w:vAlign w:val="center"/>
          </w:tcPr>
          <w:p w:rsidR="00BC1F96" w:rsidRPr="005206FC" w:rsidRDefault="00956E7E" w:rsidP="00E512BF">
            <w:pPr>
              <w:ind w:right="-144"/>
              <w:jc w:val="center"/>
              <w:rPr>
                <w:rFonts w:ascii="Times New Roman" w:hAnsi="Times New Roman"/>
              </w:rPr>
            </w:pPr>
            <w:r>
              <w:rPr>
                <w:rFonts w:ascii="Times New Roman" w:hAnsi="Times New Roman"/>
              </w:rPr>
              <w:t>389</w:t>
            </w:r>
          </w:p>
        </w:tc>
        <w:tc>
          <w:tcPr>
            <w:tcW w:w="992" w:type="dxa"/>
            <w:vAlign w:val="center"/>
          </w:tcPr>
          <w:p w:rsidR="00BC1F96" w:rsidRPr="005206FC" w:rsidRDefault="00956E7E" w:rsidP="00E512BF">
            <w:pPr>
              <w:ind w:right="-144"/>
              <w:jc w:val="center"/>
              <w:rPr>
                <w:rFonts w:ascii="Times New Roman" w:hAnsi="Times New Roman"/>
              </w:rPr>
            </w:pPr>
            <w:r>
              <w:rPr>
                <w:rFonts w:ascii="Times New Roman" w:hAnsi="Times New Roman"/>
              </w:rPr>
              <w:t>389</w:t>
            </w:r>
          </w:p>
        </w:tc>
        <w:tc>
          <w:tcPr>
            <w:tcW w:w="886" w:type="dxa"/>
            <w:vAlign w:val="center"/>
          </w:tcPr>
          <w:p w:rsidR="00BC1F96" w:rsidRPr="005206FC" w:rsidRDefault="00956E7E" w:rsidP="00E512BF">
            <w:pPr>
              <w:ind w:right="-144"/>
              <w:jc w:val="center"/>
              <w:rPr>
                <w:rFonts w:ascii="Times New Roman" w:hAnsi="Times New Roman"/>
              </w:rPr>
            </w:pPr>
            <w:r>
              <w:rPr>
                <w:rFonts w:ascii="Times New Roman" w:hAnsi="Times New Roman"/>
              </w:rPr>
              <w:t>389</w:t>
            </w:r>
          </w:p>
        </w:tc>
      </w:tr>
      <w:tr w:rsidR="00BC1F96" w:rsidRPr="005206FC" w:rsidTr="009D534F">
        <w:trPr>
          <w:trHeight w:val="357"/>
          <w:jc w:val="center"/>
        </w:trPr>
        <w:tc>
          <w:tcPr>
            <w:tcW w:w="2241" w:type="dxa"/>
            <w:vMerge/>
            <w:vAlign w:val="center"/>
          </w:tcPr>
          <w:p w:rsidR="00BC1F96" w:rsidRPr="004C349E" w:rsidRDefault="00BC1F96" w:rsidP="00E512BF">
            <w:pPr>
              <w:jc w:val="center"/>
              <w:rPr>
                <w:rFonts w:ascii="Times New Roman" w:hAnsi="Times New Roman"/>
              </w:rPr>
            </w:pPr>
          </w:p>
        </w:tc>
        <w:tc>
          <w:tcPr>
            <w:tcW w:w="2154" w:type="dxa"/>
            <w:vAlign w:val="center"/>
          </w:tcPr>
          <w:p w:rsidR="00BC1F96" w:rsidRDefault="00BC1F96" w:rsidP="00FA28B7">
            <w:pPr>
              <w:ind w:left="-81"/>
              <w:jc w:val="both"/>
              <w:rPr>
                <w:rFonts w:ascii="Times New Roman" w:hAnsi="Times New Roman"/>
              </w:rPr>
            </w:pPr>
            <w:r>
              <w:rPr>
                <w:rFonts w:ascii="Times New Roman" w:hAnsi="Times New Roman"/>
              </w:rPr>
              <w:t>проектная емкость</w:t>
            </w:r>
          </w:p>
        </w:tc>
        <w:tc>
          <w:tcPr>
            <w:tcW w:w="708" w:type="dxa"/>
            <w:vAlign w:val="center"/>
          </w:tcPr>
          <w:p w:rsidR="00BC1F96" w:rsidRDefault="00BC1F96" w:rsidP="00E512BF">
            <w:pPr>
              <w:ind w:right="-144"/>
              <w:jc w:val="center"/>
              <w:rPr>
                <w:rFonts w:ascii="Times New Roman" w:hAnsi="Times New Roman"/>
              </w:rPr>
            </w:pPr>
            <w:r>
              <w:rPr>
                <w:rFonts w:ascii="Times New Roman" w:hAnsi="Times New Roman"/>
              </w:rPr>
              <w:t>345</w:t>
            </w:r>
          </w:p>
        </w:tc>
        <w:tc>
          <w:tcPr>
            <w:tcW w:w="709" w:type="dxa"/>
            <w:vAlign w:val="center"/>
          </w:tcPr>
          <w:p w:rsidR="00BC1F96" w:rsidRDefault="00BC1F96" w:rsidP="00E512BF">
            <w:pPr>
              <w:ind w:right="-144"/>
              <w:jc w:val="center"/>
              <w:rPr>
                <w:rFonts w:ascii="Times New Roman" w:hAnsi="Times New Roman"/>
              </w:rPr>
            </w:pPr>
            <w:r>
              <w:rPr>
                <w:rFonts w:ascii="Times New Roman" w:hAnsi="Times New Roman"/>
              </w:rPr>
              <w:t>345</w:t>
            </w:r>
          </w:p>
        </w:tc>
        <w:tc>
          <w:tcPr>
            <w:tcW w:w="709" w:type="dxa"/>
            <w:vAlign w:val="center"/>
          </w:tcPr>
          <w:p w:rsidR="00BC1F96" w:rsidRDefault="00BC1F96" w:rsidP="00E512BF">
            <w:pPr>
              <w:ind w:right="-144"/>
              <w:jc w:val="center"/>
              <w:rPr>
                <w:rFonts w:ascii="Times New Roman" w:hAnsi="Times New Roman"/>
              </w:rPr>
            </w:pPr>
            <w:r>
              <w:rPr>
                <w:rFonts w:ascii="Times New Roman" w:hAnsi="Times New Roman"/>
              </w:rPr>
              <w:t>345</w:t>
            </w:r>
          </w:p>
        </w:tc>
        <w:tc>
          <w:tcPr>
            <w:tcW w:w="744" w:type="dxa"/>
            <w:vAlign w:val="center"/>
          </w:tcPr>
          <w:p w:rsidR="00BC1F96" w:rsidRDefault="00BC1F96" w:rsidP="00E512BF">
            <w:pPr>
              <w:ind w:right="-144"/>
              <w:jc w:val="center"/>
              <w:rPr>
                <w:rFonts w:ascii="Times New Roman" w:hAnsi="Times New Roman"/>
              </w:rPr>
            </w:pPr>
            <w:r>
              <w:rPr>
                <w:rFonts w:ascii="Times New Roman" w:hAnsi="Times New Roman"/>
              </w:rPr>
              <w:t>345</w:t>
            </w:r>
          </w:p>
        </w:tc>
        <w:tc>
          <w:tcPr>
            <w:tcW w:w="851" w:type="dxa"/>
            <w:vAlign w:val="center"/>
          </w:tcPr>
          <w:p w:rsidR="00BC1F96" w:rsidRDefault="00BC1F96" w:rsidP="00E512BF">
            <w:pPr>
              <w:ind w:right="-144"/>
              <w:jc w:val="center"/>
              <w:rPr>
                <w:rFonts w:ascii="Times New Roman" w:hAnsi="Times New Roman"/>
              </w:rPr>
            </w:pPr>
            <w:r>
              <w:rPr>
                <w:rFonts w:ascii="Times New Roman" w:hAnsi="Times New Roman"/>
              </w:rPr>
              <w:t>345</w:t>
            </w:r>
          </w:p>
        </w:tc>
        <w:tc>
          <w:tcPr>
            <w:tcW w:w="992" w:type="dxa"/>
            <w:vAlign w:val="center"/>
          </w:tcPr>
          <w:p w:rsidR="00BC1F96" w:rsidRDefault="00BC1F96" w:rsidP="00E512BF">
            <w:pPr>
              <w:ind w:right="-144"/>
              <w:jc w:val="center"/>
              <w:rPr>
                <w:rFonts w:ascii="Times New Roman" w:hAnsi="Times New Roman"/>
              </w:rPr>
            </w:pPr>
            <w:r>
              <w:rPr>
                <w:rFonts w:ascii="Times New Roman" w:hAnsi="Times New Roman"/>
              </w:rPr>
              <w:t>345</w:t>
            </w:r>
          </w:p>
        </w:tc>
        <w:tc>
          <w:tcPr>
            <w:tcW w:w="886" w:type="dxa"/>
            <w:vAlign w:val="center"/>
          </w:tcPr>
          <w:p w:rsidR="00BC1F96" w:rsidRDefault="00BC1F96" w:rsidP="00E512BF">
            <w:pPr>
              <w:ind w:right="-144"/>
              <w:jc w:val="center"/>
              <w:rPr>
                <w:rFonts w:ascii="Times New Roman" w:hAnsi="Times New Roman"/>
              </w:rPr>
            </w:pPr>
            <w:r>
              <w:rPr>
                <w:rFonts w:ascii="Times New Roman" w:hAnsi="Times New Roman"/>
              </w:rPr>
              <w:t>345</w:t>
            </w:r>
          </w:p>
        </w:tc>
      </w:tr>
      <w:tr w:rsidR="0001205C" w:rsidRPr="005206FC" w:rsidTr="009D534F">
        <w:trPr>
          <w:trHeight w:val="357"/>
          <w:jc w:val="center"/>
        </w:trPr>
        <w:tc>
          <w:tcPr>
            <w:tcW w:w="2241" w:type="dxa"/>
            <w:vMerge w:val="restart"/>
            <w:vAlign w:val="center"/>
          </w:tcPr>
          <w:p w:rsidR="0001205C" w:rsidRPr="004C349E" w:rsidRDefault="00940984" w:rsidP="00E512BF">
            <w:pPr>
              <w:jc w:val="center"/>
              <w:rPr>
                <w:rFonts w:ascii="Times New Roman" w:hAnsi="Times New Roman"/>
              </w:rPr>
            </w:pPr>
            <w:r>
              <w:rPr>
                <w:rFonts w:ascii="Times New Roman" w:hAnsi="Times New Roman"/>
              </w:rPr>
              <w:t>Станция скорой медицинской помощи</w:t>
            </w:r>
          </w:p>
        </w:tc>
        <w:tc>
          <w:tcPr>
            <w:tcW w:w="2154" w:type="dxa"/>
            <w:vAlign w:val="center"/>
          </w:tcPr>
          <w:p w:rsidR="0001205C" w:rsidRPr="005206FC" w:rsidRDefault="0001205C" w:rsidP="00FA28B7">
            <w:pPr>
              <w:ind w:left="-81"/>
              <w:jc w:val="both"/>
              <w:rPr>
                <w:rFonts w:ascii="Times New Roman" w:hAnsi="Times New Roman"/>
              </w:rPr>
            </w:pPr>
            <w:r>
              <w:rPr>
                <w:rFonts w:ascii="Times New Roman" w:hAnsi="Times New Roman"/>
              </w:rPr>
              <w:t xml:space="preserve">норматив </w:t>
            </w:r>
          </w:p>
        </w:tc>
        <w:tc>
          <w:tcPr>
            <w:tcW w:w="708" w:type="dxa"/>
            <w:vAlign w:val="center"/>
          </w:tcPr>
          <w:p w:rsidR="0001205C" w:rsidRPr="005206FC" w:rsidRDefault="00940984" w:rsidP="0071516C">
            <w:pPr>
              <w:ind w:right="-144"/>
              <w:jc w:val="center"/>
              <w:rPr>
                <w:rFonts w:ascii="Times New Roman" w:hAnsi="Times New Roman"/>
              </w:rPr>
            </w:pPr>
            <w:r>
              <w:rPr>
                <w:rFonts w:ascii="Times New Roman" w:hAnsi="Times New Roman"/>
              </w:rPr>
              <w:t>1</w:t>
            </w:r>
          </w:p>
        </w:tc>
        <w:tc>
          <w:tcPr>
            <w:tcW w:w="709"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c>
          <w:tcPr>
            <w:tcW w:w="709"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c>
          <w:tcPr>
            <w:tcW w:w="744"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c>
          <w:tcPr>
            <w:tcW w:w="851"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c>
          <w:tcPr>
            <w:tcW w:w="992"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c>
          <w:tcPr>
            <w:tcW w:w="886"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r>
      <w:tr w:rsidR="0001205C" w:rsidRPr="005206FC" w:rsidTr="009D534F">
        <w:trPr>
          <w:trHeight w:val="357"/>
          <w:jc w:val="center"/>
        </w:trPr>
        <w:tc>
          <w:tcPr>
            <w:tcW w:w="2241" w:type="dxa"/>
            <w:vMerge/>
            <w:vAlign w:val="center"/>
          </w:tcPr>
          <w:p w:rsidR="0001205C" w:rsidRPr="005206FC" w:rsidRDefault="0001205C" w:rsidP="00E512BF">
            <w:pPr>
              <w:jc w:val="center"/>
              <w:rPr>
                <w:rFonts w:ascii="Times New Roman" w:hAnsi="Times New Roman"/>
              </w:rPr>
            </w:pPr>
          </w:p>
        </w:tc>
        <w:tc>
          <w:tcPr>
            <w:tcW w:w="2154" w:type="dxa"/>
            <w:vAlign w:val="center"/>
          </w:tcPr>
          <w:p w:rsidR="0001205C" w:rsidRPr="005206FC" w:rsidRDefault="0001205C" w:rsidP="00FA28B7">
            <w:pPr>
              <w:ind w:left="-81"/>
              <w:jc w:val="both"/>
              <w:rPr>
                <w:rFonts w:ascii="Times New Roman" w:hAnsi="Times New Roman"/>
              </w:rPr>
            </w:pPr>
            <w:r>
              <w:rPr>
                <w:rFonts w:ascii="Times New Roman" w:hAnsi="Times New Roman"/>
              </w:rPr>
              <w:t>фактически</w:t>
            </w:r>
          </w:p>
        </w:tc>
        <w:tc>
          <w:tcPr>
            <w:tcW w:w="708"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c>
          <w:tcPr>
            <w:tcW w:w="709"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c>
          <w:tcPr>
            <w:tcW w:w="709"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c>
          <w:tcPr>
            <w:tcW w:w="744"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c>
          <w:tcPr>
            <w:tcW w:w="851"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c>
          <w:tcPr>
            <w:tcW w:w="992"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c>
          <w:tcPr>
            <w:tcW w:w="886" w:type="dxa"/>
            <w:vAlign w:val="center"/>
          </w:tcPr>
          <w:p w:rsidR="0001205C" w:rsidRPr="005206FC" w:rsidRDefault="00940984" w:rsidP="00E512BF">
            <w:pPr>
              <w:ind w:right="-144"/>
              <w:jc w:val="center"/>
              <w:rPr>
                <w:rFonts w:ascii="Times New Roman" w:hAnsi="Times New Roman"/>
              </w:rPr>
            </w:pPr>
            <w:r>
              <w:rPr>
                <w:rFonts w:ascii="Times New Roman" w:hAnsi="Times New Roman"/>
              </w:rPr>
              <w:t>1</w:t>
            </w:r>
          </w:p>
        </w:tc>
      </w:tr>
      <w:tr w:rsidR="00940984" w:rsidRPr="005206FC" w:rsidTr="009D534F">
        <w:trPr>
          <w:trHeight w:val="357"/>
          <w:jc w:val="center"/>
        </w:trPr>
        <w:tc>
          <w:tcPr>
            <w:tcW w:w="2241" w:type="dxa"/>
            <w:vMerge w:val="restart"/>
            <w:vAlign w:val="center"/>
          </w:tcPr>
          <w:p w:rsidR="00940984" w:rsidRPr="005206FC" w:rsidRDefault="00940984" w:rsidP="00E512BF">
            <w:pPr>
              <w:jc w:val="center"/>
              <w:rPr>
                <w:rFonts w:ascii="Times New Roman" w:hAnsi="Times New Roman"/>
              </w:rPr>
            </w:pPr>
            <w:r>
              <w:rPr>
                <w:rFonts w:ascii="Times New Roman" w:hAnsi="Times New Roman"/>
              </w:rPr>
              <w:t xml:space="preserve">Женская консультация </w:t>
            </w:r>
          </w:p>
        </w:tc>
        <w:tc>
          <w:tcPr>
            <w:tcW w:w="2154" w:type="dxa"/>
            <w:vAlign w:val="center"/>
          </w:tcPr>
          <w:p w:rsidR="00940984" w:rsidRPr="005206FC" w:rsidRDefault="00940984" w:rsidP="00FA28B7">
            <w:pPr>
              <w:ind w:left="-81"/>
              <w:jc w:val="both"/>
              <w:rPr>
                <w:rFonts w:ascii="Times New Roman" w:hAnsi="Times New Roman"/>
              </w:rPr>
            </w:pPr>
            <w:r>
              <w:rPr>
                <w:rFonts w:ascii="Times New Roman" w:hAnsi="Times New Roman"/>
              </w:rPr>
              <w:t>норматив посещений</w:t>
            </w:r>
          </w:p>
        </w:tc>
        <w:tc>
          <w:tcPr>
            <w:tcW w:w="708" w:type="dxa"/>
            <w:vAlign w:val="center"/>
          </w:tcPr>
          <w:p w:rsidR="00940984" w:rsidRDefault="00940984" w:rsidP="00E512BF">
            <w:pPr>
              <w:ind w:right="-144"/>
              <w:jc w:val="center"/>
              <w:rPr>
                <w:rFonts w:ascii="Times New Roman" w:hAnsi="Times New Roman"/>
              </w:rPr>
            </w:pPr>
            <w:r>
              <w:rPr>
                <w:rFonts w:ascii="Times New Roman" w:hAnsi="Times New Roman"/>
              </w:rPr>
              <w:t>44</w:t>
            </w:r>
          </w:p>
        </w:tc>
        <w:tc>
          <w:tcPr>
            <w:tcW w:w="709" w:type="dxa"/>
            <w:vAlign w:val="center"/>
          </w:tcPr>
          <w:p w:rsidR="00940984" w:rsidRDefault="00940984" w:rsidP="00E512BF">
            <w:pPr>
              <w:ind w:right="-144"/>
              <w:jc w:val="center"/>
              <w:rPr>
                <w:rFonts w:ascii="Times New Roman" w:hAnsi="Times New Roman"/>
              </w:rPr>
            </w:pPr>
            <w:r>
              <w:rPr>
                <w:rFonts w:ascii="Times New Roman" w:hAnsi="Times New Roman"/>
              </w:rPr>
              <w:t>44</w:t>
            </w:r>
          </w:p>
        </w:tc>
        <w:tc>
          <w:tcPr>
            <w:tcW w:w="709" w:type="dxa"/>
            <w:vAlign w:val="center"/>
          </w:tcPr>
          <w:p w:rsidR="00940984" w:rsidRDefault="00940984" w:rsidP="00E512BF">
            <w:pPr>
              <w:ind w:right="-144"/>
              <w:jc w:val="center"/>
              <w:rPr>
                <w:rFonts w:ascii="Times New Roman" w:hAnsi="Times New Roman"/>
              </w:rPr>
            </w:pPr>
            <w:r>
              <w:rPr>
                <w:rFonts w:ascii="Times New Roman" w:hAnsi="Times New Roman"/>
              </w:rPr>
              <w:t>44</w:t>
            </w:r>
          </w:p>
        </w:tc>
        <w:tc>
          <w:tcPr>
            <w:tcW w:w="744" w:type="dxa"/>
            <w:vAlign w:val="center"/>
          </w:tcPr>
          <w:p w:rsidR="00940984" w:rsidRDefault="00940984" w:rsidP="00E512BF">
            <w:pPr>
              <w:ind w:right="-144"/>
              <w:jc w:val="center"/>
              <w:rPr>
                <w:rFonts w:ascii="Times New Roman" w:hAnsi="Times New Roman"/>
              </w:rPr>
            </w:pPr>
            <w:r>
              <w:rPr>
                <w:rFonts w:ascii="Times New Roman" w:hAnsi="Times New Roman"/>
              </w:rPr>
              <w:t>44</w:t>
            </w:r>
          </w:p>
        </w:tc>
        <w:tc>
          <w:tcPr>
            <w:tcW w:w="851" w:type="dxa"/>
            <w:vAlign w:val="center"/>
          </w:tcPr>
          <w:p w:rsidR="00940984" w:rsidRDefault="00940984" w:rsidP="00E512BF">
            <w:pPr>
              <w:ind w:right="-144"/>
              <w:jc w:val="center"/>
              <w:rPr>
                <w:rFonts w:ascii="Times New Roman" w:hAnsi="Times New Roman"/>
              </w:rPr>
            </w:pPr>
            <w:r>
              <w:rPr>
                <w:rFonts w:ascii="Times New Roman" w:hAnsi="Times New Roman"/>
              </w:rPr>
              <w:t>44</w:t>
            </w:r>
          </w:p>
        </w:tc>
        <w:tc>
          <w:tcPr>
            <w:tcW w:w="992" w:type="dxa"/>
            <w:vAlign w:val="center"/>
          </w:tcPr>
          <w:p w:rsidR="00940984" w:rsidRDefault="00940984" w:rsidP="00E512BF">
            <w:pPr>
              <w:ind w:right="-144"/>
              <w:jc w:val="center"/>
              <w:rPr>
                <w:rFonts w:ascii="Times New Roman" w:hAnsi="Times New Roman"/>
              </w:rPr>
            </w:pPr>
            <w:r>
              <w:rPr>
                <w:rFonts w:ascii="Times New Roman" w:hAnsi="Times New Roman"/>
              </w:rPr>
              <w:t>44</w:t>
            </w:r>
          </w:p>
        </w:tc>
        <w:tc>
          <w:tcPr>
            <w:tcW w:w="886" w:type="dxa"/>
            <w:vAlign w:val="center"/>
          </w:tcPr>
          <w:p w:rsidR="00940984" w:rsidRDefault="00940984" w:rsidP="00E512BF">
            <w:pPr>
              <w:ind w:right="-144"/>
              <w:jc w:val="center"/>
              <w:rPr>
                <w:rFonts w:ascii="Times New Roman" w:hAnsi="Times New Roman"/>
              </w:rPr>
            </w:pPr>
            <w:r>
              <w:rPr>
                <w:rFonts w:ascii="Times New Roman" w:hAnsi="Times New Roman"/>
              </w:rPr>
              <w:t>44</w:t>
            </w:r>
          </w:p>
        </w:tc>
      </w:tr>
      <w:tr w:rsidR="00940984" w:rsidRPr="005206FC" w:rsidTr="009D534F">
        <w:trPr>
          <w:trHeight w:val="357"/>
          <w:jc w:val="center"/>
        </w:trPr>
        <w:tc>
          <w:tcPr>
            <w:tcW w:w="2241" w:type="dxa"/>
            <w:vMerge/>
            <w:vAlign w:val="center"/>
          </w:tcPr>
          <w:p w:rsidR="00940984" w:rsidRDefault="00940984" w:rsidP="00E512BF">
            <w:pPr>
              <w:jc w:val="center"/>
              <w:rPr>
                <w:rFonts w:ascii="Times New Roman" w:hAnsi="Times New Roman"/>
              </w:rPr>
            </w:pPr>
          </w:p>
        </w:tc>
        <w:tc>
          <w:tcPr>
            <w:tcW w:w="2154" w:type="dxa"/>
            <w:vAlign w:val="center"/>
          </w:tcPr>
          <w:p w:rsidR="00940984" w:rsidRPr="005206FC" w:rsidRDefault="00940984" w:rsidP="00FA28B7">
            <w:pPr>
              <w:ind w:left="-81"/>
              <w:jc w:val="both"/>
              <w:rPr>
                <w:rFonts w:ascii="Times New Roman" w:hAnsi="Times New Roman"/>
              </w:rPr>
            </w:pPr>
            <w:r>
              <w:rPr>
                <w:rFonts w:ascii="Times New Roman" w:hAnsi="Times New Roman"/>
              </w:rPr>
              <w:t>посещений фактически</w:t>
            </w:r>
          </w:p>
        </w:tc>
        <w:tc>
          <w:tcPr>
            <w:tcW w:w="708" w:type="dxa"/>
            <w:vAlign w:val="center"/>
          </w:tcPr>
          <w:p w:rsidR="00940984" w:rsidRDefault="00940984" w:rsidP="00490DB8">
            <w:pPr>
              <w:ind w:right="-144"/>
              <w:jc w:val="center"/>
              <w:rPr>
                <w:rFonts w:ascii="Times New Roman" w:hAnsi="Times New Roman"/>
              </w:rPr>
            </w:pPr>
            <w:r>
              <w:rPr>
                <w:rFonts w:ascii="Times New Roman" w:hAnsi="Times New Roman"/>
              </w:rPr>
              <w:t>44</w:t>
            </w:r>
          </w:p>
        </w:tc>
        <w:tc>
          <w:tcPr>
            <w:tcW w:w="709" w:type="dxa"/>
            <w:vAlign w:val="center"/>
          </w:tcPr>
          <w:p w:rsidR="00940984" w:rsidRDefault="00940984" w:rsidP="00490DB8">
            <w:pPr>
              <w:ind w:right="-144"/>
              <w:jc w:val="center"/>
              <w:rPr>
                <w:rFonts w:ascii="Times New Roman" w:hAnsi="Times New Roman"/>
              </w:rPr>
            </w:pPr>
            <w:r>
              <w:rPr>
                <w:rFonts w:ascii="Times New Roman" w:hAnsi="Times New Roman"/>
              </w:rPr>
              <w:t>44</w:t>
            </w:r>
          </w:p>
        </w:tc>
        <w:tc>
          <w:tcPr>
            <w:tcW w:w="709" w:type="dxa"/>
            <w:vAlign w:val="center"/>
          </w:tcPr>
          <w:p w:rsidR="00940984" w:rsidRDefault="00940984" w:rsidP="00490DB8">
            <w:pPr>
              <w:ind w:right="-144"/>
              <w:jc w:val="center"/>
              <w:rPr>
                <w:rFonts w:ascii="Times New Roman" w:hAnsi="Times New Roman"/>
              </w:rPr>
            </w:pPr>
            <w:r>
              <w:rPr>
                <w:rFonts w:ascii="Times New Roman" w:hAnsi="Times New Roman"/>
              </w:rPr>
              <w:t>44</w:t>
            </w:r>
          </w:p>
        </w:tc>
        <w:tc>
          <w:tcPr>
            <w:tcW w:w="744" w:type="dxa"/>
            <w:vAlign w:val="center"/>
          </w:tcPr>
          <w:p w:rsidR="00940984" w:rsidRDefault="00940984" w:rsidP="00490DB8">
            <w:pPr>
              <w:ind w:right="-144"/>
              <w:jc w:val="center"/>
              <w:rPr>
                <w:rFonts w:ascii="Times New Roman" w:hAnsi="Times New Roman"/>
              </w:rPr>
            </w:pPr>
            <w:r>
              <w:rPr>
                <w:rFonts w:ascii="Times New Roman" w:hAnsi="Times New Roman"/>
              </w:rPr>
              <w:t>44</w:t>
            </w:r>
          </w:p>
        </w:tc>
        <w:tc>
          <w:tcPr>
            <w:tcW w:w="851" w:type="dxa"/>
            <w:vAlign w:val="center"/>
          </w:tcPr>
          <w:p w:rsidR="00940984" w:rsidRDefault="00940984" w:rsidP="00490DB8">
            <w:pPr>
              <w:ind w:right="-144"/>
              <w:jc w:val="center"/>
              <w:rPr>
                <w:rFonts w:ascii="Times New Roman" w:hAnsi="Times New Roman"/>
              </w:rPr>
            </w:pPr>
            <w:r>
              <w:rPr>
                <w:rFonts w:ascii="Times New Roman" w:hAnsi="Times New Roman"/>
              </w:rPr>
              <w:t>44</w:t>
            </w:r>
          </w:p>
        </w:tc>
        <w:tc>
          <w:tcPr>
            <w:tcW w:w="992" w:type="dxa"/>
            <w:vAlign w:val="center"/>
          </w:tcPr>
          <w:p w:rsidR="00940984" w:rsidRDefault="00940984" w:rsidP="00490DB8">
            <w:pPr>
              <w:ind w:right="-144"/>
              <w:jc w:val="center"/>
              <w:rPr>
                <w:rFonts w:ascii="Times New Roman" w:hAnsi="Times New Roman"/>
              </w:rPr>
            </w:pPr>
            <w:r>
              <w:rPr>
                <w:rFonts w:ascii="Times New Roman" w:hAnsi="Times New Roman"/>
              </w:rPr>
              <w:t>44</w:t>
            </w:r>
          </w:p>
        </w:tc>
        <w:tc>
          <w:tcPr>
            <w:tcW w:w="886" w:type="dxa"/>
            <w:vAlign w:val="center"/>
          </w:tcPr>
          <w:p w:rsidR="00940984" w:rsidRDefault="00940984" w:rsidP="00490DB8">
            <w:pPr>
              <w:ind w:right="-144"/>
              <w:jc w:val="center"/>
              <w:rPr>
                <w:rFonts w:ascii="Times New Roman" w:hAnsi="Times New Roman"/>
              </w:rPr>
            </w:pPr>
            <w:r>
              <w:rPr>
                <w:rFonts w:ascii="Times New Roman" w:hAnsi="Times New Roman"/>
              </w:rPr>
              <w:t>44</w:t>
            </w:r>
          </w:p>
        </w:tc>
      </w:tr>
      <w:tr w:rsidR="00BC1F96" w:rsidRPr="00BC1F96" w:rsidTr="009D534F">
        <w:trPr>
          <w:trHeight w:val="357"/>
          <w:jc w:val="center"/>
        </w:trPr>
        <w:tc>
          <w:tcPr>
            <w:tcW w:w="2241" w:type="dxa"/>
            <w:vMerge w:val="restart"/>
            <w:vAlign w:val="center"/>
          </w:tcPr>
          <w:p w:rsidR="00BC1F96" w:rsidRPr="00BC1F96" w:rsidRDefault="00BC1F96" w:rsidP="00BC1F96">
            <w:pPr>
              <w:shd w:val="clear" w:color="auto" w:fill="FFFFFF" w:themeFill="background1"/>
              <w:jc w:val="center"/>
              <w:rPr>
                <w:rFonts w:ascii="Times New Roman" w:hAnsi="Times New Roman"/>
              </w:rPr>
            </w:pPr>
            <w:r w:rsidRPr="00BC1F96">
              <w:rPr>
                <w:rFonts w:ascii="Times New Roman" w:hAnsi="Times New Roman"/>
              </w:rPr>
              <w:t>Аптека</w:t>
            </w:r>
          </w:p>
        </w:tc>
        <w:tc>
          <w:tcPr>
            <w:tcW w:w="2154" w:type="dxa"/>
            <w:vAlign w:val="center"/>
          </w:tcPr>
          <w:p w:rsidR="00BC1F96" w:rsidRPr="00BC1F96" w:rsidRDefault="00BC1F96" w:rsidP="00FA28B7">
            <w:pPr>
              <w:shd w:val="clear" w:color="auto" w:fill="FFFFFF" w:themeFill="background1"/>
              <w:ind w:left="-81"/>
              <w:jc w:val="both"/>
              <w:rPr>
                <w:rFonts w:ascii="Times New Roman" w:hAnsi="Times New Roman"/>
              </w:rPr>
            </w:pPr>
            <w:r w:rsidRPr="00BC1F96">
              <w:rPr>
                <w:rFonts w:ascii="Times New Roman" w:hAnsi="Times New Roman"/>
              </w:rPr>
              <w:t>норматив</w:t>
            </w:r>
          </w:p>
        </w:tc>
        <w:tc>
          <w:tcPr>
            <w:tcW w:w="708" w:type="dxa"/>
            <w:vAlign w:val="center"/>
          </w:tcPr>
          <w:p w:rsidR="00BC1F96" w:rsidRPr="005206FC" w:rsidRDefault="00BC1F96" w:rsidP="00490DB8">
            <w:pPr>
              <w:ind w:right="-144"/>
              <w:jc w:val="center"/>
              <w:rPr>
                <w:rFonts w:ascii="Times New Roman" w:hAnsi="Times New Roman"/>
              </w:rPr>
            </w:pPr>
            <w:r>
              <w:rPr>
                <w:rFonts w:ascii="Times New Roman" w:hAnsi="Times New Roman"/>
              </w:rPr>
              <w:t>1</w:t>
            </w:r>
          </w:p>
        </w:tc>
        <w:tc>
          <w:tcPr>
            <w:tcW w:w="709" w:type="dxa"/>
            <w:vAlign w:val="center"/>
          </w:tcPr>
          <w:p w:rsidR="00BC1F96" w:rsidRPr="005206FC" w:rsidRDefault="00BC1F96" w:rsidP="00490DB8">
            <w:pPr>
              <w:ind w:right="-144"/>
              <w:jc w:val="center"/>
              <w:rPr>
                <w:rFonts w:ascii="Times New Roman" w:hAnsi="Times New Roman"/>
              </w:rPr>
            </w:pPr>
            <w:r>
              <w:rPr>
                <w:rFonts w:ascii="Times New Roman" w:hAnsi="Times New Roman"/>
              </w:rPr>
              <w:t>1</w:t>
            </w:r>
          </w:p>
        </w:tc>
        <w:tc>
          <w:tcPr>
            <w:tcW w:w="709" w:type="dxa"/>
            <w:vAlign w:val="center"/>
          </w:tcPr>
          <w:p w:rsidR="00BC1F96" w:rsidRPr="005206FC" w:rsidRDefault="00BC1F96" w:rsidP="00490DB8">
            <w:pPr>
              <w:ind w:right="-144"/>
              <w:jc w:val="center"/>
              <w:rPr>
                <w:rFonts w:ascii="Times New Roman" w:hAnsi="Times New Roman"/>
              </w:rPr>
            </w:pPr>
            <w:r>
              <w:rPr>
                <w:rFonts w:ascii="Times New Roman" w:hAnsi="Times New Roman"/>
              </w:rPr>
              <w:t>1</w:t>
            </w:r>
          </w:p>
        </w:tc>
        <w:tc>
          <w:tcPr>
            <w:tcW w:w="744" w:type="dxa"/>
            <w:vAlign w:val="center"/>
          </w:tcPr>
          <w:p w:rsidR="00BC1F96" w:rsidRPr="005206FC" w:rsidRDefault="00BC1F96" w:rsidP="00490DB8">
            <w:pPr>
              <w:ind w:right="-144"/>
              <w:jc w:val="center"/>
              <w:rPr>
                <w:rFonts w:ascii="Times New Roman" w:hAnsi="Times New Roman"/>
              </w:rPr>
            </w:pPr>
            <w:r>
              <w:rPr>
                <w:rFonts w:ascii="Times New Roman" w:hAnsi="Times New Roman"/>
              </w:rPr>
              <w:t>1</w:t>
            </w:r>
          </w:p>
        </w:tc>
        <w:tc>
          <w:tcPr>
            <w:tcW w:w="851" w:type="dxa"/>
            <w:vAlign w:val="center"/>
          </w:tcPr>
          <w:p w:rsidR="00BC1F96" w:rsidRPr="005206FC" w:rsidRDefault="00BC1F96" w:rsidP="00490DB8">
            <w:pPr>
              <w:ind w:right="-144"/>
              <w:jc w:val="center"/>
              <w:rPr>
                <w:rFonts w:ascii="Times New Roman" w:hAnsi="Times New Roman"/>
              </w:rPr>
            </w:pPr>
            <w:r>
              <w:rPr>
                <w:rFonts w:ascii="Times New Roman" w:hAnsi="Times New Roman"/>
              </w:rPr>
              <w:t>1</w:t>
            </w:r>
          </w:p>
        </w:tc>
        <w:tc>
          <w:tcPr>
            <w:tcW w:w="992" w:type="dxa"/>
            <w:vAlign w:val="center"/>
          </w:tcPr>
          <w:p w:rsidR="00BC1F96" w:rsidRPr="005206FC" w:rsidRDefault="00BC1F96" w:rsidP="00490DB8">
            <w:pPr>
              <w:ind w:right="-144"/>
              <w:jc w:val="center"/>
              <w:rPr>
                <w:rFonts w:ascii="Times New Roman" w:hAnsi="Times New Roman"/>
              </w:rPr>
            </w:pPr>
            <w:r>
              <w:rPr>
                <w:rFonts w:ascii="Times New Roman" w:hAnsi="Times New Roman"/>
              </w:rPr>
              <w:t>1</w:t>
            </w:r>
          </w:p>
        </w:tc>
        <w:tc>
          <w:tcPr>
            <w:tcW w:w="886" w:type="dxa"/>
            <w:vAlign w:val="center"/>
          </w:tcPr>
          <w:p w:rsidR="00BC1F96" w:rsidRPr="005206FC" w:rsidRDefault="00BC1F96" w:rsidP="00490DB8">
            <w:pPr>
              <w:ind w:right="-144"/>
              <w:jc w:val="center"/>
              <w:rPr>
                <w:rFonts w:ascii="Times New Roman" w:hAnsi="Times New Roman"/>
              </w:rPr>
            </w:pPr>
            <w:r>
              <w:rPr>
                <w:rFonts w:ascii="Times New Roman" w:hAnsi="Times New Roman"/>
              </w:rPr>
              <w:t>1</w:t>
            </w:r>
          </w:p>
        </w:tc>
      </w:tr>
      <w:tr w:rsidR="00BC1F96" w:rsidRPr="005206FC" w:rsidTr="009D534F">
        <w:trPr>
          <w:trHeight w:val="357"/>
          <w:jc w:val="center"/>
        </w:trPr>
        <w:tc>
          <w:tcPr>
            <w:tcW w:w="2241" w:type="dxa"/>
            <w:vMerge/>
            <w:vAlign w:val="center"/>
          </w:tcPr>
          <w:p w:rsidR="00BC1F96" w:rsidRPr="00BC1F96" w:rsidRDefault="00BC1F96" w:rsidP="00BC1F96">
            <w:pPr>
              <w:shd w:val="clear" w:color="auto" w:fill="FFFFFF" w:themeFill="background1"/>
              <w:jc w:val="center"/>
              <w:rPr>
                <w:rFonts w:ascii="Times New Roman" w:hAnsi="Times New Roman"/>
              </w:rPr>
            </w:pPr>
          </w:p>
        </w:tc>
        <w:tc>
          <w:tcPr>
            <w:tcW w:w="2154" w:type="dxa"/>
            <w:vAlign w:val="center"/>
          </w:tcPr>
          <w:p w:rsidR="00BC1F96" w:rsidRDefault="00BC1F96" w:rsidP="00FA28B7">
            <w:pPr>
              <w:shd w:val="clear" w:color="auto" w:fill="FFFFFF" w:themeFill="background1"/>
              <w:ind w:left="-81"/>
              <w:jc w:val="both"/>
              <w:rPr>
                <w:rFonts w:ascii="Times New Roman" w:hAnsi="Times New Roman"/>
              </w:rPr>
            </w:pPr>
            <w:r w:rsidRPr="00BC1F96">
              <w:rPr>
                <w:rFonts w:ascii="Times New Roman" w:hAnsi="Times New Roman"/>
              </w:rPr>
              <w:t>фактически</w:t>
            </w:r>
          </w:p>
        </w:tc>
        <w:tc>
          <w:tcPr>
            <w:tcW w:w="708" w:type="dxa"/>
            <w:shd w:val="clear" w:color="auto" w:fill="FFFFFF" w:themeFill="background1"/>
            <w:vAlign w:val="center"/>
          </w:tcPr>
          <w:p w:rsidR="00BC1F96" w:rsidRPr="009D534F" w:rsidRDefault="009D534F" w:rsidP="00BC1F96">
            <w:pPr>
              <w:shd w:val="clear" w:color="auto" w:fill="FFFFFF" w:themeFill="background1"/>
              <w:ind w:right="-144"/>
              <w:jc w:val="center"/>
              <w:rPr>
                <w:rFonts w:ascii="Times New Roman" w:hAnsi="Times New Roman"/>
              </w:rPr>
            </w:pPr>
            <w:r w:rsidRPr="009D534F">
              <w:rPr>
                <w:rFonts w:ascii="Times New Roman" w:hAnsi="Times New Roman"/>
              </w:rPr>
              <w:t>4</w:t>
            </w:r>
          </w:p>
        </w:tc>
        <w:tc>
          <w:tcPr>
            <w:tcW w:w="709" w:type="dxa"/>
            <w:shd w:val="clear" w:color="auto" w:fill="FFFFFF" w:themeFill="background1"/>
            <w:vAlign w:val="center"/>
          </w:tcPr>
          <w:p w:rsidR="00BC1F96" w:rsidRPr="009D534F" w:rsidRDefault="009D534F" w:rsidP="00BC1F96">
            <w:pPr>
              <w:shd w:val="clear" w:color="auto" w:fill="FFFFFF" w:themeFill="background1"/>
              <w:ind w:right="-144"/>
              <w:jc w:val="center"/>
              <w:rPr>
                <w:rFonts w:ascii="Times New Roman" w:hAnsi="Times New Roman"/>
              </w:rPr>
            </w:pPr>
            <w:r w:rsidRPr="009D534F">
              <w:rPr>
                <w:rFonts w:ascii="Times New Roman" w:hAnsi="Times New Roman"/>
              </w:rPr>
              <w:t>4</w:t>
            </w:r>
          </w:p>
        </w:tc>
        <w:tc>
          <w:tcPr>
            <w:tcW w:w="709" w:type="dxa"/>
            <w:shd w:val="clear" w:color="auto" w:fill="FFFFFF" w:themeFill="background1"/>
            <w:vAlign w:val="center"/>
          </w:tcPr>
          <w:p w:rsidR="00BC1F96" w:rsidRPr="009D534F" w:rsidRDefault="009D534F" w:rsidP="00BC1F96">
            <w:pPr>
              <w:shd w:val="clear" w:color="auto" w:fill="FFFFFF" w:themeFill="background1"/>
              <w:ind w:right="-144"/>
              <w:jc w:val="center"/>
              <w:rPr>
                <w:rFonts w:ascii="Times New Roman" w:hAnsi="Times New Roman"/>
              </w:rPr>
            </w:pPr>
            <w:r w:rsidRPr="009D534F">
              <w:rPr>
                <w:rFonts w:ascii="Times New Roman" w:hAnsi="Times New Roman"/>
              </w:rPr>
              <w:t>4</w:t>
            </w:r>
          </w:p>
        </w:tc>
        <w:tc>
          <w:tcPr>
            <w:tcW w:w="744" w:type="dxa"/>
            <w:shd w:val="clear" w:color="auto" w:fill="FFFFFF" w:themeFill="background1"/>
            <w:vAlign w:val="center"/>
          </w:tcPr>
          <w:p w:rsidR="00BC1F96" w:rsidRPr="009D534F" w:rsidRDefault="009D534F" w:rsidP="00BC1F96">
            <w:pPr>
              <w:shd w:val="clear" w:color="auto" w:fill="FFFFFF" w:themeFill="background1"/>
              <w:ind w:right="-144"/>
              <w:jc w:val="center"/>
              <w:rPr>
                <w:rFonts w:ascii="Times New Roman" w:hAnsi="Times New Roman"/>
              </w:rPr>
            </w:pPr>
            <w:r w:rsidRPr="009D534F">
              <w:rPr>
                <w:rFonts w:ascii="Times New Roman" w:hAnsi="Times New Roman"/>
              </w:rPr>
              <w:t>4</w:t>
            </w:r>
          </w:p>
        </w:tc>
        <w:tc>
          <w:tcPr>
            <w:tcW w:w="851" w:type="dxa"/>
            <w:shd w:val="clear" w:color="auto" w:fill="FFFFFF" w:themeFill="background1"/>
            <w:vAlign w:val="center"/>
          </w:tcPr>
          <w:p w:rsidR="00BC1F96" w:rsidRPr="009D534F" w:rsidRDefault="009D534F" w:rsidP="00BC1F96">
            <w:pPr>
              <w:shd w:val="clear" w:color="auto" w:fill="FFFFFF" w:themeFill="background1"/>
              <w:ind w:right="-144"/>
              <w:jc w:val="center"/>
              <w:rPr>
                <w:rFonts w:ascii="Times New Roman" w:hAnsi="Times New Roman"/>
              </w:rPr>
            </w:pPr>
            <w:r w:rsidRPr="009D534F">
              <w:rPr>
                <w:rFonts w:ascii="Times New Roman" w:hAnsi="Times New Roman"/>
              </w:rPr>
              <w:t>4</w:t>
            </w:r>
          </w:p>
        </w:tc>
        <w:tc>
          <w:tcPr>
            <w:tcW w:w="992" w:type="dxa"/>
            <w:shd w:val="clear" w:color="auto" w:fill="FFFFFF" w:themeFill="background1"/>
            <w:vAlign w:val="center"/>
          </w:tcPr>
          <w:p w:rsidR="00BC1F96" w:rsidRPr="009D534F" w:rsidRDefault="009D534F" w:rsidP="00BC1F96">
            <w:pPr>
              <w:shd w:val="clear" w:color="auto" w:fill="FFFFFF" w:themeFill="background1"/>
              <w:ind w:right="-144"/>
              <w:jc w:val="center"/>
              <w:rPr>
                <w:rFonts w:ascii="Times New Roman" w:hAnsi="Times New Roman"/>
              </w:rPr>
            </w:pPr>
            <w:r w:rsidRPr="009D534F">
              <w:rPr>
                <w:rFonts w:ascii="Times New Roman" w:hAnsi="Times New Roman"/>
              </w:rPr>
              <w:t>4</w:t>
            </w:r>
          </w:p>
        </w:tc>
        <w:tc>
          <w:tcPr>
            <w:tcW w:w="886" w:type="dxa"/>
            <w:shd w:val="clear" w:color="auto" w:fill="FFFFFF" w:themeFill="background1"/>
            <w:vAlign w:val="center"/>
          </w:tcPr>
          <w:p w:rsidR="00BC1F96" w:rsidRPr="009D534F" w:rsidRDefault="009D534F" w:rsidP="00BC1F96">
            <w:pPr>
              <w:shd w:val="clear" w:color="auto" w:fill="FFFFFF" w:themeFill="background1"/>
              <w:ind w:right="-144"/>
              <w:jc w:val="center"/>
              <w:rPr>
                <w:rFonts w:ascii="Times New Roman" w:hAnsi="Times New Roman"/>
              </w:rPr>
            </w:pPr>
            <w:r w:rsidRPr="009D534F">
              <w:rPr>
                <w:rFonts w:ascii="Times New Roman" w:hAnsi="Times New Roman"/>
              </w:rPr>
              <w:t>4</w:t>
            </w:r>
          </w:p>
        </w:tc>
      </w:tr>
    </w:tbl>
    <w:p w:rsidR="003E2BD5" w:rsidRDefault="003E2BD5" w:rsidP="00BC1F96">
      <w:pPr>
        <w:shd w:val="clear" w:color="auto" w:fill="FFFFFF" w:themeFill="background1"/>
        <w:spacing w:after="0" w:line="360" w:lineRule="auto"/>
        <w:rPr>
          <w:rFonts w:ascii="Times New Roman" w:hAnsi="Times New Roman"/>
          <w:sz w:val="24"/>
          <w:szCs w:val="24"/>
        </w:rPr>
      </w:pPr>
    </w:p>
    <w:p w:rsidR="00747EC2" w:rsidRDefault="009003D7" w:rsidP="00EF7F7D">
      <w:pPr>
        <w:spacing w:after="0" w:line="240" w:lineRule="auto"/>
        <w:ind w:firstLine="709"/>
        <w:jc w:val="both"/>
        <w:rPr>
          <w:rFonts w:ascii="Times New Roman" w:hAnsi="Times New Roman"/>
          <w:sz w:val="24"/>
          <w:szCs w:val="24"/>
        </w:rPr>
      </w:pPr>
      <w:r w:rsidRPr="00BC1F96">
        <w:rPr>
          <w:rFonts w:ascii="Times New Roman" w:hAnsi="Times New Roman"/>
          <w:sz w:val="24"/>
          <w:szCs w:val="24"/>
        </w:rPr>
        <w:t>Стационар, расположенный на территории муниципального образования ЗАТО город Заозерск, в соответствии с нормативным расчетом не обеспечен наличием койко-мест, однако то, что фактическое количество койко-мест не превышает проектную емкость стационара свидетельств</w:t>
      </w:r>
      <w:r>
        <w:rPr>
          <w:rFonts w:ascii="Times New Roman" w:hAnsi="Times New Roman"/>
          <w:sz w:val="24"/>
          <w:szCs w:val="24"/>
        </w:rPr>
        <w:t xml:space="preserve">ует о факте </w:t>
      </w:r>
      <w:r w:rsidR="00747EC2">
        <w:rPr>
          <w:rFonts w:ascii="Times New Roman" w:hAnsi="Times New Roman"/>
          <w:sz w:val="24"/>
          <w:szCs w:val="24"/>
        </w:rPr>
        <w:t xml:space="preserve">достаточной </w:t>
      </w:r>
      <w:r>
        <w:rPr>
          <w:rFonts w:ascii="Times New Roman" w:hAnsi="Times New Roman"/>
          <w:sz w:val="24"/>
          <w:szCs w:val="24"/>
        </w:rPr>
        <w:t xml:space="preserve">обеспеченности населения </w:t>
      </w:r>
      <w:r w:rsidR="00747EC2">
        <w:rPr>
          <w:rFonts w:ascii="Times New Roman" w:hAnsi="Times New Roman"/>
          <w:sz w:val="24"/>
          <w:szCs w:val="24"/>
        </w:rPr>
        <w:t>койко-местами стационара.</w:t>
      </w:r>
    </w:p>
    <w:p w:rsidR="00D33CA6" w:rsidRDefault="00C75711" w:rsidP="00EF7F7D">
      <w:pPr>
        <w:spacing w:after="0" w:line="240" w:lineRule="auto"/>
        <w:ind w:firstLine="709"/>
        <w:jc w:val="both"/>
        <w:rPr>
          <w:rFonts w:ascii="Times New Roman" w:hAnsi="Times New Roman"/>
          <w:sz w:val="24"/>
          <w:szCs w:val="24"/>
        </w:rPr>
      </w:pPr>
      <w:r>
        <w:rPr>
          <w:rFonts w:ascii="Times New Roman" w:hAnsi="Times New Roman"/>
          <w:sz w:val="24"/>
          <w:szCs w:val="24"/>
        </w:rPr>
        <w:t xml:space="preserve">Расчетное количество </w:t>
      </w:r>
      <w:r w:rsidR="00D33CA6">
        <w:rPr>
          <w:rFonts w:ascii="Times New Roman" w:hAnsi="Times New Roman"/>
          <w:sz w:val="24"/>
          <w:szCs w:val="24"/>
        </w:rPr>
        <w:t>посещений в смену поликлиники, расположенной на территории ЗАТО город Заозерск, в два раза меньше фактического количества посещений в смену и проектной емкости здания поликлиники. Вместе с тем, проектная емкость здания поликлиники позволяет обеспечить фактическое количество посещений</w:t>
      </w:r>
      <w:r w:rsidR="00814D54">
        <w:rPr>
          <w:rFonts w:ascii="Times New Roman" w:hAnsi="Times New Roman"/>
          <w:sz w:val="24"/>
          <w:szCs w:val="24"/>
        </w:rPr>
        <w:t xml:space="preserve">. Необходимости в строительстве дополнительного здания поликлиники не наблюдается. </w:t>
      </w:r>
    </w:p>
    <w:p w:rsidR="00D33CA6" w:rsidRDefault="00814D54" w:rsidP="00EF7F7D">
      <w:pPr>
        <w:spacing w:after="0" w:line="240" w:lineRule="auto"/>
        <w:ind w:firstLine="709"/>
        <w:jc w:val="both"/>
        <w:rPr>
          <w:rFonts w:ascii="Times New Roman" w:hAnsi="Times New Roman"/>
          <w:sz w:val="24"/>
          <w:szCs w:val="24"/>
        </w:rPr>
      </w:pPr>
      <w:r>
        <w:rPr>
          <w:rFonts w:ascii="Times New Roman" w:hAnsi="Times New Roman"/>
          <w:sz w:val="24"/>
          <w:szCs w:val="24"/>
        </w:rPr>
        <w:t xml:space="preserve">Наличие станции скорой медицинской помощи, женской консультации, аптеки  удовлетворяет нормативные потребности населения. </w:t>
      </w:r>
    </w:p>
    <w:p w:rsidR="00473631" w:rsidRDefault="00473631" w:rsidP="00EF7F7D">
      <w:pPr>
        <w:spacing w:after="0" w:line="240" w:lineRule="auto"/>
        <w:ind w:firstLine="709"/>
        <w:jc w:val="both"/>
        <w:rPr>
          <w:rFonts w:ascii="Times New Roman" w:hAnsi="Times New Roman"/>
          <w:sz w:val="24"/>
          <w:szCs w:val="24"/>
        </w:rPr>
      </w:pPr>
      <w:r>
        <w:rPr>
          <w:rFonts w:ascii="Times New Roman" w:hAnsi="Times New Roman"/>
          <w:sz w:val="24"/>
          <w:szCs w:val="24"/>
        </w:rPr>
        <w:t xml:space="preserve">Основным принципом </w:t>
      </w:r>
      <w:r w:rsidR="0042071F">
        <w:rPr>
          <w:rFonts w:ascii="Times New Roman" w:hAnsi="Times New Roman"/>
          <w:sz w:val="24"/>
          <w:szCs w:val="24"/>
        </w:rPr>
        <w:t xml:space="preserve">территориальной </w:t>
      </w:r>
      <w:r w:rsidR="00237C86">
        <w:rPr>
          <w:rFonts w:ascii="Times New Roman" w:hAnsi="Times New Roman"/>
          <w:sz w:val="24"/>
          <w:szCs w:val="24"/>
        </w:rPr>
        <w:t xml:space="preserve">организации здравоохранения является повышение уровня обеспеченности населения базовыми услугами </w:t>
      </w:r>
      <w:r w:rsidR="00512D12">
        <w:rPr>
          <w:rFonts w:ascii="Times New Roman" w:hAnsi="Times New Roman"/>
          <w:sz w:val="24"/>
          <w:szCs w:val="24"/>
        </w:rPr>
        <w:t>здравоохранения и диагностическими услугами.</w:t>
      </w:r>
    </w:p>
    <w:p w:rsidR="00512D12" w:rsidRDefault="00512D12" w:rsidP="00EF7F7D">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перспективе в здравоохранении должна быть продолжена работа по повышению качественной эффективности функционирования отрасли, совершенствование скорой и неотложной медицинской помощи. Для этого необходимы организационные преобразования на муниципальном уровне, переобучение кадров, материально-техническое переоснащение медицинских организаций. Необходимо предусмотреть повышение квалификации </w:t>
      </w:r>
      <w:r w:rsidR="001B4384">
        <w:rPr>
          <w:rFonts w:ascii="Times New Roman" w:hAnsi="Times New Roman"/>
          <w:sz w:val="24"/>
          <w:szCs w:val="24"/>
        </w:rPr>
        <w:t>медицинского персонала лечебно-профилактических учреждений через систему аттестации и сертификации.</w:t>
      </w:r>
    </w:p>
    <w:p w:rsidR="00512D12" w:rsidRDefault="00721EC1" w:rsidP="00EF7F7D">
      <w:pPr>
        <w:spacing w:after="0" w:line="240" w:lineRule="auto"/>
        <w:ind w:firstLine="709"/>
        <w:jc w:val="both"/>
        <w:rPr>
          <w:rFonts w:ascii="Times New Roman" w:hAnsi="Times New Roman"/>
          <w:sz w:val="24"/>
          <w:szCs w:val="24"/>
        </w:rPr>
      </w:pPr>
      <w:r>
        <w:rPr>
          <w:rFonts w:ascii="Times New Roman" w:hAnsi="Times New Roman"/>
          <w:sz w:val="24"/>
          <w:szCs w:val="24"/>
        </w:rPr>
        <w:t>Основными задачами области здравоохранения на период до 203</w:t>
      </w:r>
      <w:r w:rsidR="00BC1F96">
        <w:rPr>
          <w:rFonts w:ascii="Times New Roman" w:hAnsi="Times New Roman"/>
          <w:sz w:val="24"/>
          <w:szCs w:val="24"/>
        </w:rPr>
        <w:t>5</w:t>
      </w:r>
      <w:r>
        <w:rPr>
          <w:rFonts w:ascii="Times New Roman" w:hAnsi="Times New Roman"/>
          <w:sz w:val="24"/>
          <w:szCs w:val="24"/>
        </w:rPr>
        <w:t xml:space="preserve"> года являются:</w:t>
      </w:r>
    </w:p>
    <w:p w:rsidR="00721EC1" w:rsidRDefault="00020EF8" w:rsidP="00EF7F7D">
      <w:pPr>
        <w:spacing w:after="0" w:line="240" w:lineRule="auto"/>
        <w:ind w:firstLine="709"/>
        <w:jc w:val="both"/>
        <w:rPr>
          <w:rFonts w:ascii="Times New Roman" w:hAnsi="Times New Roman"/>
          <w:sz w:val="24"/>
          <w:szCs w:val="24"/>
        </w:rPr>
      </w:pPr>
      <w:r w:rsidRPr="001F6BB8">
        <w:rPr>
          <w:rFonts w:ascii="Times New Roman" w:hAnsi="Times New Roman"/>
          <w:sz w:val="24"/>
          <w:szCs w:val="24"/>
        </w:rPr>
        <w:t>–</w:t>
      </w:r>
      <w:r w:rsidR="00721EC1">
        <w:rPr>
          <w:rFonts w:ascii="Times New Roman" w:hAnsi="Times New Roman"/>
          <w:sz w:val="24"/>
          <w:szCs w:val="24"/>
        </w:rPr>
        <w:t xml:space="preserve"> оказание качественной медицинской помощи и качественного лечения населения;</w:t>
      </w:r>
    </w:p>
    <w:p w:rsidR="00721EC1" w:rsidRDefault="00020EF8" w:rsidP="00EF7F7D">
      <w:pPr>
        <w:spacing w:after="0" w:line="240" w:lineRule="auto"/>
        <w:ind w:firstLine="709"/>
        <w:jc w:val="both"/>
        <w:rPr>
          <w:rFonts w:ascii="Times New Roman" w:hAnsi="Times New Roman"/>
          <w:sz w:val="24"/>
          <w:szCs w:val="24"/>
        </w:rPr>
      </w:pPr>
      <w:r w:rsidRPr="001F6BB8">
        <w:rPr>
          <w:rFonts w:ascii="Times New Roman" w:hAnsi="Times New Roman"/>
          <w:sz w:val="24"/>
          <w:szCs w:val="24"/>
        </w:rPr>
        <w:t>–</w:t>
      </w:r>
      <w:r w:rsidR="00721EC1">
        <w:rPr>
          <w:rFonts w:ascii="Times New Roman" w:hAnsi="Times New Roman"/>
          <w:sz w:val="24"/>
          <w:szCs w:val="24"/>
        </w:rPr>
        <w:t xml:space="preserve"> осуществление стабильного функционирования учреждений здравоохранения;</w:t>
      </w:r>
    </w:p>
    <w:p w:rsidR="00C87110" w:rsidRDefault="00020EF8" w:rsidP="00EF7F7D">
      <w:pPr>
        <w:spacing w:after="0" w:line="240" w:lineRule="auto"/>
        <w:ind w:firstLine="709"/>
        <w:jc w:val="both"/>
        <w:rPr>
          <w:rFonts w:ascii="Times New Roman" w:hAnsi="Times New Roman"/>
          <w:sz w:val="24"/>
          <w:szCs w:val="24"/>
        </w:rPr>
      </w:pPr>
      <w:r w:rsidRPr="001F6BB8">
        <w:rPr>
          <w:rFonts w:ascii="Times New Roman" w:hAnsi="Times New Roman"/>
          <w:sz w:val="24"/>
          <w:szCs w:val="24"/>
        </w:rPr>
        <w:t>–</w:t>
      </w:r>
      <w:r w:rsidR="00721EC1">
        <w:rPr>
          <w:rFonts w:ascii="Times New Roman" w:hAnsi="Times New Roman"/>
          <w:sz w:val="24"/>
          <w:szCs w:val="24"/>
        </w:rPr>
        <w:t xml:space="preserve"> развитие общедоступной медицинской помощи для всех жителей муниципального образования </w:t>
      </w:r>
      <w:r w:rsidR="00BC1F96">
        <w:rPr>
          <w:rFonts w:ascii="Times New Roman" w:hAnsi="Times New Roman"/>
          <w:sz w:val="24"/>
          <w:szCs w:val="24"/>
        </w:rPr>
        <w:t>ЗАТО город Заозерск</w:t>
      </w:r>
      <w:r w:rsidR="00F20DDC">
        <w:rPr>
          <w:rFonts w:ascii="Times New Roman" w:hAnsi="Times New Roman"/>
          <w:sz w:val="24"/>
          <w:szCs w:val="24"/>
        </w:rPr>
        <w:t>.</w:t>
      </w:r>
    </w:p>
    <w:p w:rsidR="00EF7F7D" w:rsidRDefault="00EF7F7D" w:rsidP="00EF7F7D">
      <w:pPr>
        <w:spacing w:after="0" w:line="240" w:lineRule="auto"/>
        <w:ind w:firstLine="709"/>
        <w:jc w:val="both"/>
        <w:rPr>
          <w:rFonts w:ascii="Times New Roman" w:hAnsi="Times New Roman"/>
          <w:sz w:val="24"/>
          <w:szCs w:val="24"/>
        </w:rPr>
      </w:pPr>
    </w:p>
    <w:p w:rsidR="00C60BB3" w:rsidRDefault="00C60BB3" w:rsidP="00EF7F7D">
      <w:pPr>
        <w:spacing w:after="0" w:line="240" w:lineRule="auto"/>
        <w:ind w:firstLine="709"/>
        <w:jc w:val="both"/>
        <w:rPr>
          <w:rFonts w:ascii="Times New Roman" w:hAnsi="Times New Roman"/>
          <w:sz w:val="24"/>
          <w:szCs w:val="24"/>
        </w:rPr>
      </w:pPr>
    </w:p>
    <w:p w:rsidR="00FB0B94" w:rsidRDefault="00FB0B94" w:rsidP="00EF7F7D">
      <w:pPr>
        <w:pStyle w:val="12"/>
        <w:spacing w:after="0" w:line="240" w:lineRule="auto"/>
        <w:ind w:left="0" w:right="-31" w:firstLine="709"/>
        <w:jc w:val="both"/>
        <w:rPr>
          <w:rFonts w:ascii="Times New Roman" w:hAnsi="Times New Roman"/>
          <w:b/>
          <w:sz w:val="24"/>
          <w:szCs w:val="24"/>
        </w:rPr>
      </w:pPr>
      <w:r w:rsidRPr="009E5B2D">
        <w:rPr>
          <w:rFonts w:ascii="Times New Roman" w:hAnsi="Times New Roman"/>
          <w:b/>
          <w:sz w:val="24"/>
          <w:szCs w:val="24"/>
        </w:rPr>
        <w:t>Учреждения физической культуры и массового спорта</w:t>
      </w:r>
      <w:r w:rsidR="00182271">
        <w:rPr>
          <w:rFonts w:ascii="Times New Roman" w:hAnsi="Times New Roman"/>
          <w:b/>
          <w:sz w:val="24"/>
          <w:szCs w:val="24"/>
        </w:rPr>
        <w:t>.</w:t>
      </w:r>
    </w:p>
    <w:p w:rsidR="00FF3678" w:rsidRDefault="00FF3678"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Развитие физической культуры и массового спорта предусматривает создание оптимальных условий для спортивного и физического совершенства, укрепления здоровья граждан, приобщения к спорту различных групп населения. Совершенствование условий для занятия физической культурой и спортом предусматривает:</w:t>
      </w:r>
    </w:p>
    <w:p w:rsidR="00FF3678" w:rsidRDefault="00020EF8" w:rsidP="00EF7F7D">
      <w:pPr>
        <w:pStyle w:val="12"/>
        <w:spacing w:after="0" w:line="240" w:lineRule="auto"/>
        <w:ind w:left="0" w:right="-31" w:firstLine="709"/>
        <w:jc w:val="both"/>
        <w:rPr>
          <w:rFonts w:ascii="Times New Roman" w:hAnsi="Times New Roman"/>
          <w:sz w:val="24"/>
          <w:szCs w:val="24"/>
        </w:rPr>
      </w:pPr>
      <w:r w:rsidRPr="001F6BB8">
        <w:rPr>
          <w:rFonts w:ascii="Times New Roman" w:hAnsi="Times New Roman"/>
          <w:sz w:val="24"/>
          <w:szCs w:val="24"/>
        </w:rPr>
        <w:t>–</w:t>
      </w:r>
      <w:r w:rsidR="00FF3678">
        <w:rPr>
          <w:rFonts w:ascii="Times New Roman" w:hAnsi="Times New Roman"/>
          <w:sz w:val="24"/>
          <w:szCs w:val="24"/>
        </w:rPr>
        <w:t xml:space="preserve"> реконструкцию существующих зданий и сооружений;</w:t>
      </w:r>
    </w:p>
    <w:p w:rsidR="00FF3678" w:rsidRDefault="00020EF8" w:rsidP="00EF7F7D">
      <w:pPr>
        <w:pStyle w:val="12"/>
        <w:spacing w:after="0" w:line="240" w:lineRule="auto"/>
        <w:ind w:left="0" w:right="-31" w:firstLine="709"/>
        <w:jc w:val="both"/>
        <w:rPr>
          <w:rFonts w:ascii="Times New Roman" w:hAnsi="Times New Roman"/>
          <w:sz w:val="24"/>
          <w:szCs w:val="24"/>
        </w:rPr>
      </w:pPr>
      <w:r w:rsidRPr="001F6BB8">
        <w:rPr>
          <w:rFonts w:ascii="Times New Roman" w:hAnsi="Times New Roman"/>
          <w:sz w:val="24"/>
          <w:szCs w:val="24"/>
        </w:rPr>
        <w:t>–</w:t>
      </w:r>
      <w:r w:rsidR="00FF3678">
        <w:rPr>
          <w:rFonts w:ascii="Times New Roman" w:hAnsi="Times New Roman"/>
          <w:sz w:val="24"/>
          <w:szCs w:val="24"/>
        </w:rPr>
        <w:t xml:space="preserve"> строительство новых объектов, позволяющих расширить перечень проводимых мероприятий и видов спортивных и физических занятий для населения;</w:t>
      </w:r>
    </w:p>
    <w:p w:rsidR="00FF3678" w:rsidRDefault="00020EF8" w:rsidP="00EF7F7D">
      <w:pPr>
        <w:pStyle w:val="12"/>
        <w:spacing w:after="0" w:line="240" w:lineRule="auto"/>
        <w:ind w:left="0" w:right="-31" w:firstLine="709"/>
        <w:jc w:val="both"/>
        <w:rPr>
          <w:rFonts w:ascii="Times New Roman" w:hAnsi="Times New Roman"/>
          <w:sz w:val="24"/>
          <w:szCs w:val="24"/>
        </w:rPr>
      </w:pPr>
      <w:r w:rsidRPr="001F6BB8">
        <w:rPr>
          <w:rFonts w:ascii="Times New Roman" w:hAnsi="Times New Roman"/>
          <w:sz w:val="24"/>
          <w:szCs w:val="24"/>
        </w:rPr>
        <w:t>–</w:t>
      </w:r>
      <w:r w:rsidR="00FF3678">
        <w:rPr>
          <w:rFonts w:ascii="Times New Roman" w:hAnsi="Times New Roman"/>
          <w:sz w:val="24"/>
          <w:szCs w:val="24"/>
        </w:rPr>
        <w:t xml:space="preserve"> укрепление материально-технической базы. </w:t>
      </w:r>
    </w:p>
    <w:p w:rsidR="00EA396C" w:rsidRDefault="00EA396C"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Прогнозируемый спрос учреждений физической культуры и массового спорта для муниципального образования </w:t>
      </w:r>
      <w:r w:rsidR="00121AA5">
        <w:rPr>
          <w:rFonts w:ascii="Times New Roman" w:hAnsi="Times New Roman"/>
          <w:sz w:val="24"/>
          <w:szCs w:val="24"/>
        </w:rPr>
        <w:t>ЗАТО город Заозерск</w:t>
      </w:r>
      <w:r>
        <w:rPr>
          <w:rFonts w:ascii="Times New Roman" w:hAnsi="Times New Roman"/>
          <w:sz w:val="24"/>
          <w:szCs w:val="24"/>
        </w:rPr>
        <w:t xml:space="preserve"> представлен в таблице №2.3.</w:t>
      </w:r>
      <w:r w:rsidR="009D534F">
        <w:rPr>
          <w:rFonts w:ascii="Times New Roman" w:hAnsi="Times New Roman"/>
          <w:sz w:val="24"/>
          <w:szCs w:val="24"/>
        </w:rPr>
        <w:t>5</w:t>
      </w:r>
      <w:r>
        <w:rPr>
          <w:rFonts w:ascii="Times New Roman" w:hAnsi="Times New Roman"/>
          <w:sz w:val="24"/>
          <w:szCs w:val="24"/>
        </w:rPr>
        <w:t>.</w:t>
      </w:r>
    </w:p>
    <w:p w:rsidR="00C87110" w:rsidRDefault="00C87110" w:rsidP="00EF7F7D">
      <w:pPr>
        <w:pStyle w:val="12"/>
        <w:spacing w:after="0" w:line="240" w:lineRule="auto"/>
        <w:ind w:left="0" w:right="-31" w:firstLine="709"/>
        <w:jc w:val="center"/>
        <w:rPr>
          <w:rFonts w:ascii="Times New Roman" w:hAnsi="Times New Roman"/>
          <w:sz w:val="24"/>
          <w:szCs w:val="24"/>
        </w:rPr>
      </w:pPr>
    </w:p>
    <w:p w:rsidR="00183214" w:rsidRDefault="00183214"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Таблица № 2.3.</w:t>
      </w:r>
      <w:r w:rsidR="009D534F">
        <w:rPr>
          <w:rFonts w:ascii="Times New Roman" w:hAnsi="Times New Roman"/>
          <w:sz w:val="24"/>
          <w:szCs w:val="24"/>
        </w:rPr>
        <w:t>5</w:t>
      </w:r>
      <w:r w:rsidR="007C43BA">
        <w:rPr>
          <w:rFonts w:ascii="Times New Roman" w:hAnsi="Times New Roman"/>
          <w:sz w:val="24"/>
          <w:szCs w:val="24"/>
        </w:rPr>
        <w:t xml:space="preserve">. </w:t>
      </w:r>
      <w:r w:rsidR="00020EF8">
        <w:rPr>
          <w:rFonts w:ascii="Times New Roman" w:hAnsi="Times New Roman"/>
          <w:sz w:val="24"/>
          <w:szCs w:val="24"/>
        </w:rPr>
        <w:t xml:space="preserve">Прогнозируемый спрос учреждений физической культуры и массового спорта муниципального образования </w:t>
      </w:r>
      <w:r w:rsidR="00121AA5">
        <w:rPr>
          <w:rFonts w:ascii="Times New Roman" w:hAnsi="Times New Roman"/>
          <w:sz w:val="24"/>
          <w:szCs w:val="24"/>
        </w:rPr>
        <w:t>ЗАТО город Заозерск</w:t>
      </w:r>
      <w:r w:rsidR="00020EF8">
        <w:rPr>
          <w:rFonts w:ascii="Times New Roman" w:hAnsi="Times New Roman"/>
          <w:sz w:val="24"/>
          <w:szCs w:val="24"/>
        </w:rPr>
        <w:t>.</w:t>
      </w:r>
    </w:p>
    <w:tbl>
      <w:tblPr>
        <w:tblStyle w:val="a3"/>
        <w:tblW w:w="0" w:type="auto"/>
        <w:jc w:val="center"/>
        <w:tblLayout w:type="fixed"/>
        <w:tblLook w:val="04A0"/>
      </w:tblPr>
      <w:tblGrid>
        <w:gridCol w:w="2666"/>
        <w:gridCol w:w="2154"/>
        <w:gridCol w:w="708"/>
        <w:gridCol w:w="709"/>
        <w:gridCol w:w="709"/>
        <w:gridCol w:w="709"/>
        <w:gridCol w:w="708"/>
        <w:gridCol w:w="709"/>
        <w:gridCol w:w="922"/>
      </w:tblGrid>
      <w:tr w:rsidR="0024251C" w:rsidRPr="005206FC" w:rsidTr="00CD32F4">
        <w:trPr>
          <w:cantSplit/>
          <w:trHeight w:val="481"/>
          <w:tblHeader/>
          <w:jc w:val="center"/>
        </w:trPr>
        <w:tc>
          <w:tcPr>
            <w:tcW w:w="2666" w:type="dxa"/>
            <w:vAlign w:val="center"/>
          </w:tcPr>
          <w:p w:rsidR="0024251C" w:rsidRPr="005206FC" w:rsidRDefault="0024251C" w:rsidP="00A17907">
            <w:pPr>
              <w:jc w:val="center"/>
              <w:rPr>
                <w:rFonts w:ascii="Times New Roman" w:hAnsi="Times New Roman"/>
              </w:rPr>
            </w:pPr>
            <w:r>
              <w:rPr>
                <w:rFonts w:ascii="Times New Roman" w:hAnsi="Times New Roman"/>
              </w:rPr>
              <w:t>Учреждение</w:t>
            </w:r>
          </w:p>
        </w:tc>
        <w:tc>
          <w:tcPr>
            <w:tcW w:w="2154" w:type="dxa"/>
            <w:vAlign w:val="center"/>
          </w:tcPr>
          <w:p w:rsidR="0024251C" w:rsidRPr="005206FC" w:rsidRDefault="0024251C" w:rsidP="00A17907">
            <w:pPr>
              <w:jc w:val="center"/>
              <w:rPr>
                <w:rFonts w:ascii="Times New Roman" w:hAnsi="Times New Roman"/>
              </w:rPr>
            </w:pPr>
            <w:r>
              <w:rPr>
                <w:rFonts w:ascii="Times New Roman" w:hAnsi="Times New Roman"/>
              </w:rPr>
              <w:t>Единица измерения</w:t>
            </w:r>
          </w:p>
        </w:tc>
        <w:tc>
          <w:tcPr>
            <w:tcW w:w="708" w:type="dxa"/>
            <w:vAlign w:val="center"/>
          </w:tcPr>
          <w:p w:rsidR="0024251C" w:rsidRPr="005206FC" w:rsidRDefault="0024251C" w:rsidP="00A17907">
            <w:pPr>
              <w:ind w:right="-144"/>
              <w:jc w:val="center"/>
              <w:rPr>
                <w:rFonts w:ascii="Times New Roman" w:hAnsi="Times New Roman"/>
              </w:rPr>
            </w:pPr>
            <w:r>
              <w:rPr>
                <w:rFonts w:ascii="Times New Roman" w:hAnsi="Times New Roman"/>
              </w:rPr>
              <w:t>2017г.</w:t>
            </w:r>
          </w:p>
        </w:tc>
        <w:tc>
          <w:tcPr>
            <w:tcW w:w="709" w:type="dxa"/>
            <w:vAlign w:val="center"/>
          </w:tcPr>
          <w:p w:rsidR="0024251C" w:rsidRPr="005206FC" w:rsidRDefault="0024251C" w:rsidP="00A17907">
            <w:pPr>
              <w:ind w:right="-144"/>
              <w:jc w:val="center"/>
              <w:rPr>
                <w:rFonts w:ascii="Times New Roman" w:hAnsi="Times New Roman"/>
              </w:rPr>
            </w:pPr>
            <w:r>
              <w:rPr>
                <w:rFonts w:ascii="Times New Roman" w:hAnsi="Times New Roman"/>
              </w:rPr>
              <w:t>2018г.</w:t>
            </w:r>
          </w:p>
        </w:tc>
        <w:tc>
          <w:tcPr>
            <w:tcW w:w="709" w:type="dxa"/>
            <w:vAlign w:val="center"/>
          </w:tcPr>
          <w:p w:rsidR="0024251C" w:rsidRPr="005206FC" w:rsidRDefault="0024251C" w:rsidP="00A17907">
            <w:pPr>
              <w:ind w:left="-104" w:right="-144"/>
              <w:jc w:val="center"/>
              <w:rPr>
                <w:rFonts w:ascii="Times New Roman" w:hAnsi="Times New Roman"/>
              </w:rPr>
            </w:pPr>
            <w:r>
              <w:rPr>
                <w:rFonts w:ascii="Times New Roman" w:hAnsi="Times New Roman"/>
              </w:rPr>
              <w:t>2019г.</w:t>
            </w:r>
          </w:p>
        </w:tc>
        <w:tc>
          <w:tcPr>
            <w:tcW w:w="709" w:type="dxa"/>
            <w:vAlign w:val="center"/>
          </w:tcPr>
          <w:p w:rsidR="0024251C" w:rsidRPr="005206FC" w:rsidRDefault="0024251C" w:rsidP="00A17907">
            <w:pPr>
              <w:ind w:right="-144"/>
              <w:jc w:val="center"/>
              <w:rPr>
                <w:rFonts w:ascii="Times New Roman" w:hAnsi="Times New Roman"/>
              </w:rPr>
            </w:pPr>
            <w:r>
              <w:rPr>
                <w:rFonts w:ascii="Times New Roman" w:hAnsi="Times New Roman"/>
              </w:rPr>
              <w:t>2020г.</w:t>
            </w:r>
          </w:p>
        </w:tc>
        <w:tc>
          <w:tcPr>
            <w:tcW w:w="708" w:type="dxa"/>
            <w:vAlign w:val="center"/>
          </w:tcPr>
          <w:p w:rsidR="0024251C" w:rsidRPr="005206FC" w:rsidRDefault="0024251C" w:rsidP="00A17907">
            <w:pPr>
              <w:ind w:right="-144"/>
              <w:jc w:val="center"/>
              <w:rPr>
                <w:rFonts w:ascii="Times New Roman" w:hAnsi="Times New Roman"/>
              </w:rPr>
            </w:pPr>
            <w:r>
              <w:rPr>
                <w:rFonts w:ascii="Times New Roman" w:hAnsi="Times New Roman"/>
              </w:rPr>
              <w:t>2021г.</w:t>
            </w:r>
          </w:p>
        </w:tc>
        <w:tc>
          <w:tcPr>
            <w:tcW w:w="709" w:type="dxa"/>
            <w:vAlign w:val="center"/>
          </w:tcPr>
          <w:p w:rsidR="0024251C" w:rsidRPr="005206FC" w:rsidRDefault="0024251C" w:rsidP="00A17907">
            <w:pPr>
              <w:ind w:right="-144"/>
              <w:jc w:val="center"/>
              <w:rPr>
                <w:rFonts w:ascii="Times New Roman" w:hAnsi="Times New Roman"/>
              </w:rPr>
            </w:pPr>
            <w:r>
              <w:rPr>
                <w:rFonts w:ascii="Times New Roman" w:hAnsi="Times New Roman"/>
              </w:rPr>
              <w:t>2022г.</w:t>
            </w:r>
          </w:p>
        </w:tc>
        <w:tc>
          <w:tcPr>
            <w:tcW w:w="922" w:type="dxa"/>
            <w:vAlign w:val="center"/>
          </w:tcPr>
          <w:p w:rsidR="0024251C" w:rsidRPr="005206FC" w:rsidRDefault="0024251C" w:rsidP="0024251C">
            <w:pPr>
              <w:ind w:right="-144"/>
              <w:jc w:val="center"/>
              <w:rPr>
                <w:rFonts w:ascii="Times New Roman" w:hAnsi="Times New Roman"/>
              </w:rPr>
            </w:pPr>
            <w:r>
              <w:rPr>
                <w:rFonts w:ascii="Times New Roman" w:hAnsi="Times New Roman"/>
              </w:rPr>
              <w:t>2035г.</w:t>
            </w:r>
          </w:p>
        </w:tc>
      </w:tr>
      <w:tr w:rsidR="00794032" w:rsidRPr="005206FC" w:rsidTr="001A2BDD">
        <w:trPr>
          <w:cantSplit/>
          <w:trHeight w:val="477"/>
          <w:jc w:val="center"/>
        </w:trPr>
        <w:tc>
          <w:tcPr>
            <w:tcW w:w="2666" w:type="dxa"/>
            <w:vMerge w:val="restart"/>
            <w:vAlign w:val="center"/>
          </w:tcPr>
          <w:p w:rsidR="00794032" w:rsidRPr="005206FC" w:rsidRDefault="006257F0" w:rsidP="001A2BDD">
            <w:pPr>
              <w:rPr>
                <w:rFonts w:ascii="Times New Roman" w:hAnsi="Times New Roman"/>
              </w:rPr>
            </w:pPr>
            <w:r>
              <w:rPr>
                <w:rFonts w:ascii="Times New Roman" w:hAnsi="Times New Roman"/>
              </w:rPr>
              <w:t>Помещения для физкультурно-оздоровительных занятий</w:t>
            </w:r>
          </w:p>
        </w:tc>
        <w:tc>
          <w:tcPr>
            <w:tcW w:w="2154" w:type="dxa"/>
            <w:vAlign w:val="center"/>
          </w:tcPr>
          <w:p w:rsidR="00794032" w:rsidRPr="005206FC" w:rsidRDefault="00794032" w:rsidP="007F47EB">
            <w:pPr>
              <w:ind w:left="-108"/>
              <w:rPr>
                <w:rFonts w:ascii="Times New Roman" w:hAnsi="Times New Roman"/>
              </w:rPr>
            </w:pPr>
            <w:r>
              <w:rPr>
                <w:rFonts w:ascii="Times New Roman" w:hAnsi="Times New Roman"/>
              </w:rPr>
              <w:t>рекомендуемая обеспеченность, кв.м</w:t>
            </w:r>
          </w:p>
        </w:tc>
        <w:tc>
          <w:tcPr>
            <w:tcW w:w="708"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701</w:t>
            </w:r>
          </w:p>
        </w:tc>
        <w:tc>
          <w:tcPr>
            <w:tcW w:w="709"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705</w:t>
            </w:r>
          </w:p>
        </w:tc>
        <w:tc>
          <w:tcPr>
            <w:tcW w:w="709"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709</w:t>
            </w:r>
          </w:p>
        </w:tc>
        <w:tc>
          <w:tcPr>
            <w:tcW w:w="709"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712</w:t>
            </w:r>
          </w:p>
        </w:tc>
        <w:tc>
          <w:tcPr>
            <w:tcW w:w="708"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716</w:t>
            </w:r>
          </w:p>
        </w:tc>
        <w:tc>
          <w:tcPr>
            <w:tcW w:w="709"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720</w:t>
            </w:r>
          </w:p>
        </w:tc>
        <w:tc>
          <w:tcPr>
            <w:tcW w:w="922"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768</w:t>
            </w:r>
          </w:p>
        </w:tc>
      </w:tr>
      <w:tr w:rsidR="00794032" w:rsidRPr="005206FC" w:rsidTr="001A2BDD">
        <w:trPr>
          <w:cantSplit/>
          <w:trHeight w:val="20"/>
          <w:jc w:val="center"/>
        </w:trPr>
        <w:tc>
          <w:tcPr>
            <w:tcW w:w="2666" w:type="dxa"/>
            <w:vMerge/>
            <w:vAlign w:val="center"/>
          </w:tcPr>
          <w:p w:rsidR="00794032" w:rsidRPr="005206FC" w:rsidRDefault="00794032" w:rsidP="001A2BDD">
            <w:pPr>
              <w:rPr>
                <w:rFonts w:ascii="Times New Roman" w:hAnsi="Times New Roman"/>
              </w:rPr>
            </w:pPr>
          </w:p>
        </w:tc>
        <w:tc>
          <w:tcPr>
            <w:tcW w:w="2154" w:type="dxa"/>
            <w:vAlign w:val="center"/>
          </w:tcPr>
          <w:p w:rsidR="00794032" w:rsidRPr="005206FC" w:rsidRDefault="00794032" w:rsidP="007F47EB">
            <w:pPr>
              <w:ind w:left="-81"/>
              <w:rPr>
                <w:rFonts w:ascii="Times New Roman" w:hAnsi="Times New Roman"/>
              </w:rPr>
            </w:pPr>
            <w:r>
              <w:rPr>
                <w:rFonts w:ascii="Times New Roman" w:hAnsi="Times New Roman"/>
              </w:rPr>
              <w:t>фактическая обеспеченность, кв.м</w:t>
            </w:r>
          </w:p>
        </w:tc>
        <w:tc>
          <w:tcPr>
            <w:tcW w:w="708" w:type="dxa"/>
            <w:vAlign w:val="center"/>
          </w:tcPr>
          <w:p w:rsidR="00794032" w:rsidRPr="005206FC" w:rsidRDefault="006257F0" w:rsidP="00020EF8">
            <w:pPr>
              <w:ind w:left="-72" w:right="-144"/>
              <w:jc w:val="center"/>
              <w:rPr>
                <w:rFonts w:ascii="Times New Roman" w:hAnsi="Times New Roman"/>
              </w:rPr>
            </w:pPr>
            <w:r>
              <w:rPr>
                <w:rFonts w:ascii="Times New Roman" w:hAnsi="Times New Roman"/>
              </w:rPr>
              <w:t>-</w:t>
            </w:r>
          </w:p>
        </w:tc>
        <w:tc>
          <w:tcPr>
            <w:tcW w:w="709" w:type="dxa"/>
            <w:vAlign w:val="center"/>
          </w:tcPr>
          <w:p w:rsidR="00794032" w:rsidRPr="005206FC" w:rsidRDefault="006257F0" w:rsidP="00020EF8">
            <w:pPr>
              <w:ind w:left="-72" w:right="-144"/>
              <w:jc w:val="center"/>
              <w:rPr>
                <w:rFonts w:ascii="Times New Roman" w:hAnsi="Times New Roman"/>
              </w:rPr>
            </w:pPr>
            <w:r>
              <w:rPr>
                <w:rFonts w:ascii="Times New Roman" w:hAnsi="Times New Roman"/>
              </w:rPr>
              <w:t>-</w:t>
            </w:r>
          </w:p>
        </w:tc>
        <w:tc>
          <w:tcPr>
            <w:tcW w:w="709" w:type="dxa"/>
            <w:vAlign w:val="center"/>
          </w:tcPr>
          <w:p w:rsidR="00794032" w:rsidRPr="005206FC" w:rsidRDefault="006257F0" w:rsidP="00020EF8">
            <w:pPr>
              <w:ind w:left="-72" w:right="-144"/>
              <w:jc w:val="center"/>
              <w:rPr>
                <w:rFonts w:ascii="Times New Roman" w:hAnsi="Times New Roman"/>
              </w:rPr>
            </w:pPr>
            <w:r>
              <w:rPr>
                <w:rFonts w:ascii="Times New Roman" w:hAnsi="Times New Roman"/>
              </w:rPr>
              <w:t>-</w:t>
            </w:r>
          </w:p>
        </w:tc>
        <w:tc>
          <w:tcPr>
            <w:tcW w:w="709" w:type="dxa"/>
            <w:vAlign w:val="center"/>
          </w:tcPr>
          <w:p w:rsidR="00794032" w:rsidRPr="005206FC" w:rsidRDefault="006257F0" w:rsidP="00020EF8">
            <w:pPr>
              <w:ind w:left="-72" w:right="-144"/>
              <w:jc w:val="center"/>
              <w:rPr>
                <w:rFonts w:ascii="Times New Roman" w:hAnsi="Times New Roman"/>
              </w:rPr>
            </w:pPr>
            <w:r>
              <w:rPr>
                <w:rFonts w:ascii="Times New Roman" w:hAnsi="Times New Roman"/>
              </w:rPr>
              <w:t>-</w:t>
            </w:r>
          </w:p>
        </w:tc>
        <w:tc>
          <w:tcPr>
            <w:tcW w:w="708" w:type="dxa"/>
            <w:vAlign w:val="center"/>
          </w:tcPr>
          <w:p w:rsidR="00794032" w:rsidRPr="005206FC" w:rsidRDefault="006257F0" w:rsidP="00020EF8">
            <w:pPr>
              <w:ind w:left="-72" w:right="-144"/>
              <w:jc w:val="center"/>
              <w:rPr>
                <w:rFonts w:ascii="Times New Roman" w:hAnsi="Times New Roman"/>
              </w:rPr>
            </w:pPr>
            <w:r>
              <w:rPr>
                <w:rFonts w:ascii="Times New Roman" w:hAnsi="Times New Roman"/>
              </w:rPr>
              <w:t>-</w:t>
            </w:r>
          </w:p>
        </w:tc>
        <w:tc>
          <w:tcPr>
            <w:tcW w:w="709" w:type="dxa"/>
            <w:vAlign w:val="center"/>
          </w:tcPr>
          <w:p w:rsidR="00794032" w:rsidRPr="005206FC" w:rsidRDefault="006257F0" w:rsidP="00020EF8">
            <w:pPr>
              <w:ind w:left="-72" w:right="-144"/>
              <w:jc w:val="center"/>
              <w:rPr>
                <w:rFonts w:ascii="Times New Roman" w:hAnsi="Times New Roman"/>
              </w:rPr>
            </w:pPr>
            <w:r>
              <w:rPr>
                <w:rFonts w:ascii="Times New Roman" w:hAnsi="Times New Roman"/>
              </w:rPr>
              <w:t>-</w:t>
            </w:r>
          </w:p>
        </w:tc>
        <w:tc>
          <w:tcPr>
            <w:tcW w:w="922"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768</w:t>
            </w:r>
          </w:p>
        </w:tc>
      </w:tr>
      <w:tr w:rsidR="00794032" w:rsidRPr="005206FC" w:rsidTr="001A2BDD">
        <w:trPr>
          <w:cantSplit/>
          <w:trHeight w:val="20"/>
          <w:jc w:val="center"/>
        </w:trPr>
        <w:tc>
          <w:tcPr>
            <w:tcW w:w="2666" w:type="dxa"/>
            <w:vMerge w:val="restart"/>
            <w:vAlign w:val="center"/>
          </w:tcPr>
          <w:p w:rsidR="00794032" w:rsidRPr="008B0287" w:rsidRDefault="006257F0" w:rsidP="001A2BDD">
            <w:pPr>
              <w:pStyle w:val="12"/>
              <w:ind w:left="0" w:right="-31"/>
              <w:rPr>
                <w:rFonts w:ascii="Times New Roman" w:hAnsi="Times New Roman"/>
              </w:rPr>
            </w:pPr>
            <w:r>
              <w:rPr>
                <w:rFonts w:ascii="Times New Roman" w:hAnsi="Times New Roman"/>
              </w:rPr>
              <w:t xml:space="preserve">Территория плоскостных спортивных сооружений </w:t>
            </w:r>
          </w:p>
        </w:tc>
        <w:tc>
          <w:tcPr>
            <w:tcW w:w="2154" w:type="dxa"/>
            <w:vAlign w:val="center"/>
          </w:tcPr>
          <w:p w:rsidR="00794032" w:rsidRPr="005206FC" w:rsidRDefault="00794032" w:rsidP="007F47EB">
            <w:pPr>
              <w:ind w:left="-108"/>
              <w:rPr>
                <w:rFonts w:ascii="Times New Roman" w:hAnsi="Times New Roman"/>
              </w:rPr>
            </w:pPr>
            <w:r>
              <w:rPr>
                <w:rFonts w:ascii="Times New Roman" w:hAnsi="Times New Roman"/>
              </w:rPr>
              <w:t>рекомендуемая обеспеченность, кв.м</w:t>
            </w:r>
          </w:p>
        </w:tc>
        <w:tc>
          <w:tcPr>
            <w:tcW w:w="708"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70000</w:t>
            </w:r>
          </w:p>
        </w:tc>
        <w:tc>
          <w:tcPr>
            <w:tcW w:w="709"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70500</w:t>
            </w:r>
          </w:p>
        </w:tc>
        <w:tc>
          <w:tcPr>
            <w:tcW w:w="709"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70800</w:t>
            </w:r>
          </w:p>
        </w:tc>
        <w:tc>
          <w:tcPr>
            <w:tcW w:w="709"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71200</w:t>
            </w:r>
          </w:p>
        </w:tc>
        <w:tc>
          <w:tcPr>
            <w:tcW w:w="708"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71600</w:t>
            </w:r>
          </w:p>
        </w:tc>
        <w:tc>
          <w:tcPr>
            <w:tcW w:w="709"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71900</w:t>
            </w:r>
          </w:p>
        </w:tc>
        <w:tc>
          <w:tcPr>
            <w:tcW w:w="922" w:type="dxa"/>
            <w:vAlign w:val="center"/>
          </w:tcPr>
          <w:p w:rsidR="00794032" w:rsidRPr="005206FC" w:rsidRDefault="00E74057" w:rsidP="00020EF8">
            <w:pPr>
              <w:ind w:left="-72" w:right="-144"/>
              <w:jc w:val="center"/>
              <w:rPr>
                <w:rFonts w:ascii="Times New Roman" w:hAnsi="Times New Roman"/>
              </w:rPr>
            </w:pPr>
            <w:r>
              <w:rPr>
                <w:rFonts w:ascii="Times New Roman" w:hAnsi="Times New Roman"/>
              </w:rPr>
              <w:t>76800</w:t>
            </w:r>
          </w:p>
        </w:tc>
      </w:tr>
      <w:tr w:rsidR="00EF7885" w:rsidRPr="005206FC" w:rsidTr="001A2BDD">
        <w:trPr>
          <w:cantSplit/>
          <w:trHeight w:val="20"/>
          <w:jc w:val="center"/>
        </w:trPr>
        <w:tc>
          <w:tcPr>
            <w:tcW w:w="2666" w:type="dxa"/>
            <w:vMerge/>
            <w:vAlign w:val="center"/>
          </w:tcPr>
          <w:p w:rsidR="00EF7885" w:rsidRPr="005206FC" w:rsidRDefault="00EF7885" w:rsidP="001A2BDD">
            <w:pPr>
              <w:rPr>
                <w:rFonts w:ascii="Times New Roman" w:hAnsi="Times New Roman"/>
              </w:rPr>
            </w:pPr>
          </w:p>
        </w:tc>
        <w:tc>
          <w:tcPr>
            <w:tcW w:w="2154" w:type="dxa"/>
            <w:vAlign w:val="center"/>
          </w:tcPr>
          <w:p w:rsidR="00EF7885" w:rsidRPr="005206FC" w:rsidRDefault="00EF7885" w:rsidP="007F47EB">
            <w:pPr>
              <w:ind w:left="-81"/>
              <w:rPr>
                <w:rFonts w:ascii="Times New Roman" w:hAnsi="Times New Roman"/>
              </w:rPr>
            </w:pPr>
            <w:r>
              <w:rPr>
                <w:rFonts w:ascii="Times New Roman" w:hAnsi="Times New Roman"/>
              </w:rPr>
              <w:t>фактическая обеспеченность, кв.м</w:t>
            </w:r>
          </w:p>
        </w:tc>
        <w:tc>
          <w:tcPr>
            <w:tcW w:w="708" w:type="dxa"/>
            <w:vAlign w:val="center"/>
          </w:tcPr>
          <w:p w:rsidR="00EF7885" w:rsidRPr="005206FC" w:rsidRDefault="00FE08B8" w:rsidP="00490DB8">
            <w:pPr>
              <w:ind w:left="-72" w:right="-144"/>
              <w:jc w:val="center"/>
              <w:rPr>
                <w:rFonts w:ascii="Times New Roman" w:hAnsi="Times New Roman"/>
              </w:rPr>
            </w:pPr>
            <w:r>
              <w:rPr>
                <w:rFonts w:ascii="Times New Roman" w:hAnsi="Times New Roman"/>
              </w:rPr>
              <w:t>6804</w:t>
            </w:r>
          </w:p>
        </w:tc>
        <w:tc>
          <w:tcPr>
            <w:tcW w:w="709" w:type="dxa"/>
            <w:vAlign w:val="center"/>
          </w:tcPr>
          <w:p w:rsidR="00EF7885" w:rsidRPr="005206FC" w:rsidRDefault="00FE08B8" w:rsidP="00490DB8">
            <w:pPr>
              <w:ind w:left="-72" w:right="-144"/>
              <w:jc w:val="center"/>
              <w:rPr>
                <w:rFonts w:ascii="Times New Roman" w:hAnsi="Times New Roman"/>
              </w:rPr>
            </w:pPr>
            <w:r>
              <w:rPr>
                <w:rFonts w:ascii="Times New Roman" w:hAnsi="Times New Roman"/>
              </w:rPr>
              <w:t>6804</w:t>
            </w:r>
          </w:p>
        </w:tc>
        <w:tc>
          <w:tcPr>
            <w:tcW w:w="709" w:type="dxa"/>
            <w:vAlign w:val="center"/>
          </w:tcPr>
          <w:p w:rsidR="00EF7885" w:rsidRPr="005206FC" w:rsidRDefault="00FE08B8" w:rsidP="00490DB8">
            <w:pPr>
              <w:ind w:left="-72" w:right="-144"/>
              <w:jc w:val="center"/>
              <w:rPr>
                <w:rFonts w:ascii="Times New Roman" w:hAnsi="Times New Roman"/>
              </w:rPr>
            </w:pPr>
            <w:r>
              <w:rPr>
                <w:rFonts w:ascii="Times New Roman" w:hAnsi="Times New Roman"/>
              </w:rPr>
              <w:t>6804</w:t>
            </w:r>
          </w:p>
        </w:tc>
        <w:tc>
          <w:tcPr>
            <w:tcW w:w="709" w:type="dxa"/>
            <w:vAlign w:val="center"/>
          </w:tcPr>
          <w:p w:rsidR="00EF7885" w:rsidRPr="005206FC" w:rsidRDefault="00FE08B8" w:rsidP="00490DB8">
            <w:pPr>
              <w:ind w:left="-72" w:right="-144"/>
              <w:jc w:val="center"/>
              <w:rPr>
                <w:rFonts w:ascii="Times New Roman" w:hAnsi="Times New Roman"/>
              </w:rPr>
            </w:pPr>
            <w:r>
              <w:rPr>
                <w:rFonts w:ascii="Times New Roman" w:hAnsi="Times New Roman"/>
              </w:rPr>
              <w:t>6804</w:t>
            </w:r>
          </w:p>
        </w:tc>
        <w:tc>
          <w:tcPr>
            <w:tcW w:w="708" w:type="dxa"/>
            <w:vAlign w:val="center"/>
          </w:tcPr>
          <w:p w:rsidR="00EF7885" w:rsidRPr="005206FC" w:rsidRDefault="00FE08B8" w:rsidP="00490DB8">
            <w:pPr>
              <w:ind w:left="-72" w:right="-144"/>
              <w:jc w:val="center"/>
              <w:rPr>
                <w:rFonts w:ascii="Times New Roman" w:hAnsi="Times New Roman"/>
              </w:rPr>
            </w:pPr>
            <w:r>
              <w:rPr>
                <w:rFonts w:ascii="Times New Roman" w:hAnsi="Times New Roman"/>
              </w:rPr>
              <w:t>6804</w:t>
            </w:r>
          </w:p>
        </w:tc>
        <w:tc>
          <w:tcPr>
            <w:tcW w:w="709" w:type="dxa"/>
            <w:vAlign w:val="center"/>
          </w:tcPr>
          <w:p w:rsidR="00EF7885" w:rsidRPr="005206FC" w:rsidRDefault="00FE08B8" w:rsidP="00490DB8">
            <w:pPr>
              <w:ind w:left="-72" w:right="-144"/>
              <w:jc w:val="center"/>
              <w:rPr>
                <w:rFonts w:ascii="Times New Roman" w:hAnsi="Times New Roman"/>
              </w:rPr>
            </w:pPr>
            <w:r>
              <w:rPr>
                <w:rFonts w:ascii="Times New Roman" w:hAnsi="Times New Roman"/>
              </w:rPr>
              <w:t>6804</w:t>
            </w:r>
          </w:p>
        </w:tc>
        <w:tc>
          <w:tcPr>
            <w:tcW w:w="922" w:type="dxa"/>
            <w:vAlign w:val="center"/>
          </w:tcPr>
          <w:p w:rsidR="00EF7885" w:rsidRPr="005206FC" w:rsidRDefault="00E74057" w:rsidP="00020EF8">
            <w:pPr>
              <w:ind w:left="-72" w:right="-144"/>
              <w:jc w:val="center"/>
              <w:rPr>
                <w:rFonts w:ascii="Times New Roman" w:hAnsi="Times New Roman"/>
              </w:rPr>
            </w:pPr>
            <w:r>
              <w:rPr>
                <w:rFonts w:ascii="Times New Roman" w:hAnsi="Times New Roman"/>
              </w:rPr>
              <w:t>76800</w:t>
            </w:r>
          </w:p>
        </w:tc>
      </w:tr>
      <w:tr w:rsidR="00EF7885" w:rsidRPr="005206FC" w:rsidTr="001A2BDD">
        <w:trPr>
          <w:cantSplit/>
          <w:trHeight w:val="20"/>
          <w:jc w:val="center"/>
        </w:trPr>
        <w:tc>
          <w:tcPr>
            <w:tcW w:w="2666" w:type="dxa"/>
            <w:vMerge w:val="restart"/>
            <w:vAlign w:val="center"/>
          </w:tcPr>
          <w:p w:rsidR="00EF7885" w:rsidRPr="005206FC" w:rsidRDefault="00EF7885" w:rsidP="001A2BDD">
            <w:pPr>
              <w:rPr>
                <w:rFonts w:ascii="Times New Roman" w:hAnsi="Times New Roman"/>
              </w:rPr>
            </w:pPr>
            <w:r>
              <w:rPr>
                <w:rFonts w:ascii="Times New Roman" w:hAnsi="Times New Roman"/>
              </w:rPr>
              <w:t>Спортивный зал общего пользования в физкультурно-оздоровительном центре</w:t>
            </w:r>
          </w:p>
        </w:tc>
        <w:tc>
          <w:tcPr>
            <w:tcW w:w="2154" w:type="dxa"/>
            <w:vAlign w:val="center"/>
          </w:tcPr>
          <w:p w:rsidR="00EF7885" w:rsidRPr="005206FC" w:rsidRDefault="00EF7885" w:rsidP="007F47EB">
            <w:pPr>
              <w:ind w:left="-108"/>
              <w:rPr>
                <w:rFonts w:ascii="Times New Roman" w:hAnsi="Times New Roman"/>
              </w:rPr>
            </w:pPr>
            <w:r>
              <w:rPr>
                <w:rFonts w:ascii="Times New Roman" w:hAnsi="Times New Roman"/>
              </w:rPr>
              <w:t>рекомендуемая обеспеченность, кв.м</w:t>
            </w:r>
          </w:p>
        </w:tc>
        <w:tc>
          <w:tcPr>
            <w:tcW w:w="708"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300</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300</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300</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300</w:t>
            </w:r>
          </w:p>
        </w:tc>
        <w:tc>
          <w:tcPr>
            <w:tcW w:w="708"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300</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300</w:t>
            </w:r>
          </w:p>
        </w:tc>
        <w:tc>
          <w:tcPr>
            <w:tcW w:w="922"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300</w:t>
            </w:r>
          </w:p>
        </w:tc>
      </w:tr>
      <w:tr w:rsidR="00EF7885" w:rsidRPr="005206FC" w:rsidTr="001A2BDD">
        <w:trPr>
          <w:cantSplit/>
          <w:trHeight w:val="20"/>
          <w:jc w:val="center"/>
        </w:trPr>
        <w:tc>
          <w:tcPr>
            <w:tcW w:w="2666" w:type="dxa"/>
            <w:vMerge/>
            <w:vAlign w:val="center"/>
          </w:tcPr>
          <w:p w:rsidR="00EF7885" w:rsidRPr="005206FC" w:rsidRDefault="00EF7885" w:rsidP="001A2BDD">
            <w:pPr>
              <w:rPr>
                <w:rFonts w:ascii="Times New Roman" w:hAnsi="Times New Roman"/>
              </w:rPr>
            </w:pPr>
          </w:p>
        </w:tc>
        <w:tc>
          <w:tcPr>
            <w:tcW w:w="2154" w:type="dxa"/>
            <w:vAlign w:val="center"/>
          </w:tcPr>
          <w:p w:rsidR="00EF7885" w:rsidRPr="005206FC" w:rsidRDefault="00EF7885" w:rsidP="007F47EB">
            <w:pPr>
              <w:ind w:left="-81"/>
              <w:rPr>
                <w:rFonts w:ascii="Times New Roman" w:hAnsi="Times New Roman"/>
              </w:rPr>
            </w:pPr>
            <w:r>
              <w:rPr>
                <w:rFonts w:ascii="Times New Roman" w:hAnsi="Times New Roman"/>
              </w:rPr>
              <w:t>фактическая обеспеченность, кв.м</w:t>
            </w:r>
          </w:p>
        </w:tc>
        <w:tc>
          <w:tcPr>
            <w:tcW w:w="708" w:type="dxa"/>
            <w:vAlign w:val="center"/>
          </w:tcPr>
          <w:p w:rsidR="00EF7885" w:rsidRPr="005206FC" w:rsidRDefault="00EF7885" w:rsidP="00020EF8">
            <w:pPr>
              <w:ind w:left="-72" w:right="-144"/>
              <w:jc w:val="center"/>
              <w:rPr>
                <w:rFonts w:ascii="Times New Roman" w:hAnsi="Times New Roman"/>
              </w:rPr>
            </w:pPr>
            <w:r>
              <w:rPr>
                <w:rFonts w:ascii="Times New Roman" w:hAnsi="Times New Roman"/>
              </w:rPr>
              <w:t>-</w:t>
            </w:r>
          </w:p>
        </w:tc>
        <w:tc>
          <w:tcPr>
            <w:tcW w:w="709" w:type="dxa"/>
            <w:vAlign w:val="center"/>
          </w:tcPr>
          <w:p w:rsidR="00EF7885" w:rsidRPr="005206FC" w:rsidRDefault="00EF7885" w:rsidP="00020EF8">
            <w:pPr>
              <w:ind w:left="-72" w:right="-144"/>
              <w:jc w:val="center"/>
              <w:rPr>
                <w:rFonts w:ascii="Times New Roman" w:hAnsi="Times New Roman"/>
              </w:rPr>
            </w:pPr>
            <w:r>
              <w:rPr>
                <w:rFonts w:ascii="Times New Roman" w:hAnsi="Times New Roman"/>
              </w:rPr>
              <w:t>-</w:t>
            </w:r>
          </w:p>
        </w:tc>
        <w:tc>
          <w:tcPr>
            <w:tcW w:w="709" w:type="dxa"/>
            <w:vAlign w:val="center"/>
          </w:tcPr>
          <w:p w:rsidR="00EF7885" w:rsidRPr="005206FC" w:rsidRDefault="00EF7885" w:rsidP="00020EF8">
            <w:pPr>
              <w:ind w:left="-72" w:right="-144"/>
              <w:jc w:val="center"/>
              <w:rPr>
                <w:rFonts w:ascii="Times New Roman" w:hAnsi="Times New Roman"/>
              </w:rPr>
            </w:pPr>
            <w:r>
              <w:rPr>
                <w:rFonts w:ascii="Times New Roman" w:hAnsi="Times New Roman"/>
              </w:rPr>
              <w:t>-</w:t>
            </w:r>
          </w:p>
        </w:tc>
        <w:tc>
          <w:tcPr>
            <w:tcW w:w="709" w:type="dxa"/>
            <w:vAlign w:val="center"/>
          </w:tcPr>
          <w:p w:rsidR="00EF7885" w:rsidRPr="005206FC" w:rsidRDefault="00EF7885" w:rsidP="00020EF8">
            <w:pPr>
              <w:ind w:left="-72" w:right="-144"/>
              <w:jc w:val="center"/>
              <w:rPr>
                <w:rFonts w:ascii="Times New Roman" w:hAnsi="Times New Roman"/>
              </w:rPr>
            </w:pPr>
            <w:r>
              <w:rPr>
                <w:rFonts w:ascii="Times New Roman" w:hAnsi="Times New Roman"/>
              </w:rPr>
              <w:t>-</w:t>
            </w:r>
          </w:p>
        </w:tc>
        <w:tc>
          <w:tcPr>
            <w:tcW w:w="708" w:type="dxa"/>
            <w:vAlign w:val="center"/>
          </w:tcPr>
          <w:p w:rsidR="00EF7885" w:rsidRPr="005206FC" w:rsidRDefault="00EF7885" w:rsidP="00020EF8">
            <w:pPr>
              <w:ind w:left="-72" w:right="-144"/>
              <w:jc w:val="center"/>
              <w:rPr>
                <w:rFonts w:ascii="Times New Roman" w:hAnsi="Times New Roman"/>
              </w:rPr>
            </w:pPr>
            <w:r>
              <w:rPr>
                <w:rFonts w:ascii="Times New Roman" w:hAnsi="Times New Roman"/>
              </w:rPr>
              <w:t>-</w:t>
            </w:r>
          </w:p>
        </w:tc>
        <w:tc>
          <w:tcPr>
            <w:tcW w:w="709" w:type="dxa"/>
            <w:vAlign w:val="center"/>
          </w:tcPr>
          <w:p w:rsidR="00EF7885" w:rsidRPr="005206FC" w:rsidRDefault="00EF7885" w:rsidP="00020EF8">
            <w:pPr>
              <w:ind w:left="-72" w:right="-144"/>
              <w:jc w:val="center"/>
              <w:rPr>
                <w:rFonts w:ascii="Times New Roman" w:hAnsi="Times New Roman"/>
              </w:rPr>
            </w:pPr>
            <w:r>
              <w:rPr>
                <w:rFonts w:ascii="Times New Roman" w:hAnsi="Times New Roman"/>
              </w:rPr>
              <w:t>-</w:t>
            </w:r>
          </w:p>
        </w:tc>
        <w:tc>
          <w:tcPr>
            <w:tcW w:w="922" w:type="dxa"/>
            <w:vAlign w:val="center"/>
          </w:tcPr>
          <w:p w:rsidR="00EF7885" w:rsidRPr="005206FC" w:rsidRDefault="00EF7885" w:rsidP="00020EF8">
            <w:pPr>
              <w:ind w:left="-72" w:right="-144"/>
              <w:jc w:val="center"/>
              <w:rPr>
                <w:rFonts w:ascii="Times New Roman" w:hAnsi="Times New Roman"/>
              </w:rPr>
            </w:pPr>
            <w:r>
              <w:rPr>
                <w:rFonts w:ascii="Times New Roman" w:hAnsi="Times New Roman"/>
              </w:rPr>
              <w:t>-</w:t>
            </w:r>
          </w:p>
        </w:tc>
      </w:tr>
      <w:tr w:rsidR="00EF7885" w:rsidRPr="005206FC" w:rsidTr="001A2BDD">
        <w:trPr>
          <w:cantSplit/>
          <w:trHeight w:val="20"/>
          <w:jc w:val="center"/>
        </w:trPr>
        <w:tc>
          <w:tcPr>
            <w:tcW w:w="2666" w:type="dxa"/>
            <w:vMerge w:val="restart"/>
            <w:vAlign w:val="center"/>
          </w:tcPr>
          <w:p w:rsidR="00EF7885" w:rsidRDefault="00EF7885" w:rsidP="001A2BDD">
            <w:pPr>
              <w:pStyle w:val="12"/>
              <w:ind w:left="0" w:right="-31"/>
              <w:rPr>
                <w:rFonts w:ascii="Times New Roman" w:hAnsi="Times New Roman"/>
              </w:rPr>
            </w:pPr>
            <w:r>
              <w:rPr>
                <w:rFonts w:ascii="Times New Roman" w:hAnsi="Times New Roman"/>
              </w:rPr>
              <w:t>Бассейн (закрытый общего пользования)</w:t>
            </w:r>
          </w:p>
        </w:tc>
        <w:tc>
          <w:tcPr>
            <w:tcW w:w="2154" w:type="dxa"/>
            <w:vAlign w:val="center"/>
          </w:tcPr>
          <w:p w:rsidR="00EF7885" w:rsidRPr="005206FC" w:rsidRDefault="00EF7885" w:rsidP="007F47EB">
            <w:pPr>
              <w:ind w:left="-108"/>
              <w:rPr>
                <w:rFonts w:ascii="Times New Roman" w:hAnsi="Times New Roman"/>
              </w:rPr>
            </w:pPr>
            <w:r>
              <w:rPr>
                <w:rFonts w:ascii="Times New Roman" w:hAnsi="Times New Roman"/>
              </w:rPr>
              <w:t>рекомендуемая обеспеченность, кв.м</w:t>
            </w:r>
          </w:p>
        </w:tc>
        <w:tc>
          <w:tcPr>
            <w:tcW w:w="708"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200</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200</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200</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200</w:t>
            </w:r>
          </w:p>
        </w:tc>
        <w:tc>
          <w:tcPr>
            <w:tcW w:w="708"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200</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200</w:t>
            </w:r>
          </w:p>
        </w:tc>
        <w:tc>
          <w:tcPr>
            <w:tcW w:w="922"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200</w:t>
            </w:r>
          </w:p>
        </w:tc>
      </w:tr>
      <w:tr w:rsidR="00EF7885" w:rsidRPr="005206FC" w:rsidTr="00CD32F4">
        <w:trPr>
          <w:cantSplit/>
          <w:trHeight w:val="20"/>
          <w:jc w:val="center"/>
        </w:trPr>
        <w:tc>
          <w:tcPr>
            <w:tcW w:w="2666" w:type="dxa"/>
            <w:vMerge/>
            <w:vAlign w:val="center"/>
          </w:tcPr>
          <w:p w:rsidR="00EF7885" w:rsidRPr="005206FC" w:rsidRDefault="00EF7885" w:rsidP="007F47EB">
            <w:pPr>
              <w:rPr>
                <w:rFonts w:ascii="Times New Roman" w:hAnsi="Times New Roman"/>
              </w:rPr>
            </w:pPr>
          </w:p>
        </w:tc>
        <w:tc>
          <w:tcPr>
            <w:tcW w:w="2154" w:type="dxa"/>
            <w:vAlign w:val="center"/>
          </w:tcPr>
          <w:p w:rsidR="00EF7885" w:rsidRPr="005206FC" w:rsidRDefault="00EF7885" w:rsidP="007F47EB">
            <w:pPr>
              <w:ind w:left="-81"/>
              <w:rPr>
                <w:rFonts w:ascii="Times New Roman" w:hAnsi="Times New Roman"/>
              </w:rPr>
            </w:pPr>
            <w:r>
              <w:rPr>
                <w:rFonts w:ascii="Times New Roman" w:hAnsi="Times New Roman"/>
              </w:rPr>
              <w:t>фактическая обеспеченность, кв.м</w:t>
            </w:r>
          </w:p>
        </w:tc>
        <w:tc>
          <w:tcPr>
            <w:tcW w:w="708"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w:t>
            </w:r>
          </w:p>
        </w:tc>
        <w:tc>
          <w:tcPr>
            <w:tcW w:w="708"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w:t>
            </w:r>
          </w:p>
        </w:tc>
        <w:tc>
          <w:tcPr>
            <w:tcW w:w="709"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w:t>
            </w:r>
          </w:p>
        </w:tc>
        <w:tc>
          <w:tcPr>
            <w:tcW w:w="922" w:type="dxa"/>
            <w:vAlign w:val="center"/>
          </w:tcPr>
          <w:p w:rsidR="00EF7885" w:rsidRPr="005206FC" w:rsidRDefault="00200FA0" w:rsidP="00020EF8">
            <w:pPr>
              <w:ind w:left="-72" w:right="-144"/>
              <w:jc w:val="center"/>
              <w:rPr>
                <w:rFonts w:ascii="Times New Roman" w:hAnsi="Times New Roman"/>
              </w:rPr>
            </w:pPr>
            <w:r>
              <w:rPr>
                <w:rFonts w:ascii="Times New Roman" w:hAnsi="Times New Roman"/>
              </w:rPr>
              <w:t>-</w:t>
            </w:r>
          </w:p>
        </w:tc>
      </w:tr>
    </w:tbl>
    <w:p w:rsidR="00E74057" w:rsidRDefault="00E74057"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Исходя из норм расчета физкультурно-спортивных сооружений и их размеров, в соответствии с местными нормативами градостроительного проектирования ЗАТО город Заозерск Мурманской области для муниципального образования ЗАТО город Заозерск с численностью 10019 человек, нормативная площадь помещений для физкультурно-оздоровительных занятий составляет 701кв.м. Общая площадь спортивных залов расположенных на территории ЗАТО город Заозерск 10</w:t>
      </w:r>
      <w:r w:rsidR="000B3E34">
        <w:rPr>
          <w:rFonts w:ascii="Times New Roman" w:hAnsi="Times New Roman"/>
          <w:sz w:val="24"/>
          <w:szCs w:val="24"/>
        </w:rPr>
        <w:t>76</w:t>
      </w:r>
      <w:r>
        <w:rPr>
          <w:rFonts w:ascii="Times New Roman" w:hAnsi="Times New Roman"/>
          <w:sz w:val="24"/>
          <w:szCs w:val="24"/>
        </w:rPr>
        <w:t>кв.м</w:t>
      </w:r>
      <w:r w:rsidR="004C6B51">
        <w:rPr>
          <w:rFonts w:ascii="Times New Roman" w:hAnsi="Times New Roman"/>
          <w:sz w:val="24"/>
          <w:szCs w:val="24"/>
        </w:rPr>
        <w:t>.</w:t>
      </w:r>
      <w:r>
        <w:rPr>
          <w:rFonts w:ascii="Times New Roman" w:hAnsi="Times New Roman"/>
          <w:sz w:val="24"/>
          <w:szCs w:val="24"/>
        </w:rPr>
        <w:t xml:space="preserve"> Допускается объединение физкультурно-спортивных сооружений общего пользования со спортивными объектами образовательных школ и других учебных заведений, учреждений отдыха и культуры с возможным сокращением территории. Соответственно, наличие помещений для проведения физкультурно-оздоровительных занятий обеспечивает нормативную потребность.</w:t>
      </w:r>
    </w:p>
    <w:p w:rsidR="00E74057" w:rsidRDefault="00E74057"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Исходя из норм расчета физкультурно-спортивных сооружений и их размеров, в соответствии с местными нормативами градостроительного проектирования ЗАТО город Заозерск Мурманской области для муниципального образования ЗАТО город Заозерск с численностью 10019 человек, нормативная обеспеченность плоскостными спортивными сооружениями, предназначенными для организации и проведения официальных физкультурно-оздоровительных мероприятий, составляет 7га (70000кв.м), что не соответствует общей площади </w:t>
      </w:r>
      <w:r w:rsidR="00390AC9">
        <w:rPr>
          <w:rFonts w:ascii="Times New Roman" w:hAnsi="Times New Roman"/>
          <w:sz w:val="24"/>
          <w:szCs w:val="24"/>
        </w:rPr>
        <w:t>6804</w:t>
      </w:r>
      <w:r>
        <w:rPr>
          <w:rFonts w:ascii="Times New Roman" w:hAnsi="Times New Roman"/>
          <w:sz w:val="24"/>
          <w:szCs w:val="24"/>
        </w:rPr>
        <w:t xml:space="preserve">кв.м плоскостных сооружений ЗАТО город Заозерск. Необходимо строительство плоскостных спортивных сооружений на территории муниципального образования ЗАТО город Заозерск.  </w:t>
      </w:r>
    </w:p>
    <w:p w:rsidR="00E74057" w:rsidRDefault="00E74057"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В соответствии с местными нормативами градостроительного проектирования ЗАТО город Заозерск на территории муниципального образования ЗАТО город Заозерск необходимо размещение спортивного зала общего пользования в физкультурно-оздоровительном центре, с рекомендуемой площадью пола 300кв.м, а также необходимо размещение крытого бассейна с площадью зеркала воды 200кв.м.</w:t>
      </w:r>
    </w:p>
    <w:p w:rsidR="007F47EB" w:rsidRPr="00D25695" w:rsidRDefault="00D25695"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Территориальное расположение физкультурно-оздоровительного </w:t>
      </w:r>
      <w:r w:rsidR="000120C8">
        <w:rPr>
          <w:rFonts w:ascii="Times New Roman" w:hAnsi="Times New Roman"/>
          <w:sz w:val="24"/>
          <w:szCs w:val="24"/>
        </w:rPr>
        <w:t xml:space="preserve">центра </w:t>
      </w:r>
      <w:r>
        <w:rPr>
          <w:rFonts w:ascii="Times New Roman" w:hAnsi="Times New Roman"/>
          <w:sz w:val="24"/>
          <w:szCs w:val="24"/>
        </w:rPr>
        <w:t xml:space="preserve">должно учитывать пешеходную и транспортную доступность для </w:t>
      </w:r>
      <w:r w:rsidRPr="00D25695">
        <w:rPr>
          <w:rFonts w:ascii="Times New Roman" w:hAnsi="Times New Roman"/>
          <w:sz w:val="24"/>
          <w:szCs w:val="24"/>
        </w:rPr>
        <w:t xml:space="preserve">жителей </w:t>
      </w:r>
      <w:r w:rsidR="000120C8">
        <w:rPr>
          <w:rFonts w:ascii="Times New Roman" w:hAnsi="Times New Roman"/>
          <w:sz w:val="24"/>
          <w:szCs w:val="24"/>
        </w:rPr>
        <w:t>ЗАТО город Заозерск.</w:t>
      </w:r>
    </w:p>
    <w:p w:rsidR="00FB0B94" w:rsidRDefault="00A9327B"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Также в целях совершенствования спорта </w:t>
      </w:r>
      <w:r w:rsidR="008A10D8">
        <w:rPr>
          <w:rFonts w:ascii="Times New Roman" w:hAnsi="Times New Roman"/>
          <w:sz w:val="24"/>
          <w:szCs w:val="24"/>
        </w:rPr>
        <w:t>предусматриваются</w:t>
      </w:r>
      <w:r w:rsidR="009E1F9A">
        <w:rPr>
          <w:rFonts w:ascii="Times New Roman" w:hAnsi="Times New Roman"/>
          <w:sz w:val="24"/>
          <w:szCs w:val="24"/>
        </w:rPr>
        <w:t xml:space="preserve"> </w:t>
      </w:r>
      <w:r w:rsidR="008A10D8">
        <w:rPr>
          <w:rFonts w:ascii="Times New Roman" w:hAnsi="Times New Roman"/>
          <w:sz w:val="24"/>
          <w:szCs w:val="24"/>
        </w:rPr>
        <w:t>размещение</w:t>
      </w:r>
      <w:r w:rsidR="009E1F9A">
        <w:rPr>
          <w:rFonts w:ascii="Times New Roman" w:hAnsi="Times New Roman"/>
          <w:sz w:val="24"/>
          <w:szCs w:val="24"/>
        </w:rPr>
        <w:t xml:space="preserve"> </w:t>
      </w:r>
      <w:r w:rsidR="008A10D8">
        <w:rPr>
          <w:rFonts w:ascii="Times New Roman" w:hAnsi="Times New Roman"/>
          <w:sz w:val="24"/>
          <w:szCs w:val="24"/>
        </w:rPr>
        <w:t>комплексов</w:t>
      </w:r>
      <w:r w:rsidR="00FB0B94">
        <w:rPr>
          <w:rFonts w:ascii="Times New Roman" w:hAnsi="Times New Roman"/>
          <w:sz w:val="24"/>
          <w:szCs w:val="24"/>
        </w:rPr>
        <w:t xml:space="preserve"> спортивно-оздоровительных площадок </w:t>
      </w:r>
      <w:r w:rsidR="000120C8">
        <w:rPr>
          <w:rFonts w:ascii="Times New Roman" w:hAnsi="Times New Roman"/>
          <w:sz w:val="24"/>
          <w:szCs w:val="24"/>
        </w:rPr>
        <w:t>в каждом жилом районе ЗАТО город Заозерск.</w:t>
      </w:r>
    </w:p>
    <w:p w:rsidR="0038194B" w:rsidRDefault="00EF3E24"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Мероприятиями Внесения изменений в генеральный план ЗАТО город Заозерск, предусмотрено строительство объектов спорта, представленных в таблице № 2.3.6, а также на рисунке №9 фрагмента карты планируемого размещения объектов капитального строительства федерального, регионального и местного значения</w:t>
      </w:r>
      <w:r w:rsidR="00BE3883">
        <w:rPr>
          <w:rFonts w:ascii="Times New Roman" w:hAnsi="Times New Roman"/>
          <w:sz w:val="24"/>
          <w:szCs w:val="24"/>
        </w:rPr>
        <w:t xml:space="preserve"> в области спорта</w:t>
      </w:r>
      <w:r>
        <w:rPr>
          <w:rFonts w:ascii="Times New Roman" w:hAnsi="Times New Roman"/>
          <w:sz w:val="24"/>
          <w:szCs w:val="24"/>
        </w:rPr>
        <w:t>.</w:t>
      </w:r>
    </w:p>
    <w:p w:rsidR="00390AC9" w:rsidRDefault="00390AC9" w:rsidP="00EF7F7D">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Таблица №2.3.6</w:t>
      </w:r>
      <w:r w:rsidR="007C43BA">
        <w:rPr>
          <w:rFonts w:ascii="Times New Roman" w:hAnsi="Times New Roman"/>
          <w:sz w:val="24"/>
          <w:szCs w:val="24"/>
        </w:rPr>
        <w:t>.</w:t>
      </w:r>
      <w:r w:rsidRPr="00390AC9">
        <w:rPr>
          <w:rFonts w:ascii="Times New Roman" w:hAnsi="Times New Roman"/>
          <w:sz w:val="24"/>
          <w:szCs w:val="24"/>
        </w:rPr>
        <w:t xml:space="preserve"> </w:t>
      </w:r>
      <w:r>
        <w:rPr>
          <w:rFonts w:ascii="Times New Roman" w:hAnsi="Times New Roman"/>
          <w:sz w:val="24"/>
          <w:szCs w:val="24"/>
        </w:rPr>
        <w:t xml:space="preserve">Мероприятия строительства объектов спорта предусмотренные во Внесения изменений в генеральный план ЗАТО город Заозерск. </w:t>
      </w:r>
    </w:p>
    <w:tbl>
      <w:tblPr>
        <w:tblW w:w="10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0"/>
        <w:gridCol w:w="2271"/>
        <w:gridCol w:w="3210"/>
      </w:tblGrid>
      <w:tr w:rsidR="00EF3E24" w:rsidRPr="00EF3E24" w:rsidTr="0065679A">
        <w:trPr>
          <w:trHeight w:val="509"/>
          <w:jc w:val="center"/>
        </w:trPr>
        <w:tc>
          <w:tcPr>
            <w:tcW w:w="4560" w:type="dxa"/>
            <w:vAlign w:val="center"/>
          </w:tcPr>
          <w:p w:rsidR="00EF3E24" w:rsidRPr="00EF3E24" w:rsidRDefault="00EF3E24" w:rsidP="00EF3E24">
            <w:pPr>
              <w:spacing w:after="0" w:line="240" w:lineRule="auto"/>
              <w:jc w:val="center"/>
              <w:rPr>
                <w:rFonts w:ascii="Times New Roman" w:hAnsi="Times New Roman"/>
                <w:sz w:val="20"/>
                <w:szCs w:val="20"/>
              </w:rPr>
            </w:pPr>
            <w:r w:rsidRPr="00EF3E24">
              <w:rPr>
                <w:rFonts w:ascii="Times New Roman" w:hAnsi="Times New Roman"/>
                <w:sz w:val="20"/>
                <w:szCs w:val="20"/>
              </w:rPr>
              <w:t>Объекты, размещение</w:t>
            </w:r>
          </w:p>
        </w:tc>
        <w:tc>
          <w:tcPr>
            <w:tcW w:w="2271" w:type="dxa"/>
            <w:vAlign w:val="center"/>
          </w:tcPr>
          <w:p w:rsidR="00EF3E24" w:rsidRPr="00EF3E24" w:rsidRDefault="00EF3E24" w:rsidP="00EF3E24">
            <w:pPr>
              <w:spacing w:after="0" w:line="240" w:lineRule="auto"/>
              <w:jc w:val="center"/>
              <w:rPr>
                <w:rFonts w:ascii="Times New Roman" w:hAnsi="Times New Roman"/>
                <w:sz w:val="20"/>
                <w:szCs w:val="20"/>
              </w:rPr>
            </w:pPr>
            <w:r w:rsidRPr="00EF3E24">
              <w:rPr>
                <w:rFonts w:ascii="Times New Roman" w:hAnsi="Times New Roman"/>
                <w:sz w:val="20"/>
                <w:szCs w:val="20"/>
              </w:rPr>
              <w:t>Расположение</w:t>
            </w:r>
          </w:p>
        </w:tc>
        <w:tc>
          <w:tcPr>
            <w:tcW w:w="3210" w:type="dxa"/>
            <w:vAlign w:val="center"/>
          </w:tcPr>
          <w:p w:rsidR="00EF3E24" w:rsidRPr="00EF3E24" w:rsidRDefault="00EF3E24" w:rsidP="00EF3E24">
            <w:pPr>
              <w:spacing w:after="0" w:line="240" w:lineRule="auto"/>
              <w:jc w:val="center"/>
              <w:rPr>
                <w:rFonts w:ascii="Times New Roman" w:hAnsi="Times New Roman"/>
                <w:sz w:val="20"/>
                <w:szCs w:val="20"/>
              </w:rPr>
            </w:pPr>
            <w:r w:rsidRPr="00EF3E24">
              <w:rPr>
                <w:rFonts w:ascii="Times New Roman" w:hAnsi="Times New Roman"/>
                <w:sz w:val="20"/>
                <w:szCs w:val="20"/>
              </w:rPr>
              <w:t>Параметры</w:t>
            </w:r>
          </w:p>
        </w:tc>
      </w:tr>
      <w:tr w:rsidR="00EF3E24" w:rsidRPr="00EF3E24" w:rsidTr="0065679A">
        <w:trPr>
          <w:trHeight w:val="415"/>
          <w:jc w:val="center"/>
        </w:trPr>
        <w:tc>
          <w:tcPr>
            <w:tcW w:w="10041" w:type="dxa"/>
            <w:gridSpan w:val="3"/>
            <w:vAlign w:val="center"/>
          </w:tcPr>
          <w:p w:rsidR="00EF3E24" w:rsidRPr="00EF3E24" w:rsidRDefault="00EF3E24" w:rsidP="00EF3E24">
            <w:pPr>
              <w:spacing w:after="0" w:line="240" w:lineRule="auto"/>
              <w:jc w:val="center"/>
              <w:rPr>
                <w:rFonts w:ascii="Times New Roman" w:hAnsi="Times New Roman"/>
                <w:b/>
                <w:sz w:val="20"/>
                <w:szCs w:val="20"/>
              </w:rPr>
            </w:pPr>
            <w:r w:rsidRPr="00EF3E24">
              <w:rPr>
                <w:rFonts w:ascii="Times New Roman" w:hAnsi="Times New Roman"/>
                <w:b/>
                <w:sz w:val="20"/>
                <w:szCs w:val="20"/>
              </w:rPr>
              <w:t>Регионального значения</w:t>
            </w:r>
          </w:p>
        </w:tc>
      </w:tr>
      <w:tr w:rsidR="00EF3E24" w:rsidRPr="00EF3E24" w:rsidTr="001A2BDD">
        <w:trPr>
          <w:jc w:val="center"/>
        </w:trPr>
        <w:tc>
          <w:tcPr>
            <w:tcW w:w="4560" w:type="dxa"/>
            <w:vAlign w:val="center"/>
          </w:tcPr>
          <w:p w:rsidR="00EF3E24" w:rsidRPr="00EF3E24" w:rsidRDefault="00EF3E24" w:rsidP="001A2BDD">
            <w:pPr>
              <w:spacing w:after="0" w:line="240" w:lineRule="auto"/>
              <w:rPr>
                <w:rFonts w:ascii="Times New Roman" w:hAnsi="Times New Roman"/>
                <w:b/>
                <w:sz w:val="20"/>
                <w:szCs w:val="20"/>
              </w:rPr>
            </w:pPr>
            <w:r w:rsidRPr="00EF3E24">
              <w:rPr>
                <w:rFonts w:ascii="Times New Roman" w:hAnsi="Times New Roman"/>
                <w:sz w:val="20"/>
                <w:szCs w:val="20"/>
              </w:rPr>
              <w:t>Бассейн*</w:t>
            </w:r>
          </w:p>
        </w:tc>
        <w:tc>
          <w:tcPr>
            <w:tcW w:w="2271" w:type="dxa"/>
            <w:vAlign w:val="center"/>
          </w:tcPr>
          <w:p w:rsidR="00EF3E24" w:rsidRPr="00EF3E24" w:rsidRDefault="00EF3E24" w:rsidP="001A2BDD">
            <w:pPr>
              <w:spacing w:after="0" w:line="240" w:lineRule="auto"/>
              <w:jc w:val="center"/>
              <w:rPr>
                <w:rFonts w:ascii="Times New Roman" w:hAnsi="Times New Roman"/>
                <w:b/>
                <w:sz w:val="20"/>
                <w:szCs w:val="20"/>
              </w:rPr>
            </w:pPr>
            <w:r w:rsidRPr="00EF3E24">
              <w:rPr>
                <w:rFonts w:ascii="Times New Roman" w:hAnsi="Times New Roman"/>
                <w:sz w:val="20"/>
                <w:szCs w:val="20"/>
              </w:rPr>
              <w:t>пер.Спортивный д.1</w:t>
            </w:r>
          </w:p>
        </w:tc>
        <w:tc>
          <w:tcPr>
            <w:tcW w:w="3210" w:type="dxa"/>
            <w:vAlign w:val="center"/>
          </w:tcPr>
          <w:p w:rsidR="00EF3E24" w:rsidRPr="00EF3E24" w:rsidRDefault="00EF3E24" w:rsidP="00EF3E24">
            <w:pPr>
              <w:tabs>
                <w:tab w:val="left" w:pos="900"/>
              </w:tabs>
              <w:spacing w:after="0" w:line="240" w:lineRule="auto"/>
              <w:jc w:val="center"/>
              <w:rPr>
                <w:rFonts w:ascii="Times New Roman" w:hAnsi="Times New Roman"/>
                <w:sz w:val="20"/>
                <w:szCs w:val="20"/>
              </w:rPr>
            </w:pPr>
            <w:r w:rsidRPr="00EF3E24">
              <w:rPr>
                <w:rFonts w:ascii="Times New Roman" w:hAnsi="Times New Roman"/>
                <w:sz w:val="20"/>
                <w:szCs w:val="20"/>
              </w:rPr>
              <w:t>Площадь зеркала воды – 350 кв.м.</w:t>
            </w:r>
          </w:p>
          <w:p w:rsidR="00EF3E24" w:rsidRPr="00EF3E24" w:rsidRDefault="00EF3E24" w:rsidP="00EF3E24">
            <w:pPr>
              <w:spacing w:after="0" w:line="240" w:lineRule="auto"/>
              <w:jc w:val="center"/>
              <w:rPr>
                <w:rFonts w:ascii="Times New Roman" w:hAnsi="Times New Roman"/>
                <w:sz w:val="20"/>
                <w:szCs w:val="20"/>
              </w:rPr>
            </w:pPr>
            <w:r w:rsidRPr="00EF3E24">
              <w:rPr>
                <w:rFonts w:ascii="Times New Roman" w:hAnsi="Times New Roman"/>
                <w:sz w:val="20"/>
                <w:szCs w:val="20"/>
              </w:rPr>
              <w:t>(25х11м – 4 дорожки, детский бассейн)</w:t>
            </w:r>
          </w:p>
          <w:p w:rsidR="00EF3E24" w:rsidRPr="00EF3E24" w:rsidRDefault="00EF3E24" w:rsidP="00EF3E24">
            <w:pPr>
              <w:spacing w:after="0" w:line="240" w:lineRule="auto"/>
              <w:jc w:val="center"/>
              <w:rPr>
                <w:rFonts w:ascii="Times New Roman" w:hAnsi="Times New Roman"/>
                <w:b/>
                <w:sz w:val="20"/>
                <w:szCs w:val="20"/>
              </w:rPr>
            </w:pPr>
            <w:r w:rsidRPr="00EF3E24">
              <w:rPr>
                <w:rFonts w:ascii="Times New Roman" w:hAnsi="Times New Roman"/>
                <w:sz w:val="20"/>
                <w:szCs w:val="20"/>
              </w:rPr>
              <w:t>Единовременная пропускная способность – 40 чел.</w:t>
            </w:r>
          </w:p>
        </w:tc>
      </w:tr>
      <w:tr w:rsidR="00EF3E24" w:rsidRPr="00EF3E24" w:rsidTr="0065679A">
        <w:trPr>
          <w:trHeight w:val="398"/>
          <w:jc w:val="center"/>
        </w:trPr>
        <w:tc>
          <w:tcPr>
            <w:tcW w:w="10041" w:type="dxa"/>
            <w:gridSpan w:val="3"/>
            <w:vAlign w:val="center"/>
          </w:tcPr>
          <w:p w:rsidR="00EF3E24" w:rsidRPr="00EF3E24" w:rsidRDefault="00EF3E24" w:rsidP="00EF3E24">
            <w:pPr>
              <w:tabs>
                <w:tab w:val="left" w:pos="900"/>
              </w:tabs>
              <w:spacing w:after="0" w:line="240" w:lineRule="auto"/>
              <w:jc w:val="center"/>
              <w:rPr>
                <w:rFonts w:ascii="Times New Roman" w:hAnsi="Times New Roman"/>
                <w:sz w:val="20"/>
                <w:szCs w:val="20"/>
              </w:rPr>
            </w:pPr>
            <w:r w:rsidRPr="00EF3E24">
              <w:rPr>
                <w:rFonts w:ascii="Times New Roman" w:hAnsi="Times New Roman"/>
                <w:b/>
                <w:sz w:val="20"/>
                <w:szCs w:val="20"/>
              </w:rPr>
              <w:t>Муниципального значения</w:t>
            </w:r>
          </w:p>
        </w:tc>
      </w:tr>
      <w:tr w:rsidR="00EF3E24" w:rsidRPr="00EF3E24" w:rsidTr="001A2BDD">
        <w:trPr>
          <w:jc w:val="center"/>
        </w:trPr>
        <w:tc>
          <w:tcPr>
            <w:tcW w:w="4560" w:type="dxa"/>
            <w:vAlign w:val="center"/>
          </w:tcPr>
          <w:p w:rsidR="00EF3E24" w:rsidRPr="00EF3E24" w:rsidRDefault="00EF3E24" w:rsidP="001A2BDD">
            <w:pPr>
              <w:spacing w:after="0" w:line="240" w:lineRule="auto"/>
              <w:rPr>
                <w:rFonts w:ascii="Times New Roman" w:hAnsi="Times New Roman"/>
                <w:b/>
                <w:sz w:val="20"/>
                <w:szCs w:val="20"/>
              </w:rPr>
            </w:pPr>
            <w:r w:rsidRPr="00EF3E24">
              <w:rPr>
                <w:rFonts w:ascii="Times New Roman" w:hAnsi="Times New Roman"/>
                <w:sz w:val="20"/>
                <w:szCs w:val="20"/>
              </w:rPr>
              <w:t>Физкультурно-оздоровительный комплекс</w:t>
            </w:r>
          </w:p>
        </w:tc>
        <w:tc>
          <w:tcPr>
            <w:tcW w:w="2271" w:type="dxa"/>
            <w:vAlign w:val="center"/>
          </w:tcPr>
          <w:p w:rsidR="00EF3E24" w:rsidRPr="00EF3E24" w:rsidRDefault="00EF3E24" w:rsidP="001A2BDD">
            <w:pPr>
              <w:spacing w:after="0" w:line="240" w:lineRule="auto"/>
              <w:jc w:val="center"/>
              <w:rPr>
                <w:rFonts w:ascii="Times New Roman" w:hAnsi="Times New Roman"/>
                <w:sz w:val="20"/>
                <w:szCs w:val="20"/>
              </w:rPr>
            </w:pPr>
            <w:r w:rsidRPr="00EF3E24">
              <w:rPr>
                <w:rFonts w:ascii="Times New Roman" w:hAnsi="Times New Roman"/>
                <w:sz w:val="20"/>
                <w:szCs w:val="20"/>
              </w:rPr>
              <w:t>пер.Спортивный, д.1</w:t>
            </w:r>
          </w:p>
        </w:tc>
        <w:tc>
          <w:tcPr>
            <w:tcW w:w="3210" w:type="dxa"/>
            <w:vAlign w:val="center"/>
          </w:tcPr>
          <w:p w:rsidR="00EF3E24" w:rsidRPr="00EF3E24" w:rsidRDefault="00EF3E24" w:rsidP="00EF3E24">
            <w:pPr>
              <w:spacing w:after="0" w:line="240" w:lineRule="auto"/>
              <w:jc w:val="center"/>
              <w:rPr>
                <w:rFonts w:ascii="Times New Roman" w:hAnsi="Times New Roman"/>
                <w:sz w:val="20"/>
                <w:szCs w:val="20"/>
              </w:rPr>
            </w:pPr>
            <w:r w:rsidRPr="00EF3E24">
              <w:rPr>
                <w:rFonts w:ascii="Times New Roman" w:hAnsi="Times New Roman"/>
                <w:sz w:val="20"/>
                <w:szCs w:val="20"/>
              </w:rPr>
              <w:t>спортивные залы –1000 м</w:t>
            </w:r>
            <w:r w:rsidRPr="00EF3E24">
              <w:rPr>
                <w:rFonts w:ascii="Times New Roman" w:hAnsi="Times New Roman"/>
                <w:sz w:val="20"/>
                <w:szCs w:val="20"/>
                <w:vertAlign w:val="superscript"/>
              </w:rPr>
              <w:t xml:space="preserve">2 </w:t>
            </w:r>
            <w:r w:rsidRPr="00EF3E24">
              <w:rPr>
                <w:rFonts w:ascii="Times New Roman" w:hAnsi="Times New Roman"/>
                <w:sz w:val="20"/>
                <w:szCs w:val="20"/>
              </w:rPr>
              <w:t>пл. пола</w:t>
            </w:r>
          </w:p>
          <w:p w:rsidR="00EF3E24" w:rsidRPr="00EF3E24" w:rsidRDefault="00EF3E24" w:rsidP="00EF3E24">
            <w:pPr>
              <w:spacing w:after="0" w:line="240" w:lineRule="auto"/>
              <w:jc w:val="center"/>
              <w:rPr>
                <w:rFonts w:ascii="Times New Roman" w:hAnsi="Times New Roman"/>
                <w:sz w:val="20"/>
                <w:szCs w:val="20"/>
              </w:rPr>
            </w:pPr>
            <w:r w:rsidRPr="00EF3E24">
              <w:rPr>
                <w:rFonts w:ascii="Times New Roman" w:hAnsi="Times New Roman"/>
                <w:sz w:val="20"/>
                <w:szCs w:val="20"/>
              </w:rPr>
              <w:t>банно-оздоровительный комплекс</w:t>
            </w:r>
          </w:p>
          <w:p w:rsidR="00EF3E24" w:rsidRPr="00EF3E24" w:rsidRDefault="00EF3E24" w:rsidP="00EF3E24">
            <w:pPr>
              <w:tabs>
                <w:tab w:val="left" w:pos="900"/>
              </w:tabs>
              <w:spacing w:after="0" w:line="240" w:lineRule="auto"/>
              <w:jc w:val="center"/>
              <w:rPr>
                <w:rFonts w:ascii="Times New Roman" w:hAnsi="Times New Roman"/>
                <w:sz w:val="20"/>
                <w:szCs w:val="20"/>
              </w:rPr>
            </w:pPr>
            <w:r w:rsidRPr="00EF3E24">
              <w:rPr>
                <w:rFonts w:ascii="Times New Roman" w:hAnsi="Times New Roman"/>
                <w:sz w:val="20"/>
                <w:szCs w:val="20"/>
              </w:rPr>
              <w:t>Единовременная пропускная способность – 50 чел.</w:t>
            </w:r>
          </w:p>
        </w:tc>
      </w:tr>
      <w:tr w:rsidR="00EF3E24" w:rsidRPr="00EF3E24" w:rsidTr="001A2BDD">
        <w:trPr>
          <w:jc w:val="center"/>
        </w:trPr>
        <w:tc>
          <w:tcPr>
            <w:tcW w:w="4560" w:type="dxa"/>
            <w:vAlign w:val="center"/>
          </w:tcPr>
          <w:p w:rsidR="00EF3E24" w:rsidRPr="00EF3E24" w:rsidRDefault="00EF3E24" w:rsidP="001A2BDD">
            <w:pPr>
              <w:spacing w:after="0" w:line="240" w:lineRule="auto"/>
              <w:rPr>
                <w:rFonts w:ascii="Times New Roman" w:hAnsi="Times New Roman"/>
                <w:sz w:val="20"/>
                <w:szCs w:val="20"/>
              </w:rPr>
            </w:pPr>
            <w:r w:rsidRPr="00EF3E24">
              <w:rPr>
                <w:rFonts w:ascii="Times New Roman" w:hAnsi="Times New Roman"/>
                <w:sz w:val="20"/>
                <w:szCs w:val="20"/>
              </w:rPr>
              <w:t>Плоскостные спортивные сооружения</w:t>
            </w:r>
          </w:p>
          <w:p w:rsidR="00EF3E24" w:rsidRPr="00EF3E24" w:rsidRDefault="00EF3E24" w:rsidP="001A2BDD">
            <w:pPr>
              <w:spacing w:after="0" w:line="240" w:lineRule="auto"/>
              <w:rPr>
                <w:rFonts w:ascii="Times New Roman" w:hAnsi="Times New Roman"/>
                <w:sz w:val="20"/>
                <w:szCs w:val="20"/>
              </w:rPr>
            </w:pPr>
            <w:r w:rsidRPr="00EF3E24">
              <w:rPr>
                <w:rFonts w:ascii="Times New Roman" w:hAnsi="Times New Roman"/>
                <w:sz w:val="20"/>
                <w:szCs w:val="20"/>
              </w:rPr>
              <w:t>(площадка для мини-футбола)</w:t>
            </w:r>
          </w:p>
        </w:tc>
        <w:tc>
          <w:tcPr>
            <w:tcW w:w="2271" w:type="dxa"/>
            <w:vAlign w:val="center"/>
          </w:tcPr>
          <w:p w:rsidR="00EF3E24" w:rsidRPr="00EF3E24" w:rsidRDefault="00EF3E24" w:rsidP="001A2BDD">
            <w:pPr>
              <w:spacing w:after="0" w:line="240" w:lineRule="auto"/>
              <w:jc w:val="center"/>
              <w:rPr>
                <w:rFonts w:ascii="Times New Roman" w:hAnsi="Times New Roman"/>
                <w:sz w:val="20"/>
                <w:szCs w:val="20"/>
              </w:rPr>
            </w:pPr>
            <w:r w:rsidRPr="00EF3E24">
              <w:rPr>
                <w:rFonts w:ascii="Times New Roman" w:hAnsi="Times New Roman"/>
                <w:sz w:val="20"/>
                <w:szCs w:val="20"/>
              </w:rPr>
              <w:t>ул. Ленинского Комсомола, д.16</w:t>
            </w:r>
          </w:p>
        </w:tc>
        <w:tc>
          <w:tcPr>
            <w:tcW w:w="3210" w:type="dxa"/>
            <w:vAlign w:val="center"/>
          </w:tcPr>
          <w:p w:rsidR="00EF3E24" w:rsidRPr="00EF3E24" w:rsidRDefault="00EF3E24" w:rsidP="00EF3E24">
            <w:pPr>
              <w:spacing w:after="0" w:line="240" w:lineRule="auto"/>
              <w:jc w:val="center"/>
              <w:rPr>
                <w:rFonts w:ascii="Times New Roman" w:hAnsi="Times New Roman"/>
                <w:sz w:val="20"/>
                <w:szCs w:val="20"/>
              </w:rPr>
            </w:pPr>
            <w:smartTag w:uri="urn:schemas-microsoft-com:office:smarttags" w:element="metricconverter">
              <w:smartTagPr>
                <w:attr w:name="ProductID" w:val="1000 м2"/>
              </w:smartTagPr>
              <w:r w:rsidRPr="00EF3E24">
                <w:rPr>
                  <w:rFonts w:ascii="Times New Roman" w:hAnsi="Times New Roman"/>
                  <w:sz w:val="20"/>
                  <w:szCs w:val="20"/>
                </w:rPr>
                <w:t>1000 м2</w:t>
              </w:r>
            </w:smartTag>
            <w:r w:rsidRPr="00EF3E24">
              <w:rPr>
                <w:rFonts w:ascii="Times New Roman" w:hAnsi="Times New Roman"/>
                <w:sz w:val="20"/>
                <w:szCs w:val="20"/>
              </w:rPr>
              <w:t xml:space="preserve"> (40м х25м)</w:t>
            </w:r>
          </w:p>
        </w:tc>
      </w:tr>
      <w:tr w:rsidR="00EF3E24" w:rsidRPr="00EF3E24" w:rsidTr="001A2BDD">
        <w:trPr>
          <w:jc w:val="center"/>
        </w:trPr>
        <w:tc>
          <w:tcPr>
            <w:tcW w:w="4560" w:type="dxa"/>
            <w:vAlign w:val="center"/>
          </w:tcPr>
          <w:p w:rsidR="00EF3E24" w:rsidRPr="00EF3E24" w:rsidRDefault="00EF3E24" w:rsidP="001A2BDD">
            <w:pPr>
              <w:spacing w:after="0" w:line="240" w:lineRule="auto"/>
              <w:rPr>
                <w:rFonts w:ascii="Times New Roman" w:hAnsi="Times New Roman"/>
                <w:sz w:val="20"/>
                <w:szCs w:val="20"/>
              </w:rPr>
            </w:pPr>
            <w:r w:rsidRPr="00EF3E24">
              <w:rPr>
                <w:rFonts w:ascii="Times New Roman" w:hAnsi="Times New Roman"/>
                <w:sz w:val="20"/>
                <w:szCs w:val="20"/>
              </w:rPr>
              <w:t>Плоскостные спортивные сооружения</w:t>
            </w:r>
          </w:p>
          <w:p w:rsidR="00EF3E24" w:rsidRPr="00EF3E24" w:rsidRDefault="00EF3E24" w:rsidP="001A2BDD">
            <w:pPr>
              <w:spacing w:after="0" w:line="240" w:lineRule="auto"/>
              <w:rPr>
                <w:rFonts w:ascii="Times New Roman" w:hAnsi="Times New Roman"/>
                <w:sz w:val="20"/>
                <w:szCs w:val="20"/>
              </w:rPr>
            </w:pPr>
            <w:r w:rsidRPr="00EF3E24">
              <w:rPr>
                <w:rFonts w:ascii="Times New Roman" w:hAnsi="Times New Roman"/>
                <w:sz w:val="20"/>
                <w:szCs w:val="20"/>
              </w:rPr>
              <w:t>(установка беговых дорожек)</w:t>
            </w:r>
          </w:p>
        </w:tc>
        <w:tc>
          <w:tcPr>
            <w:tcW w:w="2271" w:type="dxa"/>
            <w:vAlign w:val="center"/>
          </w:tcPr>
          <w:p w:rsidR="00EF3E24" w:rsidRPr="00EF3E24" w:rsidRDefault="00EF3E24" w:rsidP="001A2BDD">
            <w:pPr>
              <w:spacing w:after="0" w:line="240" w:lineRule="auto"/>
              <w:jc w:val="center"/>
              <w:rPr>
                <w:rFonts w:ascii="Times New Roman" w:hAnsi="Times New Roman"/>
                <w:sz w:val="20"/>
                <w:szCs w:val="20"/>
              </w:rPr>
            </w:pPr>
            <w:r w:rsidRPr="00EF3E24">
              <w:rPr>
                <w:rFonts w:ascii="Times New Roman" w:hAnsi="Times New Roman"/>
                <w:sz w:val="20"/>
                <w:szCs w:val="20"/>
              </w:rPr>
              <w:t>ул. Ленинского Комсомола, д.16</w:t>
            </w:r>
          </w:p>
        </w:tc>
        <w:tc>
          <w:tcPr>
            <w:tcW w:w="3210" w:type="dxa"/>
            <w:vAlign w:val="center"/>
          </w:tcPr>
          <w:p w:rsidR="00EF3E24" w:rsidRPr="00EF3E24" w:rsidRDefault="00EF3E24" w:rsidP="00C21F90">
            <w:pPr>
              <w:spacing w:after="0" w:line="240" w:lineRule="auto"/>
              <w:jc w:val="center"/>
              <w:rPr>
                <w:rFonts w:ascii="Times New Roman" w:hAnsi="Times New Roman"/>
                <w:sz w:val="20"/>
                <w:szCs w:val="20"/>
              </w:rPr>
            </w:pPr>
            <w:r w:rsidRPr="00EF3E24">
              <w:rPr>
                <w:rFonts w:ascii="Times New Roman" w:hAnsi="Times New Roman"/>
                <w:sz w:val="20"/>
                <w:szCs w:val="20"/>
              </w:rPr>
              <w:t xml:space="preserve">беговые дорожки – </w:t>
            </w:r>
            <w:r w:rsidR="00C21F90" w:rsidRPr="00956E7E">
              <w:rPr>
                <w:rFonts w:ascii="Times New Roman" w:hAnsi="Times New Roman"/>
                <w:sz w:val="20"/>
                <w:szCs w:val="20"/>
              </w:rPr>
              <w:t>по контуру стадиона</w:t>
            </w:r>
          </w:p>
        </w:tc>
      </w:tr>
      <w:tr w:rsidR="00EF3E24" w:rsidRPr="00EF3E24" w:rsidTr="001A2BDD">
        <w:trPr>
          <w:jc w:val="center"/>
        </w:trPr>
        <w:tc>
          <w:tcPr>
            <w:tcW w:w="4560" w:type="dxa"/>
            <w:vAlign w:val="center"/>
          </w:tcPr>
          <w:p w:rsidR="00EF3E24" w:rsidRPr="00EF3E24" w:rsidRDefault="00EF3E24" w:rsidP="001A2BDD">
            <w:pPr>
              <w:spacing w:after="0" w:line="240" w:lineRule="auto"/>
              <w:rPr>
                <w:rFonts w:ascii="Times New Roman" w:hAnsi="Times New Roman"/>
                <w:sz w:val="20"/>
                <w:szCs w:val="20"/>
              </w:rPr>
            </w:pPr>
            <w:r w:rsidRPr="00EF3E24">
              <w:rPr>
                <w:rFonts w:ascii="Times New Roman" w:hAnsi="Times New Roman"/>
                <w:sz w:val="20"/>
                <w:szCs w:val="20"/>
              </w:rPr>
              <w:t>Спортивный зал при МОУ СОШ № 289 (капитальный ремонт)</w:t>
            </w:r>
          </w:p>
        </w:tc>
        <w:tc>
          <w:tcPr>
            <w:tcW w:w="2271" w:type="dxa"/>
            <w:vAlign w:val="center"/>
          </w:tcPr>
          <w:p w:rsidR="00EF3E24" w:rsidRPr="00EF3E24" w:rsidRDefault="00EF3E24" w:rsidP="001A2BDD">
            <w:pPr>
              <w:spacing w:after="0" w:line="240" w:lineRule="auto"/>
              <w:jc w:val="center"/>
              <w:rPr>
                <w:rFonts w:ascii="Times New Roman" w:hAnsi="Times New Roman"/>
                <w:sz w:val="20"/>
                <w:szCs w:val="20"/>
              </w:rPr>
            </w:pPr>
            <w:r w:rsidRPr="00EF3E24">
              <w:rPr>
                <w:rFonts w:ascii="Times New Roman" w:hAnsi="Times New Roman"/>
                <w:sz w:val="20"/>
                <w:szCs w:val="20"/>
              </w:rPr>
              <w:t>ул. Мира, д.5а</w:t>
            </w:r>
          </w:p>
        </w:tc>
        <w:tc>
          <w:tcPr>
            <w:tcW w:w="3210" w:type="dxa"/>
            <w:vAlign w:val="center"/>
          </w:tcPr>
          <w:p w:rsidR="00EF3E24" w:rsidRPr="00EF3E24" w:rsidRDefault="00EF3E24" w:rsidP="00EF3E24">
            <w:pPr>
              <w:spacing w:after="0" w:line="240" w:lineRule="auto"/>
              <w:jc w:val="center"/>
              <w:rPr>
                <w:rFonts w:ascii="Times New Roman" w:hAnsi="Times New Roman"/>
                <w:sz w:val="20"/>
                <w:szCs w:val="20"/>
              </w:rPr>
            </w:pPr>
            <w:smartTag w:uri="urn:schemas-microsoft-com:office:smarttags" w:element="metricconverter">
              <w:smartTagPr>
                <w:attr w:name="ProductID" w:val="254 м2"/>
              </w:smartTagPr>
              <w:r w:rsidRPr="00EF3E24">
                <w:rPr>
                  <w:rFonts w:ascii="Times New Roman" w:hAnsi="Times New Roman"/>
                  <w:sz w:val="20"/>
                  <w:szCs w:val="20"/>
                </w:rPr>
                <w:t>254 м2</w:t>
              </w:r>
            </w:smartTag>
            <w:r w:rsidRPr="00EF3E24">
              <w:rPr>
                <w:rFonts w:ascii="Times New Roman" w:hAnsi="Times New Roman"/>
                <w:sz w:val="20"/>
                <w:szCs w:val="20"/>
              </w:rPr>
              <w:t xml:space="preserve"> пл.пола</w:t>
            </w:r>
          </w:p>
        </w:tc>
      </w:tr>
      <w:tr w:rsidR="00EF3E24" w:rsidRPr="00EF3E24" w:rsidTr="001A2BDD">
        <w:trPr>
          <w:jc w:val="center"/>
        </w:trPr>
        <w:tc>
          <w:tcPr>
            <w:tcW w:w="4560" w:type="dxa"/>
            <w:vAlign w:val="center"/>
          </w:tcPr>
          <w:p w:rsidR="00EF3E24" w:rsidRPr="00EF3E24" w:rsidRDefault="00EF3E24" w:rsidP="001A2BDD">
            <w:pPr>
              <w:spacing w:after="0" w:line="240" w:lineRule="auto"/>
              <w:rPr>
                <w:rFonts w:ascii="Times New Roman" w:hAnsi="Times New Roman"/>
                <w:sz w:val="20"/>
                <w:szCs w:val="20"/>
              </w:rPr>
            </w:pPr>
            <w:r w:rsidRPr="00EF3E24">
              <w:rPr>
                <w:rFonts w:ascii="Times New Roman" w:hAnsi="Times New Roman"/>
                <w:sz w:val="20"/>
                <w:szCs w:val="20"/>
              </w:rPr>
              <w:t>Центр культуры и библиотечного обслуживания (капитальный ремонт, реконструкция)</w:t>
            </w:r>
          </w:p>
        </w:tc>
        <w:tc>
          <w:tcPr>
            <w:tcW w:w="2271" w:type="dxa"/>
            <w:vAlign w:val="center"/>
          </w:tcPr>
          <w:p w:rsidR="00EF3E24" w:rsidRPr="00EF3E24" w:rsidRDefault="00EF3E24" w:rsidP="001A2BDD">
            <w:pPr>
              <w:spacing w:after="0" w:line="240" w:lineRule="auto"/>
              <w:jc w:val="center"/>
              <w:rPr>
                <w:rFonts w:ascii="Times New Roman" w:hAnsi="Times New Roman"/>
                <w:sz w:val="20"/>
                <w:szCs w:val="20"/>
              </w:rPr>
            </w:pPr>
            <w:r w:rsidRPr="00EF3E24">
              <w:rPr>
                <w:rFonts w:ascii="Times New Roman" w:hAnsi="Times New Roman"/>
                <w:sz w:val="20"/>
                <w:szCs w:val="20"/>
              </w:rPr>
              <w:t>ул. Ленинского Комсомола, д. 16</w:t>
            </w:r>
          </w:p>
        </w:tc>
        <w:tc>
          <w:tcPr>
            <w:tcW w:w="3210" w:type="dxa"/>
            <w:vAlign w:val="center"/>
          </w:tcPr>
          <w:p w:rsidR="00EF3E24" w:rsidRPr="00EF3E24" w:rsidRDefault="00EF3E24" w:rsidP="00EF3E24">
            <w:pPr>
              <w:spacing w:after="0" w:line="240" w:lineRule="auto"/>
              <w:jc w:val="center"/>
              <w:rPr>
                <w:rFonts w:ascii="Times New Roman" w:hAnsi="Times New Roman"/>
                <w:sz w:val="20"/>
                <w:szCs w:val="20"/>
              </w:rPr>
            </w:pPr>
            <w:r w:rsidRPr="00EF3E24">
              <w:rPr>
                <w:rFonts w:ascii="Times New Roman" w:hAnsi="Times New Roman"/>
                <w:sz w:val="20"/>
                <w:szCs w:val="20"/>
              </w:rPr>
              <w:t>дополнительная потребность</w:t>
            </w:r>
          </w:p>
          <w:p w:rsidR="00EF3E24" w:rsidRPr="00EF3E24" w:rsidRDefault="00EF3E24" w:rsidP="00EF3E24">
            <w:pPr>
              <w:spacing w:after="0" w:line="240" w:lineRule="auto"/>
              <w:jc w:val="center"/>
              <w:rPr>
                <w:rFonts w:ascii="Times New Roman" w:hAnsi="Times New Roman"/>
                <w:sz w:val="20"/>
                <w:szCs w:val="20"/>
              </w:rPr>
            </w:pPr>
            <w:r w:rsidRPr="00EF3E24">
              <w:rPr>
                <w:rFonts w:ascii="Times New Roman" w:hAnsi="Times New Roman"/>
                <w:sz w:val="20"/>
                <w:szCs w:val="20"/>
              </w:rPr>
              <w:t>в помещениях для кружковой работы</w:t>
            </w:r>
          </w:p>
        </w:tc>
      </w:tr>
      <w:tr w:rsidR="00EF3E24" w:rsidRPr="00EF3E24" w:rsidTr="001A2BDD">
        <w:trPr>
          <w:jc w:val="center"/>
        </w:trPr>
        <w:tc>
          <w:tcPr>
            <w:tcW w:w="4560" w:type="dxa"/>
            <w:vAlign w:val="center"/>
          </w:tcPr>
          <w:p w:rsidR="00EF3E24" w:rsidRPr="00EF3E24" w:rsidRDefault="00EF3E24" w:rsidP="001A2BDD">
            <w:pPr>
              <w:spacing w:after="0" w:line="240" w:lineRule="auto"/>
              <w:rPr>
                <w:rFonts w:ascii="Times New Roman" w:hAnsi="Times New Roman"/>
                <w:sz w:val="20"/>
                <w:szCs w:val="20"/>
              </w:rPr>
            </w:pPr>
            <w:r w:rsidRPr="00EF3E24">
              <w:rPr>
                <w:rFonts w:ascii="Times New Roman" w:hAnsi="Times New Roman"/>
                <w:sz w:val="20"/>
                <w:szCs w:val="20"/>
              </w:rPr>
              <w:t>Многофункциональный культурно-спортивный центр</w:t>
            </w:r>
          </w:p>
        </w:tc>
        <w:tc>
          <w:tcPr>
            <w:tcW w:w="2271" w:type="dxa"/>
            <w:vAlign w:val="center"/>
          </w:tcPr>
          <w:p w:rsidR="00EF3E24" w:rsidRPr="00EF3E24" w:rsidRDefault="00EF3E24" w:rsidP="001A2BDD">
            <w:pPr>
              <w:spacing w:after="0" w:line="240" w:lineRule="auto"/>
              <w:jc w:val="center"/>
              <w:rPr>
                <w:rFonts w:ascii="Times New Roman" w:hAnsi="Times New Roman"/>
                <w:sz w:val="20"/>
                <w:szCs w:val="20"/>
              </w:rPr>
            </w:pPr>
            <w:r w:rsidRPr="00EF3E24">
              <w:rPr>
                <w:rFonts w:ascii="Times New Roman" w:hAnsi="Times New Roman"/>
                <w:sz w:val="20"/>
                <w:szCs w:val="20"/>
              </w:rPr>
              <w:t>Ленинского Комсомола, д.18</w:t>
            </w:r>
          </w:p>
        </w:tc>
        <w:tc>
          <w:tcPr>
            <w:tcW w:w="3210" w:type="dxa"/>
            <w:vAlign w:val="center"/>
          </w:tcPr>
          <w:p w:rsidR="00EF3E24" w:rsidRPr="00EF3E24" w:rsidRDefault="00EF3E24" w:rsidP="00EF3E24">
            <w:pPr>
              <w:spacing w:after="0" w:line="240" w:lineRule="auto"/>
              <w:jc w:val="center"/>
              <w:rPr>
                <w:rFonts w:ascii="Times New Roman" w:hAnsi="Times New Roman"/>
                <w:sz w:val="20"/>
                <w:szCs w:val="20"/>
                <w:shd w:val="clear" w:color="auto" w:fill="FEFEFE"/>
              </w:rPr>
            </w:pPr>
            <w:r w:rsidRPr="00EF3E24">
              <w:rPr>
                <w:rFonts w:ascii="Times New Roman" w:hAnsi="Times New Roman"/>
                <w:sz w:val="20"/>
                <w:szCs w:val="20"/>
                <w:shd w:val="clear" w:color="auto" w:fill="FEFEFE"/>
              </w:rPr>
              <w:t xml:space="preserve">офисные помещения, </w:t>
            </w:r>
          </w:p>
          <w:p w:rsidR="00EF3E24" w:rsidRPr="00EF3E24" w:rsidRDefault="00EF3E24" w:rsidP="00EF3E24">
            <w:pPr>
              <w:spacing w:after="0" w:line="240" w:lineRule="auto"/>
              <w:jc w:val="center"/>
              <w:rPr>
                <w:rFonts w:ascii="Times New Roman" w:hAnsi="Times New Roman"/>
                <w:sz w:val="20"/>
                <w:szCs w:val="20"/>
                <w:shd w:val="clear" w:color="auto" w:fill="FEFEFE"/>
              </w:rPr>
            </w:pPr>
            <w:r w:rsidRPr="00EF3E24">
              <w:rPr>
                <w:rFonts w:ascii="Times New Roman" w:hAnsi="Times New Roman"/>
                <w:sz w:val="20"/>
                <w:szCs w:val="20"/>
                <w:shd w:val="clear" w:color="auto" w:fill="FEFEFE"/>
              </w:rPr>
              <w:t>зрительный зал на 50-100 мест, спортивный зал, зал хореографии, комнаты для кружковой работы, библиотека с читальным залом</w:t>
            </w:r>
          </w:p>
        </w:tc>
      </w:tr>
    </w:tbl>
    <w:p w:rsidR="00BE3883" w:rsidRDefault="00BE3883" w:rsidP="00BE3883">
      <w:pPr>
        <w:jc w:val="both"/>
        <w:rPr>
          <w:rFonts w:ascii="Times New Roman" w:hAnsi="Times New Roman"/>
          <w:sz w:val="20"/>
          <w:szCs w:val="20"/>
          <w:shd w:val="clear" w:color="auto" w:fill="FFFFFF"/>
        </w:rPr>
      </w:pPr>
      <w:r w:rsidRPr="00BE3883">
        <w:rPr>
          <w:rFonts w:ascii="Times New Roman" w:hAnsi="Times New Roman"/>
          <w:sz w:val="20"/>
          <w:szCs w:val="20"/>
        </w:rPr>
        <w:t xml:space="preserve">* согласно </w:t>
      </w:r>
      <w:r w:rsidRPr="00BE3883">
        <w:rPr>
          <w:rFonts w:ascii="Times New Roman" w:hAnsi="Times New Roman"/>
          <w:sz w:val="20"/>
          <w:szCs w:val="20"/>
          <w:shd w:val="clear" w:color="auto" w:fill="FFFFFF"/>
        </w:rPr>
        <w:t>Плану мероприятий по реализации Стратегии социально-экономического развития Мурманской области до 2020 года и на период до 2025 года</w:t>
      </w:r>
    </w:p>
    <w:p w:rsidR="00BE3883" w:rsidRPr="00BE3883" w:rsidRDefault="00BE3883" w:rsidP="00BE3883">
      <w:pPr>
        <w:jc w:val="both"/>
        <w:rPr>
          <w:rFonts w:ascii="Times New Roman" w:hAnsi="Times New Roman"/>
          <w:bCs/>
          <w:sz w:val="20"/>
          <w:szCs w:val="20"/>
        </w:rPr>
      </w:pPr>
    </w:p>
    <w:p w:rsidR="00EF3E24" w:rsidRPr="00DC47AB" w:rsidRDefault="00BE3883" w:rsidP="00EF3E24">
      <w:pPr>
        <w:pStyle w:val="12"/>
        <w:spacing w:after="0" w:line="360" w:lineRule="auto"/>
        <w:ind w:left="0" w:right="-31"/>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6480810" cy="3596005"/>
            <wp:effectExtent l="19050" t="0" r="0" b="0"/>
            <wp:docPr id="19" name="Рисунок 18" descr="спор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порта.jpg"/>
                    <pic:cNvPicPr/>
                  </pic:nvPicPr>
                  <pic:blipFill>
                    <a:blip r:embed="rId44" cstate="print"/>
                    <a:stretch>
                      <a:fillRect/>
                    </a:stretch>
                  </pic:blipFill>
                  <pic:spPr>
                    <a:xfrm>
                      <a:off x="0" y="0"/>
                      <a:ext cx="6480810" cy="3596005"/>
                    </a:xfrm>
                    <a:prstGeom prst="rect">
                      <a:avLst/>
                    </a:prstGeom>
                  </pic:spPr>
                </pic:pic>
              </a:graphicData>
            </a:graphic>
          </wp:inline>
        </w:drawing>
      </w:r>
    </w:p>
    <w:p w:rsidR="00BE3883" w:rsidRDefault="00BE3883" w:rsidP="004C6B51">
      <w:pPr>
        <w:pStyle w:val="12"/>
        <w:spacing w:after="0" w:line="240" w:lineRule="auto"/>
        <w:ind w:left="0" w:right="-31" w:firstLine="709"/>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462280" cy="285750"/>
            <wp:effectExtent l="19050" t="0" r="0" b="0"/>
            <wp:docPr id="15" name="Рисунок 14" descr="планиремое спор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ланиремое спорта.jpg"/>
                    <pic:cNvPicPr/>
                  </pic:nvPicPr>
                  <pic:blipFill>
                    <a:blip r:embed="rId45" cstate="print"/>
                    <a:srcRect l="9340"/>
                    <a:stretch>
                      <a:fillRect/>
                    </a:stretch>
                  </pic:blipFill>
                  <pic:spPr>
                    <a:xfrm>
                      <a:off x="0" y="0"/>
                      <a:ext cx="462280" cy="285750"/>
                    </a:xfrm>
                    <a:prstGeom prst="rect">
                      <a:avLst/>
                    </a:prstGeom>
                  </pic:spPr>
                </pic:pic>
              </a:graphicData>
            </a:graphic>
          </wp:inline>
        </w:drawing>
      </w:r>
      <w:r>
        <w:rPr>
          <w:rFonts w:ascii="Times New Roman" w:hAnsi="Times New Roman"/>
          <w:sz w:val="24"/>
          <w:szCs w:val="24"/>
        </w:rPr>
        <w:t xml:space="preserve">-планируемое размещение объектов спорта </w:t>
      </w:r>
      <w:r>
        <w:rPr>
          <w:rFonts w:ascii="Times New Roman" w:hAnsi="Times New Roman"/>
          <w:noProof/>
          <w:sz w:val="24"/>
          <w:szCs w:val="24"/>
          <w:lang w:eastAsia="ru-RU"/>
        </w:rPr>
        <w:drawing>
          <wp:inline distT="0" distB="0" distL="0" distR="0">
            <wp:extent cx="529297" cy="288000"/>
            <wp:effectExtent l="19050" t="0" r="4103" b="0"/>
            <wp:docPr id="17" name="Рисунок 16" descr="наличие спор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аличие спорта.jpg"/>
                    <pic:cNvPicPr/>
                  </pic:nvPicPr>
                  <pic:blipFill>
                    <a:blip r:embed="rId46" cstate="print"/>
                    <a:stretch>
                      <a:fillRect/>
                    </a:stretch>
                  </pic:blipFill>
                  <pic:spPr>
                    <a:xfrm>
                      <a:off x="0" y="0"/>
                      <a:ext cx="529297" cy="288000"/>
                    </a:xfrm>
                    <a:prstGeom prst="rect">
                      <a:avLst/>
                    </a:prstGeom>
                  </pic:spPr>
                </pic:pic>
              </a:graphicData>
            </a:graphic>
          </wp:inline>
        </w:drawing>
      </w:r>
      <w:r>
        <w:rPr>
          <w:rFonts w:ascii="Times New Roman" w:hAnsi="Times New Roman"/>
          <w:sz w:val="24"/>
          <w:szCs w:val="24"/>
        </w:rPr>
        <w:t>-размещение объектов спорта</w:t>
      </w:r>
    </w:p>
    <w:p w:rsidR="00EF3E24" w:rsidRPr="00BE3883" w:rsidRDefault="00BE3883" w:rsidP="004C6B51">
      <w:pPr>
        <w:pStyle w:val="12"/>
        <w:spacing w:after="0" w:line="240" w:lineRule="auto"/>
        <w:ind w:left="0" w:right="-31" w:firstLine="709"/>
        <w:jc w:val="both"/>
        <w:rPr>
          <w:rFonts w:ascii="Times New Roman" w:hAnsi="Times New Roman"/>
          <w:sz w:val="24"/>
          <w:szCs w:val="24"/>
        </w:rPr>
      </w:pPr>
      <w:r w:rsidRPr="00BE3883">
        <w:rPr>
          <w:rFonts w:ascii="Times New Roman" w:hAnsi="Times New Roman"/>
          <w:sz w:val="24"/>
          <w:szCs w:val="24"/>
        </w:rPr>
        <w:t>Рисунок №9</w:t>
      </w:r>
      <w:r>
        <w:rPr>
          <w:rFonts w:ascii="Times New Roman" w:hAnsi="Times New Roman"/>
          <w:sz w:val="24"/>
          <w:szCs w:val="24"/>
        </w:rPr>
        <w:t xml:space="preserve"> Фрагмент карты планируемого размещения объектов капитального строительства федерального, регионального и местного значения в области спорта.</w:t>
      </w:r>
    </w:p>
    <w:p w:rsidR="0065679A" w:rsidRPr="0065679A" w:rsidRDefault="0065679A" w:rsidP="004C6B51">
      <w:pPr>
        <w:spacing w:after="0" w:line="240" w:lineRule="auto"/>
        <w:ind w:firstLine="709"/>
        <w:jc w:val="both"/>
        <w:rPr>
          <w:rFonts w:ascii="Times New Roman" w:hAnsi="Times New Roman"/>
          <w:sz w:val="24"/>
          <w:szCs w:val="24"/>
        </w:rPr>
      </w:pPr>
      <w:r w:rsidRPr="0065679A">
        <w:rPr>
          <w:rFonts w:ascii="Times New Roman" w:hAnsi="Times New Roman"/>
          <w:sz w:val="24"/>
          <w:szCs w:val="24"/>
        </w:rPr>
        <w:t xml:space="preserve">Вариант 1: строительство ФОКа с бассейном со сносом нефункционирующего и находящегося в аварийном состоянии старого бассейна по пер. Спортивный, д.1 </w:t>
      </w:r>
    </w:p>
    <w:p w:rsidR="0065679A" w:rsidRPr="0065679A" w:rsidRDefault="0065679A" w:rsidP="004C6B51">
      <w:pPr>
        <w:spacing w:after="0" w:line="240" w:lineRule="auto"/>
        <w:ind w:firstLine="709"/>
        <w:jc w:val="both"/>
        <w:rPr>
          <w:rFonts w:ascii="Times New Roman" w:hAnsi="Times New Roman"/>
          <w:sz w:val="24"/>
          <w:szCs w:val="24"/>
        </w:rPr>
      </w:pPr>
      <w:r w:rsidRPr="0065679A">
        <w:rPr>
          <w:rFonts w:ascii="Times New Roman" w:hAnsi="Times New Roman"/>
          <w:sz w:val="24"/>
          <w:szCs w:val="24"/>
        </w:rPr>
        <w:t>Вариант 2: строительство ФОКа с бассейном по ул. Матроса Рябинина (со сносом домов № 1,3,5).</w:t>
      </w:r>
    </w:p>
    <w:p w:rsidR="0065679A" w:rsidRPr="0065679A" w:rsidRDefault="0065679A" w:rsidP="004C6B51">
      <w:pPr>
        <w:spacing w:after="0" w:line="240" w:lineRule="auto"/>
        <w:ind w:firstLine="709"/>
        <w:jc w:val="both"/>
        <w:rPr>
          <w:rFonts w:ascii="Times New Roman" w:hAnsi="Times New Roman"/>
          <w:sz w:val="24"/>
          <w:szCs w:val="24"/>
        </w:rPr>
      </w:pPr>
      <w:r w:rsidRPr="0065679A">
        <w:rPr>
          <w:rFonts w:ascii="Times New Roman" w:hAnsi="Times New Roman"/>
          <w:sz w:val="24"/>
          <w:szCs w:val="24"/>
        </w:rPr>
        <w:t>Возможен вариант размещения многофункционального культурно-спортивного центра (по ул. Ленинского Комсомола, д.18 и ул. Корчилова, 7).</w:t>
      </w:r>
    </w:p>
    <w:p w:rsidR="00C87110" w:rsidRDefault="00C87110" w:rsidP="004C6B51">
      <w:pPr>
        <w:pStyle w:val="12"/>
        <w:spacing w:after="0" w:line="360" w:lineRule="auto"/>
        <w:ind w:left="0" w:right="-31"/>
        <w:jc w:val="both"/>
        <w:rPr>
          <w:rFonts w:ascii="Times New Roman" w:hAnsi="Times New Roman"/>
          <w:b/>
          <w:sz w:val="24"/>
          <w:szCs w:val="24"/>
        </w:rPr>
      </w:pPr>
    </w:p>
    <w:p w:rsidR="0038194B" w:rsidRDefault="00FB0B94" w:rsidP="004C6B51">
      <w:pPr>
        <w:pStyle w:val="12"/>
        <w:spacing w:after="0" w:line="240" w:lineRule="auto"/>
        <w:ind w:left="0" w:right="-31" w:firstLine="709"/>
        <w:jc w:val="both"/>
        <w:rPr>
          <w:rFonts w:ascii="Times New Roman" w:hAnsi="Times New Roman"/>
          <w:b/>
          <w:sz w:val="24"/>
          <w:szCs w:val="24"/>
        </w:rPr>
      </w:pPr>
      <w:r w:rsidRPr="0083390A">
        <w:rPr>
          <w:rFonts w:ascii="Times New Roman" w:hAnsi="Times New Roman"/>
          <w:b/>
          <w:sz w:val="24"/>
          <w:szCs w:val="24"/>
        </w:rPr>
        <w:t>Учреждения культуры</w:t>
      </w:r>
      <w:r>
        <w:rPr>
          <w:rFonts w:ascii="Times New Roman" w:hAnsi="Times New Roman"/>
          <w:b/>
          <w:sz w:val="24"/>
          <w:szCs w:val="24"/>
        </w:rPr>
        <w:t xml:space="preserve"> и искусства.</w:t>
      </w:r>
    </w:p>
    <w:p w:rsidR="001511B7" w:rsidRDefault="00F9700E" w:rsidP="004C6B5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Развитие социально-культурной сферы определяет создание полноценных условий труда, быта и отдыха населения, обеспечение населения муниципального образования </w:t>
      </w:r>
      <w:r w:rsidR="00BE37B9">
        <w:rPr>
          <w:rFonts w:ascii="Times New Roman" w:hAnsi="Times New Roman"/>
          <w:sz w:val="24"/>
          <w:szCs w:val="24"/>
        </w:rPr>
        <w:t>ЗАТО город Заозерск</w:t>
      </w:r>
      <w:r>
        <w:rPr>
          <w:rFonts w:ascii="Times New Roman" w:hAnsi="Times New Roman"/>
          <w:sz w:val="24"/>
          <w:szCs w:val="24"/>
        </w:rPr>
        <w:t xml:space="preserve"> наиболее полным комплексом услуг. </w:t>
      </w:r>
      <w:r w:rsidR="008553A9">
        <w:rPr>
          <w:rFonts w:ascii="Times New Roman" w:hAnsi="Times New Roman"/>
          <w:sz w:val="24"/>
          <w:szCs w:val="24"/>
        </w:rPr>
        <w:t xml:space="preserve">Прогнозируемый спрос на учреждения культуры и искусства </w:t>
      </w:r>
      <w:r w:rsidR="001511B7">
        <w:rPr>
          <w:rFonts w:ascii="Times New Roman" w:hAnsi="Times New Roman"/>
          <w:sz w:val="24"/>
          <w:szCs w:val="24"/>
        </w:rPr>
        <w:t xml:space="preserve">муниципального образования </w:t>
      </w:r>
      <w:r w:rsidR="00BE37B9">
        <w:rPr>
          <w:rFonts w:ascii="Times New Roman" w:hAnsi="Times New Roman"/>
          <w:sz w:val="24"/>
          <w:szCs w:val="24"/>
        </w:rPr>
        <w:t>ЗАТО город Заозерск</w:t>
      </w:r>
      <w:r w:rsidR="001511B7">
        <w:rPr>
          <w:rFonts w:ascii="Times New Roman" w:hAnsi="Times New Roman"/>
          <w:sz w:val="24"/>
          <w:szCs w:val="24"/>
        </w:rPr>
        <w:t xml:space="preserve"> представлен в таблице №2.3.</w:t>
      </w:r>
      <w:r w:rsidR="00EF3E24">
        <w:rPr>
          <w:rFonts w:ascii="Times New Roman" w:hAnsi="Times New Roman"/>
          <w:sz w:val="24"/>
          <w:szCs w:val="24"/>
        </w:rPr>
        <w:t>7</w:t>
      </w:r>
      <w:r w:rsidR="001511B7">
        <w:rPr>
          <w:rFonts w:ascii="Times New Roman" w:hAnsi="Times New Roman"/>
          <w:sz w:val="24"/>
          <w:szCs w:val="24"/>
        </w:rPr>
        <w:t>.</w:t>
      </w:r>
    </w:p>
    <w:p w:rsidR="00A17907" w:rsidRDefault="00A17907" w:rsidP="004C6B5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Развитие к</w:t>
      </w:r>
      <w:r w:rsidR="00BE37B9">
        <w:rPr>
          <w:rFonts w:ascii="Times New Roman" w:hAnsi="Times New Roman"/>
          <w:sz w:val="24"/>
          <w:szCs w:val="24"/>
        </w:rPr>
        <w:t>ультурно-бытового обслуживания ЗАТО город Заозерск</w:t>
      </w:r>
      <w:r>
        <w:rPr>
          <w:rFonts w:ascii="Times New Roman" w:hAnsi="Times New Roman"/>
          <w:sz w:val="24"/>
          <w:szCs w:val="24"/>
        </w:rPr>
        <w:t xml:space="preserve"> предусматривает следующие предложения:</w:t>
      </w:r>
    </w:p>
    <w:p w:rsidR="00A17907" w:rsidRDefault="00020EF8" w:rsidP="004C6B51">
      <w:pPr>
        <w:pStyle w:val="12"/>
        <w:spacing w:after="0" w:line="240" w:lineRule="auto"/>
        <w:ind w:left="0" w:right="-31" w:firstLine="709"/>
        <w:jc w:val="both"/>
        <w:rPr>
          <w:rFonts w:ascii="Times New Roman" w:hAnsi="Times New Roman"/>
          <w:sz w:val="24"/>
          <w:szCs w:val="24"/>
        </w:rPr>
      </w:pPr>
      <w:r w:rsidRPr="001F6BB8">
        <w:rPr>
          <w:rFonts w:ascii="Times New Roman" w:hAnsi="Times New Roman"/>
          <w:sz w:val="24"/>
          <w:szCs w:val="24"/>
        </w:rPr>
        <w:t>–</w:t>
      </w:r>
      <w:r w:rsidR="00A17907">
        <w:rPr>
          <w:rFonts w:ascii="Times New Roman" w:hAnsi="Times New Roman"/>
          <w:sz w:val="24"/>
          <w:szCs w:val="24"/>
        </w:rPr>
        <w:t xml:space="preserve"> расширение перечня видов услуг в сфере культуры и искусства;</w:t>
      </w:r>
    </w:p>
    <w:p w:rsidR="00A17907" w:rsidRDefault="00020EF8" w:rsidP="004C6B51">
      <w:pPr>
        <w:pStyle w:val="12"/>
        <w:spacing w:after="0" w:line="240" w:lineRule="auto"/>
        <w:ind w:left="0" w:right="-31" w:firstLine="709"/>
        <w:jc w:val="both"/>
        <w:rPr>
          <w:rFonts w:ascii="Times New Roman" w:hAnsi="Times New Roman"/>
          <w:sz w:val="24"/>
          <w:szCs w:val="24"/>
        </w:rPr>
      </w:pPr>
      <w:r w:rsidRPr="001F6BB8">
        <w:rPr>
          <w:rFonts w:ascii="Times New Roman" w:hAnsi="Times New Roman"/>
          <w:sz w:val="24"/>
          <w:szCs w:val="24"/>
        </w:rPr>
        <w:t>–</w:t>
      </w:r>
      <w:r w:rsidR="00A17907">
        <w:rPr>
          <w:rFonts w:ascii="Times New Roman" w:hAnsi="Times New Roman"/>
          <w:sz w:val="24"/>
          <w:szCs w:val="24"/>
        </w:rPr>
        <w:t xml:space="preserve"> повышение качества предоставляемых услуг в данной сфере;</w:t>
      </w:r>
    </w:p>
    <w:p w:rsidR="00A17907" w:rsidRDefault="00020EF8" w:rsidP="004C6B51">
      <w:pPr>
        <w:pStyle w:val="12"/>
        <w:spacing w:after="0" w:line="240" w:lineRule="auto"/>
        <w:ind w:left="0" w:right="-31" w:firstLine="709"/>
        <w:jc w:val="both"/>
        <w:rPr>
          <w:rFonts w:ascii="Times New Roman" w:hAnsi="Times New Roman"/>
          <w:sz w:val="24"/>
          <w:szCs w:val="24"/>
        </w:rPr>
      </w:pPr>
      <w:r w:rsidRPr="001F6BB8">
        <w:rPr>
          <w:rFonts w:ascii="Times New Roman" w:hAnsi="Times New Roman"/>
          <w:sz w:val="24"/>
          <w:szCs w:val="24"/>
        </w:rPr>
        <w:t>–</w:t>
      </w:r>
      <w:r w:rsidR="00A17907">
        <w:rPr>
          <w:rFonts w:ascii="Times New Roman" w:hAnsi="Times New Roman"/>
          <w:sz w:val="24"/>
          <w:szCs w:val="24"/>
        </w:rPr>
        <w:t xml:space="preserve"> кадровое обеспечение учреждений культуры;</w:t>
      </w:r>
    </w:p>
    <w:p w:rsidR="00A17907" w:rsidRDefault="00020EF8" w:rsidP="004C6B51">
      <w:pPr>
        <w:pStyle w:val="12"/>
        <w:spacing w:after="0" w:line="240" w:lineRule="auto"/>
        <w:ind w:left="0" w:right="-31" w:firstLine="709"/>
        <w:jc w:val="both"/>
        <w:rPr>
          <w:rFonts w:ascii="Times New Roman" w:hAnsi="Times New Roman"/>
          <w:sz w:val="24"/>
          <w:szCs w:val="24"/>
        </w:rPr>
      </w:pPr>
      <w:r w:rsidRPr="001F6BB8">
        <w:rPr>
          <w:rFonts w:ascii="Times New Roman" w:hAnsi="Times New Roman"/>
          <w:sz w:val="24"/>
          <w:szCs w:val="24"/>
        </w:rPr>
        <w:t>–</w:t>
      </w:r>
      <w:r w:rsidR="00A17907">
        <w:rPr>
          <w:rFonts w:ascii="Times New Roman" w:hAnsi="Times New Roman"/>
          <w:sz w:val="24"/>
          <w:szCs w:val="24"/>
        </w:rPr>
        <w:t xml:space="preserve"> создание условий для повышения квалификации кадров;</w:t>
      </w:r>
    </w:p>
    <w:p w:rsidR="00A17907" w:rsidRDefault="00020EF8" w:rsidP="004C6B51">
      <w:pPr>
        <w:pStyle w:val="12"/>
        <w:spacing w:after="0" w:line="240" w:lineRule="auto"/>
        <w:ind w:left="0" w:right="-31" w:firstLine="709"/>
        <w:jc w:val="both"/>
        <w:rPr>
          <w:rFonts w:ascii="Times New Roman" w:hAnsi="Times New Roman"/>
          <w:sz w:val="24"/>
          <w:szCs w:val="24"/>
        </w:rPr>
      </w:pPr>
      <w:r w:rsidRPr="001F6BB8">
        <w:rPr>
          <w:rFonts w:ascii="Times New Roman" w:hAnsi="Times New Roman"/>
          <w:sz w:val="24"/>
          <w:szCs w:val="24"/>
        </w:rPr>
        <w:t>–</w:t>
      </w:r>
      <w:r w:rsidR="00A17907">
        <w:rPr>
          <w:rFonts w:ascii="Times New Roman" w:hAnsi="Times New Roman"/>
          <w:sz w:val="24"/>
          <w:szCs w:val="24"/>
        </w:rPr>
        <w:t xml:space="preserve"> оснащение учреждений современным оборудованием.</w:t>
      </w:r>
    </w:p>
    <w:p w:rsidR="00A17907" w:rsidRDefault="00A17907" w:rsidP="004C6B51">
      <w:pPr>
        <w:pStyle w:val="12"/>
        <w:spacing w:before="240" w:after="0" w:line="240" w:lineRule="auto"/>
        <w:ind w:left="0" w:right="-31" w:firstLine="709"/>
        <w:jc w:val="both"/>
        <w:rPr>
          <w:rFonts w:ascii="Times New Roman" w:hAnsi="Times New Roman"/>
          <w:sz w:val="24"/>
          <w:szCs w:val="24"/>
        </w:rPr>
      </w:pPr>
      <w:r>
        <w:rPr>
          <w:rFonts w:ascii="Times New Roman" w:hAnsi="Times New Roman"/>
          <w:sz w:val="24"/>
          <w:szCs w:val="24"/>
        </w:rPr>
        <w:t>Таблица №2.3.</w:t>
      </w:r>
      <w:r w:rsidR="00EF3E24">
        <w:rPr>
          <w:rFonts w:ascii="Times New Roman" w:hAnsi="Times New Roman"/>
          <w:sz w:val="24"/>
          <w:szCs w:val="24"/>
        </w:rPr>
        <w:t>7</w:t>
      </w:r>
      <w:r w:rsidR="007C43BA">
        <w:rPr>
          <w:rFonts w:ascii="Times New Roman" w:hAnsi="Times New Roman"/>
          <w:sz w:val="24"/>
          <w:szCs w:val="24"/>
        </w:rPr>
        <w:t xml:space="preserve">. </w:t>
      </w:r>
      <w:r w:rsidR="00020EF8">
        <w:rPr>
          <w:rFonts w:ascii="Times New Roman" w:hAnsi="Times New Roman"/>
          <w:sz w:val="24"/>
          <w:szCs w:val="24"/>
        </w:rPr>
        <w:t xml:space="preserve">Прогнозируемый спрос на учреждения культуры и искусства муниципального образования </w:t>
      </w:r>
      <w:r w:rsidR="00BE37B9">
        <w:rPr>
          <w:rFonts w:ascii="Times New Roman" w:hAnsi="Times New Roman"/>
          <w:sz w:val="24"/>
          <w:szCs w:val="24"/>
        </w:rPr>
        <w:t>ЗАТО город Заозерск</w:t>
      </w:r>
      <w:r w:rsidR="00020EF8">
        <w:rPr>
          <w:rFonts w:ascii="Times New Roman" w:hAnsi="Times New Roman"/>
          <w:sz w:val="24"/>
          <w:szCs w:val="24"/>
        </w:rPr>
        <w:t>.</w:t>
      </w:r>
    </w:p>
    <w:tbl>
      <w:tblPr>
        <w:tblStyle w:val="a3"/>
        <w:tblW w:w="0" w:type="auto"/>
        <w:jc w:val="center"/>
        <w:tblLayout w:type="fixed"/>
        <w:tblLook w:val="04A0"/>
      </w:tblPr>
      <w:tblGrid>
        <w:gridCol w:w="2664"/>
        <w:gridCol w:w="2154"/>
        <w:gridCol w:w="765"/>
        <w:gridCol w:w="765"/>
        <w:gridCol w:w="765"/>
        <w:gridCol w:w="765"/>
        <w:gridCol w:w="765"/>
        <w:gridCol w:w="765"/>
        <w:gridCol w:w="765"/>
      </w:tblGrid>
      <w:tr w:rsidR="0024251C" w:rsidRPr="005206FC" w:rsidTr="00E30141">
        <w:trPr>
          <w:trHeight w:val="425"/>
          <w:tblHeader/>
          <w:jc w:val="center"/>
        </w:trPr>
        <w:tc>
          <w:tcPr>
            <w:tcW w:w="2664" w:type="dxa"/>
            <w:vAlign w:val="center"/>
          </w:tcPr>
          <w:p w:rsidR="0024251C" w:rsidRPr="005206FC" w:rsidRDefault="0024251C" w:rsidP="00DB2ED4">
            <w:pPr>
              <w:jc w:val="center"/>
              <w:rPr>
                <w:rFonts w:ascii="Times New Roman" w:hAnsi="Times New Roman"/>
              </w:rPr>
            </w:pPr>
            <w:r>
              <w:rPr>
                <w:rFonts w:ascii="Times New Roman" w:hAnsi="Times New Roman"/>
              </w:rPr>
              <w:t>Наименование</w:t>
            </w:r>
          </w:p>
        </w:tc>
        <w:tc>
          <w:tcPr>
            <w:tcW w:w="2154" w:type="dxa"/>
            <w:vAlign w:val="center"/>
          </w:tcPr>
          <w:p w:rsidR="0024251C" w:rsidRPr="005206FC" w:rsidRDefault="0024251C" w:rsidP="00DB2ED4">
            <w:pPr>
              <w:jc w:val="center"/>
              <w:rPr>
                <w:rFonts w:ascii="Times New Roman" w:hAnsi="Times New Roman"/>
              </w:rPr>
            </w:pPr>
            <w:r>
              <w:rPr>
                <w:rFonts w:ascii="Times New Roman" w:hAnsi="Times New Roman"/>
              </w:rPr>
              <w:t>Единица измерения</w:t>
            </w:r>
          </w:p>
        </w:tc>
        <w:tc>
          <w:tcPr>
            <w:tcW w:w="765" w:type="dxa"/>
            <w:vAlign w:val="center"/>
          </w:tcPr>
          <w:p w:rsidR="0024251C" w:rsidRPr="005206FC" w:rsidRDefault="0024251C" w:rsidP="00020EF8">
            <w:pPr>
              <w:ind w:left="-122" w:right="-144"/>
              <w:jc w:val="center"/>
              <w:rPr>
                <w:rFonts w:ascii="Times New Roman" w:hAnsi="Times New Roman"/>
              </w:rPr>
            </w:pPr>
            <w:r>
              <w:rPr>
                <w:rFonts w:ascii="Times New Roman" w:hAnsi="Times New Roman"/>
              </w:rPr>
              <w:t>2017г.</w:t>
            </w:r>
          </w:p>
        </w:tc>
        <w:tc>
          <w:tcPr>
            <w:tcW w:w="765" w:type="dxa"/>
            <w:vAlign w:val="center"/>
          </w:tcPr>
          <w:p w:rsidR="0024251C" w:rsidRPr="005206FC" w:rsidRDefault="0024251C" w:rsidP="00020EF8">
            <w:pPr>
              <w:ind w:left="-122" w:right="-144"/>
              <w:jc w:val="center"/>
              <w:rPr>
                <w:rFonts w:ascii="Times New Roman" w:hAnsi="Times New Roman"/>
              </w:rPr>
            </w:pPr>
            <w:r>
              <w:rPr>
                <w:rFonts w:ascii="Times New Roman" w:hAnsi="Times New Roman"/>
              </w:rPr>
              <w:t>2018г.</w:t>
            </w:r>
          </w:p>
        </w:tc>
        <w:tc>
          <w:tcPr>
            <w:tcW w:w="765" w:type="dxa"/>
            <w:vAlign w:val="center"/>
          </w:tcPr>
          <w:p w:rsidR="0024251C" w:rsidRPr="005206FC" w:rsidRDefault="0024251C" w:rsidP="00020EF8">
            <w:pPr>
              <w:ind w:left="-122" w:right="-144"/>
              <w:jc w:val="center"/>
              <w:rPr>
                <w:rFonts w:ascii="Times New Roman" w:hAnsi="Times New Roman"/>
              </w:rPr>
            </w:pPr>
            <w:r>
              <w:rPr>
                <w:rFonts w:ascii="Times New Roman" w:hAnsi="Times New Roman"/>
              </w:rPr>
              <w:t>2019г.</w:t>
            </w:r>
          </w:p>
        </w:tc>
        <w:tc>
          <w:tcPr>
            <w:tcW w:w="765" w:type="dxa"/>
            <w:vAlign w:val="center"/>
          </w:tcPr>
          <w:p w:rsidR="0024251C" w:rsidRPr="005206FC" w:rsidRDefault="0024251C" w:rsidP="00020EF8">
            <w:pPr>
              <w:ind w:left="-122" w:right="-144"/>
              <w:jc w:val="center"/>
              <w:rPr>
                <w:rFonts w:ascii="Times New Roman" w:hAnsi="Times New Roman"/>
              </w:rPr>
            </w:pPr>
            <w:r>
              <w:rPr>
                <w:rFonts w:ascii="Times New Roman" w:hAnsi="Times New Roman"/>
              </w:rPr>
              <w:t>2020г.</w:t>
            </w:r>
          </w:p>
        </w:tc>
        <w:tc>
          <w:tcPr>
            <w:tcW w:w="765" w:type="dxa"/>
            <w:vAlign w:val="center"/>
          </w:tcPr>
          <w:p w:rsidR="0024251C" w:rsidRPr="005206FC" w:rsidRDefault="0024251C" w:rsidP="00020EF8">
            <w:pPr>
              <w:ind w:left="-122" w:right="-144"/>
              <w:jc w:val="center"/>
              <w:rPr>
                <w:rFonts w:ascii="Times New Roman" w:hAnsi="Times New Roman"/>
              </w:rPr>
            </w:pPr>
            <w:r>
              <w:rPr>
                <w:rFonts w:ascii="Times New Roman" w:hAnsi="Times New Roman"/>
              </w:rPr>
              <w:t>2021г.</w:t>
            </w:r>
          </w:p>
        </w:tc>
        <w:tc>
          <w:tcPr>
            <w:tcW w:w="765" w:type="dxa"/>
            <w:vAlign w:val="center"/>
          </w:tcPr>
          <w:p w:rsidR="0024251C" w:rsidRPr="005206FC" w:rsidRDefault="0024251C" w:rsidP="00020EF8">
            <w:pPr>
              <w:ind w:left="-122" w:right="-144"/>
              <w:jc w:val="center"/>
              <w:rPr>
                <w:rFonts w:ascii="Times New Roman" w:hAnsi="Times New Roman"/>
              </w:rPr>
            </w:pPr>
            <w:r>
              <w:rPr>
                <w:rFonts w:ascii="Times New Roman" w:hAnsi="Times New Roman"/>
              </w:rPr>
              <w:t>2022г.</w:t>
            </w:r>
          </w:p>
        </w:tc>
        <w:tc>
          <w:tcPr>
            <w:tcW w:w="765" w:type="dxa"/>
            <w:vAlign w:val="center"/>
          </w:tcPr>
          <w:p w:rsidR="0024251C" w:rsidRPr="005206FC" w:rsidRDefault="0024251C" w:rsidP="00020EF8">
            <w:pPr>
              <w:ind w:left="-122" w:right="-144"/>
              <w:jc w:val="center"/>
              <w:rPr>
                <w:rFonts w:ascii="Times New Roman" w:hAnsi="Times New Roman"/>
              </w:rPr>
            </w:pPr>
            <w:r>
              <w:rPr>
                <w:rFonts w:ascii="Times New Roman" w:hAnsi="Times New Roman"/>
              </w:rPr>
              <w:t>2035г.</w:t>
            </w:r>
          </w:p>
        </w:tc>
      </w:tr>
      <w:tr w:rsidR="0024251C" w:rsidRPr="005206FC" w:rsidTr="00020EF8">
        <w:trPr>
          <w:trHeight w:val="289"/>
          <w:jc w:val="center"/>
        </w:trPr>
        <w:tc>
          <w:tcPr>
            <w:tcW w:w="10173" w:type="dxa"/>
            <w:gridSpan w:val="9"/>
            <w:vAlign w:val="center"/>
          </w:tcPr>
          <w:p w:rsidR="0024251C" w:rsidRDefault="004C6B51" w:rsidP="00490DB8">
            <w:pPr>
              <w:ind w:left="-122" w:right="-144"/>
              <w:jc w:val="center"/>
              <w:rPr>
                <w:rFonts w:ascii="Times New Roman" w:hAnsi="Times New Roman"/>
              </w:rPr>
            </w:pPr>
            <w:r>
              <w:rPr>
                <w:rFonts w:ascii="Times New Roman" w:hAnsi="Times New Roman"/>
              </w:rPr>
              <w:t>ЦКБО</w:t>
            </w:r>
          </w:p>
        </w:tc>
      </w:tr>
      <w:tr w:rsidR="0024251C" w:rsidRPr="005206FC" w:rsidTr="00057E10">
        <w:trPr>
          <w:trHeight w:val="357"/>
          <w:jc w:val="center"/>
        </w:trPr>
        <w:tc>
          <w:tcPr>
            <w:tcW w:w="2664" w:type="dxa"/>
            <w:vAlign w:val="center"/>
          </w:tcPr>
          <w:p w:rsidR="0024251C" w:rsidRPr="005206FC" w:rsidRDefault="0024251C" w:rsidP="00057E10">
            <w:pPr>
              <w:ind w:left="-108"/>
              <w:rPr>
                <w:rFonts w:ascii="Times New Roman" w:hAnsi="Times New Roman"/>
              </w:rPr>
            </w:pPr>
            <w:r>
              <w:rPr>
                <w:rFonts w:ascii="Times New Roman" w:hAnsi="Times New Roman"/>
              </w:rPr>
              <w:t>рекомендуемая обеспеченность</w:t>
            </w:r>
          </w:p>
        </w:tc>
        <w:tc>
          <w:tcPr>
            <w:tcW w:w="2154" w:type="dxa"/>
            <w:vMerge w:val="restart"/>
            <w:vAlign w:val="center"/>
          </w:tcPr>
          <w:p w:rsidR="0024251C" w:rsidRPr="005206FC" w:rsidRDefault="00490DB8" w:rsidP="00057E10">
            <w:pPr>
              <w:ind w:left="-108"/>
              <w:jc w:val="center"/>
              <w:rPr>
                <w:rFonts w:ascii="Times New Roman" w:hAnsi="Times New Roman"/>
              </w:rPr>
            </w:pPr>
            <w:r>
              <w:rPr>
                <w:rFonts w:ascii="Times New Roman" w:hAnsi="Times New Roman"/>
              </w:rPr>
              <w:t>кв.м площади</w:t>
            </w:r>
          </w:p>
        </w:tc>
        <w:tc>
          <w:tcPr>
            <w:tcW w:w="765" w:type="dxa"/>
            <w:vAlign w:val="center"/>
          </w:tcPr>
          <w:p w:rsidR="0024251C" w:rsidRPr="005206FC" w:rsidRDefault="00490DB8" w:rsidP="00020EF8">
            <w:pPr>
              <w:ind w:left="-122" w:right="-144"/>
              <w:jc w:val="center"/>
              <w:rPr>
                <w:rFonts w:ascii="Times New Roman" w:hAnsi="Times New Roman"/>
              </w:rPr>
            </w:pPr>
            <w:r>
              <w:rPr>
                <w:rFonts w:ascii="Times New Roman" w:hAnsi="Times New Roman"/>
              </w:rPr>
              <w:t>601</w:t>
            </w:r>
          </w:p>
        </w:tc>
        <w:tc>
          <w:tcPr>
            <w:tcW w:w="765" w:type="dxa"/>
            <w:vAlign w:val="center"/>
          </w:tcPr>
          <w:p w:rsidR="0024251C" w:rsidRPr="005206FC" w:rsidRDefault="00490DB8" w:rsidP="00020EF8">
            <w:pPr>
              <w:ind w:left="-122" w:right="-144"/>
              <w:jc w:val="center"/>
              <w:rPr>
                <w:rFonts w:ascii="Times New Roman" w:hAnsi="Times New Roman"/>
              </w:rPr>
            </w:pPr>
            <w:r>
              <w:rPr>
                <w:rFonts w:ascii="Times New Roman" w:hAnsi="Times New Roman"/>
              </w:rPr>
              <w:t>604</w:t>
            </w:r>
          </w:p>
        </w:tc>
        <w:tc>
          <w:tcPr>
            <w:tcW w:w="765" w:type="dxa"/>
            <w:vAlign w:val="center"/>
          </w:tcPr>
          <w:p w:rsidR="0024251C" w:rsidRPr="005206FC" w:rsidRDefault="00490DB8" w:rsidP="00020EF8">
            <w:pPr>
              <w:ind w:left="-122" w:right="-144"/>
              <w:jc w:val="center"/>
              <w:rPr>
                <w:rFonts w:ascii="Times New Roman" w:hAnsi="Times New Roman"/>
              </w:rPr>
            </w:pPr>
            <w:r>
              <w:rPr>
                <w:rFonts w:ascii="Times New Roman" w:hAnsi="Times New Roman"/>
              </w:rPr>
              <w:t>608</w:t>
            </w:r>
          </w:p>
        </w:tc>
        <w:tc>
          <w:tcPr>
            <w:tcW w:w="765" w:type="dxa"/>
            <w:vAlign w:val="center"/>
          </w:tcPr>
          <w:p w:rsidR="0024251C" w:rsidRPr="005206FC" w:rsidRDefault="00490DB8" w:rsidP="00020EF8">
            <w:pPr>
              <w:ind w:left="-122" w:right="-144"/>
              <w:jc w:val="center"/>
              <w:rPr>
                <w:rFonts w:ascii="Times New Roman" w:hAnsi="Times New Roman"/>
              </w:rPr>
            </w:pPr>
            <w:r>
              <w:rPr>
                <w:rFonts w:ascii="Times New Roman" w:hAnsi="Times New Roman"/>
              </w:rPr>
              <w:t>611</w:t>
            </w:r>
          </w:p>
        </w:tc>
        <w:tc>
          <w:tcPr>
            <w:tcW w:w="765" w:type="dxa"/>
            <w:vAlign w:val="center"/>
          </w:tcPr>
          <w:p w:rsidR="0024251C" w:rsidRPr="005206FC" w:rsidRDefault="00490DB8" w:rsidP="00020EF8">
            <w:pPr>
              <w:ind w:left="-122" w:right="-144"/>
              <w:jc w:val="center"/>
              <w:rPr>
                <w:rFonts w:ascii="Times New Roman" w:hAnsi="Times New Roman"/>
              </w:rPr>
            </w:pPr>
            <w:r>
              <w:rPr>
                <w:rFonts w:ascii="Times New Roman" w:hAnsi="Times New Roman"/>
              </w:rPr>
              <w:t>613</w:t>
            </w:r>
          </w:p>
        </w:tc>
        <w:tc>
          <w:tcPr>
            <w:tcW w:w="765" w:type="dxa"/>
            <w:vAlign w:val="center"/>
          </w:tcPr>
          <w:p w:rsidR="0024251C" w:rsidRPr="005206FC" w:rsidRDefault="00490DB8" w:rsidP="00020EF8">
            <w:pPr>
              <w:ind w:left="-122" w:right="-144"/>
              <w:jc w:val="center"/>
              <w:rPr>
                <w:rFonts w:ascii="Times New Roman" w:hAnsi="Times New Roman"/>
              </w:rPr>
            </w:pPr>
            <w:r>
              <w:rPr>
                <w:rFonts w:ascii="Times New Roman" w:hAnsi="Times New Roman"/>
              </w:rPr>
              <w:t>617</w:t>
            </w:r>
          </w:p>
        </w:tc>
        <w:tc>
          <w:tcPr>
            <w:tcW w:w="765" w:type="dxa"/>
            <w:vAlign w:val="center"/>
          </w:tcPr>
          <w:p w:rsidR="0024251C" w:rsidRPr="005206FC" w:rsidRDefault="00490DB8" w:rsidP="00020EF8">
            <w:pPr>
              <w:ind w:left="-122" w:right="-144"/>
              <w:jc w:val="center"/>
              <w:rPr>
                <w:rFonts w:ascii="Times New Roman" w:hAnsi="Times New Roman"/>
              </w:rPr>
            </w:pPr>
            <w:r>
              <w:rPr>
                <w:rFonts w:ascii="Times New Roman" w:hAnsi="Times New Roman"/>
              </w:rPr>
              <w:t>658</w:t>
            </w:r>
          </w:p>
        </w:tc>
      </w:tr>
      <w:tr w:rsidR="00490DB8" w:rsidRPr="005206FC" w:rsidTr="00057E10">
        <w:trPr>
          <w:trHeight w:val="357"/>
          <w:jc w:val="center"/>
        </w:trPr>
        <w:tc>
          <w:tcPr>
            <w:tcW w:w="2664" w:type="dxa"/>
            <w:vAlign w:val="center"/>
          </w:tcPr>
          <w:p w:rsidR="00490DB8" w:rsidRPr="005206FC" w:rsidRDefault="00490DB8" w:rsidP="00057E10">
            <w:pPr>
              <w:ind w:left="-81"/>
              <w:rPr>
                <w:rFonts w:ascii="Times New Roman" w:hAnsi="Times New Roman"/>
              </w:rPr>
            </w:pPr>
            <w:r>
              <w:rPr>
                <w:rFonts w:ascii="Times New Roman" w:hAnsi="Times New Roman"/>
              </w:rPr>
              <w:t>фактическая обеспеченность</w:t>
            </w:r>
          </w:p>
        </w:tc>
        <w:tc>
          <w:tcPr>
            <w:tcW w:w="2154" w:type="dxa"/>
            <w:vMerge/>
            <w:vAlign w:val="center"/>
          </w:tcPr>
          <w:p w:rsidR="00490DB8" w:rsidRPr="005206FC" w:rsidRDefault="00490DB8" w:rsidP="00057E10">
            <w:pPr>
              <w:ind w:left="-81"/>
              <w:jc w:val="center"/>
              <w:rPr>
                <w:rFonts w:ascii="Times New Roman" w:hAnsi="Times New Roman"/>
              </w:rPr>
            </w:pP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4691,2</w:t>
            </w:r>
          </w:p>
        </w:tc>
        <w:tc>
          <w:tcPr>
            <w:tcW w:w="765" w:type="dxa"/>
            <w:vAlign w:val="center"/>
          </w:tcPr>
          <w:p w:rsidR="00490DB8" w:rsidRPr="005206FC" w:rsidRDefault="00490DB8" w:rsidP="00490DB8">
            <w:pPr>
              <w:ind w:left="-122" w:right="-144"/>
              <w:jc w:val="center"/>
              <w:rPr>
                <w:rFonts w:ascii="Times New Roman" w:hAnsi="Times New Roman"/>
              </w:rPr>
            </w:pPr>
            <w:r>
              <w:rPr>
                <w:rFonts w:ascii="Times New Roman" w:hAnsi="Times New Roman"/>
              </w:rPr>
              <w:t>4691,2</w:t>
            </w:r>
          </w:p>
        </w:tc>
        <w:tc>
          <w:tcPr>
            <w:tcW w:w="765" w:type="dxa"/>
            <w:vAlign w:val="center"/>
          </w:tcPr>
          <w:p w:rsidR="00490DB8" w:rsidRPr="005206FC" w:rsidRDefault="00490DB8" w:rsidP="00490DB8">
            <w:pPr>
              <w:ind w:left="-122" w:right="-144"/>
              <w:jc w:val="center"/>
              <w:rPr>
                <w:rFonts w:ascii="Times New Roman" w:hAnsi="Times New Roman"/>
              </w:rPr>
            </w:pPr>
            <w:r>
              <w:rPr>
                <w:rFonts w:ascii="Times New Roman" w:hAnsi="Times New Roman"/>
              </w:rPr>
              <w:t>4691,2</w:t>
            </w:r>
          </w:p>
        </w:tc>
        <w:tc>
          <w:tcPr>
            <w:tcW w:w="765" w:type="dxa"/>
            <w:vAlign w:val="center"/>
          </w:tcPr>
          <w:p w:rsidR="00490DB8" w:rsidRPr="005206FC" w:rsidRDefault="00490DB8" w:rsidP="00490DB8">
            <w:pPr>
              <w:ind w:left="-122" w:right="-144"/>
              <w:jc w:val="center"/>
              <w:rPr>
                <w:rFonts w:ascii="Times New Roman" w:hAnsi="Times New Roman"/>
              </w:rPr>
            </w:pPr>
            <w:r>
              <w:rPr>
                <w:rFonts w:ascii="Times New Roman" w:hAnsi="Times New Roman"/>
              </w:rPr>
              <w:t>4691,2</w:t>
            </w:r>
          </w:p>
        </w:tc>
        <w:tc>
          <w:tcPr>
            <w:tcW w:w="765" w:type="dxa"/>
            <w:vAlign w:val="center"/>
          </w:tcPr>
          <w:p w:rsidR="00490DB8" w:rsidRPr="005206FC" w:rsidRDefault="00490DB8" w:rsidP="00490DB8">
            <w:pPr>
              <w:ind w:left="-122" w:right="-144"/>
              <w:jc w:val="center"/>
              <w:rPr>
                <w:rFonts w:ascii="Times New Roman" w:hAnsi="Times New Roman"/>
              </w:rPr>
            </w:pPr>
            <w:r>
              <w:rPr>
                <w:rFonts w:ascii="Times New Roman" w:hAnsi="Times New Roman"/>
              </w:rPr>
              <w:t>4691,2</w:t>
            </w:r>
          </w:p>
        </w:tc>
        <w:tc>
          <w:tcPr>
            <w:tcW w:w="765" w:type="dxa"/>
            <w:vAlign w:val="center"/>
          </w:tcPr>
          <w:p w:rsidR="00490DB8" w:rsidRPr="005206FC" w:rsidRDefault="00490DB8" w:rsidP="00490DB8">
            <w:pPr>
              <w:ind w:left="-122" w:right="-144"/>
              <w:jc w:val="center"/>
              <w:rPr>
                <w:rFonts w:ascii="Times New Roman" w:hAnsi="Times New Roman"/>
              </w:rPr>
            </w:pPr>
            <w:r>
              <w:rPr>
                <w:rFonts w:ascii="Times New Roman" w:hAnsi="Times New Roman"/>
              </w:rPr>
              <w:t>4691,2</w:t>
            </w:r>
          </w:p>
        </w:tc>
        <w:tc>
          <w:tcPr>
            <w:tcW w:w="765" w:type="dxa"/>
            <w:vAlign w:val="center"/>
          </w:tcPr>
          <w:p w:rsidR="00490DB8" w:rsidRPr="005206FC" w:rsidRDefault="00490DB8" w:rsidP="00490DB8">
            <w:pPr>
              <w:ind w:left="-122" w:right="-144"/>
              <w:jc w:val="center"/>
              <w:rPr>
                <w:rFonts w:ascii="Times New Roman" w:hAnsi="Times New Roman"/>
              </w:rPr>
            </w:pPr>
            <w:r>
              <w:rPr>
                <w:rFonts w:ascii="Times New Roman" w:hAnsi="Times New Roman"/>
              </w:rPr>
              <w:t>4691,2</w:t>
            </w:r>
          </w:p>
        </w:tc>
      </w:tr>
      <w:tr w:rsidR="00490DB8" w:rsidRPr="005206FC" w:rsidTr="00057E10">
        <w:trPr>
          <w:trHeight w:val="357"/>
          <w:jc w:val="center"/>
        </w:trPr>
        <w:tc>
          <w:tcPr>
            <w:tcW w:w="2664" w:type="dxa"/>
            <w:vAlign w:val="center"/>
          </w:tcPr>
          <w:p w:rsidR="00490DB8" w:rsidRPr="005206FC" w:rsidRDefault="00490DB8" w:rsidP="00057E10">
            <w:pPr>
              <w:ind w:left="-108"/>
              <w:rPr>
                <w:rFonts w:ascii="Times New Roman" w:hAnsi="Times New Roman"/>
              </w:rPr>
            </w:pPr>
            <w:r>
              <w:rPr>
                <w:rFonts w:ascii="Times New Roman" w:hAnsi="Times New Roman"/>
              </w:rPr>
              <w:t>рекомендуемая обеспеченность</w:t>
            </w:r>
          </w:p>
        </w:tc>
        <w:tc>
          <w:tcPr>
            <w:tcW w:w="2154" w:type="dxa"/>
            <w:vMerge w:val="restart"/>
            <w:vAlign w:val="center"/>
          </w:tcPr>
          <w:p w:rsidR="00490DB8" w:rsidRPr="005206FC" w:rsidRDefault="00490DB8" w:rsidP="00057E10">
            <w:pPr>
              <w:ind w:left="-108"/>
              <w:jc w:val="center"/>
              <w:rPr>
                <w:rFonts w:ascii="Times New Roman" w:hAnsi="Times New Roman"/>
              </w:rPr>
            </w:pPr>
            <w:r>
              <w:rPr>
                <w:rFonts w:ascii="Times New Roman" w:hAnsi="Times New Roman"/>
              </w:rPr>
              <w:t>место</w:t>
            </w:r>
            <w:r w:rsidR="00DD2068">
              <w:rPr>
                <w:rFonts w:ascii="Times New Roman" w:hAnsi="Times New Roman"/>
              </w:rPr>
              <w:t xml:space="preserve"> в зрительном зале</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800</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800</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800</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800</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800</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800</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800</w:t>
            </w:r>
          </w:p>
        </w:tc>
      </w:tr>
      <w:tr w:rsidR="00490DB8" w:rsidRPr="005206FC" w:rsidTr="00057E10">
        <w:trPr>
          <w:trHeight w:val="357"/>
          <w:jc w:val="center"/>
        </w:trPr>
        <w:tc>
          <w:tcPr>
            <w:tcW w:w="2664" w:type="dxa"/>
            <w:vAlign w:val="center"/>
          </w:tcPr>
          <w:p w:rsidR="00490DB8" w:rsidRPr="005206FC" w:rsidRDefault="00490DB8" w:rsidP="00057E10">
            <w:pPr>
              <w:ind w:left="-81"/>
              <w:rPr>
                <w:rFonts w:ascii="Times New Roman" w:hAnsi="Times New Roman"/>
              </w:rPr>
            </w:pPr>
            <w:r>
              <w:rPr>
                <w:rFonts w:ascii="Times New Roman" w:hAnsi="Times New Roman"/>
              </w:rPr>
              <w:t>фактическая обеспеченность</w:t>
            </w:r>
          </w:p>
        </w:tc>
        <w:tc>
          <w:tcPr>
            <w:tcW w:w="2154" w:type="dxa"/>
            <w:vMerge/>
            <w:vAlign w:val="center"/>
          </w:tcPr>
          <w:p w:rsidR="00490DB8" w:rsidRPr="005206FC" w:rsidRDefault="00490DB8" w:rsidP="00057E10">
            <w:pPr>
              <w:ind w:left="-81"/>
              <w:jc w:val="center"/>
              <w:rPr>
                <w:rFonts w:ascii="Times New Roman" w:hAnsi="Times New Roman"/>
              </w:rPr>
            </w:pP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578</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578</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578</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578</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578</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578</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578</w:t>
            </w:r>
          </w:p>
        </w:tc>
      </w:tr>
      <w:tr w:rsidR="00490DB8" w:rsidRPr="005206FC" w:rsidTr="00057E10">
        <w:trPr>
          <w:trHeight w:val="357"/>
          <w:jc w:val="center"/>
        </w:trPr>
        <w:tc>
          <w:tcPr>
            <w:tcW w:w="2664" w:type="dxa"/>
            <w:vAlign w:val="center"/>
          </w:tcPr>
          <w:p w:rsidR="00490DB8" w:rsidRPr="005206FC" w:rsidRDefault="00490DB8" w:rsidP="00057E10">
            <w:pPr>
              <w:ind w:left="-108"/>
              <w:rPr>
                <w:rFonts w:ascii="Times New Roman" w:hAnsi="Times New Roman"/>
              </w:rPr>
            </w:pPr>
            <w:r>
              <w:rPr>
                <w:rFonts w:ascii="Times New Roman" w:hAnsi="Times New Roman"/>
              </w:rPr>
              <w:t>рекомендуемая обеспеченность музеем</w:t>
            </w:r>
          </w:p>
        </w:tc>
        <w:tc>
          <w:tcPr>
            <w:tcW w:w="2154" w:type="dxa"/>
            <w:vMerge w:val="restart"/>
            <w:vAlign w:val="center"/>
          </w:tcPr>
          <w:p w:rsidR="00490DB8" w:rsidRPr="005206FC" w:rsidRDefault="00490DB8" w:rsidP="00057E10">
            <w:pPr>
              <w:ind w:left="-108"/>
              <w:jc w:val="center"/>
              <w:rPr>
                <w:rFonts w:ascii="Times New Roman" w:hAnsi="Times New Roman"/>
              </w:rPr>
            </w:pPr>
            <w:r>
              <w:rPr>
                <w:rFonts w:ascii="Times New Roman" w:hAnsi="Times New Roman"/>
              </w:rPr>
              <w:t>объект</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r>
      <w:tr w:rsidR="00490DB8" w:rsidRPr="005206FC" w:rsidTr="00057E10">
        <w:trPr>
          <w:trHeight w:val="357"/>
          <w:jc w:val="center"/>
        </w:trPr>
        <w:tc>
          <w:tcPr>
            <w:tcW w:w="2664" w:type="dxa"/>
            <w:vAlign w:val="center"/>
          </w:tcPr>
          <w:p w:rsidR="00490DB8" w:rsidRPr="005206FC" w:rsidRDefault="00490DB8" w:rsidP="00057E10">
            <w:pPr>
              <w:ind w:left="-81"/>
              <w:rPr>
                <w:rFonts w:ascii="Times New Roman" w:hAnsi="Times New Roman"/>
              </w:rPr>
            </w:pPr>
            <w:r>
              <w:rPr>
                <w:rFonts w:ascii="Times New Roman" w:hAnsi="Times New Roman"/>
              </w:rPr>
              <w:t xml:space="preserve">фактическая обеспеченность </w:t>
            </w:r>
            <w:r w:rsidR="00DD2068">
              <w:rPr>
                <w:rFonts w:ascii="Times New Roman" w:hAnsi="Times New Roman"/>
              </w:rPr>
              <w:t>тематическими выставками</w:t>
            </w:r>
          </w:p>
        </w:tc>
        <w:tc>
          <w:tcPr>
            <w:tcW w:w="2154" w:type="dxa"/>
            <w:vMerge/>
            <w:vAlign w:val="center"/>
          </w:tcPr>
          <w:p w:rsidR="00490DB8" w:rsidRPr="005206FC" w:rsidRDefault="00490DB8" w:rsidP="00057E10">
            <w:pPr>
              <w:ind w:left="-81"/>
              <w:jc w:val="center"/>
              <w:rPr>
                <w:rFonts w:ascii="Times New Roman" w:hAnsi="Times New Roman"/>
              </w:rPr>
            </w:pP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1</w:t>
            </w:r>
          </w:p>
        </w:tc>
      </w:tr>
      <w:tr w:rsidR="00490DB8" w:rsidRPr="005206FC" w:rsidTr="00057E10">
        <w:trPr>
          <w:trHeight w:val="289"/>
          <w:jc w:val="center"/>
        </w:trPr>
        <w:tc>
          <w:tcPr>
            <w:tcW w:w="10173" w:type="dxa"/>
            <w:gridSpan w:val="9"/>
            <w:vAlign w:val="center"/>
          </w:tcPr>
          <w:p w:rsidR="00490DB8" w:rsidRPr="005206FC" w:rsidRDefault="00490DB8" w:rsidP="00057E10">
            <w:pPr>
              <w:ind w:left="-122" w:right="-144"/>
              <w:jc w:val="center"/>
              <w:rPr>
                <w:rFonts w:ascii="Times New Roman" w:hAnsi="Times New Roman"/>
              </w:rPr>
            </w:pPr>
            <w:r>
              <w:rPr>
                <w:rFonts w:ascii="Times New Roman" w:hAnsi="Times New Roman"/>
              </w:rPr>
              <w:t>Библиотека</w:t>
            </w:r>
          </w:p>
        </w:tc>
      </w:tr>
      <w:tr w:rsidR="00490DB8" w:rsidRPr="005206FC" w:rsidTr="00057E10">
        <w:trPr>
          <w:trHeight w:val="357"/>
          <w:jc w:val="center"/>
        </w:trPr>
        <w:tc>
          <w:tcPr>
            <w:tcW w:w="2664" w:type="dxa"/>
            <w:vAlign w:val="center"/>
          </w:tcPr>
          <w:p w:rsidR="00490DB8" w:rsidRPr="005206FC" w:rsidRDefault="00490DB8" w:rsidP="00057E10">
            <w:pPr>
              <w:ind w:left="-108"/>
              <w:rPr>
                <w:rFonts w:ascii="Times New Roman" w:hAnsi="Times New Roman"/>
              </w:rPr>
            </w:pPr>
            <w:r>
              <w:rPr>
                <w:rFonts w:ascii="Times New Roman" w:hAnsi="Times New Roman"/>
              </w:rPr>
              <w:t>рекомендуемая обеспеченность</w:t>
            </w:r>
          </w:p>
        </w:tc>
        <w:tc>
          <w:tcPr>
            <w:tcW w:w="2154" w:type="dxa"/>
            <w:vMerge w:val="restart"/>
            <w:vAlign w:val="center"/>
          </w:tcPr>
          <w:p w:rsidR="00490DB8" w:rsidRPr="005206FC" w:rsidRDefault="00490DB8" w:rsidP="00057E10">
            <w:pPr>
              <w:ind w:left="-108"/>
              <w:jc w:val="center"/>
              <w:rPr>
                <w:rFonts w:ascii="Times New Roman" w:hAnsi="Times New Roman"/>
              </w:rPr>
            </w:pPr>
            <w:r>
              <w:rPr>
                <w:rFonts w:ascii="Times New Roman" w:hAnsi="Times New Roman"/>
              </w:rPr>
              <w:t>объект</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r>
      <w:tr w:rsidR="00490DB8" w:rsidRPr="005206FC" w:rsidTr="00057E10">
        <w:trPr>
          <w:trHeight w:val="357"/>
          <w:jc w:val="center"/>
        </w:trPr>
        <w:tc>
          <w:tcPr>
            <w:tcW w:w="2664" w:type="dxa"/>
            <w:vAlign w:val="center"/>
          </w:tcPr>
          <w:p w:rsidR="00490DB8" w:rsidRDefault="00490DB8" w:rsidP="00057E10">
            <w:pPr>
              <w:ind w:left="-81"/>
              <w:rPr>
                <w:rFonts w:ascii="Times New Roman" w:hAnsi="Times New Roman"/>
              </w:rPr>
            </w:pPr>
            <w:r>
              <w:rPr>
                <w:rFonts w:ascii="Times New Roman" w:hAnsi="Times New Roman"/>
              </w:rPr>
              <w:t>фактическая обеспеченность</w:t>
            </w:r>
          </w:p>
        </w:tc>
        <w:tc>
          <w:tcPr>
            <w:tcW w:w="2154" w:type="dxa"/>
            <w:vMerge/>
            <w:vAlign w:val="center"/>
          </w:tcPr>
          <w:p w:rsidR="00490DB8" w:rsidRPr="005206FC" w:rsidRDefault="00490DB8" w:rsidP="00057E10">
            <w:pPr>
              <w:ind w:left="-81"/>
              <w:jc w:val="center"/>
              <w:rPr>
                <w:rFonts w:ascii="Times New Roman" w:hAnsi="Times New Roman"/>
              </w:rPr>
            </w:pP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c>
          <w:tcPr>
            <w:tcW w:w="765" w:type="dxa"/>
            <w:vAlign w:val="center"/>
          </w:tcPr>
          <w:p w:rsidR="00490DB8" w:rsidRPr="005206FC" w:rsidRDefault="00490DB8" w:rsidP="00020EF8">
            <w:pPr>
              <w:ind w:left="-122" w:right="-144"/>
              <w:jc w:val="center"/>
              <w:rPr>
                <w:rFonts w:ascii="Times New Roman" w:hAnsi="Times New Roman"/>
              </w:rPr>
            </w:pPr>
            <w:r>
              <w:rPr>
                <w:rFonts w:ascii="Times New Roman" w:hAnsi="Times New Roman"/>
              </w:rPr>
              <w:t>1</w:t>
            </w:r>
          </w:p>
        </w:tc>
      </w:tr>
      <w:tr w:rsidR="00490DB8" w:rsidRPr="005206FC" w:rsidTr="00057E10">
        <w:trPr>
          <w:trHeight w:val="357"/>
          <w:jc w:val="center"/>
        </w:trPr>
        <w:tc>
          <w:tcPr>
            <w:tcW w:w="2664" w:type="dxa"/>
            <w:vAlign w:val="center"/>
          </w:tcPr>
          <w:p w:rsidR="00490DB8" w:rsidRPr="005206FC" w:rsidRDefault="00490DB8" w:rsidP="00057E10">
            <w:pPr>
              <w:ind w:left="-108"/>
              <w:rPr>
                <w:rFonts w:ascii="Times New Roman" w:hAnsi="Times New Roman"/>
              </w:rPr>
            </w:pPr>
            <w:r>
              <w:rPr>
                <w:rFonts w:ascii="Times New Roman" w:hAnsi="Times New Roman"/>
              </w:rPr>
              <w:t>рекомендуемая обеспеченность</w:t>
            </w:r>
          </w:p>
        </w:tc>
        <w:tc>
          <w:tcPr>
            <w:tcW w:w="2154" w:type="dxa"/>
            <w:vMerge w:val="restart"/>
            <w:vAlign w:val="center"/>
          </w:tcPr>
          <w:p w:rsidR="00490DB8" w:rsidRPr="005206FC" w:rsidRDefault="00DD2068" w:rsidP="00057E10">
            <w:pPr>
              <w:ind w:left="-108"/>
              <w:jc w:val="center"/>
              <w:rPr>
                <w:rFonts w:ascii="Times New Roman" w:hAnsi="Times New Roman"/>
              </w:rPr>
            </w:pPr>
            <w:r>
              <w:rPr>
                <w:rFonts w:ascii="Times New Roman" w:hAnsi="Times New Roman"/>
              </w:rPr>
              <w:t>единиц</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40076</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40288</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40500</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40712</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40924</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41136</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43892</w:t>
            </w:r>
          </w:p>
        </w:tc>
      </w:tr>
      <w:tr w:rsidR="00490DB8" w:rsidRPr="005206FC" w:rsidTr="00057E10">
        <w:trPr>
          <w:trHeight w:val="357"/>
          <w:jc w:val="center"/>
        </w:trPr>
        <w:tc>
          <w:tcPr>
            <w:tcW w:w="2664" w:type="dxa"/>
            <w:vAlign w:val="center"/>
          </w:tcPr>
          <w:p w:rsidR="00490DB8" w:rsidRDefault="00490DB8" w:rsidP="00057E10">
            <w:pPr>
              <w:ind w:left="-81"/>
              <w:rPr>
                <w:rFonts w:ascii="Times New Roman" w:hAnsi="Times New Roman"/>
              </w:rPr>
            </w:pPr>
            <w:r>
              <w:rPr>
                <w:rFonts w:ascii="Times New Roman" w:hAnsi="Times New Roman"/>
              </w:rPr>
              <w:t>фактическая обеспеченность</w:t>
            </w:r>
          </w:p>
        </w:tc>
        <w:tc>
          <w:tcPr>
            <w:tcW w:w="2154" w:type="dxa"/>
            <w:vMerge/>
            <w:vAlign w:val="center"/>
          </w:tcPr>
          <w:p w:rsidR="00490DB8" w:rsidRPr="005206FC" w:rsidRDefault="00490DB8" w:rsidP="00057E10">
            <w:pPr>
              <w:ind w:left="-81"/>
              <w:jc w:val="center"/>
              <w:rPr>
                <w:rFonts w:ascii="Times New Roman" w:hAnsi="Times New Roman"/>
              </w:rPr>
            </w:pP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79700</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79700</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79700</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79700</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79700</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79700</w:t>
            </w:r>
          </w:p>
        </w:tc>
        <w:tc>
          <w:tcPr>
            <w:tcW w:w="765" w:type="dxa"/>
            <w:vAlign w:val="center"/>
          </w:tcPr>
          <w:p w:rsidR="00490DB8" w:rsidRPr="005206FC" w:rsidRDefault="00DD2068" w:rsidP="00020EF8">
            <w:pPr>
              <w:ind w:left="-122" w:right="-144"/>
              <w:jc w:val="center"/>
              <w:rPr>
                <w:rFonts w:ascii="Times New Roman" w:hAnsi="Times New Roman"/>
              </w:rPr>
            </w:pPr>
            <w:r>
              <w:rPr>
                <w:rFonts w:ascii="Times New Roman" w:hAnsi="Times New Roman"/>
              </w:rPr>
              <w:t>79700</w:t>
            </w:r>
          </w:p>
        </w:tc>
      </w:tr>
      <w:tr w:rsidR="00DD2068" w:rsidRPr="005206FC" w:rsidTr="00057E10">
        <w:trPr>
          <w:trHeight w:val="357"/>
          <w:jc w:val="center"/>
        </w:trPr>
        <w:tc>
          <w:tcPr>
            <w:tcW w:w="2664" w:type="dxa"/>
            <w:vAlign w:val="center"/>
          </w:tcPr>
          <w:p w:rsidR="00DD2068" w:rsidRPr="005206FC" w:rsidRDefault="00DD2068" w:rsidP="00057E10">
            <w:pPr>
              <w:ind w:left="-108"/>
              <w:rPr>
                <w:rFonts w:ascii="Times New Roman" w:hAnsi="Times New Roman"/>
              </w:rPr>
            </w:pPr>
            <w:r>
              <w:rPr>
                <w:rFonts w:ascii="Times New Roman" w:hAnsi="Times New Roman"/>
              </w:rPr>
              <w:t>рекомендуемая обеспеченность</w:t>
            </w:r>
          </w:p>
        </w:tc>
        <w:tc>
          <w:tcPr>
            <w:tcW w:w="2154" w:type="dxa"/>
            <w:vMerge w:val="restart"/>
            <w:vAlign w:val="center"/>
          </w:tcPr>
          <w:p w:rsidR="00DD2068" w:rsidRPr="005206FC" w:rsidRDefault="00DD2068" w:rsidP="00057E10">
            <w:pPr>
              <w:ind w:left="-81"/>
              <w:jc w:val="center"/>
              <w:rPr>
                <w:rFonts w:ascii="Times New Roman" w:hAnsi="Times New Roman"/>
              </w:rPr>
            </w:pPr>
            <w:r>
              <w:rPr>
                <w:rFonts w:ascii="Times New Roman" w:hAnsi="Times New Roman"/>
              </w:rPr>
              <w:t>мест в читальном зале</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r>
      <w:tr w:rsidR="00DD2068" w:rsidRPr="005206FC" w:rsidTr="00057E10">
        <w:trPr>
          <w:trHeight w:val="357"/>
          <w:jc w:val="center"/>
        </w:trPr>
        <w:tc>
          <w:tcPr>
            <w:tcW w:w="2664" w:type="dxa"/>
            <w:vAlign w:val="center"/>
          </w:tcPr>
          <w:p w:rsidR="00DD2068" w:rsidRDefault="00DD2068" w:rsidP="00057E10">
            <w:pPr>
              <w:ind w:left="-81"/>
              <w:rPr>
                <w:rFonts w:ascii="Times New Roman" w:hAnsi="Times New Roman"/>
              </w:rPr>
            </w:pPr>
            <w:r>
              <w:rPr>
                <w:rFonts w:ascii="Times New Roman" w:hAnsi="Times New Roman"/>
              </w:rPr>
              <w:t>фактическая обеспеченность</w:t>
            </w:r>
          </w:p>
        </w:tc>
        <w:tc>
          <w:tcPr>
            <w:tcW w:w="2154" w:type="dxa"/>
            <w:vMerge/>
            <w:vAlign w:val="center"/>
          </w:tcPr>
          <w:p w:rsidR="00DD2068" w:rsidRPr="005206FC" w:rsidRDefault="00DD2068" w:rsidP="00DB2ED4">
            <w:pPr>
              <w:ind w:left="-81"/>
              <w:jc w:val="center"/>
              <w:rPr>
                <w:rFonts w:ascii="Times New Roman" w:hAnsi="Times New Roman"/>
              </w:rPr>
            </w:pP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c>
          <w:tcPr>
            <w:tcW w:w="765" w:type="dxa"/>
            <w:vAlign w:val="center"/>
          </w:tcPr>
          <w:p w:rsidR="00DD2068" w:rsidRDefault="00DD2068" w:rsidP="00020EF8">
            <w:pPr>
              <w:ind w:left="-122" w:right="-144"/>
              <w:jc w:val="center"/>
              <w:rPr>
                <w:rFonts w:ascii="Times New Roman" w:hAnsi="Times New Roman"/>
              </w:rPr>
            </w:pPr>
            <w:r>
              <w:rPr>
                <w:rFonts w:ascii="Times New Roman" w:hAnsi="Times New Roman"/>
              </w:rPr>
              <w:t>20</w:t>
            </w:r>
          </w:p>
        </w:tc>
      </w:tr>
    </w:tbl>
    <w:p w:rsidR="00490DB8" w:rsidRDefault="00490DB8" w:rsidP="00490DB8">
      <w:pPr>
        <w:pStyle w:val="12"/>
        <w:spacing w:after="0" w:line="360" w:lineRule="auto"/>
        <w:ind w:left="0" w:right="-31" w:firstLine="852"/>
        <w:jc w:val="both"/>
        <w:rPr>
          <w:rFonts w:ascii="Times New Roman" w:hAnsi="Times New Roman"/>
          <w:sz w:val="24"/>
          <w:szCs w:val="24"/>
        </w:rPr>
      </w:pPr>
    </w:p>
    <w:p w:rsidR="00490DB8" w:rsidRDefault="00490DB8" w:rsidP="004C6B51">
      <w:pPr>
        <w:pStyle w:val="12"/>
        <w:spacing w:after="0" w:line="240" w:lineRule="auto"/>
        <w:ind w:left="0" w:right="-31" w:firstLine="709"/>
        <w:jc w:val="both"/>
        <w:rPr>
          <w:rFonts w:ascii="Times New Roman" w:hAnsi="Times New Roman"/>
          <w:sz w:val="24"/>
          <w:szCs w:val="24"/>
        </w:rPr>
      </w:pPr>
      <w:r w:rsidRPr="004C5795">
        <w:rPr>
          <w:rFonts w:ascii="Times New Roman" w:hAnsi="Times New Roman"/>
          <w:sz w:val="24"/>
          <w:szCs w:val="24"/>
        </w:rPr>
        <w:t>Для муниципального образования ЗАТО город Заозерск</w:t>
      </w:r>
      <w:r>
        <w:rPr>
          <w:rFonts w:ascii="Times New Roman" w:hAnsi="Times New Roman"/>
          <w:sz w:val="24"/>
          <w:szCs w:val="24"/>
        </w:rPr>
        <w:t xml:space="preserve"> с численностью 10019человек</w:t>
      </w:r>
      <w:r w:rsidRPr="004C5795">
        <w:rPr>
          <w:rFonts w:ascii="Times New Roman" w:hAnsi="Times New Roman"/>
          <w:sz w:val="24"/>
          <w:szCs w:val="24"/>
        </w:rPr>
        <w:t xml:space="preserve">, нормативная площадь пола помещения для культурно-массовой политико-воспитательной работы с населением, досуга и любительской деятельности составляет 601кв.м, </w:t>
      </w:r>
      <w:r>
        <w:rPr>
          <w:rFonts w:ascii="Times New Roman" w:hAnsi="Times New Roman"/>
          <w:sz w:val="24"/>
          <w:szCs w:val="24"/>
        </w:rPr>
        <w:t>количество мест в клубе составляет 800 мест. Общая площадь помещений ЦКБО составляет 4691,2кв.м, а общее количество зрите</w:t>
      </w:r>
      <w:r w:rsidR="00DD2068">
        <w:rPr>
          <w:rFonts w:ascii="Times New Roman" w:hAnsi="Times New Roman"/>
          <w:sz w:val="24"/>
          <w:szCs w:val="24"/>
        </w:rPr>
        <w:t xml:space="preserve">льных мест составляет 578 мест. Острого недостатка в наличии помещений ЦКБО, количества зрительных мест в залах не наблюдается, строительство нового ЦКБО не планируется. Однако необходимо организовать капитальные ремонты, реконструкцию помещений для кружковой работы.   </w:t>
      </w:r>
    </w:p>
    <w:p w:rsidR="00DD2068" w:rsidRDefault="00DD2068" w:rsidP="004C6B51">
      <w:pPr>
        <w:pStyle w:val="12"/>
        <w:spacing w:after="0" w:line="240" w:lineRule="auto"/>
        <w:ind w:left="0" w:right="-31" w:firstLine="709"/>
        <w:jc w:val="both"/>
        <w:rPr>
          <w:rFonts w:ascii="Times New Roman" w:hAnsi="Times New Roman"/>
          <w:sz w:val="24"/>
          <w:szCs w:val="24"/>
        </w:rPr>
      </w:pPr>
      <w:r w:rsidRPr="004C5795">
        <w:rPr>
          <w:rFonts w:ascii="Times New Roman" w:hAnsi="Times New Roman"/>
          <w:sz w:val="24"/>
          <w:szCs w:val="24"/>
        </w:rPr>
        <w:t>Для муниципального образования ЗАТО город Заозерск</w:t>
      </w:r>
      <w:r>
        <w:rPr>
          <w:rFonts w:ascii="Times New Roman" w:hAnsi="Times New Roman"/>
          <w:sz w:val="24"/>
          <w:szCs w:val="24"/>
        </w:rPr>
        <w:t xml:space="preserve"> с численностью 10019человек, нормативное количество книжных единиц составляет 40076 экземпляров. Фактический книжный фонд библиотеки ЗАТО город Заозерск составляет </w:t>
      </w:r>
      <w:r w:rsidRPr="00EE6665">
        <w:rPr>
          <w:rFonts w:ascii="Times New Roman" w:hAnsi="Times New Roman"/>
          <w:bCs/>
          <w:sz w:val="24"/>
          <w:szCs w:val="24"/>
          <w:bdr w:val="none" w:sz="0" w:space="0" w:color="auto" w:frame="1"/>
          <w:lang w:eastAsia="ru-RU"/>
        </w:rPr>
        <w:t>797</w:t>
      </w:r>
      <w:r>
        <w:rPr>
          <w:rFonts w:ascii="Times New Roman" w:hAnsi="Times New Roman"/>
          <w:bCs/>
          <w:sz w:val="24"/>
          <w:szCs w:val="24"/>
          <w:bdr w:val="none" w:sz="0" w:space="0" w:color="auto" w:frame="1"/>
          <w:lang w:eastAsia="ru-RU"/>
        </w:rPr>
        <w:t>00</w:t>
      </w:r>
      <w:r w:rsidRPr="00EE6665">
        <w:rPr>
          <w:rFonts w:ascii="Times New Roman" w:hAnsi="Times New Roman"/>
          <w:bCs/>
          <w:sz w:val="24"/>
          <w:szCs w:val="24"/>
          <w:bdr w:val="none" w:sz="0" w:space="0" w:color="auto" w:frame="1"/>
          <w:lang w:eastAsia="ru-RU"/>
        </w:rPr>
        <w:t xml:space="preserve"> экземпляров</w:t>
      </w:r>
      <w:r>
        <w:rPr>
          <w:rFonts w:ascii="Times New Roman" w:hAnsi="Times New Roman"/>
          <w:bCs/>
          <w:sz w:val="24"/>
          <w:szCs w:val="24"/>
          <w:bdr w:val="none" w:sz="0" w:space="0" w:color="auto" w:frame="1"/>
          <w:lang w:eastAsia="ru-RU"/>
        </w:rPr>
        <w:t xml:space="preserve">, что позволяет обеспечить потребность населения книжным фондом. Нормативное количество мест в читальном зале составляет 20 мест, фактическое количество мест читального зала библиотеки соответствует нормативу. </w:t>
      </w:r>
    </w:p>
    <w:p w:rsidR="00CF0ECF" w:rsidRDefault="009501F4" w:rsidP="004C6B5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При комплексном благоустройстве территории муниципального образования </w:t>
      </w:r>
      <w:r w:rsidR="00DD2068">
        <w:rPr>
          <w:rFonts w:ascii="Times New Roman" w:hAnsi="Times New Roman"/>
          <w:sz w:val="24"/>
          <w:szCs w:val="24"/>
        </w:rPr>
        <w:t>ЗАТО город Заозерск</w:t>
      </w:r>
      <w:r w:rsidR="000E1934">
        <w:rPr>
          <w:rFonts w:ascii="Times New Roman" w:hAnsi="Times New Roman"/>
          <w:sz w:val="24"/>
          <w:szCs w:val="24"/>
        </w:rPr>
        <w:t xml:space="preserve"> необходимо обустройство детских площадок, предназначенных для игр и активного отдыха детей дошкольного, младшего школьного и среднего школьного возраста с зонированием по возрастным интересам. </w:t>
      </w:r>
    </w:p>
    <w:p w:rsidR="00CF0ECF" w:rsidRDefault="00CF0ECF" w:rsidP="004C6B5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Необходимо проведение замены объектов детских игровых площадок, на территории ЗАТО город Заозерск по следующим адресам:</w:t>
      </w:r>
    </w:p>
    <w:p w:rsidR="00CF0ECF" w:rsidRDefault="00CF0ECF" w:rsidP="004C6B5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Детская площадка во дворе домов №19-21 по ул.Мира,</w:t>
      </w:r>
    </w:p>
    <w:p w:rsidR="00CF0ECF" w:rsidRDefault="00CF0ECF" w:rsidP="004C6B5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Детская площадка во дворе домов №1-3 по ул.Флотская,</w:t>
      </w:r>
    </w:p>
    <w:p w:rsidR="00CF0ECF" w:rsidRDefault="00CF0ECF" w:rsidP="004C6B5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Детская площадка во дворе домов №3-5 по ул.Строительная,</w:t>
      </w:r>
    </w:p>
    <w:p w:rsidR="00CF0ECF" w:rsidRPr="00FF46B2" w:rsidRDefault="00CF0ECF" w:rsidP="004C6B51">
      <w:pPr>
        <w:pStyle w:val="12"/>
        <w:spacing w:after="0" w:line="240" w:lineRule="auto"/>
        <w:ind w:left="0" w:right="-31" w:firstLine="709"/>
        <w:jc w:val="both"/>
        <w:rPr>
          <w:rFonts w:ascii="Times New Roman" w:hAnsi="Times New Roman"/>
          <w:sz w:val="24"/>
          <w:szCs w:val="24"/>
        </w:rPr>
      </w:pPr>
      <w:r>
        <w:rPr>
          <w:rFonts w:ascii="Times New Roman" w:hAnsi="Times New Roman"/>
          <w:sz w:val="24"/>
          <w:szCs w:val="24"/>
        </w:rPr>
        <w:t xml:space="preserve">- Детская площадка во дворе дома №26 по ул.Ленинского Комсомола. </w:t>
      </w:r>
    </w:p>
    <w:p w:rsidR="00FC5619" w:rsidRDefault="00CF0ECF" w:rsidP="004C6B51">
      <w:pPr>
        <w:pStyle w:val="12"/>
        <w:spacing w:after="0" w:line="240" w:lineRule="auto"/>
        <w:ind w:left="0" w:right="-31" w:firstLine="709"/>
        <w:jc w:val="both"/>
        <w:rPr>
          <w:rFonts w:ascii="Times New Roman" w:hAnsi="Times New Roman"/>
        </w:rPr>
      </w:pPr>
      <w:r w:rsidRPr="005D5526">
        <w:rPr>
          <w:rFonts w:ascii="Times New Roman" w:hAnsi="Times New Roman"/>
          <w:sz w:val="24"/>
          <w:szCs w:val="24"/>
        </w:rPr>
        <w:t>В каждом жилом районе муниципального образования ЗАТО город Заозерск необходима установка детских площадок совместно с зоной отдыха родителей (не менее 150кв.м), к сроку окончания реализации программы, то есть к 2035 году.</w:t>
      </w:r>
    </w:p>
    <w:p w:rsidR="009E1F9A" w:rsidRDefault="009E1F9A" w:rsidP="003338B2">
      <w:pPr>
        <w:spacing w:line="240" w:lineRule="auto"/>
        <w:ind w:right="-1" w:firstLine="851"/>
        <w:jc w:val="both"/>
        <w:rPr>
          <w:rFonts w:ascii="Times New Roman" w:hAnsi="Times New Roman"/>
          <w:b/>
          <w:sz w:val="24"/>
          <w:szCs w:val="24"/>
        </w:rPr>
      </w:pPr>
    </w:p>
    <w:p w:rsidR="000F4060" w:rsidRPr="00BF01B8" w:rsidRDefault="0037525D" w:rsidP="003338B2">
      <w:pPr>
        <w:spacing w:line="240" w:lineRule="auto"/>
        <w:ind w:right="-1" w:firstLine="851"/>
        <w:jc w:val="both"/>
        <w:rPr>
          <w:rFonts w:ascii="Times New Roman" w:hAnsi="Times New Roman"/>
          <w:b/>
          <w:sz w:val="24"/>
          <w:szCs w:val="24"/>
        </w:rPr>
      </w:pPr>
      <w:r>
        <w:rPr>
          <w:rFonts w:ascii="Times New Roman" w:hAnsi="Times New Roman"/>
          <w:b/>
          <w:sz w:val="24"/>
          <w:szCs w:val="24"/>
        </w:rPr>
        <w:t>2.4</w:t>
      </w:r>
      <w:r w:rsidR="009E1F9A">
        <w:rPr>
          <w:rFonts w:ascii="Times New Roman" w:hAnsi="Times New Roman"/>
          <w:b/>
          <w:sz w:val="24"/>
          <w:szCs w:val="24"/>
        </w:rPr>
        <w:t xml:space="preserve"> </w:t>
      </w:r>
      <w:r>
        <w:rPr>
          <w:rFonts w:ascii="Times New Roman" w:hAnsi="Times New Roman"/>
          <w:b/>
          <w:sz w:val="24"/>
          <w:szCs w:val="24"/>
        </w:rPr>
        <w:t xml:space="preserve">Оценка нормативно-правовой базы, необходимой для функционирования и развития социальной инфраструктуры муниципального образования </w:t>
      </w:r>
      <w:r w:rsidR="006F0AA6">
        <w:rPr>
          <w:rFonts w:ascii="Times New Roman" w:hAnsi="Times New Roman"/>
          <w:b/>
          <w:sz w:val="24"/>
          <w:szCs w:val="24"/>
        </w:rPr>
        <w:t xml:space="preserve">ЗАТО город Заозерск </w:t>
      </w:r>
      <w:r>
        <w:rPr>
          <w:rFonts w:ascii="Times New Roman" w:hAnsi="Times New Roman"/>
          <w:b/>
          <w:sz w:val="24"/>
          <w:szCs w:val="24"/>
        </w:rPr>
        <w:t>Мурманской области</w:t>
      </w:r>
    </w:p>
    <w:p w:rsidR="00DB2ED4" w:rsidRDefault="00DB2ED4" w:rsidP="003338B2">
      <w:pPr>
        <w:spacing w:after="0" w:line="240" w:lineRule="auto"/>
        <w:ind w:right="-1" w:firstLine="708"/>
        <w:jc w:val="both"/>
        <w:rPr>
          <w:rFonts w:ascii="Times New Roman" w:hAnsi="Times New Roman"/>
          <w:b/>
          <w:sz w:val="24"/>
          <w:szCs w:val="24"/>
        </w:rPr>
      </w:pPr>
      <w:r>
        <w:rPr>
          <w:rFonts w:ascii="Times New Roman" w:hAnsi="Times New Roman"/>
          <w:b/>
          <w:sz w:val="24"/>
          <w:szCs w:val="24"/>
        </w:rPr>
        <w:t>Для объектов</w:t>
      </w:r>
      <w:r w:rsidR="00057E10">
        <w:rPr>
          <w:rFonts w:ascii="Times New Roman" w:hAnsi="Times New Roman"/>
          <w:b/>
          <w:sz w:val="24"/>
          <w:szCs w:val="24"/>
        </w:rPr>
        <w:t xml:space="preserve"> </w:t>
      </w:r>
      <w:r>
        <w:rPr>
          <w:rFonts w:ascii="Times New Roman" w:hAnsi="Times New Roman"/>
          <w:b/>
          <w:sz w:val="24"/>
          <w:szCs w:val="24"/>
        </w:rPr>
        <w:t xml:space="preserve">образования </w:t>
      </w:r>
      <w:r w:rsidR="00422C25">
        <w:rPr>
          <w:rFonts w:ascii="Times New Roman" w:hAnsi="Times New Roman"/>
          <w:b/>
          <w:sz w:val="24"/>
          <w:szCs w:val="24"/>
        </w:rPr>
        <w:t>П</w:t>
      </w:r>
      <w:r>
        <w:rPr>
          <w:rFonts w:ascii="Times New Roman" w:hAnsi="Times New Roman"/>
          <w:b/>
          <w:sz w:val="24"/>
          <w:szCs w:val="24"/>
        </w:rPr>
        <w:t>рограмма реализуется в соответствии со следующими законодательными актами:</w:t>
      </w:r>
    </w:p>
    <w:p w:rsidR="00DE5EC6" w:rsidRDefault="00DE5EC6" w:rsidP="003338B2">
      <w:pPr>
        <w:pStyle w:val="af5"/>
        <w:numPr>
          <w:ilvl w:val="0"/>
          <w:numId w:val="18"/>
        </w:numPr>
        <w:spacing w:after="0" w:line="240" w:lineRule="auto"/>
        <w:ind w:left="567" w:right="-1"/>
        <w:jc w:val="both"/>
        <w:rPr>
          <w:rFonts w:ascii="Times New Roman" w:hAnsi="Times New Roman"/>
          <w:sz w:val="24"/>
          <w:szCs w:val="24"/>
        </w:rPr>
      </w:pPr>
      <w:r w:rsidRPr="00020EF8">
        <w:rPr>
          <w:rFonts w:ascii="Times New Roman" w:hAnsi="Times New Roman"/>
          <w:sz w:val="24"/>
          <w:szCs w:val="24"/>
        </w:rPr>
        <w:t>Указ Президента Р</w:t>
      </w:r>
      <w:r w:rsidR="003338B2">
        <w:rPr>
          <w:rFonts w:ascii="Times New Roman" w:hAnsi="Times New Roman"/>
          <w:sz w:val="24"/>
          <w:szCs w:val="24"/>
        </w:rPr>
        <w:t xml:space="preserve">оссийской </w:t>
      </w:r>
      <w:r w:rsidRPr="00020EF8">
        <w:rPr>
          <w:rFonts w:ascii="Times New Roman" w:hAnsi="Times New Roman"/>
          <w:sz w:val="24"/>
          <w:szCs w:val="24"/>
        </w:rPr>
        <w:t>Ф</w:t>
      </w:r>
      <w:r w:rsidR="003338B2">
        <w:rPr>
          <w:rFonts w:ascii="Times New Roman" w:hAnsi="Times New Roman"/>
          <w:sz w:val="24"/>
          <w:szCs w:val="24"/>
        </w:rPr>
        <w:t>едерации</w:t>
      </w:r>
      <w:r w:rsidRPr="00020EF8">
        <w:rPr>
          <w:rFonts w:ascii="Times New Roman" w:hAnsi="Times New Roman"/>
          <w:sz w:val="24"/>
          <w:szCs w:val="24"/>
        </w:rPr>
        <w:t xml:space="preserve"> от 07.05.2012 №597 «О мероприятиях по реализации государственной социальной политики»;</w:t>
      </w:r>
    </w:p>
    <w:p w:rsidR="006658DB" w:rsidRPr="00020EF8" w:rsidRDefault="006658DB" w:rsidP="003338B2">
      <w:pPr>
        <w:pStyle w:val="af5"/>
        <w:numPr>
          <w:ilvl w:val="0"/>
          <w:numId w:val="18"/>
        </w:numPr>
        <w:spacing w:after="0" w:line="240" w:lineRule="auto"/>
        <w:ind w:left="567" w:right="-1"/>
        <w:jc w:val="both"/>
        <w:rPr>
          <w:rFonts w:ascii="Times New Roman" w:hAnsi="Times New Roman"/>
          <w:sz w:val="24"/>
          <w:szCs w:val="24"/>
        </w:rPr>
      </w:pPr>
      <w:r>
        <w:rPr>
          <w:rFonts w:ascii="Times New Roman" w:hAnsi="Times New Roman"/>
          <w:sz w:val="24"/>
          <w:szCs w:val="24"/>
        </w:rPr>
        <w:t>Федеральный закон от 28.06.2014 №172-ФЗ «О стратегическом планировании в Российской Федерации» (с изменениями и дополнениями);</w:t>
      </w:r>
    </w:p>
    <w:p w:rsidR="00DE5EC6" w:rsidRPr="00020EF8" w:rsidRDefault="00DE5EC6" w:rsidP="003338B2">
      <w:pPr>
        <w:pStyle w:val="af5"/>
        <w:numPr>
          <w:ilvl w:val="0"/>
          <w:numId w:val="18"/>
        </w:numPr>
        <w:spacing w:after="0" w:line="240" w:lineRule="auto"/>
        <w:ind w:left="567" w:right="-1"/>
        <w:jc w:val="both"/>
        <w:rPr>
          <w:rFonts w:ascii="Times New Roman" w:hAnsi="Times New Roman"/>
          <w:sz w:val="24"/>
          <w:szCs w:val="24"/>
        </w:rPr>
      </w:pPr>
      <w:r w:rsidRPr="00020EF8">
        <w:rPr>
          <w:rFonts w:ascii="Times New Roman" w:hAnsi="Times New Roman"/>
          <w:sz w:val="24"/>
          <w:szCs w:val="24"/>
        </w:rPr>
        <w:t xml:space="preserve">Указ Президента </w:t>
      </w:r>
      <w:r w:rsidR="003338B2" w:rsidRPr="00020EF8">
        <w:rPr>
          <w:rFonts w:ascii="Times New Roman" w:hAnsi="Times New Roman"/>
          <w:sz w:val="24"/>
          <w:szCs w:val="24"/>
        </w:rPr>
        <w:t>Р</w:t>
      </w:r>
      <w:r w:rsidR="003338B2">
        <w:rPr>
          <w:rFonts w:ascii="Times New Roman" w:hAnsi="Times New Roman"/>
          <w:sz w:val="24"/>
          <w:szCs w:val="24"/>
        </w:rPr>
        <w:t xml:space="preserve">оссийской </w:t>
      </w:r>
      <w:r w:rsidR="003338B2" w:rsidRPr="00020EF8">
        <w:rPr>
          <w:rFonts w:ascii="Times New Roman" w:hAnsi="Times New Roman"/>
          <w:sz w:val="24"/>
          <w:szCs w:val="24"/>
        </w:rPr>
        <w:t>Ф</w:t>
      </w:r>
      <w:r w:rsidR="003338B2">
        <w:rPr>
          <w:rFonts w:ascii="Times New Roman" w:hAnsi="Times New Roman"/>
          <w:sz w:val="24"/>
          <w:szCs w:val="24"/>
        </w:rPr>
        <w:t>едерации</w:t>
      </w:r>
      <w:r w:rsidR="001A2BDD">
        <w:rPr>
          <w:rFonts w:ascii="Times New Roman" w:hAnsi="Times New Roman"/>
          <w:sz w:val="24"/>
          <w:szCs w:val="24"/>
        </w:rPr>
        <w:t xml:space="preserve"> </w:t>
      </w:r>
      <w:r w:rsidRPr="00020EF8">
        <w:rPr>
          <w:rFonts w:ascii="Times New Roman" w:hAnsi="Times New Roman"/>
          <w:sz w:val="24"/>
          <w:szCs w:val="24"/>
        </w:rPr>
        <w:t>от 07.05.2012 №599 «О мерах по реализации государственной политики в области образования и науки»;</w:t>
      </w:r>
    </w:p>
    <w:p w:rsidR="00DE5EC6" w:rsidRPr="00020EF8" w:rsidRDefault="00DE5EC6" w:rsidP="003338B2">
      <w:pPr>
        <w:pStyle w:val="af5"/>
        <w:numPr>
          <w:ilvl w:val="0"/>
          <w:numId w:val="18"/>
        </w:numPr>
        <w:spacing w:after="0" w:line="240" w:lineRule="auto"/>
        <w:ind w:left="567" w:right="-1"/>
        <w:jc w:val="both"/>
        <w:rPr>
          <w:rFonts w:ascii="Times New Roman" w:hAnsi="Times New Roman"/>
          <w:sz w:val="24"/>
          <w:szCs w:val="24"/>
        </w:rPr>
      </w:pPr>
      <w:r w:rsidRPr="00020EF8">
        <w:rPr>
          <w:rFonts w:ascii="Times New Roman" w:hAnsi="Times New Roman"/>
          <w:sz w:val="24"/>
          <w:szCs w:val="24"/>
        </w:rPr>
        <w:t>Федеральный закон от 06.10.2003 №131-ФЗ «Об общих принципах организации местного самоуправления в Российской Федерации»</w:t>
      </w:r>
    </w:p>
    <w:p w:rsidR="00DB2ED4" w:rsidRPr="00020EF8" w:rsidRDefault="00DB2ED4" w:rsidP="003338B2">
      <w:pPr>
        <w:pStyle w:val="af5"/>
        <w:numPr>
          <w:ilvl w:val="0"/>
          <w:numId w:val="18"/>
        </w:numPr>
        <w:spacing w:after="0" w:line="240" w:lineRule="auto"/>
        <w:ind w:left="567" w:right="-1"/>
        <w:jc w:val="both"/>
        <w:rPr>
          <w:rFonts w:ascii="Times New Roman" w:hAnsi="Times New Roman"/>
          <w:sz w:val="24"/>
          <w:szCs w:val="24"/>
        </w:rPr>
      </w:pPr>
      <w:r w:rsidRPr="00020EF8">
        <w:rPr>
          <w:rFonts w:ascii="Times New Roman" w:hAnsi="Times New Roman"/>
          <w:sz w:val="24"/>
          <w:szCs w:val="24"/>
        </w:rPr>
        <w:t>Федеральный закон от 29.12.2012 №273-ФЗ «Об образовании в Российской Федерации»; Федеральный закон от 24.07.1998 №124-ФЗ «Об основных гарантиях прав ребенка в Российской Федерации»;</w:t>
      </w:r>
    </w:p>
    <w:p w:rsidR="00DE5EC6" w:rsidRPr="00020EF8" w:rsidRDefault="00DE5EC6" w:rsidP="003338B2">
      <w:pPr>
        <w:pStyle w:val="af5"/>
        <w:numPr>
          <w:ilvl w:val="0"/>
          <w:numId w:val="18"/>
        </w:numPr>
        <w:spacing w:after="0" w:line="240" w:lineRule="auto"/>
        <w:ind w:left="567" w:right="-1"/>
        <w:rPr>
          <w:rFonts w:ascii="Times New Roman" w:hAnsi="Times New Roman"/>
          <w:sz w:val="24"/>
          <w:szCs w:val="24"/>
        </w:rPr>
      </w:pPr>
      <w:r w:rsidRPr="00020EF8">
        <w:rPr>
          <w:rFonts w:ascii="Times New Roman" w:hAnsi="Times New Roman"/>
          <w:sz w:val="24"/>
          <w:szCs w:val="24"/>
        </w:rPr>
        <w:t>Закон Мурманской области</w:t>
      </w:r>
      <w:r w:rsidR="008874A1" w:rsidRPr="00020EF8">
        <w:rPr>
          <w:rFonts w:ascii="Times New Roman" w:hAnsi="Times New Roman"/>
          <w:sz w:val="24"/>
          <w:szCs w:val="24"/>
        </w:rPr>
        <w:t xml:space="preserve"> от 28.06.2013 №1649-01-ЗМО «Об образовании в Мурманской области»;</w:t>
      </w:r>
    </w:p>
    <w:p w:rsidR="007F46F0" w:rsidRDefault="008874A1" w:rsidP="003338B2">
      <w:pPr>
        <w:pStyle w:val="af5"/>
        <w:numPr>
          <w:ilvl w:val="0"/>
          <w:numId w:val="18"/>
        </w:numPr>
        <w:tabs>
          <w:tab w:val="left" w:pos="993"/>
          <w:tab w:val="left" w:pos="8647"/>
        </w:tabs>
        <w:spacing w:after="0" w:line="240" w:lineRule="auto"/>
        <w:ind w:left="567" w:right="-1"/>
        <w:jc w:val="both"/>
        <w:rPr>
          <w:rFonts w:ascii="Times New Roman" w:hAnsi="Times New Roman"/>
          <w:sz w:val="24"/>
          <w:szCs w:val="24"/>
        </w:rPr>
      </w:pPr>
      <w:r w:rsidRPr="007F46F0">
        <w:rPr>
          <w:rFonts w:ascii="Times New Roman" w:hAnsi="Times New Roman"/>
          <w:sz w:val="24"/>
          <w:szCs w:val="24"/>
        </w:rPr>
        <w:t>Постановление Правительства Мурманской области от 29.06.2010 №284-ПП</w:t>
      </w:r>
      <w:r w:rsidR="00F34007" w:rsidRPr="007F46F0">
        <w:rPr>
          <w:rFonts w:ascii="Times New Roman" w:hAnsi="Times New Roman"/>
          <w:sz w:val="24"/>
          <w:szCs w:val="24"/>
        </w:rPr>
        <w:t>/11 «О реализации Национальной образовательной инициативы «Наша новая школа» в Мурманской области в 2011-2015 годах»;</w:t>
      </w:r>
    </w:p>
    <w:p w:rsidR="00F34007" w:rsidRPr="007F46F0" w:rsidRDefault="00F34007" w:rsidP="003338B2">
      <w:pPr>
        <w:pStyle w:val="af5"/>
        <w:numPr>
          <w:ilvl w:val="0"/>
          <w:numId w:val="18"/>
        </w:numPr>
        <w:tabs>
          <w:tab w:val="left" w:pos="993"/>
          <w:tab w:val="left" w:pos="8647"/>
        </w:tabs>
        <w:spacing w:after="0" w:line="240" w:lineRule="auto"/>
        <w:ind w:left="567" w:right="-1"/>
        <w:jc w:val="both"/>
        <w:rPr>
          <w:rFonts w:ascii="Times New Roman" w:hAnsi="Times New Roman"/>
          <w:sz w:val="24"/>
          <w:szCs w:val="24"/>
        </w:rPr>
      </w:pPr>
      <w:r w:rsidRPr="007F46F0">
        <w:rPr>
          <w:rFonts w:ascii="Times New Roman" w:hAnsi="Times New Roman"/>
          <w:sz w:val="24"/>
          <w:szCs w:val="24"/>
        </w:rPr>
        <w:t xml:space="preserve">Муниципальная программа </w:t>
      </w:r>
      <w:r w:rsidR="007F46F0" w:rsidRPr="007F46F0">
        <w:rPr>
          <w:rFonts w:ascii="Times New Roman" w:hAnsi="Times New Roman"/>
          <w:sz w:val="24"/>
          <w:szCs w:val="24"/>
          <w:lang w:eastAsia="ru-RU"/>
        </w:rPr>
        <w:t>«Развитие образования, культуры, спорта и молодежной политики в городе Заозерске. Основные направления деятельности на 2018-2022 годы»</w:t>
      </w:r>
      <w:r w:rsidRPr="007F46F0">
        <w:rPr>
          <w:rFonts w:ascii="Times New Roman" w:hAnsi="Times New Roman"/>
          <w:sz w:val="24"/>
          <w:szCs w:val="24"/>
        </w:rPr>
        <w:t>.</w:t>
      </w:r>
    </w:p>
    <w:p w:rsidR="00083A47" w:rsidRPr="00020EF8" w:rsidRDefault="00083A47" w:rsidP="003338B2">
      <w:pPr>
        <w:pStyle w:val="af5"/>
        <w:numPr>
          <w:ilvl w:val="0"/>
          <w:numId w:val="18"/>
        </w:numPr>
        <w:spacing w:after="0" w:line="240" w:lineRule="auto"/>
        <w:ind w:left="567" w:right="-1"/>
        <w:jc w:val="both"/>
        <w:rPr>
          <w:rFonts w:ascii="Times New Roman" w:hAnsi="Times New Roman"/>
          <w:sz w:val="24"/>
          <w:szCs w:val="24"/>
        </w:rPr>
      </w:pPr>
      <w:r w:rsidRPr="00020EF8">
        <w:rPr>
          <w:rFonts w:ascii="Times New Roman" w:hAnsi="Times New Roman"/>
          <w:sz w:val="24"/>
          <w:szCs w:val="24"/>
        </w:rPr>
        <w:t>Целевая программа «Развитие системы дополнительного образования в сфере культуры и искусства»;</w:t>
      </w:r>
    </w:p>
    <w:p w:rsidR="001B0392" w:rsidRPr="00020EF8" w:rsidRDefault="00427879" w:rsidP="003338B2">
      <w:pPr>
        <w:pStyle w:val="af5"/>
        <w:numPr>
          <w:ilvl w:val="0"/>
          <w:numId w:val="18"/>
        </w:numPr>
        <w:spacing w:after="0" w:line="240" w:lineRule="auto"/>
        <w:ind w:left="567" w:right="-1"/>
        <w:jc w:val="both"/>
        <w:rPr>
          <w:rFonts w:ascii="Times New Roman" w:hAnsi="Times New Roman"/>
          <w:sz w:val="24"/>
          <w:szCs w:val="24"/>
        </w:rPr>
      </w:pPr>
      <w:r w:rsidRPr="00020EF8">
        <w:rPr>
          <w:rFonts w:ascii="Times New Roman" w:hAnsi="Times New Roman"/>
          <w:sz w:val="24"/>
          <w:szCs w:val="24"/>
        </w:rPr>
        <w:t xml:space="preserve">Требования </w:t>
      </w:r>
      <w:r w:rsidR="001B0392" w:rsidRPr="00020EF8">
        <w:rPr>
          <w:rFonts w:ascii="Times New Roman" w:hAnsi="Times New Roman"/>
          <w:sz w:val="24"/>
          <w:szCs w:val="24"/>
        </w:rPr>
        <w:t>предельной численности обучающихся, условиям размещения образовательных организаций, оборудованию и содержанию территорий, зданий, установлены нормами 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1B0392" w:rsidRPr="00020EF8" w:rsidRDefault="001B0392" w:rsidP="003338B2">
      <w:pPr>
        <w:pStyle w:val="af5"/>
        <w:numPr>
          <w:ilvl w:val="0"/>
          <w:numId w:val="18"/>
        </w:numPr>
        <w:spacing w:after="0" w:line="240" w:lineRule="auto"/>
        <w:ind w:left="567" w:right="-1"/>
        <w:jc w:val="both"/>
        <w:rPr>
          <w:rFonts w:ascii="Times New Roman" w:hAnsi="Times New Roman"/>
          <w:sz w:val="24"/>
          <w:szCs w:val="24"/>
        </w:rPr>
      </w:pPr>
      <w:r w:rsidRPr="00020EF8">
        <w:rPr>
          <w:rFonts w:ascii="Times New Roman" w:hAnsi="Times New Roman"/>
          <w:sz w:val="24"/>
          <w:szCs w:val="24"/>
        </w:rPr>
        <w:t>СанПиН 2.4.2.2821-10 «Санитарно-эпидемиологические требования к условиям и организации обучения в общеобразовательных учреждениях»;</w:t>
      </w:r>
    </w:p>
    <w:p w:rsidR="001B0392" w:rsidRPr="00020EF8" w:rsidRDefault="001B0392" w:rsidP="003338B2">
      <w:pPr>
        <w:pStyle w:val="af5"/>
        <w:numPr>
          <w:ilvl w:val="0"/>
          <w:numId w:val="18"/>
        </w:numPr>
        <w:spacing w:after="0" w:line="240" w:lineRule="auto"/>
        <w:ind w:left="567" w:right="-1"/>
        <w:jc w:val="both"/>
        <w:rPr>
          <w:rFonts w:ascii="Times New Roman" w:hAnsi="Times New Roman"/>
          <w:sz w:val="24"/>
          <w:szCs w:val="24"/>
        </w:rPr>
      </w:pPr>
      <w:r w:rsidRPr="00020EF8">
        <w:rPr>
          <w:rFonts w:ascii="Times New Roman" w:hAnsi="Times New Roman"/>
          <w:sz w:val="24"/>
          <w:szCs w:val="24"/>
        </w:rPr>
        <w:t xml:space="preserve">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w:t>
      </w:r>
      <w:r w:rsidR="00085678" w:rsidRPr="00020EF8">
        <w:rPr>
          <w:rFonts w:ascii="Times New Roman" w:hAnsi="Times New Roman"/>
          <w:sz w:val="24"/>
          <w:szCs w:val="24"/>
        </w:rPr>
        <w:t>обучающихся с ограниченными возможностями здоровья»;</w:t>
      </w:r>
    </w:p>
    <w:p w:rsidR="00085678" w:rsidRDefault="00085678" w:rsidP="003338B2">
      <w:pPr>
        <w:spacing w:after="0" w:line="240" w:lineRule="auto"/>
        <w:ind w:right="-1" w:firstLine="708"/>
        <w:jc w:val="both"/>
        <w:rPr>
          <w:rFonts w:ascii="Times New Roman" w:hAnsi="Times New Roman"/>
          <w:b/>
          <w:sz w:val="24"/>
          <w:szCs w:val="24"/>
        </w:rPr>
      </w:pPr>
    </w:p>
    <w:p w:rsidR="00FB0E8E" w:rsidRPr="00266632" w:rsidRDefault="00085678" w:rsidP="003338B2">
      <w:pPr>
        <w:spacing w:after="0" w:line="240" w:lineRule="auto"/>
        <w:ind w:right="-1" w:firstLine="708"/>
        <w:jc w:val="both"/>
        <w:rPr>
          <w:rFonts w:ascii="Times New Roman" w:hAnsi="Times New Roman"/>
          <w:b/>
          <w:sz w:val="24"/>
          <w:szCs w:val="24"/>
        </w:rPr>
      </w:pPr>
      <w:r>
        <w:rPr>
          <w:rFonts w:ascii="Times New Roman" w:hAnsi="Times New Roman"/>
          <w:b/>
          <w:sz w:val="24"/>
          <w:szCs w:val="24"/>
        </w:rPr>
        <w:t>Для объектов</w:t>
      </w:r>
      <w:r w:rsidR="009E1F9A">
        <w:rPr>
          <w:rFonts w:ascii="Times New Roman" w:hAnsi="Times New Roman"/>
          <w:b/>
          <w:sz w:val="24"/>
          <w:szCs w:val="24"/>
        </w:rPr>
        <w:t xml:space="preserve"> </w:t>
      </w:r>
      <w:r>
        <w:rPr>
          <w:rFonts w:ascii="Times New Roman" w:hAnsi="Times New Roman"/>
          <w:b/>
          <w:sz w:val="24"/>
          <w:szCs w:val="24"/>
        </w:rPr>
        <w:t xml:space="preserve">здравоохранения </w:t>
      </w:r>
      <w:r w:rsidR="00422C25">
        <w:rPr>
          <w:rFonts w:ascii="Times New Roman" w:hAnsi="Times New Roman"/>
          <w:b/>
          <w:sz w:val="24"/>
          <w:szCs w:val="24"/>
        </w:rPr>
        <w:t>П</w:t>
      </w:r>
      <w:r>
        <w:rPr>
          <w:rFonts w:ascii="Times New Roman" w:hAnsi="Times New Roman"/>
          <w:b/>
          <w:sz w:val="24"/>
          <w:szCs w:val="24"/>
        </w:rPr>
        <w:t>рограмма реализуется в соответствии со следующими законодательными актами:</w:t>
      </w:r>
    </w:p>
    <w:p w:rsidR="00266632" w:rsidRPr="00020EF8" w:rsidRDefault="00266632" w:rsidP="003338B2">
      <w:pPr>
        <w:pStyle w:val="af5"/>
        <w:numPr>
          <w:ilvl w:val="0"/>
          <w:numId w:val="20"/>
        </w:numPr>
        <w:spacing w:after="0" w:line="240" w:lineRule="auto"/>
        <w:ind w:left="426" w:right="-1"/>
        <w:jc w:val="both"/>
        <w:rPr>
          <w:rFonts w:ascii="Times New Roman" w:hAnsi="Times New Roman"/>
          <w:sz w:val="24"/>
          <w:szCs w:val="24"/>
        </w:rPr>
      </w:pPr>
      <w:r w:rsidRPr="00020EF8">
        <w:rPr>
          <w:rFonts w:ascii="Times New Roman" w:hAnsi="Times New Roman"/>
          <w:sz w:val="24"/>
          <w:szCs w:val="24"/>
        </w:rPr>
        <w:t>Государственная программа Российской Федерации «Развитие здравоохранения», утвержденная распоряжением Правительства Российской Федерации от 24.12.2012 №2511-р;</w:t>
      </w:r>
    </w:p>
    <w:p w:rsidR="00266632" w:rsidRPr="00020EF8" w:rsidRDefault="00266632" w:rsidP="003338B2">
      <w:pPr>
        <w:pStyle w:val="af5"/>
        <w:numPr>
          <w:ilvl w:val="0"/>
          <w:numId w:val="20"/>
        </w:numPr>
        <w:spacing w:after="0" w:line="240" w:lineRule="auto"/>
        <w:ind w:left="426" w:right="-1"/>
        <w:jc w:val="both"/>
        <w:rPr>
          <w:rFonts w:ascii="Times New Roman" w:hAnsi="Times New Roman"/>
          <w:sz w:val="24"/>
          <w:szCs w:val="24"/>
        </w:rPr>
      </w:pPr>
      <w:r w:rsidRPr="00020EF8">
        <w:rPr>
          <w:rFonts w:ascii="Times New Roman" w:hAnsi="Times New Roman"/>
          <w:sz w:val="24"/>
          <w:szCs w:val="24"/>
        </w:rPr>
        <w:t>План мероприятий «Изменения в отраслях социальной сферы, направленные на повышение эффективности здравоохранения», утвержденный распоряжением Правительства Российской Федерации от 28.12.2012 №2599-р;</w:t>
      </w:r>
    </w:p>
    <w:p w:rsidR="00FB0E8E" w:rsidRPr="00020EF8" w:rsidRDefault="00266632" w:rsidP="003338B2">
      <w:pPr>
        <w:pStyle w:val="af5"/>
        <w:numPr>
          <w:ilvl w:val="0"/>
          <w:numId w:val="20"/>
        </w:numPr>
        <w:spacing w:after="0" w:line="240" w:lineRule="auto"/>
        <w:ind w:left="426" w:right="-1"/>
        <w:jc w:val="both"/>
        <w:rPr>
          <w:rFonts w:ascii="Times New Roman" w:hAnsi="Times New Roman"/>
          <w:sz w:val="24"/>
          <w:szCs w:val="24"/>
        </w:rPr>
      </w:pPr>
      <w:r w:rsidRPr="00020EF8">
        <w:rPr>
          <w:rFonts w:ascii="Times New Roman" w:hAnsi="Times New Roman"/>
          <w:sz w:val="24"/>
          <w:szCs w:val="24"/>
        </w:rPr>
        <w:t>План мероприятий «Изменения в отраслях социальной сферы, направленные на повышение эффективности здравоохранения Мурманской области, утвержденный распоряжением Правительства Мурманской области от 05.03.2013 №78</w:t>
      </w:r>
      <w:r w:rsidR="00FD5ACF" w:rsidRPr="00020EF8">
        <w:rPr>
          <w:rFonts w:ascii="Times New Roman" w:hAnsi="Times New Roman"/>
          <w:sz w:val="24"/>
          <w:szCs w:val="24"/>
        </w:rPr>
        <w:t>-РП;</w:t>
      </w:r>
    </w:p>
    <w:p w:rsidR="00FD5ACF" w:rsidRPr="00020EF8" w:rsidRDefault="00FD5ACF" w:rsidP="003338B2">
      <w:pPr>
        <w:pStyle w:val="af5"/>
        <w:numPr>
          <w:ilvl w:val="0"/>
          <w:numId w:val="20"/>
        </w:numPr>
        <w:spacing w:after="0" w:line="240" w:lineRule="auto"/>
        <w:ind w:left="426" w:right="-1"/>
        <w:jc w:val="both"/>
        <w:rPr>
          <w:rFonts w:ascii="Times New Roman" w:hAnsi="Times New Roman"/>
          <w:sz w:val="24"/>
          <w:szCs w:val="24"/>
        </w:rPr>
      </w:pPr>
      <w:r w:rsidRPr="00020EF8">
        <w:rPr>
          <w:rFonts w:ascii="Times New Roman" w:hAnsi="Times New Roman"/>
          <w:sz w:val="24"/>
          <w:szCs w:val="24"/>
        </w:rPr>
        <w:t>Приказ Министерства здравоохранения и социального развития Российской Федерации №543н от 15.05.2012г «Об утверждении положения об организации оказания первичной медико-санитарной помощи взрослому населению».</w:t>
      </w:r>
    </w:p>
    <w:p w:rsidR="00CC60CE" w:rsidRDefault="00CC60CE" w:rsidP="003338B2">
      <w:pPr>
        <w:spacing w:before="240" w:after="0" w:line="240" w:lineRule="auto"/>
        <w:ind w:right="-1" w:firstLine="708"/>
        <w:jc w:val="both"/>
        <w:rPr>
          <w:rFonts w:ascii="Times New Roman" w:hAnsi="Times New Roman"/>
          <w:b/>
          <w:sz w:val="24"/>
          <w:szCs w:val="24"/>
        </w:rPr>
      </w:pPr>
      <w:r>
        <w:rPr>
          <w:rFonts w:ascii="Times New Roman" w:hAnsi="Times New Roman"/>
          <w:b/>
          <w:sz w:val="24"/>
          <w:szCs w:val="24"/>
        </w:rPr>
        <w:t>Для объектов</w:t>
      </w:r>
      <w:r w:rsidR="009E1F9A">
        <w:rPr>
          <w:rFonts w:ascii="Times New Roman" w:hAnsi="Times New Roman"/>
          <w:b/>
          <w:sz w:val="24"/>
          <w:szCs w:val="24"/>
        </w:rPr>
        <w:t xml:space="preserve"> </w:t>
      </w:r>
      <w:r w:rsidR="00051DAD">
        <w:rPr>
          <w:rFonts w:ascii="Times New Roman" w:hAnsi="Times New Roman"/>
          <w:b/>
          <w:sz w:val="24"/>
          <w:szCs w:val="24"/>
        </w:rPr>
        <w:t>физической культуры и спорта</w:t>
      </w:r>
      <w:r w:rsidR="009E1F9A">
        <w:rPr>
          <w:rFonts w:ascii="Times New Roman" w:hAnsi="Times New Roman"/>
          <w:b/>
          <w:sz w:val="24"/>
          <w:szCs w:val="24"/>
        </w:rPr>
        <w:t xml:space="preserve"> </w:t>
      </w:r>
      <w:r w:rsidR="00422C25">
        <w:rPr>
          <w:rFonts w:ascii="Times New Roman" w:hAnsi="Times New Roman"/>
          <w:b/>
          <w:sz w:val="24"/>
          <w:szCs w:val="24"/>
        </w:rPr>
        <w:t>П</w:t>
      </w:r>
      <w:r>
        <w:rPr>
          <w:rFonts w:ascii="Times New Roman" w:hAnsi="Times New Roman"/>
          <w:b/>
          <w:sz w:val="24"/>
          <w:szCs w:val="24"/>
        </w:rPr>
        <w:t>рограмма реализуется в соответствии со следующими законодательными актами:</w:t>
      </w:r>
    </w:p>
    <w:p w:rsidR="00463CBA" w:rsidRDefault="0076774B" w:rsidP="003338B2">
      <w:pPr>
        <w:spacing w:after="0" w:line="240" w:lineRule="auto"/>
        <w:ind w:right="-1" w:firstLine="708"/>
        <w:jc w:val="both"/>
        <w:rPr>
          <w:rFonts w:ascii="Times New Roman" w:hAnsi="Times New Roman"/>
          <w:sz w:val="24"/>
          <w:szCs w:val="24"/>
        </w:rPr>
      </w:pPr>
      <w:r>
        <w:rPr>
          <w:rFonts w:ascii="Times New Roman" w:hAnsi="Times New Roman"/>
          <w:sz w:val="24"/>
          <w:szCs w:val="24"/>
        </w:rPr>
        <w:t xml:space="preserve">Органы местного самоуправления муниципального образования </w:t>
      </w:r>
      <w:r w:rsidR="006F0AA6">
        <w:rPr>
          <w:rFonts w:ascii="Times New Roman" w:hAnsi="Times New Roman"/>
          <w:sz w:val="24"/>
          <w:szCs w:val="24"/>
        </w:rPr>
        <w:t>ЗАТО город Заозерск</w:t>
      </w:r>
      <w:r>
        <w:rPr>
          <w:rFonts w:ascii="Times New Roman" w:hAnsi="Times New Roman"/>
          <w:sz w:val="24"/>
          <w:szCs w:val="24"/>
        </w:rPr>
        <w:t xml:space="preserve"> обеспечивают условия для развития на территории поселения физической культуры, школьного спорта, а также организацию проведения официальных физкультурно-оздоровительных и спортивных мероприятий поселения</w:t>
      </w:r>
      <w:r w:rsidR="00463CBA">
        <w:rPr>
          <w:rFonts w:ascii="Times New Roman" w:hAnsi="Times New Roman"/>
          <w:sz w:val="24"/>
          <w:szCs w:val="24"/>
        </w:rPr>
        <w:t>. Их полномочия закреплены в следующих законодательных документах:</w:t>
      </w:r>
    </w:p>
    <w:p w:rsidR="00463CBA" w:rsidRPr="00020EF8" w:rsidRDefault="00463CBA" w:rsidP="003338B2">
      <w:pPr>
        <w:pStyle w:val="af5"/>
        <w:numPr>
          <w:ilvl w:val="0"/>
          <w:numId w:val="19"/>
        </w:numPr>
        <w:spacing w:after="0" w:line="240" w:lineRule="auto"/>
        <w:ind w:left="709" w:right="-1" w:hanging="643"/>
        <w:jc w:val="both"/>
        <w:rPr>
          <w:rFonts w:ascii="Times New Roman" w:hAnsi="Times New Roman"/>
          <w:sz w:val="24"/>
          <w:szCs w:val="24"/>
        </w:rPr>
      </w:pPr>
      <w:r w:rsidRPr="00020EF8">
        <w:rPr>
          <w:rFonts w:ascii="Times New Roman" w:hAnsi="Times New Roman"/>
          <w:sz w:val="24"/>
          <w:szCs w:val="24"/>
        </w:rPr>
        <w:t>Федеральный закон от 06.10.2003 №131-ФЗ «Об общих принципах организации местного самоуправления в Российской Федерации»;</w:t>
      </w:r>
    </w:p>
    <w:p w:rsidR="00463CBA" w:rsidRPr="00020EF8" w:rsidRDefault="00463CBA" w:rsidP="003338B2">
      <w:pPr>
        <w:pStyle w:val="af5"/>
        <w:numPr>
          <w:ilvl w:val="0"/>
          <w:numId w:val="19"/>
        </w:numPr>
        <w:spacing w:after="0" w:line="240" w:lineRule="auto"/>
        <w:ind w:left="709" w:right="-1" w:hanging="643"/>
        <w:jc w:val="both"/>
        <w:rPr>
          <w:rFonts w:ascii="Times New Roman" w:hAnsi="Times New Roman"/>
          <w:sz w:val="24"/>
          <w:szCs w:val="24"/>
        </w:rPr>
      </w:pPr>
      <w:r w:rsidRPr="00020EF8">
        <w:rPr>
          <w:rFonts w:ascii="Times New Roman" w:hAnsi="Times New Roman"/>
          <w:sz w:val="24"/>
          <w:szCs w:val="24"/>
        </w:rPr>
        <w:t>Федеральный закон от 04.12.2007 №329-ФЗ «О физической культуре и</w:t>
      </w:r>
      <w:r w:rsidR="00E058B2" w:rsidRPr="00020EF8">
        <w:rPr>
          <w:rFonts w:ascii="Times New Roman" w:hAnsi="Times New Roman"/>
          <w:sz w:val="24"/>
          <w:szCs w:val="24"/>
        </w:rPr>
        <w:t xml:space="preserve"> спорте в Российской Федерации»;</w:t>
      </w:r>
    </w:p>
    <w:p w:rsidR="007F46F0" w:rsidRPr="007F46F0" w:rsidRDefault="007F46F0" w:rsidP="003338B2">
      <w:pPr>
        <w:pStyle w:val="af5"/>
        <w:numPr>
          <w:ilvl w:val="0"/>
          <w:numId w:val="19"/>
        </w:numPr>
        <w:tabs>
          <w:tab w:val="left" w:pos="993"/>
          <w:tab w:val="left" w:pos="8647"/>
        </w:tabs>
        <w:spacing w:after="0" w:line="240" w:lineRule="auto"/>
        <w:ind w:left="709" w:right="-1" w:hanging="643"/>
        <w:jc w:val="both"/>
        <w:rPr>
          <w:rFonts w:ascii="Times New Roman" w:hAnsi="Times New Roman"/>
          <w:sz w:val="24"/>
          <w:szCs w:val="24"/>
        </w:rPr>
      </w:pPr>
      <w:r w:rsidRPr="007F46F0">
        <w:rPr>
          <w:rFonts w:ascii="Times New Roman" w:hAnsi="Times New Roman"/>
          <w:sz w:val="24"/>
          <w:szCs w:val="24"/>
        </w:rPr>
        <w:t xml:space="preserve">Муниципальная программа </w:t>
      </w:r>
      <w:r w:rsidRPr="007F46F0">
        <w:rPr>
          <w:rFonts w:ascii="Times New Roman" w:hAnsi="Times New Roman"/>
          <w:sz w:val="24"/>
          <w:szCs w:val="24"/>
          <w:lang w:eastAsia="ru-RU"/>
        </w:rPr>
        <w:t>«Развитие образования, культуры, спорта и молодежной политики в городе Заозерске. Основные направления деятельности на 2018-2022 годы»</w:t>
      </w:r>
      <w:r w:rsidRPr="007F46F0">
        <w:rPr>
          <w:rFonts w:ascii="Times New Roman" w:hAnsi="Times New Roman"/>
          <w:sz w:val="24"/>
          <w:szCs w:val="24"/>
        </w:rPr>
        <w:t>.</w:t>
      </w:r>
    </w:p>
    <w:p w:rsidR="00CC60CE" w:rsidRDefault="00463CBA" w:rsidP="003338B2">
      <w:pPr>
        <w:spacing w:after="0" w:line="240" w:lineRule="auto"/>
        <w:ind w:right="-1" w:firstLine="708"/>
        <w:jc w:val="both"/>
        <w:rPr>
          <w:rFonts w:ascii="Times New Roman" w:hAnsi="Times New Roman"/>
          <w:sz w:val="24"/>
          <w:szCs w:val="24"/>
        </w:rPr>
      </w:pPr>
      <w:r>
        <w:rPr>
          <w:rFonts w:ascii="Times New Roman" w:hAnsi="Times New Roman"/>
          <w:sz w:val="24"/>
          <w:szCs w:val="24"/>
        </w:rPr>
        <w:t>При формировании местных бюджетов рекомендуется использовать Распоряжение Правительства РФ от 03.07.1996 №1063-р «О</w:t>
      </w:r>
      <w:r w:rsidR="00002602">
        <w:rPr>
          <w:rFonts w:ascii="Times New Roman" w:hAnsi="Times New Roman"/>
          <w:sz w:val="24"/>
          <w:szCs w:val="24"/>
        </w:rPr>
        <w:t xml:space="preserve"> социальных нормативах и нормах», в котором прописана отрасль «ф</w:t>
      </w:r>
      <w:r w:rsidR="00AD0E84">
        <w:rPr>
          <w:rFonts w:ascii="Times New Roman" w:hAnsi="Times New Roman"/>
          <w:sz w:val="24"/>
          <w:szCs w:val="24"/>
        </w:rPr>
        <w:t>изическая культура и спорт».</w:t>
      </w:r>
    </w:p>
    <w:p w:rsidR="00CB429A" w:rsidRDefault="00AD0E84" w:rsidP="003338B2">
      <w:pPr>
        <w:spacing w:after="0" w:line="240" w:lineRule="auto"/>
        <w:ind w:right="-1" w:firstLine="708"/>
        <w:jc w:val="both"/>
        <w:rPr>
          <w:rFonts w:ascii="Times New Roman" w:hAnsi="Times New Roman"/>
          <w:sz w:val="24"/>
          <w:szCs w:val="24"/>
        </w:rPr>
      </w:pPr>
      <w:r>
        <w:rPr>
          <w:rFonts w:ascii="Times New Roman" w:hAnsi="Times New Roman"/>
          <w:sz w:val="24"/>
          <w:szCs w:val="24"/>
        </w:rPr>
        <w:t>Имеющаяся и действующая нормативно-правовая</w:t>
      </w:r>
      <w:r w:rsidR="005966F8">
        <w:rPr>
          <w:rFonts w:ascii="Times New Roman" w:hAnsi="Times New Roman"/>
          <w:sz w:val="24"/>
          <w:szCs w:val="24"/>
        </w:rPr>
        <w:t xml:space="preserve"> база, как на муниципальном, так и на федеральном уровне</w:t>
      </w:r>
      <w:r w:rsidR="00CB429A">
        <w:rPr>
          <w:rFonts w:ascii="Times New Roman" w:hAnsi="Times New Roman"/>
          <w:sz w:val="24"/>
          <w:szCs w:val="24"/>
        </w:rPr>
        <w:t xml:space="preserve"> позволяет обеспечить полноценное развитие инфраструктуры физической культуры и спорта на территории муниципального образования </w:t>
      </w:r>
      <w:r w:rsidR="006F0AA6">
        <w:rPr>
          <w:rFonts w:ascii="Times New Roman" w:hAnsi="Times New Roman"/>
          <w:sz w:val="24"/>
          <w:szCs w:val="24"/>
        </w:rPr>
        <w:t>ЗАТО город Заозерск</w:t>
      </w:r>
      <w:r w:rsidR="00CB429A">
        <w:rPr>
          <w:rFonts w:ascii="Times New Roman" w:hAnsi="Times New Roman"/>
          <w:sz w:val="24"/>
          <w:szCs w:val="24"/>
        </w:rPr>
        <w:t xml:space="preserve">, а также способствует комплексного распространению стандартов здорового образа жизни. </w:t>
      </w:r>
    </w:p>
    <w:p w:rsidR="00512B2F" w:rsidRDefault="00512B2F" w:rsidP="003338B2">
      <w:pPr>
        <w:spacing w:after="0" w:line="240" w:lineRule="auto"/>
        <w:ind w:right="-1" w:firstLine="708"/>
        <w:jc w:val="both"/>
        <w:rPr>
          <w:rFonts w:ascii="Times New Roman" w:hAnsi="Times New Roman"/>
          <w:b/>
          <w:sz w:val="24"/>
          <w:szCs w:val="24"/>
        </w:rPr>
      </w:pPr>
    </w:p>
    <w:p w:rsidR="00E41A37" w:rsidRDefault="00E41A37" w:rsidP="003338B2">
      <w:pPr>
        <w:spacing w:after="0" w:line="240" w:lineRule="auto"/>
        <w:ind w:right="-1" w:firstLine="708"/>
        <w:jc w:val="both"/>
        <w:rPr>
          <w:rFonts w:ascii="Times New Roman" w:hAnsi="Times New Roman"/>
          <w:b/>
          <w:sz w:val="24"/>
          <w:szCs w:val="24"/>
        </w:rPr>
      </w:pPr>
      <w:r>
        <w:rPr>
          <w:rFonts w:ascii="Times New Roman" w:hAnsi="Times New Roman"/>
          <w:b/>
          <w:sz w:val="24"/>
          <w:szCs w:val="24"/>
        </w:rPr>
        <w:t>Для объектов</w:t>
      </w:r>
      <w:r w:rsidR="009E1F9A">
        <w:rPr>
          <w:rFonts w:ascii="Times New Roman" w:hAnsi="Times New Roman"/>
          <w:b/>
          <w:sz w:val="24"/>
          <w:szCs w:val="24"/>
        </w:rPr>
        <w:t xml:space="preserve"> </w:t>
      </w:r>
      <w:r w:rsidR="00512B2F">
        <w:rPr>
          <w:rFonts w:ascii="Times New Roman" w:hAnsi="Times New Roman"/>
          <w:b/>
          <w:sz w:val="24"/>
          <w:szCs w:val="24"/>
        </w:rPr>
        <w:t>культуры</w:t>
      </w:r>
      <w:r w:rsidR="009E1F9A">
        <w:rPr>
          <w:rFonts w:ascii="Times New Roman" w:hAnsi="Times New Roman"/>
          <w:b/>
          <w:sz w:val="24"/>
          <w:szCs w:val="24"/>
        </w:rPr>
        <w:t xml:space="preserve"> </w:t>
      </w:r>
      <w:r w:rsidR="00422C25">
        <w:rPr>
          <w:rFonts w:ascii="Times New Roman" w:hAnsi="Times New Roman"/>
          <w:b/>
          <w:sz w:val="24"/>
          <w:szCs w:val="24"/>
        </w:rPr>
        <w:t>П</w:t>
      </w:r>
      <w:r>
        <w:rPr>
          <w:rFonts w:ascii="Times New Roman" w:hAnsi="Times New Roman"/>
          <w:b/>
          <w:sz w:val="24"/>
          <w:szCs w:val="24"/>
        </w:rPr>
        <w:t>рограмма реализуется в соответствии со следующими законодательными актами:</w:t>
      </w:r>
    </w:p>
    <w:p w:rsidR="00846156" w:rsidRPr="00020EF8" w:rsidRDefault="00BD7443" w:rsidP="003338B2">
      <w:pPr>
        <w:pStyle w:val="af5"/>
        <w:numPr>
          <w:ilvl w:val="0"/>
          <w:numId w:val="21"/>
        </w:numPr>
        <w:spacing w:after="0" w:line="240" w:lineRule="auto"/>
        <w:ind w:left="709" w:right="-1" w:hanging="643"/>
        <w:jc w:val="both"/>
        <w:rPr>
          <w:rFonts w:ascii="Times New Roman" w:hAnsi="Times New Roman"/>
          <w:sz w:val="24"/>
          <w:szCs w:val="24"/>
        </w:rPr>
      </w:pPr>
      <w:r w:rsidRPr="00020EF8">
        <w:rPr>
          <w:rFonts w:ascii="Times New Roman" w:hAnsi="Times New Roman"/>
          <w:sz w:val="24"/>
          <w:szCs w:val="24"/>
        </w:rPr>
        <w:t>Закон Российской Федерации от 09.10.1992 №3612-1 «Основы законодательства Российской Федерации о культуре» ст.40 Полномочия органов местного самоуправления в области культуры;</w:t>
      </w:r>
    </w:p>
    <w:p w:rsidR="00BD7443" w:rsidRPr="00020EF8" w:rsidRDefault="00BD7443" w:rsidP="003338B2">
      <w:pPr>
        <w:pStyle w:val="af5"/>
        <w:numPr>
          <w:ilvl w:val="0"/>
          <w:numId w:val="21"/>
        </w:numPr>
        <w:spacing w:after="0" w:line="240" w:lineRule="auto"/>
        <w:ind w:left="709" w:right="-1" w:hanging="643"/>
        <w:jc w:val="both"/>
        <w:rPr>
          <w:rFonts w:ascii="Times New Roman" w:hAnsi="Times New Roman"/>
          <w:sz w:val="24"/>
          <w:szCs w:val="24"/>
        </w:rPr>
      </w:pPr>
      <w:r w:rsidRPr="00020EF8">
        <w:rPr>
          <w:rFonts w:ascii="Times New Roman" w:hAnsi="Times New Roman"/>
          <w:sz w:val="24"/>
          <w:szCs w:val="24"/>
        </w:rPr>
        <w:t>Федеральный закон от 29.12.2012 №273-ФЗ «Об образовании в Российской Федерации»;</w:t>
      </w:r>
    </w:p>
    <w:p w:rsidR="00BD7443" w:rsidRPr="00020EF8" w:rsidRDefault="00BD7443" w:rsidP="003338B2">
      <w:pPr>
        <w:pStyle w:val="af5"/>
        <w:numPr>
          <w:ilvl w:val="0"/>
          <w:numId w:val="21"/>
        </w:numPr>
        <w:spacing w:after="0" w:line="240" w:lineRule="auto"/>
        <w:ind w:left="709" w:right="-1" w:hanging="643"/>
        <w:jc w:val="both"/>
        <w:rPr>
          <w:rFonts w:ascii="Times New Roman" w:hAnsi="Times New Roman"/>
          <w:sz w:val="24"/>
          <w:szCs w:val="24"/>
        </w:rPr>
      </w:pPr>
      <w:r w:rsidRPr="00020EF8">
        <w:rPr>
          <w:rFonts w:ascii="Times New Roman" w:hAnsi="Times New Roman"/>
          <w:sz w:val="24"/>
          <w:szCs w:val="24"/>
        </w:rPr>
        <w:t>Указ Президента Российской Федерации от 24.12.2014 №№808 «Об утверждении Основ государственной культурной политики»;</w:t>
      </w:r>
    </w:p>
    <w:p w:rsidR="00BD7443" w:rsidRPr="00020EF8" w:rsidRDefault="00BD7443" w:rsidP="003338B2">
      <w:pPr>
        <w:pStyle w:val="af5"/>
        <w:numPr>
          <w:ilvl w:val="0"/>
          <w:numId w:val="21"/>
        </w:numPr>
        <w:spacing w:after="0" w:line="240" w:lineRule="auto"/>
        <w:ind w:left="709" w:right="-1" w:hanging="643"/>
        <w:jc w:val="both"/>
        <w:rPr>
          <w:rFonts w:ascii="Times New Roman" w:hAnsi="Times New Roman"/>
          <w:sz w:val="24"/>
          <w:szCs w:val="24"/>
        </w:rPr>
      </w:pPr>
      <w:r w:rsidRPr="00020EF8">
        <w:rPr>
          <w:rFonts w:ascii="Times New Roman" w:hAnsi="Times New Roman"/>
          <w:sz w:val="24"/>
          <w:szCs w:val="24"/>
        </w:rPr>
        <w:t>Федеральный закон от 04.12.2014 №327-ФЗ «О меценатской деятельности»;</w:t>
      </w:r>
    </w:p>
    <w:p w:rsidR="00BD7443" w:rsidRPr="00020EF8" w:rsidRDefault="00BD7443" w:rsidP="003338B2">
      <w:pPr>
        <w:pStyle w:val="af5"/>
        <w:numPr>
          <w:ilvl w:val="0"/>
          <w:numId w:val="21"/>
        </w:numPr>
        <w:spacing w:after="0" w:line="240" w:lineRule="auto"/>
        <w:ind w:left="709" w:right="-1" w:hanging="643"/>
        <w:jc w:val="both"/>
        <w:rPr>
          <w:rFonts w:ascii="Times New Roman" w:hAnsi="Times New Roman"/>
          <w:sz w:val="24"/>
          <w:szCs w:val="24"/>
        </w:rPr>
      </w:pPr>
      <w:r w:rsidRPr="00020EF8">
        <w:rPr>
          <w:rFonts w:ascii="Times New Roman" w:hAnsi="Times New Roman"/>
          <w:sz w:val="24"/>
          <w:szCs w:val="24"/>
        </w:rPr>
        <w:t>Федеральный закон от 25.06.2002 №73-ФЗ «Об объектах культурного наследия (памятники истории и культуры) народов Российской Федерации»;</w:t>
      </w:r>
    </w:p>
    <w:p w:rsidR="00BD7443" w:rsidRPr="00020EF8" w:rsidRDefault="00BD7443" w:rsidP="003338B2">
      <w:pPr>
        <w:pStyle w:val="af5"/>
        <w:numPr>
          <w:ilvl w:val="0"/>
          <w:numId w:val="21"/>
        </w:numPr>
        <w:spacing w:after="0" w:line="240" w:lineRule="auto"/>
        <w:ind w:left="709" w:right="-1" w:hanging="643"/>
        <w:jc w:val="both"/>
        <w:rPr>
          <w:rFonts w:ascii="Times New Roman" w:hAnsi="Times New Roman"/>
          <w:sz w:val="24"/>
          <w:szCs w:val="24"/>
        </w:rPr>
      </w:pPr>
      <w:r w:rsidRPr="00020EF8">
        <w:rPr>
          <w:rFonts w:ascii="Times New Roman" w:hAnsi="Times New Roman"/>
          <w:sz w:val="24"/>
          <w:szCs w:val="24"/>
        </w:rPr>
        <w:t xml:space="preserve">Федеральный закон </w:t>
      </w:r>
      <w:r w:rsidR="00A5630F" w:rsidRPr="00020EF8">
        <w:rPr>
          <w:rFonts w:ascii="Times New Roman" w:hAnsi="Times New Roman"/>
          <w:sz w:val="24"/>
          <w:szCs w:val="24"/>
        </w:rPr>
        <w:t>от 29.12.1994 №78-ФЗ «О библиотечном деле»;</w:t>
      </w:r>
    </w:p>
    <w:p w:rsidR="007F46F0" w:rsidRDefault="00A5630F" w:rsidP="003338B2">
      <w:pPr>
        <w:pStyle w:val="af5"/>
        <w:numPr>
          <w:ilvl w:val="0"/>
          <w:numId w:val="21"/>
        </w:numPr>
        <w:spacing w:after="0" w:line="240" w:lineRule="auto"/>
        <w:ind w:left="709" w:right="-1" w:hanging="643"/>
        <w:jc w:val="both"/>
        <w:rPr>
          <w:rFonts w:ascii="Times New Roman" w:hAnsi="Times New Roman"/>
          <w:sz w:val="24"/>
          <w:szCs w:val="24"/>
        </w:rPr>
      </w:pPr>
      <w:r w:rsidRPr="007F46F0">
        <w:rPr>
          <w:rFonts w:ascii="Times New Roman" w:hAnsi="Times New Roman"/>
          <w:sz w:val="24"/>
          <w:szCs w:val="24"/>
        </w:rPr>
        <w:t>Федеральный закон от 06.10.2003 №131-ФЗ «Об общих принципах организации местного самоуправления в Российской Федерации»;</w:t>
      </w:r>
    </w:p>
    <w:p w:rsidR="00647FF6" w:rsidRPr="007F46F0" w:rsidRDefault="00647FF6" w:rsidP="003338B2">
      <w:pPr>
        <w:pStyle w:val="af5"/>
        <w:numPr>
          <w:ilvl w:val="0"/>
          <w:numId w:val="21"/>
        </w:numPr>
        <w:spacing w:after="0" w:line="240" w:lineRule="auto"/>
        <w:ind w:left="709" w:right="-1" w:hanging="643"/>
        <w:jc w:val="both"/>
        <w:rPr>
          <w:rFonts w:ascii="Times New Roman" w:hAnsi="Times New Roman"/>
          <w:sz w:val="24"/>
          <w:szCs w:val="24"/>
        </w:rPr>
      </w:pPr>
      <w:r w:rsidRPr="007F46F0">
        <w:rPr>
          <w:rFonts w:ascii="Times New Roman" w:hAnsi="Times New Roman"/>
          <w:sz w:val="24"/>
          <w:szCs w:val="24"/>
        </w:rPr>
        <w:t>Закон Мурманской области от 28.06.2013 №1649-01-ЗМО «Об образовании в Мурманской области»;</w:t>
      </w:r>
    </w:p>
    <w:p w:rsidR="00647FF6" w:rsidRDefault="00647FF6" w:rsidP="003338B2">
      <w:pPr>
        <w:pStyle w:val="af5"/>
        <w:numPr>
          <w:ilvl w:val="0"/>
          <w:numId w:val="21"/>
        </w:numPr>
        <w:spacing w:after="0" w:line="240" w:lineRule="auto"/>
        <w:ind w:left="709" w:right="-1" w:hanging="643"/>
        <w:jc w:val="both"/>
        <w:rPr>
          <w:rFonts w:ascii="Times New Roman" w:hAnsi="Times New Roman"/>
          <w:sz w:val="24"/>
          <w:szCs w:val="24"/>
        </w:rPr>
      </w:pPr>
      <w:r w:rsidRPr="00020EF8">
        <w:rPr>
          <w:rFonts w:ascii="Times New Roman" w:hAnsi="Times New Roman"/>
          <w:sz w:val="24"/>
          <w:szCs w:val="24"/>
        </w:rPr>
        <w:t>Государственная программа Мурманской области «Развитие культуры и сохранение культурного наследия региона на 2014-2020гг.», утвержденная постановлением Правительства Мурманской области от 30.09.2013 №562 ПП</w:t>
      </w:r>
      <w:r w:rsidR="00CB178E" w:rsidRPr="00020EF8">
        <w:rPr>
          <w:rFonts w:ascii="Times New Roman" w:hAnsi="Times New Roman"/>
          <w:sz w:val="24"/>
          <w:szCs w:val="24"/>
        </w:rPr>
        <w:t>;</w:t>
      </w:r>
    </w:p>
    <w:p w:rsidR="007F46F0" w:rsidRPr="007F46F0" w:rsidRDefault="007F46F0" w:rsidP="003338B2">
      <w:pPr>
        <w:pStyle w:val="af5"/>
        <w:numPr>
          <w:ilvl w:val="0"/>
          <w:numId w:val="21"/>
        </w:numPr>
        <w:tabs>
          <w:tab w:val="left" w:pos="993"/>
          <w:tab w:val="left" w:pos="8647"/>
        </w:tabs>
        <w:spacing w:after="0" w:line="240" w:lineRule="auto"/>
        <w:ind w:left="709" w:right="-1" w:hanging="643"/>
        <w:jc w:val="both"/>
        <w:rPr>
          <w:rFonts w:ascii="Times New Roman" w:hAnsi="Times New Roman"/>
          <w:sz w:val="24"/>
          <w:szCs w:val="24"/>
        </w:rPr>
      </w:pPr>
      <w:r w:rsidRPr="007F46F0">
        <w:rPr>
          <w:rFonts w:ascii="Times New Roman" w:hAnsi="Times New Roman"/>
          <w:sz w:val="24"/>
          <w:szCs w:val="24"/>
        </w:rPr>
        <w:t xml:space="preserve">Муниципальная программа </w:t>
      </w:r>
      <w:r w:rsidRPr="007F46F0">
        <w:rPr>
          <w:rFonts w:ascii="Times New Roman" w:hAnsi="Times New Roman"/>
          <w:sz w:val="24"/>
          <w:szCs w:val="24"/>
          <w:lang w:eastAsia="ru-RU"/>
        </w:rPr>
        <w:t>«Развитие образования, культуры, спорта и молодежной политики в городе Заозерске. Основные направления деятельности на 2018-2022 годы»</w:t>
      </w:r>
      <w:r w:rsidRPr="007F46F0">
        <w:rPr>
          <w:rFonts w:ascii="Times New Roman" w:hAnsi="Times New Roman"/>
          <w:sz w:val="24"/>
          <w:szCs w:val="24"/>
        </w:rPr>
        <w:t>.</w:t>
      </w:r>
    </w:p>
    <w:p w:rsidR="00A5630F" w:rsidRPr="00FE08B8" w:rsidRDefault="00A5630F" w:rsidP="003338B2">
      <w:pPr>
        <w:pStyle w:val="af5"/>
        <w:numPr>
          <w:ilvl w:val="0"/>
          <w:numId w:val="21"/>
        </w:numPr>
        <w:spacing w:after="0" w:line="240" w:lineRule="auto"/>
        <w:ind w:left="709" w:right="-1" w:hanging="643"/>
        <w:jc w:val="both"/>
        <w:rPr>
          <w:rFonts w:ascii="Times New Roman" w:hAnsi="Times New Roman"/>
          <w:sz w:val="24"/>
          <w:szCs w:val="24"/>
        </w:rPr>
      </w:pPr>
      <w:r w:rsidRPr="00FE08B8">
        <w:rPr>
          <w:rFonts w:ascii="Times New Roman" w:hAnsi="Times New Roman"/>
          <w:sz w:val="24"/>
          <w:szCs w:val="24"/>
        </w:rPr>
        <w:t>Положение об Управлении</w:t>
      </w:r>
      <w:r w:rsidR="00FE08B8" w:rsidRPr="00FE08B8">
        <w:rPr>
          <w:rFonts w:ascii="Times New Roman" w:hAnsi="Times New Roman"/>
          <w:sz w:val="24"/>
          <w:szCs w:val="24"/>
        </w:rPr>
        <w:t xml:space="preserve"> образования, культуры, спорта и молодежной политики Администрации ЗАТО город Заозерск, утвержденное постановлением Администрации ЗАТО город Заозерск от 17.11.2016г. №672.</w:t>
      </w:r>
      <w:r w:rsidRPr="00FE08B8">
        <w:rPr>
          <w:rFonts w:ascii="Times New Roman" w:hAnsi="Times New Roman"/>
          <w:sz w:val="24"/>
          <w:szCs w:val="24"/>
        </w:rPr>
        <w:t xml:space="preserve"> </w:t>
      </w:r>
    </w:p>
    <w:p w:rsidR="00A5630F" w:rsidRDefault="00A5630F" w:rsidP="00002602">
      <w:pPr>
        <w:spacing w:after="0" w:line="360" w:lineRule="auto"/>
        <w:ind w:right="-1" w:firstLine="708"/>
        <w:jc w:val="both"/>
        <w:rPr>
          <w:rFonts w:ascii="Times New Roman" w:hAnsi="Times New Roman"/>
          <w:sz w:val="24"/>
          <w:szCs w:val="24"/>
        </w:rPr>
        <w:sectPr w:rsidR="00A5630F" w:rsidSect="000C5AC9">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A5630F" w:rsidRPr="003338B2" w:rsidRDefault="00A5630F" w:rsidP="003338B2">
      <w:pPr>
        <w:spacing w:after="0" w:line="240" w:lineRule="auto"/>
        <w:ind w:right="-1" w:firstLine="708"/>
        <w:jc w:val="both"/>
        <w:rPr>
          <w:rFonts w:ascii="Times New Roman" w:hAnsi="Times New Roman"/>
          <w:b/>
          <w:sz w:val="24"/>
          <w:szCs w:val="24"/>
        </w:rPr>
      </w:pPr>
      <w:r w:rsidRPr="00267927">
        <w:rPr>
          <w:rFonts w:ascii="Times New Roman" w:hAnsi="Times New Roman"/>
          <w:b/>
          <w:sz w:val="28"/>
          <w:szCs w:val="28"/>
        </w:rPr>
        <w:t>3</w:t>
      </w:r>
      <w:r w:rsidRPr="003338B2">
        <w:rPr>
          <w:rFonts w:ascii="Times New Roman" w:hAnsi="Times New Roman"/>
          <w:b/>
          <w:sz w:val="24"/>
          <w:szCs w:val="24"/>
        </w:rPr>
        <w:t xml:space="preserve">. ПЕРЕЧЕНЬ МЕРОПРИЯТИЙ (ИНВЕСТИЦИОННЫХ ПРОЕКТОВ) ПО ПРОЕКТИРОВАНИЮ, СТРОИТЕЛЬСТВУ И РЕКОНСТРУКЦИИ ОБЪЕКТОВ СОЦИАЛЬНОЙ ИНФРАСТРУКТУРЫ МУНИЦИПАЛЬНОГО ОБРАЗОВАНИЯ </w:t>
      </w:r>
      <w:r w:rsidR="00F14B5D" w:rsidRPr="003338B2">
        <w:rPr>
          <w:rFonts w:ascii="Times New Roman" w:hAnsi="Times New Roman"/>
          <w:b/>
          <w:sz w:val="24"/>
          <w:szCs w:val="24"/>
        </w:rPr>
        <w:t>ЗАТО ГОРОД ЗАОЗЕРСК</w:t>
      </w:r>
      <w:r w:rsidRPr="003338B2">
        <w:rPr>
          <w:rFonts w:ascii="Times New Roman" w:hAnsi="Times New Roman"/>
          <w:b/>
          <w:sz w:val="24"/>
          <w:szCs w:val="24"/>
        </w:rPr>
        <w:t xml:space="preserve"> МУРМАНСКОЙ ОБЛАСТИ (СГРУПИРОВАННЫЕ ПО ВИДАМ ОБЪЕКТОВ СОЦИАЛЬНОЙ ИНФРАСТРУКТУРЫ) С УКАЗАНИЕМ НАИМЕНОВАНИЯ, МЕСТОПОЛОЖЕНИЯ, ТЕХНИКО-ЭКОНОМИЧЕСКИХ ПАРАМЕТРОВ (ВИД, НАЗНАЧЕНИЕ, МОЩНОСТЬ (ПРОПУСКНАЯ СПОСОБНОСТЬ), ПЛОЩАДЬ КАТЕГОРИЯ И ДР.), СРОКОВ РЕАЛИЗАЦИИ В ПЛАНОВОМ ПЕРИОДЕ (С РАЗБИВКОЙ ПО ГОДАМ), ОТВЕТСТВЕННЫХ ИСПОЛНИТЕЛЕЙ</w:t>
      </w:r>
    </w:p>
    <w:p w:rsidR="00A3167B" w:rsidRPr="003338B2" w:rsidRDefault="00A3167B" w:rsidP="003338B2">
      <w:pPr>
        <w:spacing w:after="0" w:line="240" w:lineRule="auto"/>
        <w:ind w:right="-1" w:firstLine="708"/>
        <w:jc w:val="both"/>
        <w:rPr>
          <w:rFonts w:ascii="Times New Roman" w:hAnsi="Times New Roman"/>
          <w:sz w:val="24"/>
          <w:szCs w:val="24"/>
        </w:rPr>
      </w:pPr>
    </w:p>
    <w:p w:rsidR="00A3167B" w:rsidRPr="003338B2" w:rsidRDefault="00D14363" w:rsidP="003338B2">
      <w:pPr>
        <w:spacing w:after="0" w:line="240" w:lineRule="auto"/>
        <w:ind w:right="-1" w:firstLine="708"/>
        <w:jc w:val="both"/>
        <w:rPr>
          <w:rFonts w:ascii="Times New Roman" w:hAnsi="Times New Roman"/>
          <w:sz w:val="24"/>
          <w:szCs w:val="24"/>
        </w:rPr>
      </w:pPr>
      <w:r w:rsidRPr="003338B2">
        <w:rPr>
          <w:rFonts w:ascii="Times New Roman" w:hAnsi="Times New Roman"/>
          <w:sz w:val="24"/>
          <w:szCs w:val="24"/>
        </w:rPr>
        <w:t xml:space="preserve">Перечень мероприятий (инвестиционных проектов) по проектированию, строительству и реконструкции объектов образования муниципального образования </w:t>
      </w:r>
      <w:r w:rsidR="00F14B5D" w:rsidRPr="003338B2">
        <w:rPr>
          <w:rFonts w:ascii="Times New Roman" w:hAnsi="Times New Roman"/>
          <w:sz w:val="24"/>
          <w:szCs w:val="24"/>
        </w:rPr>
        <w:t>ЗАТО город Заозерск</w:t>
      </w:r>
      <w:r w:rsidRPr="003338B2">
        <w:rPr>
          <w:rFonts w:ascii="Times New Roman" w:hAnsi="Times New Roman"/>
          <w:sz w:val="24"/>
          <w:szCs w:val="24"/>
        </w:rPr>
        <w:t xml:space="preserve"> представлен в таблице №3.1.</w:t>
      </w:r>
    </w:p>
    <w:p w:rsidR="000C488A" w:rsidRPr="003338B2" w:rsidRDefault="000C488A" w:rsidP="003338B2">
      <w:pPr>
        <w:spacing w:after="0" w:line="240" w:lineRule="auto"/>
        <w:ind w:right="-1" w:firstLine="708"/>
        <w:jc w:val="both"/>
        <w:rPr>
          <w:rFonts w:ascii="Times New Roman" w:hAnsi="Times New Roman"/>
          <w:sz w:val="24"/>
          <w:szCs w:val="24"/>
        </w:rPr>
      </w:pPr>
      <w:r w:rsidRPr="003338B2">
        <w:rPr>
          <w:rFonts w:ascii="Times New Roman" w:hAnsi="Times New Roman"/>
          <w:sz w:val="24"/>
          <w:szCs w:val="24"/>
        </w:rPr>
        <w:t>Перечень мероприятий (инвестиционных проектов) по проектированию, строительству и реконструкции объектов здравоохранения муниципального образования ЗАТО город Заозерск представлен в таблице №3.2.</w:t>
      </w:r>
    </w:p>
    <w:p w:rsidR="00D14363" w:rsidRPr="003338B2" w:rsidRDefault="00D14363" w:rsidP="003338B2">
      <w:pPr>
        <w:spacing w:after="0" w:line="240" w:lineRule="auto"/>
        <w:ind w:right="-1" w:firstLine="708"/>
        <w:jc w:val="both"/>
        <w:rPr>
          <w:rFonts w:ascii="Times New Roman" w:hAnsi="Times New Roman"/>
          <w:sz w:val="24"/>
          <w:szCs w:val="24"/>
        </w:rPr>
      </w:pPr>
      <w:r w:rsidRPr="003338B2">
        <w:rPr>
          <w:rFonts w:ascii="Times New Roman" w:hAnsi="Times New Roman"/>
          <w:sz w:val="24"/>
          <w:szCs w:val="24"/>
        </w:rPr>
        <w:t xml:space="preserve">Перечень мероприятий (инвестиционных проектов) по проектированию, строительству и реконструкции объектов физической культуры и спорта муниципального образования </w:t>
      </w:r>
      <w:r w:rsidR="00F14B5D" w:rsidRPr="003338B2">
        <w:rPr>
          <w:rFonts w:ascii="Times New Roman" w:hAnsi="Times New Roman"/>
          <w:sz w:val="24"/>
          <w:szCs w:val="24"/>
        </w:rPr>
        <w:t xml:space="preserve">ЗАТО город Заозерск </w:t>
      </w:r>
      <w:r w:rsidRPr="003338B2">
        <w:rPr>
          <w:rFonts w:ascii="Times New Roman" w:hAnsi="Times New Roman"/>
          <w:sz w:val="24"/>
          <w:szCs w:val="24"/>
        </w:rPr>
        <w:t>представлен в таблице №3.</w:t>
      </w:r>
      <w:r w:rsidR="000C488A" w:rsidRPr="003338B2">
        <w:rPr>
          <w:rFonts w:ascii="Times New Roman" w:hAnsi="Times New Roman"/>
          <w:sz w:val="24"/>
          <w:szCs w:val="24"/>
        </w:rPr>
        <w:t>3</w:t>
      </w:r>
      <w:r w:rsidRPr="003338B2">
        <w:rPr>
          <w:rFonts w:ascii="Times New Roman" w:hAnsi="Times New Roman"/>
          <w:sz w:val="24"/>
          <w:szCs w:val="24"/>
        </w:rPr>
        <w:t>.</w:t>
      </w:r>
    </w:p>
    <w:p w:rsidR="00D14363" w:rsidRPr="003338B2" w:rsidRDefault="00D14363" w:rsidP="003338B2">
      <w:pPr>
        <w:spacing w:after="0" w:line="240" w:lineRule="auto"/>
        <w:ind w:right="-1" w:firstLine="708"/>
        <w:jc w:val="both"/>
        <w:rPr>
          <w:rFonts w:ascii="Times New Roman" w:hAnsi="Times New Roman"/>
          <w:sz w:val="24"/>
          <w:szCs w:val="24"/>
        </w:rPr>
      </w:pPr>
      <w:r w:rsidRPr="003338B2">
        <w:rPr>
          <w:rFonts w:ascii="Times New Roman" w:hAnsi="Times New Roman"/>
          <w:sz w:val="24"/>
          <w:szCs w:val="24"/>
        </w:rPr>
        <w:t xml:space="preserve">Перечень мероприятий (инвестиционных проектов) по проектированию, строительству и реконструкции объектов культуры и искусства муниципального образования </w:t>
      </w:r>
      <w:r w:rsidR="00F14B5D" w:rsidRPr="003338B2">
        <w:rPr>
          <w:rFonts w:ascii="Times New Roman" w:hAnsi="Times New Roman"/>
          <w:sz w:val="24"/>
          <w:szCs w:val="24"/>
        </w:rPr>
        <w:t xml:space="preserve">ЗАТО город Заозерск </w:t>
      </w:r>
      <w:r w:rsidRPr="003338B2">
        <w:rPr>
          <w:rFonts w:ascii="Times New Roman" w:hAnsi="Times New Roman"/>
          <w:sz w:val="24"/>
          <w:szCs w:val="24"/>
        </w:rPr>
        <w:t>представлен в таблице №3.</w:t>
      </w:r>
      <w:r w:rsidR="000C488A" w:rsidRPr="003338B2">
        <w:rPr>
          <w:rFonts w:ascii="Times New Roman" w:hAnsi="Times New Roman"/>
          <w:sz w:val="24"/>
          <w:szCs w:val="24"/>
        </w:rPr>
        <w:t>4</w:t>
      </w:r>
      <w:r w:rsidRPr="003338B2">
        <w:rPr>
          <w:rFonts w:ascii="Times New Roman" w:hAnsi="Times New Roman"/>
          <w:sz w:val="24"/>
          <w:szCs w:val="24"/>
        </w:rPr>
        <w:t>.</w:t>
      </w:r>
    </w:p>
    <w:p w:rsidR="00D14363" w:rsidRPr="003338B2" w:rsidRDefault="00D14363" w:rsidP="003338B2">
      <w:pPr>
        <w:spacing w:after="0" w:line="240" w:lineRule="auto"/>
        <w:ind w:right="-1" w:firstLine="708"/>
        <w:jc w:val="both"/>
        <w:rPr>
          <w:rFonts w:ascii="Times New Roman" w:hAnsi="Times New Roman"/>
          <w:sz w:val="24"/>
          <w:szCs w:val="24"/>
        </w:rPr>
      </w:pPr>
    </w:p>
    <w:p w:rsidR="00D14363" w:rsidRPr="003338B2" w:rsidRDefault="00D14363" w:rsidP="003338B2">
      <w:pPr>
        <w:spacing w:after="0" w:line="240" w:lineRule="auto"/>
        <w:ind w:right="-1" w:firstLine="708"/>
        <w:jc w:val="both"/>
        <w:rPr>
          <w:rFonts w:ascii="Times New Roman" w:hAnsi="Times New Roman"/>
          <w:sz w:val="24"/>
          <w:szCs w:val="24"/>
        </w:rPr>
      </w:pPr>
    </w:p>
    <w:p w:rsidR="00A5630F" w:rsidRPr="003338B2" w:rsidRDefault="00A5630F" w:rsidP="003338B2">
      <w:pPr>
        <w:spacing w:after="0" w:line="240" w:lineRule="auto"/>
        <w:ind w:right="-1" w:firstLine="708"/>
        <w:jc w:val="center"/>
        <w:rPr>
          <w:rFonts w:ascii="Times New Roman" w:hAnsi="Times New Roman"/>
          <w:b/>
          <w:sz w:val="24"/>
          <w:szCs w:val="24"/>
        </w:rPr>
      </w:pPr>
    </w:p>
    <w:p w:rsidR="00A3167B" w:rsidRPr="003338B2" w:rsidRDefault="00A3167B" w:rsidP="003338B2">
      <w:pPr>
        <w:spacing w:after="0" w:line="240" w:lineRule="auto"/>
        <w:ind w:right="-1" w:firstLine="708"/>
        <w:jc w:val="both"/>
        <w:rPr>
          <w:rFonts w:ascii="Times New Roman" w:hAnsi="Times New Roman"/>
          <w:sz w:val="24"/>
          <w:szCs w:val="24"/>
        </w:rPr>
        <w:sectPr w:rsidR="00A3167B" w:rsidRPr="003338B2" w:rsidSect="000C5AC9">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D84761" w:rsidRDefault="00B04F95" w:rsidP="00267927">
      <w:pPr>
        <w:spacing w:after="0" w:line="240" w:lineRule="auto"/>
        <w:ind w:right="-1" w:firstLine="284"/>
        <w:jc w:val="both"/>
        <w:rPr>
          <w:rFonts w:ascii="Times New Roman" w:hAnsi="Times New Roman"/>
          <w:sz w:val="24"/>
          <w:szCs w:val="24"/>
        </w:rPr>
      </w:pPr>
      <w:r>
        <w:rPr>
          <w:rFonts w:ascii="Times New Roman" w:hAnsi="Times New Roman"/>
          <w:sz w:val="24"/>
          <w:szCs w:val="24"/>
        </w:rPr>
        <w:t>Таблица №3.1</w:t>
      </w:r>
      <w:r w:rsidR="00057E10">
        <w:rPr>
          <w:rFonts w:ascii="Times New Roman" w:hAnsi="Times New Roman"/>
          <w:sz w:val="24"/>
          <w:szCs w:val="24"/>
        </w:rPr>
        <w:t xml:space="preserve">. </w:t>
      </w:r>
      <w:r w:rsidR="00267927">
        <w:rPr>
          <w:rFonts w:ascii="Times New Roman" w:hAnsi="Times New Roman"/>
          <w:sz w:val="24"/>
          <w:szCs w:val="24"/>
        </w:rPr>
        <w:t xml:space="preserve">Перечень мероприятий (инвестиционных проектов) по проектированию, строительству и реконструкции объектов образования муниципального образования </w:t>
      </w:r>
      <w:r w:rsidR="0033111D">
        <w:rPr>
          <w:rFonts w:ascii="Times New Roman" w:hAnsi="Times New Roman"/>
          <w:sz w:val="24"/>
          <w:szCs w:val="24"/>
        </w:rPr>
        <w:t xml:space="preserve">ЗАТО город Заозерск. </w:t>
      </w:r>
    </w:p>
    <w:p w:rsidR="00F5541C" w:rsidRDefault="00F5541C" w:rsidP="00267927">
      <w:pPr>
        <w:spacing w:after="0" w:line="240" w:lineRule="auto"/>
        <w:ind w:right="-1" w:firstLine="284"/>
        <w:jc w:val="both"/>
        <w:rPr>
          <w:rFonts w:ascii="Times New Roman" w:hAnsi="Times New Roman"/>
          <w:sz w:val="24"/>
          <w:szCs w:val="24"/>
        </w:rPr>
      </w:pPr>
    </w:p>
    <w:tbl>
      <w:tblPr>
        <w:tblStyle w:val="a3"/>
        <w:tblW w:w="0" w:type="auto"/>
        <w:tblInd w:w="108" w:type="dxa"/>
        <w:tblLayout w:type="fixed"/>
        <w:tblLook w:val="04A0"/>
      </w:tblPr>
      <w:tblGrid>
        <w:gridCol w:w="426"/>
        <w:gridCol w:w="3969"/>
        <w:gridCol w:w="2409"/>
        <w:gridCol w:w="4820"/>
        <w:gridCol w:w="2977"/>
      </w:tblGrid>
      <w:tr w:rsidR="00F5541C" w:rsidRPr="00057E10" w:rsidTr="00F5541C">
        <w:trPr>
          <w:cantSplit/>
          <w:tblHeader/>
        </w:trPr>
        <w:tc>
          <w:tcPr>
            <w:tcW w:w="426" w:type="dxa"/>
            <w:vAlign w:val="center"/>
          </w:tcPr>
          <w:p w:rsidR="00F5541C" w:rsidRPr="00057E10" w:rsidRDefault="00F5541C" w:rsidP="00F5541C">
            <w:pPr>
              <w:ind w:right="-108"/>
              <w:rPr>
                <w:rFonts w:ascii="Times New Roman" w:hAnsi="Times New Roman"/>
              </w:rPr>
            </w:pPr>
            <w:r w:rsidRPr="00057E10">
              <w:rPr>
                <w:rFonts w:ascii="Times New Roman" w:hAnsi="Times New Roman"/>
              </w:rPr>
              <w:t>№</w:t>
            </w:r>
          </w:p>
          <w:p w:rsidR="00F5541C" w:rsidRPr="00057E10" w:rsidRDefault="00F5541C" w:rsidP="00F5541C">
            <w:pPr>
              <w:ind w:right="-108"/>
              <w:rPr>
                <w:rFonts w:ascii="Times New Roman" w:hAnsi="Times New Roman"/>
              </w:rPr>
            </w:pPr>
            <w:r w:rsidRPr="00057E10">
              <w:rPr>
                <w:rFonts w:ascii="Times New Roman" w:hAnsi="Times New Roman"/>
              </w:rPr>
              <w:t>п/п</w:t>
            </w:r>
          </w:p>
        </w:tc>
        <w:tc>
          <w:tcPr>
            <w:tcW w:w="3969" w:type="dxa"/>
            <w:vAlign w:val="center"/>
          </w:tcPr>
          <w:p w:rsidR="00F5541C" w:rsidRPr="00057E10" w:rsidRDefault="00F5541C" w:rsidP="00F5541C">
            <w:pPr>
              <w:ind w:right="-1"/>
              <w:jc w:val="center"/>
              <w:rPr>
                <w:rFonts w:ascii="Times New Roman" w:hAnsi="Times New Roman"/>
              </w:rPr>
            </w:pPr>
            <w:r w:rsidRPr="00057E10">
              <w:rPr>
                <w:rFonts w:ascii="Times New Roman" w:hAnsi="Times New Roman"/>
              </w:rPr>
              <w:t>Наименование мероприятия (инвестиционного проекта)</w:t>
            </w:r>
          </w:p>
        </w:tc>
        <w:tc>
          <w:tcPr>
            <w:tcW w:w="2409" w:type="dxa"/>
            <w:vAlign w:val="center"/>
          </w:tcPr>
          <w:p w:rsidR="00F5541C" w:rsidRPr="00057E10" w:rsidRDefault="00F5541C" w:rsidP="00F5541C">
            <w:pPr>
              <w:ind w:right="-1"/>
              <w:jc w:val="center"/>
              <w:rPr>
                <w:rFonts w:ascii="Times New Roman" w:hAnsi="Times New Roman"/>
              </w:rPr>
            </w:pPr>
            <w:r w:rsidRPr="00057E10">
              <w:rPr>
                <w:rFonts w:ascii="Times New Roman" w:hAnsi="Times New Roman"/>
              </w:rPr>
              <w:t>Месторасположение</w:t>
            </w:r>
          </w:p>
        </w:tc>
        <w:tc>
          <w:tcPr>
            <w:tcW w:w="4820" w:type="dxa"/>
            <w:vAlign w:val="center"/>
          </w:tcPr>
          <w:p w:rsidR="00F5541C" w:rsidRPr="00057E10" w:rsidRDefault="00F5541C" w:rsidP="00F5541C">
            <w:pPr>
              <w:ind w:right="-1"/>
              <w:jc w:val="center"/>
              <w:rPr>
                <w:rFonts w:ascii="Times New Roman" w:hAnsi="Times New Roman"/>
              </w:rPr>
            </w:pPr>
            <w:r w:rsidRPr="00057E10">
              <w:rPr>
                <w:rFonts w:ascii="Times New Roman" w:hAnsi="Times New Roman"/>
              </w:rPr>
              <w:t>Технико-экономические параметры</w:t>
            </w:r>
          </w:p>
        </w:tc>
        <w:tc>
          <w:tcPr>
            <w:tcW w:w="2977" w:type="dxa"/>
            <w:vAlign w:val="center"/>
          </w:tcPr>
          <w:p w:rsidR="00F5541C" w:rsidRPr="00057E10" w:rsidRDefault="00F5541C" w:rsidP="00F5541C">
            <w:pPr>
              <w:ind w:right="-1"/>
              <w:jc w:val="center"/>
              <w:rPr>
                <w:rFonts w:ascii="Times New Roman" w:hAnsi="Times New Roman"/>
              </w:rPr>
            </w:pPr>
            <w:r w:rsidRPr="00057E10">
              <w:rPr>
                <w:rFonts w:ascii="Times New Roman" w:hAnsi="Times New Roman"/>
              </w:rPr>
              <w:t>Сроки реализации</w:t>
            </w:r>
          </w:p>
        </w:tc>
      </w:tr>
      <w:tr w:rsidR="00F5541C" w:rsidRPr="00057E10" w:rsidTr="00F5541C">
        <w:trPr>
          <w:cantSplit/>
          <w:tblHeader/>
        </w:trPr>
        <w:tc>
          <w:tcPr>
            <w:tcW w:w="426" w:type="dxa"/>
            <w:vAlign w:val="center"/>
          </w:tcPr>
          <w:p w:rsidR="00F5541C" w:rsidRPr="00057E10" w:rsidRDefault="00F5541C" w:rsidP="00F5541C">
            <w:pPr>
              <w:ind w:right="-108"/>
              <w:rPr>
                <w:rFonts w:ascii="Times New Roman" w:hAnsi="Times New Roman"/>
              </w:rPr>
            </w:pPr>
            <w:r w:rsidRPr="00057E10">
              <w:rPr>
                <w:rFonts w:ascii="Times New Roman" w:hAnsi="Times New Roman"/>
              </w:rPr>
              <w:t>1</w:t>
            </w:r>
          </w:p>
        </w:tc>
        <w:tc>
          <w:tcPr>
            <w:tcW w:w="3969" w:type="dxa"/>
            <w:vAlign w:val="center"/>
          </w:tcPr>
          <w:p w:rsidR="00F5541C" w:rsidRPr="00057E10" w:rsidRDefault="00F5541C" w:rsidP="00F5541C">
            <w:pPr>
              <w:ind w:right="-1"/>
              <w:rPr>
                <w:rFonts w:ascii="Times New Roman" w:hAnsi="Times New Roman"/>
              </w:rPr>
            </w:pPr>
            <w:r w:rsidRPr="00057E10">
              <w:rPr>
                <w:rFonts w:ascii="Times New Roman" w:hAnsi="Times New Roman"/>
              </w:rPr>
              <w:t>Строительство дошкольного образовательного учреждения (ориентировочная ёмкость составляет 100мест)</w:t>
            </w:r>
          </w:p>
        </w:tc>
        <w:tc>
          <w:tcPr>
            <w:tcW w:w="2409" w:type="dxa"/>
            <w:vAlign w:val="center"/>
          </w:tcPr>
          <w:p w:rsidR="00F5541C" w:rsidRPr="00057E10" w:rsidRDefault="00F5541C" w:rsidP="004C7B6A">
            <w:pPr>
              <w:ind w:right="-1"/>
              <w:rPr>
                <w:rFonts w:ascii="Times New Roman" w:hAnsi="Times New Roman"/>
              </w:rPr>
            </w:pPr>
            <w:r w:rsidRPr="00057E10">
              <w:rPr>
                <w:rFonts w:ascii="Times New Roman" w:hAnsi="Times New Roman"/>
              </w:rPr>
              <w:t>ЗАТО город Заозерск</w:t>
            </w:r>
          </w:p>
        </w:tc>
        <w:tc>
          <w:tcPr>
            <w:tcW w:w="4820" w:type="dxa"/>
            <w:vAlign w:val="center"/>
          </w:tcPr>
          <w:p w:rsidR="00F5541C" w:rsidRPr="00057E10" w:rsidRDefault="00F5541C" w:rsidP="00F5541C">
            <w:pPr>
              <w:ind w:right="-1"/>
              <w:rPr>
                <w:rFonts w:ascii="Times New Roman" w:hAnsi="Times New Roman"/>
              </w:rPr>
            </w:pPr>
            <w:r w:rsidRPr="00057E10">
              <w:rPr>
                <w:rFonts w:ascii="Times New Roman" w:hAnsi="Times New Roman"/>
              </w:rPr>
              <w:t>Технические характеристики устанавливаются проектной документацией</w:t>
            </w:r>
          </w:p>
        </w:tc>
        <w:tc>
          <w:tcPr>
            <w:tcW w:w="2977" w:type="dxa"/>
            <w:vAlign w:val="center"/>
          </w:tcPr>
          <w:p w:rsidR="00F5541C" w:rsidRPr="00057E10" w:rsidRDefault="00C161CC" w:rsidP="00F5541C">
            <w:pPr>
              <w:ind w:right="-1"/>
              <w:jc w:val="center"/>
              <w:rPr>
                <w:rFonts w:ascii="Times New Roman" w:hAnsi="Times New Roman"/>
              </w:rPr>
            </w:pPr>
            <w:r w:rsidRPr="00057E10">
              <w:rPr>
                <w:rFonts w:ascii="Times New Roman" w:hAnsi="Times New Roman"/>
              </w:rPr>
              <w:t>2022-2027</w:t>
            </w:r>
            <w:r w:rsidR="00F5541C" w:rsidRPr="00057E10">
              <w:rPr>
                <w:rFonts w:ascii="Times New Roman" w:hAnsi="Times New Roman"/>
              </w:rPr>
              <w:t>г.</w:t>
            </w:r>
          </w:p>
        </w:tc>
      </w:tr>
      <w:tr w:rsidR="004C7B6A" w:rsidRPr="00057E10" w:rsidTr="00F5541C">
        <w:trPr>
          <w:cantSplit/>
          <w:tblHeader/>
        </w:trPr>
        <w:tc>
          <w:tcPr>
            <w:tcW w:w="426" w:type="dxa"/>
            <w:vAlign w:val="center"/>
          </w:tcPr>
          <w:p w:rsidR="004C7B6A" w:rsidRPr="00057E10" w:rsidRDefault="004C7B6A" w:rsidP="00F5541C">
            <w:pPr>
              <w:ind w:right="-108"/>
              <w:rPr>
                <w:rFonts w:ascii="Times New Roman" w:hAnsi="Times New Roman"/>
              </w:rPr>
            </w:pPr>
            <w:r w:rsidRPr="00057E10">
              <w:rPr>
                <w:rFonts w:ascii="Times New Roman" w:hAnsi="Times New Roman"/>
              </w:rPr>
              <w:t>2</w:t>
            </w:r>
          </w:p>
        </w:tc>
        <w:tc>
          <w:tcPr>
            <w:tcW w:w="3969" w:type="dxa"/>
            <w:vAlign w:val="center"/>
          </w:tcPr>
          <w:p w:rsidR="004C7B6A" w:rsidRPr="00057E10" w:rsidRDefault="004C7B6A" w:rsidP="009E1F9A">
            <w:pPr>
              <w:ind w:right="-1"/>
              <w:rPr>
                <w:rFonts w:ascii="Times New Roman" w:hAnsi="Times New Roman"/>
              </w:rPr>
            </w:pPr>
            <w:r w:rsidRPr="00057E10">
              <w:rPr>
                <w:rFonts w:ascii="Times New Roman" w:hAnsi="Times New Roman"/>
              </w:rPr>
              <w:t xml:space="preserve">Проведение ремонта кровли, фасада и помещений </w:t>
            </w:r>
            <w:r w:rsidR="003338B2" w:rsidRPr="00057E10">
              <w:rPr>
                <w:rFonts w:ascii="Times New Roman" w:hAnsi="Times New Roman"/>
              </w:rPr>
              <w:t>ДОУ №2</w:t>
            </w:r>
            <w:r w:rsidR="009E1F9A" w:rsidRPr="00057E10">
              <w:rPr>
                <w:rFonts w:ascii="Times New Roman" w:hAnsi="Times New Roman"/>
              </w:rPr>
              <w:t xml:space="preserve"> </w:t>
            </w:r>
          </w:p>
        </w:tc>
        <w:tc>
          <w:tcPr>
            <w:tcW w:w="2409" w:type="dxa"/>
            <w:vAlign w:val="center"/>
          </w:tcPr>
          <w:p w:rsidR="004C7B6A" w:rsidRPr="00057E10" w:rsidRDefault="004C7B6A" w:rsidP="004C7B6A">
            <w:pPr>
              <w:ind w:right="-1"/>
              <w:rPr>
                <w:rFonts w:ascii="Times New Roman" w:hAnsi="Times New Roman"/>
              </w:rPr>
            </w:pPr>
            <w:r w:rsidRPr="00057E10">
              <w:rPr>
                <w:rFonts w:ascii="Times New Roman" w:hAnsi="Times New Roman"/>
              </w:rPr>
              <w:t>ул.Строительная, д.24</w:t>
            </w:r>
          </w:p>
        </w:tc>
        <w:tc>
          <w:tcPr>
            <w:tcW w:w="4820" w:type="dxa"/>
            <w:vAlign w:val="center"/>
          </w:tcPr>
          <w:p w:rsidR="004C7B6A" w:rsidRPr="00057E10" w:rsidRDefault="004C7B6A" w:rsidP="00F5541C">
            <w:pPr>
              <w:ind w:right="-1"/>
              <w:rPr>
                <w:rFonts w:ascii="Times New Roman" w:hAnsi="Times New Roman"/>
              </w:rPr>
            </w:pPr>
            <w:r w:rsidRPr="00057E10">
              <w:rPr>
                <w:rFonts w:ascii="Times New Roman" w:hAnsi="Times New Roman"/>
              </w:rPr>
              <w:t>Здание детского сада</w:t>
            </w:r>
          </w:p>
        </w:tc>
        <w:tc>
          <w:tcPr>
            <w:tcW w:w="2977" w:type="dxa"/>
            <w:vAlign w:val="center"/>
          </w:tcPr>
          <w:p w:rsidR="004C7B6A" w:rsidRPr="00057E10" w:rsidRDefault="004C7B6A" w:rsidP="00F5541C">
            <w:pPr>
              <w:ind w:right="-1"/>
              <w:jc w:val="center"/>
              <w:rPr>
                <w:rFonts w:ascii="Times New Roman" w:hAnsi="Times New Roman"/>
              </w:rPr>
            </w:pPr>
            <w:r w:rsidRPr="00057E10">
              <w:rPr>
                <w:rFonts w:ascii="Times New Roman" w:hAnsi="Times New Roman"/>
              </w:rPr>
              <w:t>2025-2026</w:t>
            </w:r>
          </w:p>
        </w:tc>
      </w:tr>
      <w:tr w:rsidR="004C7B6A" w:rsidRPr="00057E10" w:rsidTr="00F5541C">
        <w:trPr>
          <w:cantSplit/>
          <w:tblHeader/>
        </w:trPr>
        <w:tc>
          <w:tcPr>
            <w:tcW w:w="426" w:type="dxa"/>
            <w:vAlign w:val="center"/>
          </w:tcPr>
          <w:p w:rsidR="004C7B6A" w:rsidRPr="00057E10" w:rsidRDefault="004C7B6A" w:rsidP="00F5541C">
            <w:pPr>
              <w:ind w:right="-108"/>
              <w:rPr>
                <w:rFonts w:ascii="Times New Roman" w:hAnsi="Times New Roman"/>
              </w:rPr>
            </w:pPr>
            <w:r w:rsidRPr="00057E10">
              <w:rPr>
                <w:rFonts w:ascii="Times New Roman" w:hAnsi="Times New Roman"/>
              </w:rPr>
              <w:t>3</w:t>
            </w:r>
          </w:p>
        </w:tc>
        <w:tc>
          <w:tcPr>
            <w:tcW w:w="3969" w:type="dxa"/>
            <w:vAlign w:val="center"/>
          </w:tcPr>
          <w:p w:rsidR="004C7B6A" w:rsidRPr="00057E10" w:rsidRDefault="004C7B6A" w:rsidP="003338B2">
            <w:pPr>
              <w:ind w:right="-1"/>
              <w:rPr>
                <w:rFonts w:ascii="Times New Roman" w:hAnsi="Times New Roman"/>
              </w:rPr>
            </w:pPr>
            <w:r w:rsidRPr="00057E10">
              <w:rPr>
                <w:rFonts w:ascii="Times New Roman" w:hAnsi="Times New Roman"/>
              </w:rPr>
              <w:t xml:space="preserve">Проведение ремонта кровли, фасада и помещений </w:t>
            </w:r>
            <w:r w:rsidR="003338B2" w:rsidRPr="00057E10">
              <w:rPr>
                <w:rFonts w:ascii="Times New Roman" w:hAnsi="Times New Roman"/>
              </w:rPr>
              <w:t>ДОУ № 4 «Сказка»</w:t>
            </w:r>
          </w:p>
        </w:tc>
        <w:tc>
          <w:tcPr>
            <w:tcW w:w="2409" w:type="dxa"/>
            <w:vAlign w:val="center"/>
          </w:tcPr>
          <w:p w:rsidR="004C7B6A" w:rsidRPr="00057E10" w:rsidRDefault="004C7B6A" w:rsidP="004C7B6A">
            <w:pPr>
              <w:ind w:right="-1"/>
              <w:jc w:val="center"/>
              <w:rPr>
                <w:rFonts w:ascii="Times New Roman" w:hAnsi="Times New Roman"/>
              </w:rPr>
            </w:pPr>
            <w:r w:rsidRPr="00057E10">
              <w:rPr>
                <w:rFonts w:ascii="Times New Roman" w:hAnsi="Times New Roman"/>
              </w:rPr>
              <w:t>Здание №1</w:t>
            </w:r>
          </w:p>
          <w:p w:rsidR="004C7B6A" w:rsidRPr="00057E10" w:rsidRDefault="004C7B6A" w:rsidP="004C7B6A">
            <w:pPr>
              <w:ind w:right="-1"/>
              <w:rPr>
                <w:rFonts w:ascii="Times New Roman" w:hAnsi="Times New Roman"/>
              </w:rPr>
            </w:pPr>
            <w:r w:rsidRPr="00057E10">
              <w:rPr>
                <w:rFonts w:ascii="Times New Roman" w:hAnsi="Times New Roman"/>
              </w:rPr>
              <w:t>ул.Флотская, д.7</w:t>
            </w:r>
          </w:p>
        </w:tc>
        <w:tc>
          <w:tcPr>
            <w:tcW w:w="4820" w:type="dxa"/>
            <w:vAlign w:val="center"/>
          </w:tcPr>
          <w:p w:rsidR="004C7B6A" w:rsidRPr="00057E10" w:rsidRDefault="004C7B6A" w:rsidP="00F5541C">
            <w:pPr>
              <w:ind w:right="-1"/>
              <w:rPr>
                <w:rFonts w:ascii="Times New Roman" w:hAnsi="Times New Roman"/>
              </w:rPr>
            </w:pPr>
            <w:r w:rsidRPr="00057E10">
              <w:rPr>
                <w:rFonts w:ascii="Times New Roman" w:hAnsi="Times New Roman"/>
              </w:rPr>
              <w:t>Здание детского сада</w:t>
            </w:r>
          </w:p>
        </w:tc>
        <w:tc>
          <w:tcPr>
            <w:tcW w:w="2977" w:type="dxa"/>
            <w:vAlign w:val="center"/>
          </w:tcPr>
          <w:p w:rsidR="004C7B6A" w:rsidRPr="00057E10" w:rsidRDefault="004C7B6A" w:rsidP="00F5541C">
            <w:pPr>
              <w:ind w:right="-1"/>
              <w:jc w:val="center"/>
              <w:rPr>
                <w:rFonts w:ascii="Times New Roman" w:hAnsi="Times New Roman"/>
              </w:rPr>
            </w:pPr>
            <w:r w:rsidRPr="00057E10">
              <w:rPr>
                <w:rFonts w:ascii="Times New Roman" w:hAnsi="Times New Roman"/>
              </w:rPr>
              <w:t>2026-2027</w:t>
            </w:r>
          </w:p>
        </w:tc>
      </w:tr>
      <w:tr w:rsidR="004C7B6A" w:rsidRPr="00057E10" w:rsidTr="00F5541C">
        <w:trPr>
          <w:cantSplit/>
          <w:tblHeader/>
        </w:trPr>
        <w:tc>
          <w:tcPr>
            <w:tcW w:w="426" w:type="dxa"/>
            <w:vAlign w:val="center"/>
          </w:tcPr>
          <w:p w:rsidR="004C7B6A" w:rsidRPr="00057E10" w:rsidRDefault="004C7B6A" w:rsidP="00F5541C">
            <w:pPr>
              <w:ind w:right="-108"/>
              <w:rPr>
                <w:rFonts w:ascii="Times New Roman" w:hAnsi="Times New Roman"/>
              </w:rPr>
            </w:pPr>
            <w:r w:rsidRPr="00057E10">
              <w:rPr>
                <w:rFonts w:ascii="Times New Roman" w:hAnsi="Times New Roman"/>
              </w:rPr>
              <w:t>4</w:t>
            </w:r>
          </w:p>
        </w:tc>
        <w:tc>
          <w:tcPr>
            <w:tcW w:w="3969" w:type="dxa"/>
            <w:vAlign w:val="center"/>
          </w:tcPr>
          <w:p w:rsidR="004C7B6A" w:rsidRPr="00057E10" w:rsidRDefault="004C7B6A" w:rsidP="004C7B6A">
            <w:pPr>
              <w:ind w:right="-1"/>
              <w:rPr>
                <w:rFonts w:ascii="Times New Roman" w:hAnsi="Times New Roman"/>
              </w:rPr>
            </w:pPr>
            <w:r w:rsidRPr="00057E10">
              <w:rPr>
                <w:rFonts w:ascii="Times New Roman" w:hAnsi="Times New Roman"/>
              </w:rPr>
              <w:t xml:space="preserve">Проведение ремонта кровли, фасада и помещений </w:t>
            </w:r>
            <w:r w:rsidR="003338B2" w:rsidRPr="00057E10">
              <w:rPr>
                <w:rFonts w:ascii="Times New Roman" w:hAnsi="Times New Roman"/>
              </w:rPr>
              <w:t>ДОУ № 4 «Сказка»</w:t>
            </w:r>
          </w:p>
        </w:tc>
        <w:tc>
          <w:tcPr>
            <w:tcW w:w="2409" w:type="dxa"/>
            <w:vAlign w:val="center"/>
          </w:tcPr>
          <w:p w:rsidR="004C7B6A" w:rsidRPr="00057E10" w:rsidRDefault="004C7B6A" w:rsidP="00F5541C">
            <w:pPr>
              <w:ind w:right="-1"/>
              <w:jc w:val="center"/>
              <w:rPr>
                <w:rFonts w:ascii="Times New Roman" w:hAnsi="Times New Roman"/>
              </w:rPr>
            </w:pPr>
            <w:r w:rsidRPr="00057E10">
              <w:rPr>
                <w:rFonts w:ascii="Times New Roman" w:hAnsi="Times New Roman"/>
              </w:rPr>
              <w:t>Здание №2</w:t>
            </w:r>
          </w:p>
          <w:p w:rsidR="004C7B6A" w:rsidRPr="00057E10" w:rsidRDefault="004C7B6A" w:rsidP="004C7B6A">
            <w:pPr>
              <w:ind w:right="-1"/>
              <w:rPr>
                <w:rFonts w:ascii="Times New Roman" w:hAnsi="Times New Roman"/>
              </w:rPr>
            </w:pPr>
            <w:r w:rsidRPr="00057E10">
              <w:rPr>
                <w:rFonts w:ascii="Times New Roman" w:hAnsi="Times New Roman"/>
              </w:rPr>
              <w:t>пер.Спортивный, д.24</w:t>
            </w:r>
          </w:p>
        </w:tc>
        <w:tc>
          <w:tcPr>
            <w:tcW w:w="4820" w:type="dxa"/>
            <w:vAlign w:val="center"/>
          </w:tcPr>
          <w:p w:rsidR="004C7B6A" w:rsidRPr="00057E10" w:rsidRDefault="000C488A" w:rsidP="000C488A">
            <w:pPr>
              <w:ind w:right="-1"/>
              <w:rPr>
                <w:rFonts w:ascii="Times New Roman" w:hAnsi="Times New Roman"/>
              </w:rPr>
            </w:pPr>
            <w:r w:rsidRPr="00057E10">
              <w:rPr>
                <w:rFonts w:ascii="Times New Roman" w:hAnsi="Times New Roman"/>
              </w:rPr>
              <w:t>Помещение</w:t>
            </w:r>
            <w:r w:rsidR="004C7B6A" w:rsidRPr="00057E10">
              <w:rPr>
                <w:rFonts w:ascii="Times New Roman" w:hAnsi="Times New Roman"/>
              </w:rPr>
              <w:t xml:space="preserve"> детского сада</w:t>
            </w:r>
          </w:p>
        </w:tc>
        <w:tc>
          <w:tcPr>
            <w:tcW w:w="2977" w:type="dxa"/>
            <w:vAlign w:val="center"/>
          </w:tcPr>
          <w:p w:rsidR="004C7B6A" w:rsidRPr="00057E10" w:rsidRDefault="004C7B6A" w:rsidP="00F5541C">
            <w:pPr>
              <w:ind w:right="-1"/>
              <w:jc w:val="center"/>
              <w:rPr>
                <w:rFonts w:ascii="Times New Roman" w:hAnsi="Times New Roman"/>
              </w:rPr>
            </w:pPr>
            <w:r w:rsidRPr="00057E10">
              <w:rPr>
                <w:rFonts w:ascii="Times New Roman" w:hAnsi="Times New Roman"/>
              </w:rPr>
              <w:t>2027-2028</w:t>
            </w:r>
          </w:p>
        </w:tc>
      </w:tr>
      <w:tr w:rsidR="000C488A" w:rsidRPr="00057E10" w:rsidTr="00F5541C">
        <w:trPr>
          <w:cantSplit/>
          <w:tblHeader/>
        </w:trPr>
        <w:tc>
          <w:tcPr>
            <w:tcW w:w="426" w:type="dxa"/>
            <w:vAlign w:val="center"/>
          </w:tcPr>
          <w:p w:rsidR="000C488A" w:rsidRPr="00057E10" w:rsidRDefault="000C488A" w:rsidP="00F5541C">
            <w:pPr>
              <w:ind w:right="-108"/>
              <w:rPr>
                <w:rFonts w:ascii="Times New Roman" w:hAnsi="Times New Roman"/>
              </w:rPr>
            </w:pPr>
            <w:r w:rsidRPr="00057E10">
              <w:rPr>
                <w:rFonts w:ascii="Times New Roman" w:hAnsi="Times New Roman"/>
              </w:rPr>
              <w:t>5</w:t>
            </w:r>
          </w:p>
        </w:tc>
        <w:tc>
          <w:tcPr>
            <w:tcW w:w="3969" w:type="dxa"/>
            <w:vAlign w:val="center"/>
          </w:tcPr>
          <w:p w:rsidR="000C488A" w:rsidRPr="00057E10" w:rsidRDefault="000C488A" w:rsidP="003338B2">
            <w:pPr>
              <w:ind w:right="-1"/>
              <w:rPr>
                <w:rFonts w:ascii="Times New Roman" w:hAnsi="Times New Roman"/>
              </w:rPr>
            </w:pPr>
            <w:r w:rsidRPr="00057E10">
              <w:rPr>
                <w:rFonts w:ascii="Times New Roman" w:hAnsi="Times New Roman"/>
              </w:rPr>
              <w:t>Проведение ремонта кровли, фасада и помещений ООШ№288</w:t>
            </w:r>
          </w:p>
        </w:tc>
        <w:tc>
          <w:tcPr>
            <w:tcW w:w="2409" w:type="dxa"/>
            <w:vAlign w:val="center"/>
          </w:tcPr>
          <w:p w:rsidR="000C488A" w:rsidRPr="00057E10" w:rsidRDefault="000C488A" w:rsidP="000C488A">
            <w:pPr>
              <w:ind w:right="-1"/>
              <w:rPr>
                <w:rFonts w:ascii="Times New Roman" w:hAnsi="Times New Roman"/>
              </w:rPr>
            </w:pPr>
            <w:r w:rsidRPr="00057E10">
              <w:rPr>
                <w:rFonts w:ascii="Times New Roman" w:hAnsi="Times New Roman"/>
              </w:rPr>
              <w:t>ул.Колышкина, д.16</w:t>
            </w:r>
          </w:p>
        </w:tc>
        <w:tc>
          <w:tcPr>
            <w:tcW w:w="4820" w:type="dxa"/>
            <w:vAlign w:val="center"/>
          </w:tcPr>
          <w:p w:rsidR="000C488A" w:rsidRPr="00057E10" w:rsidRDefault="000C488A" w:rsidP="009E1F9A">
            <w:pPr>
              <w:ind w:right="-1"/>
              <w:rPr>
                <w:rFonts w:ascii="Times New Roman" w:hAnsi="Times New Roman"/>
              </w:rPr>
            </w:pPr>
            <w:r w:rsidRPr="00057E10">
              <w:rPr>
                <w:rFonts w:ascii="Times New Roman" w:hAnsi="Times New Roman"/>
              </w:rPr>
              <w:t>Здание общеобразовательн</w:t>
            </w:r>
            <w:r w:rsidR="009E1F9A" w:rsidRPr="00057E10">
              <w:rPr>
                <w:rFonts w:ascii="Times New Roman" w:hAnsi="Times New Roman"/>
              </w:rPr>
              <w:t>ой</w:t>
            </w:r>
            <w:r w:rsidRPr="00057E10">
              <w:rPr>
                <w:rFonts w:ascii="Times New Roman" w:hAnsi="Times New Roman"/>
              </w:rPr>
              <w:t xml:space="preserve"> </w:t>
            </w:r>
            <w:r w:rsidR="009E1F9A" w:rsidRPr="00057E10">
              <w:rPr>
                <w:rFonts w:ascii="Times New Roman" w:hAnsi="Times New Roman"/>
              </w:rPr>
              <w:t>организации</w:t>
            </w:r>
          </w:p>
        </w:tc>
        <w:tc>
          <w:tcPr>
            <w:tcW w:w="2977" w:type="dxa"/>
            <w:vAlign w:val="center"/>
          </w:tcPr>
          <w:p w:rsidR="000C488A" w:rsidRPr="00057E10" w:rsidRDefault="000C488A" w:rsidP="00F5541C">
            <w:pPr>
              <w:ind w:right="-1"/>
              <w:jc w:val="center"/>
              <w:rPr>
                <w:rFonts w:ascii="Times New Roman" w:hAnsi="Times New Roman"/>
              </w:rPr>
            </w:pPr>
            <w:r w:rsidRPr="00057E10">
              <w:rPr>
                <w:rFonts w:ascii="Times New Roman" w:hAnsi="Times New Roman"/>
              </w:rPr>
              <w:t>2024-2025</w:t>
            </w:r>
          </w:p>
        </w:tc>
      </w:tr>
      <w:tr w:rsidR="000C488A" w:rsidRPr="00D84761" w:rsidTr="00F5541C">
        <w:trPr>
          <w:cantSplit/>
          <w:tblHeader/>
        </w:trPr>
        <w:tc>
          <w:tcPr>
            <w:tcW w:w="426" w:type="dxa"/>
            <w:vAlign w:val="center"/>
          </w:tcPr>
          <w:p w:rsidR="000C488A" w:rsidRPr="00057E10" w:rsidRDefault="000C488A" w:rsidP="00F5541C">
            <w:pPr>
              <w:ind w:right="-108"/>
              <w:rPr>
                <w:rFonts w:ascii="Times New Roman" w:hAnsi="Times New Roman"/>
              </w:rPr>
            </w:pPr>
            <w:r w:rsidRPr="00057E10">
              <w:rPr>
                <w:rFonts w:ascii="Times New Roman" w:hAnsi="Times New Roman"/>
              </w:rPr>
              <w:t>6</w:t>
            </w:r>
          </w:p>
        </w:tc>
        <w:tc>
          <w:tcPr>
            <w:tcW w:w="3969" w:type="dxa"/>
            <w:vAlign w:val="center"/>
          </w:tcPr>
          <w:p w:rsidR="000C488A" w:rsidRPr="00057E10" w:rsidRDefault="000C488A" w:rsidP="003338B2">
            <w:pPr>
              <w:ind w:right="-1"/>
              <w:rPr>
                <w:rFonts w:ascii="Times New Roman" w:hAnsi="Times New Roman"/>
              </w:rPr>
            </w:pPr>
            <w:r w:rsidRPr="00057E10">
              <w:rPr>
                <w:rFonts w:ascii="Times New Roman" w:hAnsi="Times New Roman"/>
              </w:rPr>
              <w:t>Проведение ремонта кровли, фасада и помещений МОУ СОШ №289</w:t>
            </w:r>
          </w:p>
        </w:tc>
        <w:tc>
          <w:tcPr>
            <w:tcW w:w="2409" w:type="dxa"/>
            <w:vAlign w:val="center"/>
          </w:tcPr>
          <w:p w:rsidR="000C488A" w:rsidRPr="00057E10" w:rsidRDefault="000C488A" w:rsidP="000C488A">
            <w:pPr>
              <w:ind w:right="-1"/>
              <w:rPr>
                <w:rFonts w:ascii="Times New Roman" w:hAnsi="Times New Roman"/>
              </w:rPr>
            </w:pPr>
            <w:r w:rsidRPr="00057E10">
              <w:rPr>
                <w:rFonts w:ascii="Times New Roman" w:hAnsi="Times New Roman"/>
              </w:rPr>
              <w:t>ул.Мира, д.5-А</w:t>
            </w:r>
          </w:p>
        </w:tc>
        <w:tc>
          <w:tcPr>
            <w:tcW w:w="4820" w:type="dxa"/>
            <w:vAlign w:val="center"/>
          </w:tcPr>
          <w:p w:rsidR="000C488A" w:rsidRPr="00057E10" w:rsidRDefault="000C488A" w:rsidP="00F5541C">
            <w:pPr>
              <w:ind w:right="-1"/>
              <w:rPr>
                <w:rFonts w:ascii="Times New Roman" w:hAnsi="Times New Roman"/>
              </w:rPr>
            </w:pPr>
            <w:r w:rsidRPr="00057E10">
              <w:rPr>
                <w:rFonts w:ascii="Times New Roman" w:hAnsi="Times New Roman"/>
              </w:rPr>
              <w:t xml:space="preserve">Здание </w:t>
            </w:r>
            <w:r w:rsidR="009E1F9A" w:rsidRPr="00057E10">
              <w:rPr>
                <w:rFonts w:ascii="Times New Roman" w:hAnsi="Times New Roman"/>
              </w:rPr>
              <w:t>общеобразовательной организации</w:t>
            </w:r>
          </w:p>
        </w:tc>
        <w:tc>
          <w:tcPr>
            <w:tcW w:w="2977" w:type="dxa"/>
            <w:vAlign w:val="center"/>
          </w:tcPr>
          <w:p w:rsidR="000C488A" w:rsidRDefault="000C488A" w:rsidP="00F5541C">
            <w:pPr>
              <w:ind w:right="-1"/>
              <w:jc w:val="center"/>
              <w:rPr>
                <w:rFonts w:ascii="Times New Roman" w:hAnsi="Times New Roman"/>
              </w:rPr>
            </w:pPr>
            <w:r w:rsidRPr="00057E10">
              <w:rPr>
                <w:rFonts w:ascii="Times New Roman" w:hAnsi="Times New Roman"/>
              </w:rPr>
              <w:t>2028-2029</w:t>
            </w:r>
          </w:p>
        </w:tc>
      </w:tr>
    </w:tbl>
    <w:p w:rsidR="000C488A" w:rsidRDefault="000C488A" w:rsidP="00267927">
      <w:pPr>
        <w:spacing w:after="0" w:line="240" w:lineRule="auto"/>
        <w:ind w:right="-1" w:firstLine="284"/>
        <w:jc w:val="both"/>
        <w:rPr>
          <w:rFonts w:ascii="Times New Roman" w:hAnsi="Times New Roman"/>
          <w:sz w:val="24"/>
          <w:szCs w:val="24"/>
        </w:rPr>
      </w:pPr>
    </w:p>
    <w:p w:rsidR="000C488A" w:rsidRDefault="000C488A" w:rsidP="003338B2">
      <w:pPr>
        <w:spacing w:after="0" w:line="240" w:lineRule="auto"/>
        <w:ind w:right="-1" w:firstLine="708"/>
        <w:jc w:val="both"/>
        <w:rPr>
          <w:rFonts w:ascii="Times New Roman" w:hAnsi="Times New Roman"/>
          <w:sz w:val="24"/>
          <w:szCs w:val="24"/>
        </w:rPr>
      </w:pPr>
      <w:r>
        <w:rPr>
          <w:rFonts w:ascii="Times New Roman" w:hAnsi="Times New Roman"/>
          <w:sz w:val="24"/>
          <w:szCs w:val="24"/>
        </w:rPr>
        <w:t>Таблица №3.2</w:t>
      </w:r>
      <w:r w:rsidR="007C43BA">
        <w:rPr>
          <w:rFonts w:ascii="Times New Roman" w:hAnsi="Times New Roman"/>
          <w:sz w:val="24"/>
          <w:szCs w:val="24"/>
        </w:rPr>
        <w:t xml:space="preserve">. </w:t>
      </w:r>
      <w:r>
        <w:rPr>
          <w:rFonts w:ascii="Times New Roman" w:hAnsi="Times New Roman"/>
          <w:sz w:val="24"/>
          <w:szCs w:val="24"/>
        </w:rPr>
        <w:t xml:space="preserve">Перечень мероприятий (инвестиционных проектов) по проектированию, строительству и реконструкции объектов здравоохранения муниципального образования ЗАТО город Заозерск. </w:t>
      </w:r>
    </w:p>
    <w:tbl>
      <w:tblPr>
        <w:tblStyle w:val="a3"/>
        <w:tblW w:w="14601" w:type="dxa"/>
        <w:tblInd w:w="108" w:type="dxa"/>
        <w:tblLayout w:type="fixed"/>
        <w:tblLook w:val="04A0"/>
      </w:tblPr>
      <w:tblGrid>
        <w:gridCol w:w="426"/>
        <w:gridCol w:w="3969"/>
        <w:gridCol w:w="2409"/>
        <w:gridCol w:w="4820"/>
        <w:gridCol w:w="2977"/>
      </w:tblGrid>
      <w:tr w:rsidR="000C488A" w:rsidRPr="00D84761" w:rsidTr="003338B2">
        <w:trPr>
          <w:cantSplit/>
          <w:tblHeader/>
        </w:trPr>
        <w:tc>
          <w:tcPr>
            <w:tcW w:w="426" w:type="dxa"/>
            <w:vAlign w:val="center"/>
          </w:tcPr>
          <w:p w:rsidR="000C488A" w:rsidRDefault="000C488A" w:rsidP="008344A5">
            <w:pPr>
              <w:ind w:right="-108"/>
              <w:rPr>
                <w:rFonts w:ascii="Times New Roman" w:hAnsi="Times New Roman"/>
              </w:rPr>
            </w:pPr>
            <w:r w:rsidRPr="00D84761">
              <w:rPr>
                <w:rFonts w:ascii="Times New Roman" w:hAnsi="Times New Roman"/>
              </w:rPr>
              <w:t>№</w:t>
            </w:r>
          </w:p>
          <w:p w:rsidR="000C488A" w:rsidRPr="00D84761" w:rsidRDefault="000C488A" w:rsidP="008344A5">
            <w:pPr>
              <w:ind w:right="-108"/>
              <w:rPr>
                <w:rFonts w:ascii="Times New Roman" w:hAnsi="Times New Roman"/>
              </w:rPr>
            </w:pPr>
            <w:r w:rsidRPr="00D84761">
              <w:rPr>
                <w:rFonts w:ascii="Times New Roman" w:hAnsi="Times New Roman"/>
              </w:rPr>
              <w:t>п/п</w:t>
            </w:r>
          </w:p>
        </w:tc>
        <w:tc>
          <w:tcPr>
            <w:tcW w:w="3969" w:type="dxa"/>
            <w:vAlign w:val="center"/>
          </w:tcPr>
          <w:p w:rsidR="000C488A" w:rsidRPr="00D84761" w:rsidRDefault="000C488A" w:rsidP="008344A5">
            <w:pPr>
              <w:ind w:right="-1"/>
              <w:jc w:val="center"/>
              <w:rPr>
                <w:rFonts w:ascii="Times New Roman" w:hAnsi="Times New Roman"/>
              </w:rPr>
            </w:pPr>
            <w:r>
              <w:rPr>
                <w:rFonts w:ascii="Times New Roman" w:hAnsi="Times New Roman"/>
              </w:rPr>
              <w:t>Наименование мероприятия (инвестиционного проекта)</w:t>
            </w:r>
          </w:p>
        </w:tc>
        <w:tc>
          <w:tcPr>
            <w:tcW w:w="2409" w:type="dxa"/>
            <w:vAlign w:val="center"/>
          </w:tcPr>
          <w:p w:rsidR="000C488A" w:rsidRPr="00D84761" w:rsidRDefault="000C488A" w:rsidP="008344A5">
            <w:pPr>
              <w:ind w:right="-1"/>
              <w:jc w:val="center"/>
              <w:rPr>
                <w:rFonts w:ascii="Times New Roman" w:hAnsi="Times New Roman"/>
              </w:rPr>
            </w:pPr>
            <w:r>
              <w:rPr>
                <w:rFonts w:ascii="Times New Roman" w:hAnsi="Times New Roman"/>
              </w:rPr>
              <w:t>Месторасположение</w:t>
            </w:r>
          </w:p>
        </w:tc>
        <w:tc>
          <w:tcPr>
            <w:tcW w:w="4820" w:type="dxa"/>
            <w:vAlign w:val="center"/>
          </w:tcPr>
          <w:p w:rsidR="000C488A" w:rsidRPr="00D84761" w:rsidRDefault="000C488A" w:rsidP="008344A5">
            <w:pPr>
              <w:ind w:right="-1"/>
              <w:jc w:val="center"/>
              <w:rPr>
                <w:rFonts w:ascii="Times New Roman" w:hAnsi="Times New Roman"/>
              </w:rPr>
            </w:pPr>
            <w:r>
              <w:rPr>
                <w:rFonts w:ascii="Times New Roman" w:hAnsi="Times New Roman"/>
              </w:rPr>
              <w:t>Технико-экономические параметры</w:t>
            </w:r>
          </w:p>
        </w:tc>
        <w:tc>
          <w:tcPr>
            <w:tcW w:w="2977" w:type="dxa"/>
            <w:vAlign w:val="center"/>
          </w:tcPr>
          <w:p w:rsidR="000C488A" w:rsidRPr="00D84761" w:rsidRDefault="000C488A" w:rsidP="008344A5">
            <w:pPr>
              <w:ind w:right="-1"/>
              <w:jc w:val="center"/>
              <w:rPr>
                <w:rFonts w:ascii="Times New Roman" w:hAnsi="Times New Roman"/>
              </w:rPr>
            </w:pPr>
            <w:r>
              <w:rPr>
                <w:rFonts w:ascii="Times New Roman" w:hAnsi="Times New Roman"/>
              </w:rPr>
              <w:t>Сроки реализации</w:t>
            </w:r>
          </w:p>
        </w:tc>
      </w:tr>
      <w:tr w:rsidR="000C488A" w:rsidRPr="00D84761" w:rsidTr="00057E10">
        <w:trPr>
          <w:cantSplit/>
          <w:trHeight w:val="483"/>
          <w:tblHeader/>
        </w:trPr>
        <w:tc>
          <w:tcPr>
            <w:tcW w:w="426" w:type="dxa"/>
            <w:vAlign w:val="center"/>
          </w:tcPr>
          <w:p w:rsidR="000C488A" w:rsidRPr="00D84761" w:rsidRDefault="000C488A" w:rsidP="008344A5">
            <w:pPr>
              <w:ind w:right="-108"/>
              <w:rPr>
                <w:rFonts w:ascii="Times New Roman" w:hAnsi="Times New Roman"/>
              </w:rPr>
            </w:pPr>
            <w:r>
              <w:rPr>
                <w:rFonts w:ascii="Times New Roman" w:hAnsi="Times New Roman"/>
              </w:rPr>
              <w:t>1</w:t>
            </w:r>
          </w:p>
        </w:tc>
        <w:tc>
          <w:tcPr>
            <w:tcW w:w="3969" w:type="dxa"/>
            <w:vAlign w:val="center"/>
          </w:tcPr>
          <w:p w:rsidR="000C488A" w:rsidRDefault="000C488A" w:rsidP="00057E10">
            <w:pPr>
              <w:ind w:right="-1"/>
              <w:rPr>
                <w:rFonts w:ascii="Times New Roman" w:hAnsi="Times New Roman"/>
              </w:rPr>
            </w:pPr>
            <w:r>
              <w:rPr>
                <w:rFonts w:ascii="Times New Roman" w:hAnsi="Times New Roman"/>
              </w:rPr>
              <w:t xml:space="preserve">Проведение </w:t>
            </w:r>
            <w:r w:rsidR="00057E10">
              <w:rPr>
                <w:rFonts w:ascii="Times New Roman" w:hAnsi="Times New Roman"/>
              </w:rPr>
              <w:t xml:space="preserve">реконструкции </w:t>
            </w:r>
            <w:r>
              <w:rPr>
                <w:rFonts w:ascii="Times New Roman" w:hAnsi="Times New Roman"/>
              </w:rPr>
              <w:t>стационара</w:t>
            </w:r>
            <w:r w:rsidR="009E1F9A">
              <w:rPr>
                <w:rFonts w:ascii="Times New Roman" w:hAnsi="Times New Roman"/>
              </w:rPr>
              <w:t xml:space="preserve"> </w:t>
            </w:r>
          </w:p>
        </w:tc>
        <w:tc>
          <w:tcPr>
            <w:tcW w:w="2409" w:type="dxa"/>
            <w:vAlign w:val="center"/>
          </w:tcPr>
          <w:p w:rsidR="000C488A" w:rsidRDefault="000C488A" w:rsidP="008344A5">
            <w:pPr>
              <w:ind w:right="-1"/>
              <w:rPr>
                <w:rFonts w:ascii="Times New Roman" w:hAnsi="Times New Roman"/>
              </w:rPr>
            </w:pPr>
            <w:r>
              <w:rPr>
                <w:rFonts w:ascii="Times New Roman" w:hAnsi="Times New Roman"/>
              </w:rPr>
              <w:t>ул.Строительная, д.6</w:t>
            </w:r>
          </w:p>
        </w:tc>
        <w:tc>
          <w:tcPr>
            <w:tcW w:w="4820" w:type="dxa"/>
            <w:vAlign w:val="center"/>
          </w:tcPr>
          <w:p w:rsidR="000C488A" w:rsidRPr="00BD24CF" w:rsidRDefault="000C488A" w:rsidP="008344A5">
            <w:pPr>
              <w:ind w:right="-1"/>
              <w:rPr>
                <w:rFonts w:ascii="Times New Roman" w:hAnsi="Times New Roman"/>
              </w:rPr>
            </w:pPr>
            <w:r>
              <w:rPr>
                <w:rFonts w:ascii="Times New Roman" w:hAnsi="Times New Roman"/>
              </w:rPr>
              <w:t>Здание медицинского учреждения</w:t>
            </w:r>
          </w:p>
        </w:tc>
        <w:tc>
          <w:tcPr>
            <w:tcW w:w="2977" w:type="dxa"/>
            <w:vAlign w:val="center"/>
          </w:tcPr>
          <w:p w:rsidR="000C488A" w:rsidRDefault="000C488A" w:rsidP="000C488A">
            <w:pPr>
              <w:ind w:right="-1"/>
              <w:jc w:val="center"/>
              <w:rPr>
                <w:rFonts w:ascii="Times New Roman" w:hAnsi="Times New Roman"/>
              </w:rPr>
            </w:pPr>
            <w:r>
              <w:rPr>
                <w:rFonts w:ascii="Times New Roman" w:hAnsi="Times New Roman"/>
              </w:rPr>
              <w:t>2025-2027г.</w:t>
            </w:r>
          </w:p>
        </w:tc>
      </w:tr>
      <w:tr w:rsidR="000C488A" w:rsidRPr="00D84761" w:rsidTr="003338B2">
        <w:trPr>
          <w:cantSplit/>
          <w:tblHeader/>
        </w:trPr>
        <w:tc>
          <w:tcPr>
            <w:tcW w:w="426" w:type="dxa"/>
            <w:vAlign w:val="center"/>
          </w:tcPr>
          <w:p w:rsidR="000C488A" w:rsidRDefault="000C488A" w:rsidP="008344A5">
            <w:pPr>
              <w:ind w:right="-108"/>
              <w:rPr>
                <w:rFonts w:ascii="Times New Roman" w:hAnsi="Times New Roman"/>
              </w:rPr>
            </w:pPr>
            <w:r>
              <w:rPr>
                <w:rFonts w:ascii="Times New Roman" w:hAnsi="Times New Roman"/>
              </w:rPr>
              <w:t>2</w:t>
            </w:r>
          </w:p>
        </w:tc>
        <w:tc>
          <w:tcPr>
            <w:tcW w:w="3969" w:type="dxa"/>
            <w:vAlign w:val="center"/>
          </w:tcPr>
          <w:p w:rsidR="000C488A" w:rsidRPr="00BD24CF" w:rsidRDefault="000C488A" w:rsidP="008344A5">
            <w:pPr>
              <w:ind w:right="-1"/>
              <w:rPr>
                <w:rFonts w:ascii="Times New Roman" w:hAnsi="Times New Roman"/>
              </w:rPr>
            </w:pPr>
            <w:r>
              <w:rPr>
                <w:rFonts w:ascii="Times New Roman" w:hAnsi="Times New Roman"/>
              </w:rPr>
              <w:t>Проведение ремонта фасада, кровли и помещений поликлиники</w:t>
            </w:r>
          </w:p>
        </w:tc>
        <w:tc>
          <w:tcPr>
            <w:tcW w:w="2409" w:type="dxa"/>
            <w:vAlign w:val="center"/>
          </w:tcPr>
          <w:p w:rsidR="000C488A" w:rsidRDefault="000C488A" w:rsidP="000C488A">
            <w:pPr>
              <w:ind w:right="-1"/>
              <w:rPr>
                <w:rFonts w:ascii="Times New Roman" w:hAnsi="Times New Roman"/>
              </w:rPr>
            </w:pPr>
            <w:r>
              <w:rPr>
                <w:rFonts w:ascii="Times New Roman" w:hAnsi="Times New Roman"/>
              </w:rPr>
              <w:t>ул.Флотская, д.20</w:t>
            </w:r>
          </w:p>
        </w:tc>
        <w:tc>
          <w:tcPr>
            <w:tcW w:w="4820" w:type="dxa"/>
            <w:vAlign w:val="center"/>
          </w:tcPr>
          <w:p w:rsidR="000C488A" w:rsidRPr="00BD24CF" w:rsidRDefault="000C488A" w:rsidP="008344A5">
            <w:pPr>
              <w:ind w:right="-1"/>
              <w:rPr>
                <w:rFonts w:ascii="Times New Roman" w:hAnsi="Times New Roman"/>
              </w:rPr>
            </w:pPr>
            <w:r>
              <w:rPr>
                <w:rFonts w:ascii="Times New Roman" w:hAnsi="Times New Roman"/>
              </w:rPr>
              <w:t>Здание медицинского учреждения</w:t>
            </w:r>
          </w:p>
        </w:tc>
        <w:tc>
          <w:tcPr>
            <w:tcW w:w="2977" w:type="dxa"/>
            <w:vAlign w:val="center"/>
          </w:tcPr>
          <w:p w:rsidR="000C488A" w:rsidRDefault="000C488A" w:rsidP="000C488A">
            <w:pPr>
              <w:ind w:right="-1"/>
              <w:jc w:val="center"/>
              <w:rPr>
                <w:rFonts w:ascii="Times New Roman" w:hAnsi="Times New Roman"/>
              </w:rPr>
            </w:pPr>
            <w:r>
              <w:rPr>
                <w:rFonts w:ascii="Times New Roman" w:hAnsi="Times New Roman"/>
              </w:rPr>
              <w:t>2027-2028</w:t>
            </w:r>
          </w:p>
        </w:tc>
      </w:tr>
    </w:tbl>
    <w:p w:rsidR="000C488A" w:rsidRDefault="000C488A" w:rsidP="00267927">
      <w:pPr>
        <w:spacing w:after="0" w:line="240" w:lineRule="auto"/>
        <w:ind w:right="-1" w:firstLine="284"/>
        <w:jc w:val="both"/>
        <w:rPr>
          <w:rFonts w:ascii="Times New Roman" w:hAnsi="Times New Roman"/>
          <w:sz w:val="24"/>
          <w:szCs w:val="24"/>
        </w:rPr>
      </w:pPr>
    </w:p>
    <w:p w:rsidR="0028245C" w:rsidRDefault="0028245C" w:rsidP="003338B2">
      <w:pPr>
        <w:spacing w:after="0" w:line="240" w:lineRule="auto"/>
        <w:ind w:right="-1" w:firstLine="708"/>
        <w:jc w:val="both"/>
        <w:rPr>
          <w:rFonts w:ascii="Times New Roman" w:hAnsi="Times New Roman"/>
          <w:sz w:val="24"/>
          <w:szCs w:val="24"/>
        </w:rPr>
      </w:pPr>
      <w:r>
        <w:rPr>
          <w:rFonts w:ascii="Times New Roman" w:hAnsi="Times New Roman"/>
          <w:sz w:val="24"/>
          <w:szCs w:val="24"/>
        </w:rPr>
        <w:t>Таблица №3.</w:t>
      </w:r>
      <w:r w:rsidR="000C488A">
        <w:rPr>
          <w:rFonts w:ascii="Times New Roman" w:hAnsi="Times New Roman"/>
          <w:sz w:val="24"/>
          <w:szCs w:val="24"/>
        </w:rPr>
        <w:t>3</w:t>
      </w:r>
      <w:r>
        <w:rPr>
          <w:rFonts w:ascii="Times New Roman" w:hAnsi="Times New Roman"/>
          <w:sz w:val="24"/>
          <w:szCs w:val="24"/>
        </w:rPr>
        <w:t>.</w:t>
      </w:r>
      <w:r w:rsidR="007C43BA">
        <w:rPr>
          <w:rFonts w:ascii="Times New Roman" w:hAnsi="Times New Roman"/>
          <w:sz w:val="24"/>
          <w:szCs w:val="24"/>
        </w:rPr>
        <w:t xml:space="preserve"> </w:t>
      </w:r>
      <w:r w:rsidR="00267927">
        <w:rPr>
          <w:rFonts w:ascii="Times New Roman" w:hAnsi="Times New Roman"/>
          <w:sz w:val="24"/>
          <w:szCs w:val="24"/>
        </w:rPr>
        <w:t xml:space="preserve">Перечень мероприятий (инвестиционных проектов) по проектированию, строительству и реконструкции объектов </w:t>
      </w:r>
      <w:r w:rsidR="00267927" w:rsidRPr="00660064">
        <w:rPr>
          <w:rFonts w:ascii="Times New Roman" w:hAnsi="Times New Roman"/>
          <w:sz w:val="24"/>
          <w:szCs w:val="24"/>
        </w:rPr>
        <w:t>физической культуры и спорта</w:t>
      </w:r>
      <w:r w:rsidR="00267927">
        <w:rPr>
          <w:rFonts w:ascii="Times New Roman" w:hAnsi="Times New Roman"/>
          <w:sz w:val="24"/>
          <w:szCs w:val="24"/>
        </w:rPr>
        <w:t xml:space="preserve"> муниципального образования </w:t>
      </w:r>
      <w:r w:rsidR="00F14B5D">
        <w:rPr>
          <w:rFonts w:ascii="Times New Roman" w:hAnsi="Times New Roman"/>
          <w:sz w:val="24"/>
          <w:szCs w:val="24"/>
        </w:rPr>
        <w:t>ЗАТО город Заозерск.</w:t>
      </w:r>
    </w:p>
    <w:p w:rsidR="0028245C" w:rsidRDefault="0028245C" w:rsidP="00D84761">
      <w:pPr>
        <w:spacing w:after="0" w:line="240" w:lineRule="auto"/>
        <w:ind w:right="-1" w:firstLine="708"/>
        <w:jc w:val="center"/>
        <w:rPr>
          <w:rFonts w:ascii="Times New Roman" w:hAnsi="Times New Roman"/>
          <w:sz w:val="24"/>
          <w:szCs w:val="24"/>
        </w:rPr>
      </w:pPr>
    </w:p>
    <w:tbl>
      <w:tblPr>
        <w:tblStyle w:val="a3"/>
        <w:tblW w:w="0" w:type="auto"/>
        <w:tblInd w:w="108" w:type="dxa"/>
        <w:tblLayout w:type="fixed"/>
        <w:tblLook w:val="04A0"/>
      </w:tblPr>
      <w:tblGrid>
        <w:gridCol w:w="426"/>
        <w:gridCol w:w="3260"/>
        <w:gridCol w:w="2268"/>
        <w:gridCol w:w="2386"/>
        <w:gridCol w:w="1189"/>
        <w:gridCol w:w="3036"/>
        <w:gridCol w:w="2036"/>
      </w:tblGrid>
      <w:tr w:rsidR="00C161CC" w:rsidRPr="00D84761" w:rsidTr="001C2E75">
        <w:trPr>
          <w:cantSplit/>
          <w:tblHeader/>
        </w:trPr>
        <w:tc>
          <w:tcPr>
            <w:tcW w:w="426" w:type="dxa"/>
            <w:vAlign w:val="center"/>
          </w:tcPr>
          <w:p w:rsidR="00C161CC" w:rsidRDefault="00C161CC" w:rsidP="001C2E75">
            <w:pPr>
              <w:ind w:right="-108"/>
              <w:rPr>
                <w:rFonts w:ascii="Times New Roman" w:hAnsi="Times New Roman"/>
              </w:rPr>
            </w:pPr>
            <w:r w:rsidRPr="00D84761">
              <w:rPr>
                <w:rFonts w:ascii="Times New Roman" w:hAnsi="Times New Roman"/>
              </w:rPr>
              <w:t>№</w:t>
            </w:r>
          </w:p>
          <w:p w:rsidR="00C161CC" w:rsidRPr="00D84761" w:rsidRDefault="00C161CC" w:rsidP="001C2E75">
            <w:pPr>
              <w:ind w:right="-108"/>
              <w:rPr>
                <w:rFonts w:ascii="Times New Roman" w:hAnsi="Times New Roman"/>
              </w:rPr>
            </w:pPr>
            <w:r w:rsidRPr="00D84761">
              <w:rPr>
                <w:rFonts w:ascii="Times New Roman" w:hAnsi="Times New Roman"/>
              </w:rPr>
              <w:t>п/п</w:t>
            </w:r>
          </w:p>
        </w:tc>
        <w:tc>
          <w:tcPr>
            <w:tcW w:w="3260" w:type="dxa"/>
            <w:vAlign w:val="center"/>
          </w:tcPr>
          <w:p w:rsidR="00C161CC" w:rsidRPr="00D84761" w:rsidRDefault="00C161CC" w:rsidP="001C2E75">
            <w:pPr>
              <w:ind w:right="-1"/>
              <w:jc w:val="center"/>
              <w:rPr>
                <w:rFonts w:ascii="Times New Roman" w:hAnsi="Times New Roman"/>
              </w:rPr>
            </w:pPr>
            <w:r>
              <w:rPr>
                <w:rFonts w:ascii="Times New Roman" w:hAnsi="Times New Roman"/>
              </w:rPr>
              <w:t>Наименование мероприятия (инвестиционного проекта)</w:t>
            </w:r>
          </w:p>
        </w:tc>
        <w:tc>
          <w:tcPr>
            <w:tcW w:w="2268" w:type="dxa"/>
            <w:vAlign w:val="center"/>
          </w:tcPr>
          <w:p w:rsidR="00C161CC" w:rsidRPr="00D84761" w:rsidRDefault="00C161CC" w:rsidP="001C2E75">
            <w:pPr>
              <w:ind w:right="-1"/>
              <w:jc w:val="center"/>
              <w:rPr>
                <w:rFonts w:ascii="Times New Roman" w:hAnsi="Times New Roman"/>
              </w:rPr>
            </w:pPr>
            <w:r>
              <w:rPr>
                <w:rFonts w:ascii="Times New Roman" w:hAnsi="Times New Roman"/>
              </w:rPr>
              <w:t>Месторасположение</w:t>
            </w:r>
          </w:p>
        </w:tc>
        <w:tc>
          <w:tcPr>
            <w:tcW w:w="2386" w:type="dxa"/>
            <w:vAlign w:val="center"/>
          </w:tcPr>
          <w:p w:rsidR="00C161CC" w:rsidRPr="00D84761" w:rsidRDefault="00C161CC" w:rsidP="001C2E75">
            <w:pPr>
              <w:ind w:right="-1"/>
              <w:jc w:val="center"/>
              <w:rPr>
                <w:rFonts w:ascii="Times New Roman" w:hAnsi="Times New Roman"/>
              </w:rPr>
            </w:pPr>
            <w:r>
              <w:rPr>
                <w:rFonts w:ascii="Times New Roman" w:hAnsi="Times New Roman"/>
              </w:rPr>
              <w:t>Технико-экономические параметры</w:t>
            </w:r>
          </w:p>
        </w:tc>
        <w:tc>
          <w:tcPr>
            <w:tcW w:w="1189" w:type="dxa"/>
            <w:vAlign w:val="center"/>
          </w:tcPr>
          <w:p w:rsidR="00C161CC" w:rsidRPr="00D84761" w:rsidRDefault="00C161CC" w:rsidP="001C2E75">
            <w:pPr>
              <w:ind w:right="-1"/>
              <w:jc w:val="center"/>
              <w:rPr>
                <w:rFonts w:ascii="Times New Roman" w:hAnsi="Times New Roman"/>
              </w:rPr>
            </w:pPr>
            <w:r>
              <w:rPr>
                <w:rFonts w:ascii="Times New Roman" w:hAnsi="Times New Roman"/>
              </w:rPr>
              <w:t>Сроки реализации</w:t>
            </w:r>
          </w:p>
        </w:tc>
        <w:tc>
          <w:tcPr>
            <w:tcW w:w="3036" w:type="dxa"/>
            <w:vAlign w:val="center"/>
          </w:tcPr>
          <w:p w:rsidR="00C161CC" w:rsidRPr="00D84761" w:rsidRDefault="00C161CC" w:rsidP="001C2E75">
            <w:pPr>
              <w:ind w:right="-1"/>
              <w:jc w:val="center"/>
              <w:rPr>
                <w:rFonts w:ascii="Times New Roman" w:hAnsi="Times New Roman"/>
              </w:rPr>
            </w:pPr>
            <w:r>
              <w:rPr>
                <w:rFonts w:ascii="Times New Roman" w:hAnsi="Times New Roman"/>
              </w:rPr>
              <w:t>Наименование программы, в которую включено (планируется включить) мероприятие (инвестиционный проект)</w:t>
            </w:r>
          </w:p>
        </w:tc>
        <w:tc>
          <w:tcPr>
            <w:tcW w:w="2036" w:type="dxa"/>
            <w:vAlign w:val="center"/>
          </w:tcPr>
          <w:p w:rsidR="00C161CC" w:rsidRPr="00D84761" w:rsidRDefault="00C161CC" w:rsidP="001C2E75">
            <w:pPr>
              <w:ind w:right="-1"/>
              <w:jc w:val="center"/>
              <w:rPr>
                <w:rFonts w:ascii="Times New Roman" w:hAnsi="Times New Roman"/>
              </w:rPr>
            </w:pPr>
            <w:r>
              <w:rPr>
                <w:rFonts w:ascii="Times New Roman" w:hAnsi="Times New Roman"/>
              </w:rPr>
              <w:t>Ответственный исполнитель</w:t>
            </w:r>
          </w:p>
        </w:tc>
      </w:tr>
      <w:tr w:rsidR="00742185" w:rsidRPr="00D84761" w:rsidTr="003338B2">
        <w:trPr>
          <w:cantSplit/>
          <w:tblHeader/>
        </w:trPr>
        <w:tc>
          <w:tcPr>
            <w:tcW w:w="426" w:type="dxa"/>
          </w:tcPr>
          <w:p w:rsidR="00742185" w:rsidRPr="00D84761" w:rsidRDefault="00742185" w:rsidP="003338B2">
            <w:pPr>
              <w:ind w:right="-108"/>
              <w:rPr>
                <w:rFonts w:ascii="Times New Roman" w:hAnsi="Times New Roman"/>
              </w:rPr>
            </w:pPr>
            <w:r>
              <w:rPr>
                <w:rFonts w:ascii="Times New Roman" w:hAnsi="Times New Roman"/>
              </w:rPr>
              <w:t>1</w:t>
            </w:r>
          </w:p>
        </w:tc>
        <w:tc>
          <w:tcPr>
            <w:tcW w:w="3260" w:type="dxa"/>
          </w:tcPr>
          <w:p w:rsidR="00742185" w:rsidRDefault="00742185" w:rsidP="003338B2">
            <w:pPr>
              <w:ind w:right="-1"/>
              <w:rPr>
                <w:rFonts w:ascii="Times New Roman" w:hAnsi="Times New Roman"/>
              </w:rPr>
            </w:pPr>
            <w:r>
              <w:rPr>
                <w:rFonts w:ascii="Times New Roman" w:hAnsi="Times New Roman"/>
              </w:rPr>
              <w:t>Б</w:t>
            </w:r>
            <w:r w:rsidRPr="00EF3E24">
              <w:rPr>
                <w:rFonts w:ascii="Times New Roman" w:hAnsi="Times New Roman"/>
              </w:rPr>
              <w:t>ассейн</w:t>
            </w:r>
          </w:p>
        </w:tc>
        <w:tc>
          <w:tcPr>
            <w:tcW w:w="2268" w:type="dxa"/>
          </w:tcPr>
          <w:p w:rsidR="00742185" w:rsidRDefault="00742185" w:rsidP="003338B2">
            <w:pPr>
              <w:ind w:right="-1"/>
              <w:rPr>
                <w:rFonts w:ascii="Times New Roman" w:hAnsi="Times New Roman"/>
              </w:rPr>
            </w:pPr>
            <w:r w:rsidRPr="00EF3E24">
              <w:rPr>
                <w:rFonts w:ascii="Times New Roman" w:hAnsi="Times New Roman"/>
              </w:rPr>
              <w:t>пер.Спортивный д.1</w:t>
            </w:r>
          </w:p>
        </w:tc>
        <w:tc>
          <w:tcPr>
            <w:tcW w:w="2386" w:type="dxa"/>
            <w:vAlign w:val="center"/>
          </w:tcPr>
          <w:p w:rsidR="00742185" w:rsidRPr="00EF3E24" w:rsidRDefault="00742185" w:rsidP="00742185">
            <w:pPr>
              <w:tabs>
                <w:tab w:val="left" w:pos="900"/>
              </w:tabs>
              <w:jc w:val="both"/>
              <w:rPr>
                <w:rFonts w:ascii="Times New Roman" w:hAnsi="Times New Roman"/>
              </w:rPr>
            </w:pPr>
            <w:r w:rsidRPr="00EF3E24">
              <w:rPr>
                <w:rFonts w:ascii="Times New Roman" w:hAnsi="Times New Roman"/>
              </w:rPr>
              <w:t>Площадь зеркала воды – 350 кв.м.</w:t>
            </w:r>
          </w:p>
          <w:p w:rsidR="00742185" w:rsidRPr="00EF3E24" w:rsidRDefault="00742185" w:rsidP="00742185">
            <w:pPr>
              <w:jc w:val="both"/>
              <w:rPr>
                <w:rFonts w:ascii="Times New Roman" w:hAnsi="Times New Roman"/>
              </w:rPr>
            </w:pPr>
            <w:r w:rsidRPr="00EF3E24">
              <w:rPr>
                <w:rFonts w:ascii="Times New Roman" w:hAnsi="Times New Roman"/>
              </w:rPr>
              <w:t>(25х11м – 4 дорожки, детский бассейн)</w:t>
            </w:r>
          </w:p>
          <w:p w:rsidR="00742185" w:rsidRDefault="00742185" w:rsidP="00742185">
            <w:pPr>
              <w:ind w:right="-1"/>
              <w:jc w:val="both"/>
              <w:rPr>
                <w:rFonts w:ascii="Times New Roman" w:hAnsi="Times New Roman"/>
              </w:rPr>
            </w:pPr>
            <w:r w:rsidRPr="00EF3E24">
              <w:rPr>
                <w:rFonts w:ascii="Times New Roman" w:hAnsi="Times New Roman"/>
              </w:rPr>
              <w:t>Единовременная пропускная способность – 40 чел.</w:t>
            </w:r>
          </w:p>
        </w:tc>
        <w:tc>
          <w:tcPr>
            <w:tcW w:w="1189" w:type="dxa"/>
          </w:tcPr>
          <w:p w:rsidR="00742185" w:rsidRDefault="00742185" w:rsidP="003338B2">
            <w:pPr>
              <w:ind w:right="-1"/>
              <w:rPr>
                <w:rFonts w:ascii="Times New Roman" w:hAnsi="Times New Roman"/>
              </w:rPr>
            </w:pPr>
            <w:r>
              <w:rPr>
                <w:rFonts w:ascii="Times New Roman" w:hAnsi="Times New Roman"/>
              </w:rPr>
              <w:t>2020-2025г</w:t>
            </w:r>
          </w:p>
        </w:tc>
        <w:tc>
          <w:tcPr>
            <w:tcW w:w="3036" w:type="dxa"/>
          </w:tcPr>
          <w:p w:rsidR="00742185" w:rsidRDefault="00742185" w:rsidP="003338B2">
            <w:pPr>
              <w:ind w:right="-1"/>
              <w:rPr>
                <w:rFonts w:ascii="Times New Roman" w:hAnsi="Times New Roman"/>
              </w:rPr>
            </w:pPr>
            <w:r w:rsidRPr="00BE3883">
              <w:rPr>
                <w:rFonts w:ascii="Times New Roman" w:hAnsi="Times New Roman"/>
                <w:shd w:val="clear" w:color="auto" w:fill="FFFFFF"/>
              </w:rPr>
              <w:t>План мероприятий по реализации Стратегии социально-экономического развития Мурманской области до 2020 года и на период до 2025 года</w:t>
            </w:r>
          </w:p>
        </w:tc>
        <w:tc>
          <w:tcPr>
            <w:tcW w:w="2036" w:type="dxa"/>
          </w:tcPr>
          <w:p w:rsidR="00742185" w:rsidRDefault="00742185" w:rsidP="003338B2">
            <w:pPr>
              <w:ind w:right="-1"/>
              <w:rPr>
                <w:rFonts w:ascii="Times New Roman" w:hAnsi="Times New Roman"/>
              </w:rPr>
            </w:pPr>
            <w:r>
              <w:rPr>
                <w:rFonts w:ascii="Times New Roman" w:hAnsi="Times New Roman"/>
              </w:rPr>
              <w:t xml:space="preserve">- </w:t>
            </w:r>
          </w:p>
        </w:tc>
      </w:tr>
      <w:tr w:rsidR="00742185" w:rsidRPr="00D84761" w:rsidTr="003338B2">
        <w:trPr>
          <w:cantSplit/>
          <w:tblHeader/>
        </w:trPr>
        <w:tc>
          <w:tcPr>
            <w:tcW w:w="426" w:type="dxa"/>
          </w:tcPr>
          <w:p w:rsidR="00742185" w:rsidRDefault="00742185" w:rsidP="003338B2">
            <w:pPr>
              <w:ind w:right="-108"/>
              <w:rPr>
                <w:rFonts w:ascii="Times New Roman" w:hAnsi="Times New Roman"/>
              </w:rPr>
            </w:pPr>
            <w:r>
              <w:rPr>
                <w:rFonts w:ascii="Times New Roman" w:hAnsi="Times New Roman"/>
              </w:rPr>
              <w:t>2</w:t>
            </w:r>
          </w:p>
        </w:tc>
        <w:tc>
          <w:tcPr>
            <w:tcW w:w="3260" w:type="dxa"/>
          </w:tcPr>
          <w:p w:rsidR="00742185" w:rsidRPr="00EF3E24" w:rsidRDefault="00742185" w:rsidP="003338B2">
            <w:pPr>
              <w:rPr>
                <w:rFonts w:ascii="Times New Roman" w:hAnsi="Times New Roman"/>
                <w:b/>
              </w:rPr>
            </w:pPr>
            <w:r w:rsidRPr="00EF3E24">
              <w:rPr>
                <w:rFonts w:ascii="Times New Roman" w:hAnsi="Times New Roman"/>
              </w:rPr>
              <w:t>Физкультурно-оздоровительный комплекс</w:t>
            </w:r>
          </w:p>
        </w:tc>
        <w:tc>
          <w:tcPr>
            <w:tcW w:w="2268" w:type="dxa"/>
          </w:tcPr>
          <w:p w:rsidR="00742185" w:rsidRPr="00EF3E24" w:rsidRDefault="00742185" w:rsidP="003338B2">
            <w:pPr>
              <w:rPr>
                <w:rFonts w:ascii="Times New Roman" w:hAnsi="Times New Roman"/>
              </w:rPr>
            </w:pPr>
            <w:r w:rsidRPr="00EF3E24">
              <w:rPr>
                <w:rFonts w:ascii="Times New Roman" w:hAnsi="Times New Roman"/>
              </w:rPr>
              <w:t>пер.Спортивный, д.1</w:t>
            </w:r>
          </w:p>
        </w:tc>
        <w:tc>
          <w:tcPr>
            <w:tcW w:w="2386" w:type="dxa"/>
            <w:vAlign w:val="center"/>
          </w:tcPr>
          <w:p w:rsidR="00742185" w:rsidRPr="00EF3E24" w:rsidRDefault="00742185" w:rsidP="00742185">
            <w:pPr>
              <w:jc w:val="both"/>
              <w:rPr>
                <w:rFonts w:ascii="Times New Roman" w:hAnsi="Times New Roman"/>
              </w:rPr>
            </w:pPr>
            <w:r w:rsidRPr="00EF3E24">
              <w:rPr>
                <w:rFonts w:ascii="Times New Roman" w:hAnsi="Times New Roman"/>
              </w:rPr>
              <w:t>спортивные залы –1000 м</w:t>
            </w:r>
            <w:r w:rsidRPr="00EF3E24">
              <w:rPr>
                <w:rFonts w:ascii="Times New Roman" w:hAnsi="Times New Roman"/>
                <w:vertAlign w:val="superscript"/>
              </w:rPr>
              <w:t xml:space="preserve">2 </w:t>
            </w:r>
            <w:r w:rsidRPr="00EF3E24">
              <w:rPr>
                <w:rFonts w:ascii="Times New Roman" w:hAnsi="Times New Roman"/>
              </w:rPr>
              <w:t>пл. пола</w:t>
            </w:r>
          </w:p>
          <w:p w:rsidR="00742185" w:rsidRPr="00EF3E24" w:rsidRDefault="00742185" w:rsidP="00742185">
            <w:pPr>
              <w:jc w:val="both"/>
              <w:rPr>
                <w:rFonts w:ascii="Times New Roman" w:hAnsi="Times New Roman"/>
              </w:rPr>
            </w:pPr>
            <w:r w:rsidRPr="00EF3E24">
              <w:rPr>
                <w:rFonts w:ascii="Times New Roman" w:hAnsi="Times New Roman"/>
              </w:rPr>
              <w:t>банно-оздоровительный комплекс</w:t>
            </w:r>
          </w:p>
          <w:p w:rsidR="00742185" w:rsidRPr="00EF3E24" w:rsidRDefault="00742185" w:rsidP="00742185">
            <w:pPr>
              <w:tabs>
                <w:tab w:val="left" w:pos="900"/>
              </w:tabs>
              <w:jc w:val="both"/>
              <w:rPr>
                <w:rFonts w:ascii="Times New Roman" w:hAnsi="Times New Roman"/>
              </w:rPr>
            </w:pPr>
            <w:r w:rsidRPr="00EF3E24">
              <w:rPr>
                <w:rFonts w:ascii="Times New Roman" w:hAnsi="Times New Roman"/>
              </w:rPr>
              <w:t>Единовременная пропускная способность – 50 чел.</w:t>
            </w:r>
          </w:p>
        </w:tc>
        <w:tc>
          <w:tcPr>
            <w:tcW w:w="1189" w:type="dxa"/>
            <w:shd w:val="clear" w:color="auto" w:fill="auto"/>
          </w:tcPr>
          <w:p w:rsidR="00742185" w:rsidRPr="001F0AB5" w:rsidRDefault="001F0AB5" w:rsidP="003338B2">
            <w:pPr>
              <w:ind w:right="-1"/>
              <w:rPr>
                <w:rFonts w:ascii="Times New Roman" w:hAnsi="Times New Roman"/>
              </w:rPr>
            </w:pPr>
            <w:r>
              <w:rPr>
                <w:rFonts w:ascii="Times New Roman" w:hAnsi="Times New Roman"/>
              </w:rPr>
              <w:t>2020-2025</w:t>
            </w:r>
          </w:p>
        </w:tc>
        <w:tc>
          <w:tcPr>
            <w:tcW w:w="3036" w:type="dxa"/>
            <w:shd w:val="clear" w:color="auto" w:fill="auto"/>
          </w:tcPr>
          <w:p w:rsidR="00742185" w:rsidRPr="00057E10" w:rsidRDefault="00742185" w:rsidP="009E1F9A">
            <w:pPr>
              <w:ind w:right="-1"/>
              <w:rPr>
                <w:rFonts w:ascii="Times New Roman" w:hAnsi="Times New Roman"/>
              </w:rPr>
            </w:pPr>
            <w:r w:rsidRPr="00057E10">
              <w:rPr>
                <w:rFonts w:ascii="Times New Roman" w:hAnsi="Times New Roman"/>
              </w:rPr>
              <w:t xml:space="preserve">Уточняется решением </w:t>
            </w:r>
            <w:r w:rsidR="009E1F9A" w:rsidRPr="00057E10">
              <w:rPr>
                <w:rFonts w:ascii="Times New Roman" w:hAnsi="Times New Roman"/>
              </w:rPr>
              <w:t>С</w:t>
            </w:r>
            <w:r w:rsidRPr="00057E10">
              <w:rPr>
                <w:rFonts w:ascii="Times New Roman" w:hAnsi="Times New Roman"/>
              </w:rPr>
              <w:t>овета депутатов</w:t>
            </w:r>
          </w:p>
        </w:tc>
        <w:tc>
          <w:tcPr>
            <w:tcW w:w="2036" w:type="dxa"/>
          </w:tcPr>
          <w:p w:rsidR="00742185" w:rsidRDefault="00742185" w:rsidP="003338B2">
            <w:pPr>
              <w:ind w:right="-1"/>
              <w:rPr>
                <w:rFonts w:ascii="Times New Roman" w:hAnsi="Times New Roman"/>
              </w:rPr>
            </w:pPr>
            <w:r>
              <w:rPr>
                <w:rFonts w:ascii="Times New Roman" w:hAnsi="Times New Roman"/>
              </w:rPr>
              <w:t>Администрация МО ЗАТО город Заозерск</w:t>
            </w:r>
          </w:p>
        </w:tc>
      </w:tr>
      <w:tr w:rsidR="00742185" w:rsidRPr="00D84761" w:rsidTr="003338B2">
        <w:trPr>
          <w:cantSplit/>
          <w:tblHeader/>
        </w:trPr>
        <w:tc>
          <w:tcPr>
            <w:tcW w:w="426" w:type="dxa"/>
          </w:tcPr>
          <w:p w:rsidR="00742185" w:rsidRDefault="00742185" w:rsidP="003338B2">
            <w:pPr>
              <w:ind w:right="-108"/>
              <w:rPr>
                <w:rFonts w:ascii="Times New Roman" w:hAnsi="Times New Roman"/>
              </w:rPr>
            </w:pPr>
            <w:r>
              <w:rPr>
                <w:rFonts w:ascii="Times New Roman" w:hAnsi="Times New Roman"/>
              </w:rPr>
              <w:t>3</w:t>
            </w:r>
          </w:p>
        </w:tc>
        <w:tc>
          <w:tcPr>
            <w:tcW w:w="3260" w:type="dxa"/>
          </w:tcPr>
          <w:p w:rsidR="00742185" w:rsidRPr="00EF3E24" w:rsidRDefault="00742185" w:rsidP="003338B2">
            <w:pPr>
              <w:rPr>
                <w:rFonts w:ascii="Times New Roman" w:hAnsi="Times New Roman"/>
              </w:rPr>
            </w:pPr>
            <w:r w:rsidRPr="00EF3E24">
              <w:rPr>
                <w:rFonts w:ascii="Times New Roman" w:hAnsi="Times New Roman"/>
              </w:rPr>
              <w:t>Плоскостные спортивные сооружения</w:t>
            </w:r>
          </w:p>
          <w:p w:rsidR="00742185" w:rsidRPr="00EF3E24" w:rsidRDefault="00742185" w:rsidP="003338B2">
            <w:pPr>
              <w:rPr>
                <w:rFonts w:ascii="Times New Roman" w:hAnsi="Times New Roman"/>
              </w:rPr>
            </w:pPr>
            <w:r w:rsidRPr="00EF3E24">
              <w:rPr>
                <w:rFonts w:ascii="Times New Roman" w:hAnsi="Times New Roman"/>
              </w:rPr>
              <w:t>(площадка для мини-футбола)</w:t>
            </w:r>
          </w:p>
        </w:tc>
        <w:tc>
          <w:tcPr>
            <w:tcW w:w="2268" w:type="dxa"/>
          </w:tcPr>
          <w:p w:rsidR="00742185" w:rsidRPr="00EF3E24" w:rsidRDefault="00742185" w:rsidP="003338B2">
            <w:pPr>
              <w:rPr>
                <w:rFonts w:ascii="Times New Roman" w:hAnsi="Times New Roman"/>
              </w:rPr>
            </w:pPr>
            <w:r w:rsidRPr="00EF3E24">
              <w:rPr>
                <w:rFonts w:ascii="Times New Roman" w:hAnsi="Times New Roman"/>
              </w:rPr>
              <w:t>ул. Ленинского Комсомола, д.16</w:t>
            </w:r>
          </w:p>
        </w:tc>
        <w:tc>
          <w:tcPr>
            <w:tcW w:w="2386" w:type="dxa"/>
            <w:vAlign w:val="center"/>
          </w:tcPr>
          <w:p w:rsidR="00742185" w:rsidRPr="00EF3E24" w:rsidRDefault="00742185" w:rsidP="00742185">
            <w:pPr>
              <w:jc w:val="both"/>
              <w:rPr>
                <w:rFonts w:ascii="Times New Roman" w:hAnsi="Times New Roman"/>
              </w:rPr>
            </w:pPr>
            <w:smartTag w:uri="urn:schemas-microsoft-com:office:smarttags" w:element="metricconverter">
              <w:smartTagPr>
                <w:attr w:name="ProductID" w:val="1000 м2"/>
              </w:smartTagPr>
              <w:r w:rsidRPr="00EF3E24">
                <w:rPr>
                  <w:rFonts w:ascii="Times New Roman" w:hAnsi="Times New Roman"/>
                </w:rPr>
                <w:t>1000 м2</w:t>
              </w:r>
            </w:smartTag>
            <w:r w:rsidRPr="00EF3E24">
              <w:rPr>
                <w:rFonts w:ascii="Times New Roman" w:hAnsi="Times New Roman"/>
              </w:rPr>
              <w:t xml:space="preserve"> (40м х25м)</w:t>
            </w:r>
          </w:p>
        </w:tc>
        <w:tc>
          <w:tcPr>
            <w:tcW w:w="1189" w:type="dxa"/>
            <w:shd w:val="clear" w:color="auto" w:fill="auto"/>
          </w:tcPr>
          <w:p w:rsidR="00742185" w:rsidRPr="001F0AB5" w:rsidRDefault="001F0AB5" w:rsidP="003338B2">
            <w:pPr>
              <w:ind w:right="-1"/>
              <w:rPr>
                <w:rFonts w:ascii="Times New Roman" w:hAnsi="Times New Roman"/>
              </w:rPr>
            </w:pPr>
            <w:r>
              <w:rPr>
                <w:rFonts w:ascii="Times New Roman" w:hAnsi="Times New Roman"/>
              </w:rPr>
              <w:t>2018-2020</w:t>
            </w:r>
          </w:p>
        </w:tc>
        <w:tc>
          <w:tcPr>
            <w:tcW w:w="3036" w:type="dxa"/>
            <w:shd w:val="clear" w:color="auto" w:fill="auto"/>
          </w:tcPr>
          <w:p w:rsidR="00742185" w:rsidRPr="00057E10" w:rsidRDefault="00742185" w:rsidP="009E1F9A">
            <w:pPr>
              <w:ind w:right="-1"/>
              <w:rPr>
                <w:rFonts w:ascii="Times New Roman" w:hAnsi="Times New Roman"/>
              </w:rPr>
            </w:pPr>
            <w:r w:rsidRPr="00057E10">
              <w:rPr>
                <w:rFonts w:ascii="Times New Roman" w:hAnsi="Times New Roman"/>
              </w:rPr>
              <w:t xml:space="preserve">Уточняется решением </w:t>
            </w:r>
            <w:r w:rsidR="009E1F9A" w:rsidRPr="00057E10">
              <w:rPr>
                <w:rFonts w:ascii="Times New Roman" w:hAnsi="Times New Roman"/>
              </w:rPr>
              <w:t>С</w:t>
            </w:r>
            <w:r w:rsidRPr="00057E10">
              <w:rPr>
                <w:rFonts w:ascii="Times New Roman" w:hAnsi="Times New Roman"/>
              </w:rPr>
              <w:t>овета депутатов</w:t>
            </w:r>
          </w:p>
        </w:tc>
        <w:tc>
          <w:tcPr>
            <w:tcW w:w="2036" w:type="dxa"/>
          </w:tcPr>
          <w:p w:rsidR="00742185" w:rsidRDefault="00742185" w:rsidP="003338B2">
            <w:pPr>
              <w:ind w:right="-1"/>
              <w:rPr>
                <w:rFonts w:ascii="Times New Roman" w:hAnsi="Times New Roman"/>
              </w:rPr>
            </w:pPr>
            <w:r>
              <w:rPr>
                <w:rFonts w:ascii="Times New Roman" w:hAnsi="Times New Roman"/>
              </w:rPr>
              <w:t>Администрация МО ЗАТО город Заозерск</w:t>
            </w:r>
          </w:p>
        </w:tc>
      </w:tr>
      <w:tr w:rsidR="009E1F9A" w:rsidRPr="00D84761" w:rsidTr="003338B2">
        <w:trPr>
          <w:cantSplit/>
          <w:tblHeader/>
        </w:trPr>
        <w:tc>
          <w:tcPr>
            <w:tcW w:w="426" w:type="dxa"/>
          </w:tcPr>
          <w:p w:rsidR="009E1F9A" w:rsidRDefault="009E1F9A" w:rsidP="003338B2">
            <w:pPr>
              <w:ind w:right="-108"/>
              <w:rPr>
                <w:rFonts w:ascii="Times New Roman" w:hAnsi="Times New Roman"/>
              </w:rPr>
            </w:pPr>
            <w:r>
              <w:rPr>
                <w:rFonts w:ascii="Times New Roman" w:hAnsi="Times New Roman"/>
              </w:rPr>
              <w:t>4</w:t>
            </w:r>
          </w:p>
        </w:tc>
        <w:tc>
          <w:tcPr>
            <w:tcW w:w="3260" w:type="dxa"/>
          </w:tcPr>
          <w:p w:rsidR="009E1F9A" w:rsidRPr="00EF3E24" w:rsidRDefault="009E1F9A" w:rsidP="003338B2">
            <w:pPr>
              <w:rPr>
                <w:rFonts w:ascii="Times New Roman" w:hAnsi="Times New Roman"/>
              </w:rPr>
            </w:pPr>
            <w:r w:rsidRPr="00EF3E24">
              <w:rPr>
                <w:rFonts w:ascii="Times New Roman" w:hAnsi="Times New Roman"/>
              </w:rPr>
              <w:t>Плоскостные спортивные сооружения</w:t>
            </w:r>
          </w:p>
          <w:p w:rsidR="009E1F9A" w:rsidRPr="00EF3E24" w:rsidRDefault="009E1F9A" w:rsidP="009E1F9A">
            <w:pPr>
              <w:rPr>
                <w:rFonts w:ascii="Times New Roman" w:hAnsi="Times New Roman"/>
              </w:rPr>
            </w:pPr>
            <w:r w:rsidRPr="00EF3E24">
              <w:rPr>
                <w:rFonts w:ascii="Times New Roman" w:hAnsi="Times New Roman"/>
              </w:rPr>
              <w:t>(у</w:t>
            </w:r>
            <w:r w:rsidRPr="00057E10">
              <w:rPr>
                <w:rFonts w:ascii="Times New Roman" w:hAnsi="Times New Roman"/>
              </w:rPr>
              <w:t>стройств</w:t>
            </w:r>
            <w:r>
              <w:rPr>
                <w:rFonts w:ascii="Times New Roman" w:hAnsi="Times New Roman"/>
              </w:rPr>
              <w:t>о</w:t>
            </w:r>
            <w:r w:rsidRPr="00EF3E24">
              <w:rPr>
                <w:rFonts w:ascii="Times New Roman" w:hAnsi="Times New Roman"/>
              </w:rPr>
              <w:t xml:space="preserve"> беговых дорожек)</w:t>
            </w:r>
          </w:p>
        </w:tc>
        <w:tc>
          <w:tcPr>
            <w:tcW w:w="2268" w:type="dxa"/>
          </w:tcPr>
          <w:p w:rsidR="009E1F9A" w:rsidRPr="00EF3E24" w:rsidRDefault="009E1F9A" w:rsidP="003338B2">
            <w:pPr>
              <w:rPr>
                <w:rFonts w:ascii="Times New Roman" w:hAnsi="Times New Roman"/>
              </w:rPr>
            </w:pPr>
            <w:r w:rsidRPr="00EF3E24">
              <w:rPr>
                <w:rFonts w:ascii="Times New Roman" w:hAnsi="Times New Roman"/>
              </w:rPr>
              <w:t>ул. Ленинского Комсомола, д.16</w:t>
            </w:r>
          </w:p>
        </w:tc>
        <w:tc>
          <w:tcPr>
            <w:tcW w:w="2386" w:type="dxa"/>
            <w:vAlign w:val="center"/>
          </w:tcPr>
          <w:p w:rsidR="009E1F9A" w:rsidRPr="00EF3E24" w:rsidRDefault="009E1F9A" w:rsidP="00742185">
            <w:pPr>
              <w:jc w:val="both"/>
              <w:rPr>
                <w:rFonts w:ascii="Times New Roman" w:hAnsi="Times New Roman"/>
              </w:rPr>
            </w:pPr>
            <w:r w:rsidRPr="00EF3E24">
              <w:rPr>
                <w:rFonts w:ascii="Times New Roman" w:hAnsi="Times New Roman"/>
              </w:rPr>
              <w:t>беговые дорожки – вокруг хоккейной площадки</w:t>
            </w:r>
          </w:p>
        </w:tc>
        <w:tc>
          <w:tcPr>
            <w:tcW w:w="1189" w:type="dxa"/>
            <w:shd w:val="clear" w:color="auto" w:fill="auto"/>
          </w:tcPr>
          <w:p w:rsidR="009E1F9A" w:rsidRPr="001F0AB5" w:rsidRDefault="009E1F9A" w:rsidP="003338B2">
            <w:pPr>
              <w:ind w:right="-1"/>
              <w:rPr>
                <w:rFonts w:ascii="Times New Roman" w:hAnsi="Times New Roman"/>
              </w:rPr>
            </w:pPr>
            <w:r>
              <w:rPr>
                <w:rFonts w:ascii="Times New Roman" w:hAnsi="Times New Roman"/>
              </w:rPr>
              <w:t>2018-2020</w:t>
            </w:r>
          </w:p>
        </w:tc>
        <w:tc>
          <w:tcPr>
            <w:tcW w:w="3036" w:type="dxa"/>
            <w:shd w:val="clear" w:color="auto" w:fill="auto"/>
          </w:tcPr>
          <w:p w:rsidR="009E1F9A" w:rsidRPr="00057E10" w:rsidRDefault="009E1F9A">
            <w:r w:rsidRPr="00057E10">
              <w:rPr>
                <w:rFonts w:ascii="Times New Roman" w:hAnsi="Times New Roman"/>
              </w:rPr>
              <w:t>Уточняется решением Совета депутатов</w:t>
            </w:r>
          </w:p>
        </w:tc>
        <w:tc>
          <w:tcPr>
            <w:tcW w:w="2036" w:type="dxa"/>
          </w:tcPr>
          <w:p w:rsidR="009E1F9A" w:rsidRDefault="009E1F9A" w:rsidP="003338B2">
            <w:pPr>
              <w:ind w:right="-1"/>
              <w:rPr>
                <w:rFonts w:ascii="Times New Roman" w:hAnsi="Times New Roman"/>
              </w:rPr>
            </w:pPr>
            <w:r>
              <w:rPr>
                <w:rFonts w:ascii="Times New Roman" w:hAnsi="Times New Roman"/>
              </w:rPr>
              <w:t>Администрация МО ЗАТО город Заозерск</w:t>
            </w:r>
          </w:p>
        </w:tc>
      </w:tr>
      <w:tr w:rsidR="009E1F9A" w:rsidRPr="00D84761" w:rsidTr="003338B2">
        <w:trPr>
          <w:cantSplit/>
          <w:tblHeader/>
        </w:trPr>
        <w:tc>
          <w:tcPr>
            <w:tcW w:w="426" w:type="dxa"/>
          </w:tcPr>
          <w:p w:rsidR="009E1F9A" w:rsidRDefault="009E1F9A" w:rsidP="003338B2">
            <w:pPr>
              <w:ind w:right="-108"/>
              <w:rPr>
                <w:rFonts w:ascii="Times New Roman" w:hAnsi="Times New Roman"/>
              </w:rPr>
            </w:pPr>
            <w:r>
              <w:rPr>
                <w:rFonts w:ascii="Times New Roman" w:hAnsi="Times New Roman"/>
              </w:rPr>
              <w:t>5</w:t>
            </w:r>
          </w:p>
        </w:tc>
        <w:tc>
          <w:tcPr>
            <w:tcW w:w="3260" w:type="dxa"/>
          </w:tcPr>
          <w:p w:rsidR="009E1F9A" w:rsidRPr="00EF3E24" w:rsidRDefault="009E1F9A" w:rsidP="003338B2">
            <w:pPr>
              <w:rPr>
                <w:rFonts w:ascii="Times New Roman" w:hAnsi="Times New Roman"/>
              </w:rPr>
            </w:pPr>
            <w:r w:rsidRPr="00EF3E24">
              <w:rPr>
                <w:rFonts w:ascii="Times New Roman" w:hAnsi="Times New Roman"/>
              </w:rPr>
              <w:t>Спортивный зал при МОУ СОШ № 289 (капитальный ремонт)</w:t>
            </w:r>
          </w:p>
        </w:tc>
        <w:tc>
          <w:tcPr>
            <w:tcW w:w="2268" w:type="dxa"/>
          </w:tcPr>
          <w:p w:rsidR="009E1F9A" w:rsidRPr="00EF3E24" w:rsidRDefault="009E1F9A" w:rsidP="003338B2">
            <w:pPr>
              <w:rPr>
                <w:rFonts w:ascii="Times New Roman" w:hAnsi="Times New Roman"/>
              </w:rPr>
            </w:pPr>
            <w:r w:rsidRPr="00EF3E24">
              <w:rPr>
                <w:rFonts w:ascii="Times New Roman" w:hAnsi="Times New Roman"/>
              </w:rPr>
              <w:t>ул. Мира, д.5а</w:t>
            </w:r>
          </w:p>
        </w:tc>
        <w:tc>
          <w:tcPr>
            <w:tcW w:w="2386" w:type="dxa"/>
            <w:vAlign w:val="center"/>
          </w:tcPr>
          <w:p w:rsidR="009E1F9A" w:rsidRPr="00EF3E24" w:rsidRDefault="009E1F9A" w:rsidP="00742185">
            <w:pPr>
              <w:jc w:val="both"/>
              <w:rPr>
                <w:rFonts w:ascii="Times New Roman" w:hAnsi="Times New Roman"/>
              </w:rPr>
            </w:pPr>
            <w:smartTag w:uri="urn:schemas-microsoft-com:office:smarttags" w:element="metricconverter">
              <w:smartTagPr>
                <w:attr w:name="ProductID" w:val="254 м2"/>
              </w:smartTagPr>
              <w:r w:rsidRPr="00EF3E24">
                <w:rPr>
                  <w:rFonts w:ascii="Times New Roman" w:hAnsi="Times New Roman"/>
                </w:rPr>
                <w:t>254 м2</w:t>
              </w:r>
            </w:smartTag>
            <w:r w:rsidRPr="00EF3E24">
              <w:rPr>
                <w:rFonts w:ascii="Times New Roman" w:hAnsi="Times New Roman"/>
              </w:rPr>
              <w:t xml:space="preserve"> пл.пола</w:t>
            </w:r>
          </w:p>
        </w:tc>
        <w:tc>
          <w:tcPr>
            <w:tcW w:w="1189" w:type="dxa"/>
            <w:shd w:val="clear" w:color="auto" w:fill="auto"/>
          </w:tcPr>
          <w:p w:rsidR="009E1F9A" w:rsidRPr="001F0AB5" w:rsidRDefault="009E1F9A" w:rsidP="003338B2">
            <w:pPr>
              <w:ind w:right="-1"/>
              <w:rPr>
                <w:rFonts w:ascii="Times New Roman" w:hAnsi="Times New Roman"/>
              </w:rPr>
            </w:pPr>
            <w:r>
              <w:rPr>
                <w:rFonts w:ascii="Times New Roman" w:hAnsi="Times New Roman"/>
              </w:rPr>
              <w:t>2018-2020</w:t>
            </w:r>
          </w:p>
        </w:tc>
        <w:tc>
          <w:tcPr>
            <w:tcW w:w="3036" w:type="dxa"/>
            <w:shd w:val="clear" w:color="auto" w:fill="auto"/>
          </w:tcPr>
          <w:p w:rsidR="009E1F9A" w:rsidRPr="00057E10" w:rsidRDefault="009E1F9A">
            <w:r w:rsidRPr="00057E10">
              <w:rPr>
                <w:rFonts w:ascii="Times New Roman" w:hAnsi="Times New Roman"/>
              </w:rPr>
              <w:t>Уточняется решением Совета депутатов</w:t>
            </w:r>
          </w:p>
        </w:tc>
        <w:tc>
          <w:tcPr>
            <w:tcW w:w="2036" w:type="dxa"/>
          </w:tcPr>
          <w:p w:rsidR="009E1F9A" w:rsidRDefault="009E1F9A" w:rsidP="003338B2">
            <w:pPr>
              <w:ind w:right="-1"/>
              <w:rPr>
                <w:rFonts w:ascii="Times New Roman" w:hAnsi="Times New Roman"/>
              </w:rPr>
            </w:pPr>
            <w:r>
              <w:rPr>
                <w:rFonts w:ascii="Times New Roman" w:hAnsi="Times New Roman"/>
              </w:rPr>
              <w:t>Администрация МО ЗАТО город Заозерск</w:t>
            </w:r>
          </w:p>
        </w:tc>
      </w:tr>
      <w:tr w:rsidR="009E1F9A" w:rsidRPr="00D84761" w:rsidTr="003338B2">
        <w:trPr>
          <w:cantSplit/>
          <w:tblHeader/>
        </w:trPr>
        <w:tc>
          <w:tcPr>
            <w:tcW w:w="426" w:type="dxa"/>
          </w:tcPr>
          <w:p w:rsidR="009E1F9A" w:rsidRDefault="009E1F9A" w:rsidP="003338B2">
            <w:pPr>
              <w:ind w:right="-108"/>
              <w:rPr>
                <w:rFonts w:ascii="Times New Roman" w:hAnsi="Times New Roman"/>
              </w:rPr>
            </w:pPr>
            <w:r>
              <w:rPr>
                <w:rFonts w:ascii="Times New Roman" w:hAnsi="Times New Roman"/>
              </w:rPr>
              <w:t>6</w:t>
            </w:r>
          </w:p>
        </w:tc>
        <w:tc>
          <w:tcPr>
            <w:tcW w:w="3260" w:type="dxa"/>
          </w:tcPr>
          <w:p w:rsidR="009E1F9A" w:rsidRPr="00EF3E24" w:rsidRDefault="009E1F9A" w:rsidP="003338B2">
            <w:pPr>
              <w:rPr>
                <w:rFonts w:ascii="Times New Roman" w:hAnsi="Times New Roman"/>
              </w:rPr>
            </w:pPr>
            <w:r w:rsidRPr="00EF3E24">
              <w:rPr>
                <w:rFonts w:ascii="Times New Roman" w:hAnsi="Times New Roman"/>
              </w:rPr>
              <w:t>Центр культуры и библиотечного обслуживания (капитальный ремонт, реконструкция)</w:t>
            </w:r>
          </w:p>
        </w:tc>
        <w:tc>
          <w:tcPr>
            <w:tcW w:w="2268" w:type="dxa"/>
          </w:tcPr>
          <w:p w:rsidR="009E1F9A" w:rsidRPr="00EF3E24" w:rsidRDefault="009E1F9A" w:rsidP="003338B2">
            <w:pPr>
              <w:rPr>
                <w:rFonts w:ascii="Times New Roman" w:hAnsi="Times New Roman"/>
              </w:rPr>
            </w:pPr>
            <w:r w:rsidRPr="00EF3E24">
              <w:rPr>
                <w:rFonts w:ascii="Times New Roman" w:hAnsi="Times New Roman"/>
              </w:rPr>
              <w:t>ул. Ленинского Комсомола, д. 16</w:t>
            </w:r>
          </w:p>
        </w:tc>
        <w:tc>
          <w:tcPr>
            <w:tcW w:w="2386" w:type="dxa"/>
            <w:vAlign w:val="center"/>
          </w:tcPr>
          <w:p w:rsidR="009E1F9A" w:rsidRPr="00EF3E24" w:rsidRDefault="009E1F9A" w:rsidP="00742185">
            <w:pPr>
              <w:jc w:val="both"/>
              <w:rPr>
                <w:rFonts w:ascii="Times New Roman" w:hAnsi="Times New Roman"/>
              </w:rPr>
            </w:pPr>
            <w:r w:rsidRPr="00EF3E24">
              <w:rPr>
                <w:rFonts w:ascii="Times New Roman" w:hAnsi="Times New Roman"/>
              </w:rPr>
              <w:t>дополнительная потребность</w:t>
            </w:r>
          </w:p>
          <w:p w:rsidR="009E1F9A" w:rsidRPr="00EF3E24" w:rsidRDefault="009E1F9A" w:rsidP="00742185">
            <w:pPr>
              <w:jc w:val="both"/>
              <w:rPr>
                <w:rFonts w:ascii="Times New Roman" w:hAnsi="Times New Roman"/>
              </w:rPr>
            </w:pPr>
            <w:r w:rsidRPr="00EF3E24">
              <w:rPr>
                <w:rFonts w:ascii="Times New Roman" w:hAnsi="Times New Roman"/>
              </w:rPr>
              <w:t>в помещениях для кружковой работы</w:t>
            </w:r>
          </w:p>
        </w:tc>
        <w:tc>
          <w:tcPr>
            <w:tcW w:w="1189" w:type="dxa"/>
            <w:shd w:val="clear" w:color="auto" w:fill="auto"/>
          </w:tcPr>
          <w:p w:rsidR="009E1F9A" w:rsidRPr="001F0AB5" w:rsidRDefault="009E1F9A" w:rsidP="003338B2">
            <w:pPr>
              <w:ind w:right="-1"/>
              <w:rPr>
                <w:rFonts w:ascii="Times New Roman" w:hAnsi="Times New Roman"/>
              </w:rPr>
            </w:pPr>
            <w:r>
              <w:rPr>
                <w:rFonts w:ascii="Times New Roman" w:hAnsi="Times New Roman"/>
              </w:rPr>
              <w:t>2018-2020</w:t>
            </w:r>
          </w:p>
        </w:tc>
        <w:tc>
          <w:tcPr>
            <w:tcW w:w="3036" w:type="dxa"/>
            <w:shd w:val="clear" w:color="auto" w:fill="auto"/>
          </w:tcPr>
          <w:p w:rsidR="009E1F9A" w:rsidRPr="00057E10" w:rsidRDefault="009E1F9A">
            <w:r w:rsidRPr="00057E10">
              <w:rPr>
                <w:rFonts w:ascii="Times New Roman" w:hAnsi="Times New Roman"/>
              </w:rPr>
              <w:t>Уточняется решением Совета депутатов</w:t>
            </w:r>
          </w:p>
        </w:tc>
        <w:tc>
          <w:tcPr>
            <w:tcW w:w="2036" w:type="dxa"/>
          </w:tcPr>
          <w:p w:rsidR="009E1F9A" w:rsidRDefault="009E1F9A" w:rsidP="003338B2">
            <w:pPr>
              <w:ind w:right="-1"/>
              <w:rPr>
                <w:rFonts w:ascii="Times New Roman" w:hAnsi="Times New Roman"/>
              </w:rPr>
            </w:pPr>
            <w:r>
              <w:rPr>
                <w:rFonts w:ascii="Times New Roman" w:hAnsi="Times New Roman"/>
              </w:rPr>
              <w:t>Администрация МО ЗАТО город Заозерск</w:t>
            </w:r>
          </w:p>
        </w:tc>
      </w:tr>
      <w:tr w:rsidR="009E1F9A" w:rsidRPr="00D84761" w:rsidTr="003338B2">
        <w:trPr>
          <w:cantSplit/>
          <w:tblHeader/>
        </w:trPr>
        <w:tc>
          <w:tcPr>
            <w:tcW w:w="426" w:type="dxa"/>
          </w:tcPr>
          <w:p w:rsidR="009E1F9A" w:rsidRDefault="009E1F9A" w:rsidP="003338B2">
            <w:pPr>
              <w:ind w:right="-108"/>
              <w:rPr>
                <w:rFonts w:ascii="Times New Roman" w:hAnsi="Times New Roman"/>
              </w:rPr>
            </w:pPr>
            <w:r>
              <w:rPr>
                <w:rFonts w:ascii="Times New Roman" w:hAnsi="Times New Roman"/>
              </w:rPr>
              <w:t>7</w:t>
            </w:r>
          </w:p>
        </w:tc>
        <w:tc>
          <w:tcPr>
            <w:tcW w:w="3260" w:type="dxa"/>
          </w:tcPr>
          <w:p w:rsidR="009E1F9A" w:rsidRPr="00EF3E24" w:rsidRDefault="009E1F9A" w:rsidP="003338B2">
            <w:pPr>
              <w:rPr>
                <w:rFonts w:ascii="Times New Roman" w:hAnsi="Times New Roman"/>
              </w:rPr>
            </w:pPr>
            <w:r w:rsidRPr="00EF3E24">
              <w:rPr>
                <w:rFonts w:ascii="Times New Roman" w:hAnsi="Times New Roman"/>
              </w:rPr>
              <w:t>Многофункциональный культурно-спортивный центр</w:t>
            </w:r>
          </w:p>
        </w:tc>
        <w:tc>
          <w:tcPr>
            <w:tcW w:w="2268" w:type="dxa"/>
          </w:tcPr>
          <w:p w:rsidR="009E1F9A" w:rsidRDefault="009E1F9A" w:rsidP="003338B2">
            <w:pPr>
              <w:ind w:right="-1"/>
              <w:rPr>
                <w:rFonts w:ascii="Times New Roman" w:hAnsi="Times New Roman"/>
              </w:rPr>
            </w:pPr>
            <w:r w:rsidRPr="00EF3E24">
              <w:rPr>
                <w:rFonts w:ascii="Times New Roman" w:hAnsi="Times New Roman"/>
              </w:rPr>
              <w:t>Ленинского Комсомола, д.18</w:t>
            </w:r>
          </w:p>
        </w:tc>
        <w:tc>
          <w:tcPr>
            <w:tcW w:w="2386" w:type="dxa"/>
            <w:vAlign w:val="center"/>
          </w:tcPr>
          <w:p w:rsidR="009E1F9A" w:rsidRPr="00EF3E24" w:rsidRDefault="009E1F9A" w:rsidP="00742185">
            <w:pPr>
              <w:jc w:val="both"/>
              <w:rPr>
                <w:rFonts w:ascii="Times New Roman" w:hAnsi="Times New Roman"/>
                <w:shd w:val="clear" w:color="auto" w:fill="FEFEFE"/>
              </w:rPr>
            </w:pPr>
            <w:r w:rsidRPr="00EF3E24">
              <w:rPr>
                <w:rFonts w:ascii="Times New Roman" w:hAnsi="Times New Roman"/>
                <w:shd w:val="clear" w:color="auto" w:fill="FEFEFE"/>
              </w:rPr>
              <w:t xml:space="preserve">офисные помещения, </w:t>
            </w:r>
          </w:p>
          <w:p w:rsidR="009E1F9A" w:rsidRPr="00EF3E24" w:rsidRDefault="009E1F9A" w:rsidP="00742185">
            <w:pPr>
              <w:jc w:val="both"/>
              <w:rPr>
                <w:rFonts w:ascii="Times New Roman" w:hAnsi="Times New Roman"/>
                <w:shd w:val="clear" w:color="auto" w:fill="FEFEFE"/>
              </w:rPr>
            </w:pPr>
            <w:r w:rsidRPr="00EF3E24">
              <w:rPr>
                <w:rFonts w:ascii="Times New Roman" w:hAnsi="Times New Roman"/>
                <w:shd w:val="clear" w:color="auto" w:fill="FEFEFE"/>
              </w:rPr>
              <w:t>зрительный зал на 50-100 мест, спортивный зал, зал хореографии, комнаты для кружковой работы, библиотека с читальным залом</w:t>
            </w:r>
          </w:p>
        </w:tc>
        <w:tc>
          <w:tcPr>
            <w:tcW w:w="1189" w:type="dxa"/>
            <w:shd w:val="clear" w:color="auto" w:fill="auto"/>
          </w:tcPr>
          <w:p w:rsidR="009E1F9A" w:rsidRPr="001F0AB5" w:rsidRDefault="009E1F9A" w:rsidP="003338B2">
            <w:pPr>
              <w:ind w:right="-1"/>
              <w:rPr>
                <w:rFonts w:ascii="Times New Roman" w:hAnsi="Times New Roman"/>
              </w:rPr>
            </w:pPr>
            <w:r>
              <w:rPr>
                <w:rFonts w:ascii="Times New Roman" w:hAnsi="Times New Roman"/>
              </w:rPr>
              <w:t>2020-2025</w:t>
            </w:r>
          </w:p>
        </w:tc>
        <w:tc>
          <w:tcPr>
            <w:tcW w:w="3036" w:type="dxa"/>
            <w:shd w:val="clear" w:color="auto" w:fill="auto"/>
          </w:tcPr>
          <w:p w:rsidR="009E1F9A" w:rsidRPr="00057E10" w:rsidRDefault="009E1F9A">
            <w:r w:rsidRPr="00057E10">
              <w:rPr>
                <w:rFonts w:ascii="Times New Roman" w:hAnsi="Times New Roman"/>
              </w:rPr>
              <w:t>Уточняется решением Совета депутатов</w:t>
            </w:r>
          </w:p>
        </w:tc>
        <w:tc>
          <w:tcPr>
            <w:tcW w:w="2036" w:type="dxa"/>
          </w:tcPr>
          <w:p w:rsidR="009E1F9A" w:rsidRDefault="009E1F9A" w:rsidP="003338B2">
            <w:pPr>
              <w:ind w:right="-1"/>
              <w:rPr>
                <w:rFonts w:ascii="Times New Roman" w:hAnsi="Times New Roman"/>
              </w:rPr>
            </w:pPr>
            <w:r>
              <w:rPr>
                <w:rFonts w:ascii="Times New Roman" w:hAnsi="Times New Roman"/>
              </w:rPr>
              <w:t>Администрация МО ЗАТО город Заозерск</w:t>
            </w:r>
          </w:p>
        </w:tc>
      </w:tr>
      <w:tr w:rsidR="009E1F9A" w:rsidRPr="00D84761" w:rsidTr="003338B2">
        <w:trPr>
          <w:cantSplit/>
          <w:tblHeader/>
        </w:trPr>
        <w:tc>
          <w:tcPr>
            <w:tcW w:w="426" w:type="dxa"/>
          </w:tcPr>
          <w:p w:rsidR="009E1F9A" w:rsidRDefault="009E1F9A" w:rsidP="003338B2">
            <w:pPr>
              <w:ind w:right="-108"/>
              <w:rPr>
                <w:rFonts w:ascii="Times New Roman" w:hAnsi="Times New Roman"/>
              </w:rPr>
            </w:pPr>
            <w:r>
              <w:rPr>
                <w:rFonts w:ascii="Times New Roman" w:hAnsi="Times New Roman"/>
              </w:rPr>
              <w:t>8</w:t>
            </w:r>
          </w:p>
        </w:tc>
        <w:tc>
          <w:tcPr>
            <w:tcW w:w="3260" w:type="dxa"/>
          </w:tcPr>
          <w:p w:rsidR="009E1F9A" w:rsidRPr="00EF3E24" w:rsidRDefault="009E1F9A" w:rsidP="003338B2">
            <w:pPr>
              <w:rPr>
                <w:rFonts w:ascii="Times New Roman" w:hAnsi="Times New Roman"/>
              </w:rPr>
            </w:pPr>
            <w:r>
              <w:rPr>
                <w:rFonts w:ascii="Times New Roman" w:hAnsi="Times New Roman"/>
              </w:rPr>
              <w:t>Установка спортивно-оздоровительных площадок</w:t>
            </w:r>
          </w:p>
        </w:tc>
        <w:tc>
          <w:tcPr>
            <w:tcW w:w="2268" w:type="dxa"/>
          </w:tcPr>
          <w:p w:rsidR="009E1F9A" w:rsidRPr="00EF3E24" w:rsidRDefault="009E1F9A" w:rsidP="003338B2">
            <w:pPr>
              <w:ind w:right="-1"/>
              <w:rPr>
                <w:rFonts w:ascii="Times New Roman" w:hAnsi="Times New Roman"/>
              </w:rPr>
            </w:pPr>
            <w:r>
              <w:rPr>
                <w:rFonts w:ascii="Times New Roman" w:hAnsi="Times New Roman"/>
              </w:rPr>
              <w:t>ЗАТО город Заозерск</w:t>
            </w:r>
          </w:p>
        </w:tc>
        <w:tc>
          <w:tcPr>
            <w:tcW w:w="2386" w:type="dxa"/>
            <w:vAlign w:val="center"/>
          </w:tcPr>
          <w:p w:rsidR="009E1F9A" w:rsidRPr="00EF3E24" w:rsidRDefault="009E1F9A" w:rsidP="00742185">
            <w:pPr>
              <w:jc w:val="both"/>
              <w:rPr>
                <w:rFonts w:ascii="Times New Roman" w:hAnsi="Times New Roman"/>
                <w:shd w:val="clear" w:color="auto" w:fill="FEFEFE"/>
              </w:rPr>
            </w:pPr>
            <w:r>
              <w:rPr>
                <w:rFonts w:ascii="Times New Roman" w:hAnsi="Times New Roman"/>
                <w:shd w:val="clear" w:color="auto" w:fill="FEFEFE"/>
              </w:rPr>
              <w:t>Спортивно-оздоровительная площадка (тренажеры)</w:t>
            </w:r>
          </w:p>
        </w:tc>
        <w:tc>
          <w:tcPr>
            <w:tcW w:w="1189" w:type="dxa"/>
            <w:shd w:val="clear" w:color="auto" w:fill="auto"/>
          </w:tcPr>
          <w:p w:rsidR="009E1F9A" w:rsidRPr="001F0AB5" w:rsidRDefault="009E1F9A" w:rsidP="003338B2">
            <w:pPr>
              <w:ind w:right="-1"/>
              <w:rPr>
                <w:rFonts w:ascii="Times New Roman" w:hAnsi="Times New Roman"/>
              </w:rPr>
            </w:pPr>
            <w:r w:rsidRPr="001F0AB5">
              <w:rPr>
                <w:rFonts w:ascii="Times New Roman" w:hAnsi="Times New Roman"/>
              </w:rPr>
              <w:t>2020-2026</w:t>
            </w:r>
          </w:p>
        </w:tc>
        <w:tc>
          <w:tcPr>
            <w:tcW w:w="3036" w:type="dxa"/>
            <w:shd w:val="clear" w:color="auto" w:fill="auto"/>
          </w:tcPr>
          <w:p w:rsidR="009E1F9A" w:rsidRPr="00057E10" w:rsidRDefault="009E1F9A">
            <w:r w:rsidRPr="00057E10">
              <w:rPr>
                <w:rFonts w:ascii="Times New Roman" w:hAnsi="Times New Roman"/>
              </w:rPr>
              <w:t>Уточняется решением Совета депутатов</w:t>
            </w:r>
          </w:p>
        </w:tc>
        <w:tc>
          <w:tcPr>
            <w:tcW w:w="2036" w:type="dxa"/>
          </w:tcPr>
          <w:p w:rsidR="009E1F9A" w:rsidRDefault="009E1F9A" w:rsidP="003338B2">
            <w:pPr>
              <w:ind w:right="-1"/>
              <w:rPr>
                <w:rFonts w:ascii="Times New Roman" w:hAnsi="Times New Roman"/>
              </w:rPr>
            </w:pPr>
            <w:r>
              <w:rPr>
                <w:rFonts w:ascii="Times New Roman" w:hAnsi="Times New Roman"/>
              </w:rPr>
              <w:t>Администрация МО ЗАТО город Заозерск</w:t>
            </w:r>
          </w:p>
        </w:tc>
      </w:tr>
    </w:tbl>
    <w:p w:rsidR="009E1F9A" w:rsidRDefault="009E1F9A" w:rsidP="003338B2">
      <w:pPr>
        <w:spacing w:after="0" w:line="240" w:lineRule="auto"/>
        <w:ind w:right="-1" w:firstLine="708"/>
        <w:jc w:val="both"/>
        <w:rPr>
          <w:rFonts w:ascii="Times New Roman" w:hAnsi="Times New Roman"/>
          <w:sz w:val="24"/>
          <w:szCs w:val="24"/>
        </w:rPr>
      </w:pPr>
    </w:p>
    <w:p w:rsidR="009E1F9A" w:rsidRDefault="009E1F9A" w:rsidP="003338B2">
      <w:pPr>
        <w:spacing w:after="0" w:line="240" w:lineRule="auto"/>
        <w:ind w:right="-1" w:firstLine="708"/>
        <w:jc w:val="both"/>
        <w:rPr>
          <w:rFonts w:ascii="Times New Roman" w:hAnsi="Times New Roman"/>
          <w:sz w:val="24"/>
          <w:szCs w:val="24"/>
        </w:rPr>
      </w:pPr>
    </w:p>
    <w:p w:rsidR="005E7BCD" w:rsidRDefault="005E7BCD" w:rsidP="003338B2">
      <w:pPr>
        <w:spacing w:after="0" w:line="240" w:lineRule="auto"/>
        <w:ind w:right="-1" w:firstLine="708"/>
        <w:jc w:val="both"/>
        <w:rPr>
          <w:rFonts w:ascii="Times New Roman" w:hAnsi="Times New Roman"/>
          <w:sz w:val="24"/>
          <w:szCs w:val="24"/>
        </w:rPr>
      </w:pPr>
      <w:r>
        <w:rPr>
          <w:rFonts w:ascii="Times New Roman" w:hAnsi="Times New Roman"/>
          <w:sz w:val="24"/>
          <w:szCs w:val="24"/>
        </w:rPr>
        <w:t>Таблица №3.</w:t>
      </w:r>
      <w:r w:rsidR="006E294B">
        <w:rPr>
          <w:rFonts w:ascii="Times New Roman" w:hAnsi="Times New Roman"/>
          <w:sz w:val="24"/>
          <w:szCs w:val="24"/>
        </w:rPr>
        <w:t>4</w:t>
      </w:r>
      <w:r>
        <w:rPr>
          <w:rFonts w:ascii="Times New Roman" w:hAnsi="Times New Roman"/>
          <w:sz w:val="24"/>
          <w:szCs w:val="24"/>
        </w:rPr>
        <w:t>.</w:t>
      </w:r>
      <w:r w:rsidR="007C43BA">
        <w:rPr>
          <w:rFonts w:ascii="Times New Roman" w:hAnsi="Times New Roman"/>
          <w:sz w:val="24"/>
          <w:szCs w:val="24"/>
        </w:rPr>
        <w:t xml:space="preserve"> </w:t>
      </w:r>
      <w:r w:rsidR="00267927">
        <w:rPr>
          <w:rFonts w:ascii="Times New Roman" w:hAnsi="Times New Roman"/>
          <w:sz w:val="24"/>
          <w:szCs w:val="24"/>
        </w:rPr>
        <w:t xml:space="preserve">Перечень мероприятий (инвестиционных проектов) по проектированию, строительству и реконструкции объектов культуры и искусства муниципального образования </w:t>
      </w:r>
      <w:r w:rsidR="00E92F8D">
        <w:rPr>
          <w:rFonts w:ascii="Times New Roman" w:hAnsi="Times New Roman"/>
          <w:sz w:val="24"/>
          <w:szCs w:val="24"/>
        </w:rPr>
        <w:t xml:space="preserve">ЗАТО город Заозерск. </w:t>
      </w:r>
    </w:p>
    <w:p w:rsidR="002A16FC" w:rsidRDefault="002A16FC" w:rsidP="00D84761">
      <w:pPr>
        <w:spacing w:after="0" w:line="240" w:lineRule="auto"/>
        <w:ind w:right="-1" w:firstLine="708"/>
        <w:jc w:val="center"/>
        <w:rPr>
          <w:rFonts w:ascii="Times New Roman" w:hAnsi="Times New Roman"/>
          <w:sz w:val="24"/>
          <w:szCs w:val="24"/>
        </w:rPr>
      </w:pPr>
    </w:p>
    <w:tbl>
      <w:tblPr>
        <w:tblStyle w:val="a3"/>
        <w:tblW w:w="0" w:type="auto"/>
        <w:tblInd w:w="108" w:type="dxa"/>
        <w:tblLayout w:type="fixed"/>
        <w:tblLook w:val="04A0"/>
      </w:tblPr>
      <w:tblGrid>
        <w:gridCol w:w="426"/>
        <w:gridCol w:w="3260"/>
        <w:gridCol w:w="2268"/>
        <w:gridCol w:w="2386"/>
        <w:gridCol w:w="1189"/>
        <w:gridCol w:w="3036"/>
        <w:gridCol w:w="2036"/>
      </w:tblGrid>
      <w:tr w:rsidR="002A16FC" w:rsidRPr="00D84761" w:rsidTr="003338B2">
        <w:trPr>
          <w:cantSplit/>
          <w:tblHeader/>
        </w:trPr>
        <w:tc>
          <w:tcPr>
            <w:tcW w:w="426" w:type="dxa"/>
          </w:tcPr>
          <w:p w:rsidR="002A16FC" w:rsidRDefault="002A16FC" w:rsidP="003338B2">
            <w:pPr>
              <w:ind w:right="-108"/>
              <w:rPr>
                <w:rFonts w:ascii="Times New Roman" w:hAnsi="Times New Roman"/>
              </w:rPr>
            </w:pPr>
            <w:r w:rsidRPr="00D84761">
              <w:rPr>
                <w:rFonts w:ascii="Times New Roman" w:hAnsi="Times New Roman"/>
              </w:rPr>
              <w:t>№</w:t>
            </w:r>
          </w:p>
          <w:p w:rsidR="002A16FC" w:rsidRPr="00D84761" w:rsidRDefault="002A16FC" w:rsidP="003338B2">
            <w:pPr>
              <w:ind w:right="-108"/>
              <w:rPr>
                <w:rFonts w:ascii="Times New Roman" w:hAnsi="Times New Roman"/>
              </w:rPr>
            </w:pPr>
            <w:r w:rsidRPr="00D84761">
              <w:rPr>
                <w:rFonts w:ascii="Times New Roman" w:hAnsi="Times New Roman"/>
              </w:rPr>
              <w:t>п/п</w:t>
            </w:r>
          </w:p>
        </w:tc>
        <w:tc>
          <w:tcPr>
            <w:tcW w:w="3260" w:type="dxa"/>
          </w:tcPr>
          <w:p w:rsidR="002A16FC" w:rsidRPr="00D84761" w:rsidRDefault="002A16FC" w:rsidP="003338B2">
            <w:pPr>
              <w:ind w:right="-1"/>
              <w:rPr>
                <w:rFonts w:ascii="Times New Roman" w:hAnsi="Times New Roman"/>
              </w:rPr>
            </w:pPr>
            <w:r>
              <w:rPr>
                <w:rFonts w:ascii="Times New Roman" w:hAnsi="Times New Roman"/>
              </w:rPr>
              <w:t>Наименование мероприятия (инвестиционного проекта)</w:t>
            </w:r>
          </w:p>
        </w:tc>
        <w:tc>
          <w:tcPr>
            <w:tcW w:w="2268" w:type="dxa"/>
          </w:tcPr>
          <w:p w:rsidR="002A16FC" w:rsidRPr="00D84761" w:rsidRDefault="002A16FC" w:rsidP="003338B2">
            <w:pPr>
              <w:ind w:right="-1"/>
              <w:rPr>
                <w:rFonts w:ascii="Times New Roman" w:hAnsi="Times New Roman"/>
              </w:rPr>
            </w:pPr>
            <w:r>
              <w:rPr>
                <w:rFonts w:ascii="Times New Roman" w:hAnsi="Times New Roman"/>
              </w:rPr>
              <w:t>Месторасположение</w:t>
            </w:r>
          </w:p>
        </w:tc>
        <w:tc>
          <w:tcPr>
            <w:tcW w:w="2386" w:type="dxa"/>
          </w:tcPr>
          <w:p w:rsidR="002A16FC" w:rsidRPr="00D84761" w:rsidRDefault="002A16FC" w:rsidP="003338B2">
            <w:pPr>
              <w:ind w:right="-1"/>
              <w:rPr>
                <w:rFonts w:ascii="Times New Roman" w:hAnsi="Times New Roman"/>
              </w:rPr>
            </w:pPr>
            <w:r>
              <w:rPr>
                <w:rFonts w:ascii="Times New Roman" w:hAnsi="Times New Roman"/>
              </w:rPr>
              <w:t>Технико-экономические параметры</w:t>
            </w:r>
          </w:p>
        </w:tc>
        <w:tc>
          <w:tcPr>
            <w:tcW w:w="1189" w:type="dxa"/>
          </w:tcPr>
          <w:p w:rsidR="002A16FC" w:rsidRPr="00D84761" w:rsidRDefault="002A16FC" w:rsidP="003338B2">
            <w:pPr>
              <w:ind w:right="-1"/>
              <w:rPr>
                <w:rFonts w:ascii="Times New Roman" w:hAnsi="Times New Roman"/>
              </w:rPr>
            </w:pPr>
            <w:r>
              <w:rPr>
                <w:rFonts w:ascii="Times New Roman" w:hAnsi="Times New Roman"/>
              </w:rPr>
              <w:t>Сроки реализации</w:t>
            </w:r>
          </w:p>
        </w:tc>
        <w:tc>
          <w:tcPr>
            <w:tcW w:w="3036" w:type="dxa"/>
          </w:tcPr>
          <w:p w:rsidR="002A16FC" w:rsidRPr="00D84761" w:rsidRDefault="002A16FC" w:rsidP="003338B2">
            <w:pPr>
              <w:ind w:right="-1"/>
              <w:rPr>
                <w:rFonts w:ascii="Times New Roman" w:hAnsi="Times New Roman"/>
              </w:rPr>
            </w:pPr>
            <w:r>
              <w:rPr>
                <w:rFonts w:ascii="Times New Roman" w:hAnsi="Times New Roman"/>
              </w:rPr>
              <w:t>Наименование программы в которую включено (планируется включить) мероприятие (инвестиционный проект)</w:t>
            </w:r>
          </w:p>
        </w:tc>
        <w:tc>
          <w:tcPr>
            <w:tcW w:w="2036" w:type="dxa"/>
          </w:tcPr>
          <w:p w:rsidR="002A16FC" w:rsidRPr="00D84761" w:rsidRDefault="002A16FC" w:rsidP="003338B2">
            <w:pPr>
              <w:ind w:right="-1"/>
              <w:rPr>
                <w:rFonts w:ascii="Times New Roman" w:hAnsi="Times New Roman"/>
              </w:rPr>
            </w:pPr>
            <w:r>
              <w:rPr>
                <w:rFonts w:ascii="Times New Roman" w:hAnsi="Times New Roman"/>
              </w:rPr>
              <w:t>Ответственный исполнитель</w:t>
            </w:r>
          </w:p>
        </w:tc>
      </w:tr>
      <w:tr w:rsidR="009E1F9A" w:rsidRPr="00D84761" w:rsidTr="003338B2">
        <w:trPr>
          <w:cantSplit/>
          <w:tblHeader/>
        </w:trPr>
        <w:tc>
          <w:tcPr>
            <w:tcW w:w="426" w:type="dxa"/>
          </w:tcPr>
          <w:p w:rsidR="009E1F9A" w:rsidRPr="00D84761" w:rsidRDefault="009E1F9A" w:rsidP="003338B2">
            <w:pPr>
              <w:ind w:right="-108"/>
              <w:rPr>
                <w:rFonts w:ascii="Times New Roman" w:hAnsi="Times New Roman"/>
              </w:rPr>
            </w:pPr>
            <w:r>
              <w:rPr>
                <w:rFonts w:ascii="Times New Roman" w:hAnsi="Times New Roman"/>
              </w:rPr>
              <w:t>1</w:t>
            </w:r>
          </w:p>
        </w:tc>
        <w:tc>
          <w:tcPr>
            <w:tcW w:w="3260" w:type="dxa"/>
          </w:tcPr>
          <w:p w:rsidR="009E1F9A" w:rsidRDefault="009E1F9A" w:rsidP="003338B2">
            <w:pPr>
              <w:ind w:right="-1"/>
              <w:rPr>
                <w:rFonts w:ascii="Times New Roman" w:hAnsi="Times New Roman"/>
              </w:rPr>
            </w:pPr>
            <w:r>
              <w:rPr>
                <w:rFonts w:ascii="Times New Roman" w:hAnsi="Times New Roman"/>
              </w:rPr>
              <w:t>Проведение ремонта кровли, фасада здания, капитальных ремонтов помещений для кружковой работы</w:t>
            </w:r>
          </w:p>
        </w:tc>
        <w:tc>
          <w:tcPr>
            <w:tcW w:w="2268" w:type="dxa"/>
          </w:tcPr>
          <w:p w:rsidR="009E1F9A" w:rsidRDefault="009E1F9A" w:rsidP="003338B2">
            <w:pPr>
              <w:ind w:right="-1"/>
              <w:rPr>
                <w:rFonts w:ascii="Times New Roman" w:hAnsi="Times New Roman"/>
              </w:rPr>
            </w:pPr>
            <w:r>
              <w:rPr>
                <w:rFonts w:ascii="Times New Roman" w:hAnsi="Times New Roman"/>
              </w:rPr>
              <w:t>ул.Ленинского Комсомола, д.16</w:t>
            </w:r>
          </w:p>
        </w:tc>
        <w:tc>
          <w:tcPr>
            <w:tcW w:w="2386" w:type="dxa"/>
          </w:tcPr>
          <w:p w:rsidR="009E1F9A" w:rsidRDefault="009E1F9A" w:rsidP="003338B2">
            <w:pPr>
              <w:ind w:right="-1"/>
              <w:rPr>
                <w:rFonts w:ascii="Times New Roman" w:hAnsi="Times New Roman"/>
              </w:rPr>
            </w:pPr>
            <w:r>
              <w:rPr>
                <w:rFonts w:ascii="Times New Roman" w:hAnsi="Times New Roman"/>
              </w:rPr>
              <w:t>Здание учреждения культуры</w:t>
            </w:r>
          </w:p>
        </w:tc>
        <w:tc>
          <w:tcPr>
            <w:tcW w:w="1189" w:type="dxa"/>
          </w:tcPr>
          <w:p w:rsidR="009E1F9A" w:rsidRDefault="009E1F9A" w:rsidP="003338B2">
            <w:pPr>
              <w:ind w:right="-1"/>
              <w:rPr>
                <w:rFonts w:ascii="Times New Roman" w:hAnsi="Times New Roman"/>
              </w:rPr>
            </w:pPr>
            <w:r>
              <w:rPr>
                <w:rFonts w:ascii="Times New Roman" w:hAnsi="Times New Roman"/>
              </w:rPr>
              <w:t>2023-2024</w:t>
            </w:r>
          </w:p>
        </w:tc>
        <w:tc>
          <w:tcPr>
            <w:tcW w:w="3036" w:type="dxa"/>
          </w:tcPr>
          <w:p w:rsidR="009E1F9A" w:rsidRPr="00057E10" w:rsidRDefault="009E1F9A">
            <w:r w:rsidRPr="00057E10">
              <w:rPr>
                <w:rFonts w:ascii="Times New Roman" w:hAnsi="Times New Roman"/>
              </w:rPr>
              <w:t>Уточняется решением Совета депутатов</w:t>
            </w:r>
          </w:p>
        </w:tc>
        <w:tc>
          <w:tcPr>
            <w:tcW w:w="2036" w:type="dxa"/>
          </w:tcPr>
          <w:p w:rsidR="009E1F9A" w:rsidRPr="00D84761" w:rsidRDefault="009E1F9A" w:rsidP="003338B2">
            <w:pPr>
              <w:ind w:right="-1"/>
              <w:rPr>
                <w:rFonts w:ascii="Times New Roman" w:hAnsi="Times New Roman"/>
              </w:rPr>
            </w:pPr>
            <w:r>
              <w:rPr>
                <w:rFonts w:ascii="Times New Roman" w:hAnsi="Times New Roman"/>
              </w:rPr>
              <w:t>Администрация МО ЗАТО город Заозерск</w:t>
            </w:r>
          </w:p>
        </w:tc>
      </w:tr>
      <w:tr w:rsidR="009E1F9A" w:rsidRPr="00D84761" w:rsidTr="003338B2">
        <w:trPr>
          <w:cantSplit/>
        </w:trPr>
        <w:tc>
          <w:tcPr>
            <w:tcW w:w="426" w:type="dxa"/>
          </w:tcPr>
          <w:p w:rsidR="009E1F9A" w:rsidRPr="00D84761" w:rsidRDefault="009E1F9A" w:rsidP="003338B2">
            <w:pPr>
              <w:ind w:right="-1"/>
              <w:rPr>
                <w:rFonts w:ascii="Times New Roman" w:hAnsi="Times New Roman"/>
              </w:rPr>
            </w:pPr>
            <w:r>
              <w:rPr>
                <w:rFonts w:ascii="Times New Roman" w:hAnsi="Times New Roman"/>
              </w:rPr>
              <w:t>2</w:t>
            </w:r>
          </w:p>
        </w:tc>
        <w:tc>
          <w:tcPr>
            <w:tcW w:w="3260" w:type="dxa"/>
          </w:tcPr>
          <w:p w:rsidR="009E1F9A" w:rsidRDefault="009E1F9A" w:rsidP="003338B2">
            <w:pPr>
              <w:ind w:right="-1"/>
              <w:rPr>
                <w:rFonts w:ascii="Times New Roman" w:hAnsi="Times New Roman"/>
              </w:rPr>
            </w:pPr>
            <w:r>
              <w:rPr>
                <w:rFonts w:ascii="Times New Roman" w:hAnsi="Times New Roman"/>
              </w:rPr>
              <w:t>Установка детских площадок совмещенных с зоной отдыха взрослых или спортивно-оздоровительными площадками</w:t>
            </w:r>
          </w:p>
        </w:tc>
        <w:tc>
          <w:tcPr>
            <w:tcW w:w="2268" w:type="dxa"/>
          </w:tcPr>
          <w:p w:rsidR="009E1F9A" w:rsidRDefault="009E1F9A" w:rsidP="003338B2">
            <w:pPr>
              <w:ind w:right="-1"/>
              <w:rPr>
                <w:rFonts w:ascii="Times New Roman" w:hAnsi="Times New Roman"/>
              </w:rPr>
            </w:pPr>
            <w:r>
              <w:rPr>
                <w:rFonts w:ascii="Times New Roman" w:hAnsi="Times New Roman"/>
              </w:rPr>
              <w:t>ЗАТО город Заозерск</w:t>
            </w:r>
          </w:p>
        </w:tc>
        <w:tc>
          <w:tcPr>
            <w:tcW w:w="2386" w:type="dxa"/>
          </w:tcPr>
          <w:p w:rsidR="009E1F9A" w:rsidRPr="009B60EB" w:rsidRDefault="009E1F9A" w:rsidP="003338B2">
            <w:pPr>
              <w:ind w:right="-1"/>
              <w:rPr>
                <w:rFonts w:ascii="Times New Roman" w:hAnsi="Times New Roman"/>
                <w:vertAlign w:val="superscript"/>
              </w:rPr>
            </w:pPr>
            <w:r>
              <w:rPr>
                <w:rFonts w:ascii="Times New Roman" w:hAnsi="Times New Roman"/>
              </w:rPr>
              <w:t>Размер площадки не менее 150м</w:t>
            </w:r>
            <w:r>
              <w:rPr>
                <w:rFonts w:ascii="Times New Roman" w:hAnsi="Times New Roman"/>
                <w:vertAlign w:val="superscript"/>
              </w:rPr>
              <w:t>2</w:t>
            </w:r>
          </w:p>
        </w:tc>
        <w:tc>
          <w:tcPr>
            <w:tcW w:w="1189" w:type="dxa"/>
          </w:tcPr>
          <w:p w:rsidR="009E1F9A" w:rsidRPr="00D84761" w:rsidRDefault="009E1F9A" w:rsidP="003338B2">
            <w:pPr>
              <w:ind w:right="-1"/>
              <w:rPr>
                <w:rFonts w:ascii="Times New Roman" w:hAnsi="Times New Roman"/>
              </w:rPr>
            </w:pPr>
            <w:r>
              <w:rPr>
                <w:rFonts w:ascii="Times New Roman" w:hAnsi="Times New Roman"/>
              </w:rPr>
              <w:t>2020-2026</w:t>
            </w:r>
          </w:p>
        </w:tc>
        <w:tc>
          <w:tcPr>
            <w:tcW w:w="3036" w:type="dxa"/>
          </w:tcPr>
          <w:p w:rsidR="009E1F9A" w:rsidRPr="00057E10" w:rsidRDefault="009E1F9A">
            <w:r w:rsidRPr="00057E10">
              <w:rPr>
                <w:rFonts w:ascii="Times New Roman" w:hAnsi="Times New Roman"/>
              </w:rPr>
              <w:t>Уточняется решением Совета депутатов</w:t>
            </w:r>
          </w:p>
        </w:tc>
        <w:tc>
          <w:tcPr>
            <w:tcW w:w="2036" w:type="dxa"/>
          </w:tcPr>
          <w:p w:rsidR="009E1F9A" w:rsidRPr="00D84761" w:rsidRDefault="009E1F9A" w:rsidP="003338B2">
            <w:pPr>
              <w:ind w:right="-1"/>
              <w:rPr>
                <w:rFonts w:ascii="Times New Roman" w:hAnsi="Times New Roman"/>
              </w:rPr>
            </w:pPr>
            <w:r>
              <w:rPr>
                <w:rFonts w:ascii="Times New Roman" w:hAnsi="Times New Roman"/>
              </w:rPr>
              <w:t>Администрация МО ЗАТО город Заозерск</w:t>
            </w:r>
          </w:p>
        </w:tc>
      </w:tr>
      <w:tr w:rsidR="009E1F9A" w:rsidRPr="00D84761" w:rsidTr="003338B2">
        <w:trPr>
          <w:cantSplit/>
        </w:trPr>
        <w:tc>
          <w:tcPr>
            <w:tcW w:w="426" w:type="dxa"/>
          </w:tcPr>
          <w:p w:rsidR="009E1F9A" w:rsidRDefault="009E1F9A" w:rsidP="003338B2">
            <w:pPr>
              <w:ind w:right="-1"/>
              <w:rPr>
                <w:rFonts w:ascii="Times New Roman" w:hAnsi="Times New Roman"/>
              </w:rPr>
            </w:pPr>
            <w:r>
              <w:rPr>
                <w:rFonts w:ascii="Times New Roman" w:hAnsi="Times New Roman"/>
              </w:rPr>
              <w:t>3</w:t>
            </w:r>
          </w:p>
        </w:tc>
        <w:tc>
          <w:tcPr>
            <w:tcW w:w="3260" w:type="dxa"/>
          </w:tcPr>
          <w:p w:rsidR="009E1F9A" w:rsidRDefault="009E1F9A" w:rsidP="003338B2">
            <w:pPr>
              <w:ind w:right="-1"/>
              <w:rPr>
                <w:rFonts w:ascii="Times New Roman" w:hAnsi="Times New Roman"/>
              </w:rPr>
            </w:pPr>
            <w:r>
              <w:rPr>
                <w:rFonts w:ascii="Times New Roman" w:hAnsi="Times New Roman"/>
              </w:rPr>
              <w:t>Замена объектов детских игровых площадок</w:t>
            </w:r>
          </w:p>
        </w:tc>
        <w:tc>
          <w:tcPr>
            <w:tcW w:w="2268" w:type="dxa"/>
          </w:tcPr>
          <w:p w:rsidR="009E1F9A" w:rsidRDefault="009E1F9A" w:rsidP="003338B2">
            <w:pPr>
              <w:ind w:right="-1"/>
              <w:rPr>
                <w:rFonts w:ascii="Times New Roman" w:hAnsi="Times New Roman"/>
              </w:rPr>
            </w:pPr>
            <w:r>
              <w:rPr>
                <w:rFonts w:ascii="Times New Roman" w:hAnsi="Times New Roman"/>
              </w:rPr>
              <w:t>во дворе домов №19-21 по ул.Мира</w:t>
            </w:r>
          </w:p>
          <w:p w:rsidR="009E1F9A" w:rsidRDefault="009E1F9A" w:rsidP="003338B2">
            <w:pPr>
              <w:ind w:right="-1"/>
              <w:rPr>
                <w:rFonts w:ascii="Times New Roman" w:hAnsi="Times New Roman"/>
              </w:rPr>
            </w:pPr>
            <w:r>
              <w:rPr>
                <w:rFonts w:ascii="Times New Roman" w:hAnsi="Times New Roman"/>
              </w:rPr>
              <w:t xml:space="preserve">во дворе домов №1-3 по ул.Флотская </w:t>
            </w:r>
          </w:p>
          <w:p w:rsidR="009E1F9A" w:rsidRDefault="009E1F9A" w:rsidP="003338B2">
            <w:pPr>
              <w:ind w:right="-1"/>
              <w:rPr>
                <w:rFonts w:ascii="Times New Roman" w:hAnsi="Times New Roman"/>
              </w:rPr>
            </w:pPr>
            <w:r>
              <w:rPr>
                <w:rFonts w:ascii="Times New Roman" w:hAnsi="Times New Roman"/>
              </w:rPr>
              <w:t>во дворе домов №3-5 по ул.Строителей</w:t>
            </w:r>
          </w:p>
          <w:p w:rsidR="009E1F9A" w:rsidRDefault="009E1F9A" w:rsidP="003338B2">
            <w:pPr>
              <w:ind w:right="-1"/>
              <w:rPr>
                <w:rFonts w:ascii="Times New Roman" w:hAnsi="Times New Roman"/>
              </w:rPr>
            </w:pPr>
            <w:r>
              <w:rPr>
                <w:rFonts w:ascii="Times New Roman" w:hAnsi="Times New Roman"/>
              </w:rPr>
              <w:t>во дворе дома №26 по ул.Ленинского Комсомола</w:t>
            </w:r>
          </w:p>
        </w:tc>
        <w:tc>
          <w:tcPr>
            <w:tcW w:w="2386" w:type="dxa"/>
          </w:tcPr>
          <w:p w:rsidR="009E1F9A" w:rsidRPr="009B60EB" w:rsidRDefault="009E1F9A" w:rsidP="003338B2">
            <w:pPr>
              <w:ind w:right="-1"/>
              <w:rPr>
                <w:rFonts w:ascii="Times New Roman" w:hAnsi="Times New Roman"/>
                <w:vertAlign w:val="superscript"/>
              </w:rPr>
            </w:pPr>
            <w:r>
              <w:rPr>
                <w:rFonts w:ascii="Times New Roman" w:hAnsi="Times New Roman"/>
              </w:rPr>
              <w:t>Размер площадки не менее 150м</w:t>
            </w:r>
            <w:r>
              <w:rPr>
                <w:rFonts w:ascii="Times New Roman" w:hAnsi="Times New Roman"/>
                <w:vertAlign w:val="superscript"/>
              </w:rPr>
              <w:t>2</w:t>
            </w:r>
          </w:p>
        </w:tc>
        <w:tc>
          <w:tcPr>
            <w:tcW w:w="1189" w:type="dxa"/>
          </w:tcPr>
          <w:p w:rsidR="009E1F9A" w:rsidRDefault="009E1F9A" w:rsidP="003338B2">
            <w:pPr>
              <w:ind w:right="-1"/>
              <w:rPr>
                <w:rFonts w:ascii="Times New Roman" w:hAnsi="Times New Roman"/>
              </w:rPr>
            </w:pPr>
            <w:r>
              <w:rPr>
                <w:rFonts w:ascii="Times New Roman" w:hAnsi="Times New Roman"/>
              </w:rPr>
              <w:t>2020-2024</w:t>
            </w:r>
          </w:p>
        </w:tc>
        <w:tc>
          <w:tcPr>
            <w:tcW w:w="3036" w:type="dxa"/>
          </w:tcPr>
          <w:p w:rsidR="009E1F9A" w:rsidRPr="00057E10" w:rsidRDefault="009E1F9A">
            <w:r w:rsidRPr="00057E10">
              <w:rPr>
                <w:rFonts w:ascii="Times New Roman" w:hAnsi="Times New Roman"/>
              </w:rPr>
              <w:t>Уточняется решением Совета депутатов</w:t>
            </w:r>
          </w:p>
        </w:tc>
        <w:tc>
          <w:tcPr>
            <w:tcW w:w="2036" w:type="dxa"/>
          </w:tcPr>
          <w:p w:rsidR="009E1F9A" w:rsidRPr="00D84761" w:rsidRDefault="009E1F9A" w:rsidP="003338B2">
            <w:pPr>
              <w:ind w:right="-1"/>
              <w:rPr>
                <w:rFonts w:ascii="Times New Roman" w:hAnsi="Times New Roman"/>
              </w:rPr>
            </w:pPr>
            <w:r>
              <w:rPr>
                <w:rFonts w:ascii="Times New Roman" w:hAnsi="Times New Roman"/>
              </w:rPr>
              <w:t>Администрация МО ЗАТО город Заозерск</w:t>
            </w:r>
          </w:p>
        </w:tc>
      </w:tr>
    </w:tbl>
    <w:p w:rsidR="002A16FC" w:rsidRDefault="002A16FC" w:rsidP="00D84761">
      <w:pPr>
        <w:spacing w:after="0" w:line="240" w:lineRule="auto"/>
        <w:ind w:right="-1" w:firstLine="708"/>
        <w:jc w:val="center"/>
        <w:rPr>
          <w:rFonts w:ascii="Times New Roman" w:hAnsi="Times New Roman"/>
          <w:sz w:val="24"/>
          <w:szCs w:val="24"/>
        </w:rPr>
      </w:pPr>
    </w:p>
    <w:p w:rsidR="00736374" w:rsidRDefault="00736374" w:rsidP="00D84761">
      <w:pPr>
        <w:spacing w:after="0" w:line="240" w:lineRule="auto"/>
        <w:ind w:right="-1" w:firstLine="708"/>
        <w:jc w:val="center"/>
        <w:rPr>
          <w:rFonts w:ascii="Times New Roman" w:hAnsi="Times New Roman"/>
          <w:sz w:val="24"/>
          <w:szCs w:val="24"/>
        </w:rPr>
      </w:pPr>
    </w:p>
    <w:p w:rsidR="00291B3A" w:rsidRDefault="00291B3A" w:rsidP="00D84761">
      <w:pPr>
        <w:spacing w:after="0" w:line="240" w:lineRule="auto"/>
        <w:ind w:right="-1" w:firstLine="708"/>
        <w:jc w:val="center"/>
        <w:rPr>
          <w:rFonts w:ascii="Times New Roman" w:hAnsi="Times New Roman"/>
          <w:sz w:val="24"/>
          <w:szCs w:val="24"/>
        </w:rPr>
        <w:sectPr w:rsidR="00291B3A" w:rsidSect="00A3167B">
          <w:pgSz w:w="16838" w:h="11906" w:orient="landscape"/>
          <w:pgMar w:top="1134" w:right="1134" w:bottom="566"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7B41D8" w:rsidRPr="00267927" w:rsidRDefault="00291B3A" w:rsidP="004D7F5D">
      <w:pPr>
        <w:spacing w:after="0" w:line="240" w:lineRule="auto"/>
        <w:ind w:right="-1" w:firstLine="708"/>
        <w:jc w:val="both"/>
        <w:rPr>
          <w:rFonts w:ascii="Times New Roman" w:hAnsi="Times New Roman"/>
          <w:b/>
          <w:sz w:val="28"/>
          <w:szCs w:val="28"/>
        </w:rPr>
      </w:pPr>
      <w:r w:rsidRPr="00267927">
        <w:rPr>
          <w:rFonts w:ascii="Times New Roman" w:hAnsi="Times New Roman"/>
          <w:b/>
          <w:sz w:val="28"/>
          <w:szCs w:val="28"/>
        </w:rPr>
        <w:t xml:space="preserve">4. ОЦЕНКА ОБЪЕМОВ И ИСТОЧНИКОВ ФИНАНСИРОВАНИЯ МЕРОПРИЯТИЙ (ИНВЕСТИЦИОННЫХ ПРОКТОВ) ПО ПРОЕКТИРОВАНИЮ, СТРОИТЕЛЬСТВУ, РЕКОНСТРУКЦИИ ОБЪЕКТОВ СОЦИАЛЬНОЙ ИНФРАСТРУКТУРЫ МУНИЦИПАЛЬНОГО </w:t>
      </w:r>
      <w:r w:rsidRPr="00057E10">
        <w:rPr>
          <w:rFonts w:ascii="Times New Roman" w:hAnsi="Times New Roman"/>
          <w:b/>
          <w:sz w:val="28"/>
          <w:szCs w:val="28"/>
        </w:rPr>
        <w:t xml:space="preserve">ОБРАЗОВАНИЯ </w:t>
      </w:r>
      <w:r w:rsidR="00E92F8D" w:rsidRPr="00057E10">
        <w:rPr>
          <w:rFonts w:ascii="Times New Roman" w:hAnsi="Times New Roman"/>
          <w:b/>
          <w:sz w:val="28"/>
          <w:szCs w:val="28"/>
        </w:rPr>
        <w:t>ЗАТО</w:t>
      </w:r>
      <w:r w:rsidR="00E92F8D">
        <w:rPr>
          <w:rFonts w:ascii="Times New Roman" w:hAnsi="Times New Roman"/>
          <w:b/>
          <w:sz w:val="28"/>
          <w:szCs w:val="28"/>
        </w:rPr>
        <w:t xml:space="preserve"> ГОРОД ЗАОЗЕРСК</w:t>
      </w:r>
      <w:r w:rsidRPr="00267927">
        <w:rPr>
          <w:rFonts w:ascii="Times New Roman" w:hAnsi="Times New Roman"/>
          <w:b/>
          <w:sz w:val="28"/>
          <w:szCs w:val="28"/>
        </w:rPr>
        <w:t xml:space="preserve"> МУРМАНСКОЙ ОБЛАСТИ</w:t>
      </w:r>
    </w:p>
    <w:p w:rsidR="005C72E9" w:rsidRDefault="005C72E9" w:rsidP="004D7F5D">
      <w:pPr>
        <w:spacing w:after="0" w:line="240" w:lineRule="auto"/>
        <w:ind w:right="-1" w:firstLine="708"/>
        <w:jc w:val="both"/>
        <w:rPr>
          <w:rFonts w:ascii="Times New Roman" w:hAnsi="Times New Roman"/>
          <w:b/>
          <w:sz w:val="24"/>
          <w:szCs w:val="24"/>
        </w:rPr>
      </w:pPr>
    </w:p>
    <w:p w:rsidR="005C72E9" w:rsidRDefault="005C72E9" w:rsidP="004D7F5D">
      <w:pPr>
        <w:spacing w:after="0" w:line="240" w:lineRule="auto"/>
        <w:ind w:right="-1" w:firstLine="708"/>
        <w:jc w:val="both"/>
        <w:rPr>
          <w:rFonts w:ascii="Times New Roman" w:hAnsi="Times New Roman"/>
          <w:sz w:val="24"/>
          <w:szCs w:val="24"/>
        </w:rPr>
      </w:pPr>
      <w:r w:rsidRPr="00291B3A">
        <w:rPr>
          <w:rFonts w:ascii="Times New Roman" w:hAnsi="Times New Roman"/>
          <w:sz w:val="24"/>
          <w:szCs w:val="24"/>
        </w:rPr>
        <w:t>Объемы и источники</w:t>
      </w:r>
      <w:r>
        <w:rPr>
          <w:rFonts w:ascii="Times New Roman" w:hAnsi="Times New Roman"/>
          <w:sz w:val="24"/>
          <w:szCs w:val="24"/>
        </w:rPr>
        <w:t xml:space="preserve"> финансирования (инвестиционных проектов) по проектированию, строительству и реконструкции объектов образования муниципального образования </w:t>
      </w:r>
      <w:r w:rsidR="00E92F8D">
        <w:rPr>
          <w:rFonts w:ascii="Times New Roman" w:hAnsi="Times New Roman"/>
          <w:sz w:val="24"/>
          <w:szCs w:val="24"/>
        </w:rPr>
        <w:t>ЗАТО город Заозерск</w:t>
      </w:r>
      <w:r>
        <w:rPr>
          <w:rFonts w:ascii="Times New Roman" w:hAnsi="Times New Roman"/>
          <w:sz w:val="24"/>
          <w:szCs w:val="24"/>
        </w:rPr>
        <w:t xml:space="preserve"> представлены в таблице №4.1</w:t>
      </w:r>
      <w:r w:rsidR="007C43BA">
        <w:rPr>
          <w:rFonts w:ascii="Times New Roman" w:hAnsi="Times New Roman"/>
          <w:sz w:val="24"/>
          <w:szCs w:val="24"/>
        </w:rPr>
        <w:t>.</w:t>
      </w:r>
    </w:p>
    <w:p w:rsidR="006E294B" w:rsidRDefault="006E294B" w:rsidP="004D7F5D">
      <w:pPr>
        <w:spacing w:after="0" w:line="240" w:lineRule="auto"/>
        <w:ind w:right="-1" w:firstLine="708"/>
        <w:jc w:val="both"/>
        <w:rPr>
          <w:rFonts w:ascii="Times New Roman" w:hAnsi="Times New Roman"/>
          <w:sz w:val="24"/>
          <w:szCs w:val="24"/>
        </w:rPr>
      </w:pPr>
      <w:r w:rsidRPr="00291B3A">
        <w:rPr>
          <w:rFonts w:ascii="Times New Roman" w:hAnsi="Times New Roman"/>
          <w:sz w:val="24"/>
          <w:szCs w:val="24"/>
        </w:rPr>
        <w:t>Объемы и источники</w:t>
      </w:r>
      <w:r>
        <w:rPr>
          <w:rFonts w:ascii="Times New Roman" w:hAnsi="Times New Roman"/>
          <w:sz w:val="24"/>
          <w:szCs w:val="24"/>
        </w:rPr>
        <w:t xml:space="preserve"> финансирования (инвестиционных проектов) по проектированию, строительству и реконструкции объектов здравоохранения муниципального образования ЗАТО город Заозерск представлены в таблице №4.2</w:t>
      </w:r>
      <w:r w:rsidR="007C43BA">
        <w:rPr>
          <w:rFonts w:ascii="Times New Roman" w:hAnsi="Times New Roman"/>
          <w:sz w:val="24"/>
          <w:szCs w:val="24"/>
        </w:rPr>
        <w:t>.</w:t>
      </w:r>
    </w:p>
    <w:p w:rsidR="005C72E9" w:rsidRDefault="005C72E9" w:rsidP="004D7F5D">
      <w:pPr>
        <w:spacing w:after="0" w:line="240" w:lineRule="auto"/>
        <w:ind w:right="-1" w:firstLine="708"/>
        <w:jc w:val="both"/>
        <w:rPr>
          <w:rFonts w:ascii="Times New Roman" w:hAnsi="Times New Roman"/>
          <w:sz w:val="24"/>
          <w:szCs w:val="24"/>
        </w:rPr>
      </w:pPr>
      <w:r w:rsidRPr="00291B3A">
        <w:rPr>
          <w:rFonts w:ascii="Times New Roman" w:hAnsi="Times New Roman"/>
          <w:sz w:val="24"/>
          <w:szCs w:val="24"/>
        </w:rPr>
        <w:t>Объемы и источники</w:t>
      </w:r>
      <w:r>
        <w:rPr>
          <w:rFonts w:ascii="Times New Roman" w:hAnsi="Times New Roman"/>
          <w:sz w:val="24"/>
          <w:szCs w:val="24"/>
        </w:rPr>
        <w:t xml:space="preserve"> финансирования (инвестиционных проектов) по проектированию, строительству и реконструкции объектов физической культуры и спорта муниципального образования </w:t>
      </w:r>
      <w:r w:rsidR="00E92F8D">
        <w:rPr>
          <w:rFonts w:ascii="Times New Roman" w:hAnsi="Times New Roman"/>
          <w:sz w:val="24"/>
          <w:szCs w:val="24"/>
        </w:rPr>
        <w:t>ЗАТО город Заозерск</w:t>
      </w:r>
      <w:r>
        <w:rPr>
          <w:rFonts w:ascii="Times New Roman" w:hAnsi="Times New Roman"/>
          <w:sz w:val="24"/>
          <w:szCs w:val="24"/>
        </w:rPr>
        <w:t xml:space="preserve"> представлены в таблице №4.</w:t>
      </w:r>
      <w:r w:rsidR="006E294B">
        <w:rPr>
          <w:rFonts w:ascii="Times New Roman" w:hAnsi="Times New Roman"/>
          <w:sz w:val="24"/>
          <w:szCs w:val="24"/>
        </w:rPr>
        <w:t>3</w:t>
      </w:r>
      <w:r w:rsidR="007C43BA">
        <w:rPr>
          <w:rFonts w:ascii="Times New Roman" w:hAnsi="Times New Roman"/>
          <w:sz w:val="24"/>
          <w:szCs w:val="24"/>
        </w:rPr>
        <w:t>.</w:t>
      </w:r>
    </w:p>
    <w:p w:rsidR="005C72E9" w:rsidRDefault="005C72E9" w:rsidP="004D7F5D">
      <w:pPr>
        <w:spacing w:after="0" w:line="240" w:lineRule="auto"/>
        <w:ind w:right="-1" w:firstLine="708"/>
        <w:jc w:val="both"/>
        <w:rPr>
          <w:rFonts w:ascii="Times New Roman" w:hAnsi="Times New Roman"/>
          <w:sz w:val="24"/>
          <w:szCs w:val="24"/>
        </w:rPr>
      </w:pPr>
      <w:r w:rsidRPr="00291B3A">
        <w:rPr>
          <w:rFonts w:ascii="Times New Roman" w:hAnsi="Times New Roman"/>
          <w:sz w:val="24"/>
          <w:szCs w:val="24"/>
        </w:rPr>
        <w:t>Объемы и источники</w:t>
      </w:r>
      <w:r>
        <w:rPr>
          <w:rFonts w:ascii="Times New Roman" w:hAnsi="Times New Roman"/>
          <w:sz w:val="24"/>
          <w:szCs w:val="24"/>
        </w:rPr>
        <w:t xml:space="preserve"> финансирования (инвестиционных проектов) по проектированию, строительству и реконструкции объектов  культуры и искусства муниципального образования </w:t>
      </w:r>
      <w:r w:rsidR="00E92F8D">
        <w:rPr>
          <w:rFonts w:ascii="Times New Roman" w:hAnsi="Times New Roman"/>
          <w:sz w:val="24"/>
          <w:szCs w:val="24"/>
        </w:rPr>
        <w:t>ЗАТО город Заозерск</w:t>
      </w:r>
      <w:r>
        <w:rPr>
          <w:rFonts w:ascii="Times New Roman" w:hAnsi="Times New Roman"/>
          <w:sz w:val="24"/>
          <w:szCs w:val="24"/>
        </w:rPr>
        <w:t xml:space="preserve"> представлены в таблице №4.</w:t>
      </w:r>
      <w:r w:rsidR="006E294B">
        <w:rPr>
          <w:rFonts w:ascii="Times New Roman" w:hAnsi="Times New Roman"/>
          <w:sz w:val="24"/>
          <w:szCs w:val="24"/>
        </w:rPr>
        <w:t>4</w:t>
      </w:r>
      <w:r w:rsidR="007C43BA">
        <w:rPr>
          <w:rFonts w:ascii="Times New Roman" w:hAnsi="Times New Roman"/>
          <w:sz w:val="24"/>
          <w:szCs w:val="24"/>
        </w:rPr>
        <w:t>.</w:t>
      </w:r>
    </w:p>
    <w:p w:rsidR="00291B3A" w:rsidRDefault="00291B3A" w:rsidP="004D7F5D">
      <w:pPr>
        <w:spacing w:after="0" w:line="240" w:lineRule="auto"/>
        <w:ind w:right="-1" w:firstLine="708"/>
        <w:jc w:val="both"/>
        <w:rPr>
          <w:rFonts w:ascii="Times New Roman" w:hAnsi="Times New Roman"/>
          <w:b/>
          <w:sz w:val="24"/>
          <w:szCs w:val="24"/>
        </w:rPr>
      </w:pPr>
    </w:p>
    <w:p w:rsidR="005C72E9" w:rsidRDefault="005C72E9" w:rsidP="004D7F5D">
      <w:pPr>
        <w:spacing w:after="0" w:line="240" w:lineRule="auto"/>
        <w:ind w:right="-1" w:firstLine="708"/>
        <w:jc w:val="both"/>
        <w:rPr>
          <w:rFonts w:ascii="Times New Roman" w:hAnsi="Times New Roman"/>
          <w:b/>
          <w:sz w:val="24"/>
          <w:szCs w:val="24"/>
        </w:rPr>
      </w:pPr>
    </w:p>
    <w:p w:rsidR="005C72E9" w:rsidRDefault="005C72E9" w:rsidP="004D7F5D">
      <w:pPr>
        <w:spacing w:after="0" w:line="240" w:lineRule="auto"/>
        <w:ind w:right="-1" w:firstLine="708"/>
        <w:jc w:val="both"/>
        <w:rPr>
          <w:rFonts w:ascii="Times New Roman" w:hAnsi="Times New Roman"/>
          <w:b/>
          <w:sz w:val="24"/>
          <w:szCs w:val="24"/>
        </w:rPr>
      </w:pPr>
    </w:p>
    <w:p w:rsidR="005C72E9" w:rsidRDefault="005C72E9" w:rsidP="004D7F5D">
      <w:pPr>
        <w:spacing w:after="0" w:line="240" w:lineRule="auto"/>
        <w:ind w:right="-1" w:firstLine="708"/>
        <w:jc w:val="both"/>
        <w:rPr>
          <w:rFonts w:ascii="Times New Roman" w:hAnsi="Times New Roman"/>
          <w:b/>
          <w:sz w:val="24"/>
          <w:szCs w:val="24"/>
        </w:rPr>
      </w:pPr>
    </w:p>
    <w:p w:rsidR="005C72E9" w:rsidRDefault="005C72E9" w:rsidP="004D7F5D">
      <w:pPr>
        <w:spacing w:after="0" w:line="240" w:lineRule="auto"/>
        <w:ind w:right="-1" w:firstLine="708"/>
        <w:jc w:val="both"/>
        <w:rPr>
          <w:rFonts w:ascii="Times New Roman" w:hAnsi="Times New Roman"/>
          <w:b/>
          <w:sz w:val="24"/>
          <w:szCs w:val="24"/>
        </w:rPr>
      </w:pPr>
    </w:p>
    <w:p w:rsidR="00291B3A" w:rsidRDefault="00291B3A" w:rsidP="00291B3A">
      <w:pPr>
        <w:spacing w:after="0" w:line="240" w:lineRule="auto"/>
        <w:ind w:right="-1" w:firstLine="708"/>
        <w:jc w:val="both"/>
        <w:rPr>
          <w:rFonts w:ascii="Times New Roman" w:hAnsi="Times New Roman"/>
          <w:b/>
          <w:sz w:val="24"/>
          <w:szCs w:val="24"/>
        </w:rPr>
        <w:sectPr w:rsidR="00291B3A" w:rsidSect="00291B3A">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267927" w:rsidRDefault="00291B3A" w:rsidP="00C66BBB">
      <w:pPr>
        <w:spacing w:after="0" w:line="240" w:lineRule="auto"/>
        <w:ind w:right="-1" w:firstLine="708"/>
        <w:jc w:val="both"/>
        <w:rPr>
          <w:rFonts w:ascii="Times New Roman" w:hAnsi="Times New Roman"/>
          <w:sz w:val="24"/>
          <w:szCs w:val="24"/>
        </w:rPr>
      </w:pPr>
      <w:r>
        <w:rPr>
          <w:rFonts w:ascii="Times New Roman" w:hAnsi="Times New Roman"/>
          <w:sz w:val="24"/>
          <w:szCs w:val="24"/>
        </w:rPr>
        <w:t>Таблица №4.1</w:t>
      </w:r>
      <w:r w:rsidR="007C43BA">
        <w:rPr>
          <w:rFonts w:ascii="Times New Roman" w:hAnsi="Times New Roman"/>
          <w:sz w:val="24"/>
          <w:szCs w:val="24"/>
        </w:rPr>
        <w:t>.</w:t>
      </w:r>
      <w:r w:rsidR="00560206">
        <w:rPr>
          <w:rFonts w:ascii="Times New Roman" w:hAnsi="Times New Roman"/>
          <w:sz w:val="24"/>
          <w:szCs w:val="24"/>
        </w:rPr>
        <w:t xml:space="preserve"> </w:t>
      </w:r>
      <w:r w:rsidR="00267927" w:rsidRPr="00291B3A">
        <w:rPr>
          <w:rFonts w:ascii="Times New Roman" w:hAnsi="Times New Roman"/>
          <w:sz w:val="24"/>
          <w:szCs w:val="24"/>
        </w:rPr>
        <w:t>Объемы и источники</w:t>
      </w:r>
      <w:r w:rsidR="00267927">
        <w:rPr>
          <w:rFonts w:ascii="Times New Roman" w:hAnsi="Times New Roman"/>
          <w:sz w:val="24"/>
          <w:szCs w:val="24"/>
        </w:rPr>
        <w:t xml:space="preserve"> финансирования (инвестиционных проектов) по проектированию, строительству и реконструкции объектов образования муниципального образования </w:t>
      </w:r>
      <w:r w:rsidR="00E92F8D">
        <w:rPr>
          <w:rFonts w:ascii="Times New Roman" w:hAnsi="Times New Roman"/>
          <w:sz w:val="24"/>
          <w:szCs w:val="24"/>
        </w:rPr>
        <w:t>ЗАТО город Заозерск.</w:t>
      </w:r>
    </w:p>
    <w:p w:rsidR="005B264F" w:rsidRDefault="005B264F" w:rsidP="00C66BBB">
      <w:pPr>
        <w:spacing w:after="0" w:line="240" w:lineRule="auto"/>
        <w:ind w:right="-1" w:firstLine="708"/>
        <w:jc w:val="both"/>
        <w:rPr>
          <w:rFonts w:ascii="Times New Roman" w:hAnsi="Times New Roman"/>
          <w:sz w:val="24"/>
          <w:szCs w:val="24"/>
        </w:rPr>
      </w:pPr>
    </w:p>
    <w:tbl>
      <w:tblPr>
        <w:tblStyle w:val="a3"/>
        <w:tblW w:w="0" w:type="auto"/>
        <w:jc w:val="center"/>
        <w:tblLook w:val="04A0"/>
      </w:tblPr>
      <w:tblGrid>
        <w:gridCol w:w="584"/>
        <w:gridCol w:w="6519"/>
        <w:gridCol w:w="2978"/>
        <w:gridCol w:w="4239"/>
      </w:tblGrid>
      <w:tr w:rsidR="005B264F" w:rsidRPr="00B41DBE" w:rsidTr="001C2E75">
        <w:trPr>
          <w:trHeight w:val="284"/>
          <w:tblHeader/>
          <w:jc w:val="center"/>
        </w:trPr>
        <w:tc>
          <w:tcPr>
            <w:tcW w:w="584" w:type="dxa"/>
            <w:vMerge w:val="restart"/>
            <w:vAlign w:val="center"/>
          </w:tcPr>
          <w:p w:rsidR="005B264F" w:rsidRPr="00B41DBE" w:rsidRDefault="005B264F" w:rsidP="001C2E75">
            <w:pPr>
              <w:ind w:right="-1"/>
              <w:jc w:val="center"/>
              <w:rPr>
                <w:rFonts w:ascii="Times New Roman" w:hAnsi="Times New Roman"/>
              </w:rPr>
            </w:pPr>
            <w:r w:rsidRPr="00B41DBE">
              <w:rPr>
                <w:rFonts w:ascii="Times New Roman" w:hAnsi="Times New Roman"/>
              </w:rPr>
              <w:t>№</w:t>
            </w:r>
          </w:p>
          <w:p w:rsidR="005B264F" w:rsidRPr="00B41DBE" w:rsidRDefault="005B264F" w:rsidP="001C2E75">
            <w:pPr>
              <w:ind w:right="-1"/>
              <w:jc w:val="center"/>
              <w:rPr>
                <w:rFonts w:ascii="Times New Roman" w:hAnsi="Times New Roman"/>
              </w:rPr>
            </w:pPr>
            <w:r w:rsidRPr="00B41DBE">
              <w:rPr>
                <w:rFonts w:ascii="Times New Roman" w:hAnsi="Times New Roman"/>
              </w:rPr>
              <w:t>п/п</w:t>
            </w:r>
          </w:p>
        </w:tc>
        <w:tc>
          <w:tcPr>
            <w:tcW w:w="6519" w:type="dxa"/>
            <w:vMerge w:val="restart"/>
            <w:vAlign w:val="center"/>
          </w:tcPr>
          <w:p w:rsidR="005B264F" w:rsidRPr="00B41DBE" w:rsidRDefault="005B264F" w:rsidP="001C2E75">
            <w:pPr>
              <w:ind w:right="-1"/>
              <w:jc w:val="center"/>
              <w:rPr>
                <w:rFonts w:ascii="Times New Roman" w:hAnsi="Times New Roman"/>
              </w:rPr>
            </w:pPr>
            <w:r>
              <w:rPr>
                <w:rFonts w:ascii="Times New Roman" w:hAnsi="Times New Roman"/>
              </w:rPr>
              <w:t>Наименование мероприятия (инвестиционного проекта)</w:t>
            </w:r>
          </w:p>
        </w:tc>
        <w:tc>
          <w:tcPr>
            <w:tcW w:w="2978" w:type="dxa"/>
            <w:vMerge w:val="restart"/>
            <w:vAlign w:val="center"/>
          </w:tcPr>
          <w:p w:rsidR="005B264F" w:rsidRPr="00B41DBE" w:rsidRDefault="005B264F" w:rsidP="001C2E75">
            <w:pPr>
              <w:ind w:right="-1"/>
              <w:jc w:val="center"/>
              <w:rPr>
                <w:rFonts w:ascii="Times New Roman" w:hAnsi="Times New Roman"/>
              </w:rPr>
            </w:pPr>
            <w:r>
              <w:rPr>
                <w:rFonts w:ascii="Times New Roman" w:hAnsi="Times New Roman"/>
              </w:rPr>
              <w:t>Источник финансирования</w:t>
            </w:r>
          </w:p>
        </w:tc>
        <w:tc>
          <w:tcPr>
            <w:tcW w:w="4239" w:type="dxa"/>
            <w:vMerge w:val="restart"/>
            <w:vAlign w:val="center"/>
          </w:tcPr>
          <w:p w:rsidR="005B264F" w:rsidRPr="00B41DBE" w:rsidRDefault="005B264F" w:rsidP="001C2E75">
            <w:pPr>
              <w:ind w:right="-1"/>
              <w:jc w:val="center"/>
              <w:rPr>
                <w:rFonts w:ascii="Times New Roman" w:hAnsi="Times New Roman"/>
              </w:rPr>
            </w:pPr>
            <w:r>
              <w:rPr>
                <w:rFonts w:ascii="Times New Roman" w:hAnsi="Times New Roman"/>
              </w:rPr>
              <w:t>Объем финансирования</w:t>
            </w:r>
          </w:p>
        </w:tc>
      </w:tr>
      <w:tr w:rsidR="005B264F" w:rsidRPr="00B41DBE" w:rsidTr="001C2E75">
        <w:trPr>
          <w:trHeight w:val="316"/>
          <w:tblHeader/>
          <w:jc w:val="center"/>
        </w:trPr>
        <w:tc>
          <w:tcPr>
            <w:tcW w:w="584" w:type="dxa"/>
            <w:vMerge/>
            <w:vAlign w:val="center"/>
          </w:tcPr>
          <w:p w:rsidR="005B264F" w:rsidRPr="00B41DBE" w:rsidRDefault="005B264F" w:rsidP="001C2E75">
            <w:pPr>
              <w:ind w:right="-1"/>
              <w:jc w:val="center"/>
              <w:rPr>
                <w:rFonts w:ascii="Times New Roman" w:hAnsi="Times New Roman"/>
              </w:rPr>
            </w:pPr>
          </w:p>
        </w:tc>
        <w:tc>
          <w:tcPr>
            <w:tcW w:w="6519" w:type="dxa"/>
            <w:vMerge/>
            <w:vAlign w:val="center"/>
          </w:tcPr>
          <w:p w:rsidR="005B264F" w:rsidRPr="00B41DBE" w:rsidRDefault="005B264F" w:rsidP="001C2E75">
            <w:pPr>
              <w:ind w:right="-1"/>
              <w:jc w:val="center"/>
              <w:rPr>
                <w:rFonts w:ascii="Times New Roman" w:hAnsi="Times New Roman"/>
              </w:rPr>
            </w:pPr>
          </w:p>
        </w:tc>
        <w:tc>
          <w:tcPr>
            <w:tcW w:w="2978" w:type="dxa"/>
            <w:vMerge/>
            <w:vAlign w:val="center"/>
          </w:tcPr>
          <w:p w:rsidR="005B264F" w:rsidRPr="00B41DBE" w:rsidRDefault="005B264F" w:rsidP="001C2E75">
            <w:pPr>
              <w:ind w:right="-1"/>
              <w:jc w:val="center"/>
              <w:rPr>
                <w:rFonts w:ascii="Times New Roman" w:hAnsi="Times New Roman"/>
              </w:rPr>
            </w:pPr>
          </w:p>
        </w:tc>
        <w:tc>
          <w:tcPr>
            <w:tcW w:w="4239" w:type="dxa"/>
            <w:vMerge/>
            <w:vAlign w:val="center"/>
          </w:tcPr>
          <w:p w:rsidR="005B264F" w:rsidRPr="00B41DBE" w:rsidRDefault="005B264F" w:rsidP="001C2E75">
            <w:pPr>
              <w:ind w:right="-1"/>
              <w:jc w:val="center"/>
              <w:rPr>
                <w:rFonts w:ascii="Times New Roman" w:hAnsi="Times New Roman"/>
              </w:rPr>
            </w:pPr>
          </w:p>
        </w:tc>
      </w:tr>
      <w:tr w:rsidR="005B264F" w:rsidRPr="00B41DBE" w:rsidTr="001C2E75">
        <w:trPr>
          <w:trHeight w:val="397"/>
          <w:jc w:val="center"/>
        </w:trPr>
        <w:tc>
          <w:tcPr>
            <w:tcW w:w="584" w:type="dxa"/>
            <w:vAlign w:val="center"/>
          </w:tcPr>
          <w:p w:rsidR="005B264F" w:rsidRPr="00B41DBE" w:rsidRDefault="005B264F" w:rsidP="001C2E75">
            <w:pPr>
              <w:ind w:right="-1"/>
              <w:jc w:val="center"/>
              <w:rPr>
                <w:rFonts w:ascii="Times New Roman" w:hAnsi="Times New Roman"/>
              </w:rPr>
            </w:pPr>
            <w:r>
              <w:rPr>
                <w:rFonts w:ascii="Times New Roman" w:hAnsi="Times New Roman"/>
              </w:rPr>
              <w:t>1</w:t>
            </w:r>
          </w:p>
        </w:tc>
        <w:tc>
          <w:tcPr>
            <w:tcW w:w="6519" w:type="dxa"/>
            <w:vAlign w:val="center"/>
          </w:tcPr>
          <w:p w:rsidR="005B264F" w:rsidRPr="00BD24CF" w:rsidRDefault="005B264F" w:rsidP="005B264F">
            <w:pPr>
              <w:ind w:right="-1"/>
              <w:jc w:val="both"/>
              <w:rPr>
                <w:rFonts w:ascii="Times New Roman" w:hAnsi="Times New Roman"/>
              </w:rPr>
            </w:pPr>
            <w:r>
              <w:rPr>
                <w:rFonts w:ascii="Times New Roman" w:hAnsi="Times New Roman"/>
              </w:rPr>
              <w:t>Строительство дошкольного образовательного учреждения (ориентировочная ёмкость составляет 100мест)</w:t>
            </w:r>
          </w:p>
        </w:tc>
        <w:tc>
          <w:tcPr>
            <w:tcW w:w="2978" w:type="dxa"/>
            <w:vAlign w:val="center"/>
          </w:tcPr>
          <w:p w:rsidR="001C2E75" w:rsidRPr="00676663" w:rsidRDefault="001C2E75" w:rsidP="001C2E75">
            <w:pPr>
              <w:ind w:right="-1"/>
              <w:jc w:val="center"/>
              <w:rPr>
                <w:rFonts w:ascii="Times New Roman" w:hAnsi="Times New Roman"/>
                <w:lang w:val="en-US"/>
              </w:rPr>
            </w:pPr>
            <w:r w:rsidRPr="00676663">
              <w:rPr>
                <w:rFonts w:ascii="Times New Roman" w:hAnsi="Times New Roman"/>
              </w:rPr>
              <w:t>Местный бюджет</w:t>
            </w:r>
          </w:p>
          <w:p w:rsidR="005B264F" w:rsidRPr="00F36B6D" w:rsidRDefault="001C2E75" w:rsidP="001C2E75">
            <w:pPr>
              <w:ind w:right="-1"/>
              <w:jc w:val="center"/>
              <w:rPr>
                <w:rFonts w:ascii="Times New Roman" w:hAnsi="Times New Roman"/>
              </w:rPr>
            </w:pPr>
            <w:r w:rsidRPr="00676663">
              <w:rPr>
                <w:rFonts w:ascii="Times New Roman" w:hAnsi="Times New Roman"/>
              </w:rPr>
              <w:t>Областной бюджет</w:t>
            </w:r>
          </w:p>
        </w:tc>
        <w:tc>
          <w:tcPr>
            <w:tcW w:w="4239" w:type="dxa"/>
            <w:vAlign w:val="center"/>
          </w:tcPr>
          <w:p w:rsidR="005B264F" w:rsidRPr="00B41DBE" w:rsidRDefault="005B264F" w:rsidP="001C2E75">
            <w:pPr>
              <w:ind w:right="-1"/>
              <w:jc w:val="both"/>
              <w:rPr>
                <w:rFonts w:ascii="Times New Roman" w:hAnsi="Times New Roman"/>
              </w:rPr>
            </w:pPr>
            <w:r>
              <w:rPr>
                <w:rFonts w:ascii="Times New Roman" w:hAnsi="Times New Roman"/>
              </w:rPr>
              <w:t xml:space="preserve">В соответствии с разработанной проектно-сметной документацией объекта строительства </w:t>
            </w:r>
          </w:p>
        </w:tc>
      </w:tr>
      <w:tr w:rsidR="006E294B" w:rsidRPr="00B41DBE" w:rsidTr="001C2E75">
        <w:trPr>
          <w:trHeight w:val="397"/>
          <w:jc w:val="center"/>
        </w:trPr>
        <w:tc>
          <w:tcPr>
            <w:tcW w:w="584" w:type="dxa"/>
            <w:vAlign w:val="center"/>
          </w:tcPr>
          <w:p w:rsidR="006E294B" w:rsidRDefault="006E294B" w:rsidP="001C2E75">
            <w:pPr>
              <w:ind w:right="-1"/>
              <w:jc w:val="center"/>
              <w:rPr>
                <w:rFonts w:ascii="Times New Roman" w:hAnsi="Times New Roman"/>
              </w:rPr>
            </w:pPr>
            <w:r>
              <w:rPr>
                <w:rFonts w:ascii="Times New Roman" w:hAnsi="Times New Roman"/>
              </w:rPr>
              <w:t>2</w:t>
            </w:r>
          </w:p>
        </w:tc>
        <w:tc>
          <w:tcPr>
            <w:tcW w:w="6519" w:type="dxa"/>
            <w:vAlign w:val="center"/>
          </w:tcPr>
          <w:p w:rsidR="006E294B" w:rsidRPr="00057E10" w:rsidRDefault="006E294B" w:rsidP="008344A5">
            <w:pPr>
              <w:ind w:right="-1"/>
              <w:rPr>
                <w:rFonts w:ascii="Times New Roman" w:hAnsi="Times New Roman"/>
              </w:rPr>
            </w:pPr>
            <w:r w:rsidRPr="00057E10">
              <w:rPr>
                <w:rFonts w:ascii="Times New Roman" w:hAnsi="Times New Roman"/>
              </w:rPr>
              <w:t>Проведение ремонта кровли, фасада и помещений детского сада №2 «Радуга»</w:t>
            </w:r>
          </w:p>
        </w:tc>
        <w:tc>
          <w:tcPr>
            <w:tcW w:w="2978" w:type="dxa"/>
            <w:vAlign w:val="center"/>
          </w:tcPr>
          <w:p w:rsidR="006E294B" w:rsidRPr="00676663" w:rsidRDefault="006E294B" w:rsidP="006E294B">
            <w:pPr>
              <w:ind w:right="-1"/>
              <w:jc w:val="center"/>
              <w:rPr>
                <w:rFonts w:ascii="Times New Roman" w:hAnsi="Times New Roman"/>
                <w:lang w:val="en-US"/>
              </w:rPr>
            </w:pPr>
            <w:r w:rsidRPr="00676663">
              <w:rPr>
                <w:rFonts w:ascii="Times New Roman" w:hAnsi="Times New Roman"/>
              </w:rPr>
              <w:t>Местный бюджет</w:t>
            </w:r>
          </w:p>
          <w:p w:rsidR="006E294B" w:rsidRDefault="006E294B" w:rsidP="006E294B">
            <w:pPr>
              <w:ind w:right="-1"/>
              <w:jc w:val="center"/>
              <w:rPr>
                <w:rFonts w:ascii="Times New Roman" w:hAnsi="Times New Roman"/>
              </w:rPr>
            </w:pPr>
            <w:r w:rsidRPr="00676663">
              <w:rPr>
                <w:rFonts w:ascii="Times New Roman" w:hAnsi="Times New Roman"/>
              </w:rPr>
              <w:t>Областной бюджет</w:t>
            </w:r>
          </w:p>
        </w:tc>
        <w:tc>
          <w:tcPr>
            <w:tcW w:w="4239" w:type="dxa"/>
            <w:vAlign w:val="center"/>
          </w:tcPr>
          <w:p w:rsidR="006E294B" w:rsidRPr="00B41DBE" w:rsidRDefault="006E294B" w:rsidP="008344A5">
            <w:pPr>
              <w:ind w:right="-1"/>
              <w:jc w:val="both"/>
              <w:rPr>
                <w:rFonts w:ascii="Times New Roman" w:hAnsi="Times New Roman"/>
              </w:rPr>
            </w:pPr>
            <w:r>
              <w:rPr>
                <w:rFonts w:ascii="Times New Roman" w:hAnsi="Times New Roman"/>
              </w:rPr>
              <w:t xml:space="preserve">В соответствии с разработанной проектно-сметной документацией объекта строительства </w:t>
            </w:r>
          </w:p>
        </w:tc>
      </w:tr>
      <w:tr w:rsidR="006E294B" w:rsidRPr="00B41DBE" w:rsidTr="001C2E75">
        <w:trPr>
          <w:trHeight w:val="397"/>
          <w:jc w:val="center"/>
        </w:trPr>
        <w:tc>
          <w:tcPr>
            <w:tcW w:w="584" w:type="dxa"/>
            <w:vAlign w:val="center"/>
          </w:tcPr>
          <w:p w:rsidR="006E294B" w:rsidRDefault="00057E10" w:rsidP="001C2E75">
            <w:pPr>
              <w:ind w:right="-1"/>
              <w:jc w:val="center"/>
              <w:rPr>
                <w:rFonts w:ascii="Times New Roman" w:hAnsi="Times New Roman"/>
              </w:rPr>
            </w:pPr>
            <w:r>
              <w:rPr>
                <w:rFonts w:ascii="Times New Roman" w:hAnsi="Times New Roman"/>
              </w:rPr>
              <w:t>3</w:t>
            </w:r>
          </w:p>
        </w:tc>
        <w:tc>
          <w:tcPr>
            <w:tcW w:w="6519" w:type="dxa"/>
            <w:vAlign w:val="center"/>
          </w:tcPr>
          <w:p w:rsidR="006E294B" w:rsidRPr="00057E10" w:rsidRDefault="00057E10" w:rsidP="00560206">
            <w:pPr>
              <w:ind w:right="-1"/>
              <w:rPr>
                <w:rFonts w:ascii="Times New Roman" w:hAnsi="Times New Roman"/>
              </w:rPr>
            </w:pPr>
            <w:r w:rsidRPr="00057E10">
              <w:rPr>
                <w:rFonts w:ascii="Times New Roman" w:hAnsi="Times New Roman"/>
              </w:rPr>
              <w:t>П</w:t>
            </w:r>
            <w:r w:rsidR="006E294B" w:rsidRPr="00057E10">
              <w:rPr>
                <w:rFonts w:ascii="Times New Roman" w:hAnsi="Times New Roman"/>
              </w:rPr>
              <w:t xml:space="preserve">роведение ремонта кровли, фасада и помещений детского сада №4 </w:t>
            </w:r>
            <w:r w:rsidR="00560206" w:rsidRPr="00057E10">
              <w:rPr>
                <w:rFonts w:ascii="Times New Roman" w:hAnsi="Times New Roman"/>
              </w:rPr>
              <w:t>Сказка»</w:t>
            </w:r>
          </w:p>
        </w:tc>
        <w:tc>
          <w:tcPr>
            <w:tcW w:w="2978" w:type="dxa"/>
            <w:vAlign w:val="center"/>
          </w:tcPr>
          <w:p w:rsidR="006E294B" w:rsidRPr="00676663" w:rsidRDefault="006E294B" w:rsidP="006E294B">
            <w:pPr>
              <w:ind w:right="-1"/>
              <w:jc w:val="center"/>
              <w:rPr>
                <w:rFonts w:ascii="Times New Roman" w:hAnsi="Times New Roman"/>
                <w:lang w:val="en-US"/>
              </w:rPr>
            </w:pPr>
            <w:r w:rsidRPr="00676663">
              <w:rPr>
                <w:rFonts w:ascii="Times New Roman" w:hAnsi="Times New Roman"/>
              </w:rPr>
              <w:t>Местный бюджет</w:t>
            </w:r>
          </w:p>
          <w:p w:rsidR="006E294B" w:rsidRDefault="006E294B" w:rsidP="006E294B">
            <w:pPr>
              <w:ind w:right="-1"/>
              <w:jc w:val="center"/>
              <w:rPr>
                <w:rFonts w:ascii="Times New Roman" w:hAnsi="Times New Roman"/>
              </w:rPr>
            </w:pPr>
            <w:r w:rsidRPr="00676663">
              <w:rPr>
                <w:rFonts w:ascii="Times New Roman" w:hAnsi="Times New Roman"/>
              </w:rPr>
              <w:t>Областной бюджет</w:t>
            </w:r>
          </w:p>
        </w:tc>
        <w:tc>
          <w:tcPr>
            <w:tcW w:w="4239" w:type="dxa"/>
            <w:vAlign w:val="center"/>
          </w:tcPr>
          <w:p w:rsidR="006E294B" w:rsidRPr="00B41DBE" w:rsidRDefault="006E294B" w:rsidP="008344A5">
            <w:pPr>
              <w:ind w:right="-1"/>
              <w:jc w:val="both"/>
              <w:rPr>
                <w:rFonts w:ascii="Times New Roman" w:hAnsi="Times New Roman"/>
              </w:rPr>
            </w:pPr>
            <w:r>
              <w:rPr>
                <w:rFonts w:ascii="Times New Roman" w:hAnsi="Times New Roman"/>
              </w:rPr>
              <w:t xml:space="preserve">В соответствии с разработанной проектно-сметной документацией объекта строительства </w:t>
            </w:r>
          </w:p>
        </w:tc>
      </w:tr>
      <w:tr w:rsidR="006E294B" w:rsidRPr="00B41DBE" w:rsidTr="001C2E75">
        <w:trPr>
          <w:trHeight w:val="397"/>
          <w:jc w:val="center"/>
        </w:trPr>
        <w:tc>
          <w:tcPr>
            <w:tcW w:w="584" w:type="dxa"/>
            <w:vAlign w:val="center"/>
          </w:tcPr>
          <w:p w:rsidR="006E294B" w:rsidRDefault="00057E10" w:rsidP="001C2E75">
            <w:pPr>
              <w:ind w:right="-1"/>
              <w:jc w:val="center"/>
              <w:rPr>
                <w:rFonts w:ascii="Times New Roman" w:hAnsi="Times New Roman"/>
              </w:rPr>
            </w:pPr>
            <w:r>
              <w:rPr>
                <w:rFonts w:ascii="Times New Roman" w:hAnsi="Times New Roman"/>
              </w:rPr>
              <w:t>4</w:t>
            </w:r>
          </w:p>
        </w:tc>
        <w:tc>
          <w:tcPr>
            <w:tcW w:w="6519" w:type="dxa"/>
            <w:vAlign w:val="center"/>
          </w:tcPr>
          <w:p w:rsidR="006E294B" w:rsidRDefault="006E294B" w:rsidP="004D7F5D">
            <w:pPr>
              <w:ind w:right="-1"/>
              <w:rPr>
                <w:rFonts w:ascii="Times New Roman" w:hAnsi="Times New Roman"/>
              </w:rPr>
            </w:pPr>
            <w:r>
              <w:rPr>
                <w:rFonts w:ascii="Times New Roman" w:hAnsi="Times New Roman"/>
              </w:rPr>
              <w:t>Проведение ремонта кровли, фасада и помещений ООШ№288</w:t>
            </w:r>
          </w:p>
        </w:tc>
        <w:tc>
          <w:tcPr>
            <w:tcW w:w="2978" w:type="dxa"/>
            <w:vAlign w:val="center"/>
          </w:tcPr>
          <w:p w:rsidR="006E294B" w:rsidRPr="00676663" w:rsidRDefault="006E294B" w:rsidP="006E294B">
            <w:pPr>
              <w:ind w:right="-1"/>
              <w:jc w:val="center"/>
              <w:rPr>
                <w:rFonts w:ascii="Times New Roman" w:hAnsi="Times New Roman"/>
                <w:lang w:val="en-US"/>
              </w:rPr>
            </w:pPr>
            <w:r w:rsidRPr="00676663">
              <w:rPr>
                <w:rFonts w:ascii="Times New Roman" w:hAnsi="Times New Roman"/>
              </w:rPr>
              <w:t>Местный бюджет</w:t>
            </w:r>
          </w:p>
          <w:p w:rsidR="006E294B" w:rsidRDefault="006E294B" w:rsidP="006E294B">
            <w:pPr>
              <w:ind w:right="-1"/>
              <w:jc w:val="center"/>
              <w:rPr>
                <w:rFonts w:ascii="Times New Roman" w:hAnsi="Times New Roman"/>
              </w:rPr>
            </w:pPr>
            <w:r w:rsidRPr="00676663">
              <w:rPr>
                <w:rFonts w:ascii="Times New Roman" w:hAnsi="Times New Roman"/>
              </w:rPr>
              <w:t>Областной бюджет</w:t>
            </w:r>
          </w:p>
        </w:tc>
        <w:tc>
          <w:tcPr>
            <w:tcW w:w="4239" w:type="dxa"/>
            <w:vAlign w:val="center"/>
          </w:tcPr>
          <w:p w:rsidR="006E294B" w:rsidRPr="00B41DBE" w:rsidRDefault="006E294B" w:rsidP="008344A5">
            <w:pPr>
              <w:ind w:right="-1"/>
              <w:jc w:val="both"/>
              <w:rPr>
                <w:rFonts w:ascii="Times New Roman" w:hAnsi="Times New Roman"/>
              </w:rPr>
            </w:pPr>
            <w:r>
              <w:rPr>
                <w:rFonts w:ascii="Times New Roman" w:hAnsi="Times New Roman"/>
              </w:rPr>
              <w:t xml:space="preserve">В соответствии с разработанной проектно-сметной документацией объекта строительства </w:t>
            </w:r>
          </w:p>
        </w:tc>
      </w:tr>
      <w:tr w:rsidR="006E294B" w:rsidRPr="00B41DBE" w:rsidTr="001C2E75">
        <w:trPr>
          <w:trHeight w:val="397"/>
          <w:jc w:val="center"/>
        </w:trPr>
        <w:tc>
          <w:tcPr>
            <w:tcW w:w="584" w:type="dxa"/>
            <w:vAlign w:val="center"/>
          </w:tcPr>
          <w:p w:rsidR="006E294B" w:rsidRDefault="00057E10" w:rsidP="001C2E75">
            <w:pPr>
              <w:ind w:right="-1"/>
              <w:jc w:val="center"/>
              <w:rPr>
                <w:rFonts w:ascii="Times New Roman" w:hAnsi="Times New Roman"/>
              </w:rPr>
            </w:pPr>
            <w:r>
              <w:rPr>
                <w:rFonts w:ascii="Times New Roman" w:hAnsi="Times New Roman"/>
              </w:rPr>
              <w:t>5</w:t>
            </w:r>
          </w:p>
        </w:tc>
        <w:tc>
          <w:tcPr>
            <w:tcW w:w="6519" w:type="dxa"/>
            <w:vAlign w:val="center"/>
          </w:tcPr>
          <w:p w:rsidR="006E294B" w:rsidRDefault="006E294B" w:rsidP="004D7F5D">
            <w:pPr>
              <w:ind w:right="-1"/>
              <w:rPr>
                <w:rFonts w:ascii="Times New Roman" w:hAnsi="Times New Roman"/>
              </w:rPr>
            </w:pPr>
            <w:r>
              <w:rPr>
                <w:rFonts w:ascii="Times New Roman" w:hAnsi="Times New Roman"/>
              </w:rPr>
              <w:t>Проведение ремонта кровли, фасада и помещений МОУ СОШ №289</w:t>
            </w:r>
          </w:p>
        </w:tc>
        <w:tc>
          <w:tcPr>
            <w:tcW w:w="2978" w:type="dxa"/>
            <w:vAlign w:val="center"/>
          </w:tcPr>
          <w:p w:rsidR="006E294B" w:rsidRPr="00676663" w:rsidRDefault="006E294B" w:rsidP="006E294B">
            <w:pPr>
              <w:ind w:right="-1"/>
              <w:jc w:val="center"/>
              <w:rPr>
                <w:rFonts w:ascii="Times New Roman" w:hAnsi="Times New Roman"/>
                <w:lang w:val="en-US"/>
              </w:rPr>
            </w:pPr>
            <w:r w:rsidRPr="00676663">
              <w:rPr>
                <w:rFonts w:ascii="Times New Roman" w:hAnsi="Times New Roman"/>
              </w:rPr>
              <w:t>Местный бюджет</w:t>
            </w:r>
          </w:p>
          <w:p w:rsidR="006E294B" w:rsidRDefault="006E294B" w:rsidP="006E294B">
            <w:pPr>
              <w:ind w:right="-1"/>
              <w:jc w:val="center"/>
              <w:rPr>
                <w:rFonts w:ascii="Times New Roman" w:hAnsi="Times New Roman"/>
              </w:rPr>
            </w:pPr>
            <w:r w:rsidRPr="00676663">
              <w:rPr>
                <w:rFonts w:ascii="Times New Roman" w:hAnsi="Times New Roman"/>
              </w:rPr>
              <w:t>Областной бюджет</w:t>
            </w:r>
          </w:p>
        </w:tc>
        <w:tc>
          <w:tcPr>
            <w:tcW w:w="4239" w:type="dxa"/>
            <w:vAlign w:val="center"/>
          </w:tcPr>
          <w:p w:rsidR="006E294B" w:rsidRPr="00B41DBE" w:rsidRDefault="006E294B" w:rsidP="008344A5">
            <w:pPr>
              <w:ind w:right="-1"/>
              <w:jc w:val="both"/>
              <w:rPr>
                <w:rFonts w:ascii="Times New Roman" w:hAnsi="Times New Roman"/>
              </w:rPr>
            </w:pPr>
            <w:r>
              <w:rPr>
                <w:rFonts w:ascii="Times New Roman" w:hAnsi="Times New Roman"/>
              </w:rPr>
              <w:t xml:space="preserve">В соответствии с разработанной проектно-сметной документацией объекта строительства </w:t>
            </w:r>
          </w:p>
        </w:tc>
      </w:tr>
    </w:tbl>
    <w:p w:rsidR="005B264F" w:rsidRDefault="005B264F" w:rsidP="00C66BBB">
      <w:pPr>
        <w:spacing w:after="0" w:line="240" w:lineRule="auto"/>
        <w:ind w:right="-1" w:firstLine="708"/>
        <w:jc w:val="both"/>
        <w:rPr>
          <w:rFonts w:ascii="Times New Roman" w:hAnsi="Times New Roman"/>
          <w:sz w:val="24"/>
          <w:szCs w:val="24"/>
        </w:rPr>
      </w:pPr>
    </w:p>
    <w:p w:rsidR="006E294B" w:rsidRDefault="006E294B" w:rsidP="006E294B">
      <w:pPr>
        <w:spacing w:after="0" w:line="240" w:lineRule="auto"/>
        <w:ind w:right="-1" w:firstLine="708"/>
        <w:jc w:val="both"/>
        <w:rPr>
          <w:rFonts w:ascii="Times New Roman" w:hAnsi="Times New Roman"/>
          <w:sz w:val="24"/>
          <w:szCs w:val="24"/>
        </w:rPr>
      </w:pPr>
      <w:r>
        <w:rPr>
          <w:rFonts w:ascii="Times New Roman" w:hAnsi="Times New Roman"/>
          <w:sz w:val="24"/>
          <w:szCs w:val="24"/>
        </w:rPr>
        <w:t>Таблица №4.2</w:t>
      </w:r>
      <w:r w:rsidR="007C43BA">
        <w:rPr>
          <w:rFonts w:ascii="Times New Roman" w:hAnsi="Times New Roman"/>
          <w:sz w:val="24"/>
          <w:szCs w:val="24"/>
        </w:rPr>
        <w:t xml:space="preserve">. </w:t>
      </w:r>
      <w:r w:rsidRPr="00291B3A">
        <w:rPr>
          <w:rFonts w:ascii="Times New Roman" w:hAnsi="Times New Roman"/>
          <w:sz w:val="24"/>
          <w:szCs w:val="24"/>
        </w:rPr>
        <w:t>Объемы и источники</w:t>
      </w:r>
      <w:r>
        <w:rPr>
          <w:rFonts w:ascii="Times New Roman" w:hAnsi="Times New Roman"/>
          <w:sz w:val="24"/>
          <w:szCs w:val="24"/>
        </w:rPr>
        <w:t xml:space="preserve"> финансирования (инвестиционных проектов) по проектированию, строительству и реконструкции объектов здравоохранения муниципального образования ЗАТО город Заозерск. </w:t>
      </w:r>
    </w:p>
    <w:p w:rsidR="006E294B" w:rsidRDefault="006E294B" w:rsidP="006E294B">
      <w:pPr>
        <w:spacing w:after="0" w:line="240" w:lineRule="auto"/>
        <w:ind w:right="-1" w:firstLine="708"/>
        <w:jc w:val="both"/>
        <w:rPr>
          <w:rFonts w:ascii="Times New Roman" w:hAnsi="Times New Roman"/>
          <w:sz w:val="24"/>
          <w:szCs w:val="24"/>
        </w:rPr>
      </w:pPr>
    </w:p>
    <w:tbl>
      <w:tblPr>
        <w:tblStyle w:val="a3"/>
        <w:tblW w:w="0" w:type="auto"/>
        <w:jc w:val="center"/>
        <w:tblLook w:val="04A0"/>
      </w:tblPr>
      <w:tblGrid>
        <w:gridCol w:w="584"/>
        <w:gridCol w:w="6519"/>
        <w:gridCol w:w="2978"/>
        <w:gridCol w:w="4239"/>
      </w:tblGrid>
      <w:tr w:rsidR="006E294B" w:rsidRPr="00B41DBE" w:rsidTr="008344A5">
        <w:trPr>
          <w:trHeight w:val="284"/>
          <w:tblHeader/>
          <w:jc w:val="center"/>
        </w:trPr>
        <w:tc>
          <w:tcPr>
            <w:tcW w:w="584" w:type="dxa"/>
            <w:vMerge w:val="restart"/>
            <w:vAlign w:val="center"/>
          </w:tcPr>
          <w:p w:rsidR="006E294B" w:rsidRPr="00B41DBE" w:rsidRDefault="006E294B" w:rsidP="008344A5">
            <w:pPr>
              <w:ind w:right="-1"/>
              <w:jc w:val="center"/>
              <w:rPr>
                <w:rFonts w:ascii="Times New Roman" w:hAnsi="Times New Roman"/>
              </w:rPr>
            </w:pPr>
            <w:r w:rsidRPr="00B41DBE">
              <w:rPr>
                <w:rFonts w:ascii="Times New Roman" w:hAnsi="Times New Roman"/>
              </w:rPr>
              <w:t>№</w:t>
            </w:r>
          </w:p>
          <w:p w:rsidR="006E294B" w:rsidRPr="00B41DBE" w:rsidRDefault="006E294B" w:rsidP="008344A5">
            <w:pPr>
              <w:ind w:right="-1"/>
              <w:jc w:val="center"/>
              <w:rPr>
                <w:rFonts w:ascii="Times New Roman" w:hAnsi="Times New Roman"/>
              </w:rPr>
            </w:pPr>
            <w:r w:rsidRPr="00B41DBE">
              <w:rPr>
                <w:rFonts w:ascii="Times New Roman" w:hAnsi="Times New Roman"/>
              </w:rPr>
              <w:t>п/п</w:t>
            </w:r>
          </w:p>
        </w:tc>
        <w:tc>
          <w:tcPr>
            <w:tcW w:w="6519" w:type="dxa"/>
            <w:vMerge w:val="restart"/>
            <w:vAlign w:val="center"/>
          </w:tcPr>
          <w:p w:rsidR="006E294B" w:rsidRPr="00B41DBE" w:rsidRDefault="006E294B" w:rsidP="008344A5">
            <w:pPr>
              <w:ind w:right="-1"/>
              <w:jc w:val="center"/>
              <w:rPr>
                <w:rFonts w:ascii="Times New Roman" w:hAnsi="Times New Roman"/>
              </w:rPr>
            </w:pPr>
            <w:r>
              <w:rPr>
                <w:rFonts w:ascii="Times New Roman" w:hAnsi="Times New Roman"/>
              </w:rPr>
              <w:t>Наименование мероприятия (инвестиционного проекта)</w:t>
            </w:r>
          </w:p>
        </w:tc>
        <w:tc>
          <w:tcPr>
            <w:tcW w:w="2978" w:type="dxa"/>
            <w:vMerge w:val="restart"/>
            <w:vAlign w:val="center"/>
          </w:tcPr>
          <w:p w:rsidR="006E294B" w:rsidRPr="00B41DBE" w:rsidRDefault="006E294B" w:rsidP="008344A5">
            <w:pPr>
              <w:ind w:right="-1"/>
              <w:jc w:val="center"/>
              <w:rPr>
                <w:rFonts w:ascii="Times New Roman" w:hAnsi="Times New Roman"/>
              </w:rPr>
            </w:pPr>
            <w:r>
              <w:rPr>
                <w:rFonts w:ascii="Times New Roman" w:hAnsi="Times New Roman"/>
              </w:rPr>
              <w:t>Источник финансирования</w:t>
            </w:r>
          </w:p>
        </w:tc>
        <w:tc>
          <w:tcPr>
            <w:tcW w:w="4239" w:type="dxa"/>
            <w:vMerge w:val="restart"/>
            <w:vAlign w:val="center"/>
          </w:tcPr>
          <w:p w:rsidR="006E294B" w:rsidRPr="00B41DBE" w:rsidRDefault="006E294B" w:rsidP="008344A5">
            <w:pPr>
              <w:ind w:right="-1"/>
              <w:jc w:val="center"/>
              <w:rPr>
                <w:rFonts w:ascii="Times New Roman" w:hAnsi="Times New Roman"/>
              </w:rPr>
            </w:pPr>
            <w:r>
              <w:rPr>
                <w:rFonts w:ascii="Times New Roman" w:hAnsi="Times New Roman"/>
              </w:rPr>
              <w:t>Объем финансирования</w:t>
            </w:r>
          </w:p>
        </w:tc>
      </w:tr>
      <w:tr w:rsidR="006E294B" w:rsidRPr="00B41DBE" w:rsidTr="008344A5">
        <w:trPr>
          <w:trHeight w:val="316"/>
          <w:tblHeader/>
          <w:jc w:val="center"/>
        </w:trPr>
        <w:tc>
          <w:tcPr>
            <w:tcW w:w="584" w:type="dxa"/>
            <w:vMerge/>
            <w:vAlign w:val="center"/>
          </w:tcPr>
          <w:p w:rsidR="006E294B" w:rsidRPr="00B41DBE" w:rsidRDefault="006E294B" w:rsidP="008344A5">
            <w:pPr>
              <w:ind w:right="-1"/>
              <w:jc w:val="center"/>
              <w:rPr>
                <w:rFonts w:ascii="Times New Roman" w:hAnsi="Times New Roman"/>
              </w:rPr>
            </w:pPr>
          </w:p>
        </w:tc>
        <w:tc>
          <w:tcPr>
            <w:tcW w:w="6519" w:type="dxa"/>
            <w:vMerge/>
            <w:vAlign w:val="center"/>
          </w:tcPr>
          <w:p w:rsidR="006E294B" w:rsidRPr="00B41DBE" w:rsidRDefault="006E294B" w:rsidP="008344A5">
            <w:pPr>
              <w:ind w:right="-1"/>
              <w:jc w:val="center"/>
              <w:rPr>
                <w:rFonts w:ascii="Times New Roman" w:hAnsi="Times New Roman"/>
              </w:rPr>
            </w:pPr>
          </w:p>
        </w:tc>
        <w:tc>
          <w:tcPr>
            <w:tcW w:w="2978" w:type="dxa"/>
            <w:vMerge/>
            <w:vAlign w:val="center"/>
          </w:tcPr>
          <w:p w:rsidR="006E294B" w:rsidRPr="00B41DBE" w:rsidRDefault="006E294B" w:rsidP="008344A5">
            <w:pPr>
              <w:ind w:right="-1"/>
              <w:jc w:val="center"/>
              <w:rPr>
                <w:rFonts w:ascii="Times New Roman" w:hAnsi="Times New Roman"/>
              </w:rPr>
            </w:pPr>
          </w:p>
        </w:tc>
        <w:tc>
          <w:tcPr>
            <w:tcW w:w="4239" w:type="dxa"/>
            <w:vMerge/>
            <w:vAlign w:val="center"/>
          </w:tcPr>
          <w:p w:rsidR="006E294B" w:rsidRPr="00B41DBE" w:rsidRDefault="006E294B" w:rsidP="008344A5">
            <w:pPr>
              <w:ind w:right="-1"/>
              <w:jc w:val="center"/>
              <w:rPr>
                <w:rFonts w:ascii="Times New Roman" w:hAnsi="Times New Roman"/>
              </w:rPr>
            </w:pPr>
          </w:p>
        </w:tc>
      </w:tr>
      <w:tr w:rsidR="006E294B" w:rsidRPr="00B41DBE" w:rsidTr="008344A5">
        <w:trPr>
          <w:trHeight w:val="397"/>
          <w:jc w:val="center"/>
        </w:trPr>
        <w:tc>
          <w:tcPr>
            <w:tcW w:w="584" w:type="dxa"/>
            <w:vAlign w:val="center"/>
          </w:tcPr>
          <w:p w:rsidR="006E294B" w:rsidRPr="00B41DBE" w:rsidRDefault="006E294B" w:rsidP="008344A5">
            <w:pPr>
              <w:ind w:right="-1"/>
              <w:jc w:val="center"/>
              <w:rPr>
                <w:rFonts w:ascii="Times New Roman" w:hAnsi="Times New Roman"/>
              </w:rPr>
            </w:pPr>
            <w:r>
              <w:rPr>
                <w:rFonts w:ascii="Times New Roman" w:hAnsi="Times New Roman"/>
              </w:rPr>
              <w:t>1</w:t>
            </w:r>
          </w:p>
        </w:tc>
        <w:tc>
          <w:tcPr>
            <w:tcW w:w="6519" w:type="dxa"/>
            <w:vAlign w:val="center"/>
          </w:tcPr>
          <w:p w:rsidR="006E294B" w:rsidRDefault="006E294B" w:rsidP="00057E10">
            <w:pPr>
              <w:ind w:right="-1"/>
              <w:rPr>
                <w:rFonts w:ascii="Times New Roman" w:hAnsi="Times New Roman"/>
              </w:rPr>
            </w:pPr>
            <w:r>
              <w:rPr>
                <w:rFonts w:ascii="Times New Roman" w:hAnsi="Times New Roman"/>
              </w:rPr>
              <w:t xml:space="preserve">Проведение </w:t>
            </w:r>
            <w:r w:rsidR="00057E10">
              <w:rPr>
                <w:rFonts w:ascii="Times New Roman" w:hAnsi="Times New Roman"/>
              </w:rPr>
              <w:t xml:space="preserve">реконструкции помещений </w:t>
            </w:r>
            <w:r>
              <w:rPr>
                <w:rFonts w:ascii="Times New Roman" w:hAnsi="Times New Roman"/>
              </w:rPr>
              <w:t>стационара</w:t>
            </w:r>
            <w:r w:rsidR="00560206">
              <w:rPr>
                <w:rFonts w:ascii="Times New Roman" w:hAnsi="Times New Roman"/>
              </w:rPr>
              <w:t xml:space="preserve"> </w:t>
            </w:r>
            <w:r w:rsidR="00057E10">
              <w:rPr>
                <w:rFonts w:ascii="Times New Roman" w:hAnsi="Times New Roman"/>
              </w:rPr>
              <w:t xml:space="preserve"> </w:t>
            </w:r>
          </w:p>
        </w:tc>
        <w:tc>
          <w:tcPr>
            <w:tcW w:w="2978" w:type="dxa"/>
            <w:vAlign w:val="center"/>
          </w:tcPr>
          <w:p w:rsidR="006E294B" w:rsidRPr="00057E10" w:rsidRDefault="00057E10" w:rsidP="008344A5">
            <w:pPr>
              <w:ind w:right="-1"/>
              <w:jc w:val="center"/>
              <w:rPr>
                <w:rFonts w:ascii="Times New Roman" w:hAnsi="Times New Roman"/>
              </w:rPr>
            </w:pPr>
            <w:r w:rsidRPr="00057E10">
              <w:rPr>
                <w:rFonts w:ascii="Times New Roman" w:hAnsi="Times New Roman"/>
              </w:rPr>
              <w:t>Федеральный бюджет</w:t>
            </w:r>
            <w:r w:rsidR="00560206" w:rsidRPr="00057E10">
              <w:rPr>
                <w:rFonts w:ascii="Times New Roman" w:hAnsi="Times New Roman"/>
              </w:rPr>
              <w:t xml:space="preserve">   </w:t>
            </w:r>
          </w:p>
        </w:tc>
        <w:tc>
          <w:tcPr>
            <w:tcW w:w="4239" w:type="dxa"/>
            <w:vAlign w:val="center"/>
          </w:tcPr>
          <w:p w:rsidR="006E294B" w:rsidRPr="00B41DBE" w:rsidRDefault="006E294B" w:rsidP="008344A5">
            <w:pPr>
              <w:ind w:right="-1"/>
              <w:jc w:val="both"/>
              <w:rPr>
                <w:rFonts w:ascii="Times New Roman" w:hAnsi="Times New Roman"/>
              </w:rPr>
            </w:pPr>
            <w:r>
              <w:rPr>
                <w:rFonts w:ascii="Times New Roman" w:hAnsi="Times New Roman"/>
              </w:rPr>
              <w:t xml:space="preserve">В соответствии с разработанной проектно-сметной документацией объекта строительства </w:t>
            </w:r>
          </w:p>
        </w:tc>
      </w:tr>
      <w:tr w:rsidR="006E294B" w:rsidRPr="00B41DBE" w:rsidTr="008344A5">
        <w:trPr>
          <w:trHeight w:val="397"/>
          <w:jc w:val="center"/>
        </w:trPr>
        <w:tc>
          <w:tcPr>
            <w:tcW w:w="584" w:type="dxa"/>
            <w:vAlign w:val="center"/>
          </w:tcPr>
          <w:p w:rsidR="006E294B" w:rsidRDefault="006E294B" w:rsidP="008344A5">
            <w:pPr>
              <w:ind w:right="-1"/>
              <w:jc w:val="center"/>
              <w:rPr>
                <w:rFonts w:ascii="Times New Roman" w:hAnsi="Times New Roman"/>
              </w:rPr>
            </w:pPr>
            <w:r>
              <w:rPr>
                <w:rFonts w:ascii="Times New Roman" w:hAnsi="Times New Roman"/>
              </w:rPr>
              <w:t>2</w:t>
            </w:r>
          </w:p>
        </w:tc>
        <w:tc>
          <w:tcPr>
            <w:tcW w:w="6519" w:type="dxa"/>
            <w:vAlign w:val="center"/>
          </w:tcPr>
          <w:p w:rsidR="006E294B" w:rsidRPr="00BD24CF" w:rsidRDefault="006E294B" w:rsidP="008344A5">
            <w:pPr>
              <w:ind w:right="-1"/>
              <w:rPr>
                <w:rFonts w:ascii="Times New Roman" w:hAnsi="Times New Roman"/>
              </w:rPr>
            </w:pPr>
            <w:r>
              <w:rPr>
                <w:rFonts w:ascii="Times New Roman" w:hAnsi="Times New Roman"/>
              </w:rPr>
              <w:t>Проведение ремонта фасада, кровли и помещений поликлиники</w:t>
            </w:r>
          </w:p>
        </w:tc>
        <w:tc>
          <w:tcPr>
            <w:tcW w:w="2978" w:type="dxa"/>
            <w:vAlign w:val="center"/>
          </w:tcPr>
          <w:p w:rsidR="006E294B" w:rsidRDefault="00057E10" w:rsidP="008344A5">
            <w:pPr>
              <w:ind w:right="-1"/>
              <w:jc w:val="center"/>
              <w:rPr>
                <w:rFonts w:ascii="Times New Roman" w:hAnsi="Times New Roman"/>
              </w:rPr>
            </w:pPr>
            <w:r w:rsidRPr="00057E10">
              <w:rPr>
                <w:rFonts w:ascii="Times New Roman" w:hAnsi="Times New Roman"/>
              </w:rPr>
              <w:t xml:space="preserve">Федеральный бюджет   </w:t>
            </w:r>
          </w:p>
        </w:tc>
        <w:tc>
          <w:tcPr>
            <w:tcW w:w="4239" w:type="dxa"/>
            <w:vAlign w:val="center"/>
          </w:tcPr>
          <w:p w:rsidR="006E294B" w:rsidRPr="00B41DBE" w:rsidRDefault="006E294B" w:rsidP="008344A5">
            <w:pPr>
              <w:ind w:right="-1"/>
              <w:jc w:val="both"/>
              <w:rPr>
                <w:rFonts w:ascii="Times New Roman" w:hAnsi="Times New Roman"/>
              </w:rPr>
            </w:pPr>
            <w:r>
              <w:rPr>
                <w:rFonts w:ascii="Times New Roman" w:hAnsi="Times New Roman"/>
              </w:rPr>
              <w:t xml:space="preserve">В соответствии с разработанной проектно-сметной документацией объекта строительства </w:t>
            </w:r>
          </w:p>
        </w:tc>
      </w:tr>
    </w:tbl>
    <w:p w:rsidR="00057E10" w:rsidRDefault="00057E10" w:rsidP="00B81D40">
      <w:pPr>
        <w:spacing w:after="0" w:line="240" w:lineRule="auto"/>
        <w:ind w:right="-1" w:firstLine="708"/>
        <w:jc w:val="both"/>
        <w:rPr>
          <w:rFonts w:ascii="Times New Roman" w:hAnsi="Times New Roman"/>
          <w:sz w:val="24"/>
          <w:szCs w:val="24"/>
        </w:rPr>
      </w:pPr>
    </w:p>
    <w:p w:rsidR="00057E10" w:rsidRDefault="00057E10" w:rsidP="00B81D40">
      <w:pPr>
        <w:spacing w:after="0" w:line="240" w:lineRule="auto"/>
        <w:ind w:right="-1" w:firstLine="708"/>
        <w:jc w:val="both"/>
        <w:rPr>
          <w:rFonts w:ascii="Times New Roman" w:hAnsi="Times New Roman"/>
          <w:sz w:val="24"/>
          <w:szCs w:val="24"/>
        </w:rPr>
      </w:pPr>
    </w:p>
    <w:p w:rsidR="00057E10" w:rsidRDefault="00057E10" w:rsidP="00B81D40">
      <w:pPr>
        <w:spacing w:after="0" w:line="240" w:lineRule="auto"/>
        <w:ind w:right="-1" w:firstLine="708"/>
        <w:jc w:val="both"/>
        <w:rPr>
          <w:rFonts w:ascii="Times New Roman" w:hAnsi="Times New Roman"/>
          <w:sz w:val="24"/>
          <w:szCs w:val="24"/>
        </w:rPr>
      </w:pPr>
    </w:p>
    <w:p w:rsidR="00057E10" w:rsidRDefault="00057E10" w:rsidP="00B81D40">
      <w:pPr>
        <w:spacing w:after="0" w:line="240" w:lineRule="auto"/>
        <w:ind w:right="-1" w:firstLine="708"/>
        <w:jc w:val="both"/>
        <w:rPr>
          <w:rFonts w:ascii="Times New Roman" w:hAnsi="Times New Roman"/>
          <w:sz w:val="24"/>
          <w:szCs w:val="24"/>
        </w:rPr>
      </w:pPr>
    </w:p>
    <w:p w:rsidR="00057E10" w:rsidRDefault="00057E10" w:rsidP="00B81D40">
      <w:pPr>
        <w:spacing w:after="0" w:line="240" w:lineRule="auto"/>
        <w:ind w:right="-1" w:firstLine="708"/>
        <w:jc w:val="both"/>
        <w:rPr>
          <w:rFonts w:ascii="Times New Roman" w:hAnsi="Times New Roman"/>
          <w:sz w:val="24"/>
          <w:szCs w:val="24"/>
        </w:rPr>
      </w:pPr>
    </w:p>
    <w:p w:rsidR="00B81D40" w:rsidRDefault="00B81D40" w:rsidP="00B81D40">
      <w:pPr>
        <w:spacing w:after="0" w:line="240" w:lineRule="auto"/>
        <w:ind w:right="-1" w:firstLine="708"/>
        <w:jc w:val="both"/>
        <w:rPr>
          <w:rFonts w:ascii="Times New Roman" w:hAnsi="Times New Roman"/>
          <w:sz w:val="24"/>
          <w:szCs w:val="24"/>
        </w:rPr>
      </w:pPr>
      <w:r>
        <w:rPr>
          <w:rFonts w:ascii="Times New Roman" w:hAnsi="Times New Roman"/>
          <w:sz w:val="24"/>
          <w:szCs w:val="24"/>
        </w:rPr>
        <w:t>Таблица №4.</w:t>
      </w:r>
      <w:r w:rsidR="006E294B">
        <w:rPr>
          <w:rFonts w:ascii="Times New Roman" w:hAnsi="Times New Roman"/>
          <w:sz w:val="24"/>
          <w:szCs w:val="24"/>
        </w:rPr>
        <w:t>3</w:t>
      </w:r>
      <w:r w:rsidR="007C43BA">
        <w:rPr>
          <w:rFonts w:ascii="Times New Roman" w:hAnsi="Times New Roman"/>
          <w:sz w:val="24"/>
          <w:szCs w:val="24"/>
        </w:rPr>
        <w:t xml:space="preserve">. </w:t>
      </w:r>
      <w:r w:rsidR="00267927" w:rsidRPr="00291B3A">
        <w:rPr>
          <w:rFonts w:ascii="Times New Roman" w:hAnsi="Times New Roman"/>
          <w:sz w:val="24"/>
          <w:szCs w:val="24"/>
        </w:rPr>
        <w:t>Объемы и источники</w:t>
      </w:r>
      <w:r w:rsidR="00267927">
        <w:rPr>
          <w:rFonts w:ascii="Times New Roman" w:hAnsi="Times New Roman"/>
          <w:sz w:val="24"/>
          <w:szCs w:val="24"/>
        </w:rPr>
        <w:t xml:space="preserve"> финансирования (инвестиционных проектов) по проектированию, строительству и реконструкции объектов физической культуры и спорта муниципального образования </w:t>
      </w:r>
      <w:r w:rsidR="00E92F8D">
        <w:rPr>
          <w:rFonts w:ascii="Times New Roman" w:hAnsi="Times New Roman"/>
          <w:sz w:val="24"/>
          <w:szCs w:val="24"/>
        </w:rPr>
        <w:t>ЗАТО город Заозерск</w:t>
      </w:r>
    </w:p>
    <w:p w:rsidR="005B264F" w:rsidRDefault="005B264F" w:rsidP="00B81D40">
      <w:pPr>
        <w:spacing w:after="0" w:line="240" w:lineRule="auto"/>
        <w:ind w:right="-1" w:firstLine="708"/>
        <w:jc w:val="both"/>
        <w:rPr>
          <w:rFonts w:ascii="Times New Roman" w:hAnsi="Times New Roman"/>
          <w:sz w:val="24"/>
          <w:szCs w:val="24"/>
        </w:rPr>
      </w:pPr>
    </w:p>
    <w:tbl>
      <w:tblPr>
        <w:tblStyle w:val="a3"/>
        <w:tblW w:w="0" w:type="auto"/>
        <w:jc w:val="center"/>
        <w:tblLook w:val="04A0"/>
      </w:tblPr>
      <w:tblGrid>
        <w:gridCol w:w="485"/>
        <w:gridCol w:w="3839"/>
        <w:gridCol w:w="1964"/>
        <w:gridCol w:w="1304"/>
        <w:gridCol w:w="1417"/>
        <w:gridCol w:w="1276"/>
        <w:gridCol w:w="1276"/>
        <w:gridCol w:w="1275"/>
        <w:gridCol w:w="1324"/>
      </w:tblGrid>
      <w:tr w:rsidR="00676663" w:rsidRPr="00B41DBE" w:rsidTr="00676663">
        <w:trPr>
          <w:cantSplit/>
          <w:trHeight w:val="284"/>
          <w:jc w:val="center"/>
        </w:trPr>
        <w:tc>
          <w:tcPr>
            <w:tcW w:w="485" w:type="dxa"/>
            <w:vMerge w:val="restart"/>
            <w:vAlign w:val="center"/>
          </w:tcPr>
          <w:p w:rsidR="00676663" w:rsidRPr="00B41DBE" w:rsidRDefault="00676663" w:rsidP="00E37B91">
            <w:pPr>
              <w:ind w:right="-1"/>
              <w:jc w:val="center"/>
              <w:rPr>
                <w:rFonts w:ascii="Times New Roman" w:hAnsi="Times New Roman"/>
              </w:rPr>
            </w:pPr>
            <w:r w:rsidRPr="00B41DBE">
              <w:rPr>
                <w:rFonts w:ascii="Times New Roman" w:hAnsi="Times New Roman"/>
              </w:rPr>
              <w:t>№</w:t>
            </w:r>
          </w:p>
          <w:p w:rsidR="00676663" w:rsidRPr="00B41DBE" w:rsidRDefault="00676663" w:rsidP="00E37B91">
            <w:pPr>
              <w:ind w:right="-1"/>
              <w:jc w:val="center"/>
              <w:rPr>
                <w:rFonts w:ascii="Times New Roman" w:hAnsi="Times New Roman"/>
              </w:rPr>
            </w:pPr>
            <w:r w:rsidRPr="00B41DBE">
              <w:rPr>
                <w:rFonts w:ascii="Times New Roman" w:hAnsi="Times New Roman"/>
              </w:rPr>
              <w:t>п/п</w:t>
            </w:r>
          </w:p>
        </w:tc>
        <w:tc>
          <w:tcPr>
            <w:tcW w:w="3839" w:type="dxa"/>
            <w:vMerge w:val="restart"/>
            <w:vAlign w:val="center"/>
          </w:tcPr>
          <w:p w:rsidR="00676663" w:rsidRPr="00B41DBE" w:rsidRDefault="00676663" w:rsidP="00E37B91">
            <w:pPr>
              <w:ind w:right="-1"/>
              <w:jc w:val="center"/>
              <w:rPr>
                <w:rFonts w:ascii="Times New Roman" w:hAnsi="Times New Roman"/>
              </w:rPr>
            </w:pPr>
            <w:r>
              <w:rPr>
                <w:rFonts w:ascii="Times New Roman" w:hAnsi="Times New Roman"/>
              </w:rPr>
              <w:t>Наименование мероприятия (инвестиционного проекта)</w:t>
            </w:r>
          </w:p>
        </w:tc>
        <w:tc>
          <w:tcPr>
            <w:tcW w:w="1964" w:type="dxa"/>
            <w:vMerge w:val="restart"/>
            <w:vAlign w:val="center"/>
          </w:tcPr>
          <w:p w:rsidR="00676663" w:rsidRPr="00B41DBE" w:rsidRDefault="00676663" w:rsidP="00E37B91">
            <w:pPr>
              <w:ind w:right="-1"/>
              <w:jc w:val="center"/>
              <w:rPr>
                <w:rFonts w:ascii="Times New Roman" w:hAnsi="Times New Roman"/>
              </w:rPr>
            </w:pPr>
            <w:r>
              <w:rPr>
                <w:rFonts w:ascii="Times New Roman" w:hAnsi="Times New Roman"/>
              </w:rPr>
              <w:t>Источник финансирования</w:t>
            </w:r>
          </w:p>
        </w:tc>
        <w:tc>
          <w:tcPr>
            <w:tcW w:w="7872" w:type="dxa"/>
            <w:gridSpan w:val="6"/>
            <w:vAlign w:val="center"/>
          </w:tcPr>
          <w:p w:rsidR="00676663" w:rsidRPr="00B41DBE" w:rsidRDefault="00676663" w:rsidP="00E37B91">
            <w:pPr>
              <w:ind w:right="-1"/>
              <w:jc w:val="center"/>
              <w:rPr>
                <w:rFonts w:ascii="Times New Roman" w:hAnsi="Times New Roman"/>
              </w:rPr>
            </w:pPr>
            <w:r>
              <w:rPr>
                <w:rFonts w:ascii="Times New Roman" w:hAnsi="Times New Roman"/>
              </w:rPr>
              <w:t>Объем финансирования по годам, тыс. рублей</w:t>
            </w:r>
          </w:p>
        </w:tc>
      </w:tr>
      <w:tr w:rsidR="00676663" w:rsidRPr="00B41DBE" w:rsidTr="00676663">
        <w:trPr>
          <w:cantSplit/>
          <w:trHeight w:val="316"/>
          <w:jc w:val="center"/>
        </w:trPr>
        <w:tc>
          <w:tcPr>
            <w:tcW w:w="485" w:type="dxa"/>
            <w:vMerge/>
            <w:vAlign w:val="center"/>
          </w:tcPr>
          <w:p w:rsidR="00676663" w:rsidRPr="00B41DBE" w:rsidRDefault="00676663" w:rsidP="00E37B91">
            <w:pPr>
              <w:ind w:right="-1"/>
              <w:jc w:val="center"/>
              <w:rPr>
                <w:rFonts w:ascii="Times New Roman" w:hAnsi="Times New Roman"/>
              </w:rPr>
            </w:pPr>
          </w:p>
        </w:tc>
        <w:tc>
          <w:tcPr>
            <w:tcW w:w="3839" w:type="dxa"/>
            <w:vMerge/>
            <w:vAlign w:val="center"/>
          </w:tcPr>
          <w:p w:rsidR="00676663" w:rsidRPr="00B41DBE" w:rsidRDefault="00676663" w:rsidP="00E37B91">
            <w:pPr>
              <w:ind w:right="-1"/>
              <w:jc w:val="center"/>
              <w:rPr>
                <w:rFonts w:ascii="Times New Roman" w:hAnsi="Times New Roman"/>
              </w:rPr>
            </w:pPr>
          </w:p>
        </w:tc>
        <w:tc>
          <w:tcPr>
            <w:tcW w:w="1964" w:type="dxa"/>
            <w:vMerge/>
            <w:vAlign w:val="center"/>
          </w:tcPr>
          <w:p w:rsidR="00676663" w:rsidRPr="00B41DBE" w:rsidRDefault="00676663" w:rsidP="00E37B91">
            <w:pPr>
              <w:ind w:right="-1"/>
              <w:jc w:val="center"/>
              <w:rPr>
                <w:rFonts w:ascii="Times New Roman" w:hAnsi="Times New Roman"/>
              </w:rPr>
            </w:pPr>
          </w:p>
        </w:tc>
        <w:tc>
          <w:tcPr>
            <w:tcW w:w="1304" w:type="dxa"/>
            <w:vAlign w:val="center"/>
          </w:tcPr>
          <w:p w:rsidR="00676663" w:rsidRPr="00B41DBE" w:rsidRDefault="00676663" w:rsidP="00E37B91">
            <w:pPr>
              <w:ind w:right="-1"/>
              <w:jc w:val="center"/>
              <w:rPr>
                <w:rFonts w:ascii="Times New Roman" w:hAnsi="Times New Roman"/>
              </w:rPr>
            </w:pPr>
            <w:r>
              <w:rPr>
                <w:rFonts w:ascii="Times New Roman" w:hAnsi="Times New Roman"/>
              </w:rPr>
              <w:t>2017</w:t>
            </w:r>
          </w:p>
        </w:tc>
        <w:tc>
          <w:tcPr>
            <w:tcW w:w="1417" w:type="dxa"/>
            <w:vAlign w:val="center"/>
          </w:tcPr>
          <w:p w:rsidR="00676663" w:rsidRPr="00B41DBE" w:rsidRDefault="00676663" w:rsidP="00E37B91">
            <w:pPr>
              <w:ind w:right="-1"/>
              <w:jc w:val="center"/>
              <w:rPr>
                <w:rFonts w:ascii="Times New Roman" w:hAnsi="Times New Roman"/>
              </w:rPr>
            </w:pPr>
            <w:r>
              <w:rPr>
                <w:rFonts w:ascii="Times New Roman" w:hAnsi="Times New Roman"/>
              </w:rPr>
              <w:t>2018</w:t>
            </w:r>
          </w:p>
        </w:tc>
        <w:tc>
          <w:tcPr>
            <w:tcW w:w="1276" w:type="dxa"/>
            <w:vAlign w:val="center"/>
          </w:tcPr>
          <w:p w:rsidR="00676663" w:rsidRPr="00B41DBE" w:rsidRDefault="00676663" w:rsidP="00E37B91">
            <w:pPr>
              <w:ind w:right="-1"/>
              <w:jc w:val="center"/>
              <w:rPr>
                <w:rFonts w:ascii="Times New Roman" w:hAnsi="Times New Roman"/>
              </w:rPr>
            </w:pPr>
            <w:r>
              <w:rPr>
                <w:rFonts w:ascii="Times New Roman" w:hAnsi="Times New Roman"/>
              </w:rPr>
              <w:t>2019</w:t>
            </w:r>
          </w:p>
        </w:tc>
        <w:tc>
          <w:tcPr>
            <w:tcW w:w="1276" w:type="dxa"/>
            <w:vAlign w:val="center"/>
          </w:tcPr>
          <w:p w:rsidR="00676663" w:rsidRPr="00B41DBE" w:rsidRDefault="00676663" w:rsidP="00E37B91">
            <w:pPr>
              <w:ind w:right="-1"/>
              <w:jc w:val="center"/>
              <w:rPr>
                <w:rFonts w:ascii="Times New Roman" w:hAnsi="Times New Roman"/>
              </w:rPr>
            </w:pPr>
            <w:r>
              <w:rPr>
                <w:rFonts w:ascii="Times New Roman" w:hAnsi="Times New Roman"/>
              </w:rPr>
              <w:t>2020</w:t>
            </w:r>
          </w:p>
        </w:tc>
        <w:tc>
          <w:tcPr>
            <w:tcW w:w="1275" w:type="dxa"/>
            <w:vAlign w:val="center"/>
          </w:tcPr>
          <w:p w:rsidR="00676663" w:rsidRPr="00B41DBE" w:rsidRDefault="00676663" w:rsidP="00E37B91">
            <w:pPr>
              <w:ind w:right="-1"/>
              <w:jc w:val="center"/>
              <w:rPr>
                <w:rFonts w:ascii="Times New Roman" w:hAnsi="Times New Roman"/>
              </w:rPr>
            </w:pPr>
            <w:r>
              <w:rPr>
                <w:rFonts w:ascii="Times New Roman" w:hAnsi="Times New Roman"/>
              </w:rPr>
              <w:t>2021</w:t>
            </w:r>
          </w:p>
        </w:tc>
        <w:tc>
          <w:tcPr>
            <w:tcW w:w="1324" w:type="dxa"/>
            <w:vAlign w:val="center"/>
          </w:tcPr>
          <w:p w:rsidR="00676663" w:rsidRPr="00B41DBE" w:rsidRDefault="00676663" w:rsidP="00E37B91">
            <w:pPr>
              <w:ind w:right="-70"/>
              <w:jc w:val="center"/>
              <w:rPr>
                <w:rFonts w:ascii="Times New Roman" w:hAnsi="Times New Roman"/>
              </w:rPr>
            </w:pPr>
            <w:r>
              <w:rPr>
                <w:rFonts w:ascii="Times New Roman" w:hAnsi="Times New Roman"/>
              </w:rPr>
              <w:t>2022-2035</w:t>
            </w:r>
          </w:p>
        </w:tc>
      </w:tr>
      <w:tr w:rsidR="00676663" w:rsidRPr="00B41DBE" w:rsidTr="00676663">
        <w:trPr>
          <w:cantSplit/>
          <w:trHeight w:val="383"/>
          <w:jc w:val="center"/>
        </w:trPr>
        <w:tc>
          <w:tcPr>
            <w:tcW w:w="485" w:type="dxa"/>
            <w:vAlign w:val="center"/>
          </w:tcPr>
          <w:p w:rsidR="00676663" w:rsidRPr="00B41DBE" w:rsidRDefault="00676663" w:rsidP="009D7F70">
            <w:pPr>
              <w:ind w:right="-1"/>
              <w:jc w:val="center"/>
              <w:rPr>
                <w:rFonts w:ascii="Times New Roman" w:hAnsi="Times New Roman"/>
              </w:rPr>
            </w:pPr>
            <w:r>
              <w:rPr>
                <w:rFonts w:ascii="Times New Roman" w:hAnsi="Times New Roman"/>
              </w:rPr>
              <w:t>1</w:t>
            </w:r>
          </w:p>
        </w:tc>
        <w:tc>
          <w:tcPr>
            <w:tcW w:w="3839" w:type="dxa"/>
            <w:vAlign w:val="center"/>
          </w:tcPr>
          <w:p w:rsidR="00676663" w:rsidRDefault="00676663" w:rsidP="001C2E75">
            <w:pPr>
              <w:ind w:right="-1"/>
              <w:rPr>
                <w:rFonts w:ascii="Times New Roman" w:hAnsi="Times New Roman"/>
              </w:rPr>
            </w:pPr>
            <w:r>
              <w:rPr>
                <w:rFonts w:ascii="Times New Roman" w:hAnsi="Times New Roman"/>
              </w:rPr>
              <w:t>Б</w:t>
            </w:r>
            <w:r w:rsidRPr="00EF3E24">
              <w:rPr>
                <w:rFonts w:ascii="Times New Roman" w:hAnsi="Times New Roman"/>
              </w:rPr>
              <w:t>ассейн</w:t>
            </w:r>
            <w:r w:rsidR="008C07B2">
              <w:rPr>
                <w:rFonts w:ascii="Times New Roman" w:hAnsi="Times New Roman"/>
              </w:rPr>
              <w:t xml:space="preserve">  объект регионального значения</w:t>
            </w:r>
          </w:p>
        </w:tc>
        <w:tc>
          <w:tcPr>
            <w:tcW w:w="1964" w:type="dxa"/>
            <w:vAlign w:val="center"/>
          </w:tcPr>
          <w:p w:rsidR="00676663" w:rsidRPr="00676663" w:rsidRDefault="00676663" w:rsidP="009D7F70">
            <w:pPr>
              <w:ind w:right="-1"/>
              <w:jc w:val="center"/>
              <w:rPr>
                <w:rFonts w:ascii="Times New Roman" w:hAnsi="Times New Roman"/>
              </w:rPr>
            </w:pPr>
            <w:r w:rsidRPr="00057E10">
              <w:rPr>
                <w:rFonts w:ascii="Times New Roman" w:hAnsi="Times New Roman"/>
              </w:rPr>
              <w:t>Областной бюджет</w:t>
            </w:r>
          </w:p>
        </w:tc>
        <w:tc>
          <w:tcPr>
            <w:tcW w:w="1304" w:type="dxa"/>
            <w:vAlign w:val="center"/>
          </w:tcPr>
          <w:p w:rsidR="00676663" w:rsidRPr="00B41DBE" w:rsidRDefault="00676663" w:rsidP="00E37B91">
            <w:pPr>
              <w:ind w:right="-1"/>
              <w:jc w:val="center"/>
              <w:rPr>
                <w:rFonts w:ascii="Times New Roman" w:hAnsi="Times New Roman"/>
              </w:rPr>
            </w:pPr>
            <w:r>
              <w:rPr>
                <w:rFonts w:ascii="Times New Roman" w:hAnsi="Times New Roman"/>
              </w:rPr>
              <w:t>-</w:t>
            </w:r>
          </w:p>
        </w:tc>
        <w:tc>
          <w:tcPr>
            <w:tcW w:w="6568" w:type="dxa"/>
            <w:gridSpan w:val="5"/>
            <w:vAlign w:val="center"/>
          </w:tcPr>
          <w:p w:rsidR="00676663" w:rsidRPr="00B41DBE" w:rsidRDefault="00676663" w:rsidP="00676663">
            <w:pPr>
              <w:ind w:right="-1"/>
              <w:jc w:val="both"/>
              <w:rPr>
                <w:rFonts w:ascii="Times New Roman" w:hAnsi="Times New Roman"/>
              </w:rPr>
            </w:pPr>
            <w:r>
              <w:rPr>
                <w:rFonts w:ascii="Times New Roman" w:hAnsi="Times New Roman"/>
              </w:rPr>
              <w:t>В соответствии с разработанной проектно-сметной документацией объекта строительства</w:t>
            </w:r>
          </w:p>
        </w:tc>
      </w:tr>
      <w:tr w:rsidR="00676663" w:rsidRPr="00B41DBE" w:rsidTr="00676663">
        <w:trPr>
          <w:cantSplit/>
          <w:jc w:val="center"/>
        </w:trPr>
        <w:tc>
          <w:tcPr>
            <w:tcW w:w="485" w:type="dxa"/>
            <w:vAlign w:val="center"/>
          </w:tcPr>
          <w:p w:rsidR="00676663" w:rsidRPr="00B41DBE" w:rsidRDefault="00676663" w:rsidP="009D7F70">
            <w:pPr>
              <w:ind w:right="-1"/>
              <w:jc w:val="center"/>
              <w:rPr>
                <w:rFonts w:ascii="Times New Roman" w:hAnsi="Times New Roman"/>
              </w:rPr>
            </w:pPr>
            <w:r>
              <w:rPr>
                <w:rFonts w:ascii="Times New Roman" w:hAnsi="Times New Roman"/>
              </w:rPr>
              <w:t>2</w:t>
            </w:r>
          </w:p>
        </w:tc>
        <w:tc>
          <w:tcPr>
            <w:tcW w:w="3839" w:type="dxa"/>
            <w:vAlign w:val="center"/>
          </w:tcPr>
          <w:p w:rsidR="00676663" w:rsidRPr="00EF3E24" w:rsidRDefault="00676663" w:rsidP="001C2E75">
            <w:pPr>
              <w:rPr>
                <w:rFonts w:ascii="Times New Roman" w:hAnsi="Times New Roman"/>
                <w:b/>
              </w:rPr>
            </w:pPr>
            <w:r w:rsidRPr="00EF3E24">
              <w:rPr>
                <w:rFonts w:ascii="Times New Roman" w:hAnsi="Times New Roman"/>
              </w:rPr>
              <w:t>Физкультурно-оздоровительный комплекс</w:t>
            </w:r>
          </w:p>
        </w:tc>
        <w:tc>
          <w:tcPr>
            <w:tcW w:w="1964" w:type="dxa"/>
            <w:vAlign w:val="center"/>
          </w:tcPr>
          <w:p w:rsidR="00676663" w:rsidRPr="00676663" w:rsidRDefault="00676663" w:rsidP="001C2E75">
            <w:pPr>
              <w:ind w:right="-1"/>
              <w:jc w:val="center"/>
              <w:rPr>
                <w:rFonts w:ascii="Times New Roman" w:hAnsi="Times New Roman"/>
                <w:lang w:val="en-US"/>
              </w:rPr>
            </w:pPr>
            <w:r w:rsidRPr="00676663">
              <w:rPr>
                <w:rFonts w:ascii="Times New Roman" w:hAnsi="Times New Roman"/>
              </w:rPr>
              <w:t>Местный бюджет</w:t>
            </w:r>
          </w:p>
          <w:p w:rsidR="00676663" w:rsidRPr="00676663" w:rsidRDefault="00676663" w:rsidP="001C2E75">
            <w:pPr>
              <w:ind w:right="-1"/>
              <w:jc w:val="center"/>
              <w:rPr>
                <w:rFonts w:ascii="Times New Roman" w:hAnsi="Times New Roman"/>
              </w:rPr>
            </w:pPr>
            <w:r w:rsidRPr="00676663">
              <w:rPr>
                <w:rFonts w:ascii="Times New Roman" w:hAnsi="Times New Roman"/>
              </w:rPr>
              <w:t>Областной бюджет</w:t>
            </w:r>
          </w:p>
        </w:tc>
        <w:tc>
          <w:tcPr>
            <w:tcW w:w="1304" w:type="dxa"/>
            <w:vAlign w:val="center"/>
          </w:tcPr>
          <w:p w:rsidR="00676663" w:rsidRPr="00B41DBE" w:rsidRDefault="00676663" w:rsidP="00E37B91">
            <w:pPr>
              <w:ind w:right="-1"/>
              <w:jc w:val="center"/>
              <w:rPr>
                <w:rFonts w:ascii="Times New Roman" w:hAnsi="Times New Roman"/>
              </w:rPr>
            </w:pPr>
            <w:r>
              <w:rPr>
                <w:rFonts w:ascii="Times New Roman" w:hAnsi="Times New Roman"/>
              </w:rPr>
              <w:t>-</w:t>
            </w:r>
          </w:p>
        </w:tc>
        <w:tc>
          <w:tcPr>
            <w:tcW w:w="6568" w:type="dxa"/>
            <w:gridSpan w:val="5"/>
            <w:vAlign w:val="center"/>
          </w:tcPr>
          <w:p w:rsidR="00676663" w:rsidRPr="00B41DBE" w:rsidRDefault="00676663" w:rsidP="00676663">
            <w:pPr>
              <w:ind w:right="-1"/>
              <w:jc w:val="both"/>
              <w:rPr>
                <w:rFonts w:ascii="Times New Roman" w:hAnsi="Times New Roman"/>
              </w:rPr>
            </w:pPr>
            <w:r>
              <w:rPr>
                <w:rFonts w:ascii="Times New Roman" w:hAnsi="Times New Roman"/>
              </w:rPr>
              <w:t>В соответствии с разработанной проектно-сметной документацией объекта строительства</w:t>
            </w:r>
          </w:p>
        </w:tc>
      </w:tr>
      <w:tr w:rsidR="00676663" w:rsidRPr="00B41DBE" w:rsidTr="00676663">
        <w:trPr>
          <w:cantSplit/>
          <w:jc w:val="center"/>
        </w:trPr>
        <w:tc>
          <w:tcPr>
            <w:tcW w:w="485" w:type="dxa"/>
            <w:vAlign w:val="center"/>
          </w:tcPr>
          <w:p w:rsidR="00676663" w:rsidRPr="00B41DBE" w:rsidRDefault="00676663" w:rsidP="009D7F70">
            <w:pPr>
              <w:ind w:right="-1"/>
              <w:jc w:val="center"/>
              <w:rPr>
                <w:rFonts w:ascii="Times New Roman" w:hAnsi="Times New Roman"/>
              </w:rPr>
            </w:pPr>
            <w:r>
              <w:rPr>
                <w:rFonts w:ascii="Times New Roman" w:hAnsi="Times New Roman"/>
              </w:rPr>
              <w:t>3</w:t>
            </w:r>
          </w:p>
        </w:tc>
        <w:tc>
          <w:tcPr>
            <w:tcW w:w="3839" w:type="dxa"/>
            <w:vAlign w:val="center"/>
          </w:tcPr>
          <w:p w:rsidR="00676663" w:rsidRPr="00EF3E24" w:rsidRDefault="00676663" w:rsidP="001C2E75">
            <w:pPr>
              <w:rPr>
                <w:rFonts w:ascii="Times New Roman" w:hAnsi="Times New Roman"/>
              </w:rPr>
            </w:pPr>
            <w:r w:rsidRPr="00EF3E24">
              <w:rPr>
                <w:rFonts w:ascii="Times New Roman" w:hAnsi="Times New Roman"/>
              </w:rPr>
              <w:t>Плоскостные спортивные сооружения</w:t>
            </w:r>
          </w:p>
          <w:p w:rsidR="00676663" w:rsidRPr="00EF3E24" w:rsidRDefault="00676663" w:rsidP="001C2E75">
            <w:pPr>
              <w:rPr>
                <w:rFonts w:ascii="Times New Roman" w:hAnsi="Times New Roman"/>
              </w:rPr>
            </w:pPr>
            <w:r w:rsidRPr="00EF3E24">
              <w:rPr>
                <w:rFonts w:ascii="Times New Roman" w:hAnsi="Times New Roman"/>
              </w:rPr>
              <w:t>(площадка для мини-футбола)</w:t>
            </w:r>
          </w:p>
        </w:tc>
        <w:tc>
          <w:tcPr>
            <w:tcW w:w="1964" w:type="dxa"/>
            <w:vAlign w:val="center"/>
          </w:tcPr>
          <w:p w:rsidR="00676663" w:rsidRPr="00676663" w:rsidRDefault="00676663" w:rsidP="001C2E75">
            <w:pPr>
              <w:ind w:right="-1"/>
              <w:jc w:val="center"/>
              <w:rPr>
                <w:rFonts w:ascii="Times New Roman" w:hAnsi="Times New Roman"/>
                <w:lang w:val="en-US"/>
              </w:rPr>
            </w:pPr>
            <w:r w:rsidRPr="00676663">
              <w:rPr>
                <w:rFonts w:ascii="Times New Roman" w:hAnsi="Times New Roman"/>
              </w:rPr>
              <w:t>Местный бюджет</w:t>
            </w:r>
          </w:p>
          <w:p w:rsidR="00676663" w:rsidRPr="00676663" w:rsidRDefault="00676663" w:rsidP="001C2E75">
            <w:pPr>
              <w:ind w:right="-1"/>
              <w:jc w:val="center"/>
              <w:rPr>
                <w:rFonts w:ascii="Times New Roman" w:hAnsi="Times New Roman"/>
              </w:rPr>
            </w:pPr>
            <w:r w:rsidRPr="00676663">
              <w:rPr>
                <w:rFonts w:ascii="Times New Roman" w:hAnsi="Times New Roman"/>
              </w:rPr>
              <w:t>Областной бюджет</w:t>
            </w:r>
          </w:p>
        </w:tc>
        <w:tc>
          <w:tcPr>
            <w:tcW w:w="1304" w:type="dxa"/>
            <w:vAlign w:val="center"/>
          </w:tcPr>
          <w:p w:rsidR="00676663" w:rsidRPr="00B41DBE" w:rsidRDefault="00676663" w:rsidP="00E37B91">
            <w:pPr>
              <w:ind w:right="-1"/>
              <w:jc w:val="center"/>
              <w:rPr>
                <w:rFonts w:ascii="Times New Roman" w:hAnsi="Times New Roman"/>
              </w:rPr>
            </w:pPr>
            <w:r>
              <w:rPr>
                <w:rFonts w:ascii="Times New Roman" w:hAnsi="Times New Roman"/>
              </w:rPr>
              <w:t>-</w:t>
            </w:r>
          </w:p>
        </w:tc>
        <w:tc>
          <w:tcPr>
            <w:tcW w:w="6568" w:type="dxa"/>
            <w:gridSpan w:val="5"/>
            <w:vAlign w:val="center"/>
          </w:tcPr>
          <w:p w:rsidR="00676663" w:rsidRPr="00B41DBE" w:rsidRDefault="00676663" w:rsidP="00676663">
            <w:pPr>
              <w:ind w:right="-1"/>
              <w:jc w:val="both"/>
              <w:rPr>
                <w:rFonts w:ascii="Times New Roman" w:hAnsi="Times New Roman"/>
              </w:rPr>
            </w:pPr>
            <w:r>
              <w:rPr>
                <w:rFonts w:ascii="Times New Roman" w:hAnsi="Times New Roman"/>
              </w:rPr>
              <w:t>В соответствии с разработанной проектно-сметной документацией объекта строительства</w:t>
            </w:r>
          </w:p>
        </w:tc>
      </w:tr>
      <w:tr w:rsidR="00676663" w:rsidRPr="00B41DBE" w:rsidTr="00676663">
        <w:trPr>
          <w:cantSplit/>
          <w:jc w:val="center"/>
        </w:trPr>
        <w:tc>
          <w:tcPr>
            <w:tcW w:w="485" w:type="dxa"/>
            <w:vAlign w:val="center"/>
          </w:tcPr>
          <w:p w:rsidR="00676663" w:rsidRPr="00B41DBE" w:rsidRDefault="00676663" w:rsidP="009D7F70">
            <w:pPr>
              <w:ind w:right="-1"/>
              <w:jc w:val="center"/>
              <w:rPr>
                <w:rFonts w:ascii="Times New Roman" w:hAnsi="Times New Roman"/>
              </w:rPr>
            </w:pPr>
            <w:r>
              <w:rPr>
                <w:rFonts w:ascii="Times New Roman" w:hAnsi="Times New Roman"/>
              </w:rPr>
              <w:t>4</w:t>
            </w:r>
          </w:p>
        </w:tc>
        <w:tc>
          <w:tcPr>
            <w:tcW w:w="3839" w:type="dxa"/>
            <w:vAlign w:val="center"/>
          </w:tcPr>
          <w:p w:rsidR="00676663" w:rsidRPr="00EF3E24" w:rsidRDefault="00676663" w:rsidP="001C2E75">
            <w:pPr>
              <w:rPr>
                <w:rFonts w:ascii="Times New Roman" w:hAnsi="Times New Roman"/>
              </w:rPr>
            </w:pPr>
            <w:r w:rsidRPr="00EF3E24">
              <w:rPr>
                <w:rFonts w:ascii="Times New Roman" w:hAnsi="Times New Roman"/>
              </w:rPr>
              <w:t>Плоскостные спортивные сооружения</w:t>
            </w:r>
          </w:p>
          <w:p w:rsidR="00676663" w:rsidRPr="00EF3E24" w:rsidRDefault="00676663" w:rsidP="001C2E75">
            <w:pPr>
              <w:rPr>
                <w:rFonts w:ascii="Times New Roman" w:hAnsi="Times New Roman"/>
              </w:rPr>
            </w:pPr>
            <w:r w:rsidRPr="00EF3E24">
              <w:rPr>
                <w:rFonts w:ascii="Times New Roman" w:hAnsi="Times New Roman"/>
              </w:rPr>
              <w:t>(установка беговых дорожек)</w:t>
            </w:r>
          </w:p>
        </w:tc>
        <w:tc>
          <w:tcPr>
            <w:tcW w:w="1964" w:type="dxa"/>
            <w:vAlign w:val="center"/>
          </w:tcPr>
          <w:p w:rsidR="00676663" w:rsidRPr="00676663" w:rsidRDefault="00676663" w:rsidP="001C2E75">
            <w:pPr>
              <w:ind w:right="-1"/>
              <w:jc w:val="center"/>
              <w:rPr>
                <w:rFonts w:ascii="Times New Roman" w:hAnsi="Times New Roman"/>
                <w:lang w:val="en-US"/>
              </w:rPr>
            </w:pPr>
            <w:r w:rsidRPr="00676663">
              <w:rPr>
                <w:rFonts w:ascii="Times New Roman" w:hAnsi="Times New Roman"/>
              </w:rPr>
              <w:t>Местный бюджет</w:t>
            </w:r>
          </w:p>
          <w:p w:rsidR="00676663" w:rsidRPr="00676663" w:rsidRDefault="00676663" w:rsidP="001C2E75">
            <w:pPr>
              <w:ind w:right="-1"/>
              <w:jc w:val="center"/>
              <w:rPr>
                <w:rFonts w:ascii="Times New Roman" w:hAnsi="Times New Roman"/>
              </w:rPr>
            </w:pPr>
            <w:r w:rsidRPr="00676663">
              <w:rPr>
                <w:rFonts w:ascii="Times New Roman" w:hAnsi="Times New Roman"/>
              </w:rPr>
              <w:t>Областной бюджет</w:t>
            </w:r>
          </w:p>
        </w:tc>
        <w:tc>
          <w:tcPr>
            <w:tcW w:w="1304" w:type="dxa"/>
            <w:vAlign w:val="center"/>
          </w:tcPr>
          <w:p w:rsidR="00676663" w:rsidRPr="00B41DBE" w:rsidRDefault="00676663" w:rsidP="00E37B91">
            <w:pPr>
              <w:ind w:right="-1"/>
              <w:jc w:val="center"/>
              <w:rPr>
                <w:rFonts w:ascii="Times New Roman" w:hAnsi="Times New Roman"/>
              </w:rPr>
            </w:pPr>
            <w:r>
              <w:rPr>
                <w:rFonts w:ascii="Times New Roman" w:hAnsi="Times New Roman"/>
              </w:rPr>
              <w:t>-</w:t>
            </w:r>
          </w:p>
        </w:tc>
        <w:tc>
          <w:tcPr>
            <w:tcW w:w="6568" w:type="dxa"/>
            <w:gridSpan w:val="5"/>
            <w:vAlign w:val="center"/>
          </w:tcPr>
          <w:p w:rsidR="00676663" w:rsidRPr="00B41DBE" w:rsidRDefault="00676663" w:rsidP="00676663">
            <w:pPr>
              <w:ind w:right="-1"/>
              <w:jc w:val="both"/>
              <w:rPr>
                <w:rFonts w:ascii="Times New Roman" w:hAnsi="Times New Roman"/>
              </w:rPr>
            </w:pPr>
            <w:r>
              <w:rPr>
                <w:rFonts w:ascii="Times New Roman" w:hAnsi="Times New Roman"/>
              </w:rPr>
              <w:t>В соответствии с разработанной проектно-сметной документацией объекта строительства</w:t>
            </w:r>
          </w:p>
        </w:tc>
      </w:tr>
      <w:tr w:rsidR="00676663" w:rsidRPr="00B41DBE" w:rsidTr="00676663">
        <w:trPr>
          <w:cantSplit/>
          <w:jc w:val="center"/>
        </w:trPr>
        <w:tc>
          <w:tcPr>
            <w:tcW w:w="485" w:type="dxa"/>
            <w:vAlign w:val="center"/>
          </w:tcPr>
          <w:p w:rsidR="00676663" w:rsidRPr="00B41DBE" w:rsidRDefault="00676663" w:rsidP="009D7F70">
            <w:pPr>
              <w:ind w:right="-1"/>
              <w:jc w:val="center"/>
              <w:rPr>
                <w:rFonts w:ascii="Times New Roman" w:hAnsi="Times New Roman"/>
              </w:rPr>
            </w:pPr>
            <w:r>
              <w:rPr>
                <w:rFonts w:ascii="Times New Roman" w:hAnsi="Times New Roman"/>
              </w:rPr>
              <w:t>5</w:t>
            </w:r>
          </w:p>
        </w:tc>
        <w:tc>
          <w:tcPr>
            <w:tcW w:w="3839" w:type="dxa"/>
            <w:vAlign w:val="center"/>
          </w:tcPr>
          <w:p w:rsidR="00676663" w:rsidRPr="00EF3E24" w:rsidRDefault="00676663" w:rsidP="001C2E75">
            <w:pPr>
              <w:rPr>
                <w:rFonts w:ascii="Times New Roman" w:hAnsi="Times New Roman"/>
              </w:rPr>
            </w:pPr>
            <w:r w:rsidRPr="00EF3E24">
              <w:rPr>
                <w:rFonts w:ascii="Times New Roman" w:hAnsi="Times New Roman"/>
              </w:rPr>
              <w:t>Спортивный зал при МОУ СОШ № 289 (капитальный ремонт)</w:t>
            </w:r>
          </w:p>
        </w:tc>
        <w:tc>
          <w:tcPr>
            <w:tcW w:w="1964" w:type="dxa"/>
            <w:vAlign w:val="center"/>
          </w:tcPr>
          <w:p w:rsidR="00676663" w:rsidRPr="00676663" w:rsidRDefault="00676663" w:rsidP="001C2E75">
            <w:pPr>
              <w:ind w:right="-1"/>
              <w:jc w:val="center"/>
              <w:rPr>
                <w:rFonts w:ascii="Times New Roman" w:hAnsi="Times New Roman"/>
                <w:lang w:val="en-US"/>
              </w:rPr>
            </w:pPr>
            <w:r w:rsidRPr="00676663">
              <w:rPr>
                <w:rFonts w:ascii="Times New Roman" w:hAnsi="Times New Roman"/>
              </w:rPr>
              <w:t>Местный бюджет</w:t>
            </w:r>
          </w:p>
          <w:p w:rsidR="00676663" w:rsidRPr="00676663" w:rsidRDefault="00676663" w:rsidP="001C2E75">
            <w:pPr>
              <w:ind w:right="-1"/>
              <w:jc w:val="center"/>
              <w:rPr>
                <w:rFonts w:ascii="Times New Roman" w:hAnsi="Times New Roman"/>
              </w:rPr>
            </w:pPr>
            <w:r w:rsidRPr="00676663">
              <w:rPr>
                <w:rFonts w:ascii="Times New Roman" w:hAnsi="Times New Roman"/>
              </w:rPr>
              <w:t>Областной бюджет</w:t>
            </w:r>
          </w:p>
        </w:tc>
        <w:tc>
          <w:tcPr>
            <w:tcW w:w="1304" w:type="dxa"/>
            <w:vAlign w:val="center"/>
          </w:tcPr>
          <w:p w:rsidR="00676663" w:rsidRPr="00B41DBE" w:rsidRDefault="00676663" w:rsidP="00E37B91">
            <w:pPr>
              <w:ind w:right="-1"/>
              <w:jc w:val="center"/>
              <w:rPr>
                <w:rFonts w:ascii="Times New Roman" w:hAnsi="Times New Roman"/>
              </w:rPr>
            </w:pPr>
            <w:r>
              <w:rPr>
                <w:rFonts w:ascii="Times New Roman" w:hAnsi="Times New Roman"/>
              </w:rPr>
              <w:t>-</w:t>
            </w:r>
          </w:p>
        </w:tc>
        <w:tc>
          <w:tcPr>
            <w:tcW w:w="6568" w:type="dxa"/>
            <w:gridSpan w:val="5"/>
            <w:vAlign w:val="center"/>
          </w:tcPr>
          <w:p w:rsidR="00676663" w:rsidRPr="00B41DBE" w:rsidRDefault="00676663" w:rsidP="00676663">
            <w:pPr>
              <w:ind w:right="-1"/>
              <w:jc w:val="both"/>
              <w:rPr>
                <w:rFonts w:ascii="Times New Roman" w:hAnsi="Times New Roman"/>
              </w:rPr>
            </w:pPr>
            <w:r>
              <w:rPr>
                <w:rFonts w:ascii="Times New Roman" w:hAnsi="Times New Roman"/>
              </w:rPr>
              <w:t>В соответствии с разработанной проектно-сметной документацией объекта капитального ремонта</w:t>
            </w:r>
          </w:p>
        </w:tc>
      </w:tr>
      <w:tr w:rsidR="00676663" w:rsidRPr="00B41DBE" w:rsidTr="00676663">
        <w:trPr>
          <w:cantSplit/>
          <w:jc w:val="center"/>
        </w:trPr>
        <w:tc>
          <w:tcPr>
            <w:tcW w:w="485" w:type="dxa"/>
            <w:vAlign w:val="center"/>
          </w:tcPr>
          <w:p w:rsidR="00676663" w:rsidRPr="00B41DBE" w:rsidRDefault="00676663" w:rsidP="009D7F70">
            <w:pPr>
              <w:ind w:right="-1"/>
              <w:jc w:val="center"/>
              <w:rPr>
                <w:rFonts w:ascii="Times New Roman" w:hAnsi="Times New Roman"/>
              </w:rPr>
            </w:pPr>
            <w:r>
              <w:rPr>
                <w:rFonts w:ascii="Times New Roman" w:hAnsi="Times New Roman"/>
              </w:rPr>
              <w:t>6</w:t>
            </w:r>
          </w:p>
        </w:tc>
        <w:tc>
          <w:tcPr>
            <w:tcW w:w="3839" w:type="dxa"/>
            <w:vAlign w:val="center"/>
          </w:tcPr>
          <w:p w:rsidR="00676663" w:rsidRPr="00EF3E24" w:rsidRDefault="004D7F5D" w:rsidP="001C2E75">
            <w:pPr>
              <w:rPr>
                <w:rFonts w:ascii="Times New Roman" w:hAnsi="Times New Roman"/>
              </w:rPr>
            </w:pPr>
            <w:r>
              <w:rPr>
                <w:rFonts w:ascii="Times New Roman" w:hAnsi="Times New Roman"/>
              </w:rPr>
              <w:t>ЦКБО</w:t>
            </w:r>
            <w:r w:rsidR="00676663" w:rsidRPr="00EF3E24">
              <w:rPr>
                <w:rFonts w:ascii="Times New Roman" w:hAnsi="Times New Roman"/>
              </w:rPr>
              <w:t xml:space="preserve"> (капитальный ремонт, реконструкция)</w:t>
            </w:r>
          </w:p>
        </w:tc>
        <w:tc>
          <w:tcPr>
            <w:tcW w:w="1964" w:type="dxa"/>
            <w:vAlign w:val="center"/>
          </w:tcPr>
          <w:p w:rsidR="00676663" w:rsidRPr="00676663" w:rsidRDefault="00676663" w:rsidP="001C2E75">
            <w:pPr>
              <w:ind w:right="-1"/>
              <w:jc w:val="center"/>
              <w:rPr>
                <w:rFonts w:ascii="Times New Roman" w:hAnsi="Times New Roman"/>
                <w:lang w:val="en-US"/>
              </w:rPr>
            </w:pPr>
            <w:r w:rsidRPr="00676663">
              <w:rPr>
                <w:rFonts w:ascii="Times New Roman" w:hAnsi="Times New Roman"/>
              </w:rPr>
              <w:t>Местный бюджет</w:t>
            </w:r>
          </w:p>
          <w:p w:rsidR="00676663" w:rsidRPr="00676663" w:rsidRDefault="00676663" w:rsidP="001C2E75">
            <w:pPr>
              <w:ind w:right="-1"/>
              <w:jc w:val="center"/>
              <w:rPr>
                <w:rFonts w:ascii="Times New Roman" w:hAnsi="Times New Roman"/>
              </w:rPr>
            </w:pPr>
            <w:r w:rsidRPr="00676663">
              <w:rPr>
                <w:rFonts w:ascii="Times New Roman" w:hAnsi="Times New Roman"/>
              </w:rPr>
              <w:t>Областной бюджет</w:t>
            </w:r>
          </w:p>
        </w:tc>
        <w:tc>
          <w:tcPr>
            <w:tcW w:w="1304" w:type="dxa"/>
            <w:vAlign w:val="center"/>
          </w:tcPr>
          <w:p w:rsidR="00676663" w:rsidRPr="00B41DBE" w:rsidRDefault="00676663" w:rsidP="00E37B91">
            <w:pPr>
              <w:ind w:right="-1"/>
              <w:jc w:val="center"/>
              <w:rPr>
                <w:rFonts w:ascii="Times New Roman" w:hAnsi="Times New Roman"/>
              </w:rPr>
            </w:pPr>
            <w:r>
              <w:rPr>
                <w:rFonts w:ascii="Times New Roman" w:hAnsi="Times New Roman"/>
              </w:rPr>
              <w:t>-</w:t>
            </w:r>
          </w:p>
        </w:tc>
        <w:tc>
          <w:tcPr>
            <w:tcW w:w="6568" w:type="dxa"/>
            <w:gridSpan w:val="5"/>
            <w:vAlign w:val="center"/>
          </w:tcPr>
          <w:p w:rsidR="00676663" w:rsidRPr="00B41DBE" w:rsidRDefault="00676663" w:rsidP="00676663">
            <w:pPr>
              <w:ind w:right="-1"/>
              <w:jc w:val="both"/>
              <w:rPr>
                <w:rFonts w:ascii="Times New Roman" w:hAnsi="Times New Roman"/>
              </w:rPr>
            </w:pPr>
            <w:r>
              <w:rPr>
                <w:rFonts w:ascii="Times New Roman" w:hAnsi="Times New Roman"/>
              </w:rPr>
              <w:t>В соответствии с разработанной проектно-сметной документацией объекта капитального ремонта</w:t>
            </w:r>
          </w:p>
        </w:tc>
      </w:tr>
      <w:tr w:rsidR="00676663" w:rsidRPr="00B41DBE" w:rsidTr="00676663">
        <w:trPr>
          <w:cantSplit/>
          <w:jc w:val="center"/>
        </w:trPr>
        <w:tc>
          <w:tcPr>
            <w:tcW w:w="485" w:type="dxa"/>
            <w:vAlign w:val="center"/>
          </w:tcPr>
          <w:p w:rsidR="00676663" w:rsidRPr="00B41DBE" w:rsidRDefault="00676663" w:rsidP="009D7F70">
            <w:pPr>
              <w:ind w:right="-1"/>
              <w:jc w:val="center"/>
              <w:rPr>
                <w:rFonts w:ascii="Times New Roman" w:hAnsi="Times New Roman"/>
              </w:rPr>
            </w:pPr>
            <w:r>
              <w:rPr>
                <w:rFonts w:ascii="Times New Roman" w:hAnsi="Times New Roman"/>
              </w:rPr>
              <w:t>7</w:t>
            </w:r>
          </w:p>
        </w:tc>
        <w:tc>
          <w:tcPr>
            <w:tcW w:w="3839" w:type="dxa"/>
            <w:vAlign w:val="center"/>
          </w:tcPr>
          <w:p w:rsidR="00676663" w:rsidRPr="00EF3E24" w:rsidRDefault="00676663" w:rsidP="001C2E75">
            <w:pPr>
              <w:rPr>
                <w:rFonts w:ascii="Times New Roman" w:hAnsi="Times New Roman"/>
              </w:rPr>
            </w:pPr>
            <w:r w:rsidRPr="00EF3E24">
              <w:rPr>
                <w:rFonts w:ascii="Times New Roman" w:hAnsi="Times New Roman"/>
              </w:rPr>
              <w:t>Многофункциональный культурно-спортивный центр</w:t>
            </w:r>
          </w:p>
        </w:tc>
        <w:tc>
          <w:tcPr>
            <w:tcW w:w="1964" w:type="dxa"/>
            <w:vAlign w:val="center"/>
          </w:tcPr>
          <w:p w:rsidR="00676663" w:rsidRPr="00676663" w:rsidRDefault="00676663" w:rsidP="001C2E75">
            <w:pPr>
              <w:ind w:right="-1"/>
              <w:jc w:val="center"/>
              <w:rPr>
                <w:rFonts w:ascii="Times New Roman" w:hAnsi="Times New Roman"/>
                <w:lang w:val="en-US"/>
              </w:rPr>
            </w:pPr>
            <w:r w:rsidRPr="00676663">
              <w:rPr>
                <w:rFonts w:ascii="Times New Roman" w:hAnsi="Times New Roman"/>
              </w:rPr>
              <w:t>Местный бюджет</w:t>
            </w:r>
          </w:p>
          <w:p w:rsidR="00676663" w:rsidRPr="00676663" w:rsidRDefault="00676663" w:rsidP="001C2E75">
            <w:pPr>
              <w:ind w:right="-1"/>
              <w:jc w:val="center"/>
              <w:rPr>
                <w:rFonts w:ascii="Times New Roman" w:hAnsi="Times New Roman"/>
              </w:rPr>
            </w:pPr>
            <w:r w:rsidRPr="00676663">
              <w:rPr>
                <w:rFonts w:ascii="Times New Roman" w:hAnsi="Times New Roman"/>
              </w:rPr>
              <w:t>Областной бюджет</w:t>
            </w:r>
          </w:p>
        </w:tc>
        <w:tc>
          <w:tcPr>
            <w:tcW w:w="1304" w:type="dxa"/>
            <w:vAlign w:val="center"/>
          </w:tcPr>
          <w:p w:rsidR="00676663" w:rsidRPr="00B41DBE" w:rsidRDefault="00676663" w:rsidP="002244EE">
            <w:pPr>
              <w:ind w:right="-1"/>
              <w:jc w:val="center"/>
              <w:rPr>
                <w:rFonts w:ascii="Times New Roman" w:hAnsi="Times New Roman"/>
              </w:rPr>
            </w:pPr>
            <w:r>
              <w:rPr>
                <w:rFonts w:ascii="Times New Roman" w:hAnsi="Times New Roman"/>
              </w:rPr>
              <w:t>-</w:t>
            </w:r>
          </w:p>
        </w:tc>
        <w:tc>
          <w:tcPr>
            <w:tcW w:w="6568" w:type="dxa"/>
            <w:gridSpan w:val="5"/>
            <w:vAlign w:val="center"/>
          </w:tcPr>
          <w:p w:rsidR="00676663" w:rsidRPr="00B41DBE" w:rsidRDefault="00676663" w:rsidP="00676663">
            <w:pPr>
              <w:ind w:right="-1"/>
              <w:jc w:val="both"/>
              <w:rPr>
                <w:rFonts w:ascii="Times New Roman" w:hAnsi="Times New Roman"/>
              </w:rPr>
            </w:pPr>
            <w:r>
              <w:rPr>
                <w:rFonts w:ascii="Times New Roman" w:hAnsi="Times New Roman"/>
              </w:rPr>
              <w:t>В соответствии с разработанной проектно-сметной документацией объекта строительства</w:t>
            </w:r>
          </w:p>
        </w:tc>
      </w:tr>
      <w:tr w:rsidR="00676663" w:rsidRPr="00B41DBE" w:rsidTr="00676663">
        <w:trPr>
          <w:cantSplit/>
          <w:jc w:val="center"/>
        </w:trPr>
        <w:tc>
          <w:tcPr>
            <w:tcW w:w="485" w:type="dxa"/>
            <w:vAlign w:val="center"/>
          </w:tcPr>
          <w:p w:rsidR="00676663" w:rsidRPr="00B41DBE" w:rsidRDefault="00676663" w:rsidP="009D7F70">
            <w:pPr>
              <w:ind w:right="-1"/>
              <w:jc w:val="center"/>
              <w:rPr>
                <w:rFonts w:ascii="Times New Roman" w:hAnsi="Times New Roman"/>
              </w:rPr>
            </w:pPr>
            <w:r>
              <w:rPr>
                <w:rFonts w:ascii="Times New Roman" w:hAnsi="Times New Roman"/>
              </w:rPr>
              <w:t>8</w:t>
            </w:r>
          </w:p>
        </w:tc>
        <w:tc>
          <w:tcPr>
            <w:tcW w:w="3839" w:type="dxa"/>
            <w:vAlign w:val="center"/>
          </w:tcPr>
          <w:p w:rsidR="00676663" w:rsidRPr="00EF3E24" w:rsidRDefault="00676663" w:rsidP="001C2E75">
            <w:pPr>
              <w:rPr>
                <w:rFonts w:ascii="Times New Roman" w:hAnsi="Times New Roman"/>
              </w:rPr>
            </w:pPr>
            <w:r>
              <w:rPr>
                <w:rFonts w:ascii="Times New Roman" w:hAnsi="Times New Roman"/>
              </w:rPr>
              <w:t>Установка спортивно-оздоровительных площадок</w:t>
            </w:r>
          </w:p>
        </w:tc>
        <w:tc>
          <w:tcPr>
            <w:tcW w:w="1964" w:type="dxa"/>
            <w:vAlign w:val="center"/>
          </w:tcPr>
          <w:p w:rsidR="00676663" w:rsidRPr="00676663" w:rsidRDefault="00676663" w:rsidP="001C2E75">
            <w:pPr>
              <w:ind w:right="-1"/>
              <w:jc w:val="center"/>
              <w:rPr>
                <w:rFonts w:ascii="Times New Roman" w:hAnsi="Times New Roman"/>
                <w:lang w:val="en-US"/>
              </w:rPr>
            </w:pPr>
            <w:r w:rsidRPr="00676663">
              <w:rPr>
                <w:rFonts w:ascii="Times New Roman" w:hAnsi="Times New Roman"/>
              </w:rPr>
              <w:t>Местный бюджет</w:t>
            </w:r>
          </w:p>
          <w:p w:rsidR="00676663" w:rsidRPr="00676663" w:rsidRDefault="00676663" w:rsidP="001C2E75">
            <w:pPr>
              <w:ind w:right="-1"/>
              <w:jc w:val="center"/>
              <w:rPr>
                <w:rFonts w:ascii="Times New Roman" w:hAnsi="Times New Roman"/>
              </w:rPr>
            </w:pPr>
            <w:r w:rsidRPr="00676663">
              <w:rPr>
                <w:rFonts w:ascii="Times New Roman" w:hAnsi="Times New Roman"/>
              </w:rPr>
              <w:t>Областной бюджет</w:t>
            </w:r>
          </w:p>
        </w:tc>
        <w:tc>
          <w:tcPr>
            <w:tcW w:w="1304" w:type="dxa"/>
            <w:vAlign w:val="center"/>
          </w:tcPr>
          <w:p w:rsidR="00676663" w:rsidRPr="00B41DBE" w:rsidRDefault="00676663" w:rsidP="002244EE">
            <w:pPr>
              <w:ind w:right="-1"/>
              <w:jc w:val="center"/>
              <w:rPr>
                <w:rFonts w:ascii="Times New Roman" w:hAnsi="Times New Roman"/>
              </w:rPr>
            </w:pPr>
            <w:r>
              <w:rPr>
                <w:rFonts w:ascii="Times New Roman" w:hAnsi="Times New Roman"/>
              </w:rPr>
              <w:t>-</w:t>
            </w:r>
          </w:p>
        </w:tc>
        <w:tc>
          <w:tcPr>
            <w:tcW w:w="6568" w:type="dxa"/>
            <w:gridSpan w:val="5"/>
            <w:vAlign w:val="center"/>
          </w:tcPr>
          <w:p w:rsidR="00676663" w:rsidRPr="00B41DBE" w:rsidRDefault="00676663" w:rsidP="00676663">
            <w:pPr>
              <w:ind w:right="-1"/>
              <w:jc w:val="both"/>
              <w:rPr>
                <w:rFonts w:ascii="Times New Roman" w:hAnsi="Times New Roman"/>
              </w:rPr>
            </w:pPr>
            <w:r>
              <w:rPr>
                <w:rFonts w:ascii="Times New Roman" w:hAnsi="Times New Roman"/>
              </w:rPr>
              <w:t>В соответствии с разработанной проектно-сметной документацией объекта</w:t>
            </w:r>
          </w:p>
        </w:tc>
      </w:tr>
    </w:tbl>
    <w:p w:rsidR="002A44FE" w:rsidRDefault="002A44FE" w:rsidP="00B81D40">
      <w:pPr>
        <w:spacing w:after="0" w:line="240" w:lineRule="auto"/>
        <w:ind w:right="-1" w:firstLine="708"/>
        <w:jc w:val="both"/>
        <w:rPr>
          <w:rFonts w:ascii="Times New Roman" w:hAnsi="Times New Roman"/>
          <w:sz w:val="24"/>
          <w:szCs w:val="24"/>
        </w:rPr>
      </w:pPr>
    </w:p>
    <w:p w:rsidR="00026653" w:rsidRDefault="00026653" w:rsidP="00026653">
      <w:pPr>
        <w:spacing w:after="0" w:line="240" w:lineRule="auto"/>
        <w:ind w:right="-1" w:firstLine="708"/>
        <w:jc w:val="both"/>
        <w:rPr>
          <w:rFonts w:ascii="Times New Roman" w:hAnsi="Times New Roman"/>
          <w:sz w:val="24"/>
          <w:szCs w:val="24"/>
        </w:rPr>
      </w:pPr>
      <w:r>
        <w:rPr>
          <w:rFonts w:ascii="Times New Roman" w:hAnsi="Times New Roman"/>
          <w:sz w:val="24"/>
          <w:szCs w:val="24"/>
        </w:rPr>
        <w:t>Таблица №4.</w:t>
      </w:r>
      <w:r w:rsidR="002A44FE">
        <w:rPr>
          <w:rFonts w:ascii="Times New Roman" w:hAnsi="Times New Roman"/>
          <w:sz w:val="24"/>
          <w:szCs w:val="24"/>
        </w:rPr>
        <w:t>4</w:t>
      </w:r>
      <w:r w:rsidR="007C43BA">
        <w:rPr>
          <w:rFonts w:ascii="Times New Roman" w:hAnsi="Times New Roman"/>
          <w:sz w:val="24"/>
          <w:szCs w:val="24"/>
        </w:rPr>
        <w:t>.</w:t>
      </w:r>
      <w:r w:rsidR="00560206">
        <w:rPr>
          <w:rFonts w:ascii="Times New Roman" w:hAnsi="Times New Roman"/>
          <w:sz w:val="24"/>
          <w:szCs w:val="24"/>
        </w:rPr>
        <w:t xml:space="preserve"> </w:t>
      </w:r>
      <w:r w:rsidR="00267927" w:rsidRPr="00291B3A">
        <w:rPr>
          <w:rFonts w:ascii="Times New Roman" w:hAnsi="Times New Roman"/>
          <w:sz w:val="24"/>
          <w:szCs w:val="24"/>
        </w:rPr>
        <w:t>Объемы и источники</w:t>
      </w:r>
      <w:r w:rsidR="00267927">
        <w:rPr>
          <w:rFonts w:ascii="Times New Roman" w:hAnsi="Times New Roman"/>
          <w:sz w:val="24"/>
          <w:szCs w:val="24"/>
        </w:rPr>
        <w:t xml:space="preserve"> финансирования (инвестиционных проектов) по проектированию, строительству и реконструкции объектов  культуры и искусства муниципального образования </w:t>
      </w:r>
      <w:r w:rsidR="00E92F8D">
        <w:rPr>
          <w:rFonts w:ascii="Times New Roman" w:hAnsi="Times New Roman"/>
          <w:sz w:val="24"/>
          <w:szCs w:val="24"/>
        </w:rPr>
        <w:t>ЗАТО город Заозерск</w:t>
      </w:r>
    </w:p>
    <w:p w:rsidR="00267927" w:rsidRDefault="00267927" w:rsidP="00026653">
      <w:pPr>
        <w:spacing w:after="0" w:line="240" w:lineRule="auto"/>
        <w:ind w:right="-1" w:firstLine="708"/>
        <w:jc w:val="both"/>
        <w:rPr>
          <w:rFonts w:ascii="Times New Roman" w:hAnsi="Times New Roman"/>
          <w:sz w:val="24"/>
          <w:szCs w:val="24"/>
        </w:rPr>
      </w:pPr>
    </w:p>
    <w:tbl>
      <w:tblPr>
        <w:tblStyle w:val="a3"/>
        <w:tblW w:w="0" w:type="auto"/>
        <w:jc w:val="center"/>
        <w:tblLook w:val="04A0"/>
      </w:tblPr>
      <w:tblGrid>
        <w:gridCol w:w="486"/>
        <w:gridCol w:w="3963"/>
        <w:gridCol w:w="1984"/>
        <w:gridCol w:w="1134"/>
        <w:gridCol w:w="1457"/>
        <w:gridCol w:w="10"/>
        <w:gridCol w:w="1346"/>
        <w:gridCol w:w="1276"/>
        <w:gridCol w:w="1275"/>
        <w:gridCol w:w="1279"/>
      </w:tblGrid>
      <w:tr w:rsidR="00676663" w:rsidRPr="00B41DBE" w:rsidTr="004D7F5D">
        <w:trPr>
          <w:cantSplit/>
          <w:trHeight w:val="284"/>
          <w:jc w:val="center"/>
        </w:trPr>
        <w:tc>
          <w:tcPr>
            <w:tcW w:w="486" w:type="dxa"/>
            <w:vMerge w:val="restart"/>
          </w:tcPr>
          <w:p w:rsidR="00676663" w:rsidRPr="00B41DBE" w:rsidRDefault="00676663" w:rsidP="004D7F5D">
            <w:pPr>
              <w:ind w:right="-1"/>
              <w:rPr>
                <w:rFonts w:ascii="Times New Roman" w:hAnsi="Times New Roman"/>
              </w:rPr>
            </w:pPr>
            <w:r w:rsidRPr="00B41DBE">
              <w:rPr>
                <w:rFonts w:ascii="Times New Roman" w:hAnsi="Times New Roman"/>
              </w:rPr>
              <w:t>№</w:t>
            </w:r>
          </w:p>
          <w:p w:rsidR="00676663" w:rsidRPr="00B41DBE" w:rsidRDefault="00676663" w:rsidP="004D7F5D">
            <w:pPr>
              <w:ind w:right="-1"/>
              <w:rPr>
                <w:rFonts w:ascii="Times New Roman" w:hAnsi="Times New Roman"/>
              </w:rPr>
            </w:pPr>
            <w:r w:rsidRPr="00B41DBE">
              <w:rPr>
                <w:rFonts w:ascii="Times New Roman" w:hAnsi="Times New Roman"/>
              </w:rPr>
              <w:t>п/п</w:t>
            </w:r>
          </w:p>
        </w:tc>
        <w:tc>
          <w:tcPr>
            <w:tcW w:w="3963" w:type="dxa"/>
            <w:vMerge w:val="restart"/>
          </w:tcPr>
          <w:p w:rsidR="00676663" w:rsidRPr="00B41DBE" w:rsidRDefault="00676663" w:rsidP="004D7F5D">
            <w:pPr>
              <w:ind w:right="-1"/>
              <w:rPr>
                <w:rFonts w:ascii="Times New Roman" w:hAnsi="Times New Roman"/>
              </w:rPr>
            </w:pPr>
            <w:r>
              <w:rPr>
                <w:rFonts w:ascii="Times New Roman" w:hAnsi="Times New Roman"/>
              </w:rPr>
              <w:t>Наименование мероприятия (инвестиционного проекта)</w:t>
            </w:r>
          </w:p>
        </w:tc>
        <w:tc>
          <w:tcPr>
            <w:tcW w:w="1984" w:type="dxa"/>
            <w:vMerge w:val="restart"/>
          </w:tcPr>
          <w:p w:rsidR="00676663" w:rsidRPr="00B41DBE" w:rsidRDefault="00676663" w:rsidP="004D7F5D">
            <w:pPr>
              <w:ind w:right="-1"/>
              <w:rPr>
                <w:rFonts w:ascii="Times New Roman" w:hAnsi="Times New Roman"/>
              </w:rPr>
            </w:pPr>
            <w:r>
              <w:rPr>
                <w:rFonts w:ascii="Times New Roman" w:hAnsi="Times New Roman"/>
              </w:rPr>
              <w:t>Источник финансирования</w:t>
            </w:r>
          </w:p>
        </w:tc>
        <w:tc>
          <w:tcPr>
            <w:tcW w:w="7777" w:type="dxa"/>
            <w:gridSpan w:val="7"/>
            <w:vAlign w:val="center"/>
          </w:tcPr>
          <w:p w:rsidR="00676663" w:rsidRPr="00B41DBE" w:rsidRDefault="00676663" w:rsidP="00E37B91">
            <w:pPr>
              <w:ind w:right="-1"/>
              <w:jc w:val="center"/>
              <w:rPr>
                <w:rFonts w:ascii="Times New Roman" w:hAnsi="Times New Roman"/>
              </w:rPr>
            </w:pPr>
            <w:r>
              <w:rPr>
                <w:rFonts w:ascii="Times New Roman" w:hAnsi="Times New Roman"/>
              </w:rPr>
              <w:t>Объем финансирования по годам, тыс. рублей</w:t>
            </w:r>
          </w:p>
        </w:tc>
      </w:tr>
      <w:tr w:rsidR="00676663" w:rsidRPr="00B41DBE" w:rsidTr="004D7F5D">
        <w:trPr>
          <w:cantSplit/>
          <w:trHeight w:val="316"/>
          <w:jc w:val="center"/>
        </w:trPr>
        <w:tc>
          <w:tcPr>
            <w:tcW w:w="486" w:type="dxa"/>
            <w:vMerge/>
          </w:tcPr>
          <w:p w:rsidR="00676663" w:rsidRPr="00B41DBE" w:rsidRDefault="00676663" w:rsidP="004D7F5D">
            <w:pPr>
              <w:ind w:right="-1"/>
              <w:rPr>
                <w:rFonts w:ascii="Times New Roman" w:hAnsi="Times New Roman"/>
              </w:rPr>
            </w:pPr>
          </w:p>
        </w:tc>
        <w:tc>
          <w:tcPr>
            <w:tcW w:w="3963" w:type="dxa"/>
            <w:vMerge/>
          </w:tcPr>
          <w:p w:rsidR="00676663" w:rsidRPr="00B41DBE" w:rsidRDefault="00676663" w:rsidP="004D7F5D">
            <w:pPr>
              <w:ind w:right="-1"/>
              <w:rPr>
                <w:rFonts w:ascii="Times New Roman" w:hAnsi="Times New Roman"/>
              </w:rPr>
            </w:pPr>
          </w:p>
        </w:tc>
        <w:tc>
          <w:tcPr>
            <w:tcW w:w="1984" w:type="dxa"/>
            <w:vMerge/>
          </w:tcPr>
          <w:p w:rsidR="00676663" w:rsidRPr="00B41DBE" w:rsidRDefault="00676663" w:rsidP="004D7F5D">
            <w:pPr>
              <w:ind w:right="-1"/>
              <w:rPr>
                <w:rFonts w:ascii="Times New Roman" w:hAnsi="Times New Roman"/>
              </w:rPr>
            </w:pPr>
          </w:p>
        </w:tc>
        <w:tc>
          <w:tcPr>
            <w:tcW w:w="1134" w:type="dxa"/>
            <w:vAlign w:val="center"/>
          </w:tcPr>
          <w:p w:rsidR="00676663" w:rsidRPr="00B41DBE" w:rsidRDefault="00676663" w:rsidP="00E37B91">
            <w:pPr>
              <w:ind w:right="-1"/>
              <w:jc w:val="center"/>
              <w:rPr>
                <w:rFonts w:ascii="Times New Roman" w:hAnsi="Times New Roman"/>
              </w:rPr>
            </w:pPr>
            <w:r>
              <w:rPr>
                <w:rFonts w:ascii="Times New Roman" w:hAnsi="Times New Roman"/>
              </w:rPr>
              <w:t>2017</w:t>
            </w:r>
          </w:p>
        </w:tc>
        <w:tc>
          <w:tcPr>
            <w:tcW w:w="1467" w:type="dxa"/>
            <w:gridSpan w:val="2"/>
            <w:vAlign w:val="center"/>
          </w:tcPr>
          <w:p w:rsidR="00676663" w:rsidRPr="00B41DBE" w:rsidRDefault="00676663" w:rsidP="00E37B91">
            <w:pPr>
              <w:ind w:right="-1"/>
              <w:jc w:val="center"/>
              <w:rPr>
                <w:rFonts w:ascii="Times New Roman" w:hAnsi="Times New Roman"/>
              </w:rPr>
            </w:pPr>
            <w:r>
              <w:rPr>
                <w:rFonts w:ascii="Times New Roman" w:hAnsi="Times New Roman"/>
              </w:rPr>
              <w:t>2018</w:t>
            </w:r>
          </w:p>
        </w:tc>
        <w:tc>
          <w:tcPr>
            <w:tcW w:w="1346" w:type="dxa"/>
            <w:vAlign w:val="center"/>
          </w:tcPr>
          <w:p w:rsidR="00676663" w:rsidRPr="00B41DBE" w:rsidRDefault="00676663" w:rsidP="00E37B91">
            <w:pPr>
              <w:ind w:right="-1"/>
              <w:jc w:val="center"/>
              <w:rPr>
                <w:rFonts w:ascii="Times New Roman" w:hAnsi="Times New Roman"/>
              </w:rPr>
            </w:pPr>
            <w:r>
              <w:rPr>
                <w:rFonts w:ascii="Times New Roman" w:hAnsi="Times New Roman"/>
              </w:rPr>
              <w:t>2019</w:t>
            </w:r>
          </w:p>
        </w:tc>
        <w:tc>
          <w:tcPr>
            <w:tcW w:w="1276" w:type="dxa"/>
            <w:vAlign w:val="center"/>
          </w:tcPr>
          <w:p w:rsidR="00676663" w:rsidRPr="00B41DBE" w:rsidRDefault="00676663" w:rsidP="00E37B91">
            <w:pPr>
              <w:ind w:right="-1"/>
              <w:jc w:val="center"/>
              <w:rPr>
                <w:rFonts w:ascii="Times New Roman" w:hAnsi="Times New Roman"/>
              </w:rPr>
            </w:pPr>
            <w:r>
              <w:rPr>
                <w:rFonts w:ascii="Times New Roman" w:hAnsi="Times New Roman"/>
              </w:rPr>
              <w:t>2020</w:t>
            </w:r>
          </w:p>
        </w:tc>
        <w:tc>
          <w:tcPr>
            <w:tcW w:w="1275" w:type="dxa"/>
            <w:vAlign w:val="center"/>
          </w:tcPr>
          <w:p w:rsidR="00676663" w:rsidRPr="00B41DBE" w:rsidRDefault="00676663" w:rsidP="00E37B91">
            <w:pPr>
              <w:ind w:right="-1"/>
              <w:jc w:val="center"/>
              <w:rPr>
                <w:rFonts w:ascii="Times New Roman" w:hAnsi="Times New Roman"/>
              </w:rPr>
            </w:pPr>
            <w:r>
              <w:rPr>
                <w:rFonts w:ascii="Times New Roman" w:hAnsi="Times New Roman"/>
              </w:rPr>
              <w:t>2021</w:t>
            </w:r>
          </w:p>
        </w:tc>
        <w:tc>
          <w:tcPr>
            <w:tcW w:w="1279" w:type="dxa"/>
            <w:vAlign w:val="center"/>
          </w:tcPr>
          <w:p w:rsidR="00676663" w:rsidRPr="00B41DBE" w:rsidRDefault="00676663" w:rsidP="00E37B91">
            <w:pPr>
              <w:ind w:right="-70"/>
              <w:jc w:val="center"/>
              <w:rPr>
                <w:rFonts w:ascii="Times New Roman" w:hAnsi="Times New Roman"/>
              </w:rPr>
            </w:pPr>
            <w:r>
              <w:rPr>
                <w:rFonts w:ascii="Times New Roman" w:hAnsi="Times New Roman"/>
              </w:rPr>
              <w:t>2022-2035</w:t>
            </w:r>
          </w:p>
        </w:tc>
      </w:tr>
      <w:tr w:rsidR="006E294B" w:rsidRPr="00B41DBE" w:rsidTr="004D7F5D">
        <w:trPr>
          <w:cantSplit/>
          <w:trHeight w:val="316"/>
          <w:jc w:val="center"/>
        </w:trPr>
        <w:tc>
          <w:tcPr>
            <w:tcW w:w="486" w:type="dxa"/>
          </w:tcPr>
          <w:p w:rsidR="006E294B" w:rsidRPr="00B41DBE" w:rsidRDefault="006E294B" w:rsidP="004D7F5D">
            <w:pPr>
              <w:ind w:right="-1"/>
              <w:rPr>
                <w:rFonts w:ascii="Times New Roman" w:hAnsi="Times New Roman"/>
              </w:rPr>
            </w:pPr>
            <w:r>
              <w:rPr>
                <w:rFonts w:ascii="Times New Roman" w:hAnsi="Times New Roman"/>
              </w:rPr>
              <w:t>1</w:t>
            </w:r>
          </w:p>
        </w:tc>
        <w:tc>
          <w:tcPr>
            <w:tcW w:w="3963" w:type="dxa"/>
          </w:tcPr>
          <w:p w:rsidR="006E294B" w:rsidRPr="00B41DBE" w:rsidRDefault="006E294B" w:rsidP="004D7F5D">
            <w:pPr>
              <w:ind w:right="-1"/>
              <w:rPr>
                <w:rFonts w:ascii="Times New Roman" w:hAnsi="Times New Roman"/>
              </w:rPr>
            </w:pPr>
            <w:r>
              <w:rPr>
                <w:rFonts w:ascii="Times New Roman" w:hAnsi="Times New Roman"/>
              </w:rPr>
              <w:t>Проведение ремонта кровли, фасада здания, капитальных ремонтов помещений для кружковой работы</w:t>
            </w:r>
          </w:p>
        </w:tc>
        <w:tc>
          <w:tcPr>
            <w:tcW w:w="1984" w:type="dxa"/>
          </w:tcPr>
          <w:p w:rsidR="006E294B" w:rsidRPr="00676663" w:rsidRDefault="006E294B" w:rsidP="004D7F5D">
            <w:pPr>
              <w:ind w:right="-1"/>
              <w:rPr>
                <w:rFonts w:ascii="Times New Roman" w:hAnsi="Times New Roman"/>
                <w:lang w:val="en-US"/>
              </w:rPr>
            </w:pPr>
            <w:r w:rsidRPr="00676663">
              <w:rPr>
                <w:rFonts w:ascii="Times New Roman" w:hAnsi="Times New Roman"/>
              </w:rPr>
              <w:t>Местный бюджет</w:t>
            </w:r>
          </w:p>
          <w:p w:rsidR="006E294B" w:rsidRPr="00B41DBE" w:rsidRDefault="006E294B" w:rsidP="004D7F5D">
            <w:pPr>
              <w:ind w:right="-1"/>
              <w:rPr>
                <w:rFonts w:ascii="Times New Roman" w:hAnsi="Times New Roman"/>
              </w:rPr>
            </w:pPr>
            <w:r w:rsidRPr="00676663">
              <w:rPr>
                <w:rFonts w:ascii="Times New Roman" w:hAnsi="Times New Roman"/>
              </w:rPr>
              <w:t>Областной бюджет</w:t>
            </w:r>
          </w:p>
        </w:tc>
        <w:tc>
          <w:tcPr>
            <w:tcW w:w="1134" w:type="dxa"/>
            <w:vAlign w:val="center"/>
          </w:tcPr>
          <w:p w:rsidR="006E294B" w:rsidRDefault="006E294B" w:rsidP="00E37B91">
            <w:pPr>
              <w:ind w:right="-1"/>
              <w:jc w:val="center"/>
              <w:rPr>
                <w:rFonts w:ascii="Times New Roman" w:hAnsi="Times New Roman"/>
              </w:rPr>
            </w:pPr>
            <w:r>
              <w:rPr>
                <w:rFonts w:ascii="Times New Roman" w:hAnsi="Times New Roman"/>
              </w:rPr>
              <w:t>-</w:t>
            </w:r>
          </w:p>
        </w:tc>
        <w:tc>
          <w:tcPr>
            <w:tcW w:w="1467" w:type="dxa"/>
            <w:gridSpan w:val="2"/>
            <w:vAlign w:val="center"/>
          </w:tcPr>
          <w:p w:rsidR="006E294B" w:rsidRDefault="006E294B" w:rsidP="00E37B91">
            <w:pPr>
              <w:ind w:right="-1"/>
              <w:jc w:val="center"/>
              <w:rPr>
                <w:rFonts w:ascii="Times New Roman" w:hAnsi="Times New Roman"/>
              </w:rPr>
            </w:pPr>
            <w:r>
              <w:rPr>
                <w:rFonts w:ascii="Times New Roman" w:hAnsi="Times New Roman"/>
              </w:rPr>
              <w:t>-</w:t>
            </w:r>
          </w:p>
        </w:tc>
        <w:tc>
          <w:tcPr>
            <w:tcW w:w="1346" w:type="dxa"/>
            <w:vAlign w:val="center"/>
          </w:tcPr>
          <w:p w:rsidR="006E294B" w:rsidRDefault="006E294B" w:rsidP="00E37B91">
            <w:pPr>
              <w:ind w:right="-1"/>
              <w:jc w:val="center"/>
              <w:rPr>
                <w:rFonts w:ascii="Times New Roman" w:hAnsi="Times New Roman"/>
              </w:rPr>
            </w:pPr>
            <w:r>
              <w:rPr>
                <w:rFonts w:ascii="Times New Roman" w:hAnsi="Times New Roman"/>
              </w:rPr>
              <w:t>-</w:t>
            </w:r>
          </w:p>
        </w:tc>
        <w:tc>
          <w:tcPr>
            <w:tcW w:w="1276" w:type="dxa"/>
            <w:vAlign w:val="center"/>
          </w:tcPr>
          <w:p w:rsidR="006E294B" w:rsidRDefault="006E294B" w:rsidP="00E37B91">
            <w:pPr>
              <w:ind w:right="-1"/>
              <w:jc w:val="center"/>
              <w:rPr>
                <w:rFonts w:ascii="Times New Roman" w:hAnsi="Times New Roman"/>
              </w:rPr>
            </w:pPr>
            <w:r>
              <w:rPr>
                <w:rFonts w:ascii="Times New Roman" w:hAnsi="Times New Roman"/>
              </w:rPr>
              <w:t>-</w:t>
            </w:r>
          </w:p>
        </w:tc>
        <w:tc>
          <w:tcPr>
            <w:tcW w:w="1275" w:type="dxa"/>
            <w:vAlign w:val="center"/>
          </w:tcPr>
          <w:p w:rsidR="006E294B" w:rsidRDefault="006E294B" w:rsidP="00E37B91">
            <w:pPr>
              <w:ind w:right="-1"/>
              <w:jc w:val="center"/>
              <w:rPr>
                <w:rFonts w:ascii="Times New Roman" w:hAnsi="Times New Roman"/>
              </w:rPr>
            </w:pPr>
            <w:r>
              <w:rPr>
                <w:rFonts w:ascii="Times New Roman" w:hAnsi="Times New Roman"/>
              </w:rPr>
              <w:t>-</w:t>
            </w:r>
          </w:p>
        </w:tc>
        <w:tc>
          <w:tcPr>
            <w:tcW w:w="1279" w:type="dxa"/>
            <w:vAlign w:val="center"/>
          </w:tcPr>
          <w:p w:rsidR="006E294B" w:rsidRDefault="006E294B" w:rsidP="00E37B91">
            <w:pPr>
              <w:ind w:right="-70"/>
              <w:jc w:val="center"/>
              <w:rPr>
                <w:rFonts w:ascii="Times New Roman" w:hAnsi="Times New Roman"/>
              </w:rPr>
            </w:pPr>
            <w:r>
              <w:rPr>
                <w:rFonts w:ascii="Times New Roman" w:hAnsi="Times New Roman"/>
              </w:rPr>
              <w:t>В соответствии с ПСД</w:t>
            </w:r>
          </w:p>
        </w:tc>
      </w:tr>
      <w:tr w:rsidR="006E294B" w:rsidRPr="00B41DBE" w:rsidTr="004D7F5D">
        <w:trPr>
          <w:cantSplit/>
          <w:jc w:val="center"/>
        </w:trPr>
        <w:tc>
          <w:tcPr>
            <w:tcW w:w="486" w:type="dxa"/>
          </w:tcPr>
          <w:p w:rsidR="006E294B" w:rsidRPr="00B41DBE" w:rsidRDefault="006E294B" w:rsidP="004D7F5D">
            <w:pPr>
              <w:ind w:right="-1"/>
              <w:rPr>
                <w:rFonts w:ascii="Times New Roman" w:hAnsi="Times New Roman"/>
              </w:rPr>
            </w:pPr>
            <w:r>
              <w:rPr>
                <w:rFonts w:ascii="Times New Roman" w:hAnsi="Times New Roman"/>
              </w:rPr>
              <w:t>2</w:t>
            </w:r>
          </w:p>
        </w:tc>
        <w:tc>
          <w:tcPr>
            <w:tcW w:w="3963" w:type="dxa"/>
          </w:tcPr>
          <w:p w:rsidR="006E294B" w:rsidRPr="00BD24CF" w:rsidRDefault="006E294B" w:rsidP="004D7F5D">
            <w:pPr>
              <w:ind w:right="-1"/>
              <w:rPr>
                <w:rFonts w:ascii="Times New Roman" w:hAnsi="Times New Roman"/>
              </w:rPr>
            </w:pPr>
            <w:r>
              <w:rPr>
                <w:rFonts w:ascii="Times New Roman" w:hAnsi="Times New Roman"/>
              </w:rPr>
              <w:t>Установка детских площадок совмещенных с зоной отдыха взрослых или спортивно-оздоровительными площадками</w:t>
            </w:r>
          </w:p>
        </w:tc>
        <w:tc>
          <w:tcPr>
            <w:tcW w:w="1984" w:type="dxa"/>
          </w:tcPr>
          <w:p w:rsidR="006E294B" w:rsidRPr="00B41DBE" w:rsidRDefault="006E294B" w:rsidP="004D7F5D">
            <w:pPr>
              <w:ind w:right="-1"/>
              <w:rPr>
                <w:rFonts w:ascii="Times New Roman" w:hAnsi="Times New Roman"/>
              </w:rPr>
            </w:pPr>
            <w:r>
              <w:rPr>
                <w:rFonts w:ascii="Times New Roman" w:hAnsi="Times New Roman"/>
              </w:rPr>
              <w:t>Местный бюджет</w:t>
            </w:r>
          </w:p>
        </w:tc>
        <w:tc>
          <w:tcPr>
            <w:tcW w:w="1134" w:type="dxa"/>
            <w:vAlign w:val="center"/>
          </w:tcPr>
          <w:p w:rsidR="006E294B" w:rsidRPr="00B41DBE" w:rsidRDefault="006E294B" w:rsidP="00E37B91">
            <w:pPr>
              <w:ind w:right="-1"/>
              <w:jc w:val="center"/>
              <w:rPr>
                <w:rFonts w:ascii="Times New Roman" w:hAnsi="Times New Roman"/>
              </w:rPr>
            </w:pPr>
            <w:r>
              <w:rPr>
                <w:rFonts w:ascii="Times New Roman" w:hAnsi="Times New Roman"/>
              </w:rPr>
              <w:t>-</w:t>
            </w:r>
          </w:p>
        </w:tc>
        <w:tc>
          <w:tcPr>
            <w:tcW w:w="1467" w:type="dxa"/>
            <w:gridSpan w:val="2"/>
            <w:vAlign w:val="center"/>
          </w:tcPr>
          <w:p w:rsidR="006E294B" w:rsidRPr="00B41DBE" w:rsidRDefault="006E294B" w:rsidP="00E37B91">
            <w:pPr>
              <w:ind w:right="-1"/>
              <w:jc w:val="center"/>
              <w:rPr>
                <w:rFonts w:ascii="Times New Roman" w:hAnsi="Times New Roman"/>
              </w:rPr>
            </w:pPr>
            <w:r>
              <w:rPr>
                <w:rFonts w:ascii="Times New Roman" w:hAnsi="Times New Roman"/>
              </w:rPr>
              <w:t>-</w:t>
            </w:r>
          </w:p>
        </w:tc>
        <w:tc>
          <w:tcPr>
            <w:tcW w:w="1346" w:type="dxa"/>
            <w:vAlign w:val="center"/>
          </w:tcPr>
          <w:p w:rsidR="006E294B" w:rsidRPr="00B41DBE" w:rsidRDefault="006E294B" w:rsidP="00E37B91">
            <w:pPr>
              <w:ind w:right="-1"/>
              <w:jc w:val="center"/>
              <w:rPr>
                <w:rFonts w:ascii="Times New Roman" w:hAnsi="Times New Roman"/>
              </w:rPr>
            </w:pPr>
            <w:r>
              <w:rPr>
                <w:rFonts w:ascii="Times New Roman" w:hAnsi="Times New Roman"/>
              </w:rPr>
              <w:t>-</w:t>
            </w:r>
          </w:p>
        </w:tc>
        <w:tc>
          <w:tcPr>
            <w:tcW w:w="3830" w:type="dxa"/>
            <w:gridSpan w:val="3"/>
            <w:vAlign w:val="center"/>
          </w:tcPr>
          <w:p w:rsidR="006E294B" w:rsidRPr="00B41DBE" w:rsidRDefault="002A44FE" w:rsidP="00E37B91">
            <w:pPr>
              <w:ind w:right="-1"/>
              <w:jc w:val="center"/>
              <w:rPr>
                <w:rFonts w:ascii="Times New Roman" w:hAnsi="Times New Roman"/>
              </w:rPr>
            </w:pPr>
            <w:r>
              <w:rPr>
                <w:rFonts w:ascii="Times New Roman" w:hAnsi="Times New Roman"/>
              </w:rPr>
              <w:t>В соответствии с Программой утвержденной советом депутатов</w:t>
            </w:r>
          </w:p>
        </w:tc>
      </w:tr>
      <w:tr w:rsidR="002A44FE" w:rsidRPr="00B41DBE" w:rsidTr="004D7F5D">
        <w:trPr>
          <w:cantSplit/>
          <w:jc w:val="center"/>
        </w:trPr>
        <w:tc>
          <w:tcPr>
            <w:tcW w:w="486" w:type="dxa"/>
          </w:tcPr>
          <w:p w:rsidR="002A44FE" w:rsidRDefault="002A44FE" w:rsidP="004D7F5D">
            <w:pPr>
              <w:ind w:right="-1"/>
              <w:rPr>
                <w:rFonts w:ascii="Times New Roman" w:hAnsi="Times New Roman"/>
              </w:rPr>
            </w:pPr>
            <w:r>
              <w:rPr>
                <w:rFonts w:ascii="Times New Roman" w:hAnsi="Times New Roman"/>
              </w:rPr>
              <w:t>3</w:t>
            </w:r>
          </w:p>
        </w:tc>
        <w:tc>
          <w:tcPr>
            <w:tcW w:w="3963" w:type="dxa"/>
          </w:tcPr>
          <w:p w:rsidR="002A44FE" w:rsidRDefault="002A44FE" w:rsidP="004D7F5D">
            <w:pPr>
              <w:ind w:right="-1"/>
              <w:rPr>
                <w:rFonts w:ascii="Times New Roman" w:hAnsi="Times New Roman"/>
              </w:rPr>
            </w:pPr>
            <w:r>
              <w:rPr>
                <w:rFonts w:ascii="Times New Roman" w:hAnsi="Times New Roman"/>
              </w:rPr>
              <w:t>Замена объектов детских игровых площадок</w:t>
            </w:r>
          </w:p>
        </w:tc>
        <w:tc>
          <w:tcPr>
            <w:tcW w:w="1984" w:type="dxa"/>
          </w:tcPr>
          <w:p w:rsidR="002A44FE" w:rsidRDefault="002A44FE" w:rsidP="004D7F5D">
            <w:pPr>
              <w:ind w:right="-1"/>
              <w:rPr>
                <w:rFonts w:ascii="Times New Roman" w:hAnsi="Times New Roman"/>
              </w:rPr>
            </w:pPr>
            <w:r>
              <w:rPr>
                <w:rFonts w:ascii="Times New Roman" w:hAnsi="Times New Roman"/>
              </w:rPr>
              <w:t>во дворе домов №19-21 по ул.Мира</w:t>
            </w:r>
          </w:p>
          <w:p w:rsidR="002A44FE" w:rsidRDefault="002A44FE" w:rsidP="004D7F5D">
            <w:pPr>
              <w:ind w:right="-1"/>
              <w:rPr>
                <w:rFonts w:ascii="Times New Roman" w:hAnsi="Times New Roman"/>
              </w:rPr>
            </w:pPr>
            <w:r>
              <w:rPr>
                <w:rFonts w:ascii="Times New Roman" w:hAnsi="Times New Roman"/>
              </w:rPr>
              <w:t xml:space="preserve">во дворе домов №1-3 по ул.Флотская </w:t>
            </w:r>
          </w:p>
          <w:p w:rsidR="002A44FE" w:rsidRDefault="002A44FE" w:rsidP="004D7F5D">
            <w:pPr>
              <w:ind w:right="-1"/>
              <w:rPr>
                <w:rFonts w:ascii="Times New Roman" w:hAnsi="Times New Roman"/>
              </w:rPr>
            </w:pPr>
            <w:r>
              <w:rPr>
                <w:rFonts w:ascii="Times New Roman" w:hAnsi="Times New Roman"/>
              </w:rPr>
              <w:t>во дворе домов №3-5 по ул.Строителей</w:t>
            </w:r>
          </w:p>
          <w:p w:rsidR="002A44FE" w:rsidRDefault="002A44FE" w:rsidP="004D7F5D">
            <w:pPr>
              <w:ind w:right="-1"/>
              <w:rPr>
                <w:rFonts w:ascii="Times New Roman" w:hAnsi="Times New Roman"/>
              </w:rPr>
            </w:pPr>
            <w:r>
              <w:rPr>
                <w:rFonts w:ascii="Times New Roman" w:hAnsi="Times New Roman"/>
              </w:rPr>
              <w:t>во дворе дома №26 по ул.Ленинского Комсомола</w:t>
            </w:r>
          </w:p>
        </w:tc>
        <w:tc>
          <w:tcPr>
            <w:tcW w:w="1134" w:type="dxa"/>
            <w:vAlign w:val="center"/>
          </w:tcPr>
          <w:p w:rsidR="002A44FE" w:rsidRDefault="002A44FE" w:rsidP="00E37B91">
            <w:pPr>
              <w:ind w:right="-1"/>
              <w:jc w:val="center"/>
              <w:rPr>
                <w:rFonts w:ascii="Times New Roman" w:hAnsi="Times New Roman"/>
              </w:rPr>
            </w:pPr>
            <w:r>
              <w:rPr>
                <w:rFonts w:ascii="Times New Roman" w:hAnsi="Times New Roman"/>
              </w:rPr>
              <w:t>-</w:t>
            </w:r>
          </w:p>
        </w:tc>
        <w:tc>
          <w:tcPr>
            <w:tcW w:w="1457" w:type="dxa"/>
            <w:vAlign w:val="center"/>
          </w:tcPr>
          <w:p w:rsidR="002A44FE" w:rsidRPr="00B41DBE" w:rsidRDefault="002A44FE" w:rsidP="00E37B91">
            <w:pPr>
              <w:ind w:right="-1"/>
              <w:jc w:val="center"/>
              <w:rPr>
                <w:rFonts w:ascii="Times New Roman" w:hAnsi="Times New Roman"/>
              </w:rPr>
            </w:pPr>
            <w:r>
              <w:rPr>
                <w:rFonts w:ascii="Times New Roman" w:hAnsi="Times New Roman"/>
              </w:rPr>
              <w:t>-</w:t>
            </w:r>
          </w:p>
        </w:tc>
        <w:tc>
          <w:tcPr>
            <w:tcW w:w="1356" w:type="dxa"/>
            <w:gridSpan w:val="2"/>
            <w:vAlign w:val="center"/>
          </w:tcPr>
          <w:p w:rsidR="002A44FE" w:rsidRPr="00B41DBE" w:rsidRDefault="002A44FE" w:rsidP="00E37B91">
            <w:pPr>
              <w:ind w:right="-1"/>
              <w:jc w:val="center"/>
              <w:rPr>
                <w:rFonts w:ascii="Times New Roman" w:hAnsi="Times New Roman"/>
              </w:rPr>
            </w:pPr>
            <w:r>
              <w:rPr>
                <w:rFonts w:ascii="Times New Roman" w:hAnsi="Times New Roman"/>
              </w:rPr>
              <w:t>-</w:t>
            </w:r>
          </w:p>
        </w:tc>
        <w:tc>
          <w:tcPr>
            <w:tcW w:w="3830" w:type="dxa"/>
            <w:gridSpan w:val="3"/>
            <w:vAlign w:val="center"/>
          </w:tcPr>
          <w:p w:rsidR="002A44FE" w:rsidRPr="00B41DBE" w:rsidRDefault="002A44FE" w:rsidP="00E37B91">
            <w:pPr>
              <w:ind w:right="-1"/>
              <w:jc w:val="center"/>
              <w:rPr>
                <w:rFonts w:ascii="Times New Roman" w:hAnsi="Times New Roman"/>
              </w:rPr>
            </w:pPr>
            <w:r>
              <w:rPr>
                <w:rFonts w:ascii="Times New Roman" w:hAnsi="Times New Roman"/>
              </w:rPr>
              <w:t>В соответствии с Программой утвержденной советом депутатов</w:t>
            </w:r>
          </w:p>
        </w:tc>
      </w:tr>
    </w:tbl>
    <w:p w:rsidR="00026653" w:rsidRDefault="00026653" w:rsidP="00026653">
      <w:pPr>
        <w:spacing w:after="0" w:line="240" w:lineRule="auto"/>
        <w:ind w:right="-1" w:firstLine="708"/>
        <w:jc w:val="both"/>
        <w:rPr>
          <w:rFonts w:ascii="Times New Roman" w:hAnsi="Times New Roman"/>
          <w:sz w:val="24"/>
          <w:szCs w:val="24"/>
        </w:rPr>
      </w:pPr>
    </w:p>
    <w:p w:rsidR="00026653" w:rsidRDefault="00026653" w:rsidP="00026653">
      <w:pPr>
        <w:spacing w:after="0" w:line="240" w:lineRule="auto"/>
        <w:ind w:right="-1" w:firstLine="708"/>
        <w:jc w:val="both"/>
        <w:rPr>
          <w:rFonts w:ascii="Times New Roman" w:hAnsi="Times New Roman"/>
          <w:sz w:val="24"/>
          <w:szCs w:val="24"/>
        </w:rPr>
      </w:pPr>
    </w:p>
    <w:p w:rsidR="00715EA9" w:rsidRDefault="00715EA9" w:rsidP="00291B3A">
      <w:pPr>
        <w:spacing w:after="0" w:line="240" w:lineRule="auto"/>
        <w:ind w:right="-1" w:firstLine="708"/>
        <w:jc w:val="both"/>
        <w:rPr>
          <w:rFonts w:ascii="Times New Roman" w:hAnsi="Times New Roman"/>
          <w:sz w:val="24"/>
          <w:szCs w:val="24"/>
        </w:rPr>
        <w:sectPr w:rsidR="00715EA9" w:rsidSect="00291B3A">
          <w:pgSz w:w="16838" w:h="11906" w:orient="landscape"/>
          <w:pgMar w:top="1134" w:right="1134" w:bottom="566"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B81D40" w:rsidRPr="004D7F5D" w:rsidRDefault="00715EA9" w:rsidP="004D7F5D">
      <w:pPr>
        <w:spacing w:after="0" w:line="240" w:lineRule="auto"/>
        <w:ind w:right="-1" w:firstLine="708"/>
        <w:jc w:val="both"/>
        <w:rPr>
          <w:rFonts w:ascii="Times New Roman" w:hAnsi="Times New Roman"/>
          <w:b/>
          <w:sz w:val="24"/>
          <w:szCs w:val="24"/>
        </w:rPr>
      </w:pPr>
      <w:r w:rsidRPr="004D7F5D">
        <w:rPr>
          <w:rFonts w:ascii="Times New Roman" w:hAnsi="Times New Roman"/>
          <w:b/>
          <w:sz w:val="24"/>
          <w:szCs w:val="24"/>
        </w:rPr>
        <w:t>5. ЦЕЛЕВЫЕ ИНДИКАТОРЫ ПРОГРАММЫ, ВКЛЮЧАЮЩИЕ ТЕХНИКО-ЭКОНОМИЧЕСКИЕ, ФИНАНСОВЫЕ И СОЦИАЛЬНО-ЭКОНОМИЧЕСКИЕ ПОКАЗАТЕЛИ РАЗВИТИЯ СОЦИАЛЬНОЙ ИНФРАСТРУКТУРЫ ПО КАЖДОМУ МЕРОПРИЯТИЮ И ПО КАЖДОМУ ВИДУ ОБЪЕКТОВ СОЦИАЛЬНОЙ ИНФРАСТРУКТУРЫ</w:t>
      </w:r>
    </w:p>
    <w:p w:rsidR="00416C44" w:rsidRPr="004D7F5D" w:rsidRDefault="00416C44" w:rsidP="004D7F5D">
      <w:pPr>
        <w:spacing w:after="0" w:line="240" w:lineRule="auto"/>
        <w:ind w:firstLine="708"/>
        <w:jc w:val="both"/>
        <w:rPr>
          <w:rFonts w:ascii="Times New Roman" w:hAnsi="Times New Roman"/>
          <w:sz w:val="24"/>
          <w:szCs w:val="24"/>
        </w:rPr>
      </w:pPr>
      <w:r w:rsidRPr="004D7F5D">
        <w:rPr>
          <w:rFonts w:ascii="Times New Roman" w:hAnsi="Times New Roman"/>
          <w:sz w:val="24"/>
          <w:szCs w:val="24"/>
        </w:rPr>
        <w:t xml:space="preserve">Основными факторами, определяющими направления разработки Программы комплексного развития социальной инфраструктуры муниципального образования ЗАТО город Заозерск на 2017-2035 годы, являются тенденции социально-экономического развития поселения, характеризующиеся изменения численности населения, развитием рынка жилья, сфер обслуживания. Реализация Программы должна создать предпосылки для устойчивого развития муниципального образования </w:t>
      </w:r>
      <w:r w:rsidR="00FD4B5E" w:rsidRPr="004D7F5D">
        <w:rPr>
          <w:rFonts w:ascii="Times New Roman" w:hAnsi="Times New Roman"/>
          <w:sz w:val="24"/>
          <w:szCs w:val="24"/>
        </w:rPr>
        <w:t>ЗАТО город Заозерск</w:t>
      </w:r>
      <w:r w:rsidRPr="004D7F5D">
        <w:rPr>
          <w:rFonts w:ascii="Times New Roman" w:hAnsi="Times New Roman"/>
          <w:sz w:val="24"/>
          <w:szCs w:val="24"/>
        </w:rPr>
        <w:t xml:space="preserve">. </w:t>
      </w:r>
    </w:p>
    <w:p w:rsidR="00416C44" w:rsidRPr="004D7F5D" w:rsidRDefault="00416C44" w:rsidP="0071628A">
      <w:pPr>
        <w:spacing w:after="0" w:line="240" w:lineRule="auto"/>
        <w:ind w:firstLine="708"/>
        <w:jc w:val="both"/>
        <w:rPr>
          <w:rFonts w:ascii="Times New Roman" w:hAnsi="Times New Roman"/>
          <w:sz w:val="24"/>
          <w:szCs w:val="24"/>
        </w:rPr>
      </w:pPr>
      <w:r w:rsidRPr="004D7F5D">
        <w:rPr>
          <w:rFonts w:ascii="Times New Roman" w:hAnsi="Times New Roman"/>
          <w:sz w:val="24"/>
          <w:szCs w:val="24"/>
        </w:rPr>
        <w:t xml:space="preserve">Основными целевыми индикаторами реализации мероприятий </w:t>
      </w:r>
      <w:r w:rsidR="007C43BA">
        <w:rPr>
          <w:rFonts w:ascii="Times New Roman" w:hAnsi="Times New Roman"/>
          <w:sz w:val="24"/>
          <w:szCs w:val="24"/>
        </w:rPr>
        <w:t>П</w:t>
      </w:r>
      <w:r w:rsidRPr="004D7F5D">
        <w:rPr>
          <w:rFonts w:ascii="Times New Roman" w:hAnsi="Times New Roman"/>
          <w:sz w:val="24"/>
          <w:szCs w:val="24"/>
        </w:rPr>
        <w:t xml:space="preserve">рограммы комплексного развития социальной инфраструктуры являются: </w:t>
      </w:r>
    </w:p>
    <w:p w:rsidR="00953BA6" w:rsidRPr="00057E10" w:rsidRDefault="00953BA6" w:rsidP="004D7F5D">
      <w:pPr>
        <w:pStyle w:val="af5"/>
        <w:numPr>
          <w:ilvl w:val="0"/>
          <w:numId w:val="26"/>
        </w:numPr>
        <w:spacing w:after="0" w:line="240" w:lineRule="auto"/>
        <w:jc w:val="both"/>
        <w:rPr>
          <w:rFonts w:ascii="Times New Roman" w:hAnsi="Times New Roman"/>
          <w:sz w:val="24"/>
          <w:szCs w:val="24"/>
        </w:rPr>
      </w:pPr>
      <w:r w:rsidRPr="004D7F5D">
        <w:rPr>
          <w:rFonts w:ascii="Times New Roman" w:hAnsi="Times New Roman"/>
          <w:sz w:val="24"/>
          <w:szCs w:val="24"/>
        </w:rPr>
        <w:t xml:space="preserve">уровень обеспеченности населения дошкольными образовательными </w:t>
      </w:r>
      <w:r w:rsidR="008959AE" w:rsidRPr="00057E10">
        <w:rPr>
          <w:rFonts w:ascii="Times New Roman" w:hAnsi="Times New Roman"/>
          <w:sz w:val="24"/>
          <w:szCs w:val="24"/>
        </w:rPr>
        <w:t>организациями</w:t>
      </w:r>
      <w:r w:rsidRPr="00057E10">
        <w:rPr>
          <w:rFonts w:ascii="Times New Roman" w:hAnsi="Times New Roman"/>
          <w:sz w:val="24"/>
          <w:szCs w:val="24"/>
        </w:rPr>
        <w:t>;</w:t>
      </w:r>
    </w:p>
    <w:p w:rsidR="00953BA6" w:rsidRPr="00057E10" w:rsidRDefault="00953BA6" w:rsidP="004D7F5D">
      <w:pPr>
        <w:pStyle w:val="af5"/>
        <w:numPr>
          <w:ilvl w:val="0"/>
          <w:numId w:val="26"/>
        </w:numPr>
        <w:spacing w:after="0" w:line="240" w:lineRule="auto"/>
        <w:jc w:val="both"/>
        <w:rPr>
          <w:rFonts w:ascii="Times New Roman" w:hAnsi="Times New Roman"/>
          <w:sz w:val="24"/>
          <w:szCs w:val="24"/>
        </w:rPr>
      </w:pPr>
      <w:r w:rsidRPr="00057E10">
        <w:rPr>
          <w:rFonts w:ascii="Times New Roman" w:hAnsi="Times New Roman"/>
          <w:sz w:val="24"/>
          <w:szCs w:val="24"/>
        </w:rPr>
        <w:t xml:space="preserve">уровень обеспеченности населения общеобразовательными </w:t>
      </w:r>
      <w:r w:rsidR="008959AE" w:rsidRPr="00057E10">
        <w:rPr>
          <w:rFonts w:ascii="Times New Roman" w:hAnsi="Times New Roman"/>
          <w:sz w:val="24"/>
          <w:szCs w:val="24"/>
        </w:rPr>
        <w:t>организациями</w:t>
      </w:r>
      <w:r w:rsidRPr="00057E10">
        <w:rPr>
          <w:rFonts w:ascii="Times New Roman" w:hAnsi="Times New Roman"/>
          <w:sz w:val="24"/>
          <w:szCs w:val="24"/>
        </w:rPr>
        <w:t>;</w:t>
      </w:r>
    </w:p>
    <w:p w:rsidR="00953BA6" w:rsidRPr="00057E10" w:rsidRDefault="00953BA6" w:rsidP="004D7F5D">
      <w:pPr>
        <w:pStyle w:val="af5"/>
        <w:numPr>
          <w:ilvl w:val="0"/>
          <w:numId w:val="26"/>
        </w:numPr>
        <w:spacing w:after="0" w:line="240" w:lineRule="auto"/>
        <w:jc w:val="both"/>
        <w:rPr>
          <w:rFonts w:ascii="Times New Roman" w:hAnsi="Times New Roman"/>
          <w:sz w:val="24"/>
          <w:szCs w:val="24"/>
        </w:rPr>
      </w:pPr>
      <w:r w:rsidRPr="00057E10">
        <w:rPr>
          <w:rFonts w:ascii="Times New Roman" w:hAnsi="Times New Roman"/>
          <w:sz w:val="24"/>
          <w:szCs w:val="24"/>
        </w:rPr>
        <w:t>доля детей посещающих организации дополнительного образования;</w:t>
      </w:r>
    </w:p>
    <w:p w:rsidR="00953BA6" w:rsidRPr="00057E10" w:rsidRDefault="00953BA6" w:rsidP="004D7F5D">
      <w:pPr>
        <w:pStyle w:val="af5"/>
        <w:numPr>
          <w:ilvl w:val="0"/>
          <w:numId w:val="26"/>
        </w:numPr>
        <w:spacing w:after="0" w:line="240" w:lineRule="auto"/>
        <w:jc w:val="both"/>
        <w:rPr>
          <w:rFonts w:ascii="Times New Roman" w:hAnsi="Times New Roman"/>
          <w:sz w:val="24"/>
          <w:szCs w:val="24"/>
        </w:rPr>
      </w:pPr>
      <w:r w:rsidRPr="00057E10">
        <w:rPr>
          <w:rFonts w:ascii="Times New Roman" w:hAnsi="Times New Roman"/>
          <w:sz w:val="24"/>
          <w:szCs w:val="24"/>
        </w:rPr>
        <w:t>уровень обеспеченности населения объектами здравоохранения в соответствии с нормативными значениями,</w:t>
      </w:r>
    </w:p>
    <w:p w:rsidR="00416C44" w:rsidRPr="00057E10" w:rsidRDefault="00416C44" w:rsidP="004D7F5D">
      <w:pPr>
        <w:pStyle w:val="af5"/>
        <w:numPr>
          <w:ilvl w:val="0"/>
          <w:numId w:val="26"/>
        </w:numPr>
        <w:spacing w:after="0" w:line="240" w:lineRule="auto"/>
        <w:jc w:val="both"/>
        <w:rPr>
          <w:rFonts w:ascii="Times New Roman" w:hAnsi="Times New Roman"/>
          <w:sz w:val="24"/>
          <w:szCs w:val="24"/>
        </w:rPr>
      </w:pPr>
      <w:r w:rsidRPr="00057E10">
        <w:rPr>
          <w:rFonts w:ascii="Times New Roman" w:hAnsi="Times New Roman"/>
          <w:sz w:val="24"/>
          <w:szCs w:val="24"/>
        </w:rPr>
        <w:t xml:space="preserve">уровень обеспеченности спортивными объектами в соответствии с нормативными значениями </w:t>
      </w:r>
    </w:p>
    <w:p w:rsidR="00416C44" w:rsidRPr="00057E10" w:rsidRDefault="00416C44" w:rsidP="004D7F5D">
      <w:pPr>
        <w:pStyle w:val="af5"/>
        <w:numPr>
          <w:ilvl w:val="0"/>
          <w:numId w:val="26"/>
        </w:numPr>
        <w:spacing w:after="0" w:line="240" w:lineRule="auto"/>
        <w:jc w:val="both"/>
        <w:rPr>
          <w:rFonts w:ascii="Times New Roman" w:hAnsi="Times New Roman"/>
          <w:sz w:val="24"/>
          <w:szCs w:val="24"/>
        </w:rPr>
      </w:pPr>
      <w:r w:rsidRPr="00057E10">
        <w:rPr>
          <w:rFonts w:ascii="Times New Roman" w:hAnsi="Times New Roman"/>
          <w:sz w:val="24"/>
          <w:szCs w:val="24"/>
        </w:rPr>
        <w:t>уровень обеспеченности объектами культуры в соответствии с нормативными значениями;</w:t>
      </w:r>
    </w:p>
    <w:p w:rsidR="00416C44" w:rsidRPr="00057E10" w:rsidRDefault="00416C44" w:rsidP="004D7F5D">
      <w:pPr>
        <w:pStyle w:val="af5"/>
        <w:numPr>
          <w:ilvl w:val="0"/>
          <w:numId w:val="26"/>
        </w:numPr>
        <w:spacing w:after="0" w:line="240" w:lineRule="auto"/>
        <w:jc w:val="both"/>
        <w:rPr>
          <w:rFonts w:ascii="Times New Roman" w:hAnsi="Times New Roman"/>
          <w:sz w:val="24"/>
          <w:szCs w:val="24"/>
        </w:rPr>
      </w:pPr>
      <w:r w:rsidRPr="00057E10">
        <w:rPr>
          <w:rFonts w:ascii="Times New Roman" w:hAnsi="Times New Roman"/>
          <w:sz w:val="24"/>
          <w:szCs w:val="24"/>
        </w:rPr>
        <w:t>уровень обеспеченности зрительным залом объектов культуры;</w:t>
      </w:r>
    </w:p>
    <w:p w:rsidR="00416C44" w:rsidRPr="00057E10" w:rsidRDefault="00416C44" w:rsidP="004D7F5D">
      <w:pPr>
        <w:pStyle w:val="af5"/>
        <w:numPr>
          <w:ilvl w:val="0"/>
          <w:numId w:val="26"/>
        </w:numPr>
        <w:spacing w:after="0" w:line="240" w:lineRule="auto"/>
        <w:jc w:val="both"/>
        <w:rPr>
          <w:rFonts w:ascii="Times New Roman" w:hAnsi="Times New Roman"/>
          <w:sz w:val="24"/>
          <w:szCs w:val="24"/>
        </w:rPr>
      </w:pPr>
      <w:r w:rsidRPr="00057E10">
        <w:rPr>
          <w:rFonts w:ascii="Times New Roman" w:hAnsi="Times New Roman"/>
          <w:sz w:val="24"/>
          <w:szCs w:val="24"/>
        </w:rPr>
        <w:t>уровень обеспеченности кинозалом в соответствии с нормативными значениями;</w:t>
      </w:r>
    </w:p>
    <w:p w:rsidR="00416C44" w:rsidRPr="00057E10" w:rsidRDefault="00416C44" w:rsidP="004D7F5D">
      <w:pPr>
        <w:pStyle w:val="af5"/>
        <w:numPr>
          <w:ilvl w:val="0"/>
          <w:numId w:val="26"/>
        </w:numPr>
        <w:spacing w:after="0" w:line="240" w:lineRule="auto"/>
        <w:jc w:val="both"/>
        <w:rPr>
          <w:rFonts w:ascii="Times New Roman" w:hAnsi="Times New Roman"/>
          <w:sz w:val="24"/>
          <w:szCs w:val="24"/>
        </w:rPr>
      </w:pPr>
      <w:r w:rsidRPr="00057E10">
        <w:rPr>
          <w:rFonts w:ascii="Times New Roman" w:hAnsi="Times New Roman"/>
          <w:sz w:val="24"/>
          <w:szCs w:val="24"/>
        </w:rPr>
        <w:t>уровень обеспеченности библиотечных фондов в соответствии с нормативными значениями;</w:t>
      </w:r>
    </w:p>
    <w:p w:rsidR="00416C44" w:rsidRPr="00057E10" w:rsidRDefault="00416C44" w:rsidP="00560206">
      <w:pPr>
        <w:spacing w:after="0" w:line="240" w:lineRule="auto"/>
        <w:ind w:firstLine="708"/>
        <w:jc w:val="both"/>
        <w:rPr>
          <w:rFonts w:ascii="Times New Roman" w:hAnsi="Times New Roman"/>
          <w:sz w:val="24"/>
          <w:szCs w:val="24"/>
        </w:rPr>
      </w:pPr>
      <w:r w:rsidRPr="00057E10">
        <w:rPr>
          <w:rFonts w:ascii="Times New Roman" w:hAnsi="Times New Roman"/>
          <w:sz w:val="24"/>
          <w:szCs w:val="24"/>
        </w:rPr>
        <w:t>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со стороны местных администраций, позволит достичь целевых показателей программы комплексного развития социальной инфраструктуры муниципального</w:t>
      </w:r>
      <w:r w:rsidR="00692407">
        <w:rPr>
          <w:rFonts w:ascii="Times New Roman" w:hAnsi="Times New Roman"/>
          <w:sz w:val="24"/>
          <w:szCs w:val="24"/>
        </w:rPr>
        <w:t xml:space="preserve"> образования</w:t>
      </w:r>
      <w:r w:rsidRPr="00057E10">
        <w:rPr>
          <w:rFonts w:ascii="Times New Roman" w:hAnsi="Times New Roman"/>
          <w:sz w:val="24"/>
          <w:szCs w:val="24"/>
        </w:rPr>
        <w:t xml:space="preserve"> </w:t>
      </w:r>
      <w:r w:rsidR="00FD4B5E" w:rsidRPr="00057E10">
        <w:rPr>
          <w:rFonts w:ascii="Times New Roman" w:hAnsi="Times New Roman"/>
          <w:sz w:val="24"/>
          <w:szCs w:val="24"/>
        </w:rPr>
        <w:t>ЗАТО город Заозерск</w:t>
      </w:r>
      <w:r w:rsidRPr="00057E10">
        <w:rPr>
          <w:rFonts w:ascii="Times New Roman" w:hAnsi="Times New Roman"/>
          <w:sz w:val="24"/>
          <w:szCs w:val="24"/>
        </w:rPr>
        <w:t xml:space="preserve"> на расчетный срок. Достижение целевых индикаторов в результате реализации программы комплексного развития характеризует будущую модель социальной инфраструктуры поселения. </w:t>
      </w:r>
    </w:p>
    <w:p w:rsidR="00AE5A5B" w:rsidRPr="00057E10" w:rsidRDefault="00AE5A5B" w:rsidP="00560206">
      <w:pPr>
        <w:spacing w:after="0" w:line="240" w:lineRule="auto"/>
        <w:jc w:val="both"/>
        <w:rPr>
          <w:rFonts w:ascii="Times New Roman" w:hAnsi="Times New Roman"/>
          <w:i/>
          <w:sz w:val="24"/>
          <w:szCs w:val="24"/>
        </w:rPr>
      </w:pPr>
      <w:r w:rsidRPr="00057E10">
        <w:rPr>
          <w:rFonts w:ascii="Times New Roman" w:hAnsi="Times New Roman"/>
          <w:i/>
          <w:sz w:val="24"/>
          <w:szCs w:val="24"/>
        </w:rPr>
        <w:t xml:space="preserve">Целевой индикатор: «уровень обеспеченности населения дошкольными образовательными </w:t>
      </w:r>
      <w:r w:rsidR="008959AE" w:rsidRPr="00057E10">
        <w:rPr>
          <w:rFonts w:ascii="Times New Roman" w:hAnsi="Times New Roman"/>
          <w:i/>
          <w:sz w:val="24"/>
          <w:szCs w:val="24"/>
        </w:rPr>
        <w:t>организациями</w:t>
      </w:r>
      <w:r w:rsidRPr="00057E10">
        <w:rPr>
          <w:rFonts w:ascii="Times New Roman" w:hAnsi="Times New Roman"/>
          <w:i/>
          <w:sz w:val="24"/>
          <w:szCs w:val="24"/>
        </w:rPr>
        <w:t>» определяется по формуле:</w:t>
      </w:r>
    </w:p>
    <w:p w:rsidR="00AE5A5B" w:rsidRPr="00057E10" w:rsidRDefault="00A32346" w:rsidP="00560206">
      <w:pPr>
        <w:spacing w:after="0" w:line="240" w:lineRule="auto"/>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5</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доф</m:t>
                  </m:r>
                </m:sub>
              </m:sSub>
            </m:num>
            <m:den>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дон</m:t>
                  </m:r>
                </m:sub>
              </m:sSub>
            </m:den>
          </m:f>
          <m:r>
            <w:rPr>
              <w:rFonts w:ascii="Cambria Math" w:hAnsi="Cambria Math"/>
              <w:sz w:val="24"/>
              <w:szCs w:val="24"/>
            </w:rPr>
            <m:t>*100, %</m:t>
          </m:r>
        </m:oMath>
      </m:oMathPara>
    </w:p>
    <w:p w:rsidR="00AE5A5B" w:rsidRPr="00057E10" w:rsidRDefault="00AE5A5B" w:rsidP="00560206">
      <w:pPr>
        <w:spacing w:after="0" w:line="240" w:lineRule="auto"/>
        <w:rPr>
          <w:rFonts w:ascii="Times New Roman" w:eastAsiaTheme="minorEastAsia" w:hAnsi="Times New Roman"/>
          <w:sz w:val="24"/>
          <w:szCs w:val="24"/>
        </w:rPr>
      </w:pPr>
      <w:r w:rsidRPr="00057E10">
        <w:rPr>
          <w:rFonts w:ascii="Times New Roman" w:eastAsiaTheme="minorEastAsia" w:hAnsi="Times New Roman"/>
          <w:sz w:val="24"/>
          <w:szCs w:val="24"/>
        </w:rPr>
        <w:t>где:</w:t>
      </w:r>
    </w:p>
    <w:p w:rsidR="00AE5A5B" w:rsidRPr="00057E10" w:rsidRDefault="00A32346" w:rsidP="00560206">
      <w:pPr>
        <w:spacing w:after="0" w:line="240" w:lineRule="auto"/>
        <w:jc w:val="both"/>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доф</m:t>
            </m:r>
          </m:sub>
        </m:sSub>
      </m:oMath>
      <w:r w:rsidR="00AE5A5B" w:rsidRPr="00057E10">
        <w:rPr>
          <w:rFonts w:ascii="Times New Roman" w:eastAsiaTheme="minorEastAsia" w:hAnsi="Times New Roman"/>
          <w:sz w:val="24"/>
          <w:szCs w:val="24"/>
        </w:rPr>
        <w:t xml:space="preserve"> – фактическое количество детей в возрасте от 0 до 6 лет, обеспеченных дошкольным образованием;</w:t>
      </w:r>
    </w:p>
    <w:p w:rsidR="00AE5A5B" w:rsidRPr="00057E10" w:rsidRDefault="00A32346" w:rsidP="00560206">
      <w:pPr>
        <w:spacing w:after="0" w:line="240" w:lineRule="auto"/>
        <w:jc w:val="both"/>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дон</m:t>
            </m:r>
          </m:sub>
        </m:sSub>
      </m:oMath>
      <w:r w:rsidR="00AE5A5B" w:rsidRPr="00057E10">
        <w:rPr>
          <w:rFonts w:ascii="Times New Roman" w:eastAsiaTheme="minorEastAsia" w:hAnsi="Times New Roman"/>
          <w:sz w:val="24"/>
          <w:szCs w:val="24"/>
        </w:rPr>
        <w:t xml:space="preserve"> – нормативное количество детей в возрасте от 0 до 6 лет на 1000 человек населения, обеспеченных дошкольным образованием.</w:t>
      </w:r>
    </w:p>
    <w:p w:rsidR="00AE5A5B" w:rsidRPr="00057E10" w:rsidRDefault="00AE5A5B" w:rsidP="00560206">
      <w:pPr>
        <w:spacing w:after="0" w:line="240" w:lineRule="auto"/>
        <w:jc w:val="both"/>
        <w:rPr>
          <w:rFonts w:ascii="Times New Roman" w:eastAsiaTheme="minorEastAsia" w:hAnsi="Times New Roman"/>
          <w:sz w:val="24"/>
          <w:szCs w:val="24"/>
        </w:rPr>
      </w:pPr>
    </w:p>
    <w:p w:rsidR="00AE5A5B" w:rsidRPr="00057E10" w:rsidRDefault="00AE5A5B" w:rsidP="00560206">
      <w:pPr>
        <w:spacing w:after="0" w:line="240" w:lineRule="auto"/>
        <w:jc w:val="both"/>
        <w:rPr>
          <w:rFonts w:ascii="Times New Roman" w:hAnsi="Times New Roman"/>
          <w:i/>
          <w:sz w:val="24"/>
          <w:szCs w:val="24"/>
        </w:rPr>
      </w:pPr>
      <w:r w:rsidRPr="00057E10">
        <w:rPr>
          <w:rFonts w:ascii="Times New Roman" w:hAnsi="Times New Roman"/>
          <w:i/>
          <w:sz w:val="24"/>
          <w:szCs w:val="24"/>
        </w:rPr>
        <w:t xml:space="preserve"> Целевой индикатор: «уровень обеспеченности населения общеобразовательными </w:t>
      </w:r>
      <w:r w:rsidR="008959AE" w:rsidRPr="00057E10">
        <w:rPr>
          <w:rFonts w:ascii="Times New Roman" w:hAnsi="Times New Roman"/>
          <w:i/>
          <w:sz w:val="24"/>
          <w:szCs w:val="24"/>
        </w:rPr>
        <w:t>организациями</w:t>
      </w:r>
      <w:r w:rsidRPr="00057E10">
        <w:rPr>
          <w:rFonts w:ascii="Times New Roman" w:hAnsi="Times New Roman"/>
          <w:i/>
          <w:sz w:val="24"/>
          <w:szCs w:val="24"/>
        </w:rPr>
        <w:t>» определяется по формуле:</w:t>
      </w:r>
    </w:p>
    <w:p w:rsidR="00AE5A5B" w:rsidRPr="00057E10" w:rsidRDefault="00A32346" w:rsidP="00560206">
      <w:pPr>
        <w:spacing w:after="0" w:line="240" w:lineRule="auto"/>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6</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оф</m:t>
                  </m:r>
                </m:sub>
              </m:sSub>
            </m:num>
            <m:den>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он</m:t>
                  </m:r>
                </m:sub>
              </m:sSub>
            </m:den>
          </m:f>
          <m:r>
            <w:rPr>
              <w:rFonts w:ascii="Cambria Math" w:hAnsi="Cambria Math"/>
              <w:sz w:val="24"/>
              <w:szCs w:val="24"/>
            </w:rPr>
            <m:t>*100, %</m:t>
          </m:r>
        </m:oMath>
      </m:oMathPara>
    </w:p>
    <w:p w:rsidR="00AE5A5B" w:rsidRPr="00057E10" w:rsidRDefault="00AE5A5B" w:rsidP="00560206">
      <w:pPr>
        <w:spacing w:after="0" w:line="240" w:lineRule="auto"/>
        <w:rPr>
          <w:rFonts w:ascii="Times New Roman" w:eastAsiaTheme="minorEastAsia" w:hAnsi="Times New Roman"/>
          <w:sz w:val="24"/>
          <w:szCs w:val="24"/>
        </w:rPr>
      </w:pPr>
      <w:r w:rsidRPr="00057E10">
        <w:rPr>
          <w:rFonts w:ascii="Times New Roman" w:eastAsiaTheme="minorEastAsia" w:hAnsi="Times New Roman"/>
          <w:sz w:val="24"/>
          <w:szCs w:val="24"/>
        </w:rPr>
        <w:t>где:</w:t>
      </w:r>
    </w:p>
    <w:p w:rsidR="00AE5A5B" w:rsidRPr="00057E10" w:rsidRDefault="00A32346" w:rsidP="00560206">
      <w:pPr>
        <w:spacing w:after="0" w:line="240" w:lineRule="auto"/>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оф</m:t>
            </m:r>
          </m:sub>
        </m:sSub>
      </m:oMath>
      <w:r w:rsidR="00AE5A5B" w:rsidRPr="00057E10">
        <w:rPr>
          <w:rFonts w:ascii="Times New Roman" w:eastAsiaTheme="minorEastAsia" w:hAnsi="Times New Roman"/>
          <w:sz w:val="24"/>
          <w:szCs w:val="24"/>
        </w:rPr>
        <w:t xml:space="preserve"> – фактическое количество детей, обеспеченных местами в общеобразовательно</w:t>
      </w:r>
      <w:r w:rsidR="008959AE" w:rsidRPr="00057E10">
        <w:rPr>
          <w:rFonts w:ascii="Times New Roman" w:eastAsiaTheme="minorEastAsia" w:hAnsi="Times New Roman"/>
          <w:sz w:val="24"/>
          <w:szCs w:val="24"/>
        </w:rPr>
        <w:t>й</w:t>
      </w:r>
      <w:r w:rsidR="00057E10">
        <w:rPr>
          <w:rFonts w:ascii="Times New Roman" w:eastAsiaTheme="minorEastAsia" w:hAnsi="Times New Roman"/>
          <w:sz w:val="24"/>
          <w:szCs w:val="24"/>
        </w:rPr>
        <w:t xml:space="preserve"> </w:t>
      </w:r>
      <w:r w:rsidR="008959AE" w:rsidRPr="00057E10">
        <w:rPr>
          <w:rFonts w:ascii="Times New Roman" w:eastAsiaTheme="minorEastAsia" w:hAnsi="Times New Roman"/>
          <w:sz w:val="24"/>
          <w:szCs w:val="24"/>
        </w:rPr>
        <w:t>организации</w:t>
      </w:r>
      <w:r w:rsidR="00AE5A5B" w:rsidRPr="00057E10">
        <w:rPr>
          <w:rFonts w:ascii="Times New Roman" w:eastAsiaTheme="minorEastAsia" w:hAnsi="Times New Roman"/>
          <w:sz w:val="24"/>
          <w:szCs w:val="24"/>
        </w:rPr>
        <w:t>;</w:t>
      </w:r>
    </w:p>
    <w:p w:rsidR="00AE5A5B" w:rsidRPr="004D7F5D" w:rsidRDefault="00A32346" w:rsidP="00560206">
      <w:pPr>
        <w:spacing w:after="0" w:line="240" w:lineRule="auto"/>
        <w:jc w:val="both"/>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он</m:t>
            </m:r>
          </m:sub>
        </m:sSub>
      </m:oMath>
      <w:r w:rsidR="00AE5A5B" w:rsidRPr="00057E10">
        <w:rPr>
          <w:rFonts w:ascii="Times New Roman" w:eastAsiaTheme="minorEastAsia" w:hAnsi="Times New Roman"/>
          <w:sz w:val="24"/>
          <w:szCs w:val="24"/>
        </w:rPr>
        <w:t xml:space="preserve"> – нормативное количество детей, на 1000 человек населения, обеспеченных в местами в </w:t>
      </w:r>
      <w:r w:rsidR="008959AE" w:rsidRPr="00057E10">
        <w:rPr>
          <w:rFonts w:ascii="Times New Roman" w:eastAsiaTheme="minorEastAsia" w:hAnsi="Times New Roman"/>
          <w:sz w:val="24"/>
          <w:szCs w:val="24"/>
        </w:rPr>
        <w:t>общеобразовательной организации</w:t>
      </w:r>
      <w:r w:rsidR="00AE5A5B" w:rsidRPr="00057E10">
        <w:rPr>
          <w:rFonts w:ascii="Times New Roman" w:eastAsiaTheme="minorEastAsia" w:hAnsi="Times New Roman"/>
          <w:sz w:val="24"/>
          <w:szCs w:val="24"/>
        </w:rPr>
        <w:t>.</w:t>
      </w:r>
    </w:p>
    <w:p w:rsidR="00AE5A5B" w:rsidRPr="004D7F5D" w:rsidRDefault="00AE5A5B" w:rsidP="00560206">
      <w:pPr>
        <w:spacing w:after="0" w:line="240" w:lineRule="auto"/>
        <w:rPr>
          <w:rFonts w:ascii="Times New Roman" w:hAnsi="Times New Roman"/>
          <w:i/>
          <w:sz w:val="24"/>
          <w:szCs w:val="24"/>
        </w:rPr>
      </w:pPr>
    </w:p>
    <w:p w:rsidR="00AE5A5B" w:rsidRPr="004D7F5D" w:rsidRDefault="00AE5A5B" w:rsidP="004D7F5D">
      <w:pPr>
        <w:spacing w:after="0" w:line="240" w:lineRule="auto"/>
        <w:rPr>
          <w:rFonts w:ascii="Times New Roman" w:hAnsi="Times New Roman"/>
          <w:i/>
          <w:sz w:val="24"/>
          <w:szCs w:val="24"/>
        </w:rPr>
      </w:pPr>
      <w:r w:rsidRPr="004D7F5D">
        <w:rPr>
          <w:rFonts w:ascii="Times New Roman" w:hAnsi="Times New Roman"/>
          <w:i/>
          <w:sz w:val="24"/>
          <w:szCs w:val="24"/>
        </w:rPr>
        <w:t>Целевой индикатор: «доля детей посещающих организации дополнительного образования» определяется по формуле:</w:t>
      </w:r>
    </w:p>
    <w:p w:rsidR="00AE5A5B" w:rsidRPr="004D7F5D" w:rsidRDefault="00A32346" w:rsidP="004D7F5D">
      <w:pPr>
        <w:spacing w:after="0" w:line="240" w:lineRule="auto"/>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7</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дпоф</m:t>
                  </m:r>
                </m:sub>
              </m:sSub>
            </m:num>
            <m:den>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дпон</m:t>
                  </m:r>
                </m:sub>
              </m:sSub>
            </m:den>
          </m:f>
          <m:r>
            <w:rPr>
              <w:rFonts w:ascii="Cambria Math" w:hAnsi="Cambria Math"/>
              <w:sz w:val="24"/>
              <w:szCs w:val="24"/>
            </w:rPr>
            <m:t>*100, %</m:t>
          </m:r>
        </m:oMath>
      </m:oMathPara>
    </w:p>
    <w:p w:rsidR="00AE5A5B" w:rsidRPr="004D7F5D" w:rsidRDefault="00AE5A5B" w:rsidP="004D7F5D">
      <w:pPr>
        <w:spacing w:after="0" w:line="240" w:lineRule="auto"/>
        <w:rPr>
          <w:rFonts w:ascii="Times New Roman" w:eastAsiaTheme="minorEastAsia" w:hAnsi="Times New Roman"/>
          <w:sz w:val="24"/>
          <w:szCs w:val="24"/>
        </w:rPr>
      </w:pPr>
      <w:r w:rsidRPr="004D7F5D">
        <w:rPr>
          <w:rFonts w:ascii="Times New Roman" w:eastAsiaTheme="minorEastAsia" w:hAnsi="Times New Roman"/>
          <w:sz w:val="24"/>
          <w:szCs w:val="24"/>
        </w:rPr>
        <w:t>где:</w:t>
      </w:r>
    </w:p>
    <w:p w:rsidR="00AE5A5B" w:rsidRPr="004D7F5D" w:rsidRDefault="00A32346" w:rsidP="004D7F5D">
      <w:pPr>
        <w:spacing w:after="0" w:line="240" w:lineRule="auto"/>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дпоф</m:t>
            </m:r>
          </m:sub>
        </m:sSub>
      </m:oMath>
      <w:r w:rsidR="00AE5A5B" w:rsidRPr="004D7F5D">
        <w:rPr>
          <w:rFonts w:ascii="Times New Roman" w:eastAsiaTheme="minorEastAsia" w:hAnsi="Times New Roman"/>
          <w:sz w:val="24"/>
          <w:szCs w:val="24"/>
        </w:rPr>
        <w:t xml:space="preserve"> – фактическое количество детей в возрасте от 0 до 14 лет, обеспеченных дополнительным образованием;</w:t>
      </w:r>
    </w:p>
    <w:p w:rsidR="00AE5A5B" w:rsidRPr="004D7F5D" w:rsidRDefault="00A32346" w:rsidP="004D7F5D">
      <w:pPr>
        <w:spacing w:after="0" w:line="240" w:lineRule="auto"/>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дпон</m:t>
            </m:r>
          </m:sub>
        </m:sSub>
      </m:oMath>
      <w:r w:rsidR="00AE5A5B" w:rsidRPr="004D7F5D">
        <w:rPr>
          <w:rFonts w:ascii="Times New Roman" w:eastAsiaTheme="minorEastAsia" w:hAnsi="Times New Roman"/>
          <w:sz w:val="24"/>
          <w:szCs w:val="24"/>
        </w:rPr>
        <w:t xml:space="preserve"> – нормативное количество детей в возрасте от 0 до 14 лет на 1000 человек населения, обеспеченных дополнительным образованием.</w:t>
      </w:r>
    </w:p>
    <w:p w:rsidR="00AE5A5B" w:rsidRPr="004D7F5D" w:rsidRDefault="00AE5A5B" w:rsidP="004D7F5D">
      <w:pPr>
        <w:spacing w:after="0" w:line="240" w:lineRule="auto"/>
        <w:rPr>
          <w:rFonts w:ascii="Times New Roman" w:eastAsiaTheme="minorEastAsia" w:hAnsi="Times New Roman"/>
          <w:sz w:val="24"/>
          <w:szCs w:val="24"/>
        </w:rPr>
      </w:pPr>
    </w:p>
    <w:p w:rsidR="00AE5A5B" w:rsidRPr="004D7F5D" w:rsidRDefault="00AE5A5B" w:rsidP="004D7F5D">
      <w:pPr>
        <w:spacing w:after="0" w:line="240" w:lineRule="auto"/>
        <w:jc w:val="both"/>
        <w:rPr>
          <w:rFonts w:ascii="Times New Roman" w:hAnsi="Times New Roman"/>
          <w:i/>
          <w:sz w:val="24"/>
          <w:szCs w:val="24"/>
        </w:rPr>
      </w:pPr>
      <w:r w:rsidRPr="004D7F5D">
        <w:rPr>
          <w:rFonts w:ascii="Times New Roman" w:hAnsi="Times New Roman"/>
          <w:i/>
          <w:sz w:val="24"/>
          <w:szCs w:val="24"/>
        </w:rPr>
        <w:t>Целевой индикатор: «уровень обеспеченности населения объектами здравоохранения в соответствии с нормативными значениями» определяется по формуле:</w:t>
      </w:r>
    </w:p>
    <w:p w:rsidR="00AE5A5B" w:rsidRPr="004D7F5D" w:rsidRDefault="00A32346" w:rsidP="004D7F5D">
      <w:pPr>
        <w:spacing w:after="0" w:line="240" w:lineRule="auto"/>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8</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здрф</m:t>
                  </m:r>
                </m:sub>
              </m:sSub>
            </m:num>
            <m:den>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здрн</m:t>
                  </m:r>
                </m:sub>
              </m:sSub>
            </m:den>
          </m:f>
          <m:r>
            <w:rPr>
              <w:rFonts w:ascii="Cambria Math" w:hAnsi="Cambria Math"/>
              <w:sz w:val="24"/>
              <w:szCs w:val="24"/>
            </w:rPr>
            <m:t>*100, %</m:t>
          </m:r>
        </m:oMath>
      </m:oMathPara>
    </w:p>
    <w:p w:rsidR="00AE5A5B" w:rsidRPr="004D7F5D" w:rsidRDefault="00AE5A5B" w:rsidP="004D7F5D">
      <w:pPr>
        <w:spacing w:after="0" w:line="240" w:lineRule="auto"/>
        <w:rPr>
          <w:rFonts w:ascii="Times New Roman" w:eastAsiaTheme="minorEastAsia" w:hAnsi="Times New Roman"/>
          <w:sz w:val="24"/>
          <w:szCs w:val="24"/>
        </w:rPr>
      </w:pPr>
      <w:r w:rsidRPr="004D7F5D">
        <w:rPr>
          <w:rFonts w:ascii="Times New Roman" w:eastAsiaTheme="minorEastAsia" w:hAnsi="Times New Roman"/>
          <w:sz w:val="24"/>
          <w:szCs w:val="24"/>
        </w:rPr>
        <w:t>где:</w:t>
      </w:r>
    </w:p>
    <w:p w:rsidR="00AE5A5B" w:rsidRPr="004D7F5D" w:rsidRDefault="00A32346" w:rsidP="004D7F5D">
      <w:pPr>
        <w:spacing w:after="0" w:line="240" w:lineRule="auto"/>
        <w:jc w:val="both"/>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здрф</m:t>
            </m:r>
          </m:sub>
        </m:sSub>
      </m:oMath>
      <w:r w:rsidR="00AE5A5B" w:rsidRPr="004D7F5D">
        <w:rPr>
          <w:rFonts w:ascii="Times New Roman" w:eastAsiaTheme="minorEastAsia" w:hAnsi="Times New Roman"/>
          <w:sz w:val="24"/>
          <w:szCs w:val="24"/>
        </w:rPr>
        <w:t xml:space="preserve"> – фактическое количество посещений учреждения здравоохранения </w:t>
      </w:r>
    </w:p>
    <w:p w:rsidR="00AE5A5B" w:rsidRPr="008959AE" w:rsidRDefault="00A32346" w:rsidP="004D7F5D">
      <w:pPr>
        <w:spacing w:after="0" w:line="240" w:lineRule="auto"/>
        <w:jc w:val="both"/>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здрн</m:t>
            </m:r>
          </m:sub>
        </m:sSub>
      </m:oMath>
      <w:r w:rsidR="00AE5A5B" w:rsidRPr="004D7F5D">
        <w:rPr>
          <w:rFonts w:ascii="Times New Roman" w:eastAsiaTheme="minorEastAsia" w:hAnsi="Times New Roman"/>
          <w:sz w:val="24"/>
          <w:szCs w:val="24"/>
        </w:rPr>
        <w:t xml:space="preserve"> – нормативное количество посещений учреждения здравоохранения на 1000 человек населения.</w:t>
      </w:r>
    </w:p>
    <w:p w:rsidR="00416C44" w:rsidRPr="004D7F5D" w:rsidRDefault="00416C44" w:rsidP="004D7F5D">
      <w:pPr>
        <w:spacing w:after="0" w:line="240" w:lineRule="auto"/>
        <w:jc w:val="both"/>
        <w:rPr>
          <w:rFonts w:ascii="Times New Roman" w:hAnsi="Times New Roman"/>
          <w:i/>
          <w:sz w:val="24"/>
          <w:szCs w:val="24"/>
        </w:rPr>
      </w:pPr>
      <w:r w:rsidRPr="004D7F5D">
        <w:rPr>
          <w:rFonts w:ascii="Times New Roman" w:hAnsi="Times New Roman"/>
          <w:i/>
          <w:sz w:val="24"/>
          <w:szCs w:val="24"/>
        </w:rPr>
        <w:t>Целевой индикатор: «уровень обеспеченности спортивными объектами в соответствии с нормативными значениями» определяется по формуле:</w:t>
      </w:r>
    </w:p>
    <w:p w:rsidR="00416C44" w:rsidRPr="004D7F5D" w:rsidRDefault="00A32346" w:rsidP="004D7F5D">
      <w:pPr>
        <w:spacing w:after="0" w:line="240" w:lineRule="auto"/>
        <w:jc w:val="both"/>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1</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споф</m:t>
                  </m:r>
                </m:sub>
              </m:sSub>
            </m:num>
            <m:den>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спон</m:t>
                  </m:r>
                </m:sub>
              </m:sSub>
            </m:den>
          </m:f>
          <m:r>
            <w:rPr>
              <w:rFonts w:ascii="Cambria Math" w:hAnsi="Cambria Math"/>
              <w:sz w:val="24"/>
              <w:szCs w:val="24"/>
            </w:rPr>
            <m:t>*100, %</m:t>
          </m:r>
        </m:oMath>
      </m:oMathPara>
    </w:p>
    <w:p w:rsidR="00416C44" w:rsidRPr="004D7F5D" w:rsidRDefault="00416C44" w:rsidP="004D7F5D">
      <w:pPr>
        <w:spacing w:after="0" w:line="240" w:lineRule="auto"/>
        <w:jc w:val="both"/>
        <w:rPr>
          <w:rFonts w:ascii="Times New Roman" w:eastAsiaTheme="minorEastAsia" w:hAnsi="Times New Roman"/>
          <w:sz w:val="24"/>
          <w:szCs w:val="24"/>
        </w:rPr>
      </w:pPr>
      <w:r w:rsidRPr="004D7F5D">
        <w:rPr>
          <w:rFonts w:ascii="Times New Roman" w:eastAsiaTheme="minorEastAsia" w:hAnsi="Times New Roman"/>
          <w:sz w:val="24"/>
          <w:szCs w:val="24"/>
        </w:rPr>
        <w:t>где:</w:t>
      </w:r>
    </w:p>
    <w:p w:rsidR="00416C44" w:rsidRPr="004D7F5D" w:rsidRDefault="00A32346" w:rsidP="004D7F5D">
      <w:pPr>
        <w:spacing w:after="0" w:line="240" w:lineRule="auto"/>
        <w:jc w:val="both"/>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споф</m:t>
            </m:r>
          </m:sub>
        </m:sSub>
      </m:oMath>
      <w:r w:rsidR="00416C44" w:rsidRPr="004D7F5D">
        <w:rPr>
          <w:rFonts w:ascii="Times New Roman" w:eastAsiaTheme="minorEastAsia" w:hAnsi="Times New Roman"/>
          <w:sz w:val="24"/>
          <w:szCs w:val="24"/>
        </w:rPr>
        <w:t xml:space="preserve"> – фактическое количество спортивных объектов муниципального образования.</w:t>
      </w:r>
    </w:p>
    <w:p w:rsidR="00416C44" w:rsidRPr="004D7F5D" w:rsidRDefault="00A32346" w:rsidP="004D7F5D">
      <w:pPr>
        <w:spacing w:after="0" w:line="240" w:lineRule="auto"/>
        <w:jc w:val="both"/>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спон</m:t>
            </m:r>
          </m:sub>
        </m:sSub>
      </m:oMath>
      <w:r w:rsidR="00416C44" w:rsidRPr="004D7F5D">
        <w:rPr>
          <w:rFonts w:ascii="Times New Roman" w:eastAsiaTheme="minorEastAsia" w:hAnsi="Times New Roman"/>
          <w:sz w:val="24"/>
          <w:szCs w:val="24"/>
        </w:rPr>
        <w:t xml:space="preserve"> – нормативное количество спортивных объектов муниципального образования.</w:t>
      </w:r>
    </w:p>
    <w:p w:rsidR="00416C44" w:rsidRPr="004D7F5D" w:rsidRDefault="00416C44" w:rsidP="004D7F5D">
      <w:pPr>
        <w:spacing w:after="0" w:line="240" w:lineRule="auto"/>
        <w:jc w:val="both"/>
        <w:rPr>
          <w:rFonts w:ascii="Times New Roman" w:eastAsiaTheme="minorEastAsia" w:hAnsi="Times New Roman"/>
          <w:sz w:val="24"/>
          <w:szCs w:val="24"/>
        </w:rPr>
      </w:pPr>
    </w:p>
    <w:p w:rsidR="00416C44" w:rsidRPr="004D7F5D" w:rsidRDefault="00416C44" w:rsidP="004D7F5D">
      <w:pPr>
        <w:spacing w:after="0" w:line="240" w:lineRule="auto"/>
        <w:jc w:val="both"/>
        <w:rPr>
          <w:rFonts w:ascii="Times New Roman" w:hAnsi="Times New Roman"/>
          <w:i/>
          <w:sz w:val="24"/>
          <w:szCs w:val="24"/>
        </w:rPr>
      </w:pPr>
      <w:r w:rsidRPr="004D7F5D">
        <w:rPr>
          <w:rFonts w:ascii="Times New Roman" w:hAnsi="Times New Roman"/>
          <w:i/>
          <w:sz w:val="24"/>
          <w:szCs w:val="24"/>
        </w:rPr>
        <w:t>Целевой индикатор: «уровень обеспеченности объектами культуры в соответствии с нормативными значениями» определяется по формуле:</w:t>
      </w:r>
    </w:p>
    <w:p w:rsidR="00416C44" w:rsidRPr="004D7F5D" w:rsidRDefault="00A32346" w:rsidP="004D7F5D">
      <w:pPr>
        <w:spacing w:after="0" w:line="240" w:lineRule="auto"/>
        <w:jc w:val="both"/>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2</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кулф</m:t>
                  </m:r>
                </m:sub>
              </m:sSub>
            </m:num>
            <m:den>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кулн</m:t>
                  </m:r>
                </m:sub>
              </m:sSub>
            </m:den>
          </m:f>
          <m:r>
            <w:rPr>
              <w:rFonts w:ascii="Cambria Math" w:hAnsi="Cambria Math"/>
              <w:sz w:val="24"/>
              <w:szCs w:val="24"/>
            </w:rPr>
            <m:t>*100, %</m:t>
          </m:r>
        </m:oMath>
      </m:oMathPara>
    </w:p>
    <w:p w:rsidR="00416C44" w:rsidRPr="004D7F5D" w:rsidRDefault="00416C44" w:rsidP="004D7F5D">
      <w:pPr>
        <w:spacing w:after="0" w:line="240" w:lineRule="auto"/>
        <w:jc w:val="both"/>
        <w:rPr>
          <w:rFonts w:ascii="Times New Roman" w:eastAsiaTheme="minorEastAsia" w:hAnsi="Times New Roman"/>
          <w:sz w:val="24"/>
          <w:szCs w:val="24"/>
        </w:rPr>
      </w:pPr>
      <w:r w:rsidRPr="004D7F5D">
        <w:rPr>
          <w:rFonts w:ascii="Times New Roman" w:eastAsiaTheme="minorEastAsia" w:hAnsi="Times New Roman"/>
          <w:sz w:val="24"/>
          <w:szCs w:val="24"/>
        </w:rPr>
        <w:t>где:</w:t>
      </w:r>
    </w:p>
    <w:p w:rsidR="00416C44" w:rsidRPr="004D7F5D" w:rsidRDefault="00A32346" w:rsidP="004D7F5D">
      <w:pPr>
        <w:spacing w:after="0" w:line="240" w:lineRule="auto"/>
        <w:jc w:val="both"/>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кулф</m:t>
            </m:r>
          </m:sub>
        </m:sSub>
      </m:oMath>
      <w:r w:rsidR="00416C44" w:rsidRPr="004D7F5D">
        <w:rPr>
          <w:rFonts w:ascii="Times New Roman" w:eastAsiaTheme="minorEastAsia" w:hAnsi="Times New Roman"/>
          <w:sz w:val="24"/>
          <w:szCs w:val="24"/>
        </w:rPr>
        <w:t xml:space="preserve"> – фактическое количество объектов культуры</w:t>
      </w:r>
    </w:p>
    <w:p w:rsidR="00416C44" w:rsidRPr="004D7F5D" w:rsidRDefault="00A32346" w:rsidP="004D7F5D">
      <w:pPr>
        <w:spacing w:after="0" w:line="240" w:lineRule="auto"/>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кулн</m:t>
            </m:r>
          </m:sub>
        </m:sSub>
      </m:oMath>
      <w:r w:rsidR="00416C44" w:rsidRPr="004D7F5D">
        <w:rPr>
          <w:rFonts w:ascii="Times New Roman" w:eastAsiaTheme="minorEastAsia" w:hAnsi="Times New Roman"/>
          <w:sz w:val="24"/>
          <w:szCs w:val="24"/>
        </w:rPr>
        <w:t xml:space="preserve"> – нормативное количество объектов культуры.</w:t>
      </w:r>
    </w:p>
    <w:p w:rsidR="00416C44" w:rsidRPr="004D7F5D" w:rsidRDefault="00416C44" w:rsidP="004D7F5D">
      <w:pPr>
        <w:spacing w:after="0" w:line="240" w:lineRule="auto"/>
        <w:rPr>
          <w:rFonts w:ascii="Times New Roman" w:eastAsiaTheme="minorEastAsia" w:hAnsi="Times New Roman"/>
          <w:sz w:val="24"/>
          <w:szCs w:val="24"/>
        </w:rPr>
      </w:pPr>
    </w:p>
    <w:p w:rsidR="00416C44" w:rsidRPr="004D7F5D" w:rsidRDefault="00416C44" w:rsidP="004D7F5D">
      <w:pPr>
        <w:spacing w:after="0" w:line="240" w:lineRule="auto"/>
        <w:jc w:val="both"/>
        <w:rPr>
          <w:rFonts w:ascii="Times New Roman" w:hAnsi="Times New Roman"/>
          <w:i/>
          <w:sz w:val="24"/>
          <w:szCs w:val="24"/>
        </w:rPr>
      </w:pPr>
      <w:r w:rsidRPr="004D7F5D">
        <w:rPr>
          <w:rFonts w:ascii="Times New Roman" w:hAnsi="Times New Roman"/>
          <w:i/>
          <w:sz w:val="24"/>
          <w:szCs w:val="24"/>
        </w:rPr>
        <w:t>Целевой индикатор: «уровень обеспеченности зрительным залом объекта культуры, зрительного зала кинозала,  в соответствии с нормативными значениями» определяется по формуле:</w:t>
      </w:r>
    </w:p>
    <w:p w:rsidR="00416C44" w:rsidRPr="004D7F5D" w:rsidRDefault="00A32346" w:rsidP="004D7F5D">
      <w:pPr>
        <w:spacing w:after="0" w:line="240" w:lineRule="auto"/>
        <w:jc w:val="both"/>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3</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ф</m:t>
                  </m:r>
                </m:sub>
              </m:sSub>
            </m:num>
            <m:den>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н</m:t>
                  </m:r>
                </m:sub>
              </m:sSub>
            </m:den>
          </m:f>
          <m:r>
            <w:rPr>
              <w:rFonts w:ascii="Cambria Math" w:hAnsi="Cambria Math"/>
              <w:sz w:val="24"/>
              <w:szCs w:val="24"/>
            </w:rPr>
            <m:t>*100, %</m:t>
          </m:r>
        </m:oMath>
      </m:oMathPara>
    </w:p>
    <w:p w:rsidR="00416C44" w:rsidRPr="004D7F5D" w:rsidRDefault="00416C44" w:rsidP="004D7F5D">
      <w:pPr>
        <w:spacing w:after="0" w:line="240" w:lineRule="auto"/>
        <w:jc w:val="both"/>
        <w:rPr>
          <w:rFonts w:ascii="Times New Roman" w:eastAsiaTheme="minorEastAsia" w:hAnsi="Times New Roman"/>
          <w:sz w:val="24"/>
          <w:szCs w:val="24"/>
        </w:rPr>
      </w:pPr>
      <w:r w:rsidRPr="004D7F5D">
        <w:rPr>
          <w:rFonts w:ascii="Times New Roman" w:eastAsiaTheme="minorEastAsia" w:hAnsi="Times New Roman"/>
          <w:sz w:val="24"/>
          <w:szCs w:val="24"/>
        </w:rPr>
        <w:t>где:</w:t>
      </w:r>
    </w:p>
    <w:p w:rsidR="00416C44" w:rsidRPr="004D7F5D" w:rsidRDefault="00A32346" w:rsidP="004D7F5D">
      <w:pPr>
        <w:spacing w:after="0" w:line="240" w:lineRule="auto"/>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ф</m:t>
            </m:r>
          </m:sub>
        </m:sSub>
      </m:oMath>
      <w:r w:rsidR="00416C44" w:rsidRPr="004D7F5D">
        <w:rPr>
          <w:rFonts w:ascii="Times New Roman" w:eastAsiaTheme="minorEastAsia" w:hAnsi="Times New Roman"/>
          <w:sz w:val="24"/>
          <w:szCs w:val="24"/>
        </w:rPr>
        <w:t xml:space="preserve"> – фактическое количество зрительного места в учреждениях культуры, кинозале</w:t>
      </w:r>
    </w:p>
    <w:p w:rsidR="00416C44" w:rsidRPr="004D7F5D" w:rsidRDefault="00A32346" w:rsidP="004D7F5D">
      <w:pPr>
        <w:spacing w:after="0" w:line="240" w:lineRule="auto"/>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н</m:t>
            </m:r>
          </m:sub>
        </m:sSub>
      </m:oMath>
      <w:r w:rsidR="00416C44" w:rsidRPr="004D7F5D">
        <w:rPr>
          <w:rFonts w:ascii="Times New Roman" w:eastAsiaTheme="minorEastAsia" w:hAnsi="Times New Roman"/>
          <w:sz w:val="24"/>
          <w:szCs w:val="24"/>
        </w:rPr>
        <w:t xml:space="preserve"> – нормативное количество зрительного места в учреждениях культуры, кинозале</w:t>
      </w:r>
    </w:p>
    <w:p w:rsidR="00416C44" w:rsidRPr="004D7F5D" w:rsidRDefault="00416C44" w:rsidP="004D7F5D">
      <w:pPr>
        <w:spacing w:before="240" w:after="0" w:line="240" w:lineRule="auto"/>
        <w:rPr>
          <w:rFonts w:ascii="Times New Roman" w:hAnsi="Times New Roman"/>
          <w:i/>
          <w:sz w:val="24"/>
          <w:szCs w:val="24"/>
        </w:rPr>
      </w:pPr>
      <w:r w:rsidRPr="004D7F5D">
        <w:rPr>
          <w:rFonts w:ascii="Times New Roman" w:hAnsi="Times New Roman"/>
          <w:i/>
          <w:sz w:val="24"/>
          <w:szCs w:val="24"/>
        </w:rPr>
        <w:t>Целевой индикатор: «уровень обеспеченности библиотечных фондов в соответствии с нормативными значениями» определяется по формуле:</w:t>
      </w:r>
    </w:p>
    <w:p w:rsidR="00416C44" w:rsidRPr="004D7F5D" w:rsidRDefault="00A32346" w:rsidP="004D7F5D">
      <w:pPr>
        <w:spacing w:after="0" w:line="240" w:lineRule="auto"/>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4</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бфф</m:t>
                  </m:r>
                </m:sub>
              </m:sSub>
            </m:num>
            <m:den>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бфн</m:t>
                  </m:r>
                </m:sub>
              </m:sSub>
            </m:den>
          </m:f>
          <m:r>
            <w:rPr>
              <w:rFonts w:ascii="Cambria Math" w:hAnsi="Cambria Math"/>
              <w:sz w:val="24"/>
              <w:szCs w:val="24"/>
            </w:rPr>
            <m:t>*100, %</m:t>
          </m:r>
        </m:oMath>
      </m:oMathPara>
    </w:p>
    <w:p w:rsidR="00416C44" w:rsidRPr="004D7F5D" w:rsidRDefault="00416C44" w:rsidP="004D7F5D">
      <w:pPr>
        <w:spacing w:after="0" w:line="240" w:lineRule="auto"/>
        <w:rPr>
          <w:rFonts w:ascii="Times New Roman" w:eastAsiaTheme="minorEastAsia" w:hAnsi="Times New Roman"/>
          <w:sz w:val="24"/>
          <w:szCs w:val="24"/>
        </w:rPr>
      </w:pPr>
      <w:r w:rsidRPr="004D7F5D">
        <w:rPr>
          <w:rFonts w:ascii="Times New Roman" w:eastAsiaTheme="minorEastAsia" w:hAnsi="Times New Roman"/>
          <w:sz w:val="24"/>
          <w:szCs w:val="24"/>
        </w:rPr>
        <w:t>где:</w:t>
      </w:r>
    </w:p>
    <w:p w:rsidR="00416C44" w:rsidRPr="004D7F5D" w:rsidRDefault="00A32346" w:rsidP="004D7F5D">
      <w:pPr>
        <w:spacing w:after="0" w:line="240" w:lineRule="auto"/>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бфф</m:t>
            </m:r>
          </m:sub>
        </m:sSub>
      </m:oMath>
      <w:r w:rsidR="00416C44" w:rsidRPr="004D7F5D">
        <w:rPr>
          <w:rFonts w:ascii="Times New Roman" w:eastAsiaTheme="minorEastAsia" w:hAnsi="Times New Roman"/>
          <w:sz w:val="24"/>
          <w:szCs w:val="24"/>
        </w:rPr>
        <w:t xml:space="preserve"> – фактическое количество библиотечных экземпляров в тыс. ед. на 1000 человек населения</w:t>
      </w:r>
    </w:p>
    <w:p w:rsidR="00416C44" w:rsidRPr="004D7F5D" w:rsidRDefault="00A32346" w:rsidP="004D7F5D">
      <w:pPr>
        <w:spacing w:after="0" w:line="240" w:lineRule="auto"/>
        <w:jc w:val="both"/>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бфн</m:t>
            </m:r>
          </m:sub>
        </m:sSub>
      </m:oMath>
      <w:r w:rsidR="00416C44" w:rsidRPr="004D7F5D">
        <w:rPr>
          <w:rFonts w:ascii="Times New Roman" w:eastAsiaTheme="minorEastAsia" w:hAnsi="Times New Roman"/>
          <w:sz w:val="24"/>
          <w:szCs w:val="24"/>
        </w:rPr>
        <w:t xml:space="preserve"> – нормативное количество библиотечных экземпляров в тыс. ед. на 1000 человек населения.</w:t>
      </w:r>
    </w:p>
    <w:p w:rsidR="00416C44" w:rsidRPr="004D7F5D" w:rsidRDefault="00416C44" w:rsidP="004D7F5D">
      <w:pPr>
        <w:spacing w:after="0" w:line="240" w:lineRule="auto"/>
        <w:jc w:val="both"/>
        <w:rPr>
          <w:rFonts w:ascii="Times New Roman" w:eastAsiaTheme="minorEastAsia" w:hAnsi="Times New Roman"/>
          <w:sz w:val="24"/>
          <w:szCs w:val="24"/>
        </w:rPr>
      </w:pPr>
    </w:p>
    <w:p w:rsidR="00D00FE3" w:rsidRPr="004D7F5D" w:rsidRDefault="00986159" w:rsidP="004D7F5D">
      <w:pPr>
        <w:spacing w:after="0" w:line="240" w:lineRule="auto"/>
        <w:ind w:right="-1" w:firstLine="708"/>
        <w:jc w:val="both"/>
        <w:rPr>
          <w:rFonts w:ascii="Times New Roman" w:hAnsi="Times New Roman"/>
          <w:sz w:val="24"/>
          <w:szCs w:val="24"/>
        </w:rPr>
      </w:pPr>
      <w:r w:rsidRPr="004D7F5D">
        <w:rPr>
          <w:rFonts w:ascii="Times New Roman" w:hAnsi="Times New Roman"/>
          <w:sz w:val="24"/>
          <w:szCs w:val="24"/>
        </w:rPr>
        <w:t xml:space="preserve">Целевые индикаторы программы развития социальной инфраструктуры </w:t>
      </w:r>
      <w:r w:rsidR="00D05560" w:rsidRPr="004D7F5D">
        <w:rPr>
          <w:rFonts w:ascii="Times New Roman" w:hAnsi="Times New Roman"/>
          <w:sz w:val="24"/>
          <w:szCs w:val="24"/>
        </w:rPr>
        <w:t xml:space="preserve">муниципального образования </w:t>
      </w:r>
      <w:r w:rsidR="00E92F8D" w:rsidRPr="004D7F5D">
        <w:rPr>
          <w:rFonts w:ascii="Times New Roman" w:hAnsi="Times New Roman"/>
          <w:sz w:val="24"/>
          <w:szCs w:val="24"/>
        </w:rPr>
        <w:t>ЗАТО город Заозерск</w:t>
      </w:r>
      <w:r w:rsidR="00D05560" w:rsidRPr="004D7F5D">
        <w:rPr>
          <w:rFonts w:ascii="Times New Roman" w:hAnsi="Times New Roman"/>
          <w:sz w:val="24"/>
          <w:szCs w:val="24"/>
        </w:rPr>
        <w:t xml:space="preserve"> в областях образования, здравоохранения, физической культуры, массового спорта и культуры представлены в таблице №5.</w:t>
      </w:r>
    </w:p>
    <w:p w:rsidR="00150B83" w:rsidRPr="004D7F5D" w:rsidRDefault="00150B83" w:rsidP="004D7F5D">
      <w:pPr>
        <w:spacing w:after="0" w:line="240" w:lineRule="auto"/>
        <w:ind w:right="-1" w:firstLine="708"/>
        <w:jc w:val="both"/>
        <w:rPr>
          <w:rFonts w:ascii="Times New Roman" w:hAnsi="Times New Roman"/>
          <w:sz w:val="24"/>
          <w:szCs w:val="24"/>
        </w:rPr>
      </w:pPr>
    </w:p>
    <w:p w:rsidR="00150B83" w:rsidRDefault="00150B83" w:rsidP="00291B3A">
      <w:pPr>
        <w:spacing w:after="0" w:line="240" w:lineRule="auto"/>
        <w:ind w:right="-1" w:firstLine="708"/>
        <w:jc w:val="both"/>
        <w:rPr>
          <w:rFonts w:ascii="Times New Roman" w:hAnsi="Times New Roman"/>
          <w:sz w:val="24"/>
          <w:szCs w:val="24"/>
        </w:rPr>
        <w:sectPr w:rsidR="00150B83" w:rsidSect="00715EA9">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A35744" w:rsidRDefault="00A35744" w:rsidP="00291B3A">
      <w:pPr>
        <w:spacing w:after="0" w:line="240" w:lineRule="auto"/>
        <w:ind w:right="-1" w:firstLine="708"/>
        <w:jc w:val="both"/>
        <w:rPr>
          <w:rFonts w:ascii="Times New Roman" w:hAnsi="Times New Roman"/>
          <w:sz w:val="24"/>
          <w:szCs w:val="24"/>
        </w:rPr>
      </w:pPr>
    </w:p>
    <w:p w:rsidR="00A35744" w:rsidRDefault="00A35744" w:rsidP="00291B3A">
      <w:pPr>
        <w:spacing w:after="0" w:line="240" w:lineRule="auto"/>
        <w:ind w:right="-1" w:firstLine="708"/>
        <w:jc w:val="both"/>
        <w:rPr>
          <w:rFonts w:ascii="Times New Roman" w:hAnsi="Times New Roman"/>
          <w:sz w:val="24"/>
          <w:szCs w:val="24"/>
        </w:rPr>
      </w:pPr>
      <w:r>
        <w:rPr>
          <w:rFonts w:ascii="Times New Roman" w:hAnsi="Times New Roman"/>
          <w:sz w:val="24"/>
          <w:szCs w:val="24"/>
        </w:rPr>
        <w:t>Таблица №5</w:t>
      </w:r>
      <w:r w:rsidR="0071628A">
        <w:rPr>
          <w:rFonts w:ascii="Times New Roman" w:hAnsi="Times New Roman"/>
          <w:sz w:val="24"/>
          <w:szCs w:val="24"/>
        </w:rPr>
        <w:t>.</w:t>
      </w:r>
      <w:r w:rsidR="00560206">
        <w:rPr>
          <w:rFonts w:ascii="Times New Roman" w:hAnsi="Times New Roman"/>
          <w:sz w:val="24"/>
          <w:szCs w:val="24"/>
        </w:rPr>
        <w:t xml:space="preserve"> </w:t>
      </w:r>
      <w:r w:rsidR="00267927">
        <w:rPr>
          <w:rFonts w:ascii="Times New Roman" w:hAnsi="Times New Roman"/>
          <w:sz w:val="24"/>
          <w:szCs w:val="24"/>
        </w:rPr>
        <w:t xml:space="preserve">Целевые индикаторы программы развития социальной инфраструктуры муниципального образования </w:t>
      </w:r>
      <w:r w:rsidR="00E92F8D">
        <w:rPr>
          <w:rFonts w:ascii="Times New Roman" w:hAnsi="Times New Roman"/>
          <w:sz w:val="24"/>
          <w:szCs w:val="24"/>
        </w:rPr>
        <w:t>ЗАТО город Заозерск</w:t>
      </w:r>
      <w:r w:rsidR="005A1D86">
        <w:rPr>
          <w:rFonts w:ascii="Times New Roman" w:hAnsi="Times New Roman"/>
          <w:sz w:val="24"/>
          <w:szCs w:val="24"/>
        </w:rPr>
        <w:t>.</w:t>
      </w:r>
    </w:p>
    <w:p w:rsidR="005A1D86" w:rsidRDefault="005A1D86" w:rsidP="00291B3A">
      <w:pPr>
        <w:spacing w:after="0" w:line="240" w:lineRule="auto"/>
        <w:ind w:right="-1" w:firstLine="708"/>
        <w:jc w:val="both"/>
        <w:rPr>
          <w:rFonts w:ascii="Times New Roman" w:hAnsi="Times New Roman"/>
          <w:sz w:val="24"/>
          <w:szCs w:val="24"/>
        </w:rPr>
      </w:pPr>
    </w:p>
    <w:tbl>
      <w:tblPr>
        <w:tblStyle w:val="a3"/>
        <w:tblW w:w="0" w:type="auto"/>
        <w:tblInd w:w="108" w:type="dxa"/>
        <w:tblLook w:val="04A0"/>
      </w:tblPr>
      <w:tblGrid>
        <w:gridCol w:w="567"/>
        <w:gridCol w:w="4536"/>
        <w:gridCol w:w="1276"/>
        <w:gridCol w:w="1276"/>
        <w:gridCol w:w="1134"/>
        <w:gridCol w:w="1276"/>
        <w:gridCol w:w="1134"/>
        <w:gridCol w:w="1134"/>
        <w:gridCol w:w="1134"/>
        <w:gridCol w:w="1134"/>
      </w:tblGrid>
      <w:tr w:rsidR="00150B83" w:rsidRPr="0084372D" w:rsidTr="00EF3F0F">
        <w:tc>
          <w:tcPr>
            <w:tcW w:w="567" w:type="dxa"/>
            <w:vMerge w:val="restart"/>
            <w:vAlign w:val="center"/>
          </w:tcPr>
          <w:p w:rsidR="00150B83" w:rsidRDefault="00150B83" w:rsidP="00EF3F0F">
            <w:pPr>
              <w:ind w:right="-1"/>
              <w:jc w:val="center"/>
              <w:rPr>
                <w:rFonts w:ascii="Times New Roman" w:hAnsi="Times New Roman"/>
              </w:rPr>
            </w:pPr>
            <w:r>
              <w:rPr>
                <w:rFonts w:ascii="Times New Roman" w:hAnsi="Times New Roman"/>
              </w:rPr>
              <w:t>№</w:t>
            </w:r>
          </w:p>
          <w:p w:rsidR="00150B83" w:rsidRPr="0084372D" w:rsidRDefault="00150B83" w:rsidP="00EF3F0F">
            <w:pPr>
              <w:ind w:right="-1"/>
              <w:jc w:val="center"/>
              <w:rPr>
                <w:rFonts w:ascii="Times New Roman" w:hAnsi="Times New Roman"/>
              </w:rPr>
            </w:pPr>
            <w:r>
              <w:rPr>
                <w:rFonts w:ascii="Times New Roman" w:hAnsi="Times New Roman"/>
              </w:rPr>
              <w:t>п/п</w:t>
            </w:r>
          </w:p>
        </w:tc>
        <w:tc>
          <w:tcPr>
            <w:tcW w:w="4536" w:type="dxa"/>
            <w:vMerge w:val="restart"/>
            <w:vAlign w:val="center"/>
          </w:tcPr>
          <w:p w:rsidR="00150B83" w:rsidRPr="0084372D" w:rsidRDefault="00150B83" w:rsidP="00EF3F0F">
            <w:pPr>
              <w:ind w:right="-1"/>
              <w:jc w:val="center"/>
              <w:rPr>
                <w:rFonts w:ascii="Times New Roman" w:hAnsi="Times New Roman"/>
              </w:rPr>
            </w:pPr>
            <w:r>
              <w:rPr>
                <w:rFonts w:ascii="Times New Roman" w:hAnsi="Times New Roman"/>
              </w:rPr>
              <w:t>Наименование целевого индикатора</w:t>
            </w:r>
          </w:p>
        </w:tc>
        <w:tc>
          <w:tcPr>
            <w:tcW w:w="1276" w:type="dxa"/>
            <w:vMerge w:val="restart"/>
            <w:vAlign w:val="center"/>
          </w:tcPr>
          <w:p w:rsidR="00150B83" w:rsidRPr="0084372D" w:rsidRDefault="00150B83" w:rsidP="00EF3F0F">
            <w:pPr>
              <w:ind w:right="-1"/>
              <w:jc w:val="center"/>
              <w:rPr>
                <w:rFonts w:ascii="Times New Roman" w:hAnsi="Times New Roman"/>
              </w:rPr>
            </w:pPr>
            <w:r>
              <w:rPr>
                <w:rFonts w:ascii="Times New Roman" w:hAnsi="Times New Roman"/>
              </w:rPr>
              <w:t>Единица измерения</w:t>
            </w:r>
          </w:p>
        </w:tc>
        <w:tc>
          <w:tcPr>
            <w:tcW w:w="8222" w:type="dxa"/>
            <w:gridSpan w:val="7"/>
            <w:vAlign w:val="center"/>
          </w:tcPr>
          <w:p w:rsidR="00150B83" w:rsidRPr="0084372D" w:rsidRDefault="00150B83" w:rsidP="00EF3F0F">
            <w:pPr>
              <w:ind w:right="-1"/>
              <w:jc w:val="center"/>
              <w:rPr>
                <w:rFonts w:ascii="Times New Roman" w:hAnsi="Times New Roman"/>
              </w:rPr>
            </w:pPr>
            <w:r>
              <w:rPr>
                <w:rFonts w:ascii="Times New Roman" w:hAnsi="Times New Roman"/>
              </w:rPr>
              <w:t>Значение целевого индикатора по годам</w:t>
            </w:r>
          </w:p>
        </w:tc>
      </w:tr>
      <w:tr w:rsidR="00150B83" w:rsidRPr="0084372D" w:rsidTr="00EF3F0F">
        <w:tc>
          <w:tcPr>
            <w:tcW w:w="567" w:type="dxa"/>
            <w:vMerge/>
            <w:vAlign w:val="center"/>
          </w:tcPr>
          <w:p w:rsidR="00150B83" w:rsidRPr="0084372D" w:rsidRDefault="00150B83" w:rsidP="00EF3F0F">
            <w:pPr>
              <w:ind w:right="-1"/>
              <w:jc w:val="center"/>
              <w:rPr>
                <w:rFonts w:ascii="Times New Roman" w:hAnsi="Times New Roman"/>
              </w:rPr>
            </w:pPr>
          </w:p>
        </w:tc>
        <w:tc>
          <w:tcPr>
            <w:tcW w:w="4536" w:type="dxa"/>
            <w:vMerge/>
            <w:vAlign w:val="center"/>
          </w:tcPr>
          <w:p w:rsidR="00150B83" w:rsidRPr="0084372D" w:rsidRDefault="00150B83" w:rsidP="00EF3F0F">
            <w:pPr>
              <w:ind w:right="-1"/>
              <w:jc w:val="center"/>
              <w:rPr>
                <w:rFonts w:ascii="Times New Roman" w:hAnsi="Times New Roman"/>
              </w:rPr>
            </w:pPr>
          </w:p>
        </w:tc>
        <w:tc>
          <w:tcPr>
            <w:tcW w:w="1276" w:type="dxa"/>
            <w:vMerge/>
            <w:vAlign w:val="center"/>
          </w:tcPr>
          <w:p w:rsidR="00150B83" w:rsidRPr="0084372D" w:rsidRDefault="00150B83" w:rsidP="00EF3F0F">
            <w:pPr>
              <w:ind w:right="-1"/>
              <w:jc w:val="center"/>
              <w:rPr>
                <w:rFonts w:ascii="Times New Roman" w:hAnsi="Times New Roman"/>
              </w:rPr>
            </w:pPr>
          </w:p>
        </w:tc>
        <w:tc>
          <w:tcPr>
            <w:tcW w:w="1276" w:type="dxa"/>
            <w:vAlign w:val="center"/>
          </w:tcPr>
          <w:p w:rsidR="00150B83" w:rsidRPr="0084372D" w:rsidRDefault="00150B83" w:rsidP="00EF3F0F">
            <w:pPr>
              <w:ind w:right="-1"/>
              <w:jc w:val="center"/>
              <w:rPr>
                <w:rFonts w:ascii="Times New Roman" w:hAnsi="Times New Roman"/>
              </w:rPr>
            </w:pPr>
            <w:r w:rsidRPr="006E3086">
              <w:rPr>
                <w:rFonts w:ascii="Times New Roman" w:hAnsi="Times New Roman"/>
              </w:rPr>
              <w:t>2017</w:t>
            </w:r>
          </w:p>
        </w:tc>
        <w:tc>
          <w:tcPr>
            <w:tcW w:w="1134" w:type="dxa"/>
            <w:vAlign w:val="center"/>
          </w:tcPr>
          <w:p w:rsidR="00150B83" w:rsidRPr="0084372D" w:rsidRDefault="00150B83" w:rsidP="00EF3F0F">
            <w:pPr>
              <w:ind w:right="-1"/>
              <w:jc w:val="center"/>
              <w:rPr>
                <w:rFonts w:ascii="Times New Roman" w:hAnsi="Times New Roman"/>
              </w:rPr>
            </w:pPr>
            <w:r>
              <w:rPr>
                <w:rFonts w:ascii="Times New Roman" w:hAnsi="Times New Roman"/>
              </w:rPr>
              <w:t>2018</w:t>
            </w:r>
          </w:p>
        </w:tc>
        <w:tc>
          <w:tcPr>
            <w:tcW w:w="1276" w:type="dxa"/>
            <w:vAlign w:val="center"/>
          </w:tcPr>
          <w:p w:rsidR="00150B83" w:rsidRPr="0084372D" w:rsidRDefault="00150B83" w:rsidP="00EF3F0F">
            <w:pPr>
              <w:ind w:right="-1"/>
              <w:jc w:val="center"/>
              <w:rPr>
                <w:rFonts w:ascii="Times New Roman" w:hAnsi="Times New Roman"/>
              </w:rPr>
            </w:pPr>
            <w:r>
              <w:rPr>
                <w:rFonts w:ascii="Times New Roman" w:hAnsi="Times New Roman"/>
              </w:rPr>
              <w:t>2019</w:t>
            </w:r>
          </w:p>
        </w:tc>
        <w:tc>
          <w:tcPr>
            <w:tcW w:w="1134" w:type="dxa"/>
            <w:vAlign w:val="center"/>
          </w:tcPr>
          <w:p w:rsidR="00150B83" w:rsidRPr="0084372D" w:rsidRDefault="00150B83" w:rsidP="00EF3F0F">
            <w:pPr>
              <w:ind w:right="-1"/>
              <w:jc w:val="center"/>
              <w:rPr>
                <w:rFonts w:ascii="Times New Roman" w:hAnsi="Times New Roman"/>
              </w:rPr>
            </w:pPr>
            <w:r>
              <w:rPr>
                <w:rFonts w:ascii="Times New Roman" w:hAnsi="Times New Roman"/>
              </w:rPr>
              <w:t>2020</w:t>
            </w:r>
          </w:p>
        </w:tc>
        <w:tc>
          <w:tcPr>
            <w:tcW w:w="1134" w:type="dxa"/>
            <w:vAlign w:val="center"/>
          </w:tcPr>
          <w:p w:rsidR="00150B83" w:rsidRPr="0084372D" w:rsidRDefault="00150B83" w:rsidP="00EF3F0F">
            <w:pPr>
              <w:ind w:right="-1"/>
              <w:jc w:val="center"/>
              <w:rPr>
                <w:rFonts w:ascii="Times New Roman" w:hAnsi="Times New Roman"/>
              </w:rPr>
            </w:pPr>
            <w:r>
              <w:rPr>
                <w:rFonts w:ascii="Times New Roman" w:hAnsi="Times New Roman"/>
              </w:rPr>
              <w:t>2021</w:t>
            </w:r>
          </w:p>
        </w:tc>
        <w:tc>
          <w:tcPr>
            <w:tcW w:w="1134" w:type="dxa"/>
            <w:vAlign w:val="center"/>
          </w:tcPr>
          <w:p w:rsidR="00150B83" w:rsidRPr="0084372D" w:rsidRDefault="00150B83" w:rsidP="00EF3F0F">
            <w:pPr>
              <w:ind w:right="-1"/>
              <w:jc w:val="center"/>
              <w:rPr>
                <w:rFonts w:ascii="Times New Roman" w:hAnsi="Times New Roman"/>
              </w:rPr>
            </w:pPr>
            <w:r>
              <w:rPr>
                <w:rFonts w:ascii="Times New Roman" w:hAnsi="Times New Roman"/>
              </w:rPr>
              <w:t>2022</w:t>
            </w:r>
          </w:p>
        </w:tc>
        <w:tc>
          <w:tcPr>
            <w:tcW w:w="1134" w:type="dxa"/>
            <w:vAlign w:val="center"/>
          </w:tcPr>
          <w:p w:rsidR="00150B83" w:rsidRPr="0084372D" w:rsidRDefault="00150B83" w:rsidP="00EF3F0F">
            <w:pPr>
              <w:ind w:right="-1"/>
              <w:jc w:val="center"/>
              <w:rPr>
                <w:rFonts w:ascii="Times New Roman" w:hAnsi="Times New Roman"/>
              </w:rPr>
            </w:pPr>
            <w:r>
              <w:rPr>
                <w:rFonts w:ascii="Times New Roman" w:hAnsi="Times New Roman"/>
              </w:rPr>
              <w:t>2023-2035</w:t>
            </w:r>
          </w:p>
        </w:tc>
      </w:tr>
      <w:tr w:rsidR="00150B83" w:rsidRPr="0084372D" w:rsidTr="00EF3F0F">
        <w:tc>
          <w:tcPr>
            <w:tcW w:w="14601" w:type="dxa"/>
            <w:gridSpan w:val="10"/>
            <w:vAlign w:val="center"/>
          </w:tcPr>
          <w:p w:rsidR="00150B83" w:rsidRPr="0084372D" w:rsidRDefault="00150B83" w:rsidP="00EF3F0F">
            <w:pPr>
              <w:ind w:right="-1"/>
              <w:jc w:val="center"/>
              <w:rPr>
                <w:rFonts w:ascii="Times New Roman" w:hAnsi="Times New Roman"/>
              </w:rPr>
            </w:pPr>
            <w:r>
              <w:rPr>
                <w:rFonts w:ascii="Times New Roman" w:hAnsi="Times New Roman"/>
              </w:rPr>
              <w:t>ОБЕСПЕЧЕНИЕ УЧРЕЖДЕНИЯМИ ОБРАЗОВАНИЯ</w:t>
            </w:r>
          </w:p>
        </w:tc>
      </w:tr>
      <w:tr w:rsidR="004E56BA" w:rsidRPr="0084372D" w:rsidTr="00EF3F0F">
        <w:tc>
          <w:tcPr>
            <w:tcW w:w="567" w:type="dxa"/>
            <w:vAlign w:val="center"/>
          </w:tcPr>
          <w:p w:rsidR="004E56BA" w:rsidRPr="0084372D" w:rsidRDefault="004E56BA" w:rsidP="00EF3F0F">
            <w:pPr>
              <w:ind w:right="-1"/>
              <w:jc w:val="center"/>
              <w:rPr>
                <w:rFonts w:ascii="Times New Roman" w:hAnsi="Times New Roman"/>
              </w:rPr>
            </w:pPr>
            <w:r>
              <w:rPr>
                <w:rFonts w:ascii="Times New Roman" w:hAnsi="Times New Roman"/>
              </w:rPr>
              <w:t>1</w:t>
            </w:r>
          </w:p>
        </w:tc>
        <w:tc>
          <w:tcPr>
            <w:tcW w:w="4536" w:type="dxa"/>
            <w:vAlign w:val="center"/>
          </w:tcPr>
          <w:p w:rsidR="004E56BA" w:rsidRPr="0084372D" w:rsidRDefault="004E56BA" w:rsidP="008959AE">
            <w:pPr>
              <w:ind w:right="-1"/>
              <w:rPr>
                <w:rFonts w:ascii="Times New Roman" w:hAnsi="Times New Roman"/>
              </w:rPr>
            </w:pPr>
            <w:r>
              <w:rPr>
                <w:rFonts w:ascii="Times New Roman" w:hAnsi="Times New Roman"/>
              </w:rPr>
              <w:t xml:space="preserve">Обеспечение нормативной потребности </w:t>
            </w:r>
            <w:r w:rsidRPr="006E3086">
              <w:rPr>
                <w:rFonts w:ascii="Times New Roman" w:hAnsi="Times New Roman"/>
              </w:rPr>
              <w:t xml:space="preserve">населения в дошкольных образовательных </w:t>
            </w:r>
            <w:r w:rsidR="008959AE" w:rsidRPr="006E3086">
              <w:rPr>
                <w:rFonts w:ascii="Times New Roman" w:hAnsi="Times New Roman"/>
              </w:rPr>
              <w:t>организациях</w:t>
            </w:r>
            <w:r>
              <w:rPr>
                <w:rFonts w:ascii="Times New Roman" w:hAnsi="Times New Roman"/>
              </w:rPr>
              <w:t xml:space="preserve"> (при расчете </w:t>
            </w:r>
            <w:r w:rsidRPr="006E3086">
              <w:rPr>
                <w:rFonts w:ascii="Times New Roman" w:hAnsi="Times New Roman"/>
              </w:rPr>
              <w:t>61</w:t>
            </w:r>
            <w:r>
              <w:rPr>
                <w:rFonts w:ascii="Times New Roman" w:hAnsi="Times New Roman"/>
              </w:rPr>
              <w:t xml:space="preserve"> место на 1000 человек)</w:t>
            </w:r>
          </w:p>
        </w:tc>
        <w:tc>
          <w:tcPr>
            <w:tcW w:w="1276" w:type="dxa"/>
            <w:vAlign w:val="center"/>
          </w:tcPr>
          <w:p w:rsidR="004E56BA" w:rsidRPr="004E79E7" w:rsidRDefault="004E56BA" w:rsidP="00EF3F0F">
            <w:pPr>
              <w:ind w:right="-1"/>
              <w:jc w:val="center"/>
              <w:rPr>
                <w:rFonts w:ascii="Times New Roman" w:hAnsi="Times New Roman"/>
                <w:lang w:val="en-US"/>
              </w:rPr>
            </w:pPr>
            <w:r>
              <w:rPr>
                <w:rFonts w:ascii="Times New Roman" w:hAnsi="Times New Roman"/>
              </w:rPr>
              <w:t>мест</w:t>
            </w:r>
          </w:p>
        </w:tc>
        <w:tc>
          <w:tcPr>
            <w:tcW w:w="1276" w:type="dxa"/>
            <w:vAlign w:val="center"/>
          </w:tcPr>
          <w:p w:rsidR="004E56BA" w:rsidRPr="003A0094" w:rsidRDefault="004E56BA" w:rsidP="008344A5">
            <w:pPr>
              <w:jc w:val="center"/>
              <w:rPr>
                <w:rFonts w:ascii="Times New Roman" w:hAnsi="Times New Roman"/>
              </w:rPr>
            </w:pPr>
            <w:r>
              <w:rPr>
                <w:rFonts w:ascii="Times New Roman" w:hAnsi="Times New Roman"/>
              </w:rPr>
              <w:t>611</w:t>
            </w:r>
          </w:p>
        </w:tc>
        <w:tc>
          <w:tcPr>
            <w:tcW w:w="1134" w:type="dxa"/>
            <w:vAlign w:val="center"/>
          </w:tcPr>
          <w:p w:rsidR="004E56BA" w:rsidRPr="003A0094" w:rsidRDefault="004E56BA" w:rsidP="008344A5">
            <w:pPr>
              <w:jc w:val="center"/>
              <w:rPr>
                <w:rFonts w:ascii="Times New Roman" w:hAnsi="Times New Roman"/>
              </w:rPr>
            </w:pPr>
            <w:r>
              <w:rPr>
                <w:rFonts w:ascii="Times New Roman" w:hAnsi="Times New Roman"/>
              </w:rPr>
              <w:t>614</w:t>
            </w:r>
          </w:p>
        </w:tc>
        <w:tc>
          <w:tcPr>
            <w:tcW w:w="1276" w:type="dxa"/>
            <w:vAlign w:val="center"/>
          </w:tcPr>
          <w:p w:rsidR="004E56BA" w:rsidRPr="003A0094" w:rsidRDefault="004E56BA" w:rsidP="008344A5">
            <w:pPr>
              <w:jc w:val="center"/>
              <w:rPr>
                <w:rFonts w:ascii="Times New Roman" w:hAnsi="Times New Roman"/>
              </w:rPr>
            </w:pPr>
            <w:r>
              <w:rPr>
                <w:rFonts w:ascii="Times New Roman" w:hAnsi="Times New Roman"/>
              </w:rPr>
              <w:t>618</w:t>
            </w:r>
          </w:p>
        </w:tc>
        <w:tc>
          <w:tcPr>
            <w:tcW w:w="1134" w:type="dxa"/>
            <w:vAlign w:val="center"/>
          </w:tcPr>
          <w:p w:rsidR="004E56BA" w:rsidRPr="003A0094" w:rsidRDefault="004E56BA" w:rsidP="008344A5">
            <w:pPr>
              <w:jc w:val="center"/>
              <w:rPr>
                <w:rFonts w:ascii="Times New Roman" w:hAnsi="Times New Roman"/>
              </w:rPr>
            </w:pPr>
            <w:r>
              <w:rPr>
                <w:rFonts w:ascii="Times New Roman" w:hAnsi="Times New Roman"/>
              </w:rPr>
              <w:t>620</w:t>
            </w:r>
          </w:p>
        </w:tc>
        <w:tc>
          <w:tcPr>
            <w:tcW w:w="1134" w:type="dxa"/>
            <w:vAlign w:val="center"/>
          </w:tcPr>
          <w:p w:rsidR="004E56BA" w:rsidRPr="003A0094" w:rsidRDefault="004E56BA" w:rsidP="008344A5">
            <w:pPr>
              <w:jc w:val="center"/>
              <w:rPr>
                <w:rFonts w:ascii="Times New Roman" w:hAnsi="Times New Roman"/>
              </w:rPr>
            </w:pPr>
            <w:r>
              <w:rPr>
                <w:rFonts w:ascii="Times New Roman" w:hAnsi="Times New Roman"/>
              </w:rPr>
              <w:t>624</w:t>
            </w:r>
          </w:p>
        </w:tc>
        <w:tc>
          <w:tcPr>
            <w:tcW w:w="1134" w:type="dxa"/>
            <w:vAlign w:val="center"/>
          </w:tcPr>
          <w:p w:rsidR="004E56BA" w:rsidRPr="003A0094" w:rsidRDefault="004E56BA" w:rsidP="008344A5">
            <w:pPr>
              <w:jc w:val="center"/>
              <w:rPr>
                <w:rFonts w:ascii="Times New Roman" w:hAnsi="Times New Roman"/>
              </w:rPr>
            </w:pPr>
            <w:r>
              <w:rPr>
                <w:rFonts w:ascii="Times New Roman" w:hAnsi="Times New Roman"/>
              </w:rPr>
              <w:t>627</w:t>
            </w:r>
          </w:p>
        </w:tc>
        <w:tc>
          <w:tcPr>
            <w:tcW w:w="1134" w:type="dxa"/>
            <w:vAlign w:val="center"/>
          </w:tcPr>
          <w:p w:rsidR="004E56BA" w:rsidRPr="003A0094" w:rsidRDefault="004E56BA" w:rsidP="008344A5">
            <w:pPr>
              <w:jc w:val="center"/>
              <w:rPr>
                <w:rFonts w:ascii="Times New Roman" w:hAnsi="Times New Roman"/>
              </w:rPr>
            </w:pPr>
            <w:r>
              <w:rPr>
                <w:rFonts w:ascii="Times New Roman" w:hAnsi="Times New Roman"/>
              </w:rPr>
              <w:t>669</w:t>
            </w:r>
          </w:p>
        </w:tc>
      </w:tr>
      <w:tr w:rsidR="004E56BA" w:rsidRPr="0084372D" w:rsidTr="00EF3F0F">
        <w:tc>
          <w:tcPr>
            <w:tcW w:w="567" w:type="dxa"/>
            <w:vAlign w:val="center"/>
          </w:tcPr>
          <w:p w:rsidR="004E56BA" w:rsidRPr="0084372D" w:rsidRDefault="004E56BA" w:rsidP="00EF3F0F">
            <w:pPr>
              <w:ind w:right="-1"/>
              <w:jc w:val="center"/>
              <w:rPr>
                <w:rFonts w:ascii="Times New Roman" w:hAnsi="Times New Roman"/>
              </w:rPr>
            </w:pPr>
            <w:r>
              <w:rPr>
                <w:rFonts w:ascii="Times New Roman" w:hAnsi="Times New Roman"/>
              </w:rPr>
              <w:t>2</w:t>
            </w:r>
          </w:p>
        </w:tc>
        <w:tc>
          <w:tcPr>
            <w:tcW w:w="4536" w:type="dxa"/>
            <w:vAlign w:val="center"/>
          </w:tcPr>
          <w:p w:rsidR="004E56BA" w:rsidRPr="00057E10" w:rsidRDefault="004E56BA" w:rsidP="008959AE">
            <w:pPr>
              <w:ind w:right="-1"/>
              <w:rPr>
                <w:rFonts w:ascii="Times New Roman" w:hAnsi="Times New Roman"/>
              </w:rPr>
            </w:pPr>
            <w:r w:rsidRPr="00057E10">
              <w:rPr>
                <w:rFonts w:ascii="Times New Roman" w:hAnsi="Times New Roman"/>
              </w:rPr>
              <w:t xml:space="preserve">Доля детей посещающих дошкольные </w:t>
            </w:r>
            <w:r w:rsidR="008959AE" w:rsidRPr="00057E10">
              <w:rPr>
                <w:rFonts w:ascii="Times New Roman" w:hAnsi="Times New Roman"/>
              </w:rPr>
              <w:t>организации</w:t>
            </w:r>
          </w:p>
        </w:tc>
        <w:tc>
          <w:tcPr>
            <w:tcW w:w="1276" w:type="dxa"/>
            <w:vAlign w:val="center"/>
          </w:tcPr>
          <w:p w:rsidR="004E56BA" w:rsidRPr="0084372D" w:rsidRDefault="004E56BA" w:rsidP="00EF3F0F">
            <w:pPr>
              <w:ind w:right="-1"/>
              <w:jc w:val="center"/>
              <w:rPr>
                <w:rFonts w:ascii="Times New Roman" w:hAnsi="Times New Roman"/>
              </w:rPr>
            </w:pPr>
            <w:r>
              <w:rPr>
                <w:rFonts w:ascii="Times New Roman" w:hAnsi="Times New Roman"/>
              </w:rPr>
              <w:t>%</w:t>
            </w:r>
          </w:p>
        </w:tc>
        <w:tc>
          <w:tcPr>
            <w:tcW w:w="1276" w:type="dxa"/>
            <w:vAlign w:val="center"/>
          </w:tcPr>
          <w:p w:rsidR="004E56BA" w:rsidRPr="0084372D" w:rsidRDefault="004E56BA" w:rsidP="00EF3F0F">
            <w:pPr>
              <w:ind w:right="-1"/>
              <w:jc w:val="center"/>
              <w:rPr>
                <w:rFonts w:ascii="Times New Roman" w:hAnsi="Times New Roman"/>
              </w:rPr>
            </w:pPr>
            <w:r>
              <w:rPr>
                <w:rFonts w:ascii="Times New Roman" w:hAnsi="Times New Roman"/>
              </w:rPr>
              <w:t>114</w:t>
            </w:r>
          </w:p>
        </w:tc>
        <w:tc>
          <w:tcPr>
            <w:tcW w:w="1134" w:type="dxa"/>
            <w:vAlign w:val="center"/>
          </w:tcPr>
          <w:p w:rsidR="004E56BA" w:rsidRPr="0084372D" w:rsidRDefault="004E56BA" w:rsidP="00EF3F0F">
            <w:pPr>
              <w:ind w:right="-1"/>
              <w:jc w:val="center"/>
              <w:rPr>
                <w:rFonts w:ascii="Times New Roman" w:hAnsi="Times New Roman"/>
              </w:rPr>
            </w:pPr>
            <w:r>
              <w:rPr>
                <w:rFonts w:ascii="Times New Roman" w:hAnsi="Times New Roman"/>
              </w:rPr>
              <w:t>115</w:t>
            </w:r>
          </w:p>
        </w:tc>
        <w:tc>
          <w:tcPr>
            <w:tcW w:w="1276" w:type="dxa"/>
            <w:vAlign w:val="center"/>
          </w:tcPr>
          <w:p w:rsidR="004E56BA" w:rsidRPr="0084372D" w:rsidRDefault="004E56BA" w:rsidP="00EF3F0F">
            <w:pPr>
              <w:ind w:right="-1"/>
              <w:jc w:val="center"/>
              <w:rPr>
                <w:rFonts w:ascii="Times New Roman" w:hAnsi="Times New Roman"/>
              </w:rPr>
            </w:pPr>
            <w:r>
              <w:rPr>
                <w:rFonts w:ascii="Times New Roman" w:hAnsi="Times New Roman"/>
              </w:rPr>
              <w:t>116</w:t>
            </w:r>
          </w:p>
        </w:tc>
        <w:tc>
          <w:tcPr>
            <w:tcW w:w="1134" w:type="dxa"/>
            <w:vAlign w:val="center"/>
          </w:tcPr>
          <w:p w:rsidR="004E56BA" w:rsidRPr="0084372D" w:rsidRDefault="004E56BA" w:rsidP="00EF3F0F">
            <w:pPr>
              <w:ind w:right="-1"/>
              <w:jc w:val="center"/>
              <w:rPr>
                <w:rFonts w:ascii="Times New Roman" w:hAnsi="Times New Roman"/>
              </w:rPr>
            </w:pPr>
            <w:r>
              <w:rPr>
                <w:rFonts w:ascii="Times New Roman" w:hAnsi="Times New Roman"/>
              </w:rPr>
              <w:t>117</w:t>
            </w:r>
          </w:p>
        </w:tc>
        <w:tc>
          <w:tcPr>
            <w:tcW w:w="1134" w:type="dxa"/>
            <w:vAlign w:val="center"/>
          </w:tcPr>
          <w:p w:rsidR="004E56BA" w:rsidRPr="0084372D" w:rsidRDefault="004E56BA" w:rsidP="00EF3F0F">
            <w:pPr>
              <w:ind w:right="-1"/>
              <w:jc w:val="center"/>
              <w:rPr>
                <w:rFonts w:ascii="Times New Roman" w:hAnsi="Times New Roman"/>
              </w:rPr>
            </w:pPr>
            <w:r>
              <w:rPr>
                <w:rFonts w:ascii="Times New Roman" w:hAnsi="Times New Roman"/>
              </w:rPr>
              <w:t>117</w:t>
            </w:r>
          </w:p>
        </w:tc>
        <w:tc>
          <w:tcPr>
            <w:tcW w:w="1134" w:type="dxa"/>
            <w:vAlign w:val="center"/>
          </w:tcPr>
          <w:p w:rsidR="004E56BA" w:rsidRPr="0084372D" w:rsidRDefault="004E56BA" w:rsidP="00EF3F0F">
            <w:pPr>
              <w:ind w:right="-1"/>
              <w:jc w:val="center"/>
              <w:rPr>
                <w:rFonts w:ascii="Times New Roman" w:hAnsi="Times New Roman"/>
              </w:rPr>
            </w:pPr>
            <w:r>
              <w:rPr>
                <w:rFonts w:ascii="Times New Roman" w:hAnsi="Times New Roman"/>
              </w:rPr>
              <w:t>118</w:t>
            </w:r>
          </w:p>
        </w:tc>
        <w:tc>
          <w:tcPr>
            <w:tcW w:w="1134" w:type="dxa"/>
            <w:vAlign w:val="center"/>
          </w:tcPr>
          <w:p w:rsidR="004E56BA" w:rsidRPr="0084372D" w:rsidRDefault="004E56BA" w:rsidP="00EF3F0F">
            <w:pPr>
              <w:ind w:right="-1"/>
              <w:jc w:val="center"/>
              <w:rPr>
                <w:rFonts w:ascii="Times New Roman" w:hAnsi="Times New Roman"/>
              </w:rPr>
            </w:pPr>
            <w:r>
              <w:rPr>
                <w:rFonts w:ascii="Times New Roman" w:hAnsi="Times New Roman"/>
              </w:rPr>
              <w:t>128</w:t>
            </w:r>
          </w:p>
        </w:tc>
      </w:tr>
      <w:tr w:rsidR="004E56BA" w:rsidRPr="0084372D" w:rsidTr="00EF3F0F">
        <w:tc>
          <w:tcPr>
            <w:tcW w:w="567" w:type="dxa"/>
            <w:vAlign w:val="center"/>
          </w:tcPr>
          <w:p w:rsidR="004E56BA" w:rsidRPr="0084372D" w:rsidRDefault="004E56BA" w:rsidP="00EF3F0F">
            <w:pPr>
              <w:ind w:right="-1"/>
              <w:jc w:val="center"/>
              <w:rPr>
                <w:rFonts w:ascii="Times New Roman" w:hAnsi="Times New Roman"/>
              </w:rPr>
            </w:pPr>
            <w:r>
              <w:rPr>
                <w:rFonts w:ascii="Times New Roman" w:hAnsi="Times New Roman"/>
              </w:rPr>
              <w:t>3</w:t>
            </w:r>
          </w:p>
        </w:tc>
        <w:tc>
          <w:tcPr>
            <w:tcW w:w="4536" w:type="dxa"/>
            <w:vAlign w:val="center"/>
          </w:tcPr>
          <w:p w:rsidR="004E56BA" w:rsidRPr="00057E10" w:rsidRDefault="004E56BA" w:rsidP="008959AE">
            <w:pPr>
              <w:ind w:right="-1"/>
              <w:rPr>
                <w:rFonts w:ascii="Times New Roman" w:hAnsi="Times New Roman"/>
              </w:rPr>
            </w:pPr>
            <w:r w:rsidRPr="00057E10">
              <w:rPr>
                <w:rFonts w:ascii="Times New Roman" w:hAnsi="Times New Roman"/>
              </w:rPr>
              <w:t xml:space="preserve">Обеспечение нормативной потребности населения в общеобразовательных </w:t>
            </w:r>
            <w:r w:rsidR="008959AE" w:rsidRPr="00057E10">
              <w:rPr>
                <w:rFonts w:ascii="Times New Roman" w:hAnsi="Times New Roman"/>
              </w:rPr>
              <w:t>организациях</w:t>
            </w:r>
            <w:r w:rsidRPr="00057E10">
              <w:rPr>
                <w:rFonts w:ascii="Times New Roman" w:hAnsi="Times New Roman"/>
              </w:rPr>
              <w:t xml:space="preserve"> (при расчете 93 места на 1000 человек)</w:t>
            </w:r>
          </w:p>
        </w:tc>
        <w:tc>
          <w:tcPr>
            <w:tcW w:w="1276" w:type="dxa"/>
            <w:vAlign w:val="center"/>
          </w:tcPr>
          <w:p w:rsidR="004E56BA" w:rsidRPr="0084372D" w:rsidRDefault="004E56BA" w:rsidP="00EF3F0F">
            <w:pPr>
              <w:ind w:right="-1"/>
              <w:jc w:val="center"/>
              <w:rPr>
                <w:rFonts w:ascii="Times New Roman" w:hAnsi="Times New Roman"/>
              </w:rPr>
            </w:pPr>
            <w:r>
              <w:rPr>
                <w:rFonts w:ascii="Times New Roman" w:hAnsi="Times New Roman"/>
              </w:rPr>
              <w:t>мест</w:t>
            </w:r>
          </w:p>
        </w:tc>
        <w:tc>
          <w:tcPr>
            <w:tcW w:w="1276" w:type="dxa"/>
            <w:vAlign w:val="center"/>
          </w:tcPr>
          <w:p w:rsidR="004E56BA" w:rsidRDefault="004E56BA" w:rsidP="008344A5">
            <w:pPr>
              <w:jc w:val="center"/>
              <w:rPr>
                <w:rFonts w:ascii="Times New Roman" w:hAnsi="Times New Roman"/>
              </w:rPr>
            </w:pPr>
            <w:r>
              <w:rPr>
                <w:rFonts w:ascii="Times New Roman" w:hAnsi="Times New Roman"/>
              </w:rPr>
              <w:t>932</w:t>
            </w:r>
          </w:p>
        </w:tc>
        <w:tc>
          <w:tcPr>
            <w:tcW w:w="1134" w:type="dxa"/>
            <w:vAlign w:val="center"/>
          </w:tcPr>
          <w:p w:rsidR="004E56BA" w:rsidRDefault="004E56BA" w:rsidP="008344A5">
            <w:pPr>
              <w:jc w:val="center"/>
              <w:rPr>
                <w:rFonts w:ascii="Times New Roman" w:hAnsi="Times New Roman"/>
              </w:rPr>
            </w:pPr>
            <w:r>
              <w:rPr>
                <w:rFonts w:ascii="Times New Roman" w:hAnsi="Times New Roman"/>
              </w:rPr>
              <w:t>937</w:t>
            </w:r>
          </w:p>
        </w:tc>
        <w:tc>
          <w:tcPr>
            <w:tcW w:w="1276" w:type="dxa"/>
            <w:vAlign w:val="center"/>
          </w:tcPr>
          <w:p w:rsidR="004E56BA" w:rsidRDefault="004E56BA" w:rsidP="008344A5">
            <w:pPr>
              <w:jc w:val="center"/>
              <w:rPr>
                <w:rFonts w:ascii="Times New Roman" w:hAnsi="Times New Roman"/>
              </w:rPr>
            </w:pPr>
            <w:r>
              <w:rPr>
                <w:rFonts w:ascii="Times New Roman" w:hAnsi="Times New Roman"/>
              </w:rPr>
              <w:t>942</w:t>
            </w:r>
          </w:p>
        </w:tc>
        <w:tc>
          <w:tcPr>
            <w:tcW w:w="1134" w:type="dxa"/>
            <w:vAlign w:val="center"/>
          </w:tcPr>
          <w:p w:rsidR="004E56BA" w:rsidRDefault="004E56BA" w:rsidP="008344A5">
            <w:pPr>
              <w:jc w:val="center"/>
              <w:rPr>
                <w:rFonts w:ascii="Times New Roman" w:hAnsi="Times New Roman"/>
              </w:rPr>
            </w:pPr>
            <w:r>
              <w:rPr>
                <w:rFonts w:ascii="Times New Roman" w:hAnsi="Times New Roman"/>
              </w:rPr>
              <w:t>947</w:t>
            </w:r>
          </w:p>
        </w:tc>
        <w:tc>
          <w:tcPr>
            <w:tcW w:w="1134" w:type="dxa"/>
            <w:vAlign w:val="center"/>
          </w:tcPr>
          <w:p w:rsidR="004E56BA" w:rsidRDefault="004E56BA" w:rsidP="008344A5">
            <w:pPr>
              <w:jc w:val="center"/>
              <w:rPr>
                <w:rFonts w:ascii="Times New Roman" w:hAnsi="Times New Roman"/>
              </w:rPr>
            </w:pPr>
            <w:r>
              <w:rPr>
                <w:rFonts w:ascii="Times New Roman" w:hAnsi="Times New Roman"/>
              </w:rPr>
              <w:t>951</w:t>
            </w:r>
          </w:p>
        </w:tc>
        <w:tc>
          <w:tcPr>
            <w:tcW w:w="1134" w:type="dxa"/>
            <w:vAlign w:val="center"/>
          </w:tcPr>
          <w:p w:rsidR="004E56BA" w:rsidRDefault="004E56BA" w:rsidP="008344A5">
            <w:pPr>
              <w:jc w:val="center"/>
              <w:rPr>
                <w:rFonts w:ascii="Times New Roman" w:hAnsi="Times New Roman"/>
              </w:rPr>
            </w:pPr>
            <w:r>
              <w:rPr>
                <w:rFonts w:ascii="Times New Roman" w:hAnsi="Times New Roman"/>
              </w:rPr>
              <w:t>956</w:t>
            </w:r>
          </w:p>
        </w:tc>
        <w:tc>
          <w:tcPr>
            <w:tcW w:w="1134" w:type="dxa"/>
            <w:vAlign w:val="center"/>
          </w:tcPr>
          <w:p w:rsidR="004E56BA" w:rsidRDefault="004E56BA" w:rsidP="008344A5">
            <w:pPr>
              <w:jc w:val="center"/>
              <w:rPr>
                <w:rFonts w:ascii="Times New Roman" w:hAnsi="Times New Roman"/>
              </w:rPr>
            </w:pPr>
            <w:r>
              <w:rPr>
                <w:rFonts w:ascii="Times New Roman" w:hAnsi="Times New Roman"/>
              </w:rPr>
              <w:t>1020</w:t>
            </w:r>
          </w:p>
        </w:tc>
      </w:tr>
      <w:tr w:rsidR="004E56BA" w:rsidRPr="0084372D" w:rsidTr="00EF3F0F">
        <w:tc>
          <w:tcPr>
            <w:tcW w:w="567" w:type="dxa"/>
            <w:vAlign w:val="center"/>
          </w:tcPr>
          <w:p w:rsidR="004E56BA" w:rsidRPr="0084372D" w:rsidRDefault="004E56BA" w:rsidP="00EF3F0F">
            <w:pPr>
              <w:ind w:right="-1"/>
              <w:jc w:val="center"/>
              <w:rPr>
                <w:rFonts w:ascii="Times New Roman" w:hAnsi="Times New Roman"/>
              </w:rPr>
            </w:pPr>
            <w:r>
              <w:rPr>
                <w:rFonts w:ascii="Times New Roman" w:hAnsi="Times New Roman"/>
              </w:rPr>
              <w:t>4</w:t>
            </w:r>
          </w:p>
        </w:tc>
        <w:tc>
          <w:tcPr>
            <w:tcW w:w="4536" w:type="dxa"/>
            <w:vAlign w:val="center"/>
          </w:tcPr>
          <w:p w:rsidR="004E56BA" w:rsidRPr="00057E10" w:rsidRDefault="004E56BA" w:rsidP="008959AE">
            <w:pPr>
              <w:ind w:right="-1"/>
              <w:rPr>
                <w:rFonts w:ascii="Times New Roman" w:hAnsi="Times New Roman"/>
              </w:rPr>
            </w:pPr>
            <w:r w:rsidRPr="00057E10">
              <w:rPr>
                <w:rFonts w:ascii="Times New Roman" w:hAnsi="Times New Roman"/>
              </w:rPr>
              <w:t xml:space="preserve">Доля детей посещающих общеобразовательные </w:t>
            </w:r>
            <w:r w:rsidR="008959AE" w:rsidRPr="00057E10">
              <w:rPr>
                <w:rFonts w:ascii="Times New Roman" w:hAnsi="Times New Roman"/>
              </w:rPr>
              <w:t>организации</w:t>
            </w:r>
          </w:p>
        </w:tc>
        <w:tc>
          <w:tcPr>
            <w:tcW w:w="1276" w:type="dxa"/>
            <w:vAlign w:val="center"/>
          </w:tcPr>
          <w:p w:rsidR="004E56BA" w:rsidRDefault="004E56BA" w:rsidP="00EF3F0F">
            <w:pPr>
              <w:ind w:right="-1"/>
              <w:jc w:val="center"/>
              <w:rPr>
                <w:rFonts w:ascii="Times New Roman" w:hAnsi="Times New Roman"/>
              </w:rPr>
            </w:pPr>
            <w:r>
              <w:rPr>
                <w:rFonts w:ascii="Times New Roman" w:hAnsi="Times New Roman"/>
              </w:rPr>
              <w:t>%</w:t>
            </w:r>
          </w:p>
        </w:tc>
        <w:tc>
          <w:tcPr>
            <w:tcW w:w="1276" w:type="dxa"/>
            <w:vAlign w:val="center"/>
          </w:tcPr>
          <w:p w:rsidR="004E56BA" w:rsidRDefault="004E56BA" w:rsidP="00042B1B">
            <w:pPr>
              <w:ind w:right="-1"/>
              <w:jc w:val="center"/>
              <w:rPr>
                <w:rFonts w:ascii="Times New Roman" w:hAnsi="Times New Roman"/>
              </w:rPr>
            </w:pPr>
            <w:r>
              <w:rPr>
                <w:rFonts w:ascii="Times New Roman" w:hAnsi="Times New Roman"/>
              </w:rPr>
              <w:t>12</w:t>
            </w:r>
            <w:r w:rsidR="00042B1B">
              <w:rPr>
                <w:rFonts w:ascii="Times New Roman" w:hAnsi="Times New Roman"/>
              </w:rPr>
              <w:t>9</w:t>
            </w:r>
          </w:p>
        </w:tc>
        <w:tc>
          <w:tcPr>
            <w:tcW w:w="1134" w:type="dxa"/>
            <w:vAlign w:val="center"/>
          </w:tcPr>
          <w:p w:rsidR="004E56BA" w:rsidRDefault="00042B1B" w:rsidP="00EF3F0F">
            <w:pPr>
              <w:ind w:right="-1"/>
              <w:jc w:val="center"/>
              <w:rPr>
                <w:rFonts w:ascii="Times New Roman" w:hAnsi="Times New Roman"/>
              </w:rPr>
            </w:pPr>
            <w:r>
              <w:rPr>
                <w:rFonts w:ascii="Times New Roman" w:hAnsi="Times New Roman"/>
              </w:rPr>
              <w:t>129</w:t>
            </w:r>
          </w:p>
        </w:tc>
        <w:tc>
          <w:tcPr>
            <w:tcW w:w="1276" w:type="dxa"/>
            <w:vAlign w:val="center"/>
          </w:tcPr>
          <w:p w:rsidR="004E56BA" w:rsidRDefault="00042B1B" w:rsidP="00EF3F0F">
            <w:pPr>
              <w:ind w:right="-1"/>
              <w:jc w:val="center"/>
              <w:rPr>
                <w:rFonts w:ascii="Times New Roman" w:hAnsi="Times New Roman"/>
              </w:rPr>
            </w:pPr>
            <w:r>
              <w:rPr>
                <w:rFonts w:ascii="Times New Roman" w:hAnsi="Times New Roman"/>
              </w:rPr>
              <w:t>129</w:t>
            </w:r>
          </w:p>
        </w:tc>
        <w:tc>
          <w:tcPr>
            <w:tcW w:w="1134" w:type="dxa"/>
            <w:vAlign w:val="center"/>
          </w:tcPr>
          <w:p w:rsidR="004E56BA" w:rsidRDefault="00042B1B" w:rsidP="00EF3F0F">
            <w:pPr>
              <w:ind w:right="-1"/>
              <w:jc w:val="center"/>
              <w:rPr>
                <w:rFonts w:ascii="Times New Roman" w:hAnsi="Times New Roman"/>
              </w:rPr>
            </w:pPr>
            <w:r>
              <w:rPr>
                <w:rFonts w:ascii="Times New Roman" w:hAnsi="Times New Roman"/>
              </w:rPr>
              <w:t>129</w:t>
            </w:r>
          </w:p>
        </w:tc>
        <w:tc>
          <w:tcPr>
            <w:tcW w:w="1134" w:type="dxa"/>
            <w:vAlign w:val="center"/>
          </w:tcPr>
          <w:p w:rsidR="004E56BA" w:rsidRDefault="00042B1B" w:rsidP="00EF3F0F">
            <w:pPr>
              <w:ind w:right="-1"/>
              <w:jc w:val="center"/>
              <w:rPr>
                <w:rFonts w:ascii="Times New Roman" w:hAnsi="Times New Roman"/>
              </w:rPr>
            </w:pPr>
            <w:r>
              <w:rPr>
                <w:rFonts w:ascii="Times New Roman" w:hAnsi="Times New Roman"/>
              </w:rPr>
              <w:t>128</w:t>
            </w:r>
          </w:p>
        </w:tc>
        <w:tc>
          <w:tcPr>
            <w:tcW w:w="1134" w:type="dxa"/>
            <w:vAlign w:val="center"/>
          </w:tcPr>
          <w:p w:rsidR="004E56BA" w:rsidRDefault="00042B1B" w:rsidP="00EF3F0F">
            <w:pPr>
              <w:ind w:right="-1"/>
              <w:jc w:val="center"/>
              <w:rPr>
                <w:rFonts w:ascii="Times New Roman" w:hAnsi="Times New Roman"/>
              </w:rPr>
            </w:pPr>
            <w:r>
              <w:rPr>
                <w:rFonts w:ascii="Times New Roman" w:hAnsi="Times New Roman"/>
              </w:rPr>
              <w:t>128</w:t>
            </w:r>
          </w:p>
        </w:tc>
        <w:tc>
          <w:tcPr>
            <w:tcW w:w="1134" w:type="dxa"/>
            <w:vAlign w:val="center"/>
          </w:tcPr>
          <w:p w:rsidR="004E56BA" w:rsidRDefault="00042B1B" w:rsidP="00EF3F0F">
            <w:pPr>
              <w:ind w:right="-1"/>
              <w:jc w:val="center"/>
              <w:rPr>
                <w:rFonts w:ascii="Times New Roman" w:hAnsi="Times New Roman"/>
              </w:rPr>
            </w:pPr>
            <w:r>
              <w:rPr>
                <w:rFonts w:ascii="Times New Roman" w:hAnsi="Times New Roman"/>
              </w:rPr>
              <w:t>125</w:t>
            </w:r>
          </w:p>
        </w:tc>
      </w:tr>
      <w:tr w:rsidR="004E56BA" w:rsidRPr="0084372D" w:rsidTr="00EF3F0F">
        <w:tc>
          <w:tcPr>
            <w:tcW w:w="567" w:type="dxa"/>
            <w:vAlign w:val="center"/>
          </w:tcPr>
          <w:p w:rsidR="004E56BA" w:rsidRPr="0084372D" w:rsidRDefault="004E56BA" w:rsidP="00EF3F0F">
            <w:pPr>
              <w:ind w:right="-1"/>
              <w:jc w:val="center"/>
              <w:rPr>
                <w:rFonts w:ascii="Times New Roman" w:hAnsi="Times New Roman"/>
              </w:rPr>
            </w:pPr>
            <w:r>
              <w:rPr>
                <w:rFonts w:ascii="Times New Roman" w:hAnsi="Times New Roman"/>
              </w:rPr>
              <w:t>5</w:t>
            </w:r>
          </w:p>
        </w:tc>
        <w:tc>
          <w:tcPr>
            <w:tcW w:w="4536" w:type="dxa"/>
            <w:vAlign w:val="center"/>
          </w:tcPr>
          <w:p w:rsidR="004E56BA" w:rsidRPr="0084372D" w:rsidRDefault="004E56BA" w:rsidP="00EF3F0F">
            <w:pPr>
              <w:ind w:right="-1"/>
              <w:rPr>
                <w:rFonts w:ascii="Times New Roman" w:hAnsi="Times New Roman"/>
              </w:rPr>
            </w:pPr>
            <w:r>
              <w:rPr>
                <w:rFonts w:ascii="Times New Roman" w:hAnsi="Times New Roman"/>
              </w:rPr>
              <w:t>Доля детей обеспеченных ученическими местами для занятий в школе</w:t>
            </w:r>
          </w:p>
        </w:tc>
        <w:tc>
          <w:tcPr>
            <w:tcW w:w="1276" w:type="dxa"/>
            <w:vAlign w:val="center"/>
          </w:tcPr>
          <w:p w:rsidR="004E56BA" w:rsidRPr="0084372D" w:rsidRDefault="004E56BA" w:rsidP="00EF3F0F">
            <w:pPr>
              <w:ind w:right="-1"/>
              <w:jc w:val="center"/>
              <w:rPr>
                <w:rFonts w:ascii="Times New Roman" w:hAnsi="Times New Roman"/>
              </w:rPr>
            </w:pPr>
            <w:r>
              <w:rPr>
                <w:rFonts w:ascii="Times New Roman" w:hAnsi="Times New Roman"/>
              </w:rPr>
              <w:t>%</w:t>
            </w:r>
          </w:p>
        </w:tc>
        <w:tc>
          <w:tcPr>
            <w:tcW w:w="1276" w:type="dxa"/>
            <w:vAlign w:val="center"/>
          </w:tcPr>
          <w:p w:rsidR="004E56BA" w:rsidRPr="0084372D" w:rsidRDefault="004E56BA" w:rsidP="00EF3F0F">
            <w:pPr>
              <w:ind w:right="-1"/>
              <w:jc w:val="center"/>
              <w:rPr>
                <w:rFonts w:ascii="Times New Roman" w:hAnsi="Times New Roman"/>
              </w:rPr>
            </w:pPr>
            <w:r>
              <w:rPr>
                <w:rFonts w:ascii="Times New Roman" w:hAnsi="Times New Roman"/>
              </w:rPr>
              <w:t>100</w:t>
            </w:r>
          </w:p>
        </w:tc>
        <w:tc>
          <w:tcPr>
            <w:tcW w:w="1134" w:type="dxa"/>
            <w:vAlign w:val="center"/>
          </w:tcPr>
          <w:p w:rsidR="004E56BA" w:rsidRPr="0084372D" w:rsidRDefault="004E56BA" w:rsidP="00EF3F0F">
            <w:pPr>
              <w:ind w:right="-1"/>
              <w:jc w:val="center"/>
              <w:rPr>
                <w:rFonts w:ascii="Times New Roman" w:hAnsi="Times New Roman"/>
              </w:rPr>
            </w:pPr>
            <w:r>
              <w:rPr>
                <w:rFonts w:ascii="Times New Roman" w:hAnsi="Times New Roman"/>
              </w:rPr>
              <w:t>100</w:t>
            </w:r>
          </w:p>
        </w:tc>
        <w:tc>
          <w:tcPr>
            <w:tcW w:w="1276" w:type="dxa"/>
            <w:vAlign w:val="center"/>
          </w:tcPr>
          <w:p w:rsidR="004E56BA" w:rsidRPr="0084372D" w:rsidRDefault="004E56BA" w:rsidP="00EF3F0F">
            <w:pPr>
              <w:ind w:right="-1"/>
              <w:jc w:val="center"/>
              <w:rPr>
                <w:rFonts w:ascii="Times New Roman" w:hAnsi="Times New Roman"/>
              </w:rPr>
            </w:pPr>
            <w:r>
              <w:rPr>
                <w:rFonts w:ascii="Times New Roman" w:hAnsi="Times New Roman"/>
              </w:rPr>
              <w:t>100</w:t>
            </w:r>
          </w:p>
        </w:tc>
        <w:tc>
          <w:tcPr>
            <w:tcW w:w="1134" w:type="dxa"/>
            <w:vAlign w:val="center"/>
          </w:tcPr>
          <w:p w:rsidR="004E56BA" w:rsidRPr="0084372D" w:rsidRDefault="004E56BA" w:rsidP="00EF3F0F">
            <w:pPr>
              <w:ind w:right="-1"/>
              <w:jc w:val="center"/>
              <w:rPr>
                <w:rFonts w:ascii="Times New Roman" w:hAnsi="Times New Roman"/>
              </w:rPr>
            </w:pPr>
            <w:r>
              <w:rPr>
                <w:rFonts w:ascii="Times New Roman" w:hAnsi="Times New Roman"/>
              </w:rPr>
              <w:t>100</w:t>
            </w:r>
          </w:p>
        </w:tc>
        <w:tc>
          <w:tcPr>
            <w:tcW w:w="1134" w:type="dxa"/>
            <w:vAlign w:val="center"/>
          </w:tcPr>
          <w:p w:rsidR="004E56BA" w:rsidRPr="0084372D" w:rsidRDefault="004E56BA" w:rsidP="00EF3F0F">
            <w:pPr>
              <w:ind w:right="-1"/>
              <w:jc w:val="center"/>
              <w:rPr>
                <w:rFonts w:ascii="Times New Roman" w:hAnsi="Times New Roman"/>
              </w:rPr>
            </w:pPr>
            <w:r>
              <w:rPr>
                <w:rFonts w:ascii="Times New Roman" w:hAnsi="Times New Roman"/>
              </w:rPr>
              <w:t>100</w:t>
            </w:r>
          </w:p>
        </w:tc>
        <w:tc>
          <w:tcPr>
            <w:tcW w:w="1134" w:type="dxa"/>
            <w:vAlign w:val="center"/>
          </w:tcPr>
          <w:p w:rsidR="004E56BA" w:rsidRPr="0084372D" w:rsidRDefault="004E56BA" w:rsidP="00EF3F0F">
            <w:pPr>
              <w:ind w:right="-1"/>
              <w:jc w:val="center"/>
              <w:rPr>
                <w:rFonts w:ascii="Times New Roman" w:hAnsi="Times New Roman"/>
              </w:rPr>
            </w:pPr>
            <w:r>
              <w:rPr>
                <w:rFonts w:ascii="Times New Roman" w:hAnsi="Times New Roman"/>
              </w:rPr>
              <w:t>100</w:t>
            </w:r>
          </w:p>
        </w:tc>
        <w:tc>
          <w:tcPr>
            <w:tcW w:w="1134" w:type="dxa"/>
            <w:vAlign w:val="center"/>
          </w:tcPr>
          <w:p w:rsidR="004E56BA" w:rsidRPr="0084372D" w:rsidRDefault="004E56BA" w:rsidP="00EF3F0F">
            <w:pPr>
              <w:ind w:right="-1"/>
              <w:jc w:val="center"/>
              <w:rPr>
                <w:rFonts w:ascii="Times New Roman" w:hAnsi="Times New Roman"/>
              </w:rPr>
            </w:pPr>
            <w:r>
              <w:rPr>
                <w:rFonts w:ascii="Times New Roman" w:hAnsi="Times New Roman"/>
              </w:rPr>
              <w:t>100</w:t>
            </w:r>
          </w:p>
        </w:tc>
      </w:tr>
      <w:tr w:rsidR="004E56BA" w:rsidRPr="0084372D" w:rsidTr="00EF3F0F">
        <w:tc>
          <w:tcPr>
            <w:tcW w:w="567" w:type="dxa"/>
            <w:vAlign w:val="center"/>
          </w:tcPr>
          <w:p w:rsidR="004E56BA" w:rsidRPr="0084372D" w:rsidRDefault="004E56BA" w:rsidP="00EF3F0F">
            <w:pPr>
              <w:ind w:right="-1"/>
              <w:jc w:val="center"/>
              <w:rPr>
                <w:rFonts w:ascii="Times New Roman" w:hAnsi="Times New Roman"/>
              </w:rPr>
            </w:pPr>
            <w:r>
              <w:rPr>
                <w:rFonts w:ascii="Times New Roman" w:hAnsi="Times New Roman"/>
              </w:rPr>
              <w:t>6</w:t>
            </w:r>
          </w:p>
        </w:tc>
        <w:tc>
          <w:tcPr>
            <w:tcW w:w="4536" w:type="dxa"/>
            <w:vAlign w:val="center"/>
          </w:tcPr>
          <w:p w:rsidR="004E56BA" w:rsidRPr="0084372D" w:rsidRDefault="004E56BA" w:rsidP="004E56BA">
            <w:pPr>
              <w:ind w:right="-1"/>
              <w:rPr>
                <w:rFonts w:ascii="Times New Roman" w:hAnsi="Times New Roman"/>
              </w:rPr>
            </w:pPr>
            <w:r>
              <w:rPr>
                <w:rFonts w:ascii="Times New Roman" w:hAnsi="Times New Roman"/>
              </w:rPr>
              <w:t>Обеспечения нормативной потребности населения в организации дополнительного образования (при расчете 10% от общего числа школьников)</w:t>
            </w:r>
          </w:p>
        </w:tc>
        <w:tc>
          <w:tcPr>
            <w:tcW w:w="1276" w:type="dxa"/>
            <w:vAlign w:val="center"/>
          </w:tcPr>
          <w:p w:rsidR="004E56BA" w:rsidRPr="0084372D" w:rsidRDefault="004E56BA" w:rsidP="00EF3F0F">
            <w:pPr>
              <w:ind w:right="-1"/>
              <w:jc w:val="center"/>
              <w:rPr>
                <w:rFonts w:ascii="Times New Roman" w:hAnsi="Times New Roman"/>
              </w:rPr>
            </w:pPr>
            <w:r>
              <w:rPr>
                <w:rFonts w:ascii="Times New Roman" w:hAnsi="Times New Roman"/>
              </w:rPr>
              <w:t>мест</w:t>
            </w:r>
          </w:p>
        </w:tc>
        <w:tc>
          <w:tcPr>
            <w:tcW w:w="1276" w:type="dxa"/>
            <w:vAlign w:val="center"/>
          </w:tcPr>
          <w:p w:rsidR="004E56BA" w:rsidRPr="0084372D" w:rsidRDefault="008344A5" w:rsidP="00EF3F0F">
            <w:pPr>
              <w:ind w:right="-1"/>
              <w:jc w:val="center"/>
              <w:rPr>
                <w:rFonts w:ascii="Times New Roman" w:hAnsi="Times New Roman"/>
              </w:rPr>
            </w:pPr>
            <w:r>
              <w:rPr>
                <w:rFonts w:ascii="Times New Roman" w:hAnsi="Times New Roman"/>
              </w:rPr>
              <w:t>98</w:t>
            </w:r>
          </w:p>
        </w:tc>
        <w:tc>
          <w:tcPr>
            <w:tcW w:w="1134" w:type="dxa"/>
            <w:vAlign w:val="center"/>
          </w:tcPr>
          <w:p w:rsidR="004E56BA" w:rsidRPr="0084372D" w:rsidRDefault="008344A5" w:rsidP="00EF3F0F">
            <w:pPr>
              <w:ind w:right="-1"/>
              <w:jc w:val="center"/>
              <w:rPr>
                <w:rFonts w:ascii="Times New Roman" w:hAnsi="Times New Roman"/>
              </w:rPr>
            </w:pPr>
            <w:r>
              <w:rPr>
                <w:rFonts w:ascii="Times New Roman" w:hAnsi="Times New Roman"/>
              </w:rPr>
              <w:t>99</w:t>
            </w:r>
          </w:p>
        </w:tc>
        <w:tc>
          <w:tcPr>
            <w:tcW w:w="1276" w:type="dxa"/>
            <w:vAlign w:val="center"/>
          </w:tcPr>
          <w:p w:rsidR="004E56BA" w:rsidRPr="0084372D" w:rsidRDefault="008344A5" w:rsidP="00EF3F0F">
            <w:pPr>
              <w:ind w:right="-1"/>
              <w:jc w:val="center"/>
              <w:rPr>
                <w:rFonts w:ascii="Times New Roman" w:hAnsi="Times New Roman"/>
              </w:rPr>
            </w:pPr>
            <w:r>
              <w:rPr>
                <w:rFonts w:ascii="Times New Roman" w:hAnsi="Times New Roman"/>
              </w:rPr>
              <w:t>100</w:t>
            </w:r>
          </w:p>
        </w:tc>
        <w:tc>
          <w:tcPr>
            <w:tcW w:w="1134" w:type="dxa"/>
            <w:vAlign w:val="center"/>
          </w:tcPr>
          <w:p w:rsidR="004E56BA" w:rsidRPr="0084372D" w:rsidRDefault="008344A5" w:rsidP="00EF3F0F">
            <w:pPr>
              <w:ind w:right="-1"/>
              <w:jc w:val="center"/>
              <w:rPr>
                <w:rFonts w:ascii="Times New Roman" w:hAnsi="Times New Roman"/>
              </w:rPr>
            </w:pPr>
            <w:r>
              <w:rPr>
                <w:rFonts w:ascii="Times New Roman" w:hAnsi="Times New Roman"/>
              </w:rPr>
              <w:t>101</w:t>
            </w:r>
          </w:p>
        </w:tc>
        <w:tc>
          <w:tcPr>
            <w:tcW w:w="1134" w:type="dxa"/>
            <w:vAlign w:val="center"/>
          </w:tcPr>
          <w:p w:rsidR="004E56BA" w:rsidRPr="0084372D" w:rsidRDefault="008344A5" w:rsidP="00EF3F0F">
            <w:pPr>
              <w:ind w:right="-1"/>
              <w:jc w:val="center"/>
              <w:rPr>
                <w:rFonts w:ascii="Times New Roman" w:hAnsi="Times New Roman"/>
              </w:rPr>
            </w:pPr>
            <w:r>
              <w:rPr>
                <w:rFonts w:ascii="Times New Roman" w:hAnsi="Times New Roman"/>
              </w:rPr>
              <w:t>101</w:t>
            </w:r>
          </w:p>
        </w:tc>
        <w:tc>
          <w:tcPr>
            <w:tcW w:w="1134" w:type="dxa"/>
            <w:vAlign w:val="center"/>
          </w:tcPr>
          <w:p w:rsidR="004E56BA" w:rsidRPr="0084372D" w:rsidRDefault="008344A5" w:rsidP="00EF3F0F">
            <w:pPr>
              <w:ind w:right="-1"/>
              <w:jc w:val="center"/>
              <w:rPr>
                <w:rFonts w:ascii="Times New Roman" w:hAnsi="Times New Roman"/>
              </w:rPr>
            </w:pPr>
            <w:r>
              <w:rPr>
                <w:rFonts w:ascii="Times New Roman" w:hAnsi="Times New Roman"/>
              </w:rPr>
              <w:t>101</w:t>
            </w:r>
          </w:p>
        </w:tc>
        <w:tc>
          <w:tcPr>
            <w:tcW w:w="1134" w:type="dxa"/>
            <w:vAlign w:val="center"/>
          </w:tcPr>
          <w:p w:rsidR="004E56BA" w:rsidRPr="0084372D" w:rsidRDefault="008344A5" w:rsidP="00EF3F0F">
            <w:pPr>
              <w:ind w:right="-1"/>
              <w:jc w:val="center"/>
              <w:rPr>
                <w:rFonts w:ascii="Times New Roman" w:hAnsi="Times New Roman"/>
              </w:rPr>
            </w:pPr>
            <w:r>
              <w:rPr>
                <w:rFonts w:ascii="Times New Roman" w:hAnsi="Times New Roman"/>
              </w:rPr>
              <w:t>105</w:t>
            </w:r>
          </w:p>
        </w:tc>
      </w:tr>
      <w:tr w:rsidR="000B2872" w:rsidRPr="0084372D" w:rsidTr="00EF3F0F">
        <w:tc>
          <w:tcPr>
            <w:tcW w:w="567" w:type="dxa"/>
            <w:vAlign w:val="center"/>
          </w:tcPr>
          <w:p w:rsidR="000B2872" w:rsidRPr="0084372D" w:rsidRDefault="000B2872" w:rsidP="00EF3F0F">
            <w:pPr>
              <w:ind w:right="-1"/>
              <w:jc w:val="center"/>
              <w:rPr>
                <w:rFonts w:ascii="Times New Roman" w:hAnsi="Times New Roman"/>
              </w:rPr>
            </w:pPr>
            <w:r>
              <w:rPr>
                <w:rFonts w:ascii="Times New Roman" w:hAnsi="Times New Roman"/>
              </w:rPr>
              <w:t>7</w:t>
            </w:r>
          </w:p>
        </w:tc>
        <w:tc>
          <w:tcPr>
            <w:tcW w:w="4536" w:type="dxa"/>
            <w:vAlign w:val="center"/>
          </w:tcPr>
          <w:p w:rsidR="000B2872" w:rsidRPr="0084372D" w:rsidRDefault="000B2872" w:rsidP="00EF3F0F">
            <w:pPr>
              <w:ind w:right="-1"/>
              <w:rPr>
                <w:rFonts w:ascii="Times New Roman" w:hAnsi="Times New Roman"/>
              </w:rPr>
            </w:pPr>
            <w:r>
              <w:rPr>
                <w:rFonts w:ascii="Times New Roman" w:hAnsi="Times New Roman"/>
              </w:rPr>
              <w:t>Доля детей посещающих учреждения дополнительного образования</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w:t>
            </w:r>
          </w:p>
        </w:tc>
        <w:tc>
          <w:tcPr>
            <w:tcW w:w="1276" w:type="dxa"/>
            <w:vAlign w:val="center"/>
          </w:tcPr>
          <w:p w:rsidR="000B2872" w:rsidRDefault="00C60BB3" w:rsidP="000B2872">
            <w:pPr>
              <w:ind w:left="-108" w:right="-144"/>
              <w:jc w:val="center"/>
              <w:rPr>
                <w:rFonts w:ascii="Times New Roman" w:hAnsi="Times New Roman"/>
              </w:rPr>
            </w:pPr>
            <w:r>
              <w:rPr>
                <w:rFonts w:ascii="Times New Roman" w:hAnsi="Times New Roman"/>
              </w:rPr>
              <w:t>77</w:t>
            </w:r>
          </w:p>
        </w:tc>
        <w:tc>
          <w:tcPr>
            <w:tcW w:w="1134" w:type="dxa"/>
            <w:vAlign w:val="center"/>
          </w:tcPr>
          <w:p w:rsidR="000B2872" w:rsidRDefault="00C60BB3" w:rsidP="000B2872">
            <w:pPr>
              <w:ind w:left="-108" w:right="-144"/>
              <w:jc w:val="center"/>
              <w:rPr>
                <w:rFonts w:ascii="Times New Roman" w:hAnsi="Times New Roman"/>
              </w:rPr>
            </w:pPr>
            <w:r>
              <w:rPr>
                <w:rFonts w:ascii="Times New Roman" w:hAnsi="Times New Roman"/>
              </w:rPr>
              <w:t>77</w:t>
            </w:r>
          </w:p>
        </w:tc>
        <w:tc>
          <w:tcPr>
            <w:tcW w:w="1276" w:type="dxa"/>
            <w:vAlign w:val="center"/>
          </w:tcPr>
          <w:p w:rsidR="000B2872" w:rsidRDefault="00C60BB3" w:rsidP="000B2872">
            <w:pPr>
              <w:ind w:left="-108" w:right="-144"/>
              <w:jc w:val="center"/>
              <w:rPr>
                <w:rFonts w:ascii="Times New Roman" w:hAnsi="Times New Roman"/>
              </w:rPr>
            </w:pPr>
            <w:r>
              <w:rPr>
                <w:rFonts w:ascii="Times New Roman" w:hAnsi="Times New Roman"/>
              </w:rPr>
              <w:t>77</w:t>
            </w:r>
          </w:p>
        </w:tc>
        <w:tc>
          <w:tcPr>
            <w:tcW w:w="1134" w:type="dxa"/>
            <w:vAlign w:val="center"/>
          </w:tcPr>
          <w:p w:rsidR="000B2872" w:rsidRDefault="00C60BB3" w:rsidP="000B2872">
            <w:pPr>
              <w:ind w:left="-108" w:right="-144"/>
              <w:jc w:val="center"/>
              <w:rPr>
                <w:rFonts w:ascii="Times New Roman" w:hAnsi="Times New Roman"/>
              </w:rPr>
            </w:pPr>
            <w:r>
              <w:rPr>
                <w:rFonts w:ascii="Times New Roman" w:hAnsi="Times New Roman"/>
              </w:rPr>
              <w:t>77</w:t>
            </w:r>
          </w:p>
        </w:tc>
        <w:tc>
          <w:tcPr>
            <w:tcW w:w="1134" w:type="dxa"/>
            <w:vAlign w:val="center"/>
          </w:tcPr>
          <w:p w:rsidR="000B2872" w:rsidRDefault="00C60BB3" w:rsidP="000B2872">
            <w:pPr>
              <w:ind w:left="-108" w:right="-144"/>
              <w:jc w:val="center"/>
              <w:rPr>
                <w:rFonts w:ascii="Times New Roman" w:hAnsi="Times New Roman"/>
              </w:rPr>
            </w:pPr>
            <w:r>
              <w:rPr>
                <w:rFonts w:ascii="Times New Roman" w:hAnsi="Times New Roman"/>
              </w:rPr>
              <w:t>77</w:t>
            </w:r>
          </w:p>
        </w:tc>
        <w:tc>
          <w:tcPr>
            <w:tcW w:w="1134" w:type="dxa"/>
            <w:vAlign w:val="center"/>
          </w:tcPr>
          <w:p w:rsidR="000B2872" w:rsidRDefault="00C60BB3" w:rsidP="000B2872">
            <w:pPr>
              <w:ind w:left="-108" w:right="-144"/>
              <w:jc w:val="center"/>
              <w:rPr>
                <w:rFonts w:ascii="Times New Roman" w:hAnsi="Times New Roman"/>
              </w:rPr>
            </w:pPr>
            <w:r>
              <w:rPr>
                <w:rFonts w:ascii="Times New Roman" w:hAnsi="Times New Roman"/>
              </w:rPr>
              <w:t>77</w:t>
            </w:r>
          </w:p>
        </w:tc>
        <w:tc>
          <w:tcPr>
            <w:tcW w:w="1134" w:type="dxa"/>
            <w:vAlign w:val="center"/>
          </w:tcPr>
          <w:p w:rsidR="000B2872" w:rsidRDefault="00C60BB3" w:rsidP="000B2872">
            <w:pPr>
              <w:ind w:left="-108" w:right="-144"/>
              <w:jc w:val="center"/>
              <w:rPr>
                <w:rFonts w:ascii="Times New Roman" w:hAnsi="Times New Roman"/>
              </w:rPr>
            </w:pPr>
            <w:r>
              <w:rPr>
                <w:rFonts w:ascii="Times New Roman" w:hAnsi="Times New Roman"/>
              </w:rPr>
              <w:t>77</w:t>
            </w:r>
          </w:p>
        </w:tc>
      </w:tr>
      <w:tr w:rsidR="000B2872" w:rsidRPr="0084372D" w:rsidTr="00EF3F0F">
        <w:tc>
          <w:tcPr>
            <w:tcW w:w="567" w:type="dxa"/>
            <w:vAlign w:val="center"/>
          </w:tcPr>
          <w:p w:rsidR="000B2872" w:rsidRPr="0084372D" w:rsidRDefault="000B2872" w:rsidP="00EF3F0F">
            <w:pPr>
              <w:ind w:right="-1"/>
              <w:jc w:val="center"/>
              <w:rPr>
                <w:rFonts w:ascii="Times New Roman" w:hAnsi="Times New Roman"/>
              </w:rPr>
            </w:pPr>
            <w:r>
              <w:rPr>
                <w:rFonts w:ascii="Times New Roman" w:hAnsi="Times New Roman"/>
              </w:rPr>
              <w:t>8</w:t>
            </w:r>
          </w:p>
        </w:tc>
        <w:tc>
          <w:tcPr>
            <w:tcW w:w="4536" w:type="dxa"/>
            <w:vAlign w:val="center"/>
          </w:tcPr>
          <w:p w:rsidR="000B2872" w:rsidRPr="0084372D" w:rsidRDefault="000B2872" w:rsidP="00EF3F0F">
            <w:pPr>
              <w:ind w:right="-1"/>
              <w:rPr>
                <w:rFonts w:ascii="Times New Roman" w:hAnsi="Times New Roman"/>
              </w:rPr>
            </w:pPr>
            <w:r>
              <w:rPr>
                <w:rFonts w:ascii="Times New Roman" w:hAnsi="Times New Roman"/>
              </w:rPr>
              <w:t>Насколько норматив потребности обеспечивает фактическое количество детей посещающих учреждения дополнительного образования</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w:t>
            </w:r>
          </w:p>
        </w:tc>
        <w:tc>
          <w:tcPr>
            <w:tcW w:w="1276" w:type="dxa"/>
            <w:vAlign w:val="center"/>
          </w:tcPr>
          <w:p w:rsidR="000B2872" w:rsidRPr="0084372D" w:rsidRDefault="008344A5" w:rsidP="00EF3F0F">
            <w:pPr>
              <w:ind w:right="-1"/>
              <w:jc w:val="center"/>
              <w:rPr>
                <w:rFonts w:ascii="Times New Roman" w:hAnsi="Times New Roman"/>
              </w:rPr>
            </w:pPr>
            <w:r>
              <w:rPr>
                <w:rFonts w:ascii="Times New Roman" w:hAnsi="Times New Roman"/>
              </w:rPr>
              <w:t>11</w:t>
            </w:r>
          </w:p>
        </w:tc>
        <w:tc>
          <w:tcPr>
            <w:tcW w:w="1134" w:type="dxa"/>
            <w:vAlign w:val="center"/>
          </w:tcPr>
          <w:p w:rsidR="000B2872" w:rsidRPr="0084372D" w:rsidRDefault="008344A5" w:rsidP="00EF3F0F">
            <w:pPr>
              <w:ind w:right="-1"/>
              <w:jc w:val="center"/>
              <w:rPr>
                <w:rFonts w:ascii="Times New Roman" w:hAnsi="Times New Roman"/>
              </w:rPr>
            </w:pPr>
            <w:r>
              <w:rPr>
                <w:rFonts w:ascii="Times New Roman" w:hAnsi="Times New Roman"/>
              </w:rPr>
              <w:t>11</w:t>
            </w:r>
          </w:p>
        </w:tc>
        <w:tc>
          <w:tcPr>
            <w:tcW w:w="1276" w:type="dxa"/>
            <w:vAlign w:val="center"/>
          </w:tcPr>
          <w:p w:rsidR="000B2872" w:rsidRPr="0084372D" w:rsidRDefault="008344A5" w:rsidP="00EF3F0F">
            <w:pPr>
              <w:ind w:right="-1"/>
              <w:jc w:val="center"/>
              <w:rPr>
                <w:rFonts w:ascii="Times New Roman" w:hAnsi="Times New Roman"/>
              </w:rPr>
            </w:pPr>
            <w:r>
              <w:rPr>
                <w:rFonts w:ascii="Times New Roman" w:hAnsi="Times New Roman"/>
              </w:rPr>
              <w:t>11</w:t>
            </w:r>
          </w:p>
        </w:tc>
        <w:tc>
          <w:tcPr>
            <w:tcW w:w="1134" w:type="dxa"/>
            <w:vAlign w:val="center"/>
          </w:tcPr>
          <w:p w:rsidR="000B2872" w:rsidRPr="0084372D" w:rsidRDefault="008344A5" w:rsidP="00EF3F0F">
            <w:pPr>
              <w:ind w:right="-1"/>
              <w:jc w:val="center"/>
              <w:rPr>
                <w:rFonts w:ascii="Times New Roman" w:hAnsi="Times New Roman"/>
              </w:rPr>
            </w:pPr>
            <w:r>
              <w:rPr>
                <w:rFonts w:ascii="Times New Roman" w:hAnsi="Times New Roman"/>
              </w:rPr>
              <w:t>11</w:t>
            </w:r>
          </w:p>
        </w:tc>
        <w:tc>
          <w:tcPr>
            <w:tcW w:w="1134" w:type="dxa"/>
            <w:vAlign w:val="center"/>
          </w:tcPr>
          <w:p w:rsidR="000B2872" w:rsidRPr="0084372D" w:rsidRDefault="008344A5" w:rsidP="00EF3F0F">
            <w:pPr>
              <w:ind w:right="-1"/>
              <w:jc w:val="center"/>
              <w:rPr>
                <w:rFonts w:ascii="Times New Roman" w:hAnsi="Times New Roman"/>
              </w:rPr>
            </w:pPr>
            <w:r>
              <w:rPr>
                <w:rFonts w:ascii="Times New Roman" w:hAnsi="Times New Roman"/>
              </w:rPr>
              <w:t>11</w:t>
            </w:r>
          </w:p>
        </w:tc>
        <w:tc>
          <w:tcPr>
            <w:tcW w:w="1134" w:type="dxa"/>
            <w:vAlign w:val="center"/>
          </w:tcPr>
          <w:p w:rsidR="000B2872" w:rsidRPr="0084372D" w:rsidRDefault="008344A5" w:rsidP="00EF3F0F">
            <w:pPr>
              <w:ind w:right="-1"/>
              <w:jc w:val="center"/>
              <w:rPr>
                <w:rFonts w:ascii="Times New Roman" w:hAnsi="Times New Roman"/>
              </w:rPr>
            </w:pPr>
            <w:r>
              <w:rPr>
                <w:rFonts w:ascii="Times New Roman" w:hAnsi="Times New Roman"/>
              </w:rPr>
              <w:t>11</w:t>
            </w:r>
          </w:p>
        </w:tc>
        <w:tc>
          <w:tcPr>
            <w:tcW w:w="1134" w:type="dxa"/>
            <w:vAlign w:val="center"/>
          </w:tcPr>
          <w:p w:rsidR="000B2872" w:rsidRPr="0084372D" w:rsidRDefault="008344A5" w:rsidP="00EF3F0F">
            <w:pPr>
              <w:ind w:right="-1"/>
              <w:jc w:val="center"/>
              <w:rPr>
                <w:rFonts w:ascii="Times New Roman" w:hAnsi="Times New Roman"/>
              </w:rPr>
            </w:pPr>
            <w:r>
              <w:rPr>
                <w:rFonts w:ascii="Times New Roman" w:hAnsi="Times New Roman"/>
              </w:rPr>
              <w:t>11</w:t>
            </w:r>
          </w:p>
        </w:tc>
      </w:tr>
      <w:tr w:rsidR="000B2872" w:rsidRPr="0084372D" w:rsidTr="00EF3F0F">
        <w:tc>
          <w:tcPr>
            <w:tcW w:w="14601" w:type="dxa"/>
            <w:gridSpan w:val="10"/>
            <w:vAlign w:val="center"/>
          </w:tcPr>
          <w:p w:rsidR="000B2872" w:rsidRPr="0084372D" w:rsidRDefault="000B2872" w:rsidP="00EF3F0F">
            <w:pPr>
              <w:ind w:right="-1"/>
              <w:jc w:val="center"/>
              <w:rPr>
                <w:rFonts w:ascii="Times New Roman" w:hAnsi="Times New Roman"/>
              </w:rPr>
            </w:pPr>
            <w:r>
              <w:rPr>
                <w:rFonts w:ascii="Times New Roman" w:hAnsi="Times New Roman"/>
              </w:rPr>
              <w:t>ОБЕСПЕЧЕНИЕ УЧРЕЖДЕНИЯМИ ЗДРАВООХРАНЕНИЯ</w:t>
            </w:r>
          </w:p>
        </w:tc>
      </w:tr>
      <w:tr w:rsidR="000B2872" w:rsidRPr="0084372D" w:rsidTr="00EF3F0F">
        <w:tc>
          <w:tcPr>
            <w:tcW w:w="567" w:type="dxa"/>
            <w:vAlign w:val="center"/>
          </w:tcPr>
          <w:p w:rsidR="000B2872" w:rsidRPr="0084372D" w:rsidRDefault="000B2872" w:rsidP="00EF3F0F">
            <w:pPr>
              <w:ind w:right="-1"/>
              <w:jc w:val="center"/>
              <w:rPr>
                <w:rFonts w:ascii="Times New Roman" w:hAnsi="Times New Roman"/>
              </w:rPr>
            </w:pPr>
            <w:r>
              <w:rPr>
                <w:rFonts w:ascii="Times New Roman" w:hAnsi="Times New Roman"/>
              </w:rPr>
              <w:t>9</w:t>
            </w:r>
          </w:p>
        </w:tc>
        <w:tc>
          <w:tcPr>
            <w:tcW w:w="4536" w:type="dxa"/>
            <w:vAlign w:val="center"/>
          </w:tcPr>
          <w:p w:rsidR="000B2872" w:rsidRPr="00EF3F0F" w:rsidRDefault="000B2872" w:rsidP="008344A5">
            <w:pPr>
              <w:ind w:right="-1"/>
              <w:rPr>
                <w:rFonts w:ascii="Times New Roman" w:hAnsi="Times New Roman"/>
              </w:rPr>
            </w:pPr>
            <w:r>
              <w:rPr>
                <w:rFonts w:ascii="Times New Roman" w:hAnsi="Times New Roman"/>
              </w:rPr>
              <w:t xml:space="preserve">Обеспечение нормативной потребности в </w:t>
            </w:r>
            <w:r w:rsidR="008344A5">
              <w:rPr>
                <w:rFonts w:ascii="Times New Roman" w:hAnsi="Times New Roman"/>
              </w:rPr>
              <w:t>наличии стационара</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объект</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r>
      <w:tr w:rsidR="000B2872" w:rsidRPr="0084372D" w:rsidTr="00EF3F0F">
        <w:tc>
          <w:tcPr>
            <w:tcW w:w="567" w:type="dxa"/>
            <w:vAlign w:val="center"/>
          </w:tcPr>
          <w:p w:rsidR="000B2872" w:rsidRPr="0084372D" w:rsidRDefault="000B2872" w:rsidP="00EF3F0F">
            <w:pPr>
              <w:ind w:right="-1"/>
              <w:jc w:val="center"/>
              <w:rPr>
                <w:rFonts w:ascii="Times New Roman" w:hAnsi="Times New Roman"/>
              </w:rPr>
            </w:pPr>
            <w:r>
              <w:rPr>
                <w:rFonts w:ascii="Times New Roman" w:hAnsi="Times New Roman"/>
              </w:rPr>
              <w:t>10</w:t>
            </w:r>
          </w:p>
        </w:tc>
        <w:tc>
          <w:tcPr>
            <w:tcW w:w="4536" w:type="dxa"/>
            <w:vAlign w:val="center"/>
          </w:tcPr>
          <w:p w:rsidR="000B2872" w:rsidRPr="0084372D" w:rsidRDefault="000B2872" w:rsidP="008344A5">
            <w:pPr>
              <w:ind w:right="-1"/>
              <w:rPr>
                <w:rFonts w:ascii="Times New Roman" w:hAnsi="Times New Roman"/>
              </w:rPr>
            </w:pPr>
            <w:r>
              <w:rPr>
                <w:rFonts w:ascii="Times New Roman" w:hAnsi="Times New Roman"/>
              </w:rPr>
              <w:t xml:space="preserve">Обеспеченность нормативной потребности в </w:t>
            </w:r>
            <w:r w:rsidR="008344A5">
              <w:rPr>
                <w:rFonts w:ascii="Times New Roman" w:hAnsi="Times New Roman"/>
              </w:rPr>
              <w:t>наличии поликлиники</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объект</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r>
      <w:tr w:rsidR="000B2872" w:rsidRPr="0084372D" w:rsidTr="00EF3F0F">
        <w:tc>
          <w:tcPr>
            <w:tcW w:w="567" w:type="dxa"/>
            <w:vAlign w:val="center"/>
          </w:tcPr>
          <w:p w:rsidR="000B2872" w:rsidRPr="0084372D" w:rsidRDefault="000B2872" w:rsidP="00EF3F0F">
            <w:pPr>
              <w:ind w:right="-1"/>
              <w:jc w:val="center"/>
              <w:rPr>
                <w:rFonts w:ascii="Times New Roman" w:hAnsi="Times New Roman"/>
              </w:rPr>
            </w:pPr>
            <w:r>
              <w:rPr>
                <w:rFonts w:ascii="Times New Roman" w:hAnsi="Times New Roman"/>
              </w:rPr>
              <w:t>11</w:t>
            </w:r>
          </w:p>
        </w:tc>
        <w:tc>
          <w:tcPr>
            <w:tcW w:w="4536" w:type="dxa"/>
            <w:vAlign w:val="center"/>
          </w:tcPr>
          <w:p w:rsidR="000B2872" w:rsidRPr="0084372D" w:rsidRDefault="000B2872" w:rsidP="008344A5">
            <w:pPr>
              <w:ind w:right="-1"/>
              <w:rPr>
                <w:rFonts w:ascii="Times New Roman" w:hAnsi="Times New Roman"/>
              </w:rPr>
            </w:pPr>
            <w:r>
              <w:rPr>
                <w:rFonts w:ascii="Times New Roman" w:hAnsi="Times New Roman"/>
              </w:rPr>
              <w:t xml:space="preserve">Обеспеченность нормативной потребности в </w:t>
            </w:r>
            <w:r w:rsidR="008344A5">
              <w:rPr>
                <w:rFonts w:ascii="Times New Roman" w:hAnsi="Times New Roman"/>
              </w:rPr>
              <w:t>наличии станции скорой медицинской помощи</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объект</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w:t>
            </w:r>
          </w:p>
        </w:tc>
      </w:tr>
      <w:tr w:rsidR="000B2872" w:rsidRPr="0084372D" w:rsidTr="00EF3F0F">
        <w:tc>
          <w:tcPr>
            <w:tcW w:w="567" w:type="dxa"/>
            <w:vAlign w:val="center"/>
          </w:tcPr>
          <w:p w:rsidR="000B2872" w:rsidRPr="0084372D" w:rsidRDefault="000B2872" w:rsidP="00EF3F0F">
            <w:pPr>
              <w:ind w:right="-1"/>
              <w:jc w:val="center"/>
              <w:rPr>
                <w:rFonts w:ascii="Times New Roman" w:hAnsi="Times New Roman"/>
              </w:rPr>
            </w:pPr>
            <w:r>
              <w:rPr>
                <w:rFonts w:ascii="Times New Roman" w:hAnsi="Times New Roman"/>
              </w:rPr>
              <w:t>12</w:t>
            </w:r>
          </w:p>
        </w:tc>
        <w:tc>
          <w:tcPr>
            <w:tcW w:w="4536" w:type="dxa"/>
            <w:vAlign w:val="center"/>
          </w:tcPr>
          <w:p w:rsidR="000B2872" w:rsidRPr="0084372D" w:rsidRDefault="000B2872" w:rsidP="00966C45">
            <w:pPr>
              <w:ind w:right="-1"/>
              <w:rPr>
                <w:rFonts w:ascii="Times New Roman" w:hAnsi="Times New Roman"/>
              </w:rPr>
            </w:pPr>
            <w:r>
              <w:rPr>
                <w:rFonts w:ascii="Times New Roman" w:hAnsi="Times New Roman"/>
              </w:rPr>
              <w:t>Доля нормативной обеспеченности посещений учреждений здравоохранения</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r>
      <w:tr w:rsidR="000B2872" w:rsidRPr="0084372D" w:rsidTr="00EF3F0F">
        <w:tc>
          <w:tcPr>
            <w:tcW w:w="567" w:type="dxa"/>
            <w:vAlign w:val="center"/>
          </w:tcPr>
          <w:p w:rsidR="000B2872" w:rsidRPr="0084372D" w:rsidRDefault="000B2872" w:rsidP="00EF3F0F">
            <w:pPr>
              <w:ind w:right="-1"/>
              <w:jc w:val="center"/>
              <w:rPr>
                <w:rFonts w:ascii="Times New Roman" w:hAnsi="Times New Roman"/>
              </w:rPr>
            </w:pPr>
            <w:r>
              <w:rPr>
                <w:rFonts w:ascii="Times New Roman" w:hAnsi="Times New Roman"/>
              </w:rPr>
              <w:t>13</w:t>
            </w:r>
          </w:p>
        </w:tc>
        <w:tc>
          <w:tcPr>
            <w:tcW w:w="4536" w:type="dxa"/>
            <w:vAlign w:val="center"/>
          </w:tcPr>
          <w:p w:rsidR="000B2872" w:rsidRPr="0084372D" w:rsidRDefault="000B2872" w:rsidP="00EF3F0F">
            <w:pPr>
              <w:ind w:right="-1"/>
              <w:rPr>
                <w:rFonts w:ascii="Times New Roman" w:hAnsi="Times New Roman"/>
              </w:rPr>
            </w:pPr>
            <w:r>
              <w:rPr>
                <w:rFonts w:ascii="Times New Roman" w:hAnsi="Times New Roman"/>
              </w:rPr>
              <w:t>Обеспечение нормативной потребности населения в аптечных пунктах</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объект</w:t>
            </w:r>
          </w:p>
        </w:tc>
        <w:tc>
          <w:tcPr>
            <w:tcW w:w="1276" w:type="dxa"/>
            <w:vAlign w:val="center"/>
          </w:tcPr>
          <w:p w:rsidR="000B2872" w:rsidRPr="0084372D" w:rsidRDefault="008344A5" w:rsidP="00EF3F0F">
            <w:pPr>
              <w:ind w:right="-1"/>
              <w:jc w:val="center"/>
              <w:rPr>
                <w:rFonts w:ascii="Times New Roman" w:hAnsi="Times New Roman"/>
              </w:rPr>
            </w:pPr>
            <w:r>
              <w:rPr>
                <w:rFonts w:ascii="Times New Roman" w:hAnsi="Times New Roman"/>
              </w:rPr>
              <w:t>4</w:t>
            </w:r>
          </w:p>
        </w:tc>
        <w:tc>
          <w:tcPr>
            <w:tcW w:w="1134" w:type="dxa"/>
            <w:vAlign w:val="center"/>
          </w:tcPr>
          <w:p w:rsidR="000B2872" w:rsidRPr="0084372D" w:rsidRDefault="008344A5" w:rsidP="00EF3F0F">
            <w:pPr>
              <w:ind w:right="-1"/>
              <w:jc w:val="center"/>
              <w:rPr>
                <w:rFonts w:ascii="Times New Roman" w:hAnsi="Times New Roman"/>
              </w:rPr>
            </w:pPr>
            <w:r>
              <w:rPr>
                <w:rFonts w:ascii="Times New Roman" w:hAnsi="Times New Roman"/>
              </w:rPr>
              <w:t>4</w:t>
            </w:r>
          </w:p>
        </w:tc>
        <w:tc>
          <w:tcPr>
            <w:tcW w:w="1276" w:type="dxa"/>
            <w:vAlign w:val="center"/>
          </w:tcPr>
          <w:p w:rsidR="000B2872" w:rsidRPr="0084372D" w:rsidRDefault="008344A5" w:rsidP="00EF3F0F">
            <w:pPr>
              <w:ind w:right="-1"/>
              <w:jc w:val="center"/>
              <w:rPr>
                <w:rFonts w:ascii="Times New Roman" w:hAnsi="Times New Roman"/>
              </w:rPr>
            </w:pPr>
            <w:r>
              <w:rPr>
                <w:rFonts w:ascii="Times New Roman" w:hAnsi="Times New Roman"/>
              </w:rPr>
              <w:t>4</w:t>
            </w:r>
          </w:p>
        </w:tc>
        <w:tc>
          <w:tcPr>
            <w:tcW w:w="1134" w:type="dxa"/>
            <w:vAlign w:val="center"/>
          </w:tcPr>
          <w:p w:rsidR="000B2872" w:rsidRPr="0084372D" w:rsidRDefault="008344A5" w:rsidP="00EF3F0F">
            <w:pPr>
              <w:ind w:right="-1"/>
              <w:jc w:val="center"/>
              <w:rPr>
                <w:rFonts w:ascii="Times New Roman" w:hAnsi="Times New Roman"/>
              </w:rPr>
            </w:pPr>
            <w:r>
              <w:rPr>
                <w:rFonts w:ascii="Times New Roman" w:hAnsi="Times New Roman"/>
              </w:rPr>
              <w:t>4</w:t>
            </w:r>
          </w:p>
        </w:tc>
        <w:tc>
          <w:tcPr>
            <w:tcW w:w="1134" w:type="dxa"/>
            <w:vAlign w:val="center"/>
          </w:tcPr>
          <w:p w:rsidR="000B2872" w:rsidRPr="0084372D" w:rsidRDefault="008344A5" w:rsidP="00EF3F0F">
            <w:pPr>
              <w:ind w:right="-1"/>
              <w:jc w:val="center"/>
              <w:rPr>
                <w:rFonts w:ascii="Times New Roman" w:hAnsi="Times New Roman"/>
              </w:rPr>
            </w:pPr>
            <w:r>
              <w:rPr>
                <w:rFonts w:ascii="Times New Roman" w:hAnsi="Times New Roman"/>
              </w:rPr>
              <w:t>4</w:t>
            </w:r>
          </w:p>
        </w:tc>
        <w:tc>
          <w:tcPr>
            <w:tcW w:w="1134" w:type="dxa"/>
            <w:vAlign w:val="center"/>
          </w:tcPr>
          <w:p w:rsidR="000B2872" w:rsidRPr="0084372D" w:rsidRDefault="008344A5" w:rsidP="00EF3F0F">
            <w:pPr>
              <w:ind w:right="-1"/>
              <w:jc w:val="center"/>
              <w:rPr>
                <w:rFonts w:ascii="Times New Roman" w:hAnsi="Times New Roman"/>
              </w:rPr>
            </w:pPr>
            <w:r>
              <w:rPr>
                <w:rFonts w:ascii="Times New Roman" w:hAnsi="Times New Roman"/>
              </w:rPr>
              <w:t>4</w:t>
            </w:r>
          </w:p>
        </w:tc>
        <w:tc>
          <w:tcPr>
            <w:tcW w:w="1134" w:type="dxa"/>
            <w:vAlign w:val="center"/>
          </w:tcPr>
          <w:p w:rsidR="000B2872" w:rsidRPr="0084372D" w:rsidRDefault="008344A5" w:rsidP="00EF3F0F">
            <w:pPr>
              <w:ind w:right="-1"/>
              <w:jc w:val="center"/>
              <w:rPr>
                <w:rFonts w:ascii="Times New Roman" w:hAnsi="Times New Roman"/>
              </w:rPr>
            </w:pPr>
            <w:r>
              <w:rPr>
                <w:rFonts w:ascii="Times New Roman" w:hAnsi="Times New Roman"/>
              </w:rPr>
              <w:t>4</w:t>
            </w:r>
          </w:p>
        </w:tc>
      </w:tr>
      <w:tr w:rsidR="000B2872" w:rsidRPr="0084372D" w:rsidTr="00EF3F0F">
        <w:tc>
          <w:tcPr>
            <w:tcW w:w="567" w:type="dxa"/>
            <w:vAlign w:val="center"/>
          </w:tcPr>
          <w:p w:rsidR="000B2872" w:rsidRPr="0084372D" w:rsidRDefault="000B2872" w:rsidP="00EF3F0F">
            <w:pPr>
              <w:ind w:right="-1"/>
              <w:jc w:val="center"/>
              <w:rPr>
                <w:rFonts w:ascii="Times New Roman" w:hAnsi="Times New Roman"/>
              </w:rPr>
            </w:pPr>
            <w:r>
              <w:rPr>
                <w:rFonts w:ascii="Times New Roman" w:hAnsi="Times New Roman"/>
              </w:rPr>
              <w:t>14</w:t>
            </w:r>
          </w:p>
        </w:tc>
        <w:tc>
          <w:tcPr>
            <w:tcW w:w="4536" w:type="dxa"/>
            <w:vAlign w:val="center"/>
          </w:tcPr>
          <w:p w:rsidR="000B2872" w:rsidRPr="0084372D" w:rsidRDefault="000B2872" w:rsidP="00EF3F0F">
            <w:pPr>
              <w:ind w:right="-1"/>
              <w:jc w:val="center"/>
              <w:rPr>
                <w:rFonts w:ascii="Times New Roman" w:hAnsi="Times New Roman"/>
              </w:rPr>
            </w:pPr>
            <w:r>
              <w:rPr>
                <w:rFonts w:ascii="Times New Roman" w:hAnsi="Times New Roman"/>
              </w:rPr>
              <w:t>Доля обеспечения населения в аптечных пунктах</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w:t>
            </w:r>
          </w:p>
        </w:tc>
        <w:tc>
          <w:tcPr>
            <w:tcW w:w="1276" w:type="dxa"/>
            <w:vAlign w:val="center"/>
          </w:tcPr>
          <w:p w:rsidR="000B2872" w:rsidRPr="0084372D" w:rsidRDefault="008344A5" w:rsidP="00EF3F0F">
            <w:pPr>
              <w:ind w:right="-1"/>
              <w:jc w:val="center"/>
              <w:rPr>
                <w:rFonts w:ascii="Times New Roman" w:hAnsi="Times New Roman"/>
              </w:rPr>
            </w:pPr>
            <w:r>
              <w:rPr>
                <w:rFonts w:ascii="Times New Roman" w:hAnsi="Times New Roman"/>
              </w:rPr>
              <w:t>100</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c>
          <w:tcPr>
            <w:tcW w:w="1276"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c>
          <w:tcPr>
            <w:tcW w:w="1134" w:type="dxa"/>
            <w:vAlign w:val="center"/>
          </w:tcPr>
          <w:p w:rsidR="000B2872" w:rsidRPr="0084372D" w:rsidRDefault="000B2872" w:rsidP="00EF3F0F">
            <w:pPr>
              <w:ind w:right="-1"/>
              <w:jc w:val="center"/>
              <w:rPr>
                <w:rFonts w:ascii="Times New Roman" w:hAnsi="Times New Roman"/>
              </w:rPr>
            </w:pPr>
            <w:r>
              <w:rPr>
                <w:rFonts w:ascii="Times New Roman" w:hAnsi="Times New Roman"/>
              </w:rPr>
              <w:t>100</w:t>
            </w:r>
          </w:p>
        </w:tc>
      </w:tr>
      <w:tr w:rsidR="000B2872" w:rsidRPr="0084372D" w:rsidTr="00FF06D1">
        <w:tc>
          <w:tcPr>
            <w:tcW w:w="14601" w:type="dxa"/>
            <w:gridSpan w:val="10"/>
            <w:vAlign w:val="center"/>
          </w:tcPr>
          <w:p w:rsidR="000B2872" w:rsidRPr="0084372D" w:rsidRDefault="000B2872" w:rsidP="00EF3F0F">
            <w:pPr>
              <w:ind w:right="-1"/>
              <w:jc w:val="center"/>
              <w:rPr>
                <w:rFonts w:ascii="Times New Roman" w:hAnsi="Times New Roman"/>
              </w:rPr>
            </w:pPr>
            <w:r>
              <w:rPr>
                <w:rFonts w:ascii="Times New Roman" w:hAnsi="Times New Roman"/>
              </w:rPr>
              <w:t>ОБЕСПЕЧЕНИЕ НОРМАТИВНОЙ ПОТРЕБНОСТИ НАСЕЛЕНИЯ В ОБЪЕКТАХ ФИЗИЧЕСКОЙ КУЛЬТУРЫ И СПОРТА</w:t>
            </w:r>
          </w:p>
        </w:tc>
      </w:tr>
      <w:tr w:rsidR="006E5C74" w:rsidRPr="0084372D" w:rsidTr="00EF3F0F">
        <w:tc>
          <w:tcPr>
            <w:tcW w:w="567" w:type="dxa"/>
            <w:vAlign w:val="center"/>
          </w:tcPr>
          <w:p w:rsidR="006E5C74" w:rsidRPr="0084372D" w:rsidRDefault="006E5C74" w:rsidP="00EF3F0F">
            <w:pPr>
              <w:ind w:right="-1"/>
              <w:jc w:val="center"/>
              <w:rPr>
                <w:rFonts w:ascii="Times New Roman" w:hAnsi="Times New Roman"/>
              </w:rPr>
            </w:pPr>
            <w:r>
              <w:rPr>
                <w:rFonts w:ascii="Times New Roman" w:hAnsi="Times New Roman"/>
              </w:rPr>
              <w:t>15</w:t>
            </w:r>
          </w:p>
        </w:tc>
        <w:tc>
          <w:tcPr>
            <w:tcW w:w="4536" w:type="dxa"/>
            <w:vAlign w:val="center"/>
          </w:tcPr>
          <w:p w:rsidR="006E5C74" w:rsidRPr="0084372D" w:rsidRDefault="006E5C74" w:rsidP="00E14DC7">
            <w:pPr>
              <w:ind w:right="-1"/>
              <w:rPr>
                <w:rFonts w:ascii="Times New Roman" w:hAnsi="Times New Roman"/>
              </w:rPr>
            </w:pPr>
            <w:r>
              <w:rPr>
                <w:rFonts w:ascii="Times New Roman" w:hAnsi="Times New Roman"/>
              </w:rPr>
              <w:t>Помещения для физкультурно-оздоровительных занятий</w:t>
            </w:r>
          </w:p>
        </w:tc>
        <w:tc>
          <w:tcPr>
            <w:tcW w:w="1276" w:type="dxa"/>
            <w:vAlign w:val="center"/>
          </w:tcPr>
          <w:p w:rsidR="006E5C74" w:rsidRPr="0084372D" w:rsidRDefault="006E5C74" w:rsidP="006E5C74">
            <w:pPr>
              <w:ind w:right="-1"/>
              <w:jc w:val="center"/>
              <w:rPr>
                <w:rFonts w:ascii="Times New Roman" w:hAnsi="Times New Roman"/>
              </w:rPr>
            </w:pPr>
            <w:r>
              <w:rPr>
                <w:rFonts w:ascii="Times New Roman" w:hAnsi="Times New Roman"/>
              </w:rPr>
              <w:t>кв.м</w:t>
            </w:r>
          </w:p>
        </w:tc>
        <w:tc>
          <w:tcPr>
            <w:tcW w:w="1276" w:type="dxa"/>
            <w:vAlign w:val="center"/>
          </w:tcPr>
          <w:p w:rsidR="006E5C74" w:rsidRPr="0084372D" w:rsidRDefault="006E5C74" w:rsidP="00E14DC7">
            <w:pPr>
              <w:ind w:right="-1"/>
              <w:jc w:val="center"/>
              <w:rPr>
                <w:rFonts w:ascii="Times New Roman" w:hAnsi="Times New Roman"/>
              </w:rPr>
            </w:pPr>
            <w:r>
              <w:rPr>
                <w:rFonts w:ascii="Times New Roman" w:hAnsi="Times New Roman"/>
              </w:rPr>
              <w:t>701</w:t>
            </w:r>
          </w:p>
        </w:tc>
        <w:tc>
          <w:tcPr>
            <w:tcW w:w="1134" w:type="dxa"/>
            <w:vAlign w:val="center"/>
          </w:tcPr>
          <w:p w:rsidR="006E5C74" w:rsidRPr="005206FC" w:rsidRDefault="006E5C74" w:rsidP="00422C25">
            <w:pPr>
              <w:ind w:left="-72" w:right="-144"/>
              <w:jc w:val="center"/>
              <w:rPr>
                <w:rFonts w:ascii="Times New Roman" w:hAnsi="Times New Roman"/>
              </w:rPr>
            </w:pPr>
            <w:r>
              <w:rPr>
                <w:rFonts w:ascii="Times New Roman" w:hAnsi="Times New Roman"/>
              </w:rPr>
              <w:t>705</w:t>
            </w:r>
          </w:p>
        </w:tc>
        <w:tc>
          <w:tcPr>
            <w:tcW w:w="1276" w:type="dxa"/>
            <w:vAlign w:val="center"/>
          </w:tcPr>
          <w:p w:rsidR="006E5C74" w:rsidRPr="005206FC" w:rsidRDefault="006E5C74" w:rsidP="00422C25">
            <w:pPr>
              <w:ind w:left="-72" w:right="-144"/>
              <w:jc w:val="center"/>
              <w:rPr>
                <w:rFonts w:ascii="Times New Roman" w:hAnsi="Times New Roman"/>
              </w:rPr>
            </w:pPr>
            <w:r>
              <w:rPr>
                <w:rFonts w:ascii="Times New Roman" w:hAnsi="Times New Roman"/>
              </w:rPr>
              <w:t>709</w:t>
            </w:r>
          </w:p>
        </w:tc>
        <w:tc>
          <w:tcPr>
            <w:tcW w:w="1134" w:type="dxa"/>
            <w:vAlign w:val="center"/>
          </w:tcPr>
          <w:p w:rsidR="006E5C74" w:rsidRPr="005206FC" w:rsidRDefault="006E5C74" w:rsidP="00422C25">
            <w:pPr>
              <w:ind w:left="-72" w:right="-144"/>
              <w:jc w:val="center"/>
              <w:rPr>
                <w:rFonts w:ascii="Times New Roman" w:hAnsi="Times New Roman"/>
              </w:rPr>
            </w:pPr>
            <w:r>
              <w:rPr>
                <w:rFonts w:ascii="Times New Roman" w:hAnsi="Times New Roman"/>
              </w:rPr>
              <w:t>712</w:t>
            </w:r>
          </w:p>
        </w:tc>
        <w:tc>
          <w:tcPr>
            <w:tcW w:w="1134" w:type="dxa"/>
            <w:vAlign w:val="center"/>
          </w:tcPr>
          <w:p w:rsidR="006E5C74" w:rsidRPr="005206FC" w:rsidRDefault="006E5C74" w:rsidP="00422C25">
            <w:pPr>
              <w:ind w:left="-72" w:right="-144"/>
              <w:jc w:val="center"/>
              <w:rPr>
                <w:rFonts w:ascii="Times New Roman" w:hAnsi="Times New Roman"/>
              </w:rPr>
            </w:pPr>
            <w:r>
              <w:rPr>
                <w:rFonts w:ascii="Times New Roman" w:hAnsi="Times New Roman"/>
              </w:rPr>
              <w:t>716</w:t>
            </w:r>
          </w:p>
        </w:tc>
        <w:tc>
          <w:tcPr>
            <w:tcW w:w="1134" w:type="dxa"/>
            <w:vAlign w:val="center"/>
          </w:tcPr>
          <w:p w:rsidR="006E5C74" w:rsidRPr="005206FC" w:rsidRDefault="006E5C74" w:rsidP="00422C25">
            <w:pPr>
              <w:ind w:left="-72" w:right="-144"/>
              <w:jc w:val="center"/>
              <w:rPr>
                <w:rFonts w:ascii="Times New Roman" w:hAnsi="Times New Roman"/>
              </w:rPr>
            </w:pPr>
            <w:r>
              <w:rPr>
                <w:rFonts w:ascii="Times New Roman" w:hAnsi="Times New Roman"/>
              </w:rPr>
              <w:t>720</w:t>
            </w:r>
          </w:p>
        </w:tc>
        <w:tc>
          <w:tcPr>
            <w:tcW w:w="1134" w:type="dxa"/>
            <w:vAlign w:val="center"/>
          </w:tcPr>
          <w:p w:rsidR="006E5C74" w:rsidRPr="005206FC" w:rsidRDefault="006E5C74" w:rsidP="00422C25">
            <w:pPr>
              <w:ind w:left="-72" w:right="-144"/>
              <w:jc w:val="center"/>
              <w:rPr>
                <w:rFonts w:ascii="Times New Roman" w:hAnsi="Times New Roman"/>
              </w:rPr>
            </w:pPr>
            <w:r>
              <w:rPr>
                <w:rFonts w:ascii="Times New Roman" w:hAnsi="Times New Roman"/>
              </w:rPr>
              <w:t>768</w:t>
            </w:r>
          </w:p>
        </w:tc>
      </w:tr>
      <w:tr w:rsidR="006E5C74" w:rsidRPr="0084372D" w:rsidTr="00EF3F0F">
        <w:tc>
          <w:tcPr>
            <w:tcW w:w="567" w:type="dxa"/>
            <w:vAlign w:val="center"/>
          </w:tcPr>
          <w:p w:rsidR="006E5C74" w:rsidRPr="0084372D" w:rsidRDefault="006E5C74" w:rsidP="00EF3F0F">
            <w:pPr>
              <w:ind w:right="-1"/>
              <w:jc w:val="center"/>
              <w:rPr>
                <w:rFonts w:ascii="Times New Roman" w:hAnsi="Times New Roman"/>
              </w:rPr>
            </w:pPr>
            <w:r>
              <w:rPr>
                <w:rFonts w:ascii="Times New Roman" w:hAnsi="Times New Roman"/>
              </w:rPr>
              <w:t>16</w:t>
            </w:r>
          </w:p>
        </w:tc>
        <w:tc>
          <w:tcPr>
            <w:tcW w:w="4536" w:type="dxa"/>
            <w:vAlign w:val="center"/>
          </w:tcPr>
          <w:p w:rsidR="006E5C74" w:rsidRPr="0084372D" w:rsidRDefault="006E5C74" w:rsidP="00E14DC7">
            <w:pPr>
              <w:ind w:right="-1"/>
              <w:rPr>
                <w:rFonts w:ascii="Times New Roman" w:hAnsi="Times New Roman"/>
              </w:rPr>
            </w:pPr>
            <w:r>
              <w:rPr>
                <w:rFonts w:ascii="Times New Roman" w:hAnsi="Times New Roman"/>
              </w:rPr>
              <w:t>Доля обеспеченности населения территорией плоскостных спортивных сооружений</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5</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5</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5</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5</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5</w:t>
            </w:r>
          </w:p>
        </w:tc>
        <w:tc>
          <w:tcPr>
            <w:tcW w:w="1134" w:type="dxa"/>
            <w:vAlign w:val="center"/>
          </w:tcPr>
          <w:p w:rsidR="006E5C74" w:rsidRPr="0084372D" w:rsidRDefault="006E5C74" w:rsidP="00E14DC7">
            <w:pPr>
              <w:ind w:right="-1"/>
              <w:jc w:val="center"/>
              <w:rPr>
                <w:rFonts w:ascii="Times New Roman" w:hAnsi="Times New Roman"/>
              </w:rPr>
            </w:pPr>
            <w:r>
              <w:rPr>
                <w:rFonts w:ascii="Times New Roman" w:hAnsi="Times New Roman"/>
              </w:rPr>
              <w:t>5</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100</w:t>
            </w:r>
          </w:p>
        </w:tc>
      </w:tr>
      <w:tr w:rsidR="006E5C74" w:rsidRPr="0084372D" w:rsidTr="00EF3F0F">
        <w:tc>
          <w:tcPr>
            <w:tcW w:w="567" w:type="dxa"/>
            <w:vAlign w:val="center"/>
          </w:tcPr>
          <w:p w:rsidR="006E5C74" w:rsidRPr="0084372D" w:rsidRDefault="006E5C74" w:rsidP="00EF3F0F">
            <w:pPr>
              <w:ind w:right="-1"/>
              <w:jc w:val="center"/>
              <w:rPr>
                <w:rFonts w:ascii="Times New Roman" w:hAnsi="Times New Roman"/>
              </w:rPr>
            </w:pPr>
            <w:r>
              <w:rPr>
                <w:rFonts w:ascii="Times New Roman" w:hAnsi="Times New Roman"/>
              </w:rPr>
              <w:t>17</w:t>
            </w:r>
          </w:p>
        </w:tc>
        <w:tc>
          <w:tcPr>
            <w:tcW w:w="4536" w:type="dxa"/>
            <w:vAlign w:val="center"/>
          </w:tcPr>
          <w:p w:rsidR="006E5C74" w:rsidRPr="0084372D" w:rsidRDefault="006E5C74" w:rsidP="0047792D">
            <w:pPr>
              <w:ind w:right="-1"/>
              <w:rPr>
                <w:rFonts w:ascii="Times New Roman" w:hAnsi="Times New Roman"/>
              </w:rPr>
            </w:pPr>
            <w:r>
              <w:rPr>
                <w:rFonts w:ascii="Times New Roman" w:hAnsi="Times New Roman"/>
              </w:rPr>
              <w:t>Нормативная обеспеченность потребности в физкультурно-оздоровительном центре</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объект</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r>
      <w:tr w:rsidR="006E5C74" w:rsidRPr="0084372D" w:rsidTr="00EF3F0F">
        <w:tc>
          <w:tcPr>
            <w:tcW w:w="567" w:type="dxa"/>
            <w:vAlign w:val="center"/>
          </w:tcPr>
          <w:p w:rsidR="006E5C74" w:rsidRPr="0084372D" w:rsidRDefault="006E5C74" w:rsidP="00EF3F0F">
            <w:pPr>
              <w:ind w:right="-1"/>
              <w:jc w:val="center"/>
              <w:rPr>
                <w:rFonts w:ascii="Times New Roman" w:hAnsi="Times New Roman"/>
              </w:rPr>
            </w:pPr>
            <w:r>
              <w:rPr>
                <w:rFonts w:ascii="Times New Roman" w:hAnsi="Times New Roman"/>
              </w:rPr>
              <w:t>18</w:t>
            </w:r>
          </w:p>
        </w:tc>
        <w:tc>
          <w:tcPr>
            <w:tcW w:w="4536" w:type="dxa"/>
            <w:vAlign w:val="center"/>
          </w:tcPr>
          <w:p w:rsidR="006E5C74" w:rsidRPr="0084372D" w:rsidRDefault="006E5C74" w:rsidP="008C69E7">
            <w:pPr>
              <w:ind w:right="-1"/>
              <w:rPr>
                <w:rFonts w:ascii="Times New Roman" w:hAnsi="Times New Roman"/>
              </w:rPr>
            </w:pPr>
            <w:r>
              <w:rPr>
                <w:rFonts w:ascii="Times New Roman" w:hAnsi="Times New Roman"/>
              </w:rPr>
              <w:t>Обеспечение физкультурно-оздоровительным центром</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объект</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0</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r>
      <w:tr w:rsidR="006E5C74" w:rsidRPr="0084372D" w:rsidTr="00EF3F0F">
        <w:tc>
          <w:tcPr>
            <w:tcW w:w="567" w:type="dxa"/>
            <w:vAlign w:val="center"/>
          </w:tcPr>
          <w:p w:rsidR="006E5C74" w:rsidRPr="0084372D" w:rsidRDefault="006E5C74" w:rsidP="00EF3F0F">
            <w:pPr>
              <w:ind w:right="-1"/>
              <w:jc w:val="center"/>
              <w:rPr>
                <w:rFonts w:ascii="Times New Roman" w:hAnsi="Times New Roman"/>
              </w:rPr>
            </w:pPr>
            <w:r>
              <w:rPr>
                <w:rFonts w:ascii="Times New Roman" w:hAnsi="Times New Roman"/>
              </w:rPr>
              <w:t>19</w:t>
            </w:r>
          </w:p>
        </w:tc>
        <w:tc>
          <w:tcPr>
            <w:tcW w:w="4536" w:type="dxa"/>
            <w:vAlign w:val="center"/>
          </w:tcPr>
          <w:p w:rsidR="006E5C74" w:rsidRPr="0084372D" w:rsidRDefault="006E5C74" w:rsidP="006E5C74">
            <w:pPr>
              <w:ind w:right="-1"/>
              <w:rPr>
                <w:rFonts w:ascii="Times New Roman" w:hAnsi="Times New Roman"/>
              </w:rPr>
            </w:pPr>
            <w:r>
              <w:rPr>
                <w:rFonts w:ascii="Times New Roman" w:hAnsi="Times New Roman"/>
              </w:rPr>
              <w:t>Обеспечение спортивным залом общего пользования в физкультурно-оздоровительном центре</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0</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100</w:t>
            </w:r>
          </w:p>
        </w:tc>
      </w:tr>
      <w:tr w:rsidR="006E5C74" w:rsidRPr="0084372D" w:rsidTr="00EF3F0F">
        <w:tc>
          <w:tcPr>
            <w:tcW w:w="567" w:type="dxa"/>
            <w:vAlign w:val="center"/>
          </w:tcPr>
          <w:p w:rsidR="006E5C74" w:rsidRPr="0084372D" w:rsidRDefault="006E5C74" w:rsidP="00EF3F0F">
            <w:pPr>
              <w:ind w:right="-1"/>
              <w:jc w:val="center"/>
              <w:rPr>
                <w:rFonts w:ascii="Times New Roman" w:hAnsi="Times New Roman"/>
              </w:rPr>
            </w:pPr>
            <w:r>
              <w:rPr>
                <w:rFonts w:ascii="Times New Roman" w:hAnsi="Times New Roman"/>
              </w:rPr>
              <w:t>20</w:t>
            </w:r>
          </w:p>
        </w:tc>
        <w:tc>
          <w:tcPr>
            <w:tcW w:w="4536" w:type="dxa"/>
            <w:vAlign w:val="center"/>
          </w:tcPr>
          <w:p w:rsidR="006E5C74" w:rsidRPr="0084372D" w:rsidRDefault="006E5C74" w:rsidP="006E5C74">
            <w:pPr>
              <w:ind w:right="-1"/>
              <w:rPr>
                <w:rFonts w:ascii="Times New Roman" w:hAnsi="Times New Roman"/>
              </w:rPr>
            </w:pPr>
            <w:r>
              <w:rPr>
                <w:rFonts w:ascii="Times New Roman" w:hAnsi="Times New Roman"/>
              </w:rPr>
              <w:t xml:space="preserve">Обеспечение бассейном </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w:t>
            </w:r>
          </w:p>
        </w:tc>
        <w:tc>
          <w:tcPr>
            <w:tcW w:w="1276" w:type="dxa"/>
            <w:vAlign w:val="center"/>
          </w:tcPr>
          <w:p w:rsidR="006E5C74" w:rsidRPr="0084372D" w:rsidRDefault="006E5C74" w:rsidP="00FF06D1">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FF06D1">
            <w:pPr>
              <w:ind w:right="-1"/>
              <w:jc w:val="center"/>
              <w:rPr>
                <w:rFonts w:ascii="Times New Roman" w:hAnsi="Times New Roman"/>
              </w:rPr>
            </w:pPr>
            <w:r>
              <w:rPr>
                <w:rFonts w:ascii="Times New Roman" w:hAnsi="Times New Roman"/>
              </w:rPr>
              <w:t>0</w:t>
            </w:r>
          </w:p>
        </w:tc>
        <w:tc>
          <w:tcPr>
            <w:tcW w:w="1276" w:type="dxa"/>
            <w:vAlign w:val="center"/>
          </w:tcPr>
          <w:p w:rsidR="006E5C74" w:rsidRPr="0084372D" w:rsidRDefault="006E5C74" w:rsidP="00FF06D1">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FF06D1">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FF06D1">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FF06D1">
            <w:pPr>
              <w:ind w:right="-1"/>
              <w:jc w:val="center"/>
              <w:rPr>
                <w:rFonts w:ascii="Times New Roman" w:hAnsi="Times New Roman"/>
              </w:rPr>
            </w:pPr>
            <w:r>
              <w:rPr>
                <w:rFonts w:ascii="Times New Roman" w:hAnsi="Times New Roman"/>
              </w:rPr>
              <w:t>0</w:t>
            </w:r>
          </w:p>
        </w:tc>
        <w:tc>
          <w:tcPr>
            <w:tcW w:w="1134" w:type="dxa"/>
            <w:vAlign w:val="center"/>
          </w:tcPr>
          <w:p w:rsidR="006E5C74" w:rsidRPr="0084372D" w:rsidRDefault="006E5C74" w:rsidP="00FF06D1">
            <w:pPr>
              <w:ind w:right="-1"/>
              <w:jc w:val="center"/>
              <w:rPr>
                <w:rFonts w:ascii="Times New Roman" w:hAnsi="Times New Roman"/>
              </w:rPr>
            </w:pPr>
            <w:r>
              <w:rPr>
                <w:rFonts w:ascii="Times New Roman" w:hAnsi="Times New Roman"/>
              </w:rPr>
              <w:t>100</w:t>
            </w:r>
          </w:p>
        </w:tc>
      </w:tr>
      <w:tr w:rsidR="006E5C74" w:rsidRPr="0084372D" w:rsidTr="00FF06D1">
        <w:tc>
          <w:tcPr>
            <w:tcW w:w="14601" w:type="dxa"/>
            <w:gridSpan w:val="10"/>
            <w:vAlign w:val="center"/>
          </w:tcPr>
          <w:p w:rsidR="006E5C74" w:rsidRPr="0084372D" w:rsidRDefault="006E5C74" w:rsidP="00EF3F0F">
            <w:pPr>
              <w:ind w:right="-1"/>
              <w:jc w:val="center"/>
              <w:rPr>
                <w:rFonts w:ascii="Times New Roman" w:hAnsi="Times New Roman"/>
              </w:rPr>
            </w:pPr>
            <w:r>
              <w:rPr>
                <w:rFonts w:ascii="Times New Roman" w:hAnsi="Times New Roman"/>
              </w:rPr>
              <w:t>ОБЕСПЕЧЕНИЕ НОРМАТИВНОЙ ПОТРЕБНОСТИ НАСЕЛЕНИЯ В ОБЪЕКТАХ КУЛЬТУРЫ И ИСКУССТВА</w:t>
            </w:r>
          </w:p>
        </w:tc>
      </w:tr>
      <w:tr w:rsidR="006E5C74" w:rsidRPr="0084372D" w:rsidTr="00EF3F0F">
        <w:tc>
          <w:tcPr>
            <w:tcW w:w="567" w:type="dxa"/>
            <w:vAlign w:val="center"/>
          </w:tcPr>
          <w:p w:rsidR="006E5C74" w:rsidRPr="0084372D" w:rsidRDefault="006E5C74" w:rsidP="00EF3F0F">
            <w:pPr>
              <w:ind w:right="-1"/>
              <w:jc w:val="center"/>
              <w:rPr>
                <w:rFonts w:ascii="Times New Roman" w:hAnsi="Times New Roman"/>
              </w:rPr>
            </w:pPr>
            <w:r>
              <w:rPr>
                <w:rFonts w:ascii="Times New Roman" w:hAnsi="Times New Roman"/>
              </w:rPr>
              <w:t>21</w:t>
            </w:r>
          </w:p>
        </w:tc>
        <w:tc>
          <w:tcPr>
            <w:tcW w:w="4536" w:type="dxa"/>
            <w:vAlign w:val="center"/>
          </w:tcPr>
          <w:p w:rsidR="006E5C74" w:rsidRPr="0084372D" w:rsidRDefault="006E5C74" w:rsidP="006F702F">
            <w:pPr>
              <w:ind w:right="-1"/>
              <w:rPr>
                <w:rFonts w:ascii="Times New Roman" w:hAnsi="Times New Roman"/>
              </w:rPr>
            </w:pPr>
            <w:r>
              <w:rPr>
                <w:rFonts w:ascii="Times New Roman" w:hAnsi="Times New Roman"/>
              </w:rPr>
              <w:t>Нормативная обеспеченность потребности в многопрофильном культурно-досуговом центре</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объект</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276"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EF3F0F">
            <w:pPr>
              <w:ind w:right="-1"/>
              <w:jc w:val="center"/>
              <w:rPr>
                <w:rFonts w:ascii="Times New Roman" w:hAnsi="Times New Roman"/>
              </w:rPr>
            </w:pPr>
            <w:r>
              <w:rPr>
                <w:rFonts w:ascii="Times New Roman" w:hAnsi="Times New Roman"/>
              </w:rPr>
              <w:t>1</w:t>
            </w:r>
          </w:p>
        </w:tc>
      </w:tr>
      <w:tr w:rsidR="006E5C74" w:rsidRPr="0084372D" w:rsidTr="00EF3F0F">
        <w:tc>
          <w:tcPr>
            <w:tcW w:w="567" w:type="dxa"/>
            <w:vAlign w:val="center"/>
          </w:tcPr>
          <w:p w:rsidR="006E5C74" w:rsidRPr="0084372D" w:rsidRDefault="006E5C74" w:rsidP="00EF3F0F">
            <w:pPr>
              <w:ind w:right="-1"/>
              <w:jc w:val="center"/>
              <w:rPr>
                <w:rFonts w:ascii="Times New Roman" w:hAnsi="Times New Roman"/>
              </w:rPr>
            </w:pPr>
            <w:r>
              <w:rPr>
                <w:rFonts w:ascii="Times New Roman" w:hAnsi="Times New Roman"/>
              </w:rPr>
              <w:t>22</w:t>
            </w:r>
          </w:p>
        </w:tc>
        <w:tc>
          <w:tcPr>
            <w:tcW w:w="4536" w:type="dxa"/>
            <w:vAlign w:val="center"/>
          </w:tcPr>
          <w:p w:rsidR="006E5C74" w:rsidRPr="0084372D" w:rsidRDefault="006E5C74" w:rsidP="006F702F">
            <w:pPr>
              <w:ind w:right="-1"/>
              <w:rPr>
                <w:rFonts w:ascii="Times New Roman" w:hAnsi="Times New Roman"/>
              </w:rPr>
            </w:pPr>
            <w:r>
              <w:rPr>
                <w:rFonts w:ascii="Times New Roman" w:hAnsi="Times New Roman"/>
              </w:rPr>
              <w:t>Обеспечение многопрофильным культурно-досуговым центром</w:t>
            </w:r>
          </w:p>
        </w:tc>
        <w:tc>
          <w:tcPr>
            <w:tcW w:w="1276" w:type="dxa"/>
            <w:vAlign w:val="center"/>
          </w:tcPr>
          <w:p w:rsidR="006E5C74" w:rsidRPr="0084372D" w:rsidRDefault="006E5C74" w:rsidP="00FF06D1">
            <w:pPr>
              <w:ind w:right="-1"/>
              <w:jc w:val="center"/>
              <w:rPr>
                <w:rFonts w:ascii="Times New Roman" w:hAnsi="Times New Roman"/>
              </w:rPr>
            </w:pPr>
            <w:r>
              <w:rPr>
                <w:rFonts w:ascii="Times New Roman" w:hAnsi="Times New Roman"/>
              </w:rPr>
              <w:t>объект</w:t>
            </w:r>
          </w:p>
        </w:tc>
        <w:tc>
          <w:tcPr>
            <w:tcW w:w="1276" w:type="dxa"/>
            <w:vAlign w:val="center"/>
          </w:tcPr>
          <w:p w:rsidR="006E5C74" w:rsidRPr="0084372D" w:rsidRDefault="006E5C74" w:rsidP="00422C25">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422C25">
            <w:pPr>
              <w:ind w:right="-1"/>
              <w:jc w:val="center"/>
              <w:rPr>
                <w:rFonts w:ascii="Times New Roman" w:hAnsi="Times New Roman"/>
              </w:rPr>
            </w:pPr>
            <w:r>
              <w:rPr>
                <w:rFonts w:ascii="Times New Roman" w:hAnsi="Times New Roman"/>
              </w:rPr>
              <w:t>1</w:t>
            </w:r>
          </w:p>
        </w:tc>
        <w:tc>
          <w:tcPr>
            <w:tcW w:w="1276" w:type="dxa"/>
            <w:vAlign w:val="center"/>
          </w:tcPr>
          <w:p w:rsidR="006E5C74" w:rsidRPr="0084372D" w:rsidRDefault="006E5C74" w:rsidP="00422C25">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422C25">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422C25">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422C25">
            <w:pPr>
              <w:ind w:right="-1"/>
              <w:jc w:val="center"/>
              <w:rPr>
                <w:rFonts w:ascii="Times New Roman" w:hAnsi="Times New Roman"/>
              </w:rPr>
            </w:pPr>
            <w:r>
              <w:rPr>
                <w:rFonts w:ascii="Times New Roman" w:hAnsi="Times New Roman"/>
              </w:rPr>
              <w:t>1</w:t>
            </w:r>
          </w:p>
        </w:tc>
        <w:tc>
          <w:tcPr>
            <w:tcW w:w="1134" w:type="dxa"/>
            <w:vAlign w:val="center"/>
          </w:tcPr>
          <w:p w:rsidR="006E5C74" w:rsidRPr="0084372D" w:rsidRDefault="006E5C74" w:rsidP="00422C25">
            <w:pPr>
              <w:ind w:right="-1"/>
              <w:jc w:val="center"/>
              <w:rPr>
                <w:rFonts w:ascii="Times New Roman" w:hAnsi="Times New Roman"/>
              </w:rPr>
            </w:pPr>
            <w:r>
              <w:rPr>
                <w:rFonts w:ascii="Times New Roman" w:hAnsi="Times New Roman"/>
              </w:rPr>
              <w:t>1</w:t>
            </w:r>
          </w:p>
        </w:tc>
      </w:tr>
      <w:tr w:rsidR="00CF2CDC" w:rsidRPr="0084372D" w:rsidTr="00EF3F0F">
        <w:tc>
          <w:tcPr>
            <w:tcW w:w="567" w:type="dxa"/>
            <w:vAlign w:val="center"/>
          </w:tcPr>
          <w:p w:rsidR="00CF2CDC" w:rsidRDefault="00CF2CDC" w:rsidP="00EF3F0F">
            <w:pPr>
              <w:ind w:right="-1"/>
              <w:jc w:val="center"/>
              <w:rPr>
                <w:rFonts w:ascii="Times New Roman" w:hAnsi="Times New Roman"/>
              </w:rPr>
            </w:pPr>
            <w:r>
              <w:rPr>
                <w:rFonts w:ascii="Times New Roman" w:hAnsi="Times New Roman"/>
              </w:rPr>
              <w:t>23</w:t>
            </w:r>
          </w:p>
        </w:tc>
        <w:tc>
          <w:tcPr>
            <w:tcW w:w="4536" w:type="dxa"/>
            <w:vAlign w:val="center"/>
          </w:tcPr>
          <w:p w:rsidR="00CF2CDC" w:rsidRDefault="00CF2CDC" w:rsidP="00422C25">
            <w:pPr>
              <w:ind w:right="-1"/>
              <w:rPr>
                <w:rFonts w:ascii="Times New Roman" w:hAnsi="Times New Roman"/>
              </w:rPr>
            </w:pPr>
            <w:r>
              <w:rPr>
                <w:rFonts w:ascii="Times New Roman" w:hAnsi="Times New Roman"/>
              </w:rPr>
              <w:t xml:space="preserve">Рекомендуемая обеспеченность  объекта культуры зрительным залом </w:t>
            </w:r>
          </w:p>
        </w:tc>
        <w:tc>
          <w:tcPr>
            <w:tcW w:w="1276" w:type="dxa"/>
            <w:vAlign w:val="center"/>
          </w:tcPr>
          <w:p w:rsidR="00CF2CDC" w:rsidRDefault="00CF2CDC" w:rsidP="00422C25">
            <w:pPr>
              <w:ind w:right="-1"/>
              <w:jc w:val="center"/>
              <w:rPr>
                <w:rFonts w:ascii="Times New Roman" w:hAnsi="Times New Roman"/>
              </w:rPr>
            </w:pPr>
            <w:r>
              <w:rPr>
                <w:rFonts w:ascii="Times New Roman" w:hAnsi="Times New Roman"/>
              </w:rPr>
              <w:t>мест</w:t>
            </w:r>
          </w:p>
        </w:tc>
        <w:tc>
          <w:tcPr>
            <w:tcW w:w="1276"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800</w:t>
            </w:r>
          </w:p>
        </w:tc>
        <w:tc>
          <w:tcPr>
            <w:tcW w:w="1134"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800</w:t>
            </w:r>
          </w:p>
        </w:tc>
        <w:tc>
          <w:tcPr>
            <w:tcW w:w="1276"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800</w:t>
            </w:r>
          </w:p>
        </w:tc>
        <w:tc>
          <w:tcPr>
            <w:tcW w:w="1134"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800</w:t>
            </w:r>
          </w:p>
        </w:tc>
        <w:tc>
          <w:tcPr>
            <w:tcW w:w="1134"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800</w:t>
            </w:r>
          </w:p>
        </w:tc>
        <w:tc>
          <w:tcPr>
            <w:tcW w:w="1134"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800</w:t>
            </w:r>
          </w:p>
        </w:tc>
        <w:tc>
          <w:tcPr>
            <w:tcW w:w="1134"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800</w:t>
            </w:r>
          </w:p>
        </w:tc>
      </w:tr>
      <w:tr w:rsidR="00CF2CDC" w:rsidRPr="0084372D" w:rsidTr="00EF3F0F">
        <w:tc>
          <w:tcPr>
            <w:tcW w:w="567" w:type="dxa"/>
            <w:vAlign w:val="center"/>
          </w:tcPr>
          <w:p w:rsidR="00CF2CDC" w:rsidRDefault="00CF2CDC" w:rsidP="00EF3F0F">
            <w:pPr>
              <w:ind w:right="-1"/>
              <w:jc w:val="center"/>
              <w:rPr>
                <w:rFonts w:ascii="Times New Roman" w:hAnsi="Times New Roman"/>
              </w:rPr>
            </w:pPr>
            <w:r>
              <w:rPr>
                <w:rFonts w:ascii="Times New Roman" w:hAnsi="Times New Roman"/>
              </w:rPr>
              <w:t>24</w:t>
            </w:r>
          </w:p>
        </w:tc>
        <w:tc>
          <w:tcPr>
            <w:tcW w:w="4536" w:type="dxa"/>
            <w:vAlign w:val="center"/>
          </w:tcPr>
          <w:p w:rsidR="00CF2CDC" w:rsidRDefault="00CF2CDC" w:rsidP="00422C25">
            <w:pPr>
              <w:ind w:right="-1"/>
              <w:rPr>
                <w:rFonts w:ascii="Times New Roman" w:hAnsi="Times New Roman"/>
              </w:rPr>
            </w:pPr>
            <w:r>
              <w:rPr>
                <w:rFonts w:ascii="Times New Roman" w:hAnsi="Times New Roman"/>
              </w:rPr>
              <w:t>Фактическая обеспеченность  объекта культуры зрительным залом</w:t>
            </w:r>
          </w:p>
        </w:tc>
        <w:tc>
          <w:tcPr>
            <w:tcW w:w="1276" w:type="dxa"/>
            <w:vAlign w:val="center"/>
          </w:tcPr>
          <w:p w:rsidR="00CF2CDC" w:rsidRDefault="00CF2CDC" w:rsidP="00422C25">
            <w:pPr>
              <w:ind w:right="-1"/>
              <w:jc w:val="center"/>
              <w:rPr>
                <w:rFonts w:ascii="Times New Roman" w:hAnsi="Times New Roman"/>
              </w:rPr>
            </w:pPr>
            <w:r>
              <w:rPr>
                <w:rFonts w:ascii="Times New Roman" w:hAnsi="Times New Roman"/>
              </w:rPr>
              <w:t>мест</w:t>
            </w:r>
          </w:p>
        </w:tc>
        <w:tc>
          <w:tcPr>
            <w:tcW w:w="1276"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578</w:t>
            </w:r>
          </w:p>
        </w:tc>
        <w:tc>
          <w:tcPr>
            <w:tcW w:w="1134"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578</w:t>
            </w:r>
          </w:p>
        </w:tc>
        <w:tc>
          <w:tcPr>
            <w:tcW w:w="1276"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578</w:t>
            </w:r>
          </w:p>
        </w:tc>
        <w:tc>
          <w:tcPr>
            <w:tcW w:w="1134"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578</w:t>
            </w:r>
          </w:p>
        </w:tc>
        <w:tc>
          <w:tcPr>
            <w:tcW w:w="1134"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578</w:t>
            </w:r>
          </w:p>
        </w:tc>
        <w:tc>
          <w:tcPr>
            <w:tcW w:w="1134"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578</w:t>
            </w:r>
          </w:p>
        </w:tc>
        <w:tc>
          <w:tcPr>
            <w:tcW w:w="1134" w:type="dxa"/>
            <w:vAlign w:val="center"/>
          </w:tcPr>
          <w:p w:rsidR="00CF2CDC" w:rsidRPr="005206FC" w:rsidRDefault="00CF2CDC" w:rsidP="00422C25">
            <w:pPr>
              <w:ind w:left="-122" w:right="-144"/>
              <w:jc w:val="center"/>
              <w:rPr>
                <w:rFonts w:ascii="Times New Roman" w:hAnsi="Times New Roman"/>
              </w:rPr>
            </w:pPr>
            <w:r>
              <w:rPr>
                <w:rFonts w:ascii="Times New Roman" w:hAnsi="Times New Roman"/>
              </w:rPr>
              <w:t>578</w:t>
            </w:r>
          </w:p>
        </w:tc>
      </w:tr>
      <w:tr w:rsidR="00CF2CDC" w:rsidRPr="0084372D" w:rsidTr="00EF3F0F">
        <w:tc>
          <w:tcPr>
            <w:tcW w:w="567" w:type="dxa"/>
            <w:vAlign w:val="center"/>
          </w:tcPr>
          <w:p w:rsidR="00CF2CDC" w:rsidRDefault="00CF2CDC" w:rsidP="00EF3F0F">
            <w:pPr>
              <w:ind w:right="-1"/>
              <w:jc w:val="center"/>
              <w:rPr>
                <w:rFonts w:ascii="Times New Roman" w:hAnsi="Times New Roman"/>
              </w:rPr>
            </w:pPr>
            <w:r>
              <w:rPr>
                <w:rFonts w:ascii="Times New Roman" w:hAnsi="Times New Roman"/>
              </w:rPr>
              <w:t>25</w:t>
            </w:r>
          </w:p>
        </w:tc>
        <w:tc>
          <w:tcPr>
            <w:tcW w:w="4536" w:type="dxa"/>
            <w:vAlign w:val="center"/>
          </w:tcPr>
          <w:p w:rsidR="00CF2CDC" w:rsidRDefault="00CF2CDC" w:rsidP="00422C25">
            <w:pPr>
              <w:ind w:right="-1"/>
              <w:rPr>
                <w:rFonts w:ascii="Times New Roman" w:hAnsi="Times New Roman"/>
              </w:rPr>
            </w:pPr>
            <w:r>
              <w:rPr>
                <w:rFonts w:ascii="Times New Roman" w:hAnsi="Times New Roman"/>
              </w:rPr>
              <w:t>Доля обеспеченности местами зрительного зала объекта культуры</w:t>
            </w:r>
          </w:p>
        </w:tc>
        <w:tc>
          <w:tcPr>
            <w:tcW w:w="1276" w:type="dxa"/>
            <w:vAlign w:val="center"/>
          </w:tcPr>
          <w:p w:rsidR="00CF2CDC" w:rsidRDefault="00CF2CDC" w:rsidP="00422C25">
            <w:pPr>
              <w:ind w:right="-1"/>
              <w:jc w:val="center"/>
              <w:rPr>
                <w:rFonts w:ascii="Times New Roman" w:hAnsi="Times New Roman"/>
              </w:rPr>
            </w:pPr>
            <w:r>
              <w:rPr>
                <w:rFonts w:ascii="Times New Roman" w:hAnsi="Times New Roman"/>
              </w:rPr>
              <w:t>%</w:t>
            </w:r>
          </w:p>
        </w:tc>
        <w:tc>
          <w:tcPr>
            <w:tcW w:w="1276" w:type="dxa"/>
            <w:vAlign w:val="center"/>
          </w:tcPr>
          <w:p w:rsidR="00CF2CDC" w:rsidRDefault="00CF2CDC" w:rsidP="00CF2CDC">
            <w:pPr>
              <w:ind w:right="-1"/>
              <w:jc w:val="center"/>
              <w:rPr>
                <w:rFonts w:ascii="Times New Roman" w:hAnsi="Times New Roman"/>
              </w:rPr>
            </w:pPr>
            <w:r>
              <w:rPr>
                <w:rFonts w:ascii="Times New Roman" w:hAnsi="Times New Roman"/>
              </w:rPr>
              <w:t>72%</w:t>
            </w:r>
          </w:p>
        </w:tc>
        <w:tc>
          <w:tcPr>
            <w:tcW w:w="1134" w:type="dxa"/>
            <w:vAlign w:val="center"/>
          </w:tcPr>
          <w:p w:rsidR="00CF2CDC" w:rsidRDefault="00CF2CDC" w:rsidP="00422C25">
            <w:pPr>
              <w:ind w:right="-1"/>
              <w:jc w:val="center"/>
              <w:rPr>
                <w:rFonts w:ascii="Times New Roman" w:hAnsi="Times New Roman"/>
              </w:rPr>
            </w:pPr>
            <w:r>
              <w:rPr>
                <w:rFonts w:ascii="Times New Roman" w:hAnsi="Times New Roman"/>
              </w:rPr>
              <w:t>72%</w:t>
            </w:r>
          </w:p>
        </w:tc>
        <w:tc>
          <w:tcPr>
            <w:tcW w:w="1276" w:type="dxa"/>
            <w:vAlign w:val="center"/>
          </w:tcPr>
          <w:p w:rsidR="00CF2CDC" w:rsidRDefault="00CF2CDC" w:rsidP="00422C25">
            <w:pPr>
              <w:ind w:right="-1"/>
              <w:jc w:val="center"/>
              <w:rPr>
                <w:rFonts w:ascii="Times New Roman" w:hAnsi="Times New Roman"/>
              </w:rPr>
            </w:pPr>
            <w:r>
              <w:rPr>
                <w:rFonts w:ascii="Times New Roman" w:hAnsi="Times New Roman"/>
              </w:rPr>
              <w:t>72%</w:t>
            </w:r>
          </w:p>
        </w:tc>
        <w:tc>
          <w:tcPr>
            <w:tcW w:w="1134" w:type="dxa"/>
            <w:vAlign w:val="center"/>
          </w:tcPr>
          <w:p w:rsidR="00CF2CDC" w:rsidRDefault="00CF2CDC" w:rsidP="00422C25">
            <w:pPr>
              <w:ind w:right="-1"/>
              <w:jc w:val="center"/>
              <w:rPr>
                <w:rFonts w:ascii="Times New Roman" w:hAnsi="Times New Roman"/>
              </w:rPr>
            </w:pPr>
            <w:r>
              <w:rPr>
                <w:rFonts w:ascii="Times New Roman" w:hAnsi="Times New Roman"/>
              </w:rPr>
              <w:t>72%</w:t>
            </w:r>
          </w:p>
        </w:tc>
        <w:tc>
          <w:tcPr>
            <w:tcW w:w="1134" w:type="dxa"/>
            <w:vAlign w:val="center"/>
          </w:tcPr>
          <w:p w:rsidR="00CF2CDC" w:rsidRDefault="00CF2CDC" w:rsidP="00422C25">
            <w:pPr>
              <w:ind w:right="-1"/>
              <w:jc w:val="center"/>
              <w:rPr>
                <w:rFonts w:ascii="Times New Roman" w:hAnsi="Times New Roman"/>
              </w:rPr>
            </w:pPr>
            <w:r>
              <w:rPr>
                <w:rFonts w:ascii="Times New Roman" w:hAnsi="Times New Roman"/>
              </w:rPr>
              <w:t>72%</w:t>
            </w:r>
          </w:p>
        </w:tc>
        <w:tc>
          <w:tcPr>
            <w:tcW w:w="1134" w:type="dxa"/>
            <w:vAlign w:val="center"/>
          </w:tcPr>
          <w:p w:rsidR="00CF2CDC" w:rsidRDefault="00CF2CDC" w:rsidP="00422C25">
            <w:pPr>
              <w:ind w:right="-1"/>
              <w:jc w:val="center"/>
              <w:rPr>
                <w:rFonts w:ascii="Times New Roman" w:hAnsi="Times New Roman"/>
              </w:rPr>
            </w:pPr>
            <w:r>
              <w:rPr>
                <w:rFonts w:ascii="Times New Roman" w:hAnsi="Times New Roman"/>
              </w:rPr>
              <w:t>72%</w:t>
            </w:r>
          </w:p>
        </w:tc>
        <w:tc>
          <w:tcPr>
            <w:tcW w:w="1134" w:type="dxa"/>
            <w:vAlign w:val="center"/>
          </w:tcPr>
          <w:p w:rsidR="00CF2CDC" w:rsidRDefault="00CF2CDC" w:rsidP="00422C25">
            <w:pPr>
              <w:ind w:right="-1"/>
              <w:jc w:val="center"/>
              <w:rPr>
                <w:rFonts w:ascii="Times New Roman" w:hAnsi="Times New Roman"/>
              </w:rPr>
            </w:pPr>
            <w:r>
              <w:rPr>
                <w:rFonts w:ascii="Times New Roman" w:hAnsi="Times New Roman"/>
              </w:rPr>
              <w:t>72%</w:t>
            </w:r>
          </w:p>
        </w:tc>
      </w:tr>
      <w:tr w:rsidR="00CF2CDC" w:rsidRPr="0084372D" w:rsidTr="00EF3F0F">
        <w:tc>
          <w:tcPr>
            <w:tcW w:w="567" w:type="dxa"/>
            <w:vAlign w:val="center"/>
          </w:tcPr>
          <w:p w:rsidR="00CF2CDC" w:rsidRPr="0084372D" w:rsidRDefault="00CF2CDC" w:rsidP="00CF2CDC">
            <w:pPr>
              <w:ind w:right="-1"/>
              <w:jc w:val="center"/>
              <w:rPr>
                <w:rFonts w:ascii="Times New Roman" w:hAnsi="Times New Roman"/>
              </w:rPr>
            </w:pPr>
            <w:r>
              <w:rPr>
                <w:rFonts w:ascii="Times New Roman" w:hAnsi="Times New Roman"/>
              </w:rPr>
              <w:t>26</w:t>
            </w:r>
          </w:p>
        </w:tc>
        <w:tc>
          <w:tcPr>
            <w:tcW w:w="4536" w:type="dxa"/>
            <w:vAlign w:val="center"/>
          </w:tcPr>
          <w:p w:rsidR="00CF2CDC" w:rsidRPr="0084372D" w:rsidRDefault="00CF2CDC" w:rsidP="006F702F">
            <w:pPr>
              <w:ind w:right="-1"/>
              <w:rPr>
                <w:rFonts w:ascii="Times New Roman" w:hAnsi="Times New Roman"/>
              </w:rPr>
            </w:pPr>
            <w:r>
              <w:rPr>
                <w:rFonts w:ascii="Times New Roman" w:hAnsi="Times New Roman"/>
              </w:rPr>
              <w:t xml:space="preserve">Обеспеченность библиотек книжным фондом </w:t>
            </w:r>
          </w:p>
        </w:tc>
        <w:tc>
          <w:tcPr>
            <w:tcW w:w="1276" w:type="dxa"/>
            <w:vAlign w:val="center"/>
          </w:tcPr>
          <w:p w:rsidR="00CF2CDC" w:rsidRPr="0084372D" w:rsidRDefault="00CF2CDC" w:rsidP="00EF3F0F">
            <w:pPr>
              <w:ind w:right="-1"/>
              <w:jc w:val="center"/>
              <w:rPr>
                <w:rFonts w:ascii="Times New Roman" w:hAnsi="Times New Roman"/>
              </w:rPr>
            </w:pPr>
            <w:r>
              <w:rPr>
                <w:rFonts w:ascii="Times New Roman" w:hAnsi="Times New Roman"/>
              </w:rPr>
              <w:t>%</w:t>
            </w:r>
          </w:p>
        </w:tc>
        <w:tc>
          <w:tcPr>
            <w:tcW w:w="1276" w:type="dxa"/>
            <w:vAlign w:val="center"/>
          </w:tcPr>
          <w:p w:rsidR="00CF2CDC" w:rsidRPr="0084372D" w:rsidRDefault="00CF2CDC" w:rsidP="00EF3F0F">
            <w:pPr>
              <w:ind w:right="-1"/>
              <w:jc w:val="center"/>
              <w:rPr>
                <w:rFonts w:ascii="Times New Roman" w:hAnsi="Times New Roman"/>
              </w:rPr>
            </w:pPr>
            <w:r>
              <w:rPr>
                <w:rFonts w:ascii="Times New Roman" w:hAnsi="Times New Roman"/>
              </w:rPr>
              <w:t>100</w:t>
            </w:r>
          </w:p>
        </w:tc>
        <w:tc>
          <w:tcPr>
            <w:tcW w:w="1134" w:type="dxa"/>
            <w:vAlign w:val="center"/>
          </w:tcPr>
          <w:p w:rsidR="00CF2CDC" w:rsidRPr="0084372D" w:rsidRDefault="00CF2CDC" w:rsidP="00FF06D1">
            <w:pPr>
              <w:ind w:right="-1"/>
              <w:jc w:val="center"/>
              <w:rPr>
                <w:rFonts w:ascii="Times New Roman" w:hAnsi="Times New Roman"/>
              </w:rPr>
            </w:pPr>
            <w:r>
              <w:rPr>
                <w:rFonts w:ascii="Times New Roman" w:hAnsi="Times New Roman"/>
              </w:rPr>
              <w:t>100</w:t>
            </w:r>
          </w:p>
        </w:tc>
        <w:tc>
          <w:tcPr>
            <w:tcW w:w="1276" w:type="dxa"/>
            <w:vAlign w:val="center"/>
          </w:tcPr>
          <w:p w:rsidR="00CF2CDC" w:rsidRPr="0084372D" w:rsidRDefault="00CF2CDC" w:rsidP="00FF06D1">
            <w:pPr>
              <w:ind w:right="-1"/>
              <w:jc w:val="center"/>
              <w:rPr>
                <w:rFonts w:ascii="Times New Roman" w:hAnsi="Times New Roman"/>
              </w:rPr>
            </w:pPr>
            <w:r>
              <w:rPr>
                <w:rFonts w:ascii="Times New Roman" w:hAnsi="Times New Roman"/>
              </w:rPr>
              <w:t>100</w:t>
            </w:r>
          </w:p>
        </w:tc>
        <w:tc>
          <w:tcPr>
            <w:tcW w:w="1134" w:type="dxa"/>
            <w:vAlign w:val="center"/>
          </w:tcPr>
          <w:p w:rsidR="00CF2CDC" w:rsidRPr="0084372D" w:rsidRDefault="00CF2CDC" w:rsidP="00FF06D1">
            <w:pPr>
              <w:ind w:right="-1"/>
              <w:jc w:val="center"/>
              <w:rPr>
                <w:rFonts w:ascii="Times New Roman" w:hAnsi="Times New Roman"/>
              </w:rPr>
            </w:pPr>
            <w:r>
              <w:rPr>
                <w:rFonts w:ascii="Times New Roman" w:hAnsi="Times New Roman"/>
              </w:rPr>
              <w:t>100</w:t>
            </w:r>
          </w:p>
        </w:tc>
        <w:tc>
          <w:tcPr>
            <w:tcW w:w="1134" w:type="dxa"/>
            <w:vAlign w:val="center"/>
          </w:tcPr>
          <w:p w:rsidR="00CF2CDC" w:rsidRPr="0084372D" w:rsidRDefault="00CF2CDC" w:rsidP="00FF06D1">
            <w:pPr>
              <w:ind w:right="-1"/>
              <w:jc w:val="center"/>
              <w:rPr>
                <w:rFonts w:ascii="Times New Roman" w:hAnsi="Times New Roman"/>
              </w:rPr>
            </w:pPr>
            <w:r>
              <w:rPr>
                <w:rFonts w:ascii="Times New Roman" w:hAnsi="Times New Roman"/>
              </w:rPr>
              <w:t>100</w:t>
            </w:r>
          </w:p>
        </w:tc>
        <w:tc>
          <w:tcPr>
            <w:tcW w:w="1134" w:type="dxa"/>
            <w:vAlign w:val="center"/>
          </w:tcPr>
          <w:p w:rsidR="00CF2CDC" w:rsidRPr="0084372D" w:rsidRDefault="00CF2CDC" w:rsidP="00FF06D1">
            <w:pPr>
              <w:ind w:right="-1"/>
              <w:jc w:val="center"/>
              <w:rPr>
                <w:rFonts w:ascii="Times New Roman" w:hAnsi="Times New Roman"/>
              </w:rPr>
            </w:pPr>
            <w:r>
              <w:rPr>
                <w:rFonts w:ascii="Times New Roman" w:hAnsi="Times New Roman"/>
              </w:rPr>
              <w:t>100</w:t>
            </w:r>
          </w:p>
        </w:tc>
        <w:tc>
          <w:tcPr>
            <w:tcW w:w="1134" w:type="dxa"/>
            <w:vAlign w:val="center"/>
          </w:tcPr>
          <w:p w:rsidR="00CF2CDC" w:rsidRPr="0084372D" w:rsidRDefault="00CF2CDC" w:rsidP="00FF06D1">
            <w:pPr>
              <w:ind w:right="-1"/>
              <w:jc w:val="center"/>
              <w:rPr>
                <w:rFonts w:ascii="Times New Roman" w:hAnsi="Times New Roman"/>
              </w:rPr>
            </w:pPr>
            <w:r>
              <w:rPr>
                <w:rFonts w:ascii="Times New Roman" w:hAnsi="Times New Roman"/>
              </w:rPr>
              <w:t>100</w:t>
            </w:r>
          </w:p>
        </w:tc>
      </w:tr>
    </w:tbl>
    <w:p w:rsidR="00150B83" w:rsidRDefault="00150B83" w:rsidP="00291B3A">
      <w:pPr>
        <w:spacing w:after="0" w:line="240" w:lineRule="auto"/>
        <w:ind w:right="-1" w:firstLine="708"/>
        <w:jc w:val="both"/>
        <w:rPr>
          <w:rFonts w:ascii="Times New Roman" w:hAnsi="Times New Roman"/>
          <w:sz w:val="24"/>
          <w:szCs w:val="24"/>
        </w:rPr>
      </w:pPr>
    </w:p>
    <w:p w:rsidR="00150B83" w:rsidRDefault="00150B83" w:rsidP="00291B3A">
      <w:pPr>
        <w:spacing w:after="0" w:line="240" w:lineRule="auto"/>
        <w:ind w:right="-1" w:firstLine="708"/>
        <w:jc w:val="both"/>
        <w:rPr>
          <w:rFonts w:ascii="Times New Roman" w:hAnsi="Times New Roman"/>
          <w:sz w:val="24"/>
          <w:szCs w:val="24"/>
        </w:rPr>
      </w:pPr>
    </w:p>
    <w:p w:rsidR="001F2600" w:rsidRDefault="001F2600" w:rsidP="00291B3A">
      <w:pPr>
        <w:spacing w:after="0" w:line="240" w:lineRule="auto"/>
        <w:ind w:right="-1" w:firstLine="708"/>
        <w:jc w:val="both"/>
        <w:rPr>
          <w:rFonts w:ascii="Times New Roman" w:hAnsi="Times New Roman"/>
          <w:sz w:val="24"/>
          <w:szCs w:val="24"/>
        </w:rPr>
      </w:pPr>
    </w:p>
    <w:p w:rsidR="001F2600" w:rsidRDefault="001F2600" w:rsidP="00291B3A">
      <w:pPr>
        <w:spacing w:after="0" w:line="240" w:lineRule="auto"/>
        <w:ind w:right="-1" w:firstLine="708"/>
        <w:jc w:val="both"/>
        <w:rPr>
          <w:rFonts w:ascii="Times New Roman" w:hAnsi="Times New Roman"/>
          <w:sz w:val="24"/>
          <w:szCs w:val="24"/>
        </w:rPr>
        <w:sectPr w:rsidR="001F2600" w:rsidSect="0084372D">
          <w:pgSz w:w="16838" w:h="11906" w:orient="landscape"/>
          <w:pgMar w:top="1134" w:right="1134" w:bottom="566"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1F2600" w:rsidRPr="00267927" w:rsidRDefault="001F2600" w:rsidP="008959AE">
      <w:pPr>
        <w:spacing w:after="0" w:line="240" w:lineRule="auto"/>
        <w:ind w:right="-1" w:firstLine="708"/>
        <w:jc w:val="both"/>
        <w:rPr>
          <w:b/>
          <w:sz w:val="28"/>
          <w:szCs w:val="28"/>
        </w:rPr>
      </w:pPr>
      <w:r w:rsidRPr="00267927">
        <w:rPr>
          <w:rFonts w:ascii="Times New Roman" w:hAnsi="Times New Roman"/>
          <w:b/>
          <w:sz w:val="28"/>
          <w:szCs w:val="28"/>
        </w:rPr>
        <w:t xml:space="preserve">6. ОЦЕНКА ЭФФЕКТИВНОСТИ МЕРОПРИЯТИЙ, ВКЛЮЧЕННЫХ В ПРОГРАММУ, В ТОМ ЧИСЛЕ С ТОЧКИ ЗРЕНИЯ ДОСТИЖЕНИЯ РАСЧЕТНОГО УРОВНЯ ОБЕСПЕЧЕННОСТИ НАСЕЛЕНИЯ МУНИЦИПАЛЬНОГО ОБРАЗОВАНИЯ </w:t>
      </w:r>
      <w:r w:rsidR="00E92F8D">
        <w:rPr>
          <w:rFonts w:ascii="Times New Roman" w:hAnsi="Times New Roman"/>
          <w:b/>
          <w:sz w:val="28"/>
          <w:szCs w:val="28"/>
        </w:rPr>
        <w:t>ЗАТО ГОРОД ЗАОЗЕРСК</w:t>
      </w:r>
      <w:r w:rsidRPr="00267927">
        <w:rPr>
          <w:rFonts w:ascii="Times New Roman" w:hAnsi="Times New Roman"/>
          <w:b/>
          <w:sz w:val="28"/>
          <w:szCs w:val="28"/>
        </w:rPr>
        <w:t xml:space="preserve"> МУРМАНСКОЙ ОБЛАСТИ УСЛУГАМИ В ОБЛАСТЯХ ОБРАЗОВАНИЯ, ЗДРАВООХРАНЕНИЯ, ФИЗИЧЕСКОЙ КУЛЬТУРЫ, МАССОВОГО СПОРТА</w:t>
      </w:r>
      <w:r w:rsidR="0035723E" w:rsidRPr="00267927">
        <w:rPr>
          <w:rFonts w:ascii="Times New Roman" w:hAnsi="Times New Roman"/>
          <w:b/>
          <w:sz w:val="28"/>
          <w:szCs w:val="28"/>
        </w:rPr>
        <w:t xml:space="preserve"> И КУЛЬТУРЫ, В СООТВЕТСТВИИ С НОРМАТИВАМИ ГРАДОСТРОИТЕЛЬНОГО ПРОЕКТИРОВАНИЯ</w:t>
      </w:r>
    </w:p>
    <w:p w:rsidR="0035723E" w:rsidRDefault="0035723E" w:rsidP="008959AE">
      <w:pPr>
        <w:spacing w:after="0" w:line="240" w:lineRule="auto"/>
        <w:ind w:right="-1" w:firstLine="708"/>
        <w:jc w:val="both"/>
        <w:rPr>
          <w:rFonts w:ascii="Times New Roman" w:hAnsi="Times New Roman"/>
          <w:sz w:val="24"/>
          <w:szCs w:val="24"/>
        </w:rPr>
      </w:pPr>
    </w:p>
    <w:p w:rsidR="0035723E" w:rsidRDefault="0035723E" w:rsidP="008959AE">
      <w:pPr>
        <w:spacing w:after="0" w:line="240" w:lineRule="auto"/>
        <w:ind w:right="-1" w:firstLine="708"/>
        <w:jc w:val="both"/>
        <w:rPr>
          <w:rFonts w:ascii="Times New Roman" w:hAnsi="Times New Roman"/>
          <w:sz w:val="24"/>
          <w:szCs w:val="24"/>
        </w:rPr>
      </w:pPr>
      <w:r>
        <w:rPr>
          <w:rFonts w:ascii="Times New Roman" w:hAnsi="Times New Roman"/>
          <w:sz w:val="24"/>
          <w:szCs w:val="24"/>
        </w:rPr>
        <w:t>При реализации Программы ожидаются следующие результаты:</w:t>
      </w:r>
    </w:p>
    <w:p w:rsidR="0035723E" w:rsidRDefault="00267927" w:rsidP="008959AE">
      <w:pPr>
        <w:spacing w:after="0" w:line="240" w:lineRule="auto"/>
        <w:ind w:right="-1" w:firstLine="708"/>
        <w:jc w:val="both"/>
        <w:rPr>
          <w:rFonts w:ascii="Times New Roman" w:hAnsi="Times New Roman"/>
          <w:sz w:val="24"/>
          <w:szCs w:val="24"/>
        </w:rPr>
      </w:pPr>
      <w:r w:rsidRPr="001F6BB8">
        <w:rPr>
          <w:rFonts w:ascii="Times New Roman" w:hAnsi="Times New Roman"/>
          <w:sz w:val="24"/>
          <w:szCs w:val="24"/>
        </w:rPr>
        <w:t>–</w:t>
      </w:r>
      <w:r w:rsidR="0035723E">
        <w:rPr>
          <w:rFonts w:ascii="Times New Roman" w:hAnsi="Times New Roman"/>
          <w:sz w:val="24"/>
          <w:szCs w:val="24"/>
        </w:rPr>
        <w:t xml:space="preserve"> повышение качества, комфортности и уровня жизни населения муниципального образования </w:t>
      </w:r>
      <w:r w:rsidR="00E92F8D">
        <w:rPr>
          <w:rFonts w:ascii="Times New Roman" w:hAnsi="Times New Roman"/>
          <w:sz w:val="24"/>
          <w:szCs w:val="24"/>
        </w:rPr>
        <w:t>ЗАТО город Заозерск</w:t>
      </w:r>
      <w:r w:rsidR="0035723E">
        <w:rPr>
          <w:rFonts w:ascii="Times New Roman" w:hAnsi="Times New Roman"/>
          <w:sz w:val="24"/>
          <w:szCs w:val="24"/>
        </w:rPr>
        <w:t>;</w:t>
      </w:r>
    </w:p>
    <w:p w:rsidR="0035723E" w:rsidRDefault="00267927" w:rsidP="008959AE">
      <w:pPr>
        <w:spacing w:after="0" w:line="240" w:lineRule="auto"/>
        <w:ind w:right="-1" w:firstLine="708"/>
        <w:jc w:val="both"/>
        <w:rPr>
          <w:rFonts w:ascii="Times New Roman" w:hAnsi="Times New Roman"/>
          <w:sz w:val="24"/>
          <w:szCs w:val="24"/>
        </w:rPr>
      </w:pPr>
      <w:r w:rsidRPr="001F6BB8">
        <w:rPr>
          <w:rFonts w:ascii="Times New Roman" w:hAnsi="Times New Roman"/>
          <w:sz w:val="24"/>
          <w:szCs w:val="24"/>
        </w:rPr>
        <w:t>–</w:t>
      </w:r>
      <w:r w:rsidR="0035723E">
        <w:rPr>
          <w:rFonts w:ascii="Times New Roman" w:hAnsi="Times New Roman"/>
          <w:sz w:val="24"/>
          <w:szCs w:val="24"/>
        </w:rPr>
        <w:t xml:space="preserve"> нормативная доступность и обеспеченность объектами социальной инфраструктуры жителей поселения в сфере образования, здравоохранения, культуры, физической культуры и массового спорта;</w:t>
      </w:r>
    </w:p>
    <w:p w:rsidR="0035723E" w:rsidRDefault="00267927" w:rsidP="008959AE">
      <w:pPr>
        <w:spacing w:after="0" w:line="240" w:lineRule="auto"/>
        <w:ind w:right="-1" w:firstLine="708"/>
        <w:jc w:val="both"/>
        <w:rPr>
          <w:rFonts w:ascii="Times New Roman" w:hAnsi="Times New Roman"/>
          <w:sz w:val="24"/>
          <w:szCs w:val="24"/>
        </w:rPr>
      </w:pPr>
      <w:r w:rsidRPr="001F6BB8">
        <w:rPr>
          <w:rFonts w:ascii="Times New Roman" w:hAnsi="Times New Roman"/>
          <w:sz w:val="24"/>
          <w:szCs w:val="24"/>
        </w:rPr>
        <w:t>–</w:t>
      </w:r>
      <w:r w:rsidR="0035723E">
        <w:rPr>
          <w:rFonts w:ascii="Times New Roman" w:hAnsi="Times New Roman"/>
          <w:sz w:val="24"/>
          <w:szCs w:val="24"/>
        </w:rPr>
        <w:t xml:space="preserve"> сохранение культурно-исторического наследия на территории муниципального образования </w:t>
      </w:r>
      <w:r w:rsidR="00E92F8D">
        <w:rPr>
          <w:rFonts w:ascii="Times New Roman" w:hAnsi="Times New Roman"/>
          <w:sz w:val="24"/>
          <w:szCs w:val="24"/>
        </w:rPr>
        <w:t>ЗАТО город Заозерск</w:t>
      </w:r>
      <w:r w:rsidR="0035723E">
        <w:rPr>
          <w:rFonts w:ascii="Times New Roman" w:hAnsi="Times New Roman"/>
          <w:sz w:val="24"/>
          <w:szCs w:val="24"/>
        </w:rPr>
        <w:t>;</w:t>
      </w:r>
    </w:p>
    <w:p w:rsidR="003568EA" w:rsidRDefault="00E00B6B" w:rsidP="008959AE">
      <w:pPr>
        <w:spacing w:after="0" w:line="240" w:lineRule="auto"/>
        <w:ind w:right="-1" w:firstLine="708"/>
        <w:jc w:val="both"/>
        <w:rPr>
          <w:rFonts w:ascii="Times New Roman" w:hAnsi="Times New Roman"/>
          <w:sz w:val="24"/>
          <w:szCs w:val="24"/>
        </w:rPr>
      </w:pPr>
      <w:r>
        <w:rPr>
          <w:rFonts w:ascii="Times New Roman" w:hAnsi="Times New Roman"/>
          <w:sz w:val="24"/>
          <w:szCs w:val="24"/>
        </w:rPr>
        <w:t xml:space="preserve">Оценка эффективности реализации Программы </w:t>
      </w:r>
      <w:r w:rsidR="003568EA">
        <w:rPr>
          <w:rFonts w:ascii="Times New Roman" w:hAnsi="Times New Roman"/>
          <w:sz w:val="24"/>
          <w:szCs w:val="24"/>
        </w:rPr>
        <w:t>осуществляется по итогам ежегодного выполнения Программы ответственными исполнителями.</w:t>
      </w:r>
    </w:p>
    <w:p w:rsidR="0035723E" w:rsidRDefault="003568EA" w:rsidP="008959AE">
      <w:pPr>
        <w:spacing w:after="0" w:line="240" w:lineRule="auto"/>
        <w:ind w:right="-1" w:firstLine="708"/>
        <w:jc w:val="both"/>
        <w:rPr>
          <w:rFonts w:ascii="Times New Roman" w:hAnsi="Times New Roman"/>
          <w:sz w:val="24"/>
          <w:szCs w:val="24"/>
        </w:rPr>
      </w:pPr>
      <w:r>
        <w:rPr>
          <w:rFonts w:ascii="Times New Roman" w:hAnsi="Times New Roman"/>
          <w:sz w:val="24"/>
          <w:szCs w:val="24"/>
        </w:rPr>
        <w:t xml:space="preserve">Целью и задачами оценки эффективности реализации Программы </w:t>
      </w:r>
      <w:r w:rsidR="00E00B6B">
        <w:rPr>
          <w:rFonts w:ascii="Times New Roman" w:hAnsi="Times New Roman"/>
          <w:sz w:val="24"/>
          <w:szCs w:val="24"/>
        </w:rPr>
        <w:t xml:space="preserve">являются выявление соответствия выполнения </w:t>
      </w:r>
      <w:r>
        <w:rPr>
          <w:rFonts w:ascii="Times New Roman" w:hAnsi="Times New Roman"/>
          <w:sz w:val="24"/>
          <w:szCs w:val="24"/>
        </w:rPr>
        <w:t xml:space="preserve">программных мероприятий (инвестиционных проектов) по проектированию, строительству и реконструкции объектов социальной </w:t>
      </w:r>
      <w:r w:rsidR="00AD2CF7">
        <w:rPr>
          <w:rFonts w:ascii="Times New Roman" w:hAnsi="Times New Roman"/>
          <w:sz w:val="24"/>
          <w:szCs w:val="24"/>
        </w:rPr>
        <w:t>инфраструктуры,</w:t>
      </w:r>
      <w:r>
        <w:rPr>
          <w:rFonts w:ascii="Times New Roman" w:hAnsi="Times New Roman"/>
          <w:sz w:val="24"/>
          <w:szCs w:val="24"/>
        </w:rPr>
        <w:t xml:space="preserve"> установленным в Программе параметрам и нормативам градостроительного проектирования, своевременное выявление и корректировка отклонений от утвержденных целей и задач Программы.</w:t>
      </w:r>
    </w:p>
    <w:p w:rsidR="003568EA" w:rsidRDefault="003568EA" w:rsidP="008959AE">
      <w:pPr>
        <w:spacing w:after="0" w:line="240" w:lineRule="auto"/>
        <w:ind w:right="-1" w:firstLine="708"/>
        <w:jc w:val="both"/>
        <w:rPr>
          <w:rFonts w:ascii="Times New Roman" w:hAnsi="Times New Roman"/>
          <w:sz w:val="24"/>
          <w:szCs w:val="24"/>
        </w:rPr>
      </w:pPr>
      <w:r>
        <w:rPr>
          <w:rFonts w:ascii="Times New Roman" w:hAnsi="Times New Roman"/>
          <w:sz w:val="24"/>
          <w:szCs w:val="24"/>
        </w:rPr>
        <w:t>Оценка эффективности реализации Программа проводится на основе анализа выполнения программных мероприятий и достижения значений целевых индикаторов Программы и определяется при достижении целевых индикаторов приведенных в таблице №5.</w:t>
      </w:r>
    </w:p>
    <w:p w:rsidR="003568EA" w:rsidRDefault="003568EA" w:rsidP="008959AE">
      <w:pPr>
        <w:spacing w:after="0" w:line="240" w:lineRule="auto"/>
        <w:ind w:right="-1" w:firstLine="708"/>
        <w:jc w:val="both"/>
        <w:rPr>
          <w:rFonts w:ascii="Times New Roman" w:hAnsi="Times New Roman"/>
          <w:sz w:val="24"/>
          <w:szCs w:val="24"/>
        </w:rPr>
      </w:pPr>
    </w:p>
    <w:p w:rsidR="006C2CCC" w:rsidRDefault="006C2CCC" w:rsidP="0035723E">
      <w:pPr>
        <w:spacing w:after="0" w:line="360" w:lineRule="auto"/>
        <w:ind w:right="-1" w:firstLine="708"/>
        <w:jc w:val="both"/>
        <w:rPr>
          <w:rFonts w:ascii="Times New Roman" w:hAnsi="Times New Roman"/>
          <w:sz w:val="24"/>
          <w:szCs w:val="24"/>
        </w:rPr>
        <w:sectPr w:rsidR="006C2CCC" w:rsidSect="001F2600">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pPr>
    </w:p>
    <w:p w:rsidR="003568EA" w:rsidRPr="003D3683" w:rsidRDefault="006C2CCC" w:rsidP="008959AE">
      <w:pPr>
        <w:spacing w:after="0" w:line="240" w:lineRule="auto"/>
        <w:ind w:right="-1" w:firstLine="708"/>
        <w:jc w:val="both"/>
        <w:rPr>
          <w:rFonts w:ascii="Times New Roman" w:hAnsi="Times New Roman"/>
          <w:b/>
          <w:sz w:val="28"/>
          <w:szCs w:val="28"/>
        </w:rPr>
      </w:pPr>
      <w:r w:rsidRPr="00267927">
        <w:rPr>
          <w:rFonts w:ascii="Times New Roman" w:hAnsi="Times New Roman"/>
          <w:b/>
          <w:sz w:val="28"/>
          <w:szCs w:val="28"/>
        </w:rPr>
        <w:t xml:space="preserve">7. ПРЕДЛОЖЕНИЯ ПО СОВЕРШЕНСТВОВАНИЮ НОРМАТИВНО-ПРАВОВОГО И ИНФОРМАЦИОННОГО ОБЕСПЕЧЕНИЯ РАЗВИТИЯ СОЦИАЛЬНОЙ ИНФРАСТРУКТУРЫ, </w:t>
      </w:r>
      <w:r w:rsidRPr="003D3683">
        <w:rPr>
          <w:rFonts w:ascii="Times New Roman" w:hAnsi="Times New Roman"/>
          <w:b/>
          <w:sz w:val="28"/>
          <w:szCs w:val="28"/>
        </w:rPr>
        <w:t>НАПРАВЛЕННЫЕ НА ДОСТИЖЕНИЕ ЦЕЛЕВЫХ ПОКАЗАТЕЛЕЙ ПРОГРАММЫ.</w:t>
      </w:r>
    </w:p>
    <w:p w:rsidR="006C2CCC" w:rsidRDefault="006C2CCC" w:rsidP="008959AE">
      <w:pPr>
        <w:spacing w:after="0" w:line="240" w:lineRule="auto"/>
        <w:ind w:right="-1" w:firstLine="708"/>
        <w:jc w:val="both"/>
        <w:rPr>
          <w:rFonts w:ascii="Times New Roman" w:hAnsi="Times New Roman"/>
          <w:sz w:val="24"/>
          <w:szCs w:val="24"/>
        </w:rPr>
      </w:pPr>
    </w:p>
    <w:p w:rsidR="006C2CCC" w:rsidRDefault="008867EC" w:rsidP="008959AE">
      <w:pPr>
        <w:spacing w:after="0" w:line="240" w:lineRule="auto"/>
        <w:ind w:right="-1" w:firstLine="708"/>
        <w:jc w:val="both"/>
        <w:rPr>
          <w:rFonts w:ascii="Times New Roman" w:hAnsi="Times New Roman"/>
          <w:sz w:val="24"/>
          <w:szCs w:val="24"/>
        </w:rPr>
      </w:pPr>
      <w:r>
        <w:rPr>
          <w:rFonts w:ascii="Times New Roman" w:hAnsi="Times New Roman"/>
          <w:sz w:val="24"/>
          <w:szCs w:val="24"/>
        </w:rPr>
        <w:t xml:space="preserve">Целесообразно принятие муниципальных программ либо внесение изменений в существующие муниципальные программы, устанавливающие перечни мероприятий по проектированию, строительству, реконструкции объектов социальной инфраструктуры местного значения муниципального образования </w:t>
      </w:r>
      <w:r w:rsidR="00E92F8D">
        <w:rPr>
          <w:rFonts w:ascii="Times New Roman" w:hAnsi="Times New Roman"/>
          <w:sz w:val="24"/>
          <w:szCs w:val="24"/>
        </w:rPr>
        <w:t>ЗАТО город Заозерск</w:t>
      </w:r>
      <w:r>
        <w:rPr>
          <w:rFonts w:ascii="Times New Roman" w:hAnsi="Times New Roman"/>
          <w:sz w:val="24"/>
          <w:szCs w:val="24"/>
        </w:rPr>
        <w:t>.</w:t>
      </w:r>
    </w:p>
    <w:p w:rsidR="008867EC" w:rsidRDefault="008867EC" w:rsidP="008959AE">
      <w:pPr>
        <w:spacing w:after="0" w:line="240" w:lineRule="auto"/>
        <w:ind w:right="-1" w:firstLine="708"/>
        <w:jc w:val="both"/>
        <w:rPr>
          <w:rFonts w:ascii="Times New Roman" w:hAnsi="Times New Roman"/>
          <w:sz w:val="24"/>
          <w:szCs w:val="24"/>
        </w:rPr>
      </w:pPr>
      <w:r>
        <w:rPr>
          <w:rFonts w:ascii="Times New Roman" w:hAnsi="Times New Roman"/>
          <w:sz w:val="24"/>
          <w:szCs w:val="24"/>
        </w:rPr>
        <w:t xml:space="preserve">При необходимости финансового обеспечения реализации мероприятий, установленных Программой комплексного развития социальной инфраструктуры муниципального образования </w:t>
      </w:r>
      <w:r w:rsidR="00E92F8D">
        <w:rPr>
          <w:rFonts w:ascii="Times New Roman" w:hAnsi="Times New Roman"/>
          <w:sz w:val="24"/>
          <w:szCs w:val="24"/>
        </w:rPr>
        <w:t>ЗАТО город Заозерск</w:t>
      </w:r>
      <w:r>
        <w:rPr>
          <w:rFonts w:ascii="Times New Roman" w:hAnsi="Times New Roman"/>
          <w:sz w:val="24"/>
          <w:szCs w:val="24"/>
        </w:rPr>
        <w:t xml:space="preserve">, необходимо принятие </w:t>
      </w:r>
      <w:r w:rsidR="00306CD0">
        <w:rPr>
          <w:rFonts w:ascii="Times New Roman" w:hAnsi="Times New Roman"/>
          <w:sz w:val="24"/>
          <w:szCs w:val="24"/>
        </w:rPr>
        <w:t xml:space="preserve">муниципальных правовых актов, регламентирующих порядок предоставления средств, необходимых для реализации программных мероприятий. </w:t>
      </w:r>
    </w:p>
    <w:p w:rsidR="00306CD0" w:rsidRDefault="00306CD0" w:rsidP="008959AE">
      <w:pPr>
        <w:spacing w:after="0" w:line="240" w:lineRule="auto"/>
        <w:ind w:right="-1" w:firstLine="708"/>
        <w:jc w:val="both"/>
        <w:rPr>
          <w:rFonts w:ascii="Times New Roman" w:hAnsi="Times New Roman"/>
          <w:sz w:val="24"/>
          <w:szCs w:val="24"/>
        </w:rPr>
      </w:pPr>
      <w:r>
        <w:rPr>
          <w:rFonts w:ascii="Times New Roman" w:hAnsi="Times New Roman"/>
          <w:sz w:val="24"/>
          <w:szCs w:val="24"/>
        </w:rPr>
        <w:t>Своевременное внесение изменений в нормативы градостроительного проектирования на основании постоянного мониторинга изменений регионального и федерального законодательства.</w:t>
      </w:r>
    </w:p>
    <w:p w:rsidR="00306CD0" w:rsidRPr="006C2CCC" w:rsidRDefault="00306CD0" w:rsidP="008959AE">
      <w:pPr>
        <w:spacing w:after="0" w:line="240" w:lineRule="auto"/>
        <w:ind w:right="-1" w:firstLine="708"/>
        <w:jc w:val="both"/>
        <w:rPr>
          <w:rFonts w:ascii="Times New Roman" w:hAnsi="Times New Roman"/>
          <w:sz w:val="24"/>
          <w:szCs w:val="24"/>
        </w:rPr>
      </w:pPr>
      <w:r>
        <w:rPr>
          <w:rFonts w:ascii="Times New Roman" w:hAnsi="Times New Roman"/>
          <w:sz w:val="24"/>
          <w:szCs w:val="24"/>
        </w:rPr>
        <w:t>Информационное обеспечение Программы осуществляется путем проведения целевого блока мероприятий в средствах массовой информации.</w:t>
      </w:r>
    </w:p>
    <w:sectPr w:rsidR="00306CD0" w:rsidRPr="006C2CCC" w:rsidSect="001F2600">
      <w:pgSz w:w="11906" w:h="16838"/>
      <w:pgMar w:top="1134" w:right="566" w:bottom="1134" w:left="1134" w:header="510" w:footer="624" w:gutter="0"/>
      <w:pgBorders w:zOrder="back">
        <w:top w:val="single" w:sz="4" w:space="1" w:color="auto"/>
        <w:left w:val="single" w:sz="4" w:space="4" w:color="auto"/>
        <w:bottom w:val="single" w:sz="4" w:space="1" w:color="auto"/>
        <w:right w:val="single" w:sz="4" w:space="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0B3E" w:rsidRDefault="00D20B3E" w:rsidP="006E6CD6">
      <w:pPr>
        <w:spacing w:after="0" w:line="240" w:lineRule="auto"/>
      </w:pPr>
      <w:r>
        <w:separator/>
      </w:r>
    </w:p>
  </w:endnote>
  <w:endnote w:type="continuationSeparator" w:id="1">
    <w:p w:rsidR="00D20B3E" w:rsidRDefault="00D20B3E" w:rsidP="006E6C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arpanch">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125065"/>
      <w:docPartObj>
        <w:docPartGallery w:val="Page Numbers (Bottom of Page)"/>
        <w:docPartUnique/>
      </w:docPartObj>
    </w:sdtPr>
    <w:sdtContent>
      <w:p w:rsidR="00A771D8" w:rsidRDefault="00A771D8">
        <w:pPr>
          <w:pStyle w:val="a9"/>
          <w:jc w:val="right"/>
        </w:pPr>
        <w:r>
          <w:rPr>
            <w:noProof/>
            <w:lang w:eastAsia="ru-RU"/>
          </w:rPr>
          <w:drawing>
            <wp:anchor distT="0" distB="0" distL="114300" distR="114300" simplePos="0" relativeHeight="251656704" behindDoc="1" locked="0" layoutInCell="1" allowOverlap="0">
              <wp:simplePos x="0" y="0"/>
              <wp:positionH relativeFrom="character">
                <wp:posOffset>-2357755</wp:posOffset>
              </wp:positionH>
              <wp:positionV relativeFrom="paragraph">
                <wp:posOffset>132080</wp:posOffset>
              </wp:positionV>
              <wp:extent cx="412115" cy="304800"/>
              <wp:effectExtent l="19050" t="0" r="6985" b="0"/>
              <wp:wrapThrough wrapText="bothSides">
                <wp:wrapPolygon edited="0">
                  <wp:start x="-998" y="0"/>
                  <wp:lineTo x="-998" y="20250"/>
                  <wp:lineTo x="21966" y="20250"/>
                  <wp:lineTo x="21966" y="0"/>
                  <wp:lineTo x="-998" y="0"/>
                </wp:wrapPolygon>
              </wp:wrapThrough>
              <wp:docPr id="1" name="Рисунок 4" descr="Логотипчерно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оготипчерноб"/>
                      <pic:cNvPicPr>
                        <a:picLocks noChangeAspect="1" noChangeArrowheads="1"/>
                      </pic:cNvPicPr>
                    </pic:nvPicPr>
                    <pic:blipFill>
                      <a:blip r:embed="rId1"/>
                      <a:srcRect/>
                      <a:stretch>
                        <a:fillRect/>
                      </a:stretch>
                    </pic:blipFill>
                    <pic:spPr bwMode="auto">
                      <a:xfrm>
                        <a:off x="0" y="0"/>
                        <a:ext cx="412115" cy="304800"/>
                      </a:xfrm>
                      <a:prstGeom prst="rect">
                        <a:avLst/>
                      </a:prstGeom>
                      <a:noFill/>
                      <a:ln w="9525">
                        <a:noFill/>
                        <a:miter lim="800000"/>
                        <a:headEnd/>
                        <a:tailEnd/>
                      </a:ln>
                    </pic:spPr>
                  </pic:pic>
                </a:graphicData>
              </a:graphic>
            </wp:anchor>
          </w:drawing>
        </w:r>
        <w:fldSimple w:instr=" PAGE   \* MERGEFORMAT ">
          <w:r>
            <w:rPr>
              <w:noProof/>
            </w:rPr>
            <w:t>2</w:t>
          </w:r>
        </w:fldSimple>
      </w:p>
    </w:sdtContent>
  </w:sdt>
  <w:p w:rsidR="00A771D8" w:rsidRPr="006F6CAE" w:rsidRDefault="00A771D8" w:rsidP="00344680">
    <w:pPr>
      <w:pStyle w:val="a9"/>
      <w:jc w:val="center"/>
      <w:rPr>
        <w:rFonts w:ascii="Times New Roman" w:hAnsi="Times New Roman"/>
      </w:rPr>
    </w:pPr>
    <w:r>
      <w:rPr>
        <w:rFonts w:ascii="Times New Roman" w:hAnsi="Times New Roman"/>
      </w:rPr>
      <w:t>ООО «АРЭН-ЭНЕРГИЯ»</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1D8" w:rsidRDefault="00A771D8" w:rsidP="004C12A1">
    <w:pPr>
      <w:pStyle w:val="a9"/>
    </w:pPr>
  </w:p>
  <w:p w:rsidR="00A771D8" w:rsidRPr="006F6CAE" w:rsidRDefault="00A771D8" w:rsidP="004C12A1">
    <w:pPr>
      <w:pStyle w:val="a9"/>
      <w:rPr>
        <w:rFonts w:ascii="Times New Roman" w:hAnsi="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7941452"/>
      <w:docPartObj>
        <w:docPartGallery w:val="Page Numbers (Bottom of Page)"/>
        <w:docPartUnique/>
      </w:docPartObj>
    </w:sdtPr>
    <w:sdtContent>
      <w:p w:rsidR="00A771D8" w:rsidRDefault="00A771D8">
        <w:pPr>
          <w:pStyle w:val="a9"/>
          <w:jc w:val="right"/>
        </w:pPr>
        <w:r>
          <w:rPr>
            <w:noProof/>
            <w:lang w:eastAsia="ru-RU"/>
          </w:rPr>
          <w:drawing>
            <wp:anchor distT="0" distB="0" distL="114300" distR="114300" simplePos="0" relativeHeight="251658752" behindDoc="1" locked="0" layoutInCell="1" allowOverlap="0">
              <wp:simplePos x="0" y="0"/>
              <wp:positionH relativeFrom="character">
                <wp:posOffset>-2357755</wp:posOffset>
              </wp:positionH>
              <wp:positionV relativeFrom="paragraph">
                <wp:posOffset>132080</wp:posOffset>
              </wp:positionV>
              <wp:extent cx="412115" cy="304800"/>
              <wp:effectExtent l="19050" t="0" r="6985" b="0"/>
              <wp:wrapThrough wrapText="bothSides">
                <wp:wrapPolygon edited="0">
                  <wp:start x="-998" y="0"/>
                  <wp:lineTo x="-998" y="20250"/>
                  <wp:lineTo x="21966" y="20250"/>
                  <wp:lineTo x="21966" y="0"/>
                  <wp:lineTo x="-998" y="0"/>
                </wp:wrapPolygon>
              </wp:wrapThrough>
              <wp:docPr id="9" name="Рисунок 4" descr="Логотипчерно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оготипчерноб"/>
                      <pic:cNvPicPr>
                        <a:picLocks noChangeAspect="1" noChangeArrowheads="1"/>
                      </pic:cNvPicPr>
                    </pic:nvPicPr>
                    <pic:blipFill>
                      <a:blip r:embed="rId1"/>
                      <a:srcRect/>
                      <a:stretch>
                        <a:fillRect/>
                      </a:stretch>
                    </pic:blipFill>
                    <pic:spPr bwMode="auto">
                      <a:xfrm>
                        <a:off x="0" y="0"/>
                        <a:ext cx="412115" cy="304800"/>
                      </a:xfrm>
                      <a:prstGeom prst="rect">
                        <a:avLst/>
                      </a:prstGeom>
                      <a:noFill/>
                      <a:ln w="9525">
                        <a:noFill/>
                        <a:miter lim="800000"/>
                        <a:headEnd/>
                        <a:tailEnd/>
                      </a:ln>
                    </pic:spPr>
                  </pic:pic>
                </a:graphicData>
              </a:graphic>
            </wp:anchor>
          </w:drawing>
        </w:r>
        <w:fldSimple w:instr=" PAGE   \* MERGEFORMAT ">
          <w:r w:rsidR="0071628A">
            <w:rPr>
              <w:noProof/>
            </w:rPr>
            <w:t>68</w:t>
          </w:r>
        </w:fldSimple>
      </w:p>
    </w:sdtContent>
  </w:sdt>
  <w:p w:rsidR="00A771D8" w:rsidRPr="006F6CAE" w:rsidRDefault="00A771D8" w:rsidP="00344680">
    <w:pPr>
      <w:pStyle w:val="a9"/>
      <w:jc w:val="center"/>
      <w:rPr>
        <w:rFonts w:ascii="Times New Roman" w:hAnsi="Times New Roman"/>
      </w:rPr>
    </w:pPr>
    <w:r>
      <w:rPr>
        <w:rFonts w:ascii="Times New Roman" w:hAnsi="Times New Roman"/>
      </w:rPr>
      <w:t>ООО «АРЭН-ЭНЕРГИЯ»</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0B3E" w:rsidRDefault="00D20B3E" w:rsidP="006E6CD6">
      <w:pPr>
        <w:spacing w:after="0" w:line="240" w:lineRule="auto"/>
      </w:pPr>
      <w:r>
        <w:separator/>
      </w:r>
    </w:p>
  </w:footnote>
  <w:footnote w:type="continuationSeparator" w:id="1">
    <w:p w:rsidR="00D20B3E" w:rsidRDefault="00D20B3E" w:rsidP="006E6C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1D8" w:rsidRPr="005C44C6" w:rsidRDefault="00A771D8" w:rsidP="00660D98">
    <w:pPr>
      <w:pStyle w:val="a7"/>
      <w:jc w:val="center"/>
      <w:rPr>
        <w:rFonts w:ascii="Times New Roman" w:hAnsi="Times New Roman"/>
        <w:b/>
        <w:i/>
        <w:sz w:val="16"/>
        <w:szCs w:val="16"/>
      </w:rPr>
    </w:pPr>
    <w:r w:rsidRPr="005C44C6">
      <w:rPr>
        <w:rFonts w:ascii="Times New Roman" w:hAnsi="Times New Roman"/>
        <w:b/>
        <w:i/>
        <w:sz w:val="16"/>
        <w:szCs w:val="16"/>
      </w:rPr>
      <w:t xml:space="preserve">Программа комплексного развития </w:t>
    </w:r>
    <w:r>
      <w:rPr>
        <w:rFonts w:ascii="Times New Roman" w:hAnsi="Times New Roman"/>
        <w:b/>
        <w:i/>
        <w:sz w:val="16"/>
        <w:szCs w:val="16"/>
      </w:rPr>
      <w:t>социальной инфраструктуры</w:t>
    </w:r>
  </w:p>
  <w:p w:rsidR="00A771D8" w:rsidRPr="00BF1C7F" w:rsidRDefault="00A771D8" w:rsidP="00BF1C7F">
    <w:pPr>
      <w:pStyle w:val="a7"/>
      <w:jc w:val="center"/>
      <w:rPr>
        <w:rFonts w:ascii="Times New Roman" w:hAnsi="Times New Roman"/>
        <w:b/>
        <w:i/>
        <w:sz w:val="16"/>
        <w:szCs w:val="16"/>
      </w:rPr>
    </w:pPr>
    <w:r>
      <w:rPr>
        <w:rFonts w:ascii="Times New Roman" w:hAnsi="Times New Roman"/>
        <w:b/>
        <w:i/>
        <w:sz w:val="16"/>
        <w:szCs w:val="16"/>
      </w:rPr>
      <w:t>муниципального образования ЗАТО город Заозерск Мурманской области</w:t>
    </w:r>
    <w:r w:rsidRPr="005C44C6">
      <w:rPr>
        <w:rFonts w:ascii="Times New Roman" w:hAnsi="Times New Roman"/>
        <w:b/>
        <w:i/>
        <w:sz w:val="16"/>
        <w:szCs w:val="16"/>
      </w:rPr>
      <w:t xml:space="preserve"> на 201</w:t>
    </w:r>
    <w:r>
      <w:rPr>
        <w:rFonts w:ascii="Times New Roman" w:hAnsi="Times New Roman"/>
        <w:b/>
        <w:i/>
        <w:sz w:val="16"/>
        <w:szCs w:val="16"/>
      </w:rPr>
      <w:t>7</w:t>
    </w:r>
    <w:r w:rsidRPr="00B067F5">
      <w:rPr>
        <w:rFonts w:ascii="Times New Roman" w:hAnsi="Times New Roman"/>
        <w:b/>
        <w:i/>
        <w:sz w:val="16"/>
        <w:szCs w:val="16"/>
      </w:rPr>
      <w:t>-2035</w:t>
    </w:r>
    <w:r w:rsidRPr="005C44C6">
      <w:rPr>
        <w:rFonts w:ascii="Times New Roman" w:hAnsi="Times New Roman"/>
        <w:b/>
        <w:i/>
        <w:sz w:val="16"/>
        <w:szCs w:val="16"/>
      </w:rPr>
      <w:t>гг</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4823D1"/>
    <w:multiLevelType w:val="hybridMultilevel"/>
    <w:tmpl w:val="8234918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34E7338"/>
    <w:multiLevelType w:val="hybridMultilevel"/>
    <w:tmpl w:val="E0223BA4"/>
    <w:lvl w:ilvl="0" w:tplc="EEB66E2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12E50A96"/>
    <w:multiLevelType w:val="hybridMultilevel"/>
    <w:tmpl w:val="64A8E376"/>
    <w:lvl w:ilvl="0" w:tplc="F8F445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7780146"/>
    <w:multiLevelType w:val="hybridMultilevel"/>
    <w:tmpl w:val="0C7AE866"/>
    <w:lvl w:ilvl="0" w:tplc="FCA60C02">
      <w:start w:val="12"/>
      <w:numFmt w:val="decimal"/>
      <w:lvlText w:val="%1."/>
      <w:lvlJc w:val="left"/>
      <w:pPr>
        <w:tabs>
          <w:tab w:val="num" w:pos="1080"/>
        </w:tabs>
        <w:ind w:left="1080" w:hanging="360"/>
      </w:pPr>
      <w:rPr>
        <w:rFonts w:cs="Times New Roman" w:hint="default"/>
        <w:b w:val="0"/>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5">
    <w:nsid w:val="18E94C02"/>
    <w:multiLevelType w:val="hybridMultilevel"/>
    <w:tmpl w:val="4C9A33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FE71D67"/>
    <w:multiLevelType w:val="hybridMultilevel"/>
    <w:tmpl w:val="868C42C4"/>
    <w:lvl w:ilvl="0" w:tplc="40AEB594">
      <w:start w:val="1"/>
      <w:numFmt w:val="decimal"/>
      <w:lvlText w:val="%1."/>
      <w:lvlJc w:val="left"/>
      <w:pPr>
        <w:ind w:left="107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24A17E9B"/>
    <w:multiLevelType w:val="hybridMultilevel"/>
    <w:tmpl w:val="A2AAD034"/>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8">
    <w:nsid w:val="26CB7315"/>
    <w:multiLevelType w:val="hybridMultilevel"/>
    <w:tmpl w:val="7E2832BC"/>
    <w:lvl w:ilvl="0" w:tplc="562C37C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9">
    <w:nsid w:val="33724B69"/>
    <w:multiLevelType w:val="hybridMultilevel"/>
    <w:tmpl w:val="99DE5A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37987C44"/>
    <w:multiLevelType w:val="hybridMultilevel"/>
    <w:tmpl w:val="BFDAC0B2"/>
    <w:lvl w:ilvl="0" w:tplc="03F8B038">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nsid w:val="39BC32B1"/>
    <w:multiLevelType w:val="hybridMultilevel"/>
    <w:tmpl w:val="D312FF7C"/>
    <w:lvl w:ilvl="0" w:tplc="2902B252">
      <w:start w:val="1"/>
      <w:numFmt w:val="bullet"/>
      <w:lvlText w:val=""/>
      <w:lvlJc w:val="left"/>
      <w:pPr>
        <w:ind w:left="1428" w:hanging="360"/>
      </w:pPr>
      <w:rPr>
        <w:rFonts w:ascii="Symbol" w:hAnsi="Symbol" w:hint="default"/>
        <w:sz w:val="24"/>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461B4BA8"/>
    <w:multiLevelType w:val="hybridMultilevel"/>
    <w:tmpl w:val="D6A640F4"/>
    <w:lvl w:ilvl="0" w:tplc="960E21BE">
      <w:start w:val="15"/>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D66AB7"/>
    <w:multiLevelType w:val="hybridMultilevel"/>
    <w:tmpl w:val="18863182"/>
    <w:lvl w:ilvl="0" w:tplc="3708A980">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4">
    <w:nsid w:val="4DF60F9B"/>
    <w:multiLevelType w:val="hybridMultilevel"/>
    <w:tmpl w:val="CAA21DB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4E35284"/>
    <w:multiLevelType w:val="hybridMultilevel"/>
    <w:tmpl w:val="01DA6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62336FF"/>
    <w:multiLevelType w:val="multilevel"/>
    <w:tmpl w:val="C1403D76"/>
    <w:lvl w:ilvl="0">
      <w:start w:val="1"/>
      <w:numFmt w:val="upperRoman"/>
      <w:lvlText w:val="%1."/>
      <w:lvlJc w:val="left"/>
      <w:pPr>
        <w:ind w:left="1080" w:hanging="72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7">
    <w:nsid w:val="569D13F4"/>
    <w:multiLevelType w:val="hybridMultilevel"/>
    <w:tmpl w:val="26EC8D7C"/>
    <w:lvl w:ilvl="0" w:tplc="9402AE4C">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nsid w:val="56CD4ED6"/>
    <w:multiLevelType w:val="hybridMultilevel"/>
    <w:tmpl w:val="69F42F72"/>
    <w:lvl w:ilvl="0" w:tplc="2902B252">
      <w:start w:val="1"/>
      <w:numFmt w:val="bullet"/>
      <w:lvlText w:val=""/>
      <w:lvlJc w:val="left"/>
      <w:pPr>
        <w:ind w:left="1428" w:hanging="360"/>
      </w:pPr>
      <w:rPr>
        <w:rFonts w:ascii="Symbol" w:hAnsi="Symbol" w:hint="default"/>
        <w:sz w:val="24"/>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5AA24376"/>
    <w:multiLevelType w:val="hybridMultilevel"/>
    <w:tmpl w:val="83A48826"/>
    <w:lvl w:ilvl="0" w:tplc="552A86A4">
      <w:start w:val="1"/>
      <w:numFmt w:val="bullet"/>
      <w:lvlText w:val=""/>
      <w:lvlJc w:val="left"/>
      <w:pPr>
        <w:ind w:left="1778"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nsid w:val="61D32800"/>
    <w:multiLevelType w:val="multilevel"/>
    <w:tmpl w:val="6E3675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50F3541"/>
    <w:multiLevelType w:val="hybridMultilevel"/>
    <w:tmpl w:val="955C599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68D033A7"/>
    <w:multiLevelType w:val="hybridMultilevel"/>
    <w:tmpl w:val="7F683F08"/>
    <w:lvl w:ilvl="0" w:tplc="5A40CCE8">
      <w:start w:val="3"/>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7201609F"/>
    <w:multiLevelType w:val="hybridMultilevel"/>
    <w:tmpl w:val="FB104F8C"/>
    <w:lvl w:ilvl="0" w:tplc="2902B252">
      <w:start w:val="1"/>
      <w:numFmt w:val="bullet"/>
      <w:lvlText w:val=""/>
      <w:lvlJc w:val="left"/>
      <w:pPr>
        <w:ind w:left="1428" w:hanging="360"/>
      </w:pPr>
      <w:rPr>
        <w:rFonts w:ascii="Symbol" w:hAnsi="Symbol" w:hint="default"/>
        <w:sz w:val="24"/>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2C82AA0"/>
    <w:multiLevelType w:val="hybridMultilevel"/>
    <w:tmpl w:val="36EECF0A"/>
    <w:lvl w:ilvl="0" w:tplc="6A3E2F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78DB3A6B"/>
    <w:multiLevelType w:val="hybridMultilevel"/>
    <w:tmpl w:val="EDA0D752"/>
    <w:lvl w:ilvl="0" w:tplc="A48864A8">
      <w:start w:val="1"/>
      <w:numFmt w:val="bullet"/>
      <w:lvlText w:val=""/>
      <w:lvlJc w:val="left"/>
      <w:pPr>
        <w:ind w:left="1428" w:hanging="360"/>
      </w:pPr>
      <w:rPr>
        <w:rFonts w:ascii="Symbol" w:hAnsi="Symbol" w:hint="default"/>
        <w:sz w:val="24"/>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6"/>
  </w:num>
  <w:num w:numId="2">
    <w:abstractNumId w:val="4"/>
  </w:num>
  <w:num w:numId="3">
    <w:abstractNumId w:val="0"/>
  </w:num>
  <w:num w:numId="4">
    <w:abstractNumId w:val="6"/>
  </w:num>
  <w:num w:numId="5">
    <w:abstractNumId w:val="2"/>
  </w:num>
  <w:num w:numId="6">
    <w:abstractNumId w:val="22"/>
  </w:num>
  <w:num w:numId="7">
    <w:abstractNumId w:val="3"/>
  </w:num>
  <w:num w:numId="8">
    <w:abstractNumId w:val="20"/>
  </w:num>
  <w:num w:numId="9">
    <w:abstractNumId w:val="24"/>
  </w:num>
  <w:num w:numId="10">
    <w:abstractNumId w:val="13"/>
  </w:num>
  <w:num w:numId="11">
    <w:abstractNumId w:val="10"/>
  </w:num>
  <w:num w:numId="12">
    <w:abstractNumId w:val="17"/>
  </w:num>
  <w:num w:numId="13">
    <w:abstractNumId w:val="5"/>
  </w:num>
  <w:num w:numId="14">
    <w:abstractNumId w:val="21"/>
  </w:num>
  <w:num w:numId="15">
    <w:abstractNumId w:val="14"/>
  </w:num>
  <w:num w:numId="16">
    <w:abstractNumId w:val="9"/>
  </w:num>
  <w:num w:numId="17">
    <w:abstractNumId w:val="1"/>
  </w:num>
  <w:num w:numId="18">
    <w:abstractNumId w:val="25"/>
  </w:num>
  <w:num w:numId="19">
    <w:abstractNumId w:val="11"/>
  </w:num>
  <w:num w:numId="20">
    <w:abstractNumId w:val="18"/>
  </w:num>
  <w:num w:numId="21">
    <w:abstractNumId w:val="23"/>
  </w:num>
  <w:num w:numId="22">
    <w:abstractNumId w:val="8"/>
  </w:num>
  <w:num w:numId="23">
    <w:abstractNumId w:val="12"/>
  </w:num>
  <w:num w:numId="24">
    <w:abstractNumId w:val="15"/>
  </w:num>
  <w:num w:numId="25">
    <w:abstractNumId w:val="19"/>
  </w:num>
  <w:num w:numId="2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6626"/>
  </w:hdrShapeDefaults>
  <w:footnotePr>
    <w:footnote w:id="0"/>
    <w:footnote w:id="1"/>
  </w:footnotePr>
  <w:endnotePr>
    <w:endnote w:id="0"/>
    <w:endnote w:id="1"/>
  </w:endnotePr>
  <w:compat/>
  <w:rsids>
    <w:rsidRoot w:val="006E6CD6"/>
    <w:rsid w:val="00000AB1"/>
    <w:rsid w:val="00000DAF"/>
    <w:rsid w:val="00000EAD"/>
    <w:rsid w:val="000011E0"/>
    <w:rsid w:val="00001BD2"/>
    <w:rsid w:val="00002602"/>
    <w:rsid w:val="000041AC"/>
    <w:rsid w:val="00005859"/>
    <w:rsid w:val="000103FA"/>
    <w:rsid w:val="0001084F"/>
    <w:rsid w:val="0001099C"/>
    <w:rsid w:val="0001205C"/>
    <w:rsid w:val="000120C8"/>
    <w:rsid w:val="000121F3"/>
    <w:rsid w:val="0001268B"/>
    <w:rsid w:val="000131AA"/>
    <w:rsid w:val="000144BC"/>
    <w:rsid w:val="00014E2E"/>
    <w:rsid w:val="00017252"/>
    <w:rsid w:val="00020013"/>
    <w:rsid w:val="00020EF8"/>
    <w:rsid w:val="00021131"/>
    <w:rsid w:val="00021A6E"/>
    <w:rsid w:val="000229A1"/>
    <w:rsid w:val="000236C1"/>
    <w:rsid w:val="00023FDF"/>
    <w:rsid w:val="00026033"/>
    <w:rsid w:val="000260E6"/>
    <w:rsid w:val="000263DE"/>
    <w:rsid w:val="00026653"/>
    <w:rsid w:val="0002682F"/>
    <w:rsid w:val="0003141D"/>
    <w:rsid w:val="00035A83"/>
    <w:rsid w:val="000360AA"/>
    <w:rsid w:val="00036B16"/>
    <w:rsid w:val="00037106"/>
    <w:rsid w:val="000375CF"/>
    <w:rsid w:val="000426F5"/>
    <w:rsid w:val="00042B1B"/>
    <w:rsid w:val="00043281"/>
    <w:rsid w:val="000440F7"/>
    <w:rsid w:val="00044514"/>
    <w:rsid w:val="00044621"/>
    <w:rsid w:val="00044B61"/>
    <w:rsid w:val="00044EB3"/>
    <w:rsid w:val="00045727"/>
    <w:rsid w:val="00046307"/>
    <w:rsid w:val="00046651"/>
    <w:rsid w:val="0005133F"/>
    <w:rsid w:val="00051DAD"/>
    <w:rsid w:val="000522E7"/>
    <w:rsid w:val="00052526"/>
    <w:rsid w:val="00053AFA"/>
    <w:rsid w:val="00053CB6"/>
    <w:rsid w:val="000540E5"/>
    <w:rsid w:val="00054FE2"/>
    <w:rsid w:val="00057126"/>
    <w:rsid w:val="0005741C"/>
    <w:rsid w:val="00057E10"/>
    <w:rsid w:val="000600FB"/>
    <w:rsid w:val="000609FE"/>
    <w:rsid w:val="00062CC1"/>
    <w:rsid w:val="00062D31"/>
    <w:rsid w:val="00063756"/>
    <w:rsid w:val="00063E49"/>
    <w:rsid w:val="00064E33"/>
    <w:rsid w:val="0006636F"/>
    <w:rsid w:val="000663EC"/>
    <w:rsid w:val="00067C47"/>
    <w:rsid w:val="0007047D"/>
    <w:rsid w:val="00071CD0"/>
    <w:rsid w:val="00072D9B"/>
    <w:rsid w:val="0007356B"/>
    <w:rsid w:val="000744B9"/>
    <w:rsid w:val="00074840"/>
    <w:rsid w:val="000760AA"/>
    <w:rsid w:val="00076A9F"/>
    <w:rsid w:val="00076F11"/>
    <w:rsid w:val="000775A3"/>
    <w:rsid w:val="0008044F"/>
    <w:rsid w:val="000819B7"/>
    <w:rsid w:val="00081C00"/>
    <w:rsid w:val="00083A47"/>
    <w:rsid w:val="00084BD6"/>
    <w:rsid w:val="00084BDF"/>
    <w:rsid w:val="00084CDD"/>
    <w:rsid w:val="00085678"/>
    <w:rsid w:val="00085BA8"/>
    <w:rsid w:val="000864B8"/>
    <w:rsid w:val="00086DCF"/>
    <w:rsid w:val="00086F84"/>
    <w:rsid w:val="000901B1"/>
    <w:rsid w:val="00090448"/>
    <w:rsid w:val="00090C8F"/>
    <w:rsid w:val="00092452"/>
    <w:rsid w:val="00092F18"/>
    <w:rsid w:val="00093605"/>
    <w:rsid w:val="00093ABE"/>
    <w:rsid w:val="00094CD6"/>
    <w:rsid w:val="000979B8"/>
    <w:rsid w:val="000A00EF"/>
    <w:rsid w:val="000A0317"/>
    <w:rsid w:val="000A3AC9"/>
    <w:rsid w:val="000A50F8"/>
    <w:rsid w:val="000A6F43"/>
    <w:rsid w:val="000B0117"/>
    <w:rsid w:val="000B1351"/>
    <w:rsid w:val="000B2285"/>
    <w:rsid w:val="000B2592"/>
    <w:rsid w:val="000B2635"/>
    <w:rsid w:val="000B27CC"/>
    <w:rsid w:val="000B2872"/>
    <w:rsid w:val="000B2CEC"/>
    <w:rsid w:val="000B2F26"/>
    <w:rsid w:val="000B2F33"/>
    <w:rsid w:val="000B3E34"/>
    <w:rsid w:val="000B3E99"/>
    <w:rsid w:val="000B4CCE"/>
    <w:rsid w:val="000B599E"/>
    <w:rsid w:val="000B699E"/>
    <w:rsid w:val="000C069A"/>
    <w:rsid w:val="000C184F"/>
    <w:rsid w:val="000C18DB"/>
    <w:rsid w:val="000C1E29"/>
    <w:rsid w:val="000C34E9"/>
    <w:rsid w:val="000C377D"/>
    <w:rsid w:val="000C3F62"/>
    <w:rsid w:val="000C488A"/>
    <w:rsid w:val="000C4996"/>
    <w:rsid w:val="000C5492"/>
    <w:rsid w:val="000C5AC9"/>
    <w:rsid w:val="000C60C6"/>
    <w:rsid w:val="000C6579"/>
    <w:rsid w:val="000D0907"/>
    <w:rsid w:val="000D0A46"/>
    <w:rsid w:val="000D37E1"/>
    <w:rsid w:val="000D4733"/>
    <w:rsid w:val="000D6077"/>
    <w:rsid w:val="000E1934"/>
    <w:rsid w:val="000E19F2"/>
    <w:rsid w:val="000E1AEC"/>
    <w:rsid w:val="000E20EB"/>
    <w:rsid w:val="000E2377"/>
    <w:rsid w:val="000E49E5"/>
    <w:rsid w:val="000F0F50"/>
    <w:rsid w:val="000F116A"/>
    <w:rsid w:val="000F31CD"/>
    <w:rsid w:val="000F4060"/>
    <w:rsid w:val="000F46CC"/>
    <w:rsid w:val="000F6969"/>
    <w:rsid w:val="000F77A1"/>
    <w:rsid w:val="001004C0"/>
    <w:rsid w:val="001022A3"/>
    <w:rsid w:val="001027EA"/>
    <w:rsid w:val="00103166"/>
    <w:rsid w:val="00103B35"/>
    <w:rsid w:val="00103C62"/>
    <w:rsid w:val="00104BAA"/>
    <w:rsid w:val="00105180"/>
    <w:rsid w:val="00107486"/>
    <w:rsid w:val="00107ADF"/>
    <w:rsid w:val="001122FA"/>
    <w:rsid w:val="00112582"/>
    <w:rsid w:val="001135F9"/>
    <w:rsid w:val="00113BEC"/>
    <w:rsid w:val="001145F9"/>
    <w:rsid w:val="00115656"/>
    <w:rsid w:val="00116388"/>
    <w:rsid w:val="00116424"/>
    <w:rsid w:val="0011714A"/>
    <w:rsid w:val="00117290"/>
    <w:rsid w:val="001172CB"/>
    <w:rsid w:val="001203A3"/>
    <w:rsid w:val="00121AA5"/>
    <w:rsid w:val="00121E89"/>
    <w:rsid w:val="001224C0"/>
    <w:rsid w:val="00124640"/>
    <w:rsid w:val="00125F4A"/>
    <w:rsid w:val="0013172A"/>
    <w:rsid w:val="00132AD2"/>
    <w:rsid w:val="00133DFB"/>
    <w:rsid w:val="001362B4"/>
    <w:rsid w:val="00136359"/>
    <w:rsid w:val="001364AE"/>
    <w:rsid w:val="00136923"/>
    <w:rsid w:val="00141509"/>
    <w:rsid w:val="00141D53"/>
    <w:rsid w:val="001430DD"/>
    <w:rsid w:val="0014335C"/>
    <w:rsid w:val="001453AC"/>
    <w:rsid w:val="001462D3"/>
    <w:rsid w:val="00147A2B"/>
    <w:rsid w:val="001506CB"/>
    <w:rsid w:val="001506CE"/>
    <w:rsid w:val="00150B83"/>
    <w:rsid w:val="001511B7"/>
    <w:rsid w:val="00151312"/>
    <w:rsid w:val="001520FD"/>
    <w:rsid w:val="00152630"/>
    <w:rsid w:val="00153E08"/>
    <w:rsid w:val="00154E93"/>
    <w:rsid w:val="00154E9A"/>
    <w:rsid w:val="00155160"/>
    <w:rsid w:val="0015629B"/>
    <w:rsid w:val="0015711E"/>
    <w:rsid w:val="00160057"/>
    <w:rsid w:val="001612CA"/>
    <w:rsid w:val="001616ED"/>
    <w:rsid w:val="00162475"/>
    <w:rsid w:val="00162E24"/>
    <w:rsid w:val="0016677E"/>
    <w:rsid w:val="001678CF"/>
    <w:rsid w:val="001708DF"/>
    <w:rsid w:val="00172861"/>
    <w:rsid w:val="00172CEA"/>
    <w:rsid w:val="00173347"/>
    <w:rsid w:val="001757F6"/>
    <w:rsid w:val="00176322"/>
    <w:rsid w:val="00176533"/>
    <w:rsid w:val="00176C59"/>
    <w:rsid w:val="00177876"/>
    <w:rsid w:val="001815C7"/>
    <w:rsid w:val="0018185D"/>
    <w:rsid w:val="00182271"/>
    <w:rsid w:val="00183214"/>
    <w:rsid w:val="00184737"/>
    <w:rsid w:val="00184F6F"/>
    <w:rsid w:val="00185838"/>
    <w:rsid w:val="00185928"/>
    <w:rsid w:val="00185CF8"/>
    <w:rsid w:val="00186B9D"/>
    <w:rsid w:val="00186BAD"/>
    <w:rsid w:val="00190C16"/>
    <w:rsid w:val="00192142"/>
    <w:rsid w:val="001921FA"/>
    <w:rsid w:val="00192E0A"/>
    <w:rsid w:val="0019399C"/>
    <w:rsid w:val="001939F5"/>
    <w:rsid w:val="00193F44"/>
    <w:rsid w:val="001A2BDD"/>
    <w:rsid w:val="001A5E3B"/>
    <w:rsid w:val="001A633B"/>
    <w:rsid w:val="001A6AAB"/>
    <w:rsid w:val="001B0392"/>
    <w:rsid w:val="001B0F69"/>
    <w:rsid w:val="001B2BA0"/>
    <w:rsid w:val="001B3BC3"/>
    <w:rsid w:val="001B4384"/>
    <w:rsid w:val="001B5F26"/>
    <w:rsid w:val="001B7A27"/>
    <w:rsid w:val="001B7B18"/>
    <w:rsid w:val="001B7BEF"/>
    <w:rsid w:val="001C0D78"/>
    <w:rsid w:val="001C0FA7"/>
    <w:rsid w:val="001C1BE2"/>
    <w:rsid w:val="001C259C"/>
    <w:rsid w:val="001C2E12"/>
    <w:rsid w:val="001C2E75"/>
    <w:rsid w:val="001C4952"/>
    <w:rsid w:val="001C49C0"/>
    <w:rsid w:val="001C50EC"/>
    <w:rsid w:val="001C5741"/>
    <w:rsid w:val="001C5D62"/>
    <w:rsid w:val="001C605B"/>
    <w:rsid w:val="001C6344"/>
    <w:rsid w:val="001C6A31"/>
    <w:rsid w:val="001C7191"/>
    <w:rsid w:val="001D0F6C"/>
    <w:rsid w:val="001D113A"/>
    <w:rsid w:val="001D224F"/>
    <w:rsid w:val="001D3B7F"/>
    <w:rsid w:val="001D3C19"/>
    <w:rsid w:val="001D4422"/>
    <w:rsid w:val="001D4B0A"/>
    <w:rsid w:val="001D4BA1"/>
    <w:rsid w:val="001D4BF6"/>
    <w:rsid w:val="001D50F3"/>
    <w:rsid w:val="001D6DCC"/>
    <w:rsid w:val="001D759D"/>
    <w:rsid w:val="001D75B4"/>
    <w:rsid w:val="001E0182"/>
    <w:rsid w:val="001E057C"/>
    <w:rsid w:val="001E20DB"/>
    <w:rsid w:val="001E3D66"/>
    <w:rsid w:val="001E52F6"/>
    <w:rsid w:val="001E575A"/>
    <w:rsid w:val="001E5A54"/>
    <w:rsid w:val="001E7494"/>
    <w:rsid w:val="001F0AB5"/>
    <w:rsid w:val="001F0C1E"/>
    <w:rsid w:val="001F162B"/>
    <w:rsid w:val="001F2600"/>
    <w:rsid w:val="001F2BF6"/>
    <w:rsid w:val="001F2DA3"/>
    <w:rsid w:val="001F38FA"/>
    <w:rsid w:val="001F49A3"/>
    <w:rsid w:val="001F4C41"/>
    <w:rsid w:val="001F51C5"/>
    <w:rsid w:val="001F5A3E"/>
    <w:rsid w:val="001F5ED1"/>
    <w:rsid w:val="001F6571"/>
    <w:rsid w:val="001F6BB8"/>
    <w:rsid w:val="002002D5"/>
    <w:rsid w:val="0020075E"/>
    <w:rsid w:val="00200FA0"/>
    <w:rsid w:val="00201AC9"/>
    <w:rsid w:val="002031BE"/>
    <w:rsid w:val="00203FA9"/>
    <w:rsid w:val="00204246"/>
    <w:rsid w:val="00204827"/>
    <w:rsid w:val="00204854"/>
    <w:rsid w:val="00205A8E"/>
    <w:rsid w:val="00207F1C"/>
    <w:rsid w:val="002107FA"/>
    <w:rsid w:val="00212114"/>
    <w:rsid w:val="002129F9"/>
    <w:rsid w:val="002133C5"/>
    <w:rsid w:val="00214B17"/>
    <w:rsid w:val="00215588"/>
    <w:rsid w:val="00216864"/>
    <w:rsid w:val="002172F0"/>
    <w:rsid w:val="00221DFA"/>
    <w:rsid w:val="0022216E"/>
    <w:rsid w:val="002227CD"/>
    <w:rsid w:val="00223992"/>
    <w:rsid w:val="0022411F"/>
    <w:rsid w:val="002244EE"/>
    <w:rsid w:val="002254FF"/>
    <w:rsid w:val="00226C23"/>
    <w:rsid w:val="00227CF4"/>
    <w:rsid w:val="002322E2"/>
    <w:rsid w:val="00233133"/>
    <w:rsid w:val="00233696"/>
    <w:rsid w:val="002339E8"/>
    <w:rsid w:val="002347BB"/>
    <w:rsid w:val="00236551"/>
    <w:rsid w:val="00237C86"/>
    <w:rsid w:val="0024095C"/>
    <w:rsid w:val="002414C0"/>
    <w:rsid w:val="00241F0B"/>
    <w:rsid w:val="0024251C"/>
    <w:rsid w:val="00242B3D"/>
    <w:rsid w:val="002439DB"/>
    <w:rsid w:val="0024461E"/>
    <w:rsid w:val="0024487B"/>
    <w:rsid w:val="00244C43"/>
    <w:rsid w:val="0024745E"/>
    <w:rsid w:val="0025010A"/>
    <w:rsid w:val="00250644"/>
    <w:rsid w:val="00254C6C"/>
    <w:rsid w:val="00255880"/>
    <w:rsid w:val="00255E97"/>
    <w:rsid w:val="00256054"/>
    <w:rsid w:val="002565DE"/>
    <w:rsid w:val="002603A6"/>
    <w:rsid w:val="00260EB2"/>
    <w:rsid w:val="002617F3"/>
    <w:rsid w:val="00261922"/>
    <w:rsid w:val="002638E0"/>
    <w:rsid w:val="0026409F"/>
    <w:rsid w:val="002645FE"/>
    <w:rsid w:val="00266632"/>
    <w:rsid w:val="00266FD5"/>
    <w:rsid w:val="00267242"/>
    <w:rsid w:val="00267927"/>
    <w:rsid w:val="00267D3E"/>
    <w:rsid w:val="00270E51"/>
    <w:rsid w:val="00271277"/>
    <w:rsid w:val="00272910"/>
    <w:rsid w:val="00272B20"/>
    <w:rsid w:val="00272D72"/>
    <w:rsid w:val="002747D0"/>
    <w:rsid w:val="00275AB2"/>
    <w:rsid w:val="00276BC3"/>
    <w:rsid w:val="002805D0"/>
    <w:rsid w:val="00281253"/>
    <w:rsid w:val="0028245C"/>
    <w:rsid w:val="00285969"/>
    <w:rsid w:val="002876F4"/>
    <w:rsid w:val="0029029F"/>
    <w:rsid w:val="0029114F"/>
    <w:rsid w:val="00291B3A"/>
    <w:rsid w:val="002932D1"/>
    <w:rsid w:val="0029332A"/>
    <w:rsid w:val="00293B63"/>
    <w:rsid w:val="00295461"/>
    <w:rsid w:val="00295A8C"/>
    <w:rsid w:val="00296956"/>
    <w:rsid w:val="002A077E"/>
    <w:rsid w:val="002A16FC"/>
    <w:rsid w:val="002A44FE"/>
    <w:rsid w:val="002A4627"/>
    <w:rsid w:val="002A4958"/>
    <w:rsid w:val="002A548A"/>
    <w:rsid w:val="002A5C9D"/>
    <w:rsid w:val="002A6F83"/>
    <w:rsid w:val="002A7593"/>
    <w:rsid w:val="002B031F"/>
    <w:rsid w:val="002B0A30"/>
    <w:rsid w:val="002B0E9E"/>
    <w:rsid w:val="002B1725"/>
    <w:rsid w:val="002B1DEE"/>
    <w:rsid w:val="002B2152"/>
    <w:rsid w:val="002B3978"/>
    <w:rsid w:val="002B3FF4"/>
    <w:rsid w:val="002B55DE"/>
    <w:rsid w:val="002B5937"/>
    <w:rsid w:val="002B6121"/>
    <w:rsid w:val="002B624A"/>
    <w:rsid w:val="002B6D21"/>
    <w:rsid w:val="002C01A7"/>
    <w:rsid w:val="002C398E"/>
    <w:rsid w:val="002C3F00"/>
    <w:rsid w:val="002C4757"/>
    <w:rsid w:val="002C5769"/>
    <w:rsid w:val="002C5E90"/>
    <w:rsid w:val="002C649E"/>
    <w:rsid w:val="002C672A"/>
    <w:rsid w:val="002C6740"/>
    <w:rsid w:val="002C7A26"/>
    <w:rsid w:val="002D01C3"/>
    <w:rsid w:val="002D0376"/>
    <w:rsid w:val="002D1F19"/>
    <w:rsid w:val="002D1F9A"/>
    <w:rsid w:val="002D2581"/>
    <w:rsid w:val="002D2DBA"/>
    <w:rsid w:val="002D3188"/>
    <w:rsid w:val="002D3330"/>
    <w:rsid w:val="002D3ABC"/>
    <w:rsid w:val="002D4380"/>
    <w:rsid w:val="002D622B"/>
    <w:rsid w:val="002E1B83"/>
    <w:rsid w:val="002E21E7"/>
    <w:rsid w:val="002E2AA7"/>
    <w:rsid w:val="002E37A5"/>
    <w:rsid w:val="002E3DEA"/>
    <w:rsid w:val="002E4904"/>
    <w:rsid w:val="002E4E41"/>
    <w:rsid w:val="002E4F30"/>
    <w:rsid w:val="002E6129"/>
    <w:rsid w:val="002F3824"/>
    <w:rsid w:val="002F4ACE"/>
    <w:rsid w:val="002F68F2"/>
    <w:rsid w:val="002F6B9D"/>
    <w:rsid w:val="002F73A4"/>
    <w:rsid w:val="0030034D"/>
    <w:rsid w:val="00300832"/>
    <w:rsid w:val="0030089B"/>
    <w:rsid w:val="00300B38"/>
    <w:rsid w:val="00301F0F"/>
    <w:rsid w:val="003034C7"/>
    <w:rsid w:val="00303A9B"/>
    <w:rsid w:val="00305A12"/>
    <w:rsid w:val="0030654C"/>
    <w:rsid w:val="003069AE"/>
    <w:rsid w:val="00306CD0"/>
    <w:rsid w:val="0030793E"/>
    <w:rsid w:val="003111B9"/>
    <w:rsid w:val="00311B93"/>
    <w:rsid w:val="00312AD9"/>
    <w:rsid w:val="0031334D"/>
    <w:rsid w:val="00314B39"/>
    <w:rsid w:val="00315540"/>
    <w:rsid w:val="00316A35"/>
    <w:rsid w:val="00316E47"/>
    <w:rsid w:val="00317ECA"/>
    <w:rsid w:val="00320FB4"/>
    <w:rsid w:val="00322469"/>
    <w:rsid w:val="00322A82"/>
    <w:rsid w:val="00322ADF"/>
    <w:rsid w:val="00324307"/>
    <w:rsid w:val="003246B1"/>
    <w:rsid w:val="00325D66"/>
    <w:rsid w:val="00330E7C"/>
    <w:rsid w:val="0033111D"/>
    <w:rsid w:val="00331B64"/>
    <w:rsid w:val="0033216C"/>
    <w:rsid w:val="003337B1"/>
    <w:rsid w:val="003338B2"/>
    <w:rsid w:val="00333D20"/>
    <w:rsid w:val="003350B1"/>
    <w:rsid w:val="003364C1"/>
    <w:rsid w:val="0033774E"/>
    <w:rsid w:val="00337C19"/>
    <w:rsid w:val="003402DA"/>
    <w:rsid w:val="00342B03"/>
    <w:rsid w:val="003439EE"/>
    <w:rsid w:val="00344680"/>
    <w:rsid w:val="0034497C"/>
    <w:rsid w:val="00344998"/>
    <w:rsid w:val="0034717A"/>
    <w:rsid w:val="003476FF"/>
    <w:rsid w:val="00347E4F"/>
    <w:rsid w:val="00350E5D"/>
    <w:rsid w:val="00351304"/>
    <w:rsid w:val="00351C8A"/>
    <w:rsid w:val="00353E60"/>
    <w:rsid w:val="003568EA"/>
    <w:rsid w:val="0035704E"/>
    <w:rsid w:val="00357118"/>
    <w:rsid w:val="0035723E"/>
    <w:rsid w:val="003577A0"/>
    <w:rsid w:val="00357A50"/>
    <w:rsid w:val="003602F7"/>
    <w:rsid w:val="00361677"/>
    <w:rsid w:val="003641C6"/>
    <w:rsid w:val="00366884"/>
    <w:rsid w:val="00366C66"/>
    <w:rsid w:val="00370091"/>
    <w:rsid w:val="0037057C"/>
    <w:rsid w:val="003711A0"/>
    <w:rsid w:val="00371995"/>
    <w:rsid w:val="00371CEB"/>
    <w:rsid w:val="003721CF"/>
    <w:rsid w:val="003733E9"/>
    <w:rsid w:val="0037525D"/>
    <w:rsid w:val="0037533E"/>
    <w:rsid w:val="00376E2E"/>
    <w:rsid w:val="0037747E"/>
    <w:rsid w:val="00377526"/>
    <w:rsid w:val="00381537"/>
    <w:rsid w:val="00381632"/>
    <w:rsid w:val="0038194B"/>
    <w:rsid w:val="00382C49"/>
    <w:rsid w:val="00383267"/>
    <w:rsid w:val="0038408D"/>
    <w:rsid w:val="00384621"/>
    <w:rsid w:val="003864EA"/>
    <w:rsid w:val="0038689D"/>
    <w:rsid w:val="00387699"/>
    <w:rsid w:val="00387934"/>
    <w:rsid w:val="00390590"/>
    <w:rsid w:val="003909DD"/>
    <w:rsid w:val="00390A98"/>
    <w:rsid w:val="00390AC9"/>
    <w:rsid w:val="003930C4"/>
    <w:rsid w:val="0039377F"/>
    <w:rsid w:val="00393AB6"/>
    <w:rsid w:val="00394095"/>
    <w:rsid w:val="003950C9"/>
    <w:rsid w:val="003954CC"/>
    <w:rsid w:val="003A0094"/>
    <w:rsid w:val="003A08BD"/>
    <w:rsid w:val="003A118C"/>
    <w:rsid w:val="003A16CC"/>
    <w:rsid w:val="003A22AD"/>
    <w:rsid w:val="003A487A"/>
    <w:rsid w:val="003A557F"/>
    <w:rsid w:val="003A5C34"/>
    <w:rsid w:val="003A612D"/>
    <w:rsid w:val="003A64C2"/>
    <w:rsid w:val="003A69A2"/>
    <w:rsid w:val="003A6B09"/>
    <w:rsid w:val="003A6C9E"/>
    <w:rsid w:val="003A7720"/>
    <w:rsid w:val="003B06C4"/>
    <w:rsid w:val="003B1189"/>
    <w:rsid w:val="003B131B"/>
    <w:rsid w:val="003B13BC"/>
    <w:rsid w:val="003B13FE"/>
    <w:rsid w:val="003B29EA"/>
    <w:rsid w:val="003B31F1"/>
    <w:rsid w:val="003B5CF3"/>
    <w:rsid w:val="003B63BB"/>
    <w:rsid w:val="003B68B0"/>
    <w:rsid w:val="003B75BB"/>
    <w:rsid w:val="003C0AA8"/>
    <w:rsid w:val="003C265B"/>
    <w:rsid w:val="003C2694"/>
    <w:rsid w:val="003C3D00"/>
    <w:rsid w:val="003C5006"/>
    <w:rsid w:val="003C5876"/>
    <w:rsid w:val="003C5D64"/>
    <w:rsid w:val="003C61E1"/>
    <w:rsid w:val="003C7429"/>
    <w:rsid w:val="003D07E6"/>
    <w:rsid w:val="003D1F06"/>
    <w:rsid w:val="003D3313"/>
    <w:rsid w:val="003D3683"/>
    <w:rsid w:val="003D377B"/>
    <w:rsid w:val="003D4578"/>
    <w:rsid w:val="003D590F"/>
    <w:rsid w:val="003D62AF"/>
    <w:rsid w:val="003D663E"/>
    <w:rsid w:val="003E0257"/>
    <w:rsid w:val="003E0294"/>
    <w:rsid w:val="003E10DF"/>
    <w:rsid w:val="003E155A"/>
    <w:rsid w:val="003E1A6B"/>
    <w:rsid w:val="003E2B60"/>
    <w:rsid w:val="003E2BD5"/>
    <w:rsid w:val="003E2FE6"/>
    <w:rsid w:val="003E304D"/>
    <w:rsid w:val="003E4BCB"/>
    <w:rsid w:val="003E4D3A"/>
    <w:rsid w:val="003E6978"/>
    <w:rsid w:val="003E69F2"/>
    <w:rsid w:val="003E7AC2"/>
    <w:rsid w:val="003E7FED"/>
    <w:rsid w:val="003F03B5"/>
    <w:rsid w:val="003F1E48"/>
    <w:rsid w:val="003F213E"/>
    <w:rsid w:val="003F2A39"/>
    <w:rsid w:val="003F3B67"/>
    <w:rsid w:val="003F45A3"/>
    <w:rsid w:val="003F4A4F"/>
    <w:rsid w:val="003F4BB9"/>
    <w:rsid w:val="003F5FE3"/>
    <w:rsid w:val="003F6BE5"/>
    <w:rsid w:val="003F6EA7"/>
    <w:rsid w:val="003F7DBD"/>
    <w:rsid w:val="004000A6"/>
    <w:rsid w:val="004011AC"/>
    <w:rsid w:val="0040187D"/>
    <w:rsid w:val="00401E60"/>
    <w:rsid w:val="00401E69"/>
    <w:rsid w:val="00402E15"/>
    <w:rsid w:val="00403C58"/>
    <w:rsid w:val="0040495E"/>
    <w:rsid w:val="00406C5A"/>
    <w:rsid w:val="004101E1"/>
    <w:rsid w:val="00410848"/>
    <w:rsid w:val="0041187A"/>
    <w:rsid w:val="004148E6"/>
    <w:rsid w:val="00414D1C"/>
    <w:rsid w:val="00414D40"/>
    <w:rsid w:val="00415E4F"/>
    <w:rsid w:val="004163E8"/>
    <w:rsid w:val="00416C44"/>
    <w:rsid w:val="00416FD4"/>
    <w:rsid w:val="004175F1"/>
    <w:rsid w:val="00417A74"/>
    <w:rsid w:val="0042031D"/>
    <w:rsid w:val="0042071F"/>
    <w:rsid w:val="004209D1"/>
    <w:rsid w:val="00421628"/>
    <w:rsid w:val="004218A1"/>
    <w:rsid w:val="00422C25"/>
    <w:rsid w:val="00423849"/>
    <w:rsid w:val="0042485D"/>
    <w:rsid w:val="0042518E"/>
    <w:rsid w:val="00427879"/>
    <w:rsid w:val="00427B80"/>
    <w:rsid w:val="00427C17"/>
    <w:rsid w:val="00427D7C"/>
    <w:rsid w:val="00430C08"/>
    <w:rsid w:val="004313F9"/>
    <w:rsid w:val="00431784"/>
    <w:rsid w:val="0043316C"/>
    <w:rsid w:val="00433866"/>
    <w:rsid w:val="00436615"/>
    <w:rsid w:val="004377C8"/>
    <w:rsid w:val="00442548"/>
    <w:rsid w:val="004427F9"/>
    <w:rsid w:val="00442810"/>
    <w:rsid w:val="00443F43"/>
    <w:rsid w:val="0044550B"/>
    <w:rsid w:val="00446153"/>
    <w:rsid w:val="00447212"/>
    <w:rsid w:val="0044784F"/>
    <w:rsid w:val="00447A96"/>
    <w:rsid w:val="004516AE"/>
    <w:rsid w:val="004518A0"/>
    <w:rsid w:val="00455668"/>
    <w:rsid w:val="0045568E"/>
    <w:rsid w:val="00455A25"/>
    <w:rsid w:val="00455EA6"/>
    <w:rsid w:val="004570B0"/>
    <w:rsid w:val="00460102"/>
    <w:rsid w:val="00462123"/>
    <w:rsid w:val="00462EB2"/>
    <w:rsid w:val="004636CD"/>
    <w:rsid w:val="00463CBA"/>
    <w:rsid w:val="004640BE"/>
    <w:rsid w:val="004644CB"/>
    <w:rsid w:val="00464E35"/>
    <w:rsid w:val="00467498"/>
    <w:rsid w:val="004676EE"/>
    <w:rsid w:val="004705FC"/>
    <w:rsid w:val="0047132C"/>
    <w:rsid w:val="0047355E"/>
    <w:rsid w:val="00473631"/>
    <w:rsid w:val="00476145"/>
    <w:rsid w:val="0047649C"/>
    <w:rsid w:val="00476732"/>
    <w:rsid w:val="0047734F"/>
    <w:rsid w:val="00477847"/>
    <w:rsid w:val="0047792D"/>
    <w:rsid w:val="004802D4"/>
    <w:rsid w:val="00481893"/>
    <w:rsid w:val="004823DA"/>
    <w:rsid w:val="00482C7A"/>
    <w:rsid w:val="00485498"/>
    <w:rsid w:val="00485AF8"/>
    <w:rsid w:val="00485B76"/>
    <w:rsid w:val="00485E13"/>
    <w:rsid w:val="00486099"/>
    <w:rsid w:val="00487714"/>
    <w:rsid w:val="00490DB8"/>
    <w:rsid w:val="0049249D"/>
    <w:rsid w:val="0049304E"/>
    <w:rsid w:val="00493972"/>
    <w:rsid w:val="0049579A"/>
    <w:rsid w:val="00497340"/>
    <w:rsid w:val="00497D28"/>
    <w:rsid w:val="004A178A"/>
    <w:rsid w:val="004A3086"/>
    <w:rsid w:val="004A41AA"/>
    <w:rsid w:val="004A50C9"/>
    <w:rsid w:val="004A6273"/>
    <w:rsid w:val="004A6BBB"/>
    <w:rsid w:val="004A6F6B"/>
    <w:rsid w:val="004A796B"/>
    <w:rsid w:val="004B011B"/>
    <w:rsid w:val="004B0319"/>
    <w:rsid w:val="004B0815"/>
    <w:rsid w:val="004B2D2E"/>
    <w:rsid w:val="004B3DF2"/>
    <w:rsid w:val="004B5259"/>
    <w:rsid w:val="004B765C"/>
    <w:rsid w:val="004C00CC"/>
    <w:rsid w:val="004C12A1"/>
    <w:rsid w:val="004C28D9"/>
    <w:rsid w:val="004C349E"/>
    <w:rsid w:val="004C40FB"/>
    <w:rsid w:val="004C5060"/>
    <w:rsid w:val="004C5795"/>
    <w:rsid w:val="004C5DFE"/>
    <w:rsid w:val="004C60A7"/>
    <w:rsid w:val="004C6B51"/>
    <w:rsid w:val="004C7506"/>
    <w:rsid w:val="004C7B6A"/>
    <w:rsid w:val="004D4B00"/>
    <w:rsid w:val="004D7991"/>
    <w:rsid w:val="004D7B69"/>
    <w:rsid w:val="004D7F5D"/>
    <w:rsid w:val="004E0020"/>
    <w:rsid w:val="004E015D"/>
    <w:rsid w:val="004E0D41"/>
    <w:rsid w:val="004E2A54"/>
    <w:rsid w:val="004E2DC6"/>
    <w:rsid w:val="004E36C4"/>
    <w:rsid w:val="004E3FD5"/>
    <w:rsid w:val="004E4B72"/>
    <w:rsid w:val="004E56BA"/>
    <w:rsid w:val="004E5EF1"/>
    <w:rsid w:val="004E5FFE"/>
    <w:rsid w:val="004E79E7"/>
    <w:rsid w:val="004F005A"/>
    <w:rsid w:val="004F2040"/>
    <w:rsid w:val="004F2DD2"/>
    <w:rsid w:val="004F39C7"/>
    <w:rsid w:val="004F5463"/>
    <w:rsid w:val="004F5A97"/>
    <w:rsid w:val="004F603D"/>
    <w:rsid w:val="004F72DD"/>
    <w:rsid w:val="004F75F0"/>
    <w:rsid w:val="005003E4"/>
    <w:rsid w:val="00503639"/>
    <w:rsid w:val="00504756"/>
    <w:rsid w:val="00504D31"/>
    <w:rsid w:val="00507105"/>
    <w:rsid w:val="00507308"/>
    <w:rsid w:val="005077A5"/>
    <w:rsid w:val="00510A47"/>
    <w:rsid w:val="00511FAC"/>
    <w:rsid w:val="005129A8"/>
    <w:rsid w:val="00512B2F"/>
    <w:rsid w:val="00512D12"/>
    <w:rsid w:val="00512E4E"/>
    <w:rsid w:val="00515D49"/>
    <w:rsid w:val="00517273"/>
    <w:rsid w:val="00517A78"/>
    <w:rsid w:val="00517E1C"/>
    <w:rsid w:val="00517E2D"/>
    <w:rsid w:val="005206FC"/>
    <w:rsid w:val="00522188"/>
    <w:rsid w:val="00523555"/>
    <w:rsid w:val="0052357C"/>
    <w:rsid w:val="00524ACB"/>
    <w:rsid w:val="00524ECC"/>
    <w:rsid w:val="00525244"/>
    <w:rsid w:val="00526884"/>
    <w:rsid w:val="00533B9E"/>
    <w:rsid w:val="0053735D"/>
    <w:rsid w:val="0054025A"/>
    <w:rsid w:val="005403B8"/>
    <w:rsid w:val="005421B9"/>
    <w:rsid w:val="00544215"/>
    <w:rsid w:val="00545193"/>
    <w:rsid w:val="00545884"/>
    <w:rsid w:val="005459B3"/>
    <w:rsid w:val="0054619C"/>
    <w:rsid w:val="00550049"/>
    <w:rsid w:val="00551D8C"/>
    <w:rsid w:val="005534C1"/>
    <w:rsid w:val="00554CA7"/>
    <w:rsid w:val="00554D26"/>
    <w:rsid w:val="00555B4B"/>
    <w:rsid w:val="005569DC"/>
    <w:rsid w:val="00557BE2"/>
    <w:rsid w:val="00557F92"/>
    <w:rsid w:val="00560206"/>
    <w:rsid w:val="00561EF5"/>
    <w:rsid w:val="00563359"/>
    <w:rsid w:val="00563DE5"/>
    <w:rsid w:val="00564912"/>
    <w:rsid w:val="00564F56"/>
    <w:rsid w:val="00565268"/>
    <w:rsid w:val="00567878"/>
    <w:rsid w:val="0057019E"/>
    <w:rsid w:val="00570467"/>
    <w:rsid w:val="00570F54"/>
    <w:rsid w:val="00572623"/>
    <w:rsid w:val="00572731"/>
    <w:rsid w:val="00572CDD"/>
    <w:rsid w:val="005744EA"/>
    <w:rsid w:val="005745CA"/>
    <w:rsid w:val="0057490C"/>
    <w:rsid w:val="00575887"/>
    <w:rsid w:val="0057642D"/>
    <w:rsid w:val="00577CF9"/>
    <w:rsid w:val="00580869"/>
    <w:rsid w:val="0058093B"/>
    <w:rsid w:val="005812C0"/>
    <w:rsid w:val="0058518E"/>
    <w:rsid w:val="005856F0"/>
    <w:rsid w:val="00585852"/>
    <w:rsid w:val="0058680D"/>
    <w:rsid w:val="00586E0F"/>
    <w:rsid w:val="00590D10"/>
    <w:rsid w:val="005916DD"/>
    <w:rsid w:val="0059209B"/>
    <w:rsid w:val="005928BB"/>
    <w:rsid w:val="00592D1F"/>
    <w:rsid w:val="005935DB"/>
    <w:rsid w:val="005966F8"/>
    <w:rsid w:val="00596EE6"/>
    <w:rsid w:val="005A049A"/>
    <w:rsid w:val="005A04BD"/>
    <w:rsid w:val="005A1D86"/>
    <w:rsid w:val="005A38D3"/>
    <w:rsid w:val="005A434C"/>
    <w:rsid w:val="005A45AE"/>
    <w:rsid w:val="005A5188"/>
    <w:rsid w:val="005A670B"/>
    <w:rsid w:val="005A6BE8"/>
    <w:rsid w:val="005A7645"/>
    <w:rsid w:val="005A7D18"/>
    <w:rsid w:val="005A7F8D"/>
    <w:rsid w:val="005B053C"/>
    <w:rsid w:val="005B195C"/>
    <w:rsid w:val="005B1A32"/>
    <w:rsid w:val="005B264F"/>
    <w:rsid w:val="005B473B"/>
    <w:rsid w:val="005B49AE"/>
    <w:rsid w:val="005B58BF"/>
    <w:rsid w:val="005B5F64"/>
    <w:rsid w:val="005B5FB6"/>
    <w:rsid w:val="005B6241"/>
    <w:rsid w:val="005C1B05"/>
    <w:rsid w:val="005C4021"/>
    <w:rsid w:val="005C4496"/>
    <w:rsid w:val="005C4650"/>
    <w:rsid w:val="005C4BB7"/>
    <w:rsid w:val="005C6B43"/>
    <w:rsid w:val="005C72B9"/>
    <w:rsid w:val="005C72E9"/>
    <w:rsid w:val="005D0344"/>
    <w:rsid w:val="005D0A2C"/>
    <w:rsid w:val="005D0B24"/>
    <w:rsid w:val="005D109E"/>
    <w:rsid w:val="005D203A"/>
    <w:rsid w:val="005D2B6E"/>
    <w:rsid w:val="005D526B"/>
    <w:rsid w:val="005D5526"/>
    <w:rsid w:val="005D592D"/>
    <w:rsid w:val="005D66A7"/>
    <w:rsid w:val="005D6D5A"/>
    <w:rsid w:val="005D70F0"/>
    <w:rsid w:val="005D7BAA"/>
    <w:rsid w:val="005E2637"/>
    <w:rsid w:val="005E2B7A"/>
    <w:rsid w:val="005E2F76"/>
    <w:rsid w:val="005E5286"/>
    <w:rsid w:val="005E727C"/>
    <w:rsid w:val="005E73FB"/>
    <w:rsid w:val="005E7BCD"/>
    <w:rsid w:val="005F060A"/>
    <w:rsid w:val="005F0D44"/>
    <w:rsid w:val="005F4B58"/>
    <w:rsid w:val="005F6EC4"/>
    <w:rsid w:val="00600529"/>
    <w:rsid w:val="006005ED"/>
    <w:rsid w:val="0060436A"/>
    <w:rsid w:val="00606C1B"/>
    <w:rsid w:val="00607D06"/>
    <w:rsid w:val="00611DDE"/>
    <w:rsid w:val="00612020"/>
    <w:rsid w:val="00615CA2"/>
    <w:rsid w:val="00617241"/>
    <w:rsid w:val="0061788F"/>
    <w:rsid w:val="006203DB"/>
    <w:rsid w:val="00621626"/>
    <w:rsid w:val="00621982"/>
    <w:rsid w:val="00622D35"/>
    <w:rsid w:val="00623B26"/>
    <w:rsid w:val="006257F0"/>
    <w:rsid w:val="00626661"/>
    <w:rsid w:val="0062682C"/>
    <w:rsid w:val="00627964"/>
    <w:rsid w:val="00630678"/>
    <w:rsid w:val="006314D4"/>
    <w:rsid w:val="006319B9"/>
    <w:rsid w:val="006325E4"/>
    <w:rsid w:val="00632DE2"/>
    <w:rsid w:val="006360E0"/>
    <w:rsid w:val="00636AB3"/>
    <w:rsid w:val="00636FDD"/>
    <w:rsid w:val="00640056"/>
    <w:rsid w:val="006409C3"/>
    <w:rsid w:val="00640AF3"/>
    <w:rsid w:val="00642AED"/>
    <w:rsid w:val="00643EEA"/>
    <w:rsid w:val="00645154"/>
    <w:rsid w:val="0064531C"/>
    <w:rsid w:val="0064538C"/>
    <w:rsid w:val="006455FE"/>
    <w:rsid w:val="00645698"/>
    <w:rsid w:val="006457C8"/>
    <w:rsid w:val="00647FF6"/>
    <w:rsid w:val="006514B1"/>
    <w:rsid w:val="00652A4D"/>
    <w:rsid w:val="00652F2A"/>
    <w:rsid w:val="0065679A"/>
    <w:rsid w:val="0066000A"/>
    <w:rsid w:val="00660064"/>
    <w:rsid w:val="00660A36"/>
    <w:rsid w:val="00660D98"/>
    <w:rsid w:val="006634EF"/>
    <w:rsid w:val="00663BD5"/>
    <w:rsid w:val="006640B4"/>
    <w:rsid w:val="00665638"/>
    <w:rsid w:val="006658DB"/>
    <w:rsid w:val="00667A38"/>
    <w:rsid w:val="00667B3B"/>
    <w:rsid w:val="00670A5E"/>
    <w:rsid w:val="0067339C"/>
    <w:rsid w:val="00674F8A"/>
    <w:rsid w:val="0067611B"/>
    <w:rsid w:val="00676583"/>
    <w:rsid w:val="00676663"/>
    <w:rsid w:val="00676DEB"/>
    <w:rsid w:val="00677969"/>
    <w:rsid w:val="00680C2E"/>
    <w:rsid w:val="00681490"/>
    <w:rsid w:val="00682A1F"/>
    <w:rsid w:val="00682B5E"/>
    <w:rsid w:val="00683336"/>
    <w:rsid w:val="00683A02"/>
    <w:rsid w:val="006841E7"/>
    <w:rsid w:val="006841F6"/>
    <w:rsid w:val="00684C44"/>
    <w:rsid w:val="006855F8"/>
    <w:rsid w:val="0068601E"/>
    <w:rsid w:val="00686773"/>
    <w:rsid w:val="00686D62"/>
    <w:rsid w:val="00687C68"/>
    <w:rsid w:val="00687C82"/>
    <w:rsid w:val="006901A6"/>
    <w:rsid w:val="00690E8F"/>
    <w:rsid w:val="00691D92"/>
    <w:rsid w:val="00692407"/>
    <w:rsid w:val="006931A0"/>
    <w:rsid w:val="00694DD1"/>
    <w:rsid w:val="00695233"/>
    <w:rsid w:val="00695B2D"/>
    <w:rsid w:val="00695F0E"/>
    <w:rsid w:val="00696138"/>
    <w:rsid w:val="0069622D"/>
    <w:rsid w:val="00697571"/>
    <w:rsid w:val="006A1C6B"/>
    <w:rsid w:val="006A1FE8"/>
    <w:rsid w:val="006A2273"/>
    <w:rsid w:val="006A2DF9"/>
    <w:rsid w:val="006A4831"/>
    <w:rsid w:val="006A4CE9"/>
    <w:rsid w:val="006A50C4"/>
    <w:rsid w:val="006A5632"/>
    <w:rsid w:val="006A58B9"/>
    <w:rsid w:val="006A5A54"/>
    <w:rsid w:val="006A5DCE"/>
    <w:rsid w:val="006A6425"/>
    <w:rsid w:val="006B02A9"/>
    <w:rsid w:val="006B0C8F"/>
    <w:rsid w:val="006B122F"/>
    <w:rsid w:val="006B4C66"/>
    <w:rsid w:val="006B4ED3"/>
    <w:rsid w:val="006B5D8F"/>
    <w:rsid w:val="006B5F5C"/>
    <w:rsid w:val="006C082F"/>
    <w:rsid w:val="006C0BDE"/>
    <w:rsid w:val="006C0D23"/>
    <w:rsid w:val="006C18FD"/>
    <w:rsid w:val="006C1AB4"/>
    <w:rsid w:val="006C2CCC"/>
    <w:rsid w:val="006C40A6"/>
    <w:rsid w:val="006C4846"/>
    <w:rsid w:val="006C5349"/>
    <w:rsid w:val="006C6246"/>
    <w:rsid w:val="006C6B35"/>
    <w:rsid w:val="006D218B"/>
    <w:rsid w:val="006D276D"/>
    <w:rsid w:val="006D7187"/>
    <w:rsid w:val="006D73BD"/>
    <w:rsid w:val="006D73E3"/>
    <w:rsid w:val="006E0702"/>
    <w:rsid w:val="006E294B"/>
    <w:rsid w:val="006E3086"/>
    <w:rsid w:val="006E37E2"/>
    <w:rsid w:val="006E5C74"/>
    <w:rsid w:val="006E5FBF"/>
    <w:rsid w:val="006E622B"/>
    <w:rsid w:val="006E6CD6"/>
    <w:rsid w:val="006E734C"/>
    <w:rsid w:val="006F04FD"/>
    <w:rsid w:val="006F0AA6"/>
    <w:rsid w:val="006F18C1"/>
    <w:rsid w:val="006F1C94"/>
    <w:rsid w:val="006F244C"/>
    <w:rsid w:val="006F485F"/>
    <w:rsid w:val="006F5823"/>
    <w:rsid w:val="006F583F"/>
    <w:rsid w:val="006F5BD9"/>
    <w:rsid w:val="006F6CAE"/>
    <w:rsid w:val="006F702F"/>
    <w:rsid w:val="00700AA7"/>
    <w:rsid w:val="007014EA"/>
    <w:rsid w:val="00702FB9"/>
    <w:rsid w:val="00703000"/>
    <w:rsid w:val="00703185"/>
    <w:rsid w:val="0070426A"/>
    <w:rsid w:val="00705294"/>
    <w:rsid w:val="00705716"/>
    <w:rsid w:val="00706BA8"/>
    <w:rsid w:val="0070748A"/>
    <w:rsid w:val="0070783B"/>
    <w:rsid w:val="0071022D"/>
    <w:rsid w:val="00710D23"/>
    <w:rsid w:val="00712A42"/>
    <w:rsid w:val="007133B3"/>
    <w:rsid w:val="00714083"/>
    <w:rsid w:val="0071516C"/>
    <w:rsid w:val="00715946"/>
    <w:rsid w:val="00715EA9"/>
    <w:rsid w:val="0071628A"/>
    <w:rsid w:val="0071628F"/>
    <w:rsid w:val="00716E2A"/>
    <w:rsid w:val="007174B0"/>
    <w:rsid w:val="007204A7"/>
    <w:rsid w:val="0072071A"/>
    <w:rsid w:val="00721EC1"/>
    <w:rsid w:val="007230DD"/>
    <w:rsid w:val="0072338E"/>
    <w:rsid w:val="00724E7C"/>
    <w:rsid w:val="00725C23"/>
    <w:rsid w:val="00727303"/>
    <w:rsid w:val="00727CA6"/>
    <w:rsid w:val="00727E1D"/>
    <w:rsid w:val="00730047"/>
    <w:rsid w:val="007308C1"/>
    <w:rsid w:val="00730E56"/>
    <w:rsid w:val="00731B7D"/>
    <w:rsid w:val="00732954"/>
    <w:rsid w:val="00733D08"/>
    <w:rsid w:val="00734CB0"/>
    <w:rsid w:val="00734E4B"/>
    <w:rsid w:val="00736178"/>
    <w:rsid w:val="00736374"/>
    <w:rsid w:val="00740113"/>
    <w:rsid w:val="00740CF3"/>
    <w:rsid w:val="00742185"/>
    <w:rsid w:val="007429A0"/>
    <w:rsid w:val="00742E2C"/>
    <w:rsid w:val="0074512A"/>
    <w:rsid w:val="0074579A"/>
    <w:rsid w:val="00745B8B"/>
    <w:rsid w:val="00746F0C"/>
    <w:rsid w:val="00746F78"/>
    <w:rsid w:val="00747929"/>
    <w:rsid w:val="00747E56"/>
    <w:rsid w:val="00747EC2"/>
    <w:rsid w:val="00750CE5"/>
    <w:rsid w:val="007551D1"/>
    <w:rsid w:val="0075563C"/>
    <w:rsid w:val="00756BFC"/>
    <w:rsid w:val="00757AB3"/>
    <w:rsid w:val="00757EE3"/>
    <w:rsid w:val="00760A6E"/>
    <w:rsid w:val="00760CA1"/>
    <w:rsid w:val="007629E5"/>
    <w:rsid w:val="00763684"/>
    <w:rsid w:val="0076382C"/>
    <w:rsid w:val="00763A15"/>
    <w:rsid w:val="00763BD3"/>
    <w:rsid w:val="00765DEC"/>
    <w:rsid w:val="00766D61"/>
    <w:rsid w:val="007672E0"/>
    <w:rsid w:val="007672FA"/>
    <w:rsid w:val="0076730A"/>
    <w:rsid w:val="0076774B"/>
    <w:rsid w:val="00767BE7"/>
    <w:rsid w:val="00770E30"/>
    <w:rsid w:val="007710C9"/>
    <w:rsid w:val="00771474"/>
    <w:rsid w:val="00771874"/>
    <w:rsid w:val="0077241D"/>
    <w:rsid w:val="00772E60"/>
    <w:rsid w:val="00773AB5"/>
    <w:rsid w:val="00773FC5"/>
    <w:rsid w:val="00774D51"/>
    <w:rsid w:val="00775FC1"/>
    <w:rsid w:val="00780587"/>
    <w:rsid w:val="00780E1E"/>
    <w:rsid w:val="00781CC5"/>
    <w:rsid w:val="0078201C"/>
    <w:rsid w:val="00782465"/>
    <w:rsid w:val="00782647"/>
    <w:rsid w:val="00782ED5"/>
    <w:rsid w:val="00782FF9"/>
    <w:rsid w:val="007844BE"/>
    <w:rsid w:val="0078576F"/>
    <w:rsid w:val="00785D60"/>
    <w:rsid w:val="00786C03"/>
    <w:rsid w:val="00790CE0"/>
    <w:rsid w:val="007917FF"/>
    <w:rsid w:val="00793AB7"/>
    <w:rsid w:val="00794032"/>
    <w:rsid w:val="00795056"/>
    <w:rsid w:val="007960E0"/>
    <w:rsid w:val="00797D24"/>
    <w:rsid w:val="007A10C4"/>
    <w:rsid w:val="007A2319"/>
    <w:rsid w:val="007A2379"/>
    <w:rsid w:val="007A5716"/>
    <w:rsid w:val="007A6515"/>
    <w:rsid w:val="007A69FF"/>
    <w:rsid w:val="007A6B51"/>
    <w:rsid w:val="007A727A"/>
    <w:rsid w:val="007A73C7"/>
    <w:rsid w:val="007B139D"/>
    <w:rsid w:val="007B3186"/>
    <w:rsid w:val="007B41D8"/>
    <w:rsid w:val="007B6A12"/>
    <w:rsid w:val="007B6C59"/>
    <w:rsid w:val="007C1A34"/>
    <w:rsid w:val="007C2063"/>
    <w:rsid w:val="007C2069"/>
    <w:rsid w:val="007C21BD"/>
    <w:rsid w:val="007C292F"/>
    <w:rsid w:val="007C43BA"/>
    <w:rsid w:val="007C6680"/>
    <w:rsid w:val="007D0812"/>
    <w:rsid w:val="007D0904"/>
    <w:rsid w:val="007D1B29"/>
    <w:rsid w:val="007D1B8F"/>
    <w:rsid w:val="007D23ED"/>
    <w:rsid w:val="007D3F56"/>
    <w:rsid w:val="007D5D9E"/>
    <w:rsid w:val="007E0404"/>
    <w:rsid w:val="007E0E23"/>
    <w:rsid w:val="007E214A"/>
    <w:rsid w:val="007E215F"/>
    <w:rsid w:val="007E5633"/>
    <w:rsid w:val="007E583D"/>
    <w:rsid w:val="007E59E1"/>
    <w:rsid w:val="007E60F3"/>
    <w:rsid w:val="007E6F48"/>
    <w:rsid w:val="007E7EE3"/>
    <w:rsid w:val="007F0418"/>
    <w:rsid w:val="007F051C"/>
    <w:rsid w:val="007F1C64"/>
    <w:rsid w:val="007F46F0"/>
    <w:rsid w:val="007F47EB"/>
    <w:rsid w:val="007F5360"/>
    <w:rsid w:val="007F735A"/>
    <w:rsid w:val="008015EE"/>
    <w:rsid w:val="008025FC"/>
    <w:rsid w:val="00803881"/>
    <w:rsid w:val="0080430F"/>
    <w:rsid w:val="00804743"/>
    <w:rsid w:val="0080501D"/>
    <w:rsid w:val="00805B7F"/>
    <w:rsid w:val="00806BC5"/>
    <w:rsid w:val="008100DA"/>
    <w:rsid w:val="00810B9C"/>
    <w:rsid w:val="008138CC"/>
    <w:rsid w:val="008140C6"/>
    <w:rsid w:val="00814D54"/>
    <w:rsid w:val="00814D5D"/>
    <w:rsid w:val="00815C93"/>
    <w:rsid w:val="00817016"/>
    <w:rsid w:val="00817EBB"/>
    <w:rsid w:val="0082023D"/>
    <w:rsid w:val="00821F34"/>
    <w:rsid w:val="008227E7"/>
    <w:rsid w:val="00822C07"/>
    <w:rsid w:val="00832C36"/>
    <w:rsid w:val="00832D69"/>
    <w:rsid w:val="0083390A"/>
    <w:rsid w:val="00833B97"/>
    <w:rsid w:val="008344A5"/>
    <w:rsid w:val="00834ED2"/>
    <w:rsid w:val="008365CD"/>
    <w:rsid w:val="00837BBE"/>
    <w:rsid w:val="00837F60"/>
    <w:rsid w:val="0084171E"/>
    <w:rsid w:val="0084206A"/>
    <w:rsid w:val="008430CD"/>
    <w:rsid w:val="008431B7"/>
    <w:rsid w:val="0084372D"/>
    <w:rsid w:val="008444DA"/>
    <w:rsid w:val="00845CE2"/>
    <w:rsid w:val="00846156"/>
    <w:rsid w:val="008478A0"/>
    <w:rsid w:val="008505AC"/>
    <w:rsid w:val="00850DF7"/>
    <w:rsid w:val="00851072"/>
    <w:rsid w:val="00851D07"/>
    <w:rsid w:val="00854E92"/>
    <w:rsid w:val="008553A9"/>
    <w:rsid w:val="00855B21"/>
    <w:rsid w:val="008560E8"/>
    <w:rsid w:val="00856FFC"/>
    <w:rsid w:val="008571E2"/>
    <w:rsid w:val="0086021B"/>
    <w:rsid w:val="008602E2"/>
    <w:rsid w:val="00861281"/>
    <w:rsid w:val="00861655"/>
    <w:rsid w:val="00861B55"/>
    <w:rsid w:val="00864025"/>
    <w:rsid w:val="00864117"/>
    <w:rsid w:val="008647EA"/>
    <w:rsid w:val="0086497A"/>
    <w:rsid w:val="0086569F"/>
    <w:rsid w:val="00865F43"/>
    <w:rsid w:val="0086773D"/>
    <w:rsid w:val="008708B3"/>
    <w:rsid w:val="00871AA6"/>
    <w:rsid w:val="008726BE"/>
    <w:rsid w:val="0087393A"/>
    <w:rsid w:val="00873F24"/>
    <w:rsid w:val="00874449"/>
    <w:rsid w:val="00876B4D"/>
    <w:rsid w:val="00877740"/>
    <w:rsid w:val="008777C8"/>
    <w:rsid w:val="00883B3F"/>
    <w:rsid w:val="00883EA4"/>
    <w:rsid w:val="00884C9A"/>
    <w:rsid w:val="008855C7"/>
    <w:rsid w:val="008867EC"/>
    <w:rsid w:val="00887220"/>
    <w:rsid w:val="008874A1"/>
    <w:rsid w:val="008900BC"/>
    <w:rsid w:val="00890E1C"/>
    <w:rsid w:val="00892018"/>
    <w:rsid w:val="0089319B"/>
    <w:rsid w:val="008933D9"/>
    <w:rsid w:val="00893756"/>
    <w:rsid w:val="0089378F"/>
    <w:rsid w:val="00895215"/>
    <w:rsid w:val="008959AE"/>
    <w:rsid w:val="0089610D"/>
    <w:rsid w:val="00896C4B"/>
    <w:rsid w:val="008A0E3E"/>
    <w:rsid w:val="008A10D8"/>
    <w:rsid w:val="008A18B1"/>
    <w:rsid w:val="008A258C"/>
    <w:rsid w:val="008A2923"/>
    <w:rsid w:val="008A2AC9"/>
    <w:rsid w:val="008A3D00"/>
    <w:rsid w:val="008A46F2"/>
    <w:rsid w:val="008A476D"/>
    <w:rsid w:val="008A4B49"/>
    <w:rsid w:val="008A5EEE"/>
    <w:rsid w:val="008A6AD1"/>
    <w:rsid w:val="008B0287"/>
    <w:rsid w:val="008B06DD"/>
    <w:rsid w:val="008B2ED4"/>
    <w:rsid w:val="008B3135"/>
    <w:rsid w:val="008B3D4E"/>
    <w:rsid w:val="008B7FB2"/>
    <w:rsid w:val="008C07B2"/>
    <w:rsid w:val="008C0C74"/>
    <w:rsid w:val="008C18B1"/>
    <w:rsid w:val="008C27C5"/>
    <w:rsid w:val="008C2E24"/>
    <w:rsid w:val="008C3560"/>
    <w:rsid w:val="008C3D4C"/>
    <w:rsid w:val="008C4990"/>
    <w:rsid w:val="008C69E7"/>
    <w:rsid w:val="008D0413"/>
    <w:rsid w:val="008D170A"/>
    <w:rsid w:val="008D2282"/>
    <w:rsid w:val="008D2E73"/>
    <w:rsid w:val="008D4989"/>
    <w:rsid w:val="008D5A31"/>
    <w:rsid w:val="008D7899"/>
    <w:rsid w:val="008E0571"/>
    <w:rsid w:val="008E1105"/>
    <w:rsid w:val="008E3CD5"/>
    <w:rsid w:val="008E4522"/>
    <w:rsid w:val="008E46E4"/>
    <w:rsid w:val="008E51A5"/>
    <w:rsid w:val="008E5824"/>
    <w:rsid w:val="008E5DB8"/>
    <w:rsid w:val="008E6348"/>
    <w:rsid w:val="008E681D"/>
    <w:rsid w:val="008E7B4E"/>
    <w:rsid w:val="008F04CC"/>
    <w:rsid w:val="008F062A"/>
    <w:rsid w:val="008F0863"/>
    <w:rsid w:val="008F08D6"/>
    <w:rsid w:val="008F2303"/>
    <w:rsid w:val="008F27A7"/>
    <w:rsid w:val="008F3F8A"/>
    <w:rsid w:val="009003D7"/>
    <w:rsid w:val="009013A1"/>
    <w:rsid w:val="00902FAF"/>
    <w:rsid w:val="009113A7"/>
    <w:rsid w:val="00911C69"/>
    <w:rsid w:val="009133C4"/>
    <w:rsid w:val="009133DE"/>
    <w:rsid w:val="0091396E"/>
    <w:rsid w:val="00915D05"/>
    <w:rsid w:val="00916D6B"/>
    <w:rsid w:val="00917387"/>
    <w:rsid w:val="00922DE0"/>
    <w:rsid w:val="0093078C"/>
    <w:rsid w:val="00931EC0"/>
    <w:rsid w:val="0093225C"/>
    <w:rsid w:val="0093277A"/>
    <w:rsid w:val="0093292B"/>
    <w:rsid w:val="009348DF"/>
    <w:rsid w:val="00936466"/>
    <w:rsid w:val="00936697"/>
    <w:rsid w:val="00937F98"/>
    <w:rsid w:val="00937FB1"/>
    <w:rsid w:val="00940637"/>
    <w:rsid w:val="0094069A"/>
    <w:rsid w:val="00940984"/>
    <w:rsid w:val="009413A7"/>
    <w:rsid w:val="0094385C"/>
    <w:rsid w:val="0094606E"/>
    <w:rsid w:val="009462D9"/>
    <w:rsid w:val="00947BA0"/>
    <w:rsid w:val="00950178"/>
    <w:rsid w:val="009501F4"/>
    <w:rsid w:val="00951E95"/>
    <w:rsid w:val="00952716"/>
    <w:rsid w:val="00953BA6"/>
    <w:rsid w:val="0095519D"/>
    <w:rsid w:val="00955600"/>
    <w:rsid w:val="00955A14"/>
    <w:rsid w:val="00956E7E"/>
    <w:rsid w:val="009603AF"/>
    <w:rsid w:val="00960940"/>
    <w:rsid w:val="00962045"/>
    <w:rsid w:val="00962E09"/>
    <w:rsid w:val="00963598"/>
    <w:rsid w:val="009664D3"/>
    <w:rsid w:val="00966B27"/>
    <w:rsid w:val="00966C45"/>
    <w:rsid w:val="00970694"/>
    <w:rsid w:val="00971556"/>
    <w:rsid w:val="0097183B"/>
    <w:rsid w:val="00972C51"/>
    <w:rsid w:val="00972FA1"/>
    <w:rsid w:val="00973339"/>
    <w:rsid w:val="009738AB"/>
    <w:rsid w:val="00973F35"/>
    <w:rsid w:val="00974998"/>
    <w:rsid w:val="00974A0C"/>
    <w:rsid w:val="009775BA"/>
    <w:rsid w:val="009811D3"/>
    <w:rsid w:val="009857B4"/>
    <w:rsid w:val="00986159"/>
    <w:rsid w:val="00987178"/>
    <w:rsid w:val="00990961"/>
    <w:rsid w:val="00991D50"/>
    <w:rsid w:val="00992A0F"/>
    <w:rsid w:val="00992F0E"/>
    <w:rsid w:val="00992F77"/>
    <w:rsid w:val="00995998"/>
    <w:rsid w:val="009A022F"/>
    <w:rsid w:val="009A133A"/>
    <w:rsid w:val="009A1431"/>
    <w:rsid w:val="009A2575"/>
    <w:rsid w:val="009A33DE"/>
    <w:rsid w:val="009A3B5E"/>
    <w:rsid w:val="009B04EE"/>
    <w:rsid w:val="009B06DF"/>
    <w:rsid w:val="009B20A3"/>
    <w:rsid w:val="009B2A9B"/>
    <w:rsid w:val="009B2F6B"/>
    <w:rsid w:val="009B5110"/>
    <w:rsid w:val="009B60EB"/>
    <w:rsid w:val="009B7302"/>
    <w:rsid w:val="009C0321"/>
    <w:rsid w:val="009C1CE7"/>
    <w:rsid w:val="009C2EA1"/>
    <w:rsid w:val="009C3CDF"/>
    <w:rsid w:val="009C402B"/>
    <w:rsid w:val="009C43BF"/>
    <w:rsid w:val="009C6BB0"/>
    <w:rsid w:val="009C724B"/>
    <w:rsid w:val="009C7A1D"/>
    <w:rsid w:val="009D007C"/>
    <w:rsid w:val="009D11E5"/>
    <w:rsid w:val="009D156A"/>
    <w:rsid w:val="009D1A5D"/>
    <w:rsid w:val="009D42DF"/>
    <w:rsid w:val="009D435B"/>
    <w:rsid w:val="009D534F"/>
    <w:rsid w:val="009D554E"/>
    <w:rsid w:val="009D5AB4"/>
    <w:rsid w:val="009D68D8"/>
    <w:rsid w:val="009D69B5"/>
    <w:rsid w:val="009D7F70"/>
    <w:rsid w:val="009E0D47"/>
    <w:rsid w:val="009E1719"/>
    <w:rsid w:val="009E1F9A"/>
    <w:rsid w:val="009E376A"/>
    <w:rsid w:val="009E40AD"/>
    <w:rsid w:val="009E5B2D"/>
    <w:rsid w:val="009E7D5D"/>
    <w:rsid w:val="009F2997"/>
    <w:rsid w:val="009F3283"/>
    <w:rsid w:val="009F3A55"/>
    <w:rsid w:val="009F45DA"/>
    <w:rsid w:val="009F57E0"/>
    <w:rsid w:val="009F72FE"/>
    <w:rsid w:val="009F73A4"/>
    <w:rsid w:val="00A023DC"/>
    <w:rsid w:val="00A04467"/>
    <w:rsid w:val="00A110F8"/>
    <w:rsid w:val="00A1147C"/>
    <w:rsid w:val="00A13F93"/>
    <w:rsid w:val="00A14596"/>
    <w:rsid w:val="00A14856"/>
    <w:rsid w:val="00A14B0B"/>
    <w:rsid w:val="00A15E57"/>
    <w:rsid w:val="00A17585"/>
    <w:rsid w:val="00A17907"/>
    <w:rsid w:val="00A20313"/>
    <w:rsid w:val="00A20707"/>
    <w:rsid w:val="00A20B8D"/>
    <w:rsid w:val="00A2259A"/>
    <w:rsid w:val="00A22682"/>
    <w:rsid w:val="00A22923"/>
    <w:rsid w:val="00A23A98"/>
    <w:rsid w:val="00A2497A"/>
    <w:rsid w:val="00A24D0F"/>
    <w:rsid w:val="00A26F88"/>
    <w:rsid w:val="00A27E0C"/>
    <w:rsid w:val="00A30CAD"/>
    <w:rsid w:val="00A31572"/>
    <w:rsid w:val="00A3167B"/>
    <w:rsid w:val="00A322B3"/>
    <w:rsid w:val="00A32346"/>
    <w:rsid w:val="00A32514"/>
    <w:rsid w:val="00A3270D"/>
    <w:rsid w:val="00A32E38"/>
    <w:rsid w:val="00A33396"/>
    <w:rsid w:val="00A33AE1"/>
    <w:rsid w:val="00A35744"/>
    <w:rsid w:val="00A36353"/>
    <w:rsid w:val="00A364F5"/>
    <w:rsid w:val="00A375C8"/>
    <w:rsid w:val="00A400BB"/>
    <w:rsid w:val="00A41249"/>
    <w:rsid w:val="00A41C04"/>
    <w:rsid w:val="00A41D0A"/>
    <w:rsid w:val="00A4332D"/>
    <w:rsid w:val="00A441FD"/>
    <w:rsid w:val="00A4742A"/>
    <w:rsid w:val="00A50846"/>
    <w:rsid w:val="00A544DD"/>
    <w:rsid w:val="00A5563F"/>
    <w:rsid w:val="00A556B8"/>
    <w:rsid w:val="00A556C1"/>
    <w:rsid w:val="00A5630F"/>
    <w:rsid w:val="00A56F99"/>
    <w:rsid w:val="00A6078A"/>
    <w:rsid w:val="00A64D1F"/>
    <w:rsid w:val="00A65208"/>
    <w:rsid w:val="00A65B23"/>
    <w:rsid w:val="00A65BC9"/>
    <w:rsid w:val="00A703DD"/>
    <w:rsid w:val="00A73225"/>
    <w:rsid w:val="00A73B24"/>
    <w:rsid w:val="00A74809"/>
    <w:rsid w:val="00A7555D"/>
    <w:rsid w:val="00A75829"/>
    <w:rsid w:val="00A76156"/>
    <w:rsid w:val="00A771D8"/>
    <w:rsid w:val="00A807DA"/>
    <w:rsid w:val="00A80898"/>
    <w:rsid w:val="00A812B3"/>
    <w:rsid w:val="00A8194C"/>
    <w:rsid w:val="00A91278"/>
    <w:rsid w:val="00A9327B"/>
    <w:rsid w:val="00A93A76"/>
    <w:rsid w:val="00A951D6"/>
    <w:rsid w:val="00A96531"/>
    <w:rsid w:val="00A96AE8"/>
    <w:rsid w:val="00A97A5B"/>
    <w:rsid w:val="00A97F87"/>
    <w:rsid w:val="00AA0939"/>
    <w:rsid w:val="00AA1333"/>
    <w:rsid w:val="00AA15C7"/>
    <w:rsid w:val="00AA4159"/>
    <w:rsid w:val="00AA5929"/>
    <w:rsid w:val="00AA5C95"/>
    <w:rsid w:val="00AA64C0"/>
    <w:rsid w:val="00AA6CA9"/>
    <w:rsid w:val="00AB0903"/>
    <w:rsid w:val="00AB1945"/>
    <w:rsid w:val="00AB19D9"/>
    <w:rsid w:val="00AB1A62"/>
    <w:rsid w:val="00AB3E1A"/>
    <w:rsid w:val="00AB49AD"/>
    <w:rsid w:val="00AB5955"/>
    <w:rsid w:val="00AB59E0"/>
    <w:rsid w:val="00AB5D47"/>
    <w:rsid w:val="00AB622E"/>
    <w:rsid w:val="00AC0242"/>
    <w:rsid w:val="00AC1F48"/>
    <w:rsid w:val="00AC353E"/>
    <w:rsid w:val="00AC3541"/>
    <w:rsid w:val="00AC3F26"/>
    <w:rsid w:val="00AC4481"/>
    <w:rsid w:val="00AC5B1E"/>
    <w:rsid w:val="00AC5D0C"/>
    <w:rsid w:val="00AC68B1"/>
    <w:rsid w:val="00AC7B1C"/>
    <w:rsid w:val="00AD0A43"/>
    <w:rsid w:val="00AD0B3E"/>
    <w:rsid w:val="00AD0E84"/>
    <w:rsid w:val="00AD1681"/>
    <w:rsid w:val="00AD2CF7"/>
    <w:rsid w:val="00AD2F72"/>
    <w:rsid w:val="00AD3862"/>
    <w:rsid w:val="00AD43E4"/>
    <w:rsid w:val="00AD6289"/>
    <w:rsid w:val="00AD70C6"/>
    <w:rsid w:val="00AD74A0"/>
    <w:rsid w:val="00AD785D"/>
    <w:rsid w:val="00AE0EE1"/>
    <w:rsid w:val="00AE2CA7"/>
    <w:rsid w:val="00AE2FF4"/>
    <w:rsid w:val="00AE4D7C"/>
    <w:rsid w:val="00AE5A5B"/>
    <w:rsid w:val="00AE5DE9"/>
    <w:rsid w:val="00AE6643"/>
    <w:rsid w:val="00AE66AA"/>
    <w:rsid w:val="00AE754A"/>
    <w:rsid w:val="00AE7CF7"/>
    <w:rsid w:val="00AF00EF"/>
    <w:rsid w:val="00AF14D0"/>
    <w:rsid w:val="00AF2318"/>
    <w:rsid w:val="00AF2BDB"/>
    <w:rsid w:val="00AF2E6C"/>
    <w:rsid w:val="00AF3782"/>
    <w:rsid w:val="00AF59F4"/>
    <w:rsid w:val="00AF7EE8"/>
    <w:rsid w:val="00B01904"/>
    <w:rsid w:val="00B03F20"/>
    <w:rsid w:val="00B04D6E"/>
    <w:rsid w:val="00B04F95"/>
    <w:rsid w:val="00B067F5"/>
    <w:rsid w:val="00B06BBA"/>
    <w:rsid w:val="00B07162"/>
    <w:rsid w:val="00B0741E"/>
    <w:rsid w:val="00B112B1"/>
    <w:rsid w:val="00B11349"/>
    <w:rsid w:val="00B122B6"/>
    <w:rsid w:val="00B12B55"/>
    <w:rsid w:val="00B14309"/>
    <w:rsid w:val="00B1462A"/>
    <w:rsid w:val="00B146F6"/>
    <w:rsid w:val="00B14B52"/>
    <w:rsid w:val="00B14D03"/>
    <w:rsid w:val="00B14FF3"/>
    <w:rsid w:val="00B154D7"/>
    <w:rsid w:val="00B17781"/>
    <w:rsid w:val="00B17E5E"/>
    <w:rsid w:val="00B230DA"/>
    <w:rsid w:val="00B24E38"/>
    <w:rsid w:val="00B260A6"/>
    <w:rsid w:val="00B26E7C"/>
    <w:rsid w:val="00B274AA"/>
    <w:rsid w:val="00B27DEF"/>
    <w:rsid w:val="00B3219C"/>
    <w:rsid w:val="00B32E60"/>
    <w:rsid w:val="00B343D1"/>
    <w:rsid w:val="00B3518C"/>
    <w:rsid w:val="00B35397"/>
    <w:rsid w:val="00B41549"/>
    <w:rsid w:val="00B41560"/>
    <w:rsid w:val="00B41DBE"/>
    <w:rsid w:val="00B43211"/>
    <w:rsid w:val="00B446AE"/>
    <w:rsid w:val="00B447B3"/>
    <w:rsid w:val="00B450B1"/>
    <w:rsid w:val="00B47149"/>
    <w:rsid w:val="00B476C6"/>
    <w:rsid w:val="00B50763"/>
    <w:rsid w:val="00B5227C"/>
    <w:rsid w:val="00B52910"/>
    <w:rsid w:val="00B53C08"/>
    <w:rsid w:val="00B53EC6"/>
    <w:rsid w:val="00B540D7"/>
    <w:rsid w:val="00B544A0"/>
    <w:rsid w:val="00B55667"/>
    <w:rsid w:val="00B55B14"/>
    <w:rsid w:val="00B56E76"/>
    <w:rsid w:val="00B60934"/>
    <w:rsid w:val="00B60F6E"/>
    <w:rsid w:val="00B61038"/>
    <w:rsid w:val="00B61227"/>
    <w:rsid w:val="00B650D1"/>
    <w:rsid w:val="00B65219"/>
    <w:rsid w:val="00B66B28"/>
    <w:rsid w:val="00B66D4D"/>
    <w:rsid w:val="00B72D90"/>
    <w:rsid w:val="00B74550"/>
    <w:rsid w:val="00B7505E"/>
    <w:rsid w:val="00B75496"/>
    <w:rsid w:val="00B76305"/>
    <w:rsid w:val="00B77013"/>
    <w:rsid w:val="00B80501"/>
    <w:rsid w:val="00B81D40"/>
    <w:rsid w:val="00B8283D"/>
    <w:rsid w:val="00B82DDD"/>
    <w:rsid w:val="00B82E3F"/>
    <w:rsid w:val="00B8347A"/>
    <w:rsid w:val="00B84552"/>
    <w:rsid w:val="00B8466C"/>
    <w:rsid w:val="00B85D7A"/>
    <w:rsid w:val="00B86764"/>
    <w:rsid w:val="00B86D38"/>
    <w:rsid w:val="00B879F3"/>
    <w:rsid w:val="00B90197"/>
    <w:rsid w:val="00B921F5"/>
    <w:rsid w:val="00B92360"/>
    <w:rsid w:val="00B92E95"/>
    <w:rsid w:val="00B937E7"/>
    <w:rsid w:val="00B95447"/>
    <w:rsid w:val="00B960C7"/>
    <w:rsid w:val="00B96E5D"/>
    <w:rsid w:val="00BA00B3"/>
    <w:rsid w:val="00BA073D"/>
    <w:rsid w:val="00BA1502"/>
    <w:rsid w:val="00BA1A64"/>
    <w:rsid w:val="00BA2A32"/>
    <w:rsid w:val="00BA2EFB"/>
    <w:rsid w:val="00BA3532"/>
    <w:rsid w:val="00BA46C8"/>
    <w:rsid w:val="00BA4790"/>
    <w:rsid w:val="00BA51D6"/>
    <w:rsid w:val="00BA535C"/>
    <w:rsid w:val="00BA5D44"/>
    <w:rsid w:val="00BA61A9"/>
    <w:rsid w:val="00BB06A7"/>
    <w:rsid w:val="00BB274B"/>
    <w:rsid w:val="00BB2763"/>
    <w:rsid w:val="00BB321D"/>
    <w:rsid w:val="00BB3D15"/>
    <w:rsid w:val="00BB3D38"/>
    <w:rsid w:val="00BB4FF1"/>
    <w:rsid w:val="00BB51FA"/>
    <w:rsid w:val="00BB567D"/>
    <w:rsid w:val="00BB6B09"/>
    <w:rsid w:val="00BC0E9A"/>
    <w:rsid w:val="00BC1F96"/>
    <w:rsid w:val="00BC3198"/>
    <w:rsid w:val="00BC324A"/>
    <w:rsid w:val="00BC3816"/>
    <w:rsid w:val="00BC39EC"/>
    <w:rsid w:val="00BC4BCD"/>
    <w:rsid w:val="00BC56F3"/>
    <w:rsid w:val="00BC7669"/>
    <w:rsid w:val="00BD129A"/>
    <w:rsid w:val="00BD24CF"/>
    <w:rsid w:val="00BD4D43"/>
    <w:rsid w:val="00BD5128"/>
    <w:rsid w:val="00BD6618"/>
    <w:rsid w:val="00BD7136"/>
    <w:rsid w:val="00BD7443"/>
    <w:rsid w:val="00BD766B"/>
    <w:rsid w:val="00BE152F"/>
    <w:rsid w:val="00BE2B4F"/>
    <w:rsid w:val="00BE354F"/>
    <w:rsid w:val="00BE37B9"/>
    <w:rsid w:val="00BE3883"/>
    <w:rsid w:val="00BE4752"/>
    <w:rsid w:val="00BE47AD"/>
    <w:rsid w:val="00BE5459"/>
    <w:rsid w:val="00BE55CB"/>
    <w:rsid w:val="00BE5FA0"/>
    <w:rsid w:val="00BE5FB5"/>
    <w:rsid w:val="00BE65C1"/>
    <w:rsid w:val="00BE787D"/>
    <w:rsid w:val="00BF0AF0"/>
    <w:rsid w:val="00BF166D"/>
    <w:rsid w:val="00BF1C7F"/>
    <w:rsid w:val="00BF2DC9"/>
    <w:rsid w:val="00BF3E74"/>
    <w:rsid w:val="00BF459A"/>
    <w:rsid w:val="00BF4AB4"/>
    <w:rsid w:val="00BF4F28"/>
    <w:rsid w:val="00BF4F32"/>
    <w:rsid w:val="00BF5A41"/>
    <w:rsid w:val="00BF61FA"/>
    <w:rsid w:val="00C00965"/>
    <w:rsid w:val="00C01378"/>
    <w:rsid w:val="00C04780"/>
    <w:rsid w:val="00C0541D"/>
    <w:rsid w:val="00C054BA"/>
    <w:rsid w:val="00C05AF4"/>
    <w:rsid w:val="00C05FC0"/>
    <w:rsid w:val="00C07184"/>
    <w:rsid w:val="00C072FD"/>
    <w:rsid w:val="00C119EB"/>
    <w:rsid w:val="00C11B3E"/>
    <w:rsid w:val="00C125F6"/>
    <w:rsid w:val="00C15223"/>
    <w:rsid w:val="00C15A09"/>
    <w:rsid w:val="00C161CC"/>
    <w:rsid w:val="00C1621C"/>
    <w:rsid w:val="00C1648C"/>
    <w:rsid w:val="00C164E4"/>
    <w:rsid w:val="00C16678"/>
    <w:rsid w:val="00C20506"/>
    <w:rsid w:val="00C2079B"/>
    <w:rsid w:val="00C212D1"/>
    <w:rsid w:val="00C213B9"/>
    <w:rsid w:val="00C214EE"/>
    <w:rsid w:val="00C2181C"/>
    <w:rsid w:val="00C21F90"/>
    <w:rsid w:val="00C22D4E"/>
    <w:rsid w:val="00C233E3"/>
    <w:rsid w:val="00C2457E"/>
    <w:rsid w:val="00C261A2"/>
    <w:rsid w:val="00C27AF6"/>
    <w:rsid w:val="00C30B41"/>
    <w:rsid w:val="00C311B1"/>
    <w:rsid w:val="00C315B3"/>
    <w:rsid w:val="00C34CB7"/>
    <w:rsid w:val="00C34DBF"/>
    <w:rsid w:val="00C3707E"/>
    <w:rsid w:val="00C37D96"/>
    <w:rsid w:val="00C40441"/>
    <w:rsid w:val="00C41362"/>
    <w:rsid w:val="00C42137"/>
    <w:rsid w:val="00C45351"/>
    <w:rsid w:val="00C47B8E"/>
    <w:rsid w:val="00C50783"/>
    <w:rsid w:val="00C5107E"/>
    <w:rsid w:val="00C5146F"/>
    <w:rsid w:val="00C5596E"/>
    <w:rsid w:val="00C55C51"/>
    <w:rsid w:val="00C56440"/>
    <w:rsid w:val="00C57481"/>
    <w:rsid w:val="00C575F5"/>
    <w:rsid w:val="00C6067F"/>
    <w:rsid w:val="00C60BB3"/>
    <w:rsid w:val="00C626AC"/>
    <w:rsid w:val="00C633F5"/>
    <w:rsid w:val="00C635D1"/>
    <w:rsid w:val="00C64973"/>
    <w:rsid w:val="00C65214"/>
    <w:rsid w:val="00C65497"/>
    <w:rsid w:val="00C658FD"/>
    <w:rsid w:val="00C65C1B"/>
    <w:rsid w:val="00C65D55"/>
    <w:rsid w:val="00C66AD3"/>
    <w:rsid w:val="00C66BBB"/>
    <w:rsid w:val="00C66C4E"/>
    <w:rsid w:val="00C675F7"/>
    <w:rsid w:val="00C70404"/>
    <w:rsid w:val="00C70C5C"/>
    <w:rsid w:val="00C71446"/>
    <w:rsid w:val="00C72CBE"/>
    <w:rsid w:val="00C73FD4"/>
    <w:rsid w:val="00C741BD"/>
    <w:rsid w:val="00C75711"/>
    <w:rsid w:val="00C75FCA"/>
    <w:rsid w:val="00C77BDF"/>
    <w:rsid w:val="00C77DF2"/>
    <w:rsid w:val="00C82328"/>
    <w:rsid w:val="00C83031"/>
    <w:rsid w:val="00C83D49"/>
    <w:rsid w:val="00C84046"/>
    <w:rsid w:val="00C848A2"/>
    <w:rsid w:val="00C8548E"/>
    <w:rsid w:val="00C87110"/>
    <w:rsid w:val="00C9036E"/>
    <w:rsid w:val="00C92700"/>
    <w:rsid w:val="00C92FEB"/>
    <w:rsid w:val="00C9398C"/>
    <w:rsid w:val="00C93B1C"/>
    <w:rsid w:val="00C94366"/>
    <w:rsid w:val="00C9501B"/>
    <w:rsid w:val="00C9791F"/>
    <w:rsid w:val="00CA0112"/>
    <w:rsid w:val="00CA01C1"/>
    <w:rsid w:val="00CA0D16"/>
    <w:rsid w:val="00CA2A8A"/>
    <w:rsid w:val="00CA2EDB"/>
    <w:rsid w:val="00CA3D01"/>
    <w:rsid w:val="00CA45A5"/>
    <w:rsid w:val="00CA4BF3"/>
    <w:rsid w:val="00CA56E6"/>
    <w:rsid w:val="00CA5EE6"/>
    <w:rsid w:val="00CA6A9F"/>
    <w:rsid w:val="00CB012F"/>
    <w:rsid w:val="00CB029B"/>
    <w:rsid w:val="00CB10C4"/>
    <w:rsid w:val="00CB178E"/>
    <w:rsid w:val="00CB2247"/>
    <w:rsid w:val="00CB3DCD"/>
    <w:rsid w:val="00CB429A"/>
    <w:rsid w:val="00CB5085"/>
    <w:rsid w:val="00CB5175"/>
    <w:rsid w:val="00CB667E"/>
    <w:rsid w:val="00CB71AB"/>
    <w:rsid w:val="00CC0655"/>
    <w:rsid w:val="00CC065C"/>
    <w:rsid w:val="00CC1A2F"/>
    <w:rsid w:val="00CC1D87"/>
    <w:rsid w:val="00CC359F"/>
    <w:rsid w:val="00CC4D88"/>
    <w:rsid w:val="00CC5D9D"/>
    <w:rsid w:val="00CC60CE"/>
    <w:rsid w:val="00CC651E"/>
    <w:rsid w:val="00CD083D"/>
    <w:rsid w:val="00CD3014"/>
    <w:rsid w:val="00CD3296"/>
    <w:rsid w:val="00CD32F4"/>
    <w:rsid w:val="00CD5A2A"/>
    <w:rsid w:val="00CD6877"/>
    <w:rsid w:val="00CD6A8A"/>
    <w:rsid w:val="00CD7028"/>
    <w:rsid w:val="00CE087A"/>
    <w:rsid w:val="00CE0D7B"/>
    <w:rsid w:val="00CE23C4"/>
    <w:rsid w:val="00CE2A31"/>
    <w:rsid w:val="00CE395D"/>
    <w:rsid w:val="00CE46B9"/>
    <w:rsid w:val="00CE48E3"/>
    <w:rsid w:val="00CE5975"/>
    <w:rsid w:val="00CE5A32"/>
    <w:rsid w:val="00CE6BE2"/>
    <w:rsid w:val="00CE74BB"/>
    <w:rsid w:val="00CE7B5E"/>
    <w:rsid w:val="00CE7EBA"/>
    <w:rsid w:val="00CF0268"/>
    <w:rsid w:val="00CF0ECF"/>
    <w:rsid w:val="00CF2CDC"/>
    <w:rsid w:val="00CF2EA2"/>
    <w:rsid w:val="00CF33AB"/>
    <w:rsid w:val="00CF3D95"/>
    <w:rsid w:val="00CF41A2"/>
    <w:rsid w:val="00CF4CCC"/>
    <w:rsid w:val="00CF64B4"/>
    <w:rsid w:val="00CF75C0"/>
    <w:rsid w:val="00D00FE3"/>
    <w:rsid w:val="00D033A5"/>
    <w:rsid w:val="00D0414D"/>
    <w:rsid w:val="00D052FC"/>
    <w:rsid w:val="00D05560"/>
    <w:rsid w:val="00D07916"/>
    <w:rsid w:val="00D07F93"/>
    <w:rsid w:val="00D10634"/>
    <w:rsid w:val="00D10C79"/>
    <w:rsid w:val="00D11A62"/>
    <w:rsid w:val="00D1208E"/>
    <w:rsid w:val="00D13271"/>
    <w:rsid w:val="00D13AF3"/>
    <w:rsid w:val="00D14363"/>
    <w:rsid w:val="00D15224"/>
    <w:rsid w:val="00D16DAA"/>
    <w:rsid w:val="00D172C2"/>
    <w:rsid w:val="00D17855"/>
    <w:rsid w:val="00D17F9E"/>
    <w:rsid w:val="00D20B3E"/>
    <w:rsid w:val="00D21B7B"/>
    <w:rsid w:val="00D24D35"/>
    <w:rsid w:val="00D24DAD"/>
    <w:rsid w:val="00D24F44"/>
    <w:rsid w:val="00D25332"/>
    <w:rsid w:val="00D253D8"/>
    <w:rsid w:val="00D25695"/>
    <w:rsid w:val="00D25B8C"/>
    <w:rsid w:val="00D27470"/>
    <w:rsid w:val="00D31D52"/>
    <w:rsid w:val="00D32136"/>
    <w:rsid w:val="00D32B31"/>
    <w:rsid w:val="00D33CA6"/>
    <w:rsid w:val="00D33F76"/>
    <w:rsid w:val="00D363F6"/>
    <w:rsid w:val="00D36498"/>
    <w:rsid w:val="00D40961"/>
    <w:rsid w:val="00D4148C"/>
    <w:rsid w:val="00D42776"/>
    <w:rsid w:val="00D42838"/>
    <w:rsid w:val="00D436EB"/>
    <w:rsid w:val="00D44C1C"/>
    <w:rsid w:val="00D44E9F"/>
    <w:rsid w:val="00D44FDA"/>
    <w:rsid w:val="00D4687D"/>
    <w:rsid w:val="00D4739D"/>
    <w:rsid w:val="00D475DC"/>
    <w:rsid w:val="00D4797C"/>
    <w:rsid w:val="00D47E0C"/>
    <w:rsid w:val="00D50250"/>
    <w:rsid w:val="00D505B3"/>
    <w:rsid w:val="00D52662"/>
    <w:rsid w:val="00D53833"/>
    <w:rsid w:val="00D539D1"/>
    <w:rsid w:val="00D54780"/>
    <w:rsid w:val="00D54C34"/>
    <w:rsid w:val="00D552D1"/>
    <w:rsid w:val="00D55EDF"/>
    <w:rsid w:val="00D566E9"/>
    <w:rsid w:val="00D56EB2"/>
    <w:rsid w:val="00D57ADE"/>
    <w:rsid w:val="00D6157E"/>
    <w:rsid w:val="00D622AC"/>
    <w:rsid w:val="00D64A76"/>
    <w:rsid w:val="00D64C36"/>
    <w:rsid w:val="00D64F4E"/>
    <w:rsid w:val="00D65285"/>
    <w:rsid w:val="00D67A1C"/>
    <w:rsid w:val="00D67A8E"/>
    <w:rsid w:val="00D67B1E"/>
    <w:rsid w:val="00D70347"/>
    <w:rsid w:val="00D711CD"/>
    <w:rsid w:val="00D71ADD"/>
    <w:rsid w:val="00D72982"/>
    <w:rsid w:val="00D736C3"/>
    <w:rsid w:val="00D74E5F"/>
    <w:rsid w:val="00D761C6"/>
    <w:rsid w:val="00D762F3"/>
    <w:rsid w:val="00D76E3E"/>
    <w:rsid w:val="00D779A1"/>
    <w:rsid w:val="00D801C4"/>
    <w:rsid w:val="00D810FC"/>
    <w:rsid w:val="00D81994"/>
    <w:rsid w:val="00D827A0"/>
    <w:rsid w:val="00D84107"/>
    <w:rsid w:val="00D84761"/>
    <w:rsid w:val="00D85020"/>
    <w:rsid w:val="00D8592C"/>
    <w:rsid w:val="00D86A79"/>
    <w:rsid w:val="00D875A3"/>
    <w:rsid w:val="00D87D72"/>
    <w:rsid w:val="00D87FE9"/>
    <w:rsid w:val="00D90058"/>
    <w:rsid w:val="00D90062"/>
    <w:rsid w:val="00D92054"/>
    <w:rsid w:val="00D947DF"/>
    <w:rsid w:val="00D950FF"/>
    <w:rsid w:val="00D967E1"/>
    <w:rsid w:val="00D96AA9"/>
    <w:rsid w:val="00D970D0"/>
    <w:rsid w:val="00D971CB"/>
    <w:rsid w:val="00D97213"/>
    <w:rsid w:val="00D9731B"/>
    <w:rsid w:val="00D97852"/>
    <w:rsid w:val="00D97CFD"/>
    <w:rsid w:val="00DA2212"/>
    <w:rsid w:val="00DA378F"/>
    <w:rsid w:val="00DA3AA1"/>
    <w:rsid w:val="00DA46AF"/>
    <w:rsid w:val="00DA489F"/>
    <w:rsid w:val="00DA539D"/>
    <w:rsid w:val="00DA53EE"/>
    <w:rsid w:val="00DA5A19"/>
    <w:rsid w:val="00DA5B2F"/>
    <w:rsid w:val="00DA74A7"/>
    <w:rsid w:val="00DA799B"/>
    <w:rsid w:val="00DB0E4D"/>
    <w:rsid w:val="00DB121E"/>
    <w:rsid w:val="00DB152B"/>
    <w:rsid w:val="00DB2ED4"/>
    <w:rsid w:val="00DB4264"/>
    <w:rsid w:val="00DC406B"/>
    <w:rsid w:val="00DC47AB"/>
    <w:rsid w:val="00DC5F0A"/>
    <w:rsid w:val="00DC614A"/>
    <w:rsid w:val="00DC69E1"/>
    <w:rsid w:val="00DC70A6"/>
    <w:rsid w:val="00DC7D1F"/>
    <w:rsid w:val="00DD0163"/>
    <w:rsid w:val="00DD185A"/>
    <w:rsid w:val="00DD19FD"/>
    <w:rsid w:val="00DD1B2B"/>
    <w:rsid w:val="00DD2068"/>
    <w:rsid w:val="00DD2CA2"/>
    <w:rsid w:val="00DD42BD"/>
    <w:rsid w:val="00DD46C0"/>
    <w:rsid w:val="00DD46C5"/>
    <w:rsid w:val="00DD488C"/>
    <w:rsid w:val="00DD6B0C"/>
    <w:rsid w:val="00DD6CE4"/>
    <w:rsid w:val="00DE16A2"/>
    <w:rsid w:val="00DE1B58"/>
    <w:rsid w:val="00DE1C0A"/>
    <w:rsid w:val="00DE23B4"/>
    <w:rsid w:val="00DE2992"/>
    <w:rsid w:val="00DE2D51"/>
    <w:rsid w:val="00DE459E"/>
    <w:rsid w:val="00DE5EC6"/>
    <w:rsid w:val="00DE6A2A"/>
    <w:rsid w:val="00DE6C22"/>
    <w:rsid w:val="00DE6CBE"/>
    <w:rsid w:val="00DE6E57"/>
    <w:rsid w:val="00DF1D7D"/>
    <w:rsid w:val="00DF4059"/>
    <w:rsid w:val="00DF5845"/>
    <w:rsid w:val="00DF5AC7"/>
    <w:rsid w:val="00DF5D2E"/>
    <w:rsid w:val="00E00B6B"/>
    <w:rsid w:val="00E03685"/>
    <w:rsid w:val="00E03BA3"/>
    <w:rsid w:val="00E048C7"/>
    <w:rsid w:val="00E048FE"/>
    <w:rsid w:val="00E04E04"/>
    <w:rsid w:val="00E058B2"/>
    <w:rsid w:val="00E1089E"/>
    <w:rsid w:val="00E113E1"/>
    <w:rsid w:val="00E14DC7"/>
    <w:rsid w:val="00E14DDA"/>
    <w:rsid w:val="00E15772"/>
    <w:rsid w:val="00E21546"/>
    <w:rsid w:val="00E2416B"/>
    <w:rsid w:val="00E24D6D"/>
    <w:rsid w:val="00E2673D"/>
    <w:rsid w:val="00E27900"/>
    <w:rsid w:val="00E30141"/>
    <w:rsid w:val="00E3116A"/>
    <w:rsid w:val="00E31217"/>
    <w:rsid w:val="00E3209C"/>
    <w:rsid w:val="00E3248F"/>
    <w:rsid w:val="00E328FE"/>
    <w:rsid w:val="00E33825"/>
    <w:rsid w:val="00E34026"/>
    <w:rsid w:val="00E3479E"/>
    <w:rsid w:val="00E355D9"/>
    <w:rsid w:val="00E359B0"/>
    <w:rsid w:val="00E35FEB"/>
    <w:rsid w:val="00E37B91"/>
    <w:rsid w:val="00E408C7"/>
    <w:rsid w:val="00E41A37"/>
    <w:rsid w:val="00E42118"/>
    <w:rsid w:val="00E43CBB"/>
    <w:rsid w:val="00E440B6"/>
    <w:rsid w:val="00E44B0D"/>
    <w:rsid w:val="00E44C85"/>
    <w:rsid w:val="00E47504"/>
    <w:rsid w:val="00E509F9"/>
    <w:rsid w:val="00E50D4C"/>
    <w:rsid w:val="00E50E25"/>
    <w:rsid w:val="00E5114B"/>
    <w:rsid w:val="00E512BF"/>
    <w:rsid w:val="00E51D34"/>
    <w:rsid w:val="00E5236B"/>
    <w:rsid w:val="00E52BA0"/>
    <w:rsid w:val="00E54218"/>
    <w:rsid w:val="00E566B0"/>
    <w:rsid w:val="00E5690C"/>
    <w:rsid w:val="00E57656"/>
    <w:rsid w:val="00E6061D"/>
    <w:rsid w:val="00E61B65"/>
    <w:rsid w:val="00E623C2"/>
    <w:rsid w:val="00E62A0F"/>
    <w:rsid w:val="00E63636"/>
    <w:rsid w:val="00E6499C"/>
    <w:rsid w:val="00E64CCC"/>
    <w:rsid w:val="00E64DAC"/>
    <w:rsid w:val="00E65D74"/>
    <w:rsid w:val="00E664CB"/>
    <w:rsid w:val="00E66506"/>
    <w:rsid w:val="00E7045E"/>
    <w:rsid w:val="00E71609"/>
    <w:rsid w:val="00E726F4"/>
    <w:rsid w:val="00E72A32"/>
    <w:rsid w:val="00E72F0A"/>
    <w:rsid w:val="00E73309"/>
    <w:rsid w:val="00E74057"/>
    <w:rsid w:val="00E7459E"/>
    <w:rsid w:val="00E749D8"/>
    <w:rsid w:val="00E74A7F"/>
    <w:rsid w:val="00E76296"/>
    <w:rsid w:val="00E7734C"/>
    <w:rsid w:val="00E80E74"/>
    <w:rsid w:val="00E80FCD"/>
    <w:rsid w:val="00E81048"/>
    <w:rsid w:val="00E81257"/>
    <w:rsid w:val="00E81C14"/>
    <w:rsid w:val="00E82872"/>
    <w:rsid w:val="00E829CF"/>
    <w:rsid w:val="00E83137"/>
    <w:rsid w:val="00E83852"/>
    <w:rsid w:val="00E86283"/>
    <w:rsid w:val="00E87BE0"/>
    <w:rsid w:val="00E900F7"/>
    <w:rsid w:val="00E90174"/>
    <w:rsid w:val="00E90C9B"/>
    <w:rsid w:val="00E91556"/>
    <w:rsid w:val="00E91629"/>
    <w:rsid w:val="00E91A25"/>
    <w:rsid w:val="00E92F8D"/>
    <w:rsid w:val="00E943B5"/>
    <w:rsid w:val="00E96E58"/>
    <w:rsid w:val="00EA16A9"/>
    <w:rsid w:val="00EA37EE"/>
    <w:rsid w:val="00EA381C"/>
    <w:rsid w:val="00EA396C"/>
    <w:rsid w:val="00EA3C1D"/>
    <w:rsid w:val="00EA784D"/>
    <w:rsid w:val="00EB217A"/>
    <w:rsid w:val="00EB2DC7"/>
    <w:rsid w:val="00EB372A"/>
    <w:rsid w:val="00EB3E69"/>
    <w:rsid w:val="00EB4D1B"/>
    <w:rsid w:val="00EB54B9"/>
    <w:rsid w:val="00EB567D"/>
    <w:rsid w:val="00EB6EFF"/>
    <w:rsid w:val="00EC1B24"/>
    <w:rsid w:val="00EC25B5"/>
    <w:rsid w:val="00EC2639"/>
    <w:rsid w:val="00EC2CE9"/>
    <w:rsid w:val="00EC33F6"/>
    <w:rsid w:val="00EC3693"/>
    <w:rsid w:val="00EC3D27"/>
    <w:rsid w:val="00EC5129"/>
    <w:rsid w:val="00EC5408"/>
    <w:rsid w:val="00EC59D8"/>
    <w:rsid w:val="00ED025A"/>
    <w:rsid w:val="00ED0B05"/>
    <w:rsid w:val="00ED2781"/>
    <w:rsid w:val="00ED4027"/>
    <w:rsid w:val="00ED50BC"/>
    <w:rsid w:val="00ED591A"/>
    <w:rsid w:val="00ED5D1A"/>
    <w:rsid w:val="00ED6627"/>
    <w:rsid w:val="00ED7164"/>
    <w:rsid w:val="00ED781B"/>
    <w:rsid w:val="00ED7D57"/>
    <w:rsid w:val="00EE239E"/>
    <w:rsid w:val="00EE4113"/>
    <w:rsid w:val="00EE4DDA"/>
    <w:rsid w:val="00EE4FAD"/>
    <w:rsid w:val="00EE4FD6"/>
    <w:rsid w:val="00EE520D"/>
    <w:rsid w:val="00EE6665"/>
    <w:rsid w:val="00EE7D7C"/>
    <w:rsid w:val="00EF23C0"/>
    <w:rsid w:val="00EF3257"/>
    <w:rsid w:val="00EF3E24"/>
    <w:rsid w:val="00EF3F0F"/>
    <w:rsid w:val="00EF3FA0"/>
    <w:rsid w:val="00EF4719"/>
    <w:rsid w:val="00EF5147"/>
    <w:rsid w:val="00EF5A0B"/>
    <w:rsid w:val="00EF6D0C"/>
    <w:rsid w:val="00EF7885"/>
    <w:rsid w:val="00EF7F7D"/>
    <w:rsid w:val="00F0060F"/>
    <w:rsid w:val="00F00ADB"/>
    <w:rsid w:val="00F00CE9"/>
    <w:rsid w:val="00F027EC"/>
    <w:rsid w:val="00F0411D"/>
    <w:rsid w:val="00F04A2D"/>
    <w:rsid w:val="00F075DA"/>
    <w:rsid w:val="00F10908"/>
    <w:rsid w:val="00F13F2E"/>
    <w:rsid w:val="00F13F70"/>
    <w:rsid w:val="00F13FAB"/>
    <w:rsid w:val="00F14B5D"/>
    <w:rsid w:val="00F20DDC"/>
    <w:rsid w:val="00F22070"/>
    <w:rsid w:val="00F22E3A"/>
    <w:rsid w:val="00F22ED7"/>
    <w:rsid w:val="00F25B7C"/>
    <w:rsid w:val="00F25F5F"/>
    <w:rsid w:val="00F276E2"/>
    <w:rsid w:val="00F3183D"/>
    <w:rsid w:val="00F31891"/>
    <w:rsid w:val="00F325A1"/>
    <w:rsid w:val="00F32C9A"/>
    <w:rsid w:val="00F334B2"/>
    <w:rsid w:val="00F34007"/>
    <w:rsid w:val="00F34CCB"/>
    <w:rsid w:val="00F36979"/>
    <w:rsid w:val="00F37EBE"/>
    <w:rsid w:val="00F41FFA"/>
    <w:rsid w:val="00F4200D"/>
    <w:rsid w:val="00F42C70"/>
    <w:rsid w:val="00F44C5F"/>
    <w:rsid w:val="00F44FA5"/>
    <w:rsid w:val="00F45271"/>
    <w:rsid w:val="00F471B4"/>
    <w:rsid w:val="00F477B2"/>
    <w:rsid w:val="00F50944"/>
    <w:rsid w:val="00F509E1"/>
    <w:rsid w:val="00F50F0C"/>
    <w:rsid w:val="00F51BA4"/>
    <w:rsid w:val="00F51F8A"/>
    <w:rsid w:val="00F5210B"/>
    <w:rsid w:val="00F53468"/>
    <w:rsid w:val="00F53A1B"/>
    <w:rsid w:val="00F53BE6"/>
    <w:rsid w:val="00F53C64"/>
    <w:rsid w:val="00F552B8"/>
    <w:rsid w:val="00F5541C"/>
    <w:rsid w:val="00F557A6"/>
    <w:rsid w:val="00F565CB"/>
    <w:rsid w:val="00F56D1B"/>
    <w:rsid w:val="00F60FD3"/>
    <w:rsid w:val="00F61168"/>
    <w:rsid w:val="00F619B2"/>
    <w:rsid w:val="00F643B4"/>
    <w:rsid w:val="00F6551F"/>
    <w:rsid w:val="00F65677"/>
    <w:rsid w:val="00F6626A"/>
    <w:rsid w:val="00F6690C"/>
    <w:rsid w:val="00F67A94"/>
    <w:rsid w:val="00F70157"/>
    <w:rsid w:val="00F705A1"/>
    <w:rsid w:val="00F70D7D"/>
    <w:rsid w:val="00F71091"/>
    <w:rsid w:val="00F71478"/>
    <w:rsid w:val="00F718AA"/>
    <w:rsid w:val="00F72604"/>
    <w:rsid w:val="00F75FC7"/>
    <w:rsid w:val="00F7603A"/>
    <w:rsid w:val="00F77107"/>
    <w:rsid w:val="00F8110D"/>
    <w:rsid w:val="00F8377A"/>
    <w:rsid w:val="00F84B45"/>
    <w:rsid w:val="00F84E63"/>
    <w:rsid w:val="00F8590C"/>
    <w:rsid w:val="00F867C9"/>
    <w:rsid w:val="00F87430"/>
    <w:rsid w:val="00F87510"/>
    <w:rsid w:val="00F92691"/>
    <w:rsid w:val="00F93A05"/>
    <w:rsid w:val="00F9428E"/>
    <w:rsid w:val="00F94563"/>
    <w:rsid w:val="00F94B95"/>
    <w:rsid w:val="00F9700E"/>
    <w:rsid w:val="00F97040"/>
    <w:rsid w:val="00F97A35"/>
    <w:rsid w:val="00FA088D"/>
    <w:rsid w:val="00FA0EF6"/>
    <w:rsid w:val="00FA0F92"/>
    <w:rsid w:val="00FA21A7"/>
    <w:rsid w:val="00FA28B7"/>
    <w:rsid w:val="00FA29FC"/>
    <w:rsid w:val="00FA2EF2"/>
    <w:rsid w:val="00FA30E4"/>
    <w:rsid w:val="00FA3672"/>
    <w:rsid w:val="00FA3F8A"/>
    <w:rsid w:val="00FA6355"/>
    <w:rsid w:val="00FA67BD"/>
    <w:rsid w:val="00FA6F9B"/>
    <w:rsid w:val="00FA719D"/>
    <w:rsid w:val="00FA7851"/>
    <w:rsid w:val="00FB05A1"/>
    <w:rsid w:val="00FB0B94"/>
    <w:rsid w:val="00FB0E8E"/>
    <w:rsid w:val="00FB259D"/>
    <w:rsid w:val="00FB2DAE"/>
    <w:rsid w:val="00FB358D"/>
    <w:rsid w:val="00FB37FA"/>
    <w:rsid w:val="00FB3C83"/>
    <w:rsid w:val="00FB3D98"/>
    <w:rsid w:val="00FB4336"/>
    <w:rsid w:val="00FB6492"/>
    <w:rsid w:val="00FB6969"/>
    <w:rsid w:val="00FC0432"/>
    <w:rsid w:val="00FC1AC6"/>
    <w:rsid w:val="00FC1D21"/>
    <w:rsid w:val="00FC3B6B"/>
    <w:rsid w:val="00FC4C86"/>
    <w:rsid w:val="00FC5601"/>
    <w:rsid w:val="00FC5619"/>
    <w:rsid w:val="00FC705A"/>
    <w:rsid w:val="00FC7876"/>
    <w:rsid w:val="00FC7B83"/>
    <w:rsid w:val="00FD0100"/>
    <w:rsid w:val="00FD0332"/>
    <w:rsid w:val="00FD043A"/>
    <w:rsid w:val="00FD0501"/>
    <w:rsid w:val="00FD11A1"/>
    <w:rsid w:val="00FD456A"/>
    <w:rsid w:val="00FD4B5E"/>
    <w:rsid w:val="00FD5ACF"/>
    <w:rsid w:val="00FD5AFA"/>
    <w:rsid w:val="00FD6673"/>
    <w:rsid w:val="00FE08B8"/>
    <w:rsid w:val="00FE15A2"/>
    <w:rsid w:val="00FE19B7"/>
    <w:rsid w:val="00FE1C44"/>
    <w:rsid w:val="00FE1CD7"/>
    <w:rsid w:val="00FE31B7"/>
    <w:rsid w:val="00FE4897"/>
    <w:rsid w:val="00FE4D2D"/>
    <w:rsid w:val="00FE6C31"/>
    <w:rsid w:val="00FE7050"/>
    <w:rsid w:val="00FF06D1"/>
    <w:rsid w:val="00FF0A36"/>
    <w:rsid w:val="00FF1330"/>
    <w:rsid w:val="00FF14B9"/>
    <w:rsid w:val="00FF1FFF"/>
    <w:rsid w:val="00FF29A3"/>
    <w:rsid w:val="00FF3678"/>
    <w:rsid w:val="00FF46B2"/>
    <w:rsid w:val="00FF5221"/>
    <w:rsid w:val="00FF78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CD6"/>
    <w:rPr>
      <w:rFonts w:ascii="Calibri" w:eastAsia="Times New Roman" w:hAnsi="Calibri" w:cs="Times New Roman"/>
    </w:rPr>
  </w:style>
  <w:style w:type="paragraph" w:styleId="1">
    <w:name w:val="heading 1"/>
    <w:basedOn w:val="a"/>
    <w:next w:val="a"/>
    <w:link w:val="10"/>
    <w:qFormat/>
    <w:rsid w:val="006E6CD6"/>
    <w:pPr>
      <w:keepNext/>
      <w:spacing w:after="0" w:line="240" w:lineRule="auto"/>
      <w:jc w:val="right"/>
      <w:outlineLvl w:val="0"/>
    </w:pPr>
    <w:rPr>
      <w:rFonts w:ascii="Times New Roman" w:eastAsia="Calibri" w:hAnsi="Times New Roman"/>
      <w:sz w:val="24"/>
      <w:szCs w:val="20"/>
      <w:lang w:eastAsia="ru-RU"/>
    </w:rPr>
  </w:style>
  <w:style w:type="paragraph" w:styleId="2">
    <w:name w:val="heading 2"/>
    <w:basedOn w:val="a"/>
    <w:next w:val="a"/>
    <w:link w:val="20"/>
    <w:uiPriority w:val="9"/>
    <w:semiHidden/>
    <w:unhideWhenUsed/>
    <w:qFormat/>
    <w:rsid w:val="00ED025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630678"/>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
    <w:semiHidden/>
    <w:unhideWhenUsed/>
    <w:qFormat/>
    <w:rsid w:val="00EA784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E6CD6"/>
    <w:rPr>
      <w:rFonts w:ascii="Times New Roman" w:eastAsia="Calibri" w:hAnsi="Times New Roman" w:cs="Times New Roman"/>
      <w:sz w:val="24"/>
      <w:szCs w:val="20"/>
      <w:lang w:eastAsia="ru-RU"/>
    </w:rPr>
  </w:style>
  <w:style w:type="table" w:styleId="a3">
    <w:name w:val="Table Grid"/>
    <w:basedOn w:val="a1"/>
    <w:uiPriority w:val="59"/>
    <w:rsid w:val="006E6CD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6E6CD6"/>
    <w:pPr>
      <w:ind w:left="720"/>
    </w:pPr>
  </w:style>
  <w:style w:type="paragraph" w:styleId="a4">
    <w:name w:val="Balloon Text"/>
    <w:basedOn w:val="a"/>
    <w:link w:val="a5"/>
    <w:semiHidden/>
    <w:rsid w:val="006E6CD6"/>
    <w:pPr>
      <w:spacing w:after="0" w:line="240" w:lineRule="auto"/>
    </w:pPr>
    <w:rPr>
      <w:rFonts w:ascii="Tahoma" w:hAnsi="Tahoma" w:cs="Tahoma"/>
      <w:sz w:val="16"/>
      <w:szCs w:val="16"/>
    </w:rPr>
  </w:style>
  <w:style w:type="character" w:customStyle="1" w:styleId="a5">
    <w:name w:val="Текст выноски Знак"/>
    <w:basedOn w:val="a0"/>
    <w:link w:val="a4"/>
    <w:semiHidden/>
    <w:rsid w:val="006E6CD6"/>
    <w:rPr>
      <w:rFonts w:ascii="Tahoma" w:eastAsia="Times New Roman" w:hAnsi="Tahoma" w:cs="Tahoma"/>
      <w:sz w:val="16"/>
      <w:szCs w:val="16"/>
    </w:rPr>
  </w:style>
  <w:style w:type="paragraph" w:customStyle="1" w:styleId="12">
    <w:name w:val="Абзац списка12"/>
    <w:basedOn w:val="a"/>
    <w:rsid w:val="006E6CD6"/>
    <w:pPr>
      <w:ind w:left="720"/>
    </w:pPr>
    <w:rPr>
      <w:rFonts w:cs="Calibri"/>
    </w:rPr>
  </w:style>
  <w:style w:type="character" w:customStyle="1" w:styleId="FontStyle27">
    <w:name w:val="Font Style27"/>
    <w:rsid w:val="006E6CD6"/>
    <w:rPr>
      <w:rFonts w:ascii="Arial" w:hAnsi="Arial"/>
      <w:sz w:val="20"/>
    </w:rPr>
  </w:style>
  <w:style w:type="paragraph" w:customStyle="1" w:styleId="Style4">
    <w:name w:val="Style4"/>
    <w:basedOn w:val="a"/>
    <w:rsid w:val="006E6CD6"/>
    <w:pPr>
      <w:widowControl w:val="0"/>
      <w:autoSpaceDE w:val="0"/>
      <w:autoSpaceDN w:val="0"/>
      <w:adjustRightInd w:val="0"/>
      <w:spacing w:after="0" w:line="276" w:lineRule="exact"/>
      <w:ind w:hanging="768"/>
      <w:jc w:val="both"/>
    </w:pPr>
    <w:rPr>
      <w:rFonts w:ascii="Franklin Gothic Medium" w:eastAsia="Calibri" w:hAnsi="Franklin Gothic Medium"/>
      <w:sz w:val="24"/>
      <w:szCs w:val="24"/>
      <w:lang w:eastAsia="ru-RU"/>
    </w:rPr>
  </w:style>
  <w:style w:type="character" w:customStyle="1" w:styleId="FontStyle19">
    <w:name w:val="Font Style19"/>
    <w:rsid w:val="006E6CD6"/>
    <w:rPr>
      <w:rFonts w:ascii="Times New Roman" w:hAnsi="Times New Roman"/>
      <w:sz w:val="22"/>
    </w:rPr>
  </w:style>
  <w:style w:type="paragraph" w:customStyle="1" w:styleId="-2">
    <w:name w:val="Текст-2"/>
    <w:basedOn w:val="a"/>
    <w:link w:val="-20"/>
    <w:rsid w:val="006E6CD6"/>
    <w:pPr>
      <w:suppressLineNumbers/>
      <w:tabs>
        <w:tab w:val="left" w:leader="dot" w:pos="540"/>
      </w:tabs>
      <w:suppressAutoHyphens/>
      <w:spacing w:before="120" w:after="0" w:line="240" w:lineRule="auto"/>
      <w:ind w:firstLine="539"/>
      <w:jc w:val="both"/>
    </w:pPr>
    <w:rPr>
      <w:rFonts w:ascii="Times New Roman CYR" w:eastAsia="Calibri" w:hAnsi="Times New Roman CYR"/>
      <w:sz w:val="26"/>
      <w:szCs w:val="26"/>
      <w:lang w:eastAsia="ru-RU"/>
    </w:rPr>
  </w:style>
  <w:style w:type="character" w:customStyle="1" w:styleId="-20">
    <w:name w:val="Текст-2 Знак"/>
    <w:link w:val="-2"/>
    <w:locked/>
    <w:rsid w:val="006E6CD6"/>
    <w:rPr>
      <w:rFonts w:ascii="Times New Roman CYR" w:eastAsia="Calibri" w:hAnsi="Times New Roman CYR" w:cs="Times New Roman"/>
      <w:sz w:val="26"/>
      <w:szCs w:val="26"/>
      <w:lang w:eastAsia="ru-RU"/>
    </w:rPr>
  </w:style>
  <w:style w:type="paragraph" w:customStyle="1" w:styleId="110">
    <w:name w:val="Абзац списка11"/>
    <w:basedOn w:val="a"/>
    <w:rsid w:val="006E6CD6"/>
    <w:pPr>
      <w:ind w:left="720"/>
    </w:pPr>
    <w:rPr>
      <w:rFonts w:cs="Calibri"/>
    </w:rPr>
  </w:style>
  <w:style w:type="character" w:customStyle="1" w:styleId="21">
    <w:name w:val="Основной текст (2)_"/>
    <w:basedOn w:val="a0"/>
    <w:link w:val="22"/>
    <w:locked/>
    <w:rsid w:val="006E6CD6"/>
    <w:rPr>
      <w:rFonts w:ascii="Times New Roman" w:hAnsi="Times New Roman" w:cs="Times New Roman"/>
      <w:sz w:val="21"/>
      <w:szCs w:val="21"/>
      <w:shd w:val="clear" w:color="auto" w:fill="FFFFFF"/>
    </w:rPr>
  </w:style>
  <w:style w:type="character" w:customStyle="1" w:styleId="23">
    <w:name w:val="Основной текст (2) + Полужирный"/>
    <w:basedOn w:val="21"/>
    <w:rsid w:val="006E6CD6"/>
    <w:rPr>
      <w:rFonts w:ascii="Times New Roman" w:hAnsi="Times New Roman" w:cs="Times New Roman"/>
      <w:b/>
      <w:bCs/>
      <w:color w:val="000000"/>
      <w:spacing w:val="0"/>
      <w:w w:val="100"/>
      <w:position w:val="0"/>
      <w:sz w:val="21"/>
      <w:szCs w:val="21"/>
      <w:shd w:val="clear" w:color="auto" w:fill="FFFFFF"/>
      <w:lang w:val="ru-RU" w:eastAsia="ru-RU"/>
    </w:rPr>
  </w:style>
  <w:style w:type="paragraph" w:customStyle="1" w:styleId="22">
    <w:name w:val="Основной текст (2)"/>
    <w:basedOn w:val="a"/>
    <w:link w:val="21"/>
    <w:rsid w:val="006E6CD6"/>
    <w:pPr>
      <w:widowControl w:val="0"/>
      <w:shd w:val="clear" w:color="auto" w:fill="FFFFFF"/>
      <w:spacing w:after="0" w:line="250" w:lineRule="exact"/>
    </w:pPr>
    <w:rPr>
      <w:rFonts w:ascii="Times New Roman" w:eastAsiaTheme="minorHAnsi" w:hAnsi="Times New Roman"/>
      <w:sz w:val="21"/>
      <w:szCs w:val="21"/>
    </w:rPr>
  </w:style>
  <w:style w:type="character" w:customStyle="1" w:styleId="24">
    <w:name w:val="Заголовок №2_"/>
    <w:basedOn w:val="a0"/>
    <w:link w:val="25"/>
    <w:locked/>
    <w:rsid w:val="006E6CD6"/>
    <w:rPr>
      <w:rFonts w:ascii="Times New Roman" w:hAnsi="Times New Roman" w:cs="Times New Roman"/>
      <w:b/>
      <w:bCs/>
      <w:sz w:val="28"/>
      <w:szCs w:val="28"/>
      <w:shd w:val="clear" w:color="auto" w:fill="FFFFFF"/>
    </w:rPr>
  </w:style>
  <w:style w:type="paragraph" w:customStyle="1" w:styleId="25">
    <w:name w:val="Заголовок №2"/>
    <w:basedOn w:val="a"/>
    <w:link w:val="24"/>
    <w:rsid w:val="006E6CD6"/>
    <w:pPr>
      <w:widowControl w:val="0"/>
      <w:shd w:val="clear" w:color="auto" w:fill="FFFFFF"/>
      <w:spacing w:before="300" w:after="120" w:line="240" w:lineRule="atLeast"/>
      <w:jc w:val="center"/>
      <w:outlineLvl w:val="1"/>
    </w:pPr>
    <w:rPr>
      <w:rFonts w:ascii="Times New Roman" w:eastAsiaTheme="minorHAnsi" w:hAnsi="Times New Roman"/>
      <w:b/>
      <w:bCs/>
      <w:sz w:val="28"/>
      <w:szCs w:val="28"/>
    </w:rPr>
  </w:style>
  <w:style w:type="paragraph" w:customStyle="1" w:styleId="a6">
    <w:name w:val="Знак Знак Знак Знак"/>
    <w:basedOn w:val="a"/>
    <w:rsid w:val="006E6CD6"/>
    <w:pPr>
      <w:spacing w:after="160" w:line="240" w:lineRule="exact"/>
    </w:pPr>
    <w:rPr>
      <w:rFonts w:ascii="Verdana" w:eastAsia="Calibri" w:hAnsi="Verdana" w:cs="Verdana"/>
      <w:sz w:val="24"/>
      <w:szCs w:val="24"/>
      <w:lang w:val="en-US"/>
    </w:rPr>
  </w:style>
  <w:style w:type="paragraph" w:styleId="a7">
    <w:name w:val="header"/>
    <w:basedOn w:val="a"/>
    <w:link w:val="a8"/>
    <w:rsid w:val="006E6CD6"/>
    <w:pPr>
      <w:tabs>
        <w:tab w:val="center" w:pos="4677"/>
        <w:tab w:val="right" w:pos="9355"/>
      </w:tabs>
      <w:spacing w:after="0" w:line="240" w:lineRule="auto"/>
    </w:pPr>
  </w:style>
  <w:style w:type="character" w:customStyle="1" w:styleId="a8">
    <w:name w:val="Верхний колонтитул Знак"/>
    <w:basedOn w:val="a0"/>
    <w:link w:val="a7"/>
    <w:rsid w:val="006E6CD6"/>
    <w:rPr>
      <w:rFonts w:ascii="Calibri" w:eastAsia="Times New Roman" w:hAnsi="Calibri" w:cs="Times New Roman"/>
    </w:rPr>
  </w:style>
  <w:style w:type="paragraph" w:styleId="a9">
    <w:name w:val="footer"/>
    <w:basedOn w:val="a"/>
    <w:link w:val="aa"/>
    <w:uiPriority w:val="99"/>
    <w:rsid w:val="006E6CD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E6CD6"/>
    <w:rPr>
      <w:rFonts w:ascii="Calibri" w:eastAsia="Times New Roman" w:hAnsi="Calibri" w:cs="Times New Roman"/>
    </w:rPr>
  </w:style>
  <w:style w:type="paragraph" w:styleId="ab">
    <w:name w:val="Plain Text"/>
    <w:aliases w:val="Знак7, Знак7"/>
    <w:basedOn w:val="a"/>
    <w:link w:val="ac"/>
    <w:uiPriority w:val="99"/>
    <w:rsid w:val="006E6CD6"/>
    <w:pPr>
      <w:tabs>
        <w:tab w:val="left" w:pos="1701"/>
      </w:tabs>
      <w:spacing w:before="80" w:after="0" w:line="252" w:lineRule="auto"/>
      <w:ind w:firstLine="852"/>
      <w:jc w:val="both"/>
    </w:pPr>
    <w:rPr>
      <w:rFonts w:ascii="Times New Roman" w:eastAsia="SimSun" w:hAnsi="Times New Roman" w:cs="Courier New"/>
      <w:sz w:val="28"/>
      <w:szCs w:val="20"/>
      <w:lang w:eastAsia="ru-RU"/>
    </w:rPr>
  </w:style>
  <w:style w:type="character" w:customStyle="1" w:styleId="ac">
    <w:name w:val="Текст Знак"/>
    <w:aliases w:val="Знак7 Знак, Знак7 Знак"/>
    <w:basedOn w:val="a0"/>
    <w:link w:val="ab"/>
    <w:uiPriority w:val="99"/>
    <w:rsid w:val="006E6CD6"/>
    <w:rPr>
      <w:rFonts w:ascii="Times New Roman" w:eastAsia="SimSun" w:hAnsi="Times New Roman" w:cs="Courier New"/>
      <w:sz w:val="28"/>
      <w:szCs w:val="20"/>
      <w:lang w:eastAsia="ru-RU"/>
    </w:rPr>
  </w:style>
  <w:style w:type="paragraph" w:customStyle="1" w:styleId="ad">
    <w:name w:val="Заголовок Сева"/>
    <w:basedOn w:val="a"/>
    <w:qFormat/>
    <w:rsid w:val="006E6CD6"/>
    <w:pPr>
      <w:spacing w:before="120" w:after="120" w:line="252" w:lineRule="auto"/>
      <w:ind w:firstLine="851"/>
      <w:jc w:val="both"/>
      <w:outlineLvl w:val="1"/>
    </w:pPr>
    <w:rPr>
      <w:rFonts w:asciiTheme="minorHAnsi" w:eastAsiaTheme="minorHAnsi" w:hAnsiTheme="minorHAnsi" w:cstheme="minorBidi"/>
      <w:b/>
      <w:bCs/>
      <w:spacing w:val="-2"/>
      <w:sz w:val="28"/>
      <w:szCs w:val="28"/>
    </w:rPr>
  </w:style>
  <w:style w:type="character" w:styleId="ae">
    <w:name w:val="Hyperlink"/>
    <w:uiPriority w:val="99"/>
    <w:rsid w:val="006E6CD6"/>
    <w:rPr>
      <w:color w:val="0000FF"/>
      <w:u w:val="single"/>
    </w:rPr>
  </w:style>
  <w:style w:type="paragraph" w:styleId="13">
    <w:name w:val="toc 1"/>
    <w:basedOn w:val="a"/>
    <w:next w:val="a"/>
    <w:uiPriority w:val="39"/>
    <w:qFormat/>
    <w:rsid w:val="006E6CD6"/>
    <w:pPr>
      <w:spacing w:before="360"/>
      <w:ind w:firstLine="709"/>
      <w:jc w:val="both"/>
    </w:pPr>
    <w:rPr>
      <w:rFonts w:ascii="Cambria" w:hAnsi="Cambria"/>
      <w:b/>
      <w:bCs/>
      <w:caps/>
    </w:rPr>
  </w:style>
  <w:style w:type="paragraph" w:customStyle="1" w:styleId="Default">
    <w:name w:val="Default"/>
    <w:rsid w:val="002336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rsid w:val="006A2273"/>
  </w:style>
  <w:style w:type="table" w:customStyle="1" w:styleId="14">
    <w:name w:val="Светлая заливка1"/>
    <w:basedOn w:val="a1"/>
    <w:uiPriority w:val="60"/>
    <w:rsid w:val="0015629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f">
    <w:name w:val="Document Map"/>
    <w:basedOn w:val="a"/>
    <w:link w:val="af0"/>
    <w:uiPriority w:val="99"/>
    <w:semiHidden/>
    <w:unhideWhenUsed/>
    <w:rsid w:val="009462D9"/>
    <w:pPr>
      <w:spacing w:after="0" w:line="240" w:lineRule="auto"/>
    </w:pPr>
    <w:rPr>
      <w:rFonts w:ascii="Tahoma" w:hAnsi="Tahoma" w:cs="Tahoma"/>
      <w:sz w:val="16"/>
      <w:szCs w:val="16"/>
    </w:rPr>
  </w:style>
  <w:style w:type="character" w:customStyle="1" w:styleId="af0">
    <w:name w:val="Схема документа Знак"/>
    <w:basedOn w:val="a0"/>
    <w:link w:val="af"/>
    <w:uiPriority w:val="99"/>
    <w:semiHidden/>
    <w:rsid w:val="009462D9"/>
    <w:rPr>
      <w:rFonts w:ascii="Tahoma" w:eastAsia="Times New Roman" w:hAnsi="Tahoma" w:cs="Tahoma"/>
      <w:sz w:val="16"/>
      <w:szCs w:val="16"/>
    </w:rPr>
  </w:style>
  <w:style w:type="paragraph" w:styleId="af1">
    <w:name w:val="Normal (Web)"/>
    <w:basedOn w:val="a"/>
    <w:link w:val="af2"/>
    <w:uiPriority w:val="99"/>
    <w:rsid w:val="00742E2C"/>
    <w:pPr>
      <w:spacing w:before="280" w:after="280" w:line="252" w:lineRule="auto"/>
      <w:ind w:firstLine="709"/>
      <w:jc w:val="both"/>
    </w:pPr>
    <w:rPr>
      <w:rFonts w:ascii="Cambria" w:hAnsi="Cambria"/>
      <w:color w:val="45432E"/>
    </w:rPr>
  </w:style>
  <w:style w:type="paragraph" w:customStyle="1" w:styleId="af3">
    <w:name w:val="А_текст"/>
    <w:link w:val="af4"/>
    <w:qFormat/>
    <w:rsid w:val="00742E2C"/>
    <w:pPr>
      <w:suppressAutoHyphens/>
      <w:spacing w:after="0" w:line="360" w:lineRule="atLeast"/>
      <w:ind w:firstLine="567"/>
      <w:jc w:val="both"/>
    </w:pPr>
    <w:rPr>
      <w:rFonts w:ascii="Times New Roman" w:eastAsia="Times New Roman" w:hAnsi="Times New Roman" w:cs="Times New Roman"/>
      <w:kern w:val="2"/>
      <w:sz w:val="24"/>
      <w:szCs w:val="24"/>
      <w:lang w:eastAsia="ar-SA"/>
    </w:rPr>
  </w:style>
  <w:style w:type="character" w:customStyle="1" w:styleId="af4">
    <w:name w:val="А_текст Знак"/>
    <w:basedOn w:val="a0"/>
    <w:link w:val="af3"/>
    <w:rsid w:val="00742E2C"/>
    <w:rPr>
      <w:rFonts w:ascii="Times New Roman" w:eastAsia="Times New Roman" w:hAnsi="Times New Roman" w:cs="Times New Roman"/>
      <w:kern w:val="2"/>
      <w:sz w:val="24"/>
      <w:szCs w:val="24"/>
      <w:lang w:eastAsia="ar-SA"/>
    </w:rPr>
  </w:style>
  <w:style w:type="character" w:customStyle="1" w:styleId="af2">
    <w:name w:val="Обычный (веб) Знак"/>
    <w:link w:val="af1"/>
    <w:uiPriority w:val="99"/>
    <w:locked/>
    <w:rsid w:val="00742E2C"/>
    <w:rPr>
      <w:rFonts w:ascii="Cambria" w:eastAsia="Times New Roman" w:hAnsi="Cambria" w:cs="Times New Roman"/>
      <w:color w:val="45432E"/>
    </w:rPr>
  </w:style>
  <w:style w:type="character" w:customStyle="1" w:styleId="30">
    <w:name w:val="Заголовок 3 Знак"/>
    <w:basedOn w:val="a0"/>
    <w:link w:val="3"/>
    <w:uiPriority w:val="9"/>
    <w:semiHidden/>
    <w:rsid w:val="00630678"/>
    <w:rPr>
      <w:rFonts w:asciiTheme="majorHAnsi" w:eastAsiaTheme="majorEastAsia" w:hAnsiTheme="majorHAnsi" w:cstheme="majorBidi"/>
      <w:b/>
      <w:bCs/>
      <w:color w:val="4F81BD" w:themeColor="accent1"/>
    </w:rPr>
  </w:style>
  <w:style w:type="paragraph" w:styleId="af5">
    <w:name w:val="List Paragraph"/>
    <w:basedOn w:val="a"/>
    <w:link w:val="af6"/>
    <w:uiPriority w:val="34"/>
    <w:qFormat/>
    <w:rsid w:val="001F162B"/>
    <w:pPr>
      <w:ind w:left="720"/>
      <w:contextualSpacing/>
    </w:pPr>
  </w:style>
  <w:style w:type="character" w:customStyle="1" w:styleId="g-nowrap">
    <w:name w:val="g-nowrap"/>
    <w:basedOn w:val="a0"/>
    <w:rsid w:val="00036B16"/>
  </w:style>
  <w:style w:type="character" w:customStyle="1" w:styleId="station">
    <w:name w:val="station"/>
    <w:basedOn w:val="a0"/>
    <w:rsid w:val="004C5DFE"/>
  </w:style>
  <w:style w:type="character" w:customStyle="1" w:styleId="time">
    <w:name w:val="time"/>
    <w:basedOn w:val="a0"/>
    <w:rsid w:val="004C5DFE"/>
  </w:style>
  <w:style w:type="character" w:customStyle="1" w:styleId="type">
    <w:name w:val="type"/>
    <w:basedOn w:val="a0"/>
    <w:rsid w:val="004C5DFE"/>
  </w:style>
  <w:style w:type="character" w:customStyle="1" w:styleId="60">
    <w:name w:val="Заголовок 6 Знак"/>
    <w:basedOn w:val="a0"/>
    <w:link w:val="6"/>
    <w:uiPriority w:val="9"/>
    <w:rsid w:val="00EA784D"/>
    <w:rPr>
      <w:rFonts w:asciiTheme="majorHAnsi" w:eastAsiaTheme="majorEastAsia" w:hAnsiTheme="majorHAnsi" w:cstheme="majorBidi"/>
      <w:i/>
      <w:iCs/>
      <w:color w:val="243F60" w:themeColor="accent1" w:themeShade="7F"/>
    </w:rPr>
  </w:style>
  <w:style w:type="paragraph" w:customStyle="1" w:styleId="ConsPlusNormal">
    <w:name w:val="ConsPlusNormal"/>
    <w:link w:val="ConsPlusNormal0"/>
    <w:rsid w:val="00E80FCD"/>
    <w:pPr>
      <w:widowControl w:val="0"/>
      <w:suppressAutoHyphens/>
      <w:spacing w:after="0" w:line="240" w:lineRule="auto"/>
      <w:ind w:firstLine="720"/>
    </w:pPr>
    <w:rPr>
      <w:rFonts w:ascii="Arial" w:eastAsia="Arial" w:hAnsi="Arial" w:cs="Times New Roman"/>
      <w:kern w:val="1"/>
      <w:sz w:val="20"/>
      <w:szCs w:val="20"/>
      <w:lang w:eastAsia="ar-SA"/>
    </w:rPr>
  </w:style>
  <w:style w:type="character" w:customStyle="1" w:styleId="ConsPlusNormal0">
    <w:name w:val="ConsPlusNormal Знак"/>
    <w:link w:val="ConsPlusNormal"/>
    <w:rsid w:val="00E80FCD"/>
    <w:rPr>
      <w:rFonts w:ascii="Arial" w:eastAsia="Arial" w:hAnsi="Arial" w:cs="Times New Roman"/>
      <w:kern w:val="1"/>
      <w:sz w:val="20"/>
      <w:szCs w:val="20"/>
      <w:lang w:eastAsia="ar-SA"/>
    </w:rPr>
  </w:style>
  <w:style w:type="character" w:styleId="af7">
    <w:name w:val="Strong"/>
    <w:basedOn w:val="a0"/>
    <w:uiPriority w:val="22"/>
    <w:qFormat/>
    <w:rsid w:val="00462123"/>
    <w:rPr>
      <w:b/>
      <w:bCs/>
    </w:rPr>
  </w:style>
  <w:style w:type="character" w:customStyle="1" w:styleId="20">
    <w:name w:val="Заголовок 2 Знак"/>
    <w:basedOn w:val="a0"/>
    <w:link w:val="2"/>
    <w:uiPriority w:val="9"/>
    <w:semiHidden/>
    <w:rsid w:val="00ED025A"/>
    <w:rPr>
      <w:rFonts w:asciiTheme="majorHAnsi" w:eastAsiaTheme="majorEastAsia" w:hAnsiTheme="majorHAnsi" w:cstheme="majorBidi"/>
      <w:color w:val="365F91" w:themeColor="accent1" w:themeShade="BF"/>
      <w:sz w:val="26"/>
      <w:szCs w:val="26"/>
    </w:rPr>
  </w:style>
  <w:style w:type="paragraph" w:customStyle="1" w:styleId="formattext">
    <w:name w:val="formattext"/>
    <w:basedOn w:val="a"/>
    <w:rsid w:val="00ED025A"/>
    <w:pPr>
      <w:spacing w:before="100" w:beforeAutospacing="1" w:after="100" w:afterAutospacing="1" w:line="240" w:lineRule="auto"/>
    </w:pPr>
    <w:rPr>
      <w:rFonts w:ascii="Times New Roman" w:hAnsi="Times New Roman"/>
      <w:sz w:val="24"/>
      <w:szCs w:val="24"/>
      <w:lang w:eastAsia="ru-RU"/>
    </w:rPr>
  </w:style>
  <w:style w:type="character" w:customStyle="1" w:styleId="s8">
    <w:name w:val="s8"/>
    <w:basedOn w:val="a0"/>
    <w:rsid w:val="004011AC"/>
  </w:style>
  <w:style w:type="paragraph" w:customStyle="1" w:styleId="p16">
    <w:name w:val="p16"/>
    <w:basedOn w:val="a"/>
    <w:rsid w:val="004011AC"/>
    <w:pPr>
      <w:spacing w:before="100" w:beforeAutospacing="1" w:after="100" w:afterAutospacing="1" w:line="240" w:lineRule="auto"/>
    </w:pPr>
    <w:rPr>
      <w:rFonts w:ascii="Times New Roman" w:hAnsi="Times New Roman"/>
      <w:sz w:val="24"/>
      <w:szCs w:val="24"/>
      <w:lang w:eastAsia="ru-RU"/>
    </w:rPr>
  </w:style>
  <w:style w:type="paragraph" w:styleId="af8">
    <w:name w:val="Body Text Indent"/>
    <w:basedOn w:val="a"/>
    <w:link w:val="af9"/>
    <w:rsid w:val="00BB274B"/>
    <w:pPr>
      <w:spacing w:after="0" w:line="360" w:lineRule="auto"/>
      <w:ind w:firstLine="709"/>
      <w:jc w:val="both"/>
    </w:pPr>
    <w:rPr>
      <w:rFonts w:ascii="Times New Roman" w:hAnsi="Times New Roman"/>
      <w:sz w:val="24"/>
      <w:szCs w:val="20"/>
      <w:lang w:eastAsia="ru-RU"/>
    </w:rPr>
  </w:style>
  <w:style w:type="character" w:customStyle="1" w:styleId="af9">
    <w:name w:val="Основной текст с отступом Знак"/>
    <w:basedOn w:val="a0"/>
    <w:link w:val="af8"/>
    <w:rsid w:val="00BB274B"/>
    <w:rPr>
      <w:rFonts w:ascii="Times New Roman" w:eastAsia="Times New Roman" w:hAnsi="Times New Roman" w:cs="Times New Roman"/>
      <w:sz w:val="24"/>
      <w:szCs w:val="20"/>
      <w:lang w:eastAsia="ru-RU"/>
    </w:rPr>
  </w:style>
  <w:style w:type="paragraph" w:customStyle="1" w:styleId="afa">
    <w:name w:val="_Обычный"/>
    <w:basedOn w:val="a"/>
    <w:link w:val="afb"/>
    <w:rsid w:val="002645FE"/>
    <w:pPr>
      <w:spacing w:after="0" w:line="360" w:lineRule="auto"/>
      <w:ind w:firstLine="709"/>
      <w:jc w:val="both"/>
    </w:pPr>
    <w:rPr>
      <w:rFonts w:ascii="Times New Roman" w:hAnsi="Times New Roman"/>
      <w:iCs/>
      <w:sz w:val="26"/>
      <w:szCs w:val="26"/>
    </w:rPr>
  </w:style>
  <w:style w:type="character" w:customStyle="1" w:styleId="afb">
    <w:name w:val="_Обычный Знак"/>
    <w:basedOn w:val="a0"/>
    <w:link w:val="afa"/>
    <w:locked/>
    <w:rsid w:val="002645FE"/>
    <w:rPr>
      <w:rFonts w:ascii="Times New Roman" w:eastAsia="Times New Roman" w:hAnsi="Times New Roman" w:cs="Times New Roman"/>
      <w:iCs/>
      <w:sz w:val="26"/>
      <w:szCs w:val="26"/>
    </w:rPr>
  </w:style>
  <w:style w:type="paragraph" w:customStyle="1" w:styleId="31">
    <w:name w:val="Знак3"/>
    <w:basedOn w:val="a"/>
    <w:rsid w:val="007F46F0"/>
    <w:pPr>
      <w:spacing w:before="100" w:beforeAutospacing="1" w:after="100" w:afterAutospacing="1" w:line="240" w:lineRule="auto"/>
      <w:jc w:val="both"/>
    </w:pPr>
    <w:rPr>
      <w:rFonts w:ascii="Tahoma" w:hAnsi="Tahoma" w:cs="Tahoma"/>
      <w:sz w:val="20"/>
      <w:szCs w:val="20"/>
      <w:lang w:val="en-US"/>
    </w:rPr>
  </w:style>
  <w:style w:type="paragraph" w:styleId="afc">
    <w:name w:val="No Spacing"/>
    <w:uiPriority w:val="1"/>
    <w:qFormat/>
    <w:rsid w:val="000131AA"/>
    <w:pPr>
      <w:spacing w:after="0" w:line="240" w:lineRule="auto"/>
    </w:pPr>
    <w:rPr>
      <w:rFonts w:ascii="Calibri" w:eastAsia="Calibri" w:hAnsi="Calibri" w:cs="Times New Roman"/>
    </w:rPr>
  </w:style>
  <w:style w:type="character" w:customStyle="1" w:styleId="FontStyle20">
    <w:name w:val="Font Style20"/>
    <w:uiPriority w:val="99"/>
    <w:rsid w:val="000131AA"/>
    <w:rPr>
      <w:rFonts w:ascii="Times New Roman" w:hAnsi="Times New Roman" w:cs="Times New Roman"/>
      <w:sz w:val="26"/>
      <w:szCs w:val="26"/>
    </w:rPr>
  </w:style>
  <w:style w:type="character" w:customStyle="1" w:styleId="af6">
    <w:name w:val="Абзац списка Знак"/>
    <w:basedOn w:val="a0"/>
    <w:link w:val="af5"/>
    <w:uiPriority w:val="34"/>
    <w:locked/>
    <w:rsid w:val="00416C44"/>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21783537">
      <w:bodyDiv w:val="1"/>
      <w:marLeft w:val="0"/>
      <w:marRight w:val="0"/>
      <w:marTop w:val="0"/>
      <w:marBottom w:val="0"/>
      <w:divBdr>
        <w:top w:val="none" w:sz="0" w:space="0" w:color="auto"/>
        <w:left w:val="none" w:sz="0" w:space="0" w:color="auto"/>
        <w:bottom w:val="none" w:sz="0" w:space="0" w:color="auto"/>
        <w:right w:val="none" w:sz="0" w:space="0" w:color="auto"/>
      </w:divBdr>
    </w:div>
    <w:div w:id="305941978">
      <w:bodyDiv w:val="1"/>
      <w:marLeft w:val="0"/>
      <w:marRight w:val="0"/>
      <w:marTop w:val="0"/>
      <w:marBottom w:val="0"/>
      <w:divBdr>
        <w:top w:val="none" w:sz="0" w:space="0" w:color="auto"/>
        <w:left w:val="none" w:sz="0" w:space="0" w:color="auto"/>
        <w:bottom w:val="none" w:sz="0" w:space="0" w:color="auto"/>
        <w:right w:val="none" w:sz="0" w:space="0" w:color="auto"/>
      </w:divBdr>
    </w:div>
    <w:div w:id="361053704">
      <w:bodyDiv w:val="1"/>
      <w:marLeft w:val="0"/>
      <w:marRight w:val="0"/>
      <w:marTop w:val="0"/>
      <w:marBottom w:val="0"/>
      <w:divBdr>
        <w:top w:val="none" w:sz="0" w:space="0" w:color="auto"/>
        <w:left w:val="none" w:sz="0" w:space="0" w:color="auto"/>
        <w:bottom w:val="none" w:sz="0" w:space="0" w:color="auto"/>
        <w:right w:val="none" w:sz="0" w:space="0" w:color="auto"/>
      </w:divBdr>
      <w:divsChild>
        <w:div w:id="24989959">
          <w:marLeft w:val="0"/>
          <w:marRight w:val="0"/>
          <w:marTop w:val="0"/>
          <w:marBottom w:val="0"/>
          <w:divBdr>
            <w:top w:val="none" w:sz="0" w:space="0" w:color="auto"/>
            <w:left w:val="none" w:sz="0" w:space="0" w:color="auto"/>
            <w:bottom w:val="none" w:sz="0" w:space="0" w:color="auto"/>
            <w:right w:val="none" w:sz="0" w:space="0" w:color="auto"/>
          </w:divBdr>
        </w:div>
      </w:divsChild>
    </w:div>
    <w:div w:id="581111188">
      <w:bodyDiv w:val="1"/>
      <w:marLeft w:val="0"/>
      <w:marRight w:val="0"/>
      <w:marTop w:val="0"/>
      <w:marBottom w:val="0"/>
      <w:divBdr>
        <w:top w:val="none" w:sz="0" w:space="0" w:color="auto"/>
        <w:left w:val="none" w:sz="0" w:space="0" w:color="auto"/>
        <w:bottom w:val="none" w:sz="0" w:space="0" w:color="auto"/>
        <w:right w:val="none" w:sz="0" w:space="0" w:color="auto"/>
      </w:divBdr>
    </w:div>
    <w:div w:id="623777238">
      <w:bodyDiv w:val="1"/>
      <w:marLeft w:val="0"/>
      <w:marRight w:val="0"/>
      <w:marTop w:val="0"/>
      <w:marBottom w:val="0"/>
      <w:divBdr>
        <w:top w:val="none" w:sz="0" w:space="0" w:color="auto"/>
        <w:left w:val="none" w:sz="0" w:space="0" w:color="auto"/>
        <w:bottom w:val="none" w:sz="0" w:space="0" w:color="auto"/>
        <w:right w:val="none" w:sz="0" w:space="0" w:color="auto"/>
      </w:divBdr>
    </w:div>
    <w:div w:id="831797860">
      <w:bodyDiv w:val="1"/>
      <w:marLeft w:val="0"/>
      <w:marRight w:val="0"/>
      <w:marTop w:val="0"/>
      <w:marBottom w:val="0"/>
      <w:divBdr>
        <w:top w:val="none" w:sz="0" w:space="0" w:color="auto"/>
        <w:left w:val="none" w:sz="0" w:space="0" w:color="auto"/>
        <w:bottom w:val="none" w:sz="0" w:space="0" w:color="auto"/>
        <w:right w:val="none" w:sz="0" w:space="0" w:color="auto"/>
      </w:divBdr>
    </w:div>
    <w:div w:id="868646598">
      <w:bodyDiv w:val="1"/>
      <w:marLeft w:val="0"/>
      <w:marRight w:val="0"/>
      <w:marTop w:val="0"/>
      <w:marBottom w:val="0"/>
      <w:divBdr>
        <w:top w:val="none" w:sz="0" w:space="0" w:color="auto"/>
        <w:left w:val="none" w:sz="0" w:space="0" w:color="auto"/>
        <w:bottom w:val="none" w:sz="0" w:space="0" w:color="auto"/>
        <w:right w:val="none" w:sz="0" w:space="0" w:color="auto"/>
      </w:divBdr>
    </w:div>
    <w:div w:id="908078325">
      <w:bodyDiv w:val="1"/>
      <w:marLeft w:val="0"/>
      <w:marRight w:val="0"/>
      <w:marTop w:val="0"/>
      <w:marBottom w:val="0"/>
      <w:divBdr>
        <w:top w:val="none" w:sz="0" w:space="0" w:color="auto"/>
        <w:left w:val="none" w:sz="0" w:space="0" w:color="auto"/>
        <w:bottom w:val="none" w:sz="0" w:space="0" w:color="auto"/>
        <w:right w:val="none" w:sz="0" w:space="0" w:color="auto"/>
      </w:divBdr>
    </w:div>
    <w:div w:id="1126973086">
      <w:bodyDiv w:val="1"/>
      <w:marLeft w:val="0"/>
      <w:marRight w:val="0"/>
      <w:marTop w:val="0"/>
      <w:marBottom w:val="0"/>
      <w:divBdr>
        <w:top w:val="none" w:sz="0" w:space="0" w:color="auto"/>
        <w:left w:val="none" w:sz="0" w:space="0" w:color="auto"/>
        <w:bottom w:val="none" w:sz="0" w:space="0" w:color="auto"/>
        <w:right w:val="none" w:sz="0" w:space="0" w:color="auto"/>
      </w:divBdr>
    </w:div>
    <w:div w:id="1132938142">
      <w:bodyDiv w:val="1"/>
      <w:marLeft w:val="0"/>
      <w:marRight w:val="0"/>
      <w:marTop w:val="0"/>
      <w:marBottom w:val="0"/>
      <w:divBdr>
        <w:top w:val="none" w:sz="0" w:space="0" w:color="auto"/>
        <w:left w:val="none" w:sz="0" w:space="0" w:color="auto"/>
        <w:bottom w:val="none" w:sz="0" w:space="0" w:color="auto"/>
        <w:right w:val="none" w:sz="0" w:space="0" w:color="auto"/>
      </w:divBdr>
      <w:divsChild>
        <w:div w:id="1185092675">
          <w:marLeft w:val="0"/>
          <w:marRight w:val="0"/>
          <w:marTop w:val="0"/>
          <w:marBottom w:val="0"/>
          <w:divBdr>
            <w:top w:val="none" w:sz="0" w:space="0" w:color="auto"/>
            <w:left w:val="none" w:sz="0" w:space="0" w:color="auto"/>
            <w:bottom w:val="none" w:sz="0" w:space="0" w:color="auto"/>
            <w:right w:val="none" w:sz="0" w:space="0" w:color="auto"/>
          </w:divBdr>
        </w:div>
        <w:div w:id="540363127">
          <w:marLeft w:val="0"/>
          <w:marRight w:val="0"/>
          <w:marTop w:val="0"/>
          <w:marBottom w:val="0"/>
          <w:divBdr>
            <w:top w:val="none" w:sz="0" w:space="0" w:color="auto"/>
            <w:left w:val="none" w:sz="0" w:space="0" w:color="auto"/>
            <w:bottom w:val="none" w:sz="0" w:space="0" w:color="auto"/>
            <w:right w:val="none" w:sz="0" w:space="0" w:color="auto"/>
          </w:divBdr>
        </w:div>
      </w:divsChild>
    </w:div>
    <w:div w:id="1315184543">
      <w:bodyDiv w:val="1"/>
      <w:marLeft w:val="0"/>
      <w:marRight w:val="0"/>
      <w:marTop w:val="0"/>
      <w:marBottom w:val="0"/>
      <w:divBdr>
        <w:top w:val="none" w:sz="0" w:space="0" w:color="auto"/>
        <w:left w:val="none" w:sz="0" w:space="0" w:color="auto"/>
        <w:bottom w:val="none" w:sz="0" w:space="0" w:color="auto"/>
        <w:right w:val="none" w:sz="0" w:space="0" w:color="auto"/>
      </w:divBdr>
    </w:div>
    <w:div w:id="1642953815">
      <w:bodyDiv w:val="1"/>
      <w:marLeft w:val="0"/>
      <w:marRight w:val="0"/>
      <w:marTop w:val="0"/>
      <w:marBottom w:val="0"/>
      <w:divBdr>
        <w:top w:val="none" w:sz="0" w:space="0" w:color="auto"/>
        <w:left w:val="none" w:sz="0" w:space="0" w:color="auto"/>
        <w:bottom w:val="none" w:sz="0" w:space="0" w:color="auto"/>
        <w:right w:val="none" w:sz="0" w:space="0" w:color="auto"/>
      </w:divBdr>
    </w:div>
    <w:div w:id="1687554613">
      <w:bodyDiv w:val="1"/>
      <w:marLeft w:val="0"/>
      <w:marRight w:val="0"/>
      <w:marTop w:val="0"/>
      <w:marBottom w:val="0"/>
      <w:divBdr>
        <w:top w:val="none" w:sz="0" w:space="0" w:color="auto"/>
        <w:left w:val="none" w:sz="0" w:space="0" w:color="auto"/>
        <w:bottom w:val="none" w:sz="0" w:space="0" w:color="auto"/>
        <w:right w:val="none" w:sz="0" w:space="0" w:color="auto"/>
      </w:divBdr>
    </w:div>
    <w:div w:id="1785347280">
      <w:bodyDiv w:val="1"/>
      <w:marLeft w:val="0"/>
      <w:marRight w:val="0"/>
      <w:marTop w:val="0"/>
      <w:marBottom w:val="0"/>
      <w:divBdr>
        <w:top w:val="none" w:sz="0" w:space="0" w:color="auto"/>
        <w:left w:val="none" w:sz="0" w:space="0" w:color="auto"/>
        <w:bottom w:val="none" w:sz="0" w:space="0" w:color="auto"/>
        <w:right w:val="none" w:sz="0" w:space="0" w:color="auto"/>
      </w:divBdr>
    </w:div>
    <w:div w:id="1819036484">
      <w:bodyDiv w:val="1"/>
      <w:marLeft w:val="0"/>
      <w:marRight w:val="0"/>
      <w:marTop w:val="0"/>
      <w:marBottom w:val="0"/>
      <w:divBdr>
        <w:top w:val="none" w:sz="0" w:space="0" w:color="auto"/>
        <w:left w:val="none" w:sz="0" w:space="0" w:color="auto"/>
        <w:bottom w:val="none" w:sz="0" w:space="0" w:color="auto"/>
        <w:right w:val="none" w:sz="0" w:space="0" w:color="auto"/>
      </w:divBdr>
    </w:div>
    <w:div w:id="182042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chart" Target="charts/chart1.xml"/><Relationship Id="rId26" Type="http://schemas.openxmlformats.org/officeDocument/2006/relationships/image" Target="media/image13.jpeg"/><Relationship Id="rId39" Type="http://schemas.openxmlformats.org/officeDocument/2006/relationships/image" Target="media/image26.jpeg"/><Relationship Id="rId3" Type="http://schemas.openxmlformats.org/officeDocument/2006/relationships/styles" Target="styles.xml"/><Relationship Id="rId21" Type="http://schemas.openxmlformats.org/officeDocument/2006/relationships/chart" Target="charts/chart2.xml"/><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jpeg"/><Relationship Id="rId29" Type="http://schemas.openxmlformats.org/officeDocument/2006/relationships/image" Target="media/image16.jpeg"/><Relationship Id="rId41"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10" Type="http://schemas.openxmlformats.org/officeDocument/2006/relationships/footer" Target="footer1.xml"/><Relationship Id="rId19" Type="http://schemas.openxmlformats.org/officeDocument/2006/relationships/image" Target="media/image8.jpeg"/><Relationship Id="rId31" Type="http://schemas.openxmlformats.org/officeDocument/2006/relationships/image" Target="media/image18.jpeg"/><Relationship Id="rId44" Type="http://schemas.openxmlformats.org/officeDocument/2006/relationships/image" Target="media/image31.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chart" Target="charts/chart3.xml"/><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gif"/><Relationship Id="rId43" Type="http://schemas.openxmlformats.org/officeDocument/2006/relationships/image" Target="media/image30.jpeg"/><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1" Type="http://schemas.openxmlformats.org/officeDocument/2006/relationships/oleObject" Target="file:///\\192.168.0.1\obmen\&#1048;&#1088;&#1072;\&#1047;&#1040;&#1054;&#1047;&#1045;&#1056;&#1057;&#1050;\&#1075;&#1088;&#1072;&#1092;&#1080;&#1082;%20&#1076;&#1089;&#1076;.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192.168.0.1\obmen\&#1048;&#1088;&#1072;\&#1047;&#1040;&#1054;&#1047;&#1045;&#1056;&#1057;&#1050;\&#1076;&#1083;&#1103;%20&#1075;&#1088;&#1072;&#1092;&#1080;&#1082;&#1072;%20&#1096;&#1082;&#1086;&#108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192.168.0.1\obmen\&#1048;&#1088;&#1072;\&#1047;&#1040;&#1054;&#1047;&#1045;&#1056;&#1057;&#1050;\&#1076;&#1083;&#1103;%20&#1094;&#1077;&#1085;&#1090;&#1088;&#1072;%20&#1044;&#1054;&#104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ru-RU"/>
  <c:style val="26"/>
  <c:chart>
    <c:title>
      <c:tx>
        <c:rich>
          <a:bodyPr/>
          <a:lstStyle/>
          <a:p>
            <a:pPr>
              <a:defRPr/>
            </a:pPr>
            <a:r>
              <a:rPr lang="ru-RU"/>
              <a:t> Дошкольные учреждения ЗАТО город Заозерск </a:t>
            </a:r>
          </a:p>
        </c:rich>
      </c:tx>
    </c:title>
    <c:plotArea>
      <c:layout/>
      <c:barChart>
        <c:barDir val="col"/>
        <c:grouping val="clustered"/>
        <c:ser>
          <c:idx val="0"/>
          <c:order val="0"/>
          <c:dLbls>
            <c:showVal val="1"/>
          </c:dLbls>
          <c:cat>
            <c:strRef>
              <c:f>Лист1!$B$3:$B$5</c:f>
              <c:strCache>
                <c:ptCount val="3"/>
                <c:pt idx="0">
                  <c:v>Рекомендуемая обеспеченность, чел.</c:v>
                </c:pt>
                <c:pt idx="1">
                  <c:v>Рекомендуемая вместимость зданий, чел.</c:v>
                </c:pt>
                <c:pt idx="2">
                  <c:v>Фактическое количество учащихся, чел.</c:v>
                </c:pt>
              </c:strCache>
            </c:strRef>
          </c:cat>
          <c:val>
            <c:numRef>
              <c:f>Лист1!$C$3:$C$5</c:f>
              <c:numCache>
                <c:formatCode>General</c:formatCode>
                <c:ptCount val="3"/>
                <c:pt idx="0">
                  <c:v>611</c:v>
                </c:pt>
                <c:pt idx="1">
                  <c:v>750</c:v>
                </c:pt>
                <c:pt idx="2">
                  <c:v>696</c:v>
                </c:pt>
              </c:numCache>
            </c:numRef>
          </c:val>
        </c:ser>
        <c:axId val="75929472"/>
        <c:axId val="75931008"/>
      </c:barChart>
      <c:catAx>
        <c:axId val="75929472"/>
        <c:scaling>
          <c:orientation val="minMax"/>
        </c:scaling>
        <c:axPos val="b"/>
        <c:majorTickMark val="none"/>
        <c:tickLblPos val="nextTo"/>
        <c:crossAx val="75931008"/>
        <c:crosses val="autoZero"/>
        <c:auto val="1"/>
        <c:lblAlgn val="ctr"/>
        <c:lblOffset val="100"/>
      </c:catAx>
      <c:valAx>
        <c:axId val="75931008"/>
        <c:scaling>
          <c:orientation val="minMax"/>
        </c:scaling>
        <c:axPos val="l"/>
        <c:majorGridlines/>
        <c:numFmt formatCode="General" sourceLinked="1"/>
        <c:majorTickMark val="none"/>
        <c:tickLblPos val="nextTo"/>
        <c:crossAx val="75929472"/>
        <c:crosses val="autoZero"/>
        <c:crossBetween val="between"/>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31"/>
  <c:chart>
    <c:title>
      <c:tx>
        <c:rich>
          <a:bodyPr/>
          <a:lstStyle/>
          <a:p>
            <a:pPr>
              <a:defRPr/>
            </a:pPr>
            <a:r>
              <a:rPr lang="ru-RU"/>
              <a:t>Общеобразовательные</a:t>
            </a:r>
            <a:r>
              <a:rPr lang="ru-RU" baseline="0"/>
              <a:t> учреждения ЗАТО город Заозерск</a:t>
            </a:r>
            <a:endParaRPr lang="ru-RU"/>
          </a:p>
        </c:rich>
      </c:tx>
    </c:title>
    <c:plotArea>
      <c:layout/>
      <c:barChart>
        <c:barDir val="col"/>
        <c:grouping val="clustered"/>
        <c:ser>
          <c:idx val="0"/>
          <c:order val="0"/>
          <c:dLbls>
            <c:showVal val="1"/>
          </c:dLbls>
          <c:cat>
            <c:strRef>
              <c:f>Лист1!$A$2:$A$4</c:f>
              <c:strCache>
                <c:ptCount val="3"/>
                <c:pt idx="0">
                  <c:v>Рекомендуемая обеспеченность, чел.</c:v>
                </c:pt>
                <c:pt idx="1">
                  <c:v>Рекомендуемая вместимость, чел.</c:v>
                </c:pt>
                <c:pt idx="2">
                  <c:v>Фактическое количество учащихся, чел.</c:v>
                </c:pt>
              </c:strCache>
            </c:strRef>
          </c:cat>
          <c:val>
            <c:numRef>
              <c:f>Лист1!$B$2:$B$4</c:f>
              <c:numCache>
                <c:formatCode>General</c:formatCode>
                <c:ptCount val="3"/>
                <c:pt idx="0">
                  <c:v>931</c:v>
                </c:pt>
                <c:pt idx="1">
                  <c:v>1695</c:v>
                </c:pt>
                <c:pt idx="2">
                  <c:v>1205</c:v>
                </c:pt>
              </c:numCache>
            </c:numRef>
          </c:val>
        </c:ser>
        <c:gapWidth val="75"/>
        <c:overlap val="-25"/>
        <c:axId val="42843136"/>
        <c:axId val="42853120"/>
      </c:barChart>
      <c:catAx>
        <c:axId val="42843136"/>
        <c:scaling>
          <c:orientation val="minMax"/>
        </c:scaling>
        <c:axPos val="b"/>
        <c:majorTickMark val="none"/>
        <c:tickLblPos val="nextTo"/>
        <c:crossAx val="42853120"/>
        <c:crosses val="autoZero"/>
        <c:auto val="1"/>
        <c:lblAlgn val="ctr"/>
        <c:lblOffset val="100"/>
      </c:catAx>
      <c:valAx>
        <c:axId val="42853120"/>
        <c:scaling>
          <c:orientation val="minMax"/>
        </c:scaling>
        <c:axPos val="l"/>
        <c:majorGridlines/>
        <c:numFmt formatCode="General" sourceLinked="1"/>
        <c:majorTickMark val="none"/>
        <c:tickLblPos val="nextTo"/>
        <c:crossAx val="42843136"/>
        <c:crosses val="autoZero"/>
        <c:crossBetween val="between"/>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26"/>
  <c:chart>
    <c:title>
      <c:tx>
        <c:rich>
          <a:bodyPr/>
          <a:lstStyle/>
          <a:p>
            <a:pPr>
              <a:defRPr/>
            </a:pPr>
            <a:r>
              <a:rPr lang="ru-RU"/>
              <a:t>Обеспеченность от общего числа школьников, %</a:t>
            </a:r>
          </a:p>
        </c:rich>
      </c:tx>
    </c:title>
    <c:plotArea>
      <c:layout/>
      <c:barChart>
        <c:barDir val="col"/>
        <c:grouping val="clustered"/>
        <c:ser>
          <c:idx val="0"/>
          <c:order val="0"/>
          <c:tx>
            <c:strRef>
              <c:f>Лист1!$B$2</c:f>
              <c:strCache>
                <c:ptCount val="1"/>
                <c:pt idx="0">
                  <c:v>рекомендуемая </c:v>
                </c:pt>
              </c:strCache>
            </c:strRef>
          </c:tx>
          <c:dLbls>
            <c:showVal val="1"/>
          </c:dLbls>
          <c:cat>
            <c:strRef>
              <c:f>Лист1!$A$3:$A$5</c:f>
              <c:strCache>
                <c:ptCount val="3"/>
                <c:pt idx="0">
                  <c:v>ДМШ</c:v>
                </c:pt>
                <c:pt idx="1">
                  <c:v>ДЮСШ</c:v>
                </c:pt>
                <c:pt idx="2">
                  <c:v>ЦДОД</c:v>
                </c:pt>
              </c:strCache>
            </c:strRef>
          </c:cat>
          <c:val>
            <c:numRef>
              <c:f>Лист1!$B$3:$B$5</c:f>
              <c:numCache>
                <c:formatCode>General</c:formatCode>
                <c:ptCount val="3"/>
                <c:pt idx="0">
                  <c:v>3.3</c:v>
                </c:pt>
                <c:pt idx="1">
                  <c:v>2.2999999999999998</c:v>
                </c:pt>
                <c:pt idx="2">
                  <c:v>2.7</c:v>
                </c:pt>
              </c:numCache>
            </c:numRef>
          </c:val>
        </c:ser>
        <c:ser>
          <c:idx val="1"/>
          <c:order val="1"/>
          <c:tx>
            <c:strRef>
              <c:f>Лист1!$C$2</c:f>
              <c:strCache>
                <c:ptCount val="1"/>
                <c:pt idx="0">
                  <c:v>фактическая</c:v>
                </c:pt>
              </c:strCache>
            </c:strRef>
          </c:tx>
          <c:dLbls>
            <c:showVal val="1"/>
          </c:dLbls>
          <c:cat>
            <c:strRef>
              <c:f>Лист1!$A$3:$A$5</c:f>
              <c:strCache>
                <c:ptCount val="3"/>
                <c:pt idx="0">
                  <c:v>ДМШ</c:v>
                </c:pt>
                <c:pt idx="1">
                  <c:v>ДЮСШ</c:v>
                </c:pt>
                <c:pt idx="2">
                  <c:v>ЦДОД</c:v>
                </c:pt>
              </c:strCache>
            </c:strRef>
          </c:cat>
          <c:val>
            <c:numRef>
              <c:f>Лист1!$C$3:$C$5</c:f>
              <c:numCache>
                <c:formatCode>General</c:formatCode>
                <c:ptCount val="3"/>
                <c:pt idx="0">
                  <c:v>15.4</c:v>
                </c:pt>
                <c:pt idx="1">
                  <c:v>30.5</c:v>
                </c:pt>
                <c:pt idx="2">
                  <c:v>31.8</c:v>
                </c:pt>
              </c:numCache>
            </c:numRef>
          </c:val>
        </c:ser>
        <c:gapWidth val="75"/>
        <c:overlap val="-25"/>
        <c:axId val="94209536"/>
        <c:axId val="94211072"/>
      </c:barChart>
      <c:catAx>
        <c:axId val="94209536"/>
        <c:scaling>
          <c:orientation val="minMax"/>
        </c:scaling>
        <c:axPos val="b"/>
        <c:majorTickMark val="none"/>
        <c:tickLblPos val="nextTo"/>
        <c:crossAx val="94211072"/>
        <c:crosses val="autoZero"/>
        <c:auto val="1"/>
        <c:lblAlgn val="ctr"/>
        <c:lblOffset val="100"/>
      </c:catAx>
      <c:valAx>
        <c:axId val="94211072"/>
        <c:scaling>
          <c:orientation val="minMax"/>
        </c:scaling>
        <c:axPos val="l"/>
        <c:majorGridlines/>
        <c:numFmt formatCode="General" sourceLinked="1"/>
        <c:majorTickMark val="none"/>
        <c:tickLblPos val="nextTo"/>
        <c:spPr>
          <a:ln w="9525">
            <a:noFill/>
          </a:ln>
        </c:spPr>
        <c:crossAx val="94209536"/>
        <c:crosses val="autoZero"/>
        <c:crossBetween val="between"/>
      </c:valAx>
    </c:plotArea>
    <c:legend>
      <c:legendPos val="b"/>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592E34-4A4B-4337-AF33-9261B350F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19748</Words>
  <Characters>112566</Characters>
  <Application>Microsoft Office Word</Application>
  <DocSecurity>0</DocSecurity>
  <Lines>938</Lines>
  <Paragraphs>264</Paragraphs>
  <ScaleCrop>false</ScaleCrop>
  <HeadingPairs>
    <vt:vector size="2" baseType="variant">
      <vt:variant>
        <vt:lpstr>Название</vt:lpstr>
      </vt:variant>
      <vt:variant>
        <vt:i4>1</vt:i4>
      </vt:variant>
    </vt:vector>
  </HeadingPairs>
  <TitlesOfParts>
    <vt:vector size="1" baseType="lpstr">
      <vt:lpstr>Программа комплексного развития систем коммунальной инфраструктуры МО «Сосновецкое сельское поселение» на 2016-2032 гг</vt:lpstr>
    </vt:vector>
  </TitlesOfParts>
  <Company>Grizli777</Company>
  <LinksUpToDate>false</LinksUpToDate>
  <CharactersWithSpaces>132050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Программа комплексного развития систем коммунальной инфраструктуры МО «Сосновецкое сельское поселение» на 2016-2032 гг</dc:title>
  <dc:creator>Пользователь</dc:creator>
  <cp:lastModifiedBy>adm-sahno</cp:lastModifiedBy>
  <cp:revision>2</cp:revision>
  <cp:lastPrinted>2017-12-15T13:33:00Z</cp:lastPrinted>
  <dcterms:created xsi:type="dcterms:W3CDTF">2017-12-21T05:52:00Z</dcterms:created>
  <dcterms:modified xsi:type="dcterms:W3CDTF">2017-12-21T05:52:00Z</dcterms:modified>
</cp:coreProperties>
</file>