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7BC3" w:rsidRPr="00B82980" w:rsidRDefault="00367BC3" w:rsidP="00367BC3">
      <w:pPr>
        <w:pStyle w:val="Heading1"/>
        <w:spacing w:before="0"/>
        <w:rPr>
          <w:sz w:val="20"/>
          <w:szCs w:val="20"/>
        </w:rPr>
      </w:pPr>
      <w:r w:rsidRPr="00B82980">
        <w:rPr>
          <w:sz w:val="20"/>
          <w:szCs w:val="20"/>
        </w:rPr>
        <w:t>РЕЗУЛЬТАТЫ</w:t>
      </w:r>
      <w:r w:rsidRPr="00B82980">
        <w:rPr>
          <w:spacing w:val="-8"/>
          <w:sz w:val="20"/>
          <w:szCs w:val="20"/>
        </w:rPr>
        <w:t xml:space="preserve"> </w:t>
      </w:r>
      <w:r w:rsidRPr="00B82980">
        <w:rPr>
          <w:sz w:val="20"/>
          <w:szCs w:val="20"/>
        </w:rPr>
        <w:t>МОНИТОРИНГА</w:t>
      </w:r>
      <w:r w:rsidRPr="00B82980">
        <w:rPr>
          <w:spacing w:val="-12"/>
          <w:sz w:val="20"/>
          <w:szCs w:val="20"/>
        </w:rPr>
        <w:t xml:space="preserve"> </w:t>
      </w:r>
      <w:r w:rsidRPr="00B82980">
        <w:rPr>
          <w:sz w:val="20"/>
          <w:szCs w:val="20"/>
        </w:rPr>
        <w:t>СОСТОЯНИЯ</w:t>
      </w:r>
      <w:r w:rsidRPr="00B82980">
        <w:rPr>
          <w:spacing w:val="-11"/>
          <w:sz w:val="20"/>
          <w:szCs w:val="20"/>
        </w:rPr>
        <w:t xml:space="preserve"> </w:t>
      </w:r>
      <w:r w:rsidRPr="00B82980">
        <w:rPr>
          <w:sz w:val="20"/>
          <w:szCs w:val="20"/>
        </w:rPr>
        <w:t>И</w:t>
      </w:r>
      <w:r w:rsidRPr="00B82980">
        <w:rPr>
          <w:spacing w:val="-12"/>
          <w:sz w:val="20"/>
          <w:szCs w:val="20"/>
        </w:rPr>
        <w:t xml:space="preserve"> </w:t>
      </w:r>
      <w:r w:rsidRPr="00B82980">
        <w:rPr>
          <w:sz w:val="20"/>
          <w:szCs w:val="20"/>
        </w:rPr>
        <w:t xml:space="preserve">РАЗВИТИЯ КОНКУРЕНЦИИ НА РЫНКАХ ТОВАРОВ, РАБОТ И </w:t>
      </w:r>
      <w:proofErr w:type="gramStart"/>
      <w:r w:rsidRPr="00B82980">
        <w:rPr>
          <w:sz w:val="20"/>
          <w:szCs w:val="20"/>
        </w:rPr>
        <w:t>УСЛУГ</w:t>
      </w:r>
      <w:proofErr w:type="gramEnd"/>
      <w:r w:rsidRPr="00B82980">
        <w:rPr>
          <w:sz w:val="20"/>
          <w:szCs w:val="20"/>
        </w:rPr>
        <w:t xml:space="preserve"> ЗАТО ГОРОД ЗАОЗЕРСК МУРМАНСКОЙ ОБЛАСТИ  ЗА 202</w:t>
      </w:r>
      <w:r>
        <w:rPr>
          <w:sz w:val="20"/>
          <w:szCs w:val="20"/>
        </w:rPr>
        <w:t>5</w:t>
      </w:r>
      <w:r w:rsidRPr="00B82980">
        <w:rPr>
          <w:sz w:val="20"/>
          <w:szCs w:val="20"/>
        </w:rPr>
        <w:t xml:space="preserve"> ГОД</w:t>
      </w:r>
    </w:p>
    <w:p w:rsidR="00367BC3" w:rsidRDefault="00367BC3" w:rsidP="00FA7880">
      <w:pPr>
        <w:pStyle w:val="a9"/>
        <w:spacing w:before="116"/>
        <w:ind w:left="143" w:right="142" w:firstLine="707"/>
        <w:jc w:val="both"/>
      </w:pPr>
      <w:r>
        <w:t>РАЗДЕЛ 1</w:t>
      </w:r>
    </w:p>
    <w:p w:rsidR="00FA7880" w:rsidRPr="008D78E3" w:rsidRDefault="00FA7880" w:rsidP="00FA7880">
      <w:pPr>
        <w:keepNext/>
        <w:widowControl/>
        <w:numPr>
          <w:ilvl w:val="0"/>
          <w:numId w:val="5"/>
        </w:numPr>
        <w:spacing w:after="120"/>
        <w:ind w:left="0" w:firstLine="0"/>
        <w:contextualSpacing/>
        <w:jc w:val="both"/>
        <w:rPr>
          <w:rFonts w:eastAsia="Calibri"/>
          <w:i/>
          <w:iCs/>
          <w:sz w:val="20"/>
          <w:szCs w:val="20"/>
        </w:rPr>
      </w:pPr>
      <w:r w:rsidRPr="008D78E3">
        <w:rPr>
          <w:rFonts w:eastAsia="Calibri"/>
          <w:i/>
          <w:iCs/>
          <w:sz w:val="20"/>
          <w:szCs w:val="20"/>
        </w:rPr>
        <w:t>Структура выборки для опроса населения Мурманской области в разрезе муниципальных образований (фактическое распределение)</w:t>
      </w:r>
    </w:p>
    <w:tbl>
      <w:tblPr>
        <w:tblStyle w:val="18"/>
        <w:tblW w:w="8903" w:type="dxa"/>
        <w:jc w:val="center"/>
        <w:tblLook w:val="04A0"/>
      </w:tblPr>
      <w:tblGrid>
        <w:gridCol w:w="567"/>
        <w:gridCol w:w="3681"/>
        <w:gridCol w:w="1417"/>
        <w:gridCol w:w="1816"/>
        <w:gridCol w:w="1422"/>
      </w:tblGrid>
      <w:tr w:rsidR="00FA7880" w:rsidRPr="0030114D" w:rsidTr="00BB6A5E">
        <w:trPr>
          <w:trHeight w:val="70"/>
          <w:jc w:val="center"/>
        </w:trPr>
        <w:tc>
          <w:tcPr>
            <w:tcW w:w="567" w:type="dxa"/>
            <w:shd w:val="clear" w:color="auto" w:fill="auto"/>
            <w:hideMark/>
          </w:tcPr>
          <w:p w:rsidR="00FA7880" w:rsidRPr="0030114D" w:rsidRDefault="00FA7880" w:rsidP="00BB6A5E">
            <w:pPr>
              <w:jc w:val="center"/>
              <w:rPr>
                <w:rFonts w:eastAsia="SimSun"/>
                <w:b/>
              </w:rPr>
            </w:pPr>
            <w:r w:rsidRPr="0030114D">
              <w:rPr>
                <w:rFonts w:eastAsia="SimSun"/>
                <w:b/>
              </w:rPr>
              <w:t xml:space="preserve">№ </w:t>
            </w:r>
            <w:proofErr w:type="gramStart"/>
            <w:r w:rsidRPr="0030114D">
              <w:rPr>
                <w:rFonts w:eastAsia="SimSun"/>
                <w:b/>
              </w:rPr>
              <w:t>п</w:t>
            </w:r>
            <w:proofErr w:type="gramEnd"/>
            <w:r w:rsidRPr="0030114D">
              <w:rPr>
                <w:rFonts w:eastAsia="SimSun"/>
                <w:b/>
              </w:rPr>
              <w:t>/п</w:t>
            </w:r>
          </w:p>
        </w:tc>
        <w:tc>
          <w:tcPr>
            <w:tcW w:w="3681" w:type="dxa"/>
            <w:shd w:val="clear" w:color="auto" w:fill="auto"/>
            <w:hideMark/>
          </w:tcPr>
          <w:p w:rsidR="00FA7880" w:rsidRPr="0030114D" w:rsidRDefault="00FA7880" w:rsidP="00BB6A5E">
            <w:pPr>
              <w:jc w:val="center"/>
              <w:rPr>
                <w:rFonts w:eastAsia="SimSun"/>
                <w:b/>
              </w:rPr>
            </w:pPr>
            <w:r w:rsidRPr="0030114D">
              <w:rPr>
                <w:rFonts w:eastAsia="SimSun"/>
                <w:b/>
              </w:rPr>
              <w:t>Муниципальное образование</w:t>
            </w:r>
          </w:p>
        </w:tc>
        <w:tc>
          <w:tcPr>
            <w:tcW w:w="1417" w:type="dxa"/>
            <w:shd w:val="clear" w:color="auto" w:fill="auto"/>
            <w:hideMark/>
          </w:tcPr>
          <w:p w:rsidR="00FA7880" w:rsidRPr="0030114D" w:rsidRDefault="00FA7880" w:rsidP="00BB6A5E">
            <w:pPr>
              <w:jc w:val="center"/>
              <w:rPr>
                <w:rFonts w:eastAsia="SimSun"/>
                <w:b/>
              </w:rPr>
            </w:pPr>
            <w:r w:rsidRPr="0030114D">
              <w:rPr>
                <w:rFonts w:eastAsia="SimSun"/>
                <w:b/>
              </w:rPr>
              <w:t>Общий объем выборки</w:t>
            </w:r>
          </w:p>
        </w:tc>
        <w:tc>
          <w:tcPr>
            <w:tcW w:w="1816" w:type="dxa"/>
            <w:shd w:val="clear" w:color="auto" w:fill="auto"/>
          </w:tcPr>
          <w:p w:rsidR="00FA7880" w:rsidRPr="0030114D" w:rsidRDefault="00FA7880" w:rsidP="00BB6A5E">
            <w:pPr>
              <w:jc w:val="center"/>
              <w:rPr>
                <w:rFonts w:eastAsia="SimSun"/>
                <w:b/>
              </w:rPr>
            </w:pPr>
            <w:r w:rsidRPr="0030114D">
              <w:rPr>
                <w:rFonts w:eastAsia="SimSun"/>
                <w:b/>
              </w:rPr>
              <w:t>Потребители товаров, работ и услуг</w:t>
            </w:r>
          </w:p>
        </w:tc>
        <w:tc>
          <w:tcPr>
            <w:tcW w:w="1422" w:type="dxa"/>
            <w:shd w:val="clear" w:color="auto" w:fill="auto"/>
          </w:tcPr>
          <w:p w:rsidR="00FA7880" w:rsidRPr="0030114D" w:rsidRDefault="00FA7880" w:rsidP="00BB6A5E">
            <w:pPr>
              <w:jc w:val="center"/>
              <w:rPr>
                <w:rFonts w:eastAsia="SimSun"/>
                <w:b/>
              </w:rPr>
            </w:pPr>
            <w:r w:rsidRPr="0030114D">
              <w:rPr>
                <w:rFonts w:eastAsia="SimSun"/>
                <w:b/>
              </w:rPr>
              <w:t>Население (18+)</w:t>
            </w:r>
          </w:p>
        </w:tc>
      </w:tr>
      <w:tr w:rsidR="00FA7880" w:rsidRPr="0030114D" w:rsidTr="00BB6A5E">
        <w:trPr>
          <w:trHeight w:val="300"/>
          <w:jc w:val="center"/>
        </w:trPr>
        <w:tc>
          <w:tcPr>
            <w:tcW w:w="567" w:type="dxa"/>
            <w:shd w:val="clear" w:color="auto" w:fill="auto"/>
            <w:hideMark/>
          </w:tcPr>
          <w:p w:rsidR="00FA7880" w:rsidRPr="0030114D" w:rsidRDefault="00FA7880" w:rsidP="00BB6A5E">
            <w:pPr>
              <w:rPr>
                <w:rFonts w:eastAsia="SimSun"/>
              </w:rPr>
            </w:pPr>
            <w:r w:rsidRPr="0030114D">
              <w:rPr>
                <w:rFonts w:eastAsia="SimSun"/>
              </w:rPr>
              <w:t>9</w:t>
            </w:r>
          </w:p>
        </w:tc>
        <w:tc>
          <w:tcPr>
            <w:tcW w:w="3681" w:type="dxa"/>
            <w:shd w:val="clear" w:color="auto" w:fill="auto"/>
            <w:vAlign w:val="top"/>
          </w:tcPr>
          <w:p w:rsidR="00FA7880" w:rsidRPr="0030114D" w:rsidRDefault="00FA7880" w:rsidP="00BB6A5E">
            <w:pPr>
              <w:rPr>
                <w:rFonts w:eastAsia="SimSun"/>
              </w:rPr>
            </w:pPr>
            <w:r w:rsidRPr="0030114D">
              <w:rPr>
                <w:rFonts w:eastAsia="SimSun"/>
                <w:szCs w:val="20"/>
              </w:rPr>
              <w:t>ЗАТО г. Заозерск</w:t>
            </w:r>
          </w:p>
        </w:tc>
        <w:tc>
          <w:tcPr>
            <w:tcW w:w="1417" w:type="dxa"/>
            <w:shd w:val="clear" w:color="auto" w:fill="auto"/>
            <w:noWrap/>
            <w:vAlign w:val="bottom"/>
            <w:hideMark/>
          </w:tcPr>
          <w:p w:rsidR="00FA7880" w:rsidRPr="0030114D" w:rsidRDefault="00FA7880" w:rsidP="00BB6A5E">
            <w:pPr>
              <w:jc w:val="center"/>
              <w:rPr>
                <w:rFonts w:eastAsia="SimSun"/>
              </w:rPr>
            </w:pPr>
            <w:r w:rsidRPr="0030114D">
              <w:rPr>
                <w:rFonts w:eastAsia="SimSun"/>
              </w:rPr>
              <w:t>20</w:t>
            </w:r>
          </w:p>
        </w:tc>
        <w:tc>
          <w:tcPr>
            <w:tcW w:w="1816" w:type="dxa"/>
            <w:tcBorders>
              <w:top w:val="nil"/>
              <w:left w:val="single" w:sz="4" w:space="0" w:color="auto"/>
              <w:bottom w:val="single" w:sz="4" w:space="0" w:color="auto"/>
              <w:right w:val="single" w:sz="4" w:space="0" w:color="auto"/>
            </w:tcBorders>
            <w:shd w:val="clear" w:color="auto" w:fill="auto"/>
          </w:tcPr>
          <w:p w:rsidR="00FA7880" w:rsidRPr="0030114D" w:rsidRDefault="00FA7880" w:rsidP="00BB6A5E">
            <w:pPr>
              <w:jc w:val="center"/>
              <w:rPr>
                <w:rFonts w:eastAsia="SimSun"/>
              </w:rPr>
            </w:pPr>
            <w:r w:rsidRPr="0030114D">
              <w:rPr>
                <w:rFonts w:eastAsia="SimSun"/>
              </w:rPr>
              <w:t>10</w:t>
            </w:r>
          </w:p>
        </w:tc>
        <w:tc>
          <w:tcPr>
            <w:tcW w:w="1422" w:type="dxa"/>
            <w:tcBorders>
              <w:top w:val="nil"/>
              <w:left w:val="single" w:sz="4" w:space="0" w:color="auto"/>
              <w:bottom w:val="single" w:sz="4" w:space="0" w:color="auto"/>
              <w:right w:val="single" w:sz="4" w:space="0" w:color="auto"/>
            </w:tcBorders>
            <w:shd w:val="clear" w:color="auto" w:fill="auto"/>
          </w:tcPr>
          <w:p w:rsidR="00FA7880" w:rsidRPr="0030114D" w:rsidRDefault="00FA7880" w:rsidP="00BB6A5E">
            <w:pPr>
              <w:jc w:val="center"/>
              <w:rPr>
                <w:rFonts w:eastAsia="SimSun"/>
              </w:rPr>
            </w:pPr>
            <w:r w:rsidRPr="0030114D">
              <w:rPr>
                <w:rFonts w:eastAsia="SimSun"/>
              </w:rPr>
              <w:t>10</w:t>
            </w:r>
          </w:p>
        </w:tc>
      </w:tr>
    </w:tbl>
    <w:p w:rsidR="00FA7880" w:rsidRPr="008D78E3" w:rsidRDefault="00FA7880" w:rsidP="00FA7880">
      <w:pPr>
        <w:keepNext/>
        <w:widowControl/>
        <w:numPr>
          <w:ilvl w:val="0"/>
          <w:numId w:val="5"/>
        </w:numPr>
        <w:spacing w:after="120"/>
        <w:ind w:left="0" w:firstLine="0"/>
        <w:contextualSpacing/>
        <w:jc w:val="both"/>
        <w:rPr>
          <w:rFonts w:eastAsia="Calibri"/>
          <w:i/>
          <w:iCs/>
          <w:sz w:val="20"/>
          <w:szCs w:val="20"/>
        </w:rPr>
      </w:pPr>
      <w:r w:rsidRPr="008D78E3">
        <w:rPr>
          <w:rFonts w:eastAsia="Calibri"/>
          <w:i/>
          <w:iCs/>
          <w:sz w:val="20"/>
          <w:szCs w:val="20"/>
        </w:rPr>
        <w:t>Структура выборки для опроса населения Мурманской области в разрезе муниципальных образований (фактическое и пропорциональное распределение)</w:t>
      </w:r>
    </w:p>
    <w:tbl>
      <w:tblPr>
        <w:tblStyle w:val="18"/>
        <w:tblW w:w="9209" w:type="dxa"/>
        <w:tblLook w:val="04A0"/>
      </w:tblPr>
      <w:tblGrid>
        <w:gridCol w:w="566"/>
        <w:gridCol w:w="4204"/>
        <w:gridCol w:w="1259"/>
        <w:gridCol w:w="1566"/>
        <w:gridCol w:w="1614"/>
      </w:tblGrid>
      <w:tr w:rsidR="00FA7880" w:rsidRPr="0030114D" w:rsidTr="00BB6A5E">
        <w:trPr>
          <w:trHeight w:val="70"/>
          <w:tblHeader/>
        </w:trPr>
        <w:tc>
          <w:tcPr>
            <w:tcW w:w="566" w:type="dxa"/>
            <w:shd w:val="clear" w:color="auto" w:fill="auto"/>
            <w:hideMark/>
          </w:tcPr>
          <w:p w:rsidR="00FA7880" w:rsidRPr="0030114D" w:rsidRDefault="00FA7880" w:rsidP="00BB6A5E">
            <w:pPr>
              <w:jc w:val="center"/>
              <w:rPr>
                <w:rFonts w:eastAsia="SimSun"/>
                <w:b/>
              </w:rPr>
            </w:pPr>
            <w:r w:rsidRPr="0030114D">
              <w:rPr>
                <w:rFonts w:eastAsia="SimSun"/>
                <w:b/>
              </w:rPr>
              <w:t xml:space="preserve">№ </w:t>
            </w:r>
            <w:proofErr w:type="gramStart"/>
            <w:r w:rsidRPr="0030114D">
              <w:rPr>
                <w:rFonts w:eastAsia="SimSun"/>
                <w:b/>
              </w:rPr>
              <w:t>п</w:t>
            </w:r>
            <w:proofErr w:type="gramEnd"/>
            <w:r w:rsidRPr="0030114D">
              <w:rPr>
                <w:rFonts w:eastAsia="SimSun"/>
                <w:b/>
              </w:rPr>
              <w:t>/п</w:t>
            </w:r>
          </w:p>
        </w:tc>
        <w:tc>
          <w:tcPr>
            <w:tcW w:w="4204" w:type="dxa"/>
            <w:shd w:val="clear" w:color="auto" w:fill="auto"/>
            <w:hideMark/>
          </w:tcPr>
          <w:p w:rsidR="00FA7880" w:rsidRPr="0030114D" w:rsidRDefault="00FA7880" w:rsidP="00BB6A5E">
            <w:pPr>
              <w:jc w:val="center"/>
              <w:rPr>
                <w:rFonts w:eastAsia="SimSun"/>
                <w:b/>
              </w:rPr>
            </w:pPr>
            <w:r w:rsidRPr="0030114D">
              <w:rPr>
                <w:rFonts w:eastAsia="SimSun"/>
                <w:b/>
              </w:rPr>
              <w:t>Муниципальное образование</w:t>
            </w:r>
          </w:p>
        </w:tc>
        <w:tc>
          <w:tcPr>
            <w:tcW w:w="1259" w:type="dxa"/>
          </w:tcPr>
          <w:p w:rsidR="00FA7880" w:rsidRPr="0030114D" w:rsidRDefault="00FA7880" w:rsidP="00BB6A5E">
            <w:pPr>
              <w:jc w:val="center"/>
              <w:rPr>
                <w:rFonts w:eastAsia="SimSun"/>
                <w:b/>
              </w:rPr>
            </w:pPr>
            <w:r w:rsidRPr="0030114D">
              <w:rPr>
                <w:rFonts w:eastAsia="SimSun"/>
                <w:b/>
              </w:rPr>
              <w:t>% (факт)</w:t>
            </w:r>
          </w:p>
        </w:tc>
        <w:tc>
          <w:tcPr>
            <w:tcW w:w="1566" w:type="dxa"/>
          </w:tcPr>
          <w:p w:rsidR="00FA7880" w:rsidRPr="0030114D" w:rsidRDefault="00FA7880" w:rsidP="00BB6A5E">
            <w:pPr>
              <w:jc w:val="center"/>
              <w:rPr>
                <w:rFonts w:eastAsia="SimSun"/>
                <w:b/>
              </w:rPr>
            </w:pPr>
            <w:r w:rsidRPr="0030114D">
              <w:rPr>
                <w:rFonts w:eastAsia="SimSun"/>
                <w:b/>
              </w:rPr>
              <w:t>% (пропорция)</w:t>
            </w:r>
          </w:p>
        </w:tc>
        <w:tc>
          <w:tcPr>
            <w:tcW w:w="1614" w:type="dxa"/>
            <w:shd w:val="clear" w:color="auto" w:fill="auto"/>
            <w:hideMark/>
          </w:tcPr>
          <w:p w:rsidR="00FA7880" w:rsidRPr="0030114D" w:rsidRDefault="00FA7880" w:rsidP="00BB6A5E">
            <w:pPr>
              <w:jc w:val="center"/>
              <w:rPr>
                <w:rFonts w:eastAsia="SimSun"/>
                <w:b/>
              </w:rPr>
            </w:pPr>
            <w:r w:rsidRPr="0030114D">
              <w:rPr>
                <w:rFonts w:eastAsia="SimSun"/>
                <w:b/>
              </w:rPr>
              <w:t>Общий объем выборки (пропорция)</w:t>
            </w:r>
          </w:p>
        </w:tc>
      </w:tr>
      <w:tr w:rsidR="00FA7880" w:rsidRPr="0030114D" w:rsidTr="00BB6A5E">
        <w:trPr>
          <w:trHeight w:val="300"/>
        </w:trPr>
        <w:tc>
          <w:tcPr>
            <w:tcW w:w="566" w:type="dxa"/>
            <w:shd w:val="clear" w:color="auto" w:fill="auto"/>
            <w:hideMark/>
          </w:tcPr>
          <w:p w:rsidR="00FA7880" w:rsidRPr="0030114D" w:rsidRDefault="00FA7880" w:rsidP="00BB6A5E">
            <w:pPr>
              <w:jc w:val="center"/>
              <w:rPr>
                <w:rFonts w:eastAsia="SimSun"/>
              </w:rPr>
            </w:pPr>
            <w:r w:rsidRPr="0030114D">
              <w:rPr>
                <w:rFonts w:eastAsia="SimSun"/>
              </w:rPr>
              <w:t>9</w:t>
            </w:r>
          </w:p>
        </w:tc>
        <w:tc>
          <w:tcPr>
            <w:tcW w:w="4204" w:type="dxa"/>
            <w:shd w:val="clear" w:color="auto" w:fill="auto"/>
            <w:vAlign w:val="top"/>
          </w:tcPr>
          <w:p w:rsidR="00FA7880" w:rsidRPr="0030114D" w:rsidRDefault="00FA7880" w:rsidP="00BB6A5E">
            <w:pPr>
              <w:rPr>
                <w:rFonts w:eastAsia="SimSun"/>
              </w:rPr>
            </w:pPr>
            <w:r w:rsidRPr="0030114D">
              <w:rPr>
                <w:rFonts w:eastAsia="SimSun"/>
                <w:szCs w:val="20"/>
              </w:rPr>
              <w:t>ЗАТО г. Заозерск</w:t>
            </w:r>
          </w:p>
        </w:tc>
        <w:tc>
          <w:tcPr>
            <w:tcW w:w="1259" w:type="dxa"/>
            <w:shd w:val="clear" w:color="auto" w:fill="auto"/>
            <w:vAlign w:val="top"/>
          </w:tcPr>
          <w:p w:rsidR="00FA7880" w:rsidRPr="0030114D" w:rsidRDefault="00FA7880" w:rsidP="00BB6A5E">
            <w:pPr>
              <w:jc w:val="center"/>
              <w:rPr>
                <w:rFonts w:eastAsia="SimSun"/>
              </w:rPr>
            </w:pPr>
            <w:r w:rsidRPr="0030114D">
              <w:rPr>
                <w:rFonts w:eastAsia="SimSun"/>
              </w:rPr>
              <w:t>2,5</w:t>
            </w:r>
          </w:p>
        </w:tc>
        <w:tc>
          <w:tcPr>
            <w:tcW w:w="1566" w:type="dxa"/>
            <w:shd w:val="clear" w:color="auto" w:fill="auto"/>
            <w:vAlign w:val="top"/>
          </w:tcPr>
          <w:p w:rsidR="00FA7880" w:rsidRPr="0030114D" w:rsidRDefault="00FA7880" w:rsidP="00BB6A5E">
            <w:pPr>
              <w:jc w:val="center"/>
              <w:rPr>
                <w:rFonts w:eastAsia="SimSun"/>
              </w:rPr>
            </w:pPr>
            <w:r w:rsidRPr="0030114D">
              <w:rPr>
                <w:rFonts w:eastAsia="SimSun"/>
              </w:rPr>
              <w:t>1,2</w:t>
            </w:r>
          </w:p>
        </w:tc>
        <w:tc>
          <w:tcPr>
            <w:tcW w:w="1614" w:type="dxa"/>
            <w:shd w:val="clear" w:color="auto" w:fill="auto"/>
            <w:noWrap/>
            <w:vAlign w:val="top"/>
            <w:hideMark/>
          </w:tcPr>
          <w:p w:rsidR="00FA7880" w:rsidRPr="0030114D" w:rsidRDefault="00FA7880" w:rsidP="00BB6A5E">
            <w:pPr>
              <w:jc w:val="center"/>
              <w:rPr>
                <w:rFonts w:eastAsia="SimSun"/>
              </w:rPr>
            </w:pPr>
            <w:r w:rsidRPr="0030114D">
              <w:rPr>
                <w:rFonts w:eastAsia="SimSun"/>
              </w:rPr>
              <w:t>9</w:t>
            </w:r>
          </w:p>
        </w:tc>
      </w:tr>
    </w:tbl>
    <w:p w:rsidR="003D1601" w:rsidRDefault="003D1601" w:rsidP="00AB6F51">
      <w:pPr>
        <w:widowControl/>
        <w:jc w:val="both"/>
      </w:pPr>
    </w:p>
    <w:sectPr w:rsidR="003D1601" w:rsidSect="00AB6F51">
      <w:footerReference w:type="default" r:id="rId7"/>
      <w:footerReference w:type="first" r:id="rId8"/>
      <w:pgSz w:w="11906" w:h="16838"/>
      <w:pgMar w:top="1134" w:right="851" w:bottom="1134" w:left="1701" w:header="709" w:footer="709"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806" w:rsidRDefault="009E4806" w:rsidP="00FA7880">
      <w:r>
        <w:separator/>
      </w:r>
    </w:p>
  </w:endnote>
  <w:endnote w:type="continuationSeparator" w:id="0">
    <w:p w:rsidR="009E4806" w:rsidRDefault="009E4806" w:rsidP="00FA788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55136937"/>
      <w:docPartObj>
        <w:docPartGallery w:val="Page Numbers (Bottom of Page)"/>
        <w:docPartUnique/>
      </w:docPartObj>
    </w:sdtPr>
    <w:sdtContent>
      <w:p w:rsidR="00FA7880" w:rsidRPr="00C935A0" w:rsidRDefault="00B1004C" w:rsidP="0030114D">
        <w:pPr>
          <w:pStyle w:val="a3"/>
          <w:jc w:val="center"/>
          <w:rPr>
            <w:sz w:val="20"/>
            <w:szCs w:val="20"/>
          </w:rPr>
        </w:pPr>
        <w:r w:rsidRPr="00455849">
          <w:rPr>
            <w:sz w:val="20"/>
            <w:szCs w:val="20"/>
          </w:rPr>
          <w:fldChar w:fldCharType="begin"/>
        </w:r>
        <w:r w:rsidR="00FA7880" w:rsidRPr="00455849">
          <w:rPr>
            <w:sz w:val="20"/>
            <w:szCs w:val="20"/>
          </w:rPr>
          <w:instrText>PAGE   \* MERGEFORMAT</w:instrText>
        </w:r>
        <w:r w:rsidRPr="00455849">
          <w:rPr>
            <w:sz w:val="20"/>
            <w:szCs w:val="20"/>
          </w:rPr>
          <w:fldChar w:fldCharType="separate"/>
        </w:r>
        <w:r w:rsidR="00AB6F51">
          <w:rPr>
            <w:noProof/>
            <w:sz w:val="20"/>
            <w:szCs w:val="20"/>
          </w:rPr>
          <w:t>6</w:t>
        </w:r>
        <w:r w:rsidRPr="00455849">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7880" w:rsidRPr="00E97ECC" w:rsidRDefault="00FA7880" w:rsidP="0030114D">
    <w:pPr>
      <w:pStyle w:val="a3"/>
      <w:jc w:val="center"/>
      <w:rPr>
        <w:noProof/>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806" w:rsidRDefault="009E4806" w:rsidP="00FA7880">
      <w:r>
        <w:separator/>
      </w:r>
    </w:p>
  </w:footnote>
  <w:footnote w:type="continuationSeparator" w:id="0">
    <w:p w:rsidR="009E4806" w:rsidRDefault="009E4806" w:rsidP="00FA788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7FA67A3"/>
    <w:multiLevelType w:val="hybridMultilevel"/>
    <w:tmpl w:val="4B34A066"/>
    <w:lvl w:ilvl="0" w:tplc="10528284">
      <w:start w:val="1"/>
      <w:numFmt w:val="decimal"/>
      <w:lvlText w:val="Таблица 1.%1 - "/>
      <w:lvlJc w:val="left"/>
      <w:pPr>
        <w:ind w:left="502" w:hanging="360"/>
      </w:pPr>
      <w:rPr>
        <w:rFonts w:hint="default"/>
        <w:b w:val="0"/>
        <w:i/>
        <w:caps w:val="0"/>
        <w:sz w:val="20"/>
        <w:szCs w:val="2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nsid w:val="50645325"/>
    <w:multiLevelType w:val="hybridMultilevel"/>
    <w:tmpl w:val="E1343940"/>
    <w:lvl w:ilvl="0" w:tplc="9CC010A2">
      <w:start w:val="1"/>
      <w:numFmt w:val="bullet"/>
      <w:lvlText w:val=""/>
      <w:lvlJc w:val="left"/>
      <w:pPr>
        <w:ind w:left="143" w:hanging="708"/>
      </w:pPr>
      <w:rPr>
        <w:rFonts w:ascii="Symbol" w:eastAsia="Symbol" w:hAnsi="Symbol" w:cs="Symbol" w:hint="default"/>
        <w:b w:val="0"/>
        <w:bCs w:val="0"/>
        <w:i w:val="0"/>
        <w:iCs w:val="0"/>
        <w:spacing w:val="0"/>
        <w:sz w:val="28"/>
        <w:szCs w:val="28"/>
        <w:lang w:val="ru-RU" w:eastAsia="en-US" w:bidi="ar-SA"/>
      </w:rPr>
    </w:lvl>
    <w:lvl w:ilvl="1" w:tplc="7C540868">
      <w:start w:val="1"/>
      <w:numFmt w:val="bullet"/>
      <w:lvlText w:val="•"/>
      <w:lvlJc w:val="left"/>
      <w:pPr>
        <w:ind w:left="1089" w:hanging="708"/>
      </w:pPr>
      <w:rPr>
        <w:rFonts w:hint="default"/>
        <w:lang w:val="ru-RU" w:eastAsia="en-US" w:bidi="ar-SA"/>
      </w:rPr>
    </w:lvl>
    <w:lvl w:ilvl="2" w:tplc="CEE6CDD0">
      <w:start w:val="1"/>
      <w:numFmt w:val="bullet"/>
      <w:lvlText w:val="•"/>
      <w:lvlJc w:val="left"/>
      <w:pPr>
        <w:ind w:left="2039" w:hanging="708"/>
      </w:pPr>
      <w:rPr>
        <w:rFonts w:hint="default"/>
        <w:lang w:val="ru-RU" w:eastAsia="en-US" w:bidi="ar-SA"/>
      </w:rPr>
    </w:lvl>
    <w:lvl w:ilvl="3" w:tplc="4A1EC3BA">
      <w:start w:val="1"/>
      <w:numFmt w:val="bullet"/>
      <w:lvlText w:val="•"/>
      <w:lvlJc w:val="left"/>
      <w:pPr>
        <w:ind w:left="2989" w:hanging="708"/>
      </w:pPr>
      <w:rPr>
        <w:rFonts w:hint="default"/>
        <w:lang w:val="ru-RU" w:eastAsia="en-US" w:bidi="ar-SA"/>
      </w:rPr>
    </w:lvl>
    <w:lvl w:ilvl="4" w:tplc="50FADC3C">
      <w:start w:val="1"/>
      <w:numFmt w:val="bullet"/>
      <w:lvlText w:val="•"/>
      <w:lvlJc w:val="left"/>
      <w:pPr>
        <w:ind w:left="3939" w:hanging="708"/>
      </w:pPr>
      <w:rPr>
        <w:rFonts w:hint="default"/>
        <w:lang w:val="ru-RU" w:eastAsia="en-US" w:bidi="ar-SA"/>
      </w:rPr>
    </w:lvl>
    <w:lvl w:ilvl="5" w:tplc="87D09B88">
      <w:start w:val="1"/>
      <w:numFmt w:val="bullet"/>
      <w:lvlText w:val="•"/>
      <w:lvlJc w:val="left"/>
      <w:pPr>
        <w:ind w:left="4889" w:hanging="708"/>
      </w:pPr>
      <w:rPr>
        <w:rFonts w:hint="default"/>
        <w:lang w:val="ru-RU" w:eastAsia="en-US" w:bidi="ar-SA"/>
      </w:rPr>
    </w:lvl>
    <w:lvl w:ilvl="6" w:tplc="4DB218CE">
      <w:start w:val="1"/>
      <w:numFmt w:val="bullet"/>
      <w:lvlText w:val="•"/>
      <w:lvlJc w:val="left"/>
      <w:pPr>
        <w:ind w:left="5839" w:hanging="708"/>
      </w:pPr>
      <w:rPr>
        <w:rFonts w:hint="default"/>
        <w:lang w:val="ru-RU" w:eastAsia="en-US" w:bidi="ar-SA"/>
      </w:rPr>
    </w:lvl>
    <w:lvl w:ilvl="7" w:tplc="003A214C">
      <w:start w:val="1"/>
      <w:numFmt w:val="bullet"/>
      <w:lvlText w:val="•"/>
      <w:lvlJc w:val="left"/>
      <w:pPr>
        <w:ind w:left="6789" w:hanging="708"/>
      </w:pPr>
      <w:rPr>
        <w:rFonts w:hint="default"/>
        <w:lang w:val="ru-RU" w:eastAsia="en-US" w:bidi="ar-SA"/>
      </w:rPr>
    </w:lvl>
    <w:lvl w:ilvl="8" w:tplc="AB80CF8C">
      <w:start w:val="1"/>
      <w:numFmt w:val="bullet"/>
      <w:lvlText w:val="•"/>
      <w:lvlJc w:val="left"/>
      <w:pPr>
        <w:ind w:left="7739" w:hanging="708"/>
      </w:pPr>
      <w:rPr>
        <w:rFonts w:hint="default"/>
        <w:lang w:val="ru-RU" w:eastAsia="en-US" w:bidi="ar-SA"/>
      </w:rPr>
    </w:lvl>
  </w:abstractNum>
  <w:abstractNum w:abstractNumId="3">
    <w:nsid w:val="58C25429"/>
    <w:multiLevelType w:val="hybridMultilevel"/>
    <w:tmpl w:val="ECE0DA4C"/>
    <w:lvl w:ilvl="0" w:tplc="C2C217A0">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69983D04"/>
    <w:multiLevelType w:val="hybridMultilevel"/>
    <w:tmpl w:val="E13A2CFE"/>
    <w:lvl w:ilvl="0" w:tplc="6FB4CE3E">
      <w:start w:val="1"/>
      <w:numFmt w:val="decimal"/>
      <w:lvlText w:val="%1)"/>
      <w:lvlJc w:val="left"/>
      <w:pPr>
        <w:ind w:left="1155" w:hanging="305"/>
      </w:pPr>
      <w:rPr>
        <w:rFonts w:ascii="Times New Roman" w:eastAsia="Times New Roman" w:hAnsi="Times New Roman" w:cs="Times New Roman" w:hint="default"/>
        <w:b w:val="0"/>
        <w:bCs w:val="0"/>
        <w:i w:val="0"/>
        <w:iCs w:val="0"/>
        <w:spacing w:val="0"/>
        <w:sz w:val="28"/>
        <w:szCs w:val="28"/>
        <w:lang w:val="ru-RU" w:eastAsia="en-US" w:bidi="ar-SA"/>
      </w:rPr>
    </w:lvl>
    <w:lvl w:ilvl="1" w:tplc="9E464984">
      <w:start w:val="1"/>
      <w:numFmt w:val="bullet"/>
      <w:lvlText w:val=""/>
      <w:lvlJc w:val="left"/>
      <w:pPr>
        <w:ind w:left="143" w:hanging="708"/>
      </w:pPr>
      <w:rPr>
        <w:rFonts w:ascii="Symbol" w:eastAsia="Symbol" w:hAnsi="Symbol" w:cs="Symbol" w:hint="default"/>
        <w:b w:val="0"/>
        <w:bCs w:val="0"/>
        <w:i w:val="0"/>
        <w:iCs w:val="0"/>
        <w:spacing w:val="0"/>
        <w:sz w:val="28"/>
        <w:szCs w:val="28"/>
        <w:lang w:val="ru-RU" w:eastAsia="en-US" w:bidi="ar-SA"/>
      </w:rPr>
    </w:lvl>
    <w:lvl w:ilvl="2" w:tplc="A4109DC4">
      <w:start w:val="1"/>
      <w:numFmt w:val="bullet"/>
      <w:lvlText w:val="•"/>
      <w:lvlJc w:val="left"/>
      <w:pPr>
        <w:ind w:left="2102" w:hanging="708"/>
      </w:pPr>
      <w:rPr>
        <w:rFonts w:hint="default"/>
        <w:lang w:val="ru-RU" w:eastAsia="en-US" w:bidi="ar-SA"/>
      </w:rPr>
    </w:lvl>
    <w:lvl w:ilvl="3" w:tplc="1616D26A">
      <w:start w:val="1"/>
      <w:numFmt w:val="bullet"/>
      <w:lvlText w:val="•"/>
      <w:lvlJc w:val="left"/>
      <w:pPr>
        <w:ind w:left="3044" w:hanging="708"/>
      </w:pPr>
      <w:rPr>
        <w:rFonts w:hint="default"/>
        <w:lang w:val="ru-RU" w:eastAsia="en-US" w:bidi="ar-SA"/>
      </w:rPr>
    </w:lvl>
    <w:lvl w:ilvl="4" w:tplc="C664A158">
      <w:start w:val="1"/>
      <w:numFmt w:val="bullet"/>
      <w:lvlText w:val="•"/>
      <w:lvlJc w:val="left"/>
      <w:pPr>
        <w:ind w:left="3986" w:hanging="708"/>
      </w:pPr>
      <w:rPr>
        <w:rFonts w:hint="default"/>
        <w:lang w:val="ru-RU" w:eastAsia="en-US" w:bidi="ar-SA"/>
      </w:rPr>
    </w:lvl>
    <w:lvl w:ilvl="5" w:tplc="5A062784">
      <w:start w:val="1"/>
      <w:numFmt w:val="bullet"/>
      <w:lvlText w:val="•"/>
      <w:lvlJc w:val="left"/>
      <w:pPr>
        <w:ind w:left="4928" w:hanging="708"/>
      </w:pPr>
      <w:rPr>
        <w:rFonts w:hint="default"/>
        <w:lang w:val="ru-RU" w:eastAsia="en-US" w:bidi="ar-SA"/>
      </w:rPr>
    </w:lvl>
    <w:lvl w:ilvl="6" w:tplc="572479E2">
      <w:start w:val="1"/>
      <w:numFmt w:val="bullet"/>
      <w:lvlText w:val="•"/>
      <w:lvlJc w:val="left"/>
      <w:pPr>
        <w:ind w:left="5870" w:hanging="708"/>
      </w:pPr>
      <w:rPr>
        <w:rFonts w:hint="default"/>
        <w:lang w:val="ru-RU" w:eastAsia="en-US" w:bidi="ar-SA"/>
      </w:rPr>
    </w:lvl>
    <w:lvl w:ilvl="7" w:tplc="64C2BF50">
      <w:start w:val="1"/>
      <w:numFmt w:val="bullet"/>
      <w:lvlText w:val="•"/>
      <w:lvlJc w:val="left"/>
      <w:pPr>
        <w:ind w:left="6812" w:hanging="708"/>
      </w:pPr>
      <w:rPr>
        <w:rFonts w:hint="default"/>
        <w:lang w:val="ru-RU" w:eastAsia="en-US" w:bidi="ar-SA"/>
      </w:rPr>
    </w:lvl>
    <w:lvl w:ilvl="8" w:tplc="00FAD7DE">
      <w:start w:val="1"/>
      <w:numFmt w:val="bullet"/>
      <w:lvlText w:val="•"/>
      <w:lvlJc w:val="left"/>
      <w:pPr>
        <w:ind w:left="7755" w:hanging="708"/>
      </w:pPr>
      <w:rPr>
        <w:rFonts w:hint="default"/>
        <w:lang w:val="ru-RU" w:eastAsia="en-US" w:bidi="ar-SA"/>
      </w:rPr>
    </w:lvl>
  </w:abstractNum>
  <w:num w:numId="1">
    <w:abstractNumId w:val="4"/>
  </w:num>
  <w:num w:numId="2">
    <w:abstractNumId w:val="2"/>
  </w:num>
  <w:num w:numId="3">
    <w:abstractNumId w:val="0"/>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defaultTabStop w:val="708"/>
  <w:characterSpacingControl w:val="doNotCompress"/>
  <w:footnotePr>
    <w:footnote w:id="-1"/>
    <w:footnote w:id="0"/>
  </w:footnotePr>
  <w:endnotePr>
    <w:endnote w:id="-1"/>
    <w:endnote w:id="0"/>
  </w:endnotePr>
  <w:compat/>
  <w:rsids>
    <w:rsidRoot w:val="00FA7880"/>
    <w:rsid w:val="00367BC3"/>
    <w:rsid w:val="003D1601"/>
    <w:rsid w:val="008D78E3"/>
    <w:rsid w:val="009E4806"/>
    <w:rsid w:val="00AB6F51"/>
    <w:rsid w:val="00B1004C"/>
    <w:rsid w:val="00BE21E3"/>
    <w:rsid w:val="00F611DB"/>
    <w:rsid w:val="00FA788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footer"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A7880"/>
    <w:pPr>
      <w:widowControl w:val="0"/>
      <w:spacing w:after="0" w:line="240" w:lineRule="auto"/>
    </w:pPr>
    <w:rPr>
      <w:rFonts w:ascii="Times New Roman" w:eastAsia="Times New Roman" w:hAnsi="Times New Roman" w:cs="Times New Roman"/>
    </w:rPr>
  </w:style>
  <w:style w:type="paragraph" w:styleId="2">
    <w:name w:val="heading 2"/>
    <w:aliases w:val="H2,h2,HD2,HD2 + 14 pt,Not Italic,Before:  6 pt,After:  6 pt,Top: (Single ...,H2_Numb,ç2,Sub Head,PullOut,2h + Arial Narrow,14 пт,По правому краю,Слева:  0 см...,Subhead A,Numbered text 3,H21,H22,H23,H24,H25,H26,H27,H28,H29,H210,H211,H221,2"/>
    <w:basedOn w:val="a"/>
    <w:link w:val="20"/>
    <w:uiPriority w:val="9"/>
    <w:qFormat/>
    <w:rsid w:val="00FA7880"/>
    <w:pPr>
      <w:spacing w:before="73"/>
      <w:ind w:left="143"/>
      <w:jc w:val="both"/>
      <w:outlineLvl w:val="1"/>
    </w:pPr>
    <w:rPr>
      <w:b/>
      <w:bCs/>
      <w:sz w:val="32"/>
      <w:szCs w:val="32"/>
    </w:rPr>
  </w:style>
  <w:style w:type="paragraph" w:styleId="3">
    <w:name w:val="heading 3"/>
    <w:basedOn w:val="a"/>
    <w:link w:val="30"/>
    <w:uiPriority w:val="9"/>
    <w:qFormat/>
    <w:rsid w:val="00FA7880"/>
    <w:pPr>
      <w:spacing w:before="72"/>
      <w:ind w:left="851"/>
      <w:jc w:val="both"/>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0"/>
    <w:link w:val="2"/>
    <w:uiPriority w:val="9"/>
    <w:qFormat/>
    <w:rsid w:val="00FA7880"/>
    <w:rPr>
      <w:rFonts w:ascii="Times New Roman" w:eastAsia="Times New Roman" w:hAnsi="Times New Roman" w:cs="Times New Roman"/>
      <w:b/>
      <w:bCs/>
      <w:sz w:val="32"/>
      <w:szCs w:val="32"/>
    </w:rPr>
  </w:style>
  <w:style w:type="character" w:customStyle="1" w:styleId="30">
    <w:name w:val="Заголовок 3 Знак"/>
    <w:basedOn w:val="a0"/>
    <w:link w:val="3"/>
    <w:uiPriority w:val="9"/>
    <w:qFormat/>
    <w:rsid w:val="00FA7880"/>
    <w:rPr>
      <w:rFonts w:ascii="Times New Roman" w:eastAsia="Times New Roman" w:hAnsi="Times New Roman" w:cs="Times New Roman"/>
      <w:b/>
      <w:bCs/>
      <w:sz w:val="28"/>
      <w:szCs w:val="28"/>
    </w:rPr>
  </w:style>
  <w:style w:type="paragraph" w:styleId="a3">
    <w:name w:val="footer"/>
    <w:aliases w:val="FO,Верхний  колонтитул"/>
    <w:basedOn w:val="a"/>
    <w:link w:val="a4"/>
    <w:uiPriority w:val="99"/>
    <w:unhideWhenUsed/>
    <w:qFormat/>
    <w:rsid w:val="00FA7880"/>
    <w:pPr>
      <w:tabs>
        <w:tab w:val="center" w:pos="7143"/>
        <w:tab w:val="right" w:pos="14287"/>
      </w:tabs>
    </w:pPr>
  </w:style>
  <w:style w:type="character" w:customStyle="1" w:styleId="a4">
    <w:name w:val="Нижний колонтитул Знак"/>
    <w:aliases w:val="FO Знак,Верхний  колонтитул Знак"/>
    <w:basedOn w:val="a0"/>
    <w:link w:val="a3"/>
    <w:uiPriority w:val="99"/>
    <w:qFormat/>
    <w:rsid w:val="00FA7880"/>
    <w:rPr>
      <w:rFonts w:ascii="Times New Roman" w:eastAsia="Times New Roman" w:hAnsi="Times New Roman" w:cs="Times New Roman"/>
    </w:rPr>
  </w:style>
  <w:style w:type="character" w:styleId="a5">
    <w:name w:val="Hyperlink"/>
    <w:uiPriority w:val="99"/>
    <w:unhideWhenUsed/>
    <w:qFormat/>
    <w:rsid w:val="00FA7880"/>
    <w:rPr>
      <w:color w:val="0563C1" w:themeColor="hyperlink"/>
      <w:u w:val="single"/>
    </w:rPr>
  </w:style>
  <w:style w:type="paragraph" w:styleId="a6">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
    <w:link w:val="a7"/>
    <w:uiPriority w:val="99"/>
    <w:unhideWhenUsed/>
    <w:qFormat/>
    <w:rsid w:val="00FA7880"/>
    <w:pPr>
      <w:spacing w:after="40"/>
    </w:pPr>
    <w:rPr>
      <w:sz w:val="18"/>
    </w:rPr>
  </w:style>
  <w:style w:type="character" w:customStyle="1" w:styleId="a7">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0"/>
    <w:link w:val="a6"/>
    <w:uiPriority w:val="99"/>
    <w:qFormat/>
    <w:rsid w:val="00FA7880"/>
    <w:rPr>
      <w:rFonts w:ascii="Times New Roman" w:eastAsia="Times New Roman" w:hAnsi="Times New Roman" w:cs="Times New Roman"/>
      <w:sz w:val="18"/>
    </w:rPr>
  </w:style>
  <w:style w:type="character" w:styleId="a8">
    <w:name w:val="footnote reference"/>
    <w:aliases w:val="Знак сноски-FN,Ciae niinee-FN,16 Point,Superscript 6 Point,Ciae niinee 1,Çíàê ñíîñêè 1,Çíàê ñíîñêè-FN,Знак сноски 1"/>
    <w:basedOn w:val="a0"/>
    <w:uiPriority w:val="99"/>
    <w:unhideWhenUsed/>
    <w:qFormat/>
    <w:rsid w:val="00FA7880"/>
    <w:rPr>
      <w:vertAlign w:val="superscript"/>
    </w:rPr>
  </w:style>
  <w:style w:type="paragraph" w:styleId="a9">
    <w:name w:val="Body Text"/>
    <w:basedOn w:val="a"/>
    <w:link w:val="aa"/>
    <w:qFormat/>
    <w:rsid w:val="00FA7880"/>
    <w:rPr>
      <w:sz w:val="28"/>
      <w:szCs w:val="28"/>
    </w:rPr>
  </w:style>
  <w:style w:type="character" w:customStyle="1" w:styleId="aa">
    <w:name w:val="Основной текст Знак"/>
    <w:basedOn w:val="a0"/>
    <w:link w:val="a9"/>
    <w:rsid w:val="00FA7880"/>
    <w:rPr>
      <w:rFonts w:ascii="Times New Roman" w:eastAsia="Times New Roman" w:hAnsi="Times New Roman" w:cs="Times New Roman"/>
      <w:sz w:val="28"/>
      <w:szCs w:val="28"/>
    </w:rPr>
  </w:style>
  <w:style w:type="paragraph" w:styleId="ab">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
    <w:link w:val="ac"/>
    <w:uiPriority w:val="34"/>
    <w:qFormat/>
    <w:rsid w:val="00FA7880"/>
    <w:pPr>
      <w:ind w:left="143" w:firstLine="707"/>
    </w:pPr>
  </w:style>
  <w:style w:type="numbering" w:customStyle="1" w:styleId="12">
    <w:name w:val="Стиль12"/>
    <w:uiPriority w:val="99"/>
    <w:rsid w:val="00FA7880"/>
    <w:pPr>
      <w:numPr>
        <w:numId w:val="3"/>
      </w:numPr>
    </w:pPr>
  </w:style>
  <w:style w:type="table" w:customStyle="1" w:styleId="18">
    <w:name w:val="ПЕ_Таблица18"/>
    <w:basedOn w:val="a1"/>
    <w:next w:val="ad"/>
    <w:uiPriority w:val="59"/>
    <w:rsid w:val="00FA7880"/>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character" w:customStyle="1" w:styleId="ac">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b"/>
    <w:uiPriority w:val="34"/>
    <w:qFormat/>
    <w:locked/>
    <w:rsid w:val="00FA7880"/>
    <w:rPr>
      <w:rFonts w:ascii="Times New Roman" w:eastAsia="Times New Roman" w:hAnsi="Times New Roman" w:cs="Times New Roman"/>
    </w:rPr>
  </w:style>
  <w:style w:type="table" w:styleId="ad">
    <w:name w:val="Table Grid"/>
    <w:basedOn w:val="a1"/>
    <w:uiPriority w:val="39"/>
    <w:rsid w:val="00FA788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1">
    <w:name w:val="Heading 1"/>
    <w:basedOn w:val="a"/>
    <w:uiPriority w:val="1"/>
    <w:qFormat/>
    <w:rsid w:val="00367BC3"/>
    <w:pPr>
      <w:autoSpaceDE w:val="0"/>
      <w:autoSpaceDN w:val="0"/>
      <w:spacing w:before="73"/>
      <w:ind w:right="36"/>
      <w:jc w:val="center"/>
      <w:outlineLvl w:val="1"/>
    </w:pPr>
    <w:rPr>
      <w:b/>
      <w:bCs/>
      <w:sz w:val="32"/>
      <w:szCs w:val="3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1</Pages>
  <Words>99</Words>
  <Characters>566</Characters>
  <Application>Microsoft Office Word</Application>
  <DocSecurity>0</DocSecurity>
  <Lines>4</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3</cp:revision>
  <dcterms:created xsi:type="dcterms:W3CDTF">2026-01-23T12:19:00Z</dcterms:created>
  <dcterms:modified xsi:type="dcterms:W3CDTF">2026-01-23T12:31:00Z</dcterms:modified>
</cp:coreProperties>
</file>