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9E" w:rsidRPr="00FC1B0D" w:rsidRDefault="0035699E" w:rsidP="0035699E">
      <w:pPr>
        <w:pStyle w:val="31"/>
        <w:jc w:val="right"/>
        <w:rPr>
          <w:sz w:val="22"/>
          <w:szCs w:val="22"/>
        </w:rPr>
      </w:pPr>
      <w:r w:rsidRPr="00FC1B0D">
        <w:rPr>
          <w:sz w:val="22"/>
          <w:szCs w:val="22"/>
        </w:rPr>
        <w:t>Приложение</w:t>
      </w:r>
    </w:p>
    <w:p w:rsidR="0035699E" w:rsidRPr="00FC1B0D" w:rsidRDefault="0035699E" w:rsidP="0035699E">
      <w:pPr>
        <w:pStyle w:val="31"/>
        <w:jc w:val="right"/>
        <w:rPr>
          <w:sz w:val="22"/>
          <w:szCs w:val="22"/>
        </w:rPr>
      </w:pPr>
    </w:p>
    <w:p w:rsidR="0035699E" w:rsidRPr="00FC1B0D" w:rsidRDefault="0035699E" w:rsidP="0035699E">
      <w:pPr>
        <w:pStyle w:val="31"/>
        <w:jc w:val="center"/>
        <w:rPr>
          <w:b/>
          <w:sz w:val="22"/>
          <w:szCs w:val="22"/>
        </w:rPr>
      </w:pPr>
      <w:r w:rsidRPr="00FC1B0D">
        <w:rPr>
          <w:b/>
          <w:sz w:val="22"/>
          <w:szCs w:val="22"/>
        </w:rPr>
        <w:t xml:space="preserve">Сводная информация о результатах </w:t>
      </w:r>
    </w:p>
    <w:p w:rsidR="0035699E" w:rsidRPr="00FC1B0D" w:rsidRDefault="0035699E" w:rsidP="0035699E">
      <w:pPr>
        <w:pStyle w:val="31"/>
        <w:jc w:val="center"/>
        <w:rPr>
          <w:b/>
          <w:sz w:val="22"/>
          <w:szCs w:val="22"/>
        </w:rPr>
      </w:pPr>
      <w:r w:rsidRPr="00FC1B0D">
        <w:rPr>
          <w:b/>
          <w:sz w:val="22"/>
          <w:szCs w:val="22"/>
        </w:rPr>
        <w:t>оценки обеспечения готовности к отопительному периоду 2025/2026</w:t>
      </w:r>
    </w:p>
    <w:p w:rsidR="0035699E" w:rsidRPr="00FC1B0D" w:rsidRDefault="0035699E" w:rsidP="0035699E">
      <w:pPr>
        <w:pStyle w:val="31"/>
        <w:jc w:val="center"/>
        <w:rPr>
          <w:sz w:val="22"/>
          <w:szCs w:val="22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6"/>
        <w:gridCol w:w="4677"/>
        <w:gridCol w:w="1843"/>
        <w:gridCol w:w="1559"/>
        <w:gridCol w:w="1560"/>
      </w:tblGrid>
      <w:tr w:rsidR="00A725E6" w:rsidRPr="00FC1B0D" w:rsidTr="00A725E6">
        <w:trPr>
          <w:trHeight w:val="65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Организации, подлежащие проверке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Паспорт готовности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Уровень готовности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Индекс готовности</w:t>
            </w:r>
          </w:p>
        </w:tc>
      </w:tr>
      <w:tr w:rsidR="00A725E6" w:rsidRPr="00FC1B0D" w:rsidTr="00A725E6">
        <w:trPr>
          <w:trHeight w:val="514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ДОУ № 4  «СКАЗКА»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Получен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1762EC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762EC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25E6" w:rsidRPr="00FC1B0D" w:rsidTr="00A725E6">
        <w:trPr>
          <w:trHeight w:val="514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ГОБОУ МО «СОШ № 289»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1762EC" w:rsidRDefault="00FB284F" w:rsidP="00FC1B0D">
            <w:pPr>
              <w:jc w:val="center"/>
              <w:rPr>
                <w:sz w:val="22"/>
                <w:szCs w:val="22"/>
              </w:rPr>
            </w:pPr>
            <w:r w:rsidRPr="001762EC">
              <w:rPr>
                <w:color w:val="000000"/>
                <w:sz w:val="22"/>
                <w:szCs w:val="22"/>
              </w:rPr>
              <w:t>0,99</w:t>
            </w:r>
          </w:p>
        </w:tc>
      </w:tr>
      <w:tr w:rsidR="00A725E6" w:rsidRPr="00FC1B0D" w:rsidTr="00A725E6">
        <w:trPr>
          <w:trHeight w:val="5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МУДО ДМШ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1762EC" w:rsidRDefault="00A725E6" w:rsidP="00FC1B0D">
            <w:pPr>
              <w:jc w:val="center"/>
              <w:rPr>
                <w:sz w:val="22"/>
                <w:szCs w:val="22"/>
              </w:rPr>
            </w:pPr>
            <w:r w:rsidRPr="001762EC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25E6" w:rsidRPr="00FC1B0D" w:rsidTr="00A725E6">
        <w:trPr>
          <w:trHeight w:val="4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Филиал МБУДО «ДЮСШ» «Посейдон»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1762EC" w:rsidRDefault="00A725E6" w:rsidP="00FC1B0D">
            <w:pPr>
              <w:jc w:val="center"/>
              <w:rPr>
                <w:sz w:val="22"/>
                <w:szCs w:val="22"/>
              </w:rPr>
            </w:pPr>
            <w:r w:rsidRPr="001762EC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25E6" w:rsidRPr="00FC1B0D" w:rsidTr="00A725E6">
        <w:trPr>
          <w:trHeight w:val="4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ФГБУЗ ММЦ им. Н.И.Пирогова ФМБА России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1762EC" w:rsidRDefault="00FB284F" w:rsidP="00FC1B0D">
            <w:pPr>
              <w:jc w:val="center"/>
              <w:rPr>
                <w:sz w:val="22"/>
                <w:szCs w:val="22"/>
              </w:rPr>
            </w:pPr>
            <w:r w:rsidRPr="001762EC">
              <w:rPr>
                <w:color w:val="000000"/>
                <w:sz w:val="22"/>
                <w:szCs w:val="22"/>
              </w:rPr>
              <w:t>0,99</w:t>
            </w:r>
          </w:p>
        </w:tc>
      </w:tr>
      <w:tr w:rsidR="00A725E6" w:rsidRPr="00FC1B0D" w:rsidTr="00A725E6">
        <w:trPr>
          <w:trHeight w:val="46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МКУ ЦОФ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1762EC" w:rsidRDefault="00A725E6" w:rsidP="00FC1B0D">
            <w:pPr>
              <w:jc w:val="center"/>
              <w:rPr>
                <w:sz w:val="22"/>
                <w:szCs w:val="22"/>
              </w:rPr>
            </w:pPr>
            <w:r w:rsidRPr="001762EC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25E6" w:rsidRPr="00FC1B0D" w:rsidTr="00A725E6">
        <w:trPr>
          <w:trHeight w:val="61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МКУ «УПРАВЛЕНИЕ ГОРОДСКИМ ХОЗЯЙСТВОМ»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1762EC" w:rsidP="00FC1B0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0,99</w:t>
            </w:r>
          </w:p>
        </w:tc>
      </w:tr>
      <w:tr w:rsidR="00A725E6" w:rsidRPr="00FC1B0D" w:rsidTr="00A725E6">
        <w:trPr>
          <w:trHeight w:val="55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МКУ «ЦЕНТР ПО ГО И ЧС ЗАТО ГОРОД ЗАОЗЕРСК»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1762EC" w:rsidP="00FC1B0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0,92</w:t>
            </w:r>
          </w:p>
        </w:tc>
      </w:tr>
      <w:tr w:rsidR="00A725E6" w:rsidRPr="00FC1B0D" w:rsidTr="00A725E6">
        <w:trPr>
          <w:trHeight w:val="52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Отделение «Губа Андреева» СЗЦ «СевРАО»- филиала ФГУП «РАДОН»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1762EC" w:rsidP="00FC1B0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0,99</w:t>
            </w:r>
          </w:p>
        </w:tc>
      </w:tr>
      <w:tr w:rsidR="00A725E6" w:rsidRPr="00FC1B0D" w:rsidTr="00A725E6">
        <w:trPr>
          <w:trHeight w:val="52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sz w:val="22"/>
                <w:szCs w:val="22"/>
              </w:rPr>
              <w:t>Управляющая организация на территории ЗАТО город Заозерск ООО «Светлый дом»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FB284F" w:rsidP="00FC1B0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0,88</w:t>
            </w:r>
          </w:p>
        </w:tc>
      </w:tr>
      <w:tr w:rsidR="00A725E6" w:rsidRPr="00FC1B0D" w:rsidTr="00A725E6">
        <w:trPr>
          <w:trHeight w:val="52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ИП Ильяш Сергей Александрович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FB284F" w:rsidP="00FC1B0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0,96</w:t>
            </w:r>
          </w:p>
        </w:tc>
      </w:tr>
      <w:tr w:rsidR="00A725E6" w:rsidRPr="00FC1B0D" w:rsidTr="00A725E6">
        <w:trPr>
          <w:trHeight w:val="52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ОМВД России по ЗАТО г.Заозерск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FB284F" w:rsidP="00FC1B0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A725E6" w:rsidRPr="00FC1B0D" w:rsidTr="00A725E6">
        <w:trPr>
          <w:trHeight w:val="52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АО «Мурманэнергосбыт»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FC1B0D">
            <w:pPr>
              <w:jc w:val="center"/>
              <w:rPr>
                <w:sz w:val="22"/>
                <w:szCs w:val="22"/>
              </w:rPr>
            </w:pPr>
            <w:r w:rsidRPr="00FB284F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25E6" w:rsidRPr="00FC1B0D" w:rsidTr="00A725E6">
        <w:trPr>
          <w:trHeight w:val="52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D521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Pr="00FC1B0D" w:rsidRDefault="00A725E6" w:rsidP="0035699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Муниципальное образование ЗАТО город Заозерск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E6" w:rsidRDefault="00A725E6" w:rsidP="00A725E6">
            <w:pPr>
              <w:jc w:val="center"/>
            </w:pPr>
            <w:r w:rsidRPr="007A17E0">
              <w:rPr>
                <w:color w:val="000000"/>
                <w:sz w:val="22"/>
                <w:szCs w:val="22"/>
              </w:rPr>
              <w:t>Получен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E11FAA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Готов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25E6" w:rsidRPr="00FC1B0D" w:rsidRDefault="00A725E6" w:rsidP="00FC1B0D">
            <w:pPr>
              <w:jc w:val="center"/>
              <w:rPr>
                <w:sz w:val="22"/>
                <w:szCs w:val="22"/>
              </w:rPr>
            </w:pPr>
            <w:r w:rsidRPr="00FC1B0D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35699E" w:rsidRDefault="0035699E" w:rsidP="00E11FAA">
      <w:pPr>
        <w:pStyle w:val="31"/>
      </w:pPr>
    </w:p>
    <w:sectPr w:rsidR="0035699E" w:rsidSect="00A725E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708" w:bottom="1276" w:left="1134" w:header="0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144" w:rsidRDefault="00345144">
      <w:r>
        <w:separator/>
      </w:r>
    </w:p>
  </w:endnote>
  <w:endnote w:type="continuationSeparator" w:id="1">
    <w:p w:rsidR="00345144" w:rsidRDefault="00345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4F3" w:rsidRDefault="005B44F3">
    <w:pPr>
      <w:pStyle w:val="a9"/>
      <w:tabs>
        <w:tab w:val="clear" w:pos="1080"/>
      </w:tabs>
      <w:ind w:left="0"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4F3" w:rsidRDefault="005B44F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144" w:rsidRDefault="00345144">
      <w:r>
        <w:separator/>
      </w:r>
    </w:p>
  </w:footnote>
  <w:footnote w:type="continuationSeparator" w:id="1">
    <w:p w:rsidR="00345144" w:rsidRDefault="003451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4F3" w:rsidRDefault="005B44F3">
    <w:pPr>
      <w:pStyle w:val="a8"/>
      <w:tabs>
        <w:tab w:val="clear" w:pos="1080"/>
      </w:tabs>
      <w:ind w:left="0" w:firstLine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4F3" w:rsidRDefault="005B44F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a"/>
  <w:drawingGridHorizontalSpacing w:val="140"/>
  <w:drawingGridVerticalSpacing w:val="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73C7"/>
    <w:rsid w:val="00004320"/>
    <w:rsid w:val="00050DB5"/>
    <w:rsid w:val="000657B6"/>
    <w:rsid w:val="000676E7"/>
    <w:rsid w:val="000A33B9"/>
    <w:rsid w:val="000D73C7"/>
    <w:rsid w:val="00102C5A"/>
    <w:rsid w:val="00121F54"/>
    <w:rsid w:val="0017040D"/>
    <w:rsid w:val="001762EC"/>
    <w:rsid w:val="001D6520"/>
    <w:rsid w:val="002977C8"/>
    <w:rsid w:val="002D1F36"/>
    <w:rsid w:val="00345144"/>
    <w:rsid w:val="0035699E"/>
    <w:rsid w:val="003D6A04"/>
    <w:rsid w:val="003F53F7"/>
    <w:rsid w:val="004152DF"/>
    <w:rsid w:val="00434F31"/>
    <w:rsid w:val="00437038"/>
    <w:rsid w:val="0047298B"/>
    <w:rsid w:val="004E09CB"/>
    <w:rsid w:val="00533C39"/>
    <w:rsid w:val="005B44F3"/>
    <w:rsid w:val="005E1900"/>
    <w:rsid w:val="005F01A1"/>
    <w:rsid w:val="00691BDF"/>
    <w:rsid w:val="007254BA"/>
    <w:rsid w:val="00734A8E"/>
    <w:rsid w:val="00742461"/>
    <w:rsid w:val="00787C73"/>
    <w:rsid w:val="007C723A"/>
    <w:rsid w:val="007F6161"/>
    <w:rsid w:val="00816132"/>
    <w:rsid w:val="00844D29"/>
    <w:rsid w:val="009E1CF5"/>
    <w:rsid w:val="00A725E6"/>
    <w:rsid w:val="00A91BC0"/>
    <w:rsid w:val="00AA495C"/>
    <w:rsid w:val="00AF716D"/>
    <w:rsid w:val="00BA5DF5"/>
    <w:rsid w:val="00BB79C8"/>
    <w:rsid w:val="00C20D58"/>
    <w:rsid w:val="00C77AD8"/>
    <w:rsid w:val="00CA1CC8"/>
    <w:rsid w:val="00CD358E"/>
    <w:rsid w:val="00D341DF"/>
    <w:rsid w:val="00D54304"/>
    <w:rsid w:val="00E11FAA"/>
    <w:rsid w:val="00E249F7"/>
    <w:rsid w:val="00EE2DC2"/>
    <w:rsid w:val="00EF6FAF"/>
    <w:rsid w:val="00EF7B20"/>
    <w:rsid w:val="00F27CDE"/>
    <w:rsid w:val="00F951EC"/>
    <w:rsid w:val="00FB284F"/>
    <w:rsid w:val="00FC1B0D"/>
    <w:rsid w:val="00FD7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7C8"/>
    <w:pPr>
      <w:suppressAutoHyphens/>
    </w:pPr>
    <w:rPr>
      <w:sz w:val="28"/>
      <w:lang w:eastAsia="zh-CN"/>
    </w:rPr>
  </w:style>
  <w:style w:type="paragraph" w:styleId="1">
    <w:name w:val="heading 1"/>
    <w:basedOn w:val="a"/>
    <w:next w:val="a"/>
    <w:qFormat/>
    <w:rsid w:val="002977C8"/>
    <w:pPr>
      <w:keepNext/>
      <w:tabs>
        <w:tab w:val="num" w:pos="0"/>
      </w:tabs>
      <w:jc w:val="center"/>
      <w:outlineLvl w:val="0"/>
    </w:pPr>
    <w:rPr>
      <w:b/>
      <w:sz w:val="32"/>
      <w:u w:val="single"/>
    </w:rPr>
  </w:style>
  <w:style w:type="paragraph" w:styleId="2">
    <w:name w:val="heading 2"/>
    <w:basedOn w:val="a"/>
    <w:next w:val="a"/>
    <w:qFormat/>
    <w:rsid w:val="002977C8"/>
    <w:pPr>
      <w:keepNext/>
      <w:tabs>
        <w:tab w:val="num" w:pos="0"/>
      </w:tabs>
      <w:jc w:val="center"/>
      <w:outlineLvl w:val="1"/>
    </w:pPr>
  </w:style>
  <w:style w:type="paragraph" w:styleId="3">
    <w:name w:val="heading 3"/>
    <w:basedOn w:val="a"/>
    <w:next w:val="a"/>
    <w:qFormat/>
    <w:rsid w:val="002977C8"/>
    <w:pPr>
      <w:keepNext/>
      <w:tabs>
        <w:tab w:val="num" w:pos="0"/>
      </w:tabs>
      <w:outlineLvl w:val="2"/>
    </w:pPr>
  </w:style>
  <w:style w:type="paragraph" w:styleId="4">
    <w:name w:val="heading 4"/>
    <w:basedOn w:val="a"/>
    <w:next w:val="a"/>
    <w:qFormat/>
    <w:rsid w:val="002977C8"/>
    <w:pPr>
      <w:keepNext/>
      <w:tabs>
        <w:tab w:val="num" w:pos="0"/>
      </w:tabs>
      <w:jc w:val="right"/>
      <w:outlineLvl w:val="3"/>
    </w:pPr>
  </w:style>
  <w:style w:type="paragraph" w:styleId="5">
    <w:name w:val="heading 5"/>
    <w:basedOn w:val="a"/>
    <w:next w:val="a"/>
    <w:qFormat/>
    <w:rsid w:val="002977C8"/>
    <w:pPr>
      <w:keepNext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tabs>
        <w:tab w:val="num" w:pos="0"/>
        <w:tab w:val="left" w:pos="6521"/>
      </w:tabs>
      <w:outlineLvl w:val="4"/>
    </w:pPr>
    <w:rPr>
      <w:sz w:val="32"/>
    </w:rPr>
  </w:style>
  <w:style w:type="paragraph" w:styleId="6">
    <w:name w:val="heading 6"/>
    <w:basedOn w:val="a"/>
    <w:next w:val="a"/>
    <w:qFormat/>
    <w:rsid w:val="002977C8"/>
    <w:pPr>
      <w:keepNext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tabs>
        <w:tab w:val="num" w:pos="0"/>
        <w:tab w:val="left" w:pos="6521"/>
      </w:tabs>
      <w:outlineLvl w:val="5"/>
    </w:pPr>
    <w:rPr>
      <w:sz w:val="36"/>
    </w:rPr>
  </w:style>
  <w:style w:type="paragraph" w:styleId="8">
    <w:name w:val="heading 8"/>
    <w:basedOn w:val="a"/>
    <w:next w:val="a"/>
    <w:qFormat/>
    <w:rsid w:val="002977C8"/>
    <w:pPr>
      <w:keepNext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num" w:pos="0"/>
      </w:tabs>
      <w:jc w:val="center"/>
      <w:outlineLvl w:val="7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977C8"/>
    <w:rPr>
      <w:rFonts w:hint="default"/>
    </w:rPr>
  </w:style>
  <w:style w:type="character" w:customStyle="1" w:styleId="WW8Num2z0">
    <w:name w:val="WW8Num2z0"/>
    <w:rsid w:val="002977C8"/>
    <w:rPr>
      <w:rFonts w:hint="default"/>
    </w:rPr>
  </w:style>
  <w:style w:type="character" w:customStyle="1" w:styleId="WW8Num3z0">
    <w:name w:val="WW8Num3z0"/>
    <w:rsid w:val="002977C8"/>
    <w:rPr>
      <w:rFonts w:ascii="Symbol" w:hAnsi="Symbol" w:cs="Symbol" w:hint="default"/>
    </w:rPr>
  </w:style>
  <w:style w:type="character" w:customStyle="1" w:styleId="WW8Num3z1">
    <w:name w:val="WW8Num3z1"/>
    <w:rsid w:val="002977C8"/>
    <w:rPr>
      <w:rFonts w:ascii="Courier New" w:hAnsi="Courier New" w:cs="Courier New" w:hint="default"/>
    </w:rPr>
  </w:style>
  <w:style w:type="character" w:customStyle="1" w:styleId="WW8Num3z2">
    <w:name w:val="WW8Num3z2"/>
    <w:rsid w:val="002977C8"/>
    <w:rPr>
      <w:rFonts w:ascii="Wingdings" w:hAnsi="Wingdings" w:cs="Wingdings" w:hint="default"/>
    </w:rPr>
  </w:style>
  <w:style w:type="character" w:customStyle="1" w:styleId="WW8Num4z0">
    <w:name w:val="WW8Num4z0"/>
    <w:rsid w:val="002977C8"/>
    <w:rPr>
      <w:rFonts w:hint="default"/>
    </w:rPr>
  </w:style>
  <w:style w:type="character" w:customStyle="1" w:styleId="WW8Num6z0">
    <w:name w:val="WW8Num6z0"/>
    <w:rsid w:val="002977C8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sid w:val="002977C8"/>
    <w:rPr>
      <w:rFonts w:ascii="Courier New" w:hAnsi="Courier New" w:cs="Courier New" w:hint="default"/>
    </w:rPr>
  </w:style>
  <w:style w:type="character" w:customStyle="1" w:styleId="WW8Num6z2">
    <w:name w:val="WW8Num6z2"/>
    <w:rsid w:val="002977C8"/>
    <w:rPr>
      <w:rFonts w:ascii="Wingdings" w:hAnsi="Wingdings" w:cs="Wingdings" w:hint="default"/>
    </w:rPr>
  </w:style>
  <w:style w:type="character" w:customStyle="1" w:styleId="WW8Num6z3">
    <w:name w:val="WW8Num6z3"/>
    <w:rsid w:val="002977C8"/>
    <w:rPr>
      <w:rFonts w:ascii="Symbol" w:hAnsi="Symbol" w:cs="Symbol" w:hint="default"/>
    </w:rPr>
  </w:style>
  <w:style w:type="character" w:customStyle="1" w:styleId="10">
    <w:name w:val="Основной шрифт абзаца1"/>
    <w:rsid w:val="002977C8"/>
  </w:style>
  <w:style w:type="character" w:styleId="a3">
    <w:name w:val="Hyperlink"/>
    <w:basedOn w:val="10"/>
    <w:rsid w:val="002977C8"/>
    <w:rPr>
      <w:color w:val="0000FF"/>
      <w:u w:val="single"/>
    </w:rPr>
  </w:style>
  <w:style w:type="character" w:customStyle="1" w:styleId="organictitlecontentspan">
    <w:name w:val="organictitlecontentspan"/>
    <w:basedOn w:val="10"/>
    <w:rsid w:val="002977C8"/>
  </w:style>
  <w:style w:type="paragraph" w:customStyle="1" w:styleId="a4">
    <w:name w:val="Заголовок"/>
    <w:basedOn w:val="a"/>
    <w:next w:val="a5"/>
    <w:rsid w:val="002977C8"/>
    <w:pPr>
      <w:keepNext/>
      <w:spacing w:before="240" w:after="120"/>
    </w:pPr>
    <w:rPr>
      <w:rFonts w:ascii="Liberation Sans" w:eastAsia="Microsoft YaHei" w:hAnsi="Liberation Sans" w:cs="Arial Unicode MS"/>
      <w:szCs w:val="28"/>
    </w:rPr>
  </w:style>
  <w:style w:type="paragraph" w:styleId="a5">
    <w:name w:val="Body Text"/>
    <w:basedOn w:val="a"/>
    <w:rsid w:val="002977C8"/>
    <w:pPr>
      <w:tabs>
        <w:tab w:val="num" w:pos="1080"/>
      </w:tabs>
      <w:ind w:left="1080" w:hanging="360"/>
      <w:jc w:val="both"/>
    </w:pPr>
    <w:rPr>
      <w:sz w:val="24"/>
    </w:rPr>
  </w:style>
  <w:style w:type="paragraph" w:styleId="a6">
    <w:name w:val="List"/>
    <w:basedOn w:val="a5"/>
    <w:rsid w:val="002977C8"/>
    <w:rPr>
      <w:rFonts w:cs="Arial Unicode MS"/>
    </w:rPr>
  </w:style>
  <w:style w:type="paragraph" w:styleId="a7">
    <w:name w:val="caption"/>
    <w:basedOn w:val="a"/>
    <w:qFormat/>
    <w:rsid w:val="002977C8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1">
    <w:name w:val="Указатель1"/>
    <w:basedOn w:val="a"/>
    <w:rsid w:val="002977C8"/>
    <w:pPr>
      <w:suppressLineNumbers/>
    </w:pPr>
    <w:rPr>
      <w:rFonts w:cs="Arial Unicode MS"/>
    </w:rPr>
  </w:style>
  <w:style w:type="paragraph" w:customStyle="1" w:styleId="HeaderandFooter">
    <w:name w:val="Header and Footer"/>
    <w:basedOn w:val="a"/>
    <w:rsid w:val="002977C8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"/>
    <w:rsid w:val="002977C8"/>
    <w:pPr>
      <w:tabs>
        <w:tab w:val="num" w:pos="1080"/>
        <w:tab w:val="center" w:pos="4153"/>
        <w:tab w:val="right" w:pos="8306"/>
      </w:tabs>
      <w:ind w:left="1080" w:hanging="360"/>
    </w:pPr>
    <w:rPr>
      <w:sz w:val="20"/>
    </w:rPr>
  </w:style>
  <w:style w:type="paragraph" w:styleId="a9">
    <w:name w:val="footer"/>
    <w:basedOn w:val="a"/>
    <w:rsid w:val="002977C8"/>
    <w:pPr>
      <w:tabs>
        <w:tab w:val="num" w:pos="1080"/>
        <w:tab w:val="center" w:pos="4153"/>
        <w:tab w:val="right" w:pos="8306"/>
      </w:tabs>
      <w:ind w:left="1080" w:hanging="360"/>
    </w:pPr>
    <w:rPr>
      <w:sz w:val="20"/>
    </w:rPr>
  </w:style>
  <w:style w:type="paragraph" w:customStyle="1" w:styleId="21">
    <w:name w:val="Основной текст 21"/>
    <w:basedOn w:val="a"/>
    <w:rsid w:val="002977C8"/>
    <w:pPr>
      <w:tabs>
        <w:tab w:val="left" w:pos="6521"/>
      </w:tabs>
    </w:pPr>
    <w:rPr>
      <w:b/>
    </w:rPr>
  </w:style>
  <w:style w:type="paragraph" w:customStyle="1" w:styleId="31">
    <w:name w:val="Основной текст 31"/>
    <w:basedOn w:val="a"/>
    <w:rsid w:val="002977C8"/>
    <w:pPr>
      <w:jc w:val="both"/>
    </w:pPr>
    <w:rPr>
      <w:bCs/>
    </w:rPr>
  </w:style>
  <w:style w:type="paragraph" w:customStyle="1" w:styleId="ConsPlusNormal">
    <w:name w:val="ConsPlusNormal"/>
    <w:rsid w:val="002977C8"/>
    <w:pPr>
      <w:suppressAutoHyphens/>
      <w:autoSpaceDE w:val="0"/>
    </w:pPr>
    <w:rPr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2977C8"/>
    <w:pPr>
      <w:widowControl w:val="0"/>
      <w:suppressLineNumbers/>
    </w:pPr>
  </w:style>
  <w:style w:type="paragraph" w:customStyle="1" w:styleId="ab">
    <w:name w:val="Заголовок таблицы"/>
    <w:basedOn w:val="aa"/>
    <w:rsid w:val="002977C8"/>
    <w:pPr>
      <w:jc w:val="center"/>
    </w:pPr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4729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7298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2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1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5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Батура</dc:creator>
  <cp:lastModifiedBy>adm-ashrafi</cp:lastModifiedBy>
  <cp:revision>5</cp:revision>
  <cp:lastPrinted>2025-11-27T12:10:00Z</cp:lastPrinted>
  <dcterms:created xsi:type="dcterms:W3CDTF">2025-11-17T09:56:00Z</dcterms:created>
  <dcterms:modified xsi:type="dcterms:W3CDTF">2025-11-27T12:10:00Z</dcterms:modified>
</cp:coreProperties>
</file>