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0C908" w14:textId="77777777" w:rsidR="00293ADF" w:rsidRPr="00293ADF" w:rsidRDefault="00293ADF" w:rsidP="00293ADF">
      <w:pPr>
        <w:widowControl w:val="0"/>
        <w:suppressAutoHyphens/>
        <w:autoSpaceDE w:val="0"/>
        <w:jc w:val="center"/>
        <w:rPr>
          <w:bCs/>
          <w:lang w:eastAsia="ar-SA"/>
        </w:rPr>
      </w:pPr>
      <w:r w:rsidRPr="00293ADF">
        <w:rPr>
          <w:bCs/>
          <w:lang w:eastAsia="ar-SA"/>
        </w:rPr>
        <w:t>Проект</w:t>
      </w:r>
    </w:p>
    <w:p w14:paraId="099CF953" w14:textId="77777777" w:rsidR="00AB4641" w:rsidRPr="00293ADF" w:rsidRDefault="00293ADF" w:rsidP="00293ADF">
      <w:pPr>
        <w:widowControl w:val="0"/>
        <w:suppressAutoHyphens/>
        <w:autoSpaceDE w:val="0"/>
        <w:jc w:val="center"/>
        <w:rPr>
          <w:bCs/>
          <w:highlight w:val="yellow"/>
          <w:lang w:eastAsia="ar-SA"/>
        </w:rPr>
      </w:pPr>
      <w:r w:rsidRPr="00293ADF">
        <w:rPr>
          <w:bCs/>
          <w:lang w:eastAsia="ar-SA"/>
        </w:rPr>
        <w:t>решения Совета депутатов ЗАТО город Заозерск</w:t>
      </w:r>
    </w:p>
    <w:p w14:paraId="66158837" w14:textId="1AC659D8" w:rsidR="00AB4641" w:rsidRPr="00293ADF" w:rsidRDefault="00AB4641" w:rsidP="00293ADF">
      <w:pPr>
        <w:widowControl w:val="0"/>
        <w:autoSpaceDE w:val="0"/>
        <w:autoSpaceDN w:val="0"/>
        <w:adjustRightInd w:val="0"/>
        <w:jc w:val="center"/>
        <w:rPr>
          <w:bCs/>
          <w:i/>
        </w:rPr>
      </w:pPr>
      <w:r w:rsidRPr="00293ADF">
        <w:rPr>
          <w:bCs/>
        </w:rPr>
        <w:t>О бюджете ЗАТО город Заозерск на 202</w:t>
      </w:r>
      <w:r w:rsidR="005D7A0A">
        <w:rPr>
          <w:bCs/>
        </w:rPr>
        <w:t>6</w:t>
      </w:r>
      <w:r w:rsidR="004F4854" w:rsidRPr="00293ADF">
        <w:rPr>
          <w:bCs/>
        </w:rPr>
        <w:t xml:space="preserve"> </w:t>
      </w:r>
      <w:r w:rsidRPr="00293ADF">
        <w:rPr>
          <w:bCs/>
        </w:rPr>
        <w:t>год и плановый период 202</w:t>
      </w:r>
      <w:r w:rsidR="005D7A0A">
        <w:rPr>
          <w:bCs/>
        </w:rPr>
        <w:t>7</w:t>
      </w:r>
      <w:r w:rsidRPr="00293ADF">
        <w:rPr>
          <w:bCs/>
        </w:rPr>
        <w:t xml:space="preserve"> и 202</w:t>
      </w:r>
      <w:r w:rsidR="005D7A0A">
        <w:rPr>
          <w:bCs/>
        </w:rPr>
        <w:t>6</w:t>
      </w:r>
      <w:r w:rsidRPr="00293ADF">
        <w:rPr>
          <w:bCs/>
        </w:rPr>
        <w:t xml:space="preserve"> годов</w:t>
      </w:r>
    </w:p>
    <w:p w14:paraId="6317A67B" w14:textId="77777777" w:rsidR="00AB4641" w:rsidRPr="004B3A82" w:rsidRDefault="00AB4641" w:rsidP="00AB4641">
      <w:pPr>
        <w:rPr>
          <w:sz w:val="18"/>
          <w:szCs w:val="18"/>
        </w:rPr>
      </w:pPr>
    </w:p>
    <w:p w14:paraId="1D5AAA3B" w14:textId="709EDD01" w:rsidR="00815713" w:rsidRDefault="00815713" w:rsidP="00815713">
      <w:pPr>
        <w:autoSpaceDE w:val="0"/>
        <w:autoSpaceDN w:val="0"/>
        <w:adjustRightInd w:val="0"/>
        <w:ind w:firstLine="709"/>
        <w:jc w:val="both"/>
      </w:pPr>
      <w:bookmarkStart w:id="0" w:name="Par1"/>
      <w:bookmarkEnd w:id="0"/>
      <w:r>
        <w:t>В соответствии с Бюджетным кодексом Российской Федерации, Уставом ЗАТО город Заозерск, Положением о бюджетном процессе в ЗАТО город Заозерск, утвержденным Советом депутатов ЗАТО город Заозерск от 22.02.2022 № 42-4181, рассмотрев обращение Администрации ЗАТО город Заозерск от 1</w:t>
      </w:r>
      <w:r w:rsidR="005D7A0A">
        <w:t>4</w:t>
      </w:r>
      <w:r>
        <w:t>.11.202</w:t>
      </w:r>
      <w:r w:rsidR="005D7A0A">
        <w:t>5</w:t>
      </w:r>
      <w:r>
        <w:t xml:space="preserve"> № ______/02-09, на основании заключения Контрольно-счетной комиссии ЗАТО город Заозерск от ___.___.202</w:t>
      </w:r>
      <w:r w:rsidR="005D7A0A">
        <w:t>5</w:t>
      </w:r>
      <w:r>
        <w:t xml:space="preserve"> № ____, Совет депутатов ЗАТО город Заозерск</w:t>
      </w:r>
    </w:p>
    <w:p w14:paraId="3A416257" w14:textId="77777777" w:rsidR="00815713" w:rsidRDefault="00815713" w:rsidP="00815713">
      <w:pPr>
        <w:autoSpaceDE w:val="0"/>
        <w:autoSpaceDN w:val="0"/>
        <w:adjustRightInd w:val="0"/>
        <w:ind w:firstLine="709"/>
        <w:jc w:val="both"/>
      </w:pPr>
    </w:p>
    <w:p w14:paraId="79667353" w14:textId="77777777" w:rsidR="00815713" w:rsidRPr="00815713" w:rsidRDefault="00815713" w:rsidP="00815713">
      <w:pPr>
        <w:autoSpaceDE w:val="0"/>
        <w:autoSpaceDN w:val="0"/>
        <w:adjustRightInd w:val="0"/>
        <w:ind w:firstLine="709"/>
        <w:jc w:val="both"/>
        <w:rPr>
          <w:b/>
          <w:bCs/>
        </w:rPr>
      </w:pPr>
      <w:r w:rsidRPr="00815713">
        <w:rPr>
          <w:b/>
          <w:bCs/>
        </w:rPr>
        <w:t>РЕШИЛ:</w:t>
      </w:r>
    </w:p>
    <w:p w14:paraId="6A63418B" w14:textId="77777777" w:rsidR="00815713" w:rsidRDefault="00815713" w:rsidP="00815713">
      <w:pPr>
        <w:autoSpaceDE w:val="0"/>
        <w:autoSpaceDN w:val="0"/>
        <w:adjustRightInd w:val="0"/>
        <w:ind w:firstLine="709"/>
        <w:jc w:val="both"/>
      </w:pPr>
    </w:p>
    <w:p w14:paraId="7CD65E37" w14:textId="1E59F856" w:rsidR="00AB4641" w:rsidRPr="006D60BF" w:rsidRDefault="00AB4641" w:rsidP="00AB4641">
      <w:pPr>
        <w:autoSpaceDE w:val="0"/>
        <w:autoSpaceDN w:val="0"/>
        <w:adjustRightInd w:val="0"/>
        <w:ind w:firstLine="709"/>
        <w:jc w:val="both"/>
      </w:pPr>
      <w:r w:rsidRPr="006D60BF">
        <w:t>1. Утвердить основные характеристики бюджета ЗАТО город Заозерск на 202</w:t>
      </w:r>
      <w:r w:rsidR="00EF3960">
        <w:t>6</w:t>
      </w:r>
      <w:r w:rsidRPr="006D60BF">
        <w:t xml:space="preserve"> год:</w:t>
      </w:r>
    </w:p>
    <w:p w14:paraId="46E95353" w14:textId="47CA8778" w:rsidR="00AB4641" w:rsidRPr="006D60BF" w:rsidRDefault="00AB4641" w:rsidP="00AB4641">
      <w:pPr>
        <w:autoSpaceDE w:val="0"/>
        <w:autoSpaceDN w:val="0"/>
        <w:adjustRightInd w:val="0"/>
        <w:ind w:firstLine="709"/>
        <w:jc w:val="both"/>
      </w:pPr>
      <w:r w:rsidRPr="006D60BF">
        <w:t xml:space="preserve">- прогнозируемый общий объем доходов бюджета в сумме </w:t>
      </w:r>
      <w:r w:rsidR="00C7671F" w:rsidRPr="00324F06">
        <w:t>1</w:t>
      </w:r>
      <w:r w:rsidR="004F4854" w:rsidRPr="00324F06">
        <w:t> </w:t>
      </w:r>
      <w:r w:rsidR="00EF3960">
        <w:t>261</w:t>
      </w:r>
      <w:r w:rsidR="00C7671F" w:rsidRPr="00324F06">
        <w:t> </w:t>
      </w:r>
      <w:r w:rsidR="00EF3960">
        <w:t>646</w:t>
      </w:r>
      <w:r w:rsidR="00C7671F" w:rsidRPr="00324F06">
        <w:t> </w:t>
      </w:r>
      <w:r w:rsidR="00EF3960">
        <w:t>121</w:t>
      </w:r>
      <w:r w:rsidRPr="00324F06">
        <w:t>,</w:t>
      </w:r>
      <w:r w:rsidR="00EF3960">
        <w:t>38</w:t>
      </w:r>
      <w:r w:rsidRPr="006D60BF">
        <w:t xml:space="preserve"> руб.;</w:t>
      </w:r>
    </w:p>
    <w:p w14:paraId="002E6E00" w14:textId="3B024F03" w:rsidR="00AB4641" w:rsidRPr="006D60BF" w:rsidRDefault="00AB4641" w:rsidP="00AB4641">
      <w:pPr>
        <w:autoSpaceDE w:val="0"/>
        <w:autoSpaceDN w:val="0"/>
        <w:adjustRightInd w:val="0"/>
        <w:ind w:firstLine="709"/>
        <w:jc w:val="both"/>
      </w:pPr>
      <w:r w:rsidRPr="006D60BF">
        <w:t xml:space="preserve">- общий объем расходов бюджета в сумме </w:t>
      </w:r>
      <w:r w:rsidR="006D60BF" w:rsidRPr="006D60BF">
        <w:t>1</w:t>
      </w:r>
      <w:r w:rsidR="00324F06">
        <w:rPr>
          <w:lang w:val="en-US"/>
        </w:rPr>
        <w:t> </w:t>
      </w:r>
      <w:r w:rsidR="00EF3960">
        <w:t>290</w:t>
      </w:r>
      <w:r w:rsidR="00324F06">
        <w:t> </w:t>
      </w:r>
      <w:r w:rsidR="00EF3960">
        <w:t>457</w:t>
      </w:r>
      <w:r w:rsidR="00324F06">
        <w:t> 7</w:t>
      </w:r>
      <w:r w:rsidR="00EF3960">
        <w:t>91</w:t>
      </w:r>
      <w:r w:rsidR="00324F06">
        <w:t>,</w:t>
      </w:r>
      <w:r w:rsidR="00EF3960">
        <w:t>86</w:t>
      </w:r>
      <w:r w:rsidRPr="006D60BF">
        <w:t xml:space="preserve"> руб.;</w:t>
      </w:r>
    </w:p>
    <w:p w14:paraId="103E971F" w14:textId="70014617" w:rsidR="00AB4641" w:rsidRPr="00E739EF" w:rsidRDefault="00AB4641" w:rsidP="00AB4641">
      <w:pPr>
        <w:autoSpaceDE w:val="0"/>
        <w:autoSpaceDN w:val="0"/>
        <w:adjustRightInd w:val="0"/>
        <w:ind w:firstLine="709"/>
        <w:jc w:val="both"/>
      </w:pPr>
      <w:r w:rsidRPr="006D60BF">
        <w:t>- верхний предел муниципального внутреннего долга на 01 января 202</w:t>
      </w:r>
      <w:r w:rsidR="003A2086">
        <w:t>7</w:t>
      </w:r>
      <w:r w:rsidRPr="006D60BF">
        <w:t xml:space="preserve"> года в сумме </w:t>
      </w:r>
      <w:r w:rsidR="001E1DB7">
        <w:t>37</w:t>
      </w:r>
      <w:r w:rsidR="00863E65">
        <w:t> </w:t>
      </w:r>
      <w:r w:rsidR="001E1DB7">
        <w:t>311</w:t>
      </w:r>
      <w:r w:rsidR="00863E65">
        <w:t> 6</w:t>
      </w:r>
      <w:r w:rsidR="001E1DB7">
        <w:t>7</w:t>
      </w:r>
      <w:r w:rsidR="00863E65">
        <w:t>0,</w:t>
      </w:r>
      <w:r w:rsidR="001E1DB7">
        <w:t>48</w:t>
      </w:r>
      <w:r w:rsidRPr="006D60BF">
        <w:t xml:space="preserve"> руб., в том числе верхний предел долга по муниципальным гарантиям в сумме</w:t>
      </w:r>
      <w:r w:rsidR="00735774" w:rsidRPr="006D60BF">
        <w:br/>
      </w:r>
      <w:r w:rsidRPr="006D60BF">
        <w:t>0,0 руб.;</w:t>
      </w:r>
    </w:p>
    <w:p w14:paraId="4C383EAE" w14:textId="1A25F8A3" w:rsidR="00AB4641" w:rsidRPr="00E739EF" w:rsidRDefault="00AB4641" w:rsidP="00AB4641">
      <w:pPr>
        <w:autoSpaceDE w:val="0"/>
        <w:autoSpaceDN w:val="0"/>
        <w:adjustRightInd w:val="0"/>
        <w:ind w:firstLine="709"/>
        <w:jc w:val="both"/>
      </w:pPr>
      <w:r w:rsidRPr="00E739EF">
        <w:t xml:space="preserve">- дефицит местного бюджета в сумме </w:t>
      </w:r>
      <w:r w:rsidRPr="00DC3ADF">
        <w:t>-</w:t>
      </w:r>
      <w:r w:rsidR="006D60BF">
        <w:t>2</w:t>
      </w:r>
      <w:r w:rsidR="001E1DB7">
        <w:t>8</w:t>
      </w:r>
      <w:r w:rsidR="002645D6">
        <w:t> </w:t>
      </w:r>
      <w:r w:rsidR="001E1DB7">
        <w:t>811</w:t>
      </w:r>
      <w:r w:rsidRPr="00DC3ADF">
        <w:t> </w:t>
      </w:r>
      <w:r w:rsidR="001E1DB7">
        <w:t>6</w:t>
      </w:r>
      <w:r w:rsidR="002645D6">
        <w:t>7</w:t>
      </w:r>
      <w:r w:rsidR="001E1DB7">
        <w:t>0</w:t>
      </w:r>
      <w:r w:rsidRPr="00DC3ADF">
        <w:t>,</w:t>
      </w:r>
      <w:r w:rsidR="006D60BF">
        <w:t>4</w:t>
      </w:r>
      <w:r w:rsidR="001E1DB7">
        <w:t>8</w:t>
      </w:r>
      <w:r w:rsidR="00BB160F">
        <w:t xml:space="preserve"> </w:t>
      </w:r>
      <w:r w:rsidRPr="00E739EF">
        <w:t>руб.</w:t>
      </w:r>
    </w:p>
    <w:p w14:paraId="24C966D2" w14:textId="4D42BEBE" w:rsidR="00AB4641" w:rsidRPr="00E739EF" w:rsidRDefault="00AB4641" w:rsidP="00AB4641">
      <w:pPr>
        <w:autoSpaceDE w:val="0"/>
        <w:autoSpaceDN w:val="0"/>
        <w:adjustRightInd w:val="0"/>
        <w:ind w:firstLine="709"/>
        <w:jc w:val="both"/>
      </w:pPr>
      <w:r w:rsidRPr="006D60BF">
        <w:t>2. Утвердить основные характеристики бюджета ЗАТО город Заозерск Мурманской области на 202</w:t>
      </w:r>
      <w:r w:rsidR="001E1DB7">
        <w:t>7</w:t>
      </w:r>
      <w:r w:rsidRPr="006D60BF">
        <w:t xml:space="preserve"> год и на 202</w:t>
      </w:r>
      <w:r w:rsidR="001E1DB7">
        <w:t>8</w:t>
      </w:r>
      <w:r w:rsidRPr="006D60BF">
        <w:t xml:space="preserve"> год:</w:t>
      </w:r>
    </w:p>
    <w:p w14:paraId="5D7A4886" w14:textId="1D66F679" w:rsidR="00AB4641" w:rsidRPr="00E739EF" w:rsidRDefault="00AB4641" w:rsidP="00AB4641">
      <w:pPr>
        <w:autoSpaceDE w:val="0"/>
        <w:autoSpaceDN w:val="0"/>
        <w:adjustRightInd w:val="0"/>
        <w:ind w:firstLine="709"/>
        <w:jc w:val="both"/>
      </w:pPr>
      <w:r w:rsidRPr="006D60BF">
        <w:t>- прогнозируемый общий объем доходов бюджета на 202</w:t>
      </w:r>
      <w:r w:rsidR="001E1DB7">
        <w:t>7</w:t>
      </w:r>
      <w:r w:rsidRPr="006D60BF">
        <w:t xml:space="preserve"> год в сумме</w:t>
      </w:r>
      <w:r w:rsidR="00784FAC" w:rsidRPr="006D60BF">
        <w:br/>
      </w:r>
      <w:r w:rsidR="001E1DB7">
        <w:t>805</w:t>
      </w:r>
      <w:r w:rsidR="00BB160F" w:rsidRPr="006D60BF">
        <w:t> </w:t>
      </w:r>
      <w:r w:rsidR="001E1DB7">
        <w:t>708</w:t>
      </w:r>
      <w:r w:rsidR="00BB160F" w:rsidRPr="006D60BF">
        <w:t> </w:t>
      </w:r>
      <w:r w:rsidR="001E1DB7">
        <w:t>348</w:t>
      </w:r>
      <w:r w:rsidR="00BB160F" w:rsidRPr="006D60BF">
        <w:t>,</w:t>
      </w:r>
      <w:r w:rsidR="00C7671F" w:rsidRPr="006D60BF">
        <w:t>0</w:t>
      </w:r>
      <w:r w:rsidR="001E1DB7">
        <w:t>7</w:t>
      </w:r>
      <w:r w:rsidRPr="006D60BF">
        <w:t xml:space="preserve"> руб. и на 202</w:t>
      </w:r>
      <w:r w:rsidR="001E1DB7">
        <w:t>8</w:t>
      </w:r>
      <w:r w:rsidRPr="006D60BF">
        <w:t xml:space="preserve"> год в сумме </w:t>
      </w:r>
      <w:r w:rsidR="001E1DB7">
        <w:t>686</w:t>
      </w:r>
      <w:r w:rsidR="00BB160F" w:rsidRPr="00324F06">
        <w:t> </w:t>
      </w:r>
      <w:r w:rsidR="001E1DB7">
        <w:t>771</w:t>
      </w:r>
      <w:r w:rsidRPr="00324F06">
        <w:t> </w:t>
      </w:r>
      <w:r w:rsidR="001E1DB7">
        <w:t>725</w:t>
      </w:r>
      <w:r w:rsidRPr="00324F06">
        <w:t>,</w:t>
      </w:r>
      <w:r w:rsidR="001E1DB7">
        <w:t>73</w:t>
      </w:r>
      <w:r w:rsidRPr="006D60BF">
        <w:t xml:space="preserve"> руб.;</w:t>
      </w:r>
    </w:p>
    <w:p w14:paraId="373D2C66" w14:textId="0E81893E" w:rsidR="00AB4641" w:rsidRPr="00DC3ADF" w:rsidRDefault="00AB4641" w:rsidP="00AB4641">
      <w:pPr>
        <w:autoSpaceDE w:val="0"/>
        <w:autoSpaceDN w:val="0"/>
        <w:adjustRightInd w:val="0"/>
        <w:ind w:firstLine="709"/>
        <w:jc w:val="both"/>
      </w:pPr>
      <w:r w:rsidRPr="00E739EF">
        <w:t>- общий объем расходов бюджета на 202</w:t>
      </w:r>
      <w:r w:rsidR="001E1DB7">
        <w:t>7</w:t>
      </w:r>
      <w:r w:rsidRPr="00E739EF">
        <w:t xml:space="preserve"> год в сумме </w:t>
      </w:r>
      <w:r w:rsidR="0022269F">
        <w:t>809</w:t>
      </w:r>
      <w:r w:rsidR="00BB160F" w:rsidRPr="00DC3ADF">
        <w:t> </w:t>
      </w:r>
      <w:r w:rsidR="0022269F">
        <w:t>563</w:t>
      </w:r>
      <w:r w:rsidR="00BB160F" w:rsidRPr="00DC3ADF">
        <w:t> </w:t>
      </w:r>
      <w:r w:rsidR="0022269F">
        <w:t>532</w:t>
      </w:r>
      <w:r w:rsidR="00BB160F" w:rsidRPr="00DC3ADF">
        <w:t>,</w:t>
      </w:r>
      <w:r w:rsidR="0022269F">
        <w:t>71</w:t>
      </w:r>
      <w:r w:rsidR="00BB160F">
        <w:t xml:space="preserve"> </w:t>
      </w:r>
      <w:r w:rsidRPr="00E739EF">
        <w:t xml:space="preserve">руб., в том числе условно утверждаемые расходы в </w:t>
      </w:r>
      <w:r w:rsidRPr="00DC3ADF">
        <w:t xml:space="preserve">сумме </w:t>
      </w:r>
      <w:r w:rsidR="00EE338A" w:rsidRPr="00DC3ADF">
        <w:t>1</w:t>
      </w:r>
      <w:r w:rsidR="0022269F">
        <w:t>2</w:t>
      </w:r>
      <w:r w:rsidR="00A50682" w:rsidRPr="00DC3ADF">
        <w:t> </w:t>
      </w:r>
      <w:r w:rsidR="0022269F">
        <w:t>659</w:t>
      </w:r>
      <w:r w:rsidR="00A50682" w:rsidRPr="00DC3ADF">
        <w:t> </w:t>
      </w:r>
      <w:r w:rsidR="00FE0C1F">
        <w:t>5</w:t>
      </w:r>
      <w:r w:rsidR="0022269F">
        <w:t>67</w:t>
      </w:r>
      <w:r w:rsidR="00A50682" w:rsidRPr="00DC3ADF">
        <w:t>,</w:t>
      </w:r>
      <w:r w:rsidR="0022269F">
        <w:t>32</w:t>
      </w:r>
      <w:r w:rsidRPr="00E739EF">
        <w:t xml:space="preserve"> руб. и на 202</w:t>
      </w:r>
      <w:r w:rsidR="0022269F">
        <w:t>8</w:t>
      </w:r>
      <w:r w:rsidRPr="00E739EF">
        <w:t xml:space="preserve"> год – в сумме</w:t>
      </w:r>
      <w:r w:rsidR="00BB160F">
        <w:t xml:space="preserve"> </w:t>
      </w:r>
      <w:r w:rsidR="00FA465E">
        <w:br/>
      </w:r>
      <w:r w:rsidR="0022269F">
        <w:t>687</w:t>
      </w:r>
      <w:r w:rsidR="00BB160F" w:rsidRPr="00DC3ADF">
        <w:t> </w:t>
      </w:r>
      <w:r w:rsidR="0022269F">
        <w:t>072</w:t>
      </w:r>
      <w:r w:rsidR="00BB160F" w:rsidRPr="00DC3ADF">
        <w:t> </w:t>
      </w:r>
      <w:r w:rsidR="0022269F">
        <w:t>02</w:t>
      </w:r>
      <w:r w:rsidR="00324F06">
        <w:t>7</w:t>
      </w:r>
      <w:r w:rsidR="00BB160F" w:rsidRPr="00DC3ADF">
        <w:t>,</w:t>
      </w:r>
      <w:r w:rsidR="0022269F">
        <w:t>3</w:t>
      </w:r>
      <w:r w:rsidR="00324F06">
        <w:t>5</w:t>
      </w:r>
      <w:r w:rsidR="00BB160F" w:rsidRPr="00BB160F">
        <w:t xml:space="preserve"> </w:t>
      </w:r>
      <w:r w:rsidRPr="00E739EF">
        <w:t xml:space="preserve">руб., в том числе условно утверждаемые расходы в </w:t>
      </w:r>
      <w:r w:rsidRPr="00DC3ADF">
        <w:t>сумме 2</w:t>
      </w:r>
      <w:r w:rsidR="0022269F">
        <w:t>5</w:t>
      </w:r>
      <w:r w:rsidR="00324F06">
        <w:t> </w:t>
      </w:r>
      <w:r w:rsidR="0022269F">
        <w:t>235 337,17</w:t>
      </w:r>
      <w:r w:rsidRPr="00DC3ADF">
        <w:t xml:space="preserve"> руб.;</w:t>
      </w:r>
    </w:p>
    <w:p w14:paraId="40DD183A" w14:textId="4DE6871F" w:rsidR="00AB4641" w:rsidRPr="00FE0C1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22269F">
        <w:t>8</w:t>
      </w:r>
      <w:r w:rsidRPr="00FE0C1F">
        <w:t xml:space="preserve"> года в сумме</w:t>
      </w:r>
      <w:r w:rsidR="00BB160F" w:rsidRPr="00FE0C1F">
        <w:br/>
      </w:r>
      <w:r w:rsidR="0022269F">
        <w:t>37</w:t>
      </w:r>
      <w:r w:rsidR="00863E65">
        <w:t> </w:t>
      </w:r>
      <w:r w:rsidR="0022269F">
        <w:t>311</w:t>
      </w:r>
      <w:r w:rsidR="00863E65">
        <w:t> </w:t>
      </w:r>
      <w:r w:rsidR="00863E65" w:rsidRPr="00863E65">
        <w:t>6</w:t>
      </w:r>
      <w:r w:rsidR="0022269F">
        <w:t>7</w:t>
      </w:r>
      <w:r w:rsidR="00863E65" w:rsidRPr="00863E65">
        <w:t>0,</w:t>
      </w:r>
      <w:r w:rsidR="0022269F">
        <w:t>48</w:t>
      </w:r>
      <w:r w:rsidR="00863E65" w:rsidRPr="00863E65">
        <w:t xml:space="preserve"> </w:t>
      </w:r>
      <w:r w:rsidRPr="00FE0C1F">
        <w:t>руб., в том числе верхний предел долга по муниципальным гарантиям в сумме</w:t>
      </w:r>
      <w:r w:rsidR="00735774" w:rsidRPr="00FE0C1F">
        <w:br/>
      </w:r>
      <w:r w:rsidRPr="00FE0C1F">
        <w:t>0,0 руб.;</w:t>
      </w:r>
    </w:p>
    <w:p w14:paraId="7CF7345F" w14:textId="7A8F9186" w:rsidR="00AB4641" w:rsidRPr="00E739EF" w:rsidRDefault="00AB4641" w:rsidP="00AB4641">
      <w:pPr>
        <w:autoSpaceDE w:val="0"/>
        <w:autoSpaceDN w:val="0"/>
        <w:adjustRightInd w:val="0"/>
        <w:ind w:firstLine="709"/>
        <w:jc w:val="both"/>
      </w:pPr>
      <w:r w:rsidRPr="00FE0C1F">
        <w:t>- верхний предел муниципального внутреннего долга на 1 января 202</w:t>
      </w:r>
      <w:r w:rsidR="0022269F">
        <w:t>9</w:t>
      </w:r>
      <w:r w:rsidRPr="00FE0C1F">
        <w:t xml:space="preserve"> года в сумме</w:t>
      </w:r>
      <w:r w:rsidR="00735774" w:rsidRPr="00FE0C1F">
        <w:br/>
      </w:r>
      <w:r w:rsidR="0022269F">
        <w:t>37</w:t>
      </w:r>
      <w:r w:rsidR="00863E65">
        <w:t> </w:t>
      </w:r>
      <w:r w:rsidR="0022269F">
        <w:t>311</w:t>
      </w:r>
      <w:r w:rsidR="00863E65">
        <w:t> </w:t>
      </w:r>
      <w:r w:rsidR="0022269F">
        <w:t>670</w:t>
      </w:r>
      <w:r w:rsidR="00863E65" w:rsidRPr="00863E65">
        <w:t>,</w:t>
      </w:r>
      <w:r w:rsidR="0022269F">
        <w:t>48</w:t>
      </w:r>
      <w:r w:rsidR="00863E65" w:rsidRPr="00863E65">
        <w:t xml:space="preserve"> </w:t>
      </w:r>
      <w:r w:rsidRPr="00FE0C1F">
        <w:t>руб., в том числе верхний предел долга по муниципальным гарантиям в сумме 0,0 руб.;</w:t>
      </w:r>
    </w:p>
    <w:p w14:paraId="32A10F68" w14:textId="1DEE5628" w:rsidR="00AB4641" w:rsidRPr="00E739EF" w:rsidRDefault="00AB4641" w:rsidP="00AB4641">
      <w:pPr>
        <w:autoSpaceDE w:val="0"/>
        <w:autoSpaceDN w:val="0"/>
        <w:adjustRightInd w:val="0"/>
        <w:ind w:firstLine="709"/>
        <w:jc w:val="both"/>
      </w:pPr>
      <w:r w:rsidRPr="00E739EF">
        <w:t>- </w:t>
      </w:r>
      <w:r w:rsidR="00D26577">
        <w:t>де</w:t>
      </w:r>
      <w:r w:rsidRPr="00E739EF">
        <w:t>фицит местного бюджета на 202</w:t>
      </w:r>
      <w:r w:rsidR="0022269F">
        <w:t>7</w:t>
      </w:r>
      <w:r w:rsidRPr="00E739EF">
        <w:t xml:space="preserve"> год в сумме </w:t>
      </w:r>
      <w:r w:rsidR="00D26577">
        <w:t>-</w:t>
      </w:r>
      <w:r w:rsidR="0022269F">
        <w:t>3 855</w:t>
      </w:r>
      <w:r w:rsidR="000D3E14" w:rsidRPr="00DC3ADF">
        <w:t> </w:t>
      </w:r>
      <w:r w:rsidR="0022269F">
        <w:t>18</w:t>
      </w:r>
      <w:r w:rsidR="00FE0C1F">
        <w:t>4</w:t>
      </w:r>
      <w:r w:rsidR="000D3E14" w:rsidRPr="00DC3ADF">
        <w:t>,</w:t>
      </w:r>
      <w:r w:rsidR="0022269F">
        <w:t>64</w:t>
      </w:r>
      <w:r w:rsidRPr="00E739EF">
        <w:t xml:space="preserve"> руб., дефицит местного бюджета на 202</w:t>
      </w:r>
      <w:r w:rsidR="0022269F">
        <w:t>8</w:t>
      </w:r>
      <w:r w:rsidRPr="00E739EF">
        <w:t xml:space="preserve"> год в сумме </w:t>
      </w:r>
      <w:r w:rsidR="00DC3ADF">
        <w:t>-</w:t>
      </w:r>
      <w:r w:rsidR="0022269F">
        <w:t>300</w:t>
      </w:r>
      <w:r w:rsidR="00DC3ADF">
        <w:t> </w:t>
      </w:r>
      <w:r w:rsidR="0022269F">
        <w:t>301</w:t>
      </w:r>
      <w:r w:rsidR="00DC3ADF">
        <w:t>,</w:t>
      </w:r>
      <w:r w:rsidR="00FE2875">
        <w:t>6</w:t>
      </w:r>
      <w:r w:rsidR="0022269F">
        <w:t>2</w:t>
      </w:r>
      <w:r w:rsidRPr="00E739EF">
        <w:t xml:space="preserve"> руб.</w:t>
      </w:r>
    </w:p>
    <w:p w14:paraId="67D8DC06" w14:textId="4FA57A61" w:rsidR="00E9669F" w:rsidRDefault="00CC1BF4" w:rsidP="00AB4641">
      <w:pPr>
        <w:autoSpaceDE w:val="0"/>
        <w:autoSpaceDN w:val="0"/>
        <w:adjustRightInd w:val="0"/>
        <w:ind w:firstLine="709"/>
        <w:jc w:val="both"/>
      </w:pPr>
      <w:r w:rsidRPr="00E739EF">
        <w:t>3</w:t>
      </w:r>
      <w:r w:rsidR="00AB4641" w:rsidRPr="00E739EF">
        <w:t>. </w:t>
      </w:r>
      <w:r w:rsidR="00E9669F" w:rsidRPr="00E9669F">
        <w:t>Установить, что в 202</w:t>
      </w:r>
      <w:r w:rsidR="00683A4C">
        <w:t>6</w:t>
      </w:r>
      <w:r w:rsidR="00E9669F" w:rsidRPr="00E9669F">
        <w:t xml:space="preserve"> году средства, поступающие на лицевые счета:</w:t>
      </w:r>
    </w:p>
    <w:p w14:paraId="057DCAD1" w14:textId="77777777" w:rsidR="00AB4641" w:rsidRPr="000F496A" w:rsidRDefault="00E9669F" w:rsidP="00AB4641">
      <w:pPr>
        <w:autoSpaceDE w:val="0"/>
        <w:autoSpaceDN w:val="0"/>
        <w:adjustRightInd w:val="0"/>
        <w:ind w:firstLine="709"/>
        <w:jc w:val="both"/>
      </w:pPr>
      <w:r>
        <w:t>3.1. М</w:t>
      </w:r>
      <w:r w:rsidR="00AB4641" w:rsidRPr="000F496A">
        <w:t>униципальных казенных учреждений в погашение дебиторской задолженности прошлых лет, в полном объеме зачисляются в доходы бюджета</w:t>
      </w:r>
      <w:r w:rsidR="0094750C">
        <w:t xml:space="preserve"> ЗАТО город Заозерск</w:t>
      </w:r>
      <w:r>
        <w:t>;</w:t>
      </w:r>
    </w:p>
    <w:p w14:paraId="45DA7856" w14:textId="77777777" w:rsidR="008520AB" w:rsidRDefault="00E9669F" w:rsidP="008520AB">
      <w:pPr>
        <w:autoSpaceDE w:val="0"/>
        <w:autoSpaceDN w:val="0"/>
        <w:adjustRightInd w:val="0"/>
        <w:ind w:firstLine="709"/>
        <w:jc w:val="both"/>
      </w:pPr>
      <w:r>
        <w:t>3.2.</w:t>
      </w:r>
      <w:r w:rsidR="00AB4641" w:rsidRPr="000F496A">
        <w:t> </w:t>
      </w:r>
      <w:r>
        <w:t>М</w:t>
      </w:r>
      <w:r w:rsidR="00AB4641" w:rsidRPr="000F496A">
        <w:t>униципальных бюджетных</w:t>
      </w:r>
      <w:r w:rsidR="00C261DF">
        <w:t xml:space="preserve">, муниципальных автономных </w:t>
      </w:r>
      <w:r w:rsidR="00AB4641" w:rsidRPr="000F496A">
        <w:t xml:space="preserve">учреждений в погашение дебиторской задолженности прошлых лет, числящейся в учете </w:t>
      </w:r>
      <w:r w:rsidR="00E81565" w:rsidRPr="00E81565">
        <w:t>до момента изменения в установленном порядке типа казенного учреждения на бюджетное или автономное</w:t>
      </w:r>
      <w:r w:rsidR="00AB4641" w:rsidRPr="000F496A">
        <w:t xml:space="preserve">, в полном объеме зачисляются в доход </w:t>
      </w:r>
      <w:r w:rsidR="008520AB" w:rsidRPr="008520AB">
        <w:t>бюджета ЗАТО город Заозерск</w:t>
      </w:r>
      <w:r w:rsidR="008520AB">
        <w:t>.</w:t>
      </w:r>
    </w:p>
    <w:p w14:paraId="69474EDC" w14:textId="77777777" w:rsidR="00AD68F8" w:rsidRDefault="00E9669F" w:rsidP="008520AB">
      <w:pPr>
        <w:autoSpaceDE w:val="0"/>
        <w:autoSpaceDN w:val="0"/>
        <w:adjustRightInd w:val="0"/>
        <w:ind w:firstLine="709"/>
        <w:jc w:val="both"/>
      </w:pPr>
      <w:r>
        <w:t>4</w:t>
      </w:r>
      <w:r w:rsidR="00AB4641" w:rsidRPr="000F496A">
        <w:t>. </w:t>
      </w:r>
      <w:r w:rsidR="00AD68F8">
        <w:t>Установить особенности использования средств, получаемых муниципальными учреждениями:</w:t>
      </w:r>
    </w:p>
    <w:p w14:paraId="6FA94308" w14:textId="0D3A4561" w:rsidR="00AB4641" w:rsidRPr="003F48B3" w:rsidRDefault="00E9669F" w:rsidP="00AB4641">
      <w:pPr>
        <w:tabs>
          <w:tab w:val="left" w:pos="851"/>
        </w:tabs>
        <w:autoSpaceDE w:val="0"/>
        <w:autoSpaceDN w:val="0"/>
        <w:adjustRightInd w:val="0"/>
        <w:ind w:firstLine="709"/>
        <w:jc w:val="both"/>
      </w:pPr>
      <w:r w:rsidRPr="002C59B6">
        <w:t>4</w:t>
      </w:r>
      <w:r w:rsidR="00AD68F8" w:rsidRPr="002C59B6">
        <w:t>.1. </w:t>
      </w:r>
      <w:r w:rsidR="00AB4641" w:rsidRPr="002C59B6">
        <w:t>Остатки</w:t>
      </w:r>
      <w:r w:rsidR="00AB4641" w:rsidRPr="003F48B3">
        <w:t xml:space="preserve"> средств муниципальных бюджетных</w:t>
      </w:r>
      <w:r w:rsidR="00C261DF">
        <w:t xml:space="preserve">, муниципальных автономных </w:t>
      </w:r>
      <w:r w:rsidR="00AB4641" w:rsidRPr="003F48B3">
        <w:t>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874070">
        <w:t>6</w:t>
      </w:r>
      <w:r w:rsidR="00C261DF">
        <w:t xml:space="preserve"> году</w:t>
      </w:r>
      <w:r w:rsidR="00AB4641" w:rsidRPr="003F48B3">
        <w:t xml:space="preserve"> в бюджет</w:t>
      </w:r>
      <w:r w:rsidR="0094750C" w:rsidRPr="003F48B3">
        <w:t xml:space="preserve"> ЗАТО город Заозерск</w:t>
      </w:r>
      <w:r w:rsidR="00AB4641" w:rsidRPr="003F48B3">
        <w:t xml:space="preserve">,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w:t>
      </w:r>
      <w:r w:rsidR="00AB4641" w:rsidRPr="0000030E">
        <w:t xml:space="preserve">средств </w:t>
      </w:r>
      <w:r w:rsidRPr="0000030E">
        <w:t>муниципальных бюджетных</w:t>
      </w:r>
      <w:r w:rsidR="00C261DF">
        <w:t>, муниципальных автономных</w:t>
      </w:r>
      <w:r w:rsidR="00AB4641" w:rsidRPr="0000030E">
        <w:t xml:space="preserve"> учреждений</w:t>
      </w:r>
      <w:r w:rsidR="00AB4641" w:rsidRPr="003F48B3">
        <w:t xml:space="preserve">, заключенным между Управлением Федерального казначейства по Мурманской области </w:t>
      </w:r>
      <w:bookmarkStart w:id="1" w:name="_Hlk57309071"/>
      <w:r w:rsidR="00AB4641" w:rsidRPr="003F48B3">
        <w:t xml:space="preserve">и </w:t>
      </w:r>
      <w:bookmarkStart w:id="2" w:name="_Hlk118209860"/>
      <w:r w:rsidR="00CC1BF4" w:rsidRPr="003F48B3">
        <w:t>Администрацией ЗАТО город Заозерск</w:t>
      </w:r>
      <w:bookmarkEnd w:id="2"/>
      <w:r w:rsidR="00CC1BF4" w:rsidRPr="003F48B3">
        <w:t>.</w:t>
      </w:r>
    </w:p>
    <w:bookmarkEnd w:id="1"/>
    <w:p w14:paraId="4B7D8670" w14:textId="3E9C9108" w:rsidR="00746FB6" w:rsidRDefault="002C59B6" w:rsidP="001605D4">
      <w:pPr>
        <w:tabs>
          <w:tab w:val="left" w:pos="851"/>
        </w:tabs>
        <w:autoSpaceDE w:val="0"/>
        <w:autoSpaceDN w:val="0"/>
        <w:adjustRightInd w:val="0"/>
        <w:ind w:firstLine="709"/>
        <w:jc w:val="both"/>
      </w:pPr>
      <w:r w:rsidRPr="002C59B6">
        <w:lastRenderedPageBreak/>
        <w:t>4</w:t>
      </w:r>
      <w:r w:rsidR="00AD68F8" w:rsidRPr="002C59B6">
        <w:t>.2. Остатки</w:t>
      </w:r>
      <w:r w:rsidR="00AD68F8" w:rsidRPr="003F48B3">
        <w:t xml:space="preserve"> средств, поступающих во временное распоряжение муниципальных казенных учреждений, на счете Управления Федерального казначейства по Мурманской области, открытом в учреждении Центрального банка Российской Федерации в соответствии с законодательством Российской Федерации, перечисляются Управлением Федерального казначейства по Мурманской области в 202</w:t>
      </w:r>
      <w:r w:rsidR="00B34EFC">
        <w:t>6</w:t>
      </w:r>
      <w:r w:rsidR="00AD68F8" w:rsidRPr="003F48B3">
        <w:t xml:space="preserve"> году в бюджет ЗАТО город Заозерск, а также возвращаются на указанный счет в порядке, установленном Министерством финансов Российской Федерации, и в соответствии с Соглашением о перечислении остатков средств, поступающих во временное распоряжение казенных учреждений ЗАТО город Заозерск, заключенным между Управлением Федерального казначейства по Мурманской области и</w:t>
      </w:r>
      <w:r w:rsidR="00CC1BF4" w:rsidRPr="003F48B3">
        <w:t xml:space="preserve"> Администрацией ЗАТО город Заозерск</w:t>
      </w:r>
      <w:r w:rsidR="00113B0F">
        <w:t>;</w:t>
      </w:r>
    </w:p>
    <w:p w14:paraId="299B4C55" w14:textId="70ED49C0" w:rsidR="00113B0F" w:rsidRDefault="002C59B6" w:rsidP="001605D4">
      <w:pPr>
        <w:tabs>
          <w:tab w:val="left" w:pos="851"/>
        </w:tabs>
        <w:autoSpaceDE w:val="0"/>
        <w:autoSpaceDN w:val="0"/>
        <w:adjustRightInd w:val="0"/>
        <w:ind w:firstLine="709"/>
        <w:jc w:val="both"/>
      </w:pPr>
      <w:r>
        <w:t>4</w:t>
      </w:r>
      <w:r w:rsidR="00113B0F">
        <w:t>.3. С</w:t>
      </w:r>
      <w:r w:rsidR="00113B0F" w:rsidRPr="00113B0F">
        <w:t>редства в объеме остатков субсидий, предоставленных в 202</w:t>
      </w:r>
      <w:r w:rsidR="00B34EFC">
        <w:t>5</w:t>
      </w:r>
      <w:r w:rsidR="00113B0F" w:rsidRPr="00113B0F">
        <w:t xml:space="preserve"> году муниципальным бюджетным</w:t>
      </w:r>
      <w:r w:rsidR="00C261DF">
        <w:t>, муниципальным автономным</w:t>
      </w:r>
      <w:r w:rsidR="00113B0F" w:rsidRPr="00113B0F">
        <w:t xml:space="preserve"> учреждениям на финансовое обеспечение выполнения муниципальных заданий на оказание муниципальных услуг (выполнение работ), образовавшихся в связи с недостижением установленных муниципальным заданием показателей, характеризующих объем муниципальных услуг (работ), подлежат возврату в бюджет ЗАТО город Заозерск в порядке, установленном Администрацией ЗАТО город Заозерск.</w:t>
      </w:r>
    </w:p>
    <w:p w14:paraId="45CC23F5" w14:textId="70848FA8" w:rsidR="002C59B6" w:rsidRDefault="002C59B6" w:rsidP="001605D4">
      <w:pPr>
        <w:tabs>
          <w:tab w:val="left" w:pos="851"/>
        </w:tabs>
        <w:autoSpaceDE w:val="0"/>
        <w:autoSpaceDN w:val="0"/>
        <w:adjustRightInd w:val="0"/>
        <w:ind w:firstLine="709"/>
        <w:jc w:val="both"/>
      </w:pPr>
      <w:r>
        <w:t>5</w:t>
      </w:r>
      <w:r w:rsidRPr="002C59B6">
        <w:t>.</w:t>
      </w:r>
      <w:r>
        <w:t> Утвердить распределение</w:t>
      </w:r>
      <w:r w:rsidRPr="002C59B6">
        <w:t xml:space="preserve"> доходов бюджета ЗАТО город Заозерск </w:t>
      </w:r>
      <w:r>
        <w:t xml:space="preserve">по кодам классификации доходов бюджетов </w:t>
      </w:r>
      <w:r w:rsidRPr="002C59B6">
        <w:t>на 202</w:t>
      </w:r>
      <w:r w:rsidR="00B34EFC">
        <w:t>6</w:t>
      </w:r>
      <w:r w:rsidRPr="002C59B6">
        <w:t xml:space="preserve"> год согласно приложению </w:t>
      </w:r>
      <w:r w:rsidR="006B6891">
        <w:t xml:space="preserve">№ </w:t>
      </w:r>
      <w:r w:rsidRPr="002C59B6">
        <w:t>1 к настоящему решению и на плановый период 202</w:t>
      </w:r>
      <w:r w:rsidR="00B34EFC">
        <w:t>7</w:t>
      </w:r>
      <w:r w:rsidRPr="002C59B6">
        <w:t xml:space="preserve"> и 202</w:t>
      </w:r>
      <w:r w:rsidR="00B34EFC">
        <w:t>8</w:t>
      </w:r>
      <w:r w:rsidRPr="002C59B6">
        <w:t xml:space="preserve"> годов согласно приложению </w:t>
      </w:r>
      <w:r w:rsidR="006B6891">
        <w:t xml:space="preserve">№ </w:t>
      </w:r>
      <w:r w:rsidRPr="002C59B6">
        <w:t>1.1 к настоящему решению.</w:t>
      </w:r>
    </w:p>
    <w:p w14:paraId="438C47FE" w14:textId="3BEAF3DA" w:rsidR="000F0F9C" w:rsidRDefault="000F0F9C" w:rsidP="000F0F9C">
      <w:pPr>
        <w:tabs>
          <w:tab w:val="left" w:pos="851"/>
        </w:tabs>
        <w:autoSpaceDE w:val="0"/>
        <w:autoSpaceDN w:val="0"/>
        <w:adjustRightInd w:val="0"/>
        <w:ind w:firstLine="709"/>
        <w:jc w:val="both"/>
      </w:pPr>
      <w:r w:rsidRPr="00532993">
        <w:t>6. Утвердить общий объем бюджетных ассигнований, направляемых на исполнение публичных нормативных обязательств на 202</w:t>
      </w:r>
      <w:r w:rsidR="00B34EFC">
        <w:t>6</w:t>
      </w:r>
      <w:r w:rsidRPr="00532993">
        <w:t xml:space="preserve"> год в </w:t>
      </w:r>
      <w:r w:rsidRPr="00970F4A">
        <w:t xml:space="preserve">сумме </w:t>
      </w:r>
      <w:r w:rsidR="00970F4A" w:rsidRPr="00970F4A">
        <w:t>5</w:t>
      </w:r>
      <w:r w:rsidR="00B67563" w:rsidRPr="00970F4A">
        <w:t> </w:t>
      </w:r>
      <w:r w:rsidR="00970F4A" w:rsidRPr="00970F4A">
        <w:t>998</w:t>
      </w:r>
      <w:r w:rsidR="00B67563" w:rsidRPr="00970F4A">
        <w:t> </w:t>
      </w:r>
      <w:r w:rsidR="00970F4A" w:rsidRPr="00970F4A">
        <w:t>022</w:t>
      </w:r>
      <w:r w:rsidR="00B67563" w:rsidRPr="00970F4A">
        <w:t>,</w:t>
      </w:r>
      <w:r w:rsidR="00970F4A" w:rsidRPr="00970F4A">
        <w:t>04</w:t>
      </w:r>
      <w:r w:rsidR="00B67563" w:rsidRPr="00970F4A">
        <w:t xml:space="preserve"> </w:t>
      </w:r>
      <w:r w:rsidRPr="00970F4A">
        <w:t>руб.,</w:t>
      </w:r>
      <w:r w:rsidRPr="00532993">
        <w:t xml:space="preserve"> на 202</w:t>
      </w:r>
      <w:r w:rsidR="00B34EFC">
        <w:t>7</w:t>
      </w:r>
      <w:r w:rsidRPr="00532993">
        <w:t xml:space="preserve"> год в сумме </w:t>
      </w:r>
      <w:r w:rsidR="00970F4A" w:rsidRPr="00970F4A">
        <w:t>5</w:t>
      </w:r>
      <w:r w:rsidR="00B67563" w:rsidRPr="00970F4A">
        <w:t> </w:t>
      </w:r>
      <w:r w:rsidR="00970F4A" w:rsidRPr="00970F4A">
        <w:t>127</w:t>
      </w:r>
      <w:r w:rsidR="00B67563" w:rsidRPr="00970F4A">
        <w:t> </w:t>
      </w:r>
      <w:r w:rsidR="00970F4A" w:rsidRPr="00970F4A">
        <w:t>0</w:t>
      </w:r>
      <w:r w:rsidR="00532993" w:rsidRPr="00970F4A">
        <w:t>3</w:t>
      </w:r>
      <w:r w:rsidR="00970F4A" w:rsidRPr="00970F4A">
        <w:t>1</w:t>
      </w:r>
      <w:r w:rsidR="00B67563" w:rsidRPr="00970F4A">
        <w:t>,</w:t>
      </w:r>
      <w:r w:rsidR="00970F4A" w:rsidRPr="00970F4A">
        <w:t>04</w:t>
      </w:r>
      <w:r w:rsidRPr="00970F4A">
        <w:t xml:space="preserve"> руб., на 202</w:t>
      </w:r>
      <w:r w:rsidR="00B34EFC" w:rsidRPr="00970F4A">
        <w:t>8</w:t>
      </w:r>
      <w:r w:rsidR="00C261DF" w:rsidRPr="00970F4A">
        <w:t xml:space="preserve"> </w:t>
      </w:r>
      <w:r w:rsidRPr="00970F4A">
        <w:t xml:space="preserve">год в сумме </w:t>
      </w:r>
      <w:r w:rsidR="00532993" w:rsidRPr="00970F4A">
        <w:t>5</w:t>
      </w:r>
      <w:r w:rsidR="00B67563" w:rsidRPr="00970F4A">
        <w:t> </w:t>
      </w:r>
      <w:r w:rsidR="00970F4A" w:rsidRPr="00970F4A">
        <w:t>033</w:t>
      </w:r>
      <w:r w:rsidR="00B67563" w:rsidRPr="00970F4A">
        <w:t> </w:t>
      </w:r>
      <w:r w:rsidR="00970F4A" w:rsidRPr="00970F4A">
        <w:t>877</w:t>
      </w:r>
      <w:r w:rsidR="00B67563" w:rsidRPr="00970F4A">
        <w:t>,</w:t>
      </w:r>
      <w:r w:rsidR="00970F4A" w:rsidRPr="00970F4A">
        <w:t>76</w:t>
      </w:r>
      <w:r w:rsidR="00B67563" w:rsidRPr="00970F4A">
        <w:t xml:space="preserve"> </w:t>
      </w:r>
      <w:r w:rsidRPr="00970F4A">
        <w:t>руб.</w:t>
      </w:r>
    </w:p>
    <w:p w14:paraId="77B2BAE1" w14:textId="77777777" w:rsidR="000F0F9C" w:rsidRDefault="000F0F9C" w:rsidP="000F0F9C">
      <w:pPr>
        <w:tabs>
          <w:tab w:val="left" w:pos="851"/>
        </w:tabs>
        <w:autoSpaceDE w:val="0"/>
        <w:autoSpaceDN w:val="0"/>
        <w:adjustRightInd w:val="0"/>
        <w:ind w:firstLine="709"/>
        <w:jc w:val="both"/>
      </w:pPr>
      <w:r>
        <w:t>7. Утвердить в пределах общего объема расходов, установленного пунктами 1 и 2 настоящего решения:</w:t>
      </w:r>
    </w:p>
    <w:p w14:paraId="1EB84140" w14:textId="7F522B8F" w:rsidR="000F0F9C"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по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A53055">
        <w:t>6</w:t>
      </w:r>
      <w:r>
        <w:t xml:space="preserve"> год согласно приложению </w:t>
      </w:r>
      <w:r w:rsidR="003C07BF">
        <w:t xml:space="preserve">№ </w:t>
      </w:r>
      <w:r>
        <w:t>2 к настоящему решению и на плановый период 202</w:t>
      </w:r>
      <w:r w:rsidR="00A53055">
        <w:t>7</w:t>
      </w:r>
      <w:r>
        <w:t xml:space="preserve"> и 202</w:t>
      </w:r>
      <w:r w:rsidR="00A53055">
        <w:t>8</w:t>
      </w:r>
      <w:r>
        <w:t xml:space="preserve"> годов согласно приложению </w:t>
      </w:r>
      <w:r w:rsidR="003C07BF">
        <w:t xml:space="preserve">№ </w:t>
      </w:r>
      <w:r>
        <w:t>2.1 к настоящему решению;</w:t>
      </w:r>
    </w:p>
    <w:p w14:paraId="6B076CA6" w14:textId="09A536C8" w:rsidR="000F0F9C" w:rsidRDefault="000F0F9C" w:rsidP="000F0F9C">
      <w:pPr>
        <w:tabs>
          <w:tab w:val="left" w:pos="851"/>
        </w:tabs>
        <w:autoSpaceDE w:val="0"/>
        <w:autoSpaceDN w:val="0"/>
        <w:adjustRightInd w:val="0"/>
        <w:ind w:firstLine="709"/>
        <w:jc w:val="both"/>
      </w:pPr>
      <w:r w:rsidRPr="006B6891">
        <w:t>-</w:t>
      </w:r>
      <w:r w:rsidR="00B67563" w:rsidRPr="006B6891">
        <w:t> </w:t>
      </w:r>
      <w:r w:rsidRPr="006B6891">
        <w:t>ведомственную структуру расходов бюджета ЗАТО город Заозерск по главным распорядителям</w:t>
      </w:r>
      <w:r>
        <w:t xml:space="preserve"> бюджетных средств, разделам, подразделам, целевым статьям (муниципальным программам ЗАТО город Заозерск и непрограммным направлениям деятельности), группам видов расходов классификации расходов бюджета ЗАТО город Заозерск на 202</w:t>
      </w:r>
      <w:r w:rsidR="00A53055">
        <w:t>6</w:t>
      </w:r>
      <w:r>
        <w:t xml:space="preserve"> год согласно приложению </w:t>
      </w:r>
      <w:r w:rsidR="006B6891">
        <w:t xml:space="preserve">№ </w:t>
      </w:r>
      <w:r w:rsidR="00A53055">
        <w:t>3</w:t>
      </w:r>
      <w:r>
        <w:t xml:space="preserve"> к настоящему решению и на плановый период 202</w:t>
      </w:r>
      <w:r w:rsidR="00A53055">
        <w:t>7</w:t>
      </w:r>
      <w:r>
        <w:t xml:space="preserve"> и 202</w:t>
      </w:r>
      <w:r w:rsidR="00A53055">
        <w:t>8</w:t>
      </w:r>
      <w:r>
        <w:t xml:space="preserve"> годов согласно приложению </w:t>
      </w:r>
      <w:r w:rsidR="006B6891">
        <w:t xml:space="preserve">№ </w:t>
      </w:r>
      <w:r w:rsidR="00A53055">
        <w:t>3</w:t>
      </w:r>
      <w:r>
        <w:t>.1 к настоящему решению;</w:t>
      </w:r>
    </w:p>
    <w:p w14:paraId="16E007AE" w14:textId="4C1E4234" w:rsidR="00A254DF" w:rsidRDefault="000F0F9C" w:rsidP="000F0F9C">
      <w:pPr>
        <w:tabs>
          <w:tab w:val="left" w:pos="851"/>
        </w:tabs>
        <w:autoSpaceDE w:val="0"/>
        <w:autoSpaceDN w:val="0"/>
        <w:adjustRightInd w:val="0"/>
        <w:ind w:firstLine="709"/>
        <w:jc w:val="both"/>
      </w:pPr>
      <w:r>
        <w:t>-</w:t>
      </w:r>
      <w:r w:rsidR="00B67563">
        <w:t> </w:t>
      </w:r>
      <w:r>
        <w:t>распределение бюджетных ассигнований бюджета ЗАТО город Заозерск на реализацию муниципальных программ ЗАТО город Заозерск на 202</w:t>
      </w:r>
      <w:r w:rsidR="0027092F">
        <w:t>6</w:t>
      </w:r>
      <w:r>
        <w:t xml:space="preserve"> год согласно приложению </w:t>
      </w:r>
      <w:r w:rsidR="006B6891">
        <w:t xml:space="preserve">№ </w:t>
      </w:r>
      <w:r w:rsidR="0027092F">
        <w:t>4</w:t>
      </w:r>
      <w:r>
        <w:t xml:space="preserve"> к настоящему решению и на плановый период 202</w:t>
      </w:r>
      <w:r w:rsidR="0027092F">
        <w:t>7</w:t>
      </w:r>
      <w:r>
        <w:t xml:space="preserve"> и 202</w:t>
      </w:r>
      <w:r w:rsidR="0027092F">
        <w:t>8</w:t>
      </w:r>
      <w:r>
        <w:t xml:space="preserve"> годов согласно приложению </w:t>
      </w:r>
      <w:r w:rsidR="006B6891">
        <w:t xml:space="preserve">№ </w:t>
      </w:r>
      <w:r w:rsidR="0027092F">
        <w:t>4</w:t>
      </w:r>
      <w:r>
        <w:t>.1 к настоящему решению.</w:t>
      </w:r>
    </w:p>
    <w:p w14:paraId="15007965" w14:textId="02D764D0" w:rsidR="004C4266" w:rsidRDefault="004C4266" w:rsidP="004C4266">
      <w:pPr>
        <w:tabs>
          <w:tab w:val="left" w:pos="851"/>
        </w:tabs>
        <w:autoSpaceDE w:val="0"/>
        <w:autoSpaceDN w:val="0"/>
        <w:adjustRightInd w:val="0"/>
        <w:ind w:firstLine="709"/>
        <w:jc w:val="both"/>
      </w:pPr>
      <w:r>
        <w:t>8.</w:t>
      </w:r>
      <w:r w:rsidR="004B03DB">
        <w:rPr>
          <w:lang w:val="en-US"/>
        </w:rPr>
        <w:t> </w:t>
      </w:r>
      <w:r>
        <w:t>Установить особенности исполнения бюджета ЗАТО город Заозерск в 202</w:t>
      </w:r>
      <w:r w:rsidR="0055675F">
        <w:t>6</w:t>
      </w:r>
      <w:r>
        <w:t xml:space="preserve"> году и на плановый период 202</w:t>
      </w:r>
      <w:r w:rsidR="0055675F">
        <w:t>7</w:t>
      </w:r>
      <w:r>
        <w:t xml:space="preserve"> и 202</w:t>
      </w:r>
      <w:r w:rsidR="0055675F">
        <w:t>8</w:t>
      </w:r>
      <w:r>
        <w:t xml:space="preserve"> годов:</w:t>
      </w:r>
    </w:p>
    <w:p w14:paraId="4E3DC9AB" w14:textId="6DF83F06" w:rsidR="004C4266" w:rsidRDefault="004C4266" w:rsidP="004C4266">
      <w:pPr>
        <w:tabs>
          <w:tab w:val="left" w:pos="851"/>
        </w:tabs>
        <w:autoSpaceDE w:val="0"/>
        <w:autoSpaceDN w:val="0"/>
        <w:adjustRightInd w:val="0"/>
        <w:ind w:firstLine="709"/>
        <w:jc w:val="both"/>
      </w:pPr>
      <w:r>
        <w:t>8.1.</w:t>
      </w:r>
      <w:r w:rsidR="004B03DB">
        <w:rPr>
          <w:lang w:val="en-US"/>
        </w:rPr>
        <w:t> </w:t>
      </w:r>
      <w:r>
        <w:t>В соответствии с пунктом 3 статьи 217 Бюджетного кодекса Российской Федерации и с пунктами 3,6 подраздела 40 Положения «О бюджетном процессе в ЗАТО город Заозерск», принятым Советом депутатов ЗАТО город Заозерск от 22.02.2022 № 42-4181, дополнительные основания для внесения изменений в сводную бюджетную роспись без внесения изменений в настоящее решение в соответствии с решениями руководителя финансового органа:</w:t>
      </w:r>
    </w:p>
    <w:p w14:paraId="336E84E1" w14:textId="30D854FF"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14:paraId="31EC8AD3" w14:textId="509FF9AE" w:rsidR="004C4266" w:rsidRDefault="004C4266" w:rsidP="004C4266">
      <w:pPr>
        <w:tabs>
          <w:tab w:val="left" w:pos="851"/>
        </w:tabs>
        <w:autoSpaceDE w:val="0"/>
        <w:autoSpaceDN w:val="0"/>
        <w:adjustRightInd w:val="0"/>
        <w:ind w:firstLine="709"/>
        <w:jc w:val="both"/>
      </w:pPr>
      <w:r>
        <w:lastRenderedPageBreak/>
        <w:t>-</w:t>
      </w:r>
      <w:r w:rsidR="004B03DB">
        <w:rPr>
          <w:lang w:val="en-US"/>
        </w:rPr>
        <w:t> </w:t>
      </w:r>
      <w:r>
        <w:t xml:space="preserve">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 изменением подведомственности распорядителей (получателей) бюджетных средств, централизацией закупок товаров, работ, услуг для обеспечения государственных (муниципальных) нужд в соответствии с частями 2 и 3 статьи 26 Федерального закона от 05.04.2013 № 44-ФЗ «О контрактной системе в сфере закупок товаров, работ, услуг для обеспечения государственных и </w:t>
      </w:r>
      <w:r w:rsidRPr="00E77194">
        <w:t>муниципальных нужд»</w:t>
      </w:r>
      <w:r w:rsidR="00E77194" w:rsidRPr="00E77194">
        <w:t>, возникновением экономии бюджетных средств в результате централизации закупок товаров, работ, услуг для обеспечения муниципальных нужд и при осуществлении органами исполнительной власти (органами местного самоуправления) бюджетных полномочий</w:t>
      </w:r>
      <w:r>
        <w:t>, предусмотренных пунктом 5 статьи 154 Бюджетного кодекса Российской Федерации;</w:t>
      </w:r>
    </w:p>
    <w:p w14:paraId="5A968762" w14:textId="7A2DAAA5"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исполнения судебных актов, предусматривающих обращение взыскания на средства бюджета и (или) предусматривающих перечисление этих средств в счет оплаты судебных издержек, увеличения подлежащих уплате казенным учреждением сумм налогов, сборов, пеней, штрафов, а также социальных выплат (за исключением выплат, отнесенных к публичным нормативным обязательствам), установленных законодательством Российской Федерации;</w:t>
      </w:r>
    </w:p>
    <w:p w14:paraId="5BD4A66C" w14:textId="08894E2E" w:rsidR="004C4266" w:rsidRDefault="004C4266" w:rsidP="004C4266">
      <w:pPr>
        <w:tabs>
          <w:tab w:val="left" w:pos="851"/>
        </w:tabs>
        <w:autoSpaceDE w:val="0"/>
        <w:autoSpaceDN w:val="0"/>
        <w:adjustRightInd w:val="0"/>
        <w:ind w:firstLine="709"/>
        <w:jc w:val="both"/>
      </w:pPr>
      <w:r>
        <w:t>-</w:t>
      </w:r>
      <w:r w:rsidR="004B03DB">
        <w:rPr>
          <w:lang w:val="en-US"/>
        </w:rPr>
        <w:t> </w:t>
      </w:r>
      <w:r>
        <w:t>в случае использования (перераспределения) средств резервного фонда, а также средств, иным образом зарезервированных в составе утвержденных бюджетных ассигнований, с указанием в решении о бюджете ЗАТО город Заозерск объема и направлений их использования;</w:t>
      </w:r>
    </w:p>
    <w:p w14:paraId="080165B0" w14:textId="1D88603A"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предоставляемых на конкурсной основе;</w:t>
      </w:r>
    </w:p>
    <w:p w14:paraId="38A6CC5B" w14:textId="1D1A2763"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текущим финансовым годом и плановым периодом – в пределах предусмотренного решением о бюджете ЗАТО город Заозерск общего объема бюджетных ассигнований главному распорядителю бюджетных средств на оказание муниципальных услуг на соответствующий финансовый год;</w:t>
      </w:r>
    </w:p>
    <w:p w14:paraId="71FA9A78" w14:textId="4FB35796" w:rsidR="004C4266" w:rsidRDefault="004C4266" w:rsidP="004C4266">
      <w:pPr>
        <w:tabs>
          <w:tab w:val="left" w:pos="851"/>
        </w:tabs>
        <w:autoSpaceDE w:val="0"/>
        <w:autoSpaceDN w:val="0"/>
        <w:adjustRightInd w:val="0"/>
        <w:ind w:firstLine="709"/>
        <w:jc w:val="both"/>
      </w:pPr>
      <w:r>
        <w:t>-</w:t>
      </w:r>
      <w:r w:rsidR="004B03DB">
        <w:rPr>
          <w:lang w:val="en-US"/>
        </w:rPr>
        <w:t> </w:t>
      </w:r>
      <w:r>
        <w:t>в случае получения уведомления о предоставлении субсидий, субвенций, иных межбюджетных трансфертов, имеющих целевое назначение, и получения имеющих целевое назначение безвозмездных поступлений от физических и юридических лиц сверх объемов, утвержденных решением о бюджете, а также в случае сокращения (возврата при отсутствии потребности) указанных межбюджетных трансфертов;</w:t>
      </w:r>
    </w:p>
    <w:p w14:paraId="3604DE83" w14:textId="1C4E6093" w:rsidR="004C4266" w:rsidRDefault="004C4266" w:rsidP="004C4266">
      <w:pPr>
        <w:tabs>
          <w:tab w:val="left" w:pos="851"/>
        </w:tabs>
        <w:autoSpaceDE w:val="0"/>
        <w:autoSpaceDN w:val="0"/>
        <w:adjustRightInd w:val="0"/>
        <w:ind w:firstLine="709"/>
        <w:jc w:val="both"/>
      </w:pPr>
      <w:r>
        <w:t>-</w:t>
      </w:r>
      <w:r w:rsidR="004B03DB">
        <w:rPr>
          <w:lang w:val="en-US"/>
        </w:rPr>
        <w:t> </w:t>
      </w:r>
      <w:r>
        <w:t>в случае изменения типа (подведомственности) муниципальных учреждений и организационно-правовой формы муниципальных унитарных предприятий;</w:t>
      </w:r>
    </w:p>
    <w:p w14:paraId="73D9173C" w14:textId="583E33F7" w:rsidR="004C4266" w:rsidRDefault="004C4266" w:rsidP="004C4266">
      <w:pPr>
        <w:tabs>
          <w:tab w:val="left" w:pos="851"/>
        </w:tabs>
        <w:autoSpaceDE w:val="0"/>
        <w:autoSpaceDN w:val="0"/>
        <w:adjustRightInd w:val="0"/>
        <w:ind w:firstLine="709"/>
        <w:jc w:val="both"/>
      </w:pPr>
      <w:r>
        <w:t>-</w:t>
      </w:r>
      <w:r w:rsidR="004B03DB">
        <w:rPr>
          <w:lang w:val="en-US"/>
        </w:rPr>
        <w:t> </w:t>
      </w:r>
      <w:r>
        <w:t>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том числе на сумму неисполненного казначейского обеспечения обязательств, выданного в соответствии со статьей 242.22 Бюджетного кодекса, в объеме, не превышающем остатка не использованных на начало текущего финансового года бюджетных ассигнований на исполнение указанных муниципальных контрактов в соответствии с требованиями, установленными Бюджетным кодексом Российской Федерации;</w:t>
      </w:r>
    </w:p>
    <w:p w14:paraId="6A5D5C38" w14:textId="25D597D7"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муниципальной собственности после внесения изменений в решения, указанные в пункте 2 статьи 78.2 и пункте 2 статьи 79 Бюджетного кодекса Российской Федерации, муниципальные контракты или соглашения о предоставлении субсидий на осуществление капитальных вложений;</w:t>
      </w:r>
    </w:p>
    <w:p w14:paraId="1AA7C143" w14:textId="089392AA" w:rsidR="004C4266" w:rsidRDefault="004C4266" w:rsidP="004C4266">
      <w:pPr>
        <w:tabs>
          <w:tab w:val="left" w:pos="851"/>
        </w:tabs>
        <w:autoSpaceDE w:val="0"/>
        <w:autoSpaceDN w:val="0"/>
        <w:adjustRightInd w:val="0"/>
        <w:ind w:firstLine="709"/>
        <w:jc w:val="both"/>
      </w:pPr>
      <w:r>
        <w:t>-</w:t>
      </w:r>
      <w:r w:rsidR="004B03DB">
        <w:rPr>
          <w:lang w:val="en-US"/>
        </w:rPr>
        <w:t> </w:t>
      </w:r>
      <w:r>
        <w:t xml:space="preserve">в случае увеличения бюджетных ассигнований текущего финансового года на оплату отдельных видов товаров, работ, услуг, приобретаемых с использованием электронного сертификата, в случаях, определенных федеральным законом, в объеме, не превышающем </w:t>
      </w:r>
      <w:r>
        <w:lastRenderedPageBreak/>
        <w:t>остатка не использованных на начало текущего финансового года бюджетных ассигнований на указанные цели в соответствии с требованиями, установленными Бюджетным кодексом Российской Федерации</w:t>
      </w:r>
      <w:r w:rsidR="003847B2">
        <w:t>;</w:t>
      </w:r>
    </w:p>
    <w:p w14:paraId="3F4CAA57" w14:textId="00A78601" w:rsidR="003847B2" w:rsidRDefault="003847B2" w:rsidP="004C4266">
      <w:pPr>
        <w:tabs>
          <w:tab w:val="left" w:pos="851"/>
        </w:tabs>
        <w:autoSpaceDE w:val="0"/>
        <w:autoSpaceDN w:val="0"/>
        <w:adjustRightInd w:val="0"/>
        <w:ind w:firstLine="709"/>
        <w:jc w:val="both"/>
      </w:pPr>
      <w:r>
        <w:t>- </w:t>
      </w:r>
      <w:r w:rsidRPr="003847B2">
        <w:t>в случае перераспределения бюджетных ассигнований на финансовое обеспечение мероприятий по экстренному гуманитарному реагированию, доставке грузов гуманитарной помощи, эвакуации населения, ликвидации чрезвычайных ситуаций</w:t>
      </w:r>
      <w:r>
        <w:t>;</w:t>
      </w:r>
    </w:p>
    <w:p w14:paraId="30ADF6EA" w14:textId="00EC566A" w:rsidR="004C4266" w:rsidRDefault="004C4266" w:rsidP="004C4266">
      <w:pPr>
        <w:tabs>
          <w:tab w:val="left" w:pos="851"/>
        </w:tabs>
        <w:autoSpaceDE w:val="0"/>
        <w:autoSpaceDN w:val="0"/>
        <w:adjustRightInd w:val="0"/>
        <w:ind w:firstLine="709"/>
        <w:jc w:val="both"/>
      </w:pPr>
      <w:r>
        <w:t>-</w:t>
      </w:r>
      <w:r w:rsidR="004B03DB">
        <w:rPr>
          <w:lang w:val="en-US"/>
        </w:rPr>
        <w:t> </w:t>
      </w:r>
      <w:r>
        <w:t>в случае осуществления выплат, сокращающих долговые обязательства муниципального образования ЗАТО город Заозерск в соответствии со статьей 96 Бюджетного кодекса;</w:t>
      </w:r>
    </w:p>
    <w:p w14:paraId="1CE6451A" w14:textId="1098298B"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между видами источников финансирования дефицита бюджета в ходе исполнения бюджета в пределах общего объема бюджетных ассигнований по источникам финансирования дефицита бюджета, предусмотренных на соответствующий финансовый год;</w:t>
      </w:r>
    </w:p>
    <w:p w14:paraId="48F5C4F8" w14:textId="672E08CC"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в соответствии с решениями Администрации ЗАТО город Заозерск;</w:t>
      </w:r>
    </w:p>
    <w:p w14:paraId="179245B9" w14:textId="6501CAA2"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бюджетных ассигнований на обслуживание муниципального долга в пределах общего объема бюджетных ассигнований, предусмотренных на его обслуживание;</w:t>
      </w:r>
    </w:p>
    <w:p w14:paraId="618985B3" w14:textId="55825D35" w:rsidR="004C4266" w:rsidRDefault="004C4266" w:rsidP="004C4266">
      <w:pPr>
        <w:tabs>
          <w:tab w:val="left" w:pos="851"/>
        </w:tabs>
        <w:autoSpaceDE w:val="0"/>
        <w:autoSpaceDN w:val="0"/>
        <w:adjustRightInd w:val="0"/>
        <w:ind w:firstLine="709"/>
        <w:jc w:val="both"/>
      </w:pPr>
      <w:r>
        <w:t>-</w:t>
      </w:r>
      <w:r w:rsidR="004B03DB">
        <w:rPr>
          <w:lang w:val="en-US"/>
        </w:rPr>
        <w:t> </w:t>
      </w:r>
      <w:r>
        <w:t>в случае перераспределения в соответствии с решениями Совета депутатов ЗАТО город Заозерск, постановлениями Администрации ЗАТО город Заозерск бюджетных ассигнований, предусмотренных на оплату труда муниципальных служащих, на выплату муниципальным служащим пособий при увольнении, других пособий и компенсаций, в связи с реформированием, оптимизацией численности муниципальных служащих.</w:t>
      </w:r>
    </w:p>
    <w:p w14:paraId="73DB0668" w14:textId="09D96B76" w:rsidR="004C4266" w:rsidRDefault="004C4266" w:rsidP="004C4266">
      <w:pPr>
        <w:tabs>
          <w:tab w:val="left" w:pos="851"/>
        </w:tabs>
        <w:autoSpaceDE w:val="0"/>
        <w:autoSpaceDN w:val="0"/>
        <w:adjustRightInd w:val="0"/>
        <w:ind w:firstLine="709"/>
        <w:jc w:val="both"/>
      </w:pPr>
      <w:r>
        <w:t xml:space="preserve">Внесение изменений в сводную бюджетную роспись по основаниям, установленным настоящим </w:t>
      </w:r>
      <w:r w:rsidR="006A09FF">
        <w:t>под</w:t>
      </w:r>
      <w:r>
        <w:t xml:space="preserve">пунктом, осуществляется в пределах объема бюджетных ассигнований, утвержденных решением о бюджете ЗАТО город Заозерск, за исключением оснований, установленных </w:t>
      </w:r>
      <w:r w:rsidRPr="003847B2">
        <w:t xml:space="preserve">абзацами восьмым и десятым настоящего </w:t>
      </w:r>
      <w:r w:rsidR="003847B2" w:rsidRPr="003847B2">
        <w:t>под</w:t>
      </w:r>
      <w:r w:rsidRPr="003847B2">
        <w:t>пункта,</w:t>
      </w:r>
      <w:r>
        <w:t xml:space="preserve"> в соответствии с которыми внесение изменений в сводную бюджетную роспись может осуществляться с превышением общего объема расходов, утвержденных решением о бюджете ЗАТО город Заозерск.</w:t>
      </w:r>
    </w:p>
    <w:p w14:paraId="3491B094" w14:textId="4DAFE3C9" w:rsidR="004C4266" w:rsidRDefault="004C4266" w:rsidP="004C4266">
      <w:pPr>
        <w:tabs>
          <w:tab w:val="left" w:pos="851"/>
        </w:tabs>
        <w:autoSpaceDE w:val="0"/>
        <w:autoSpaceDN w:val="0"/>
        <w:adjustRightInd w:val="0"/>
        <w:ind w:firstLine="709"/>
        <w:jc w:val="both"/>
      </w:pPr>
      <w:r>
        <w:t>8.2.</w:t>
      </w:r>
      <w:r w:rsidR="004B03DB">
        <w:rPr>
          <w:lang w:val="en-US"/>
        </w:rPr>
        <w:t> </w:t>
      </w:r>
      <w:r>
        <w:t>В соответствии с пунктом 8 статьи 217 Бюджетного кодекса Российской Федерации, подпунктом 7 подраздела 40 Положения «О бюджетном процессе в ЗАТО город Заозерск», принятым Советом депутатов ЗАТО город Заозерск от 22.02.2022 № 42-4181» основанием для внесения изменений в сводную бюджетную роспись бюджета ЗАТО город Заозерск без внесения изменений в настоящее решение в соответствии с решениями руководителя финансового органа является:</w:t>
      </w:r>
    </w:p>
    <w:p w14:paraId="542FEDB7" w14:textId="125290B3"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текущего финансового года в случае безвозмездных поступлений в бюджет ЗАТО город Заозерск, фактически полученных при исполнении бюджета ЗАТО город Заозерск сверх утвержденных настоящим решением доходов, направляемых соответственно на цели их предоставления;</w:t>
      </w:r>
    </w:p>
    <w:p w14:paraId="4DBF580D" w14:textId="6D5AF17E"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текущего финансового года на остатки межбюджетных трансфертов на 01 января 202</w:t>
      </w:r>
      <w:r w:rsidR="00CD600A">
        <w:t>6</w:t>
      </w:r>
      <w:r>
        <w:t xml:space="preserve"> года, полученных из областного бюджета, имеющих целевое назначение, при наличии потребности и в соответствии с решением главного администратора бюджетных средств, которому предоставлено право исполнения части областного бюджета по предоставлению межбюджетных трансфертов, соответственно целям их предоставления;</w:t>
      </w:r>
    </w:p>
    <w:p w14:paraId="40A1CB01" w14:textId="65109BC1" w:rsidR="004C4266" w:rsidRDefault="004C4266" w:rsidP="004C4266">
      <w:pPr>
        <w:tabs>
          <w:tab w:val="left" w:pos="851"/>
        </w:tabs>
        <w:autoSpaceDE w:val="0"/>
        <w:autoSpaceDN w:val="0"/>
        <w:adjustRightInd w:val="0"/>
        <w:ind w:firstLine="709"/>
        <w:jc w:val="both"/>
      </w:pPr>
      <w:r>
        <w:t>-</w:t>
      </w:r>
      <w:r w:rsidR="004B03DB">
        <w:rPr>
          <w:lang w:val="en-US"/>
        </w:rPr>
        <w:t> </w:t>
      </w:r>
      <w:r>
        <w:t>получение кредитов от других бюджетов бюджетной системы Российской Федерации в валюте Российской Федерации, сверх объема, утвержденного настоящим решением;</w:t>
      </w:r>
    </w:p>
    <w:p w14:paraId="19F5CEDD" w14:textId="39D6E931" w:rsidR="004C4266" w:rsidRDefault="004C4266" w:rsidP="004C4266">
      <w:pPr>
        <w:tabs>
          <w:tab w:val="left" w:pos="851"/>
        </w:tabs>
        <w:autoSpaceDE w:val="0"/>
        <w:autoSpaceDN w:val="0"/>
        <w:adjustRightInd w:val="0"/>
        <w:ind w:firstLine="709"/>
        <w:jc w:val="both"/>
      </w:pPr>
      <w:r>
        <w:t>-</w:t>
      </w:r>
      <w:r w:rsidR="004B03DB">
        <w:rPr>
          <w:lang w:val="en-US"/>
        </w:rPr>
        <w:t> </w:t>
      </w:r>
      <w:r>
        <w:t>увеличения бюджетных ассигнований Дорожного фонда ЗАТО город Заозерск в связи с неполным использованием в отчетном финансовом году в соответствии со статьей 96 и пунктом 5 статьи 179.4 Бюджетного кодекса Российской Федерации;</w:t>
      </w:r>
    </w:p>
    <w:p w14:paraId="060DC48A" w14:textId="6DAFEB7A" w:rsidR="004C4266" w:rsidRDefault="004C4266" w:rsidP="004C4266">
      <w:pPr>
        <w:tabs>
          <w:tab w:val="left" w:pos="851"/>
        </w:tabs>
        <w:autoSpaceDE w:val="0"/>
        <w:autoSpaceDN w:val="0"/>
        <w:adjustRightInd w:val="0"/>
        <w:ind w:firstLine="709"/>
        <w:jc w:val="both"/>
      </w:pPr>
      <w:r w:rsidRPr="00CD600A">
        <w:t>-</w:t>
      </w:r>
      <w:r w:rsidR="004B03DB" w:rsidRPr="00CD600A">
        <w:rPr>
          <w:lang w:val="en-US"/>
        </w:rPr>
        <w:t> </w:t>
      </w:r>
      <w:r w:rsidR="00CD600A" w:rsidRPr="00CD600A">
        <w:t xml:space="preserve">перераспределение по решению Администрации ЗАТО город Заозерск бюджетных ассигнований между муниципальными программами, подпрограммами (мероприятиями) </w:t>
      </w:r>
      <w:r w:rsidR="00CD600A" w:rsidRPr="00CD600A">
        <w:lastRenderedPageBreak/>
        <w:t>муниципальных программ ЗАТО город Заозерск в пределах общей суммы, предусмотренной на реализацию муниципальных программ ЗАТО город Заозерск;</w:t>
      </w:r>
    </w:p>
    <w:p w14:paraId="0E8411FF" w14:textId="7707546B" w:rsidR="004C4266" w:rsidRDefault="004C4266" w:rsidP="004C4266">
      <w:pPr>
        <w:tabs>
          <w:tab w:val="left" w:pos="851"/>
        </w:tabs>
        <w:autoSpaceDE w:val="0"/>
        <w:autoSpaceDN w:val="0"/>
        <w:adjustRightInd w:val="0"/>
        <w:ind w:firstLine="709"/>
        <w:jc w:val="both"/>
      </w:pPr>
      <w:r>
        <w:t>-</w:t>
      </w:r>
      <w:r w:rsidR="004B03DB">
        <w:rPr>
          <w:lang w:val="en-US"/>
        </w:rPr>
        <w:t> </w:t>
      </w:r>
      <w:r>
        <w:t xml:space="preserve">перераспределение бюджетных ассигнований на компенсацию расходов на оплату стоимости проезда и провоза багажа к месту использования отпуска (отдыха) и обратно лицам, работающим в организациях, расположенных в районах Крайнего Севера, финансируемых из бюджета ЗАТО город Заозерск полностью или частично, и неработающим членам их семей, на уплату страховых взносов на компенсацию стоимости проезда и провоза багажа и компенсацию расходов, связанных с переездом, лицам, заключившим трудовые договоры о работе в организациях, расположенных в районах Крайнего Севера, финансируемых из бюджета ЗАТО город Заозерск полностью или частично, и прибывшим в соответствии с этими договорами из других регионов Российской Федерации, и членам их семей, а также работникам организаций, расположенных в районах Крайнего Севера, финансируемых из </w:t>
      </w:r>
      <w:r w:rsidR="001925C2" w:rsidRPr="001925C2">
        <w:t xml:space="preserve">бюджета ЗАТО город Заозерск </w:t>
      </w:r>
      <w:r>
        <w:t>полностью или частично, при переезде к новому месту жительства в пределах территории Российской Федерации в связи с расторжением (прекращением) трудового договора и членам их семей;</w:t>
      </w:r>
    </w:p>
    <w:p w14:paraId="7BB32845" w14:textId="4918061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связанное с изменением бюджетной классификации Российской Федерации, уточнение кодов бюджетной классификации, уточнением применения кодов бюджетной классификации;</w:t>
      </w:r>
    </w:p>
    <w:p w14:paraId="231CC798" w14:textId="73C0F6C9"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пределах, предусмотренных главным распорядителям средств бюджета ЗАТО город Заозерск на предоставление муниципальным бюджетным учреждениям, муниципальным автономным учреждениям субсидий на финансовое обеспечение муниципального задания на оказание муниципальных услуг (выполнение работ) и субсидий на иные цели, между разделами, подразделами, целевыми статьями;</w:t>
      </w:r>
    </w:p>
    <w:p w14:paraId="2221D4AF" w14:textId="3EF7EDCE" w:rsidR="004C4266" w:rsidRDefault="004C4266" w:rsidP="004C4266">
      <w:pPr>
        <w:tabs>
          <w:tab w:val="left" w:pos="851"/>
        </w:tabs>
        <w:autoSpaceDE w:val="0"/>
        <w:autoSpaceDN w:val="0"/>
        <w:adjustRightInd w:val="0"/>
        <w:ind w:firstLine="709"/>
        <w:jc w:val="both"/>
      </w:pPr>
      <w:r>
        <w:t>-</w:t>
      </w:r>
      <w:r w:rsidR="004B03DB">
        <w:rPr>
          <w:lang w:val="en-US"/>
        </w:rPr>
        <w:t> </w:t>
      </w:r>
      <w:r>
        <w:t>увеличение бюджетных ассигнований по источникам финансирования дефицита бюджета ЗАТО город Заозерск в случае осуществления выплат, сокращающих долговые обязательства муниципального образования в соответствии со статьей 96 Бюджетного кодекса Российской Федерации;</w:t>
      </w:r>
    </w:p>
    <w:p w14:paraId="06E8F579" w14:textId="432BE057"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разделами, подразделами, целевыми статьями и видами расходов для уплаты налогов, сборов, пеней, штрафов, на выплату гражданам компенсаций и иных социальных выплат, не отнесенных к публичным нормативным обязательствам;</w:t>
      </w:r>
    </w:p>
    <w:p w14:paraId="321DE9C4" w14:textId="0EAB0B56"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между подгруппами и элементами вида расходов классификации расходов бюджетов, в пределах общего объема бюджетных ассигнований, предусмотренных главному распорядителю средств бюджета ЗАТО город Заозерск по соответствующей целевой статье и группе вида расходов классификации расходов бюджетов;</w:t>
      </w:r>
    </w:p>
    <w:p w14:paraId="409DD0A1" w14:textId="42810A3A" w:rsidR="004C4266" w:rsidRDefault="004C4266" w:rsidP="004C4266">
      <w:pPr>
        <w:tabs>
          <w:tab w:val="left" w:pos="851"/>
        </w:tabs>
        <w:autoSpaceDE w:val="0"/>
        <w:autoSpaceDN w:val="0"/>
        <w:adjustRightInd w:val="0"/>
        <w:ind w:firstLine="709"/>
        <w:jc w:val="both"/>
      </w:pPr>
      <w:r>
        <w:t>-</w:t>
      </w:r>
      <w:r w:rsidR="004B03DB">
        <w:rPr>
          <w:lang w:val="en-US"/>
        </w:rPr>
        <w:t> </w:t>
      </w:r>
      <w:r>
        <w:t>перераспределение бюджетных ассигнований в связи с увеличением или сокращением потребности на финансовое обеспечение расходов бюджета ЗАТО город Заозерск, в целях софинансирования которых предоставляются межбюджетные трансферты из областного бюджета, в пределах общего объема расходов бюджета ЗАТО город Заозерск на текущий финансовый год и плановый период.</w:t>
      </w:r>
    </w:p>
    <w:p w14:paraId="015994D2" w14:textId="7E40BAEB" w:rsidR="004C4266" w:rsidRDefault="004C4266" w:rsidP="004C4266">
      <w:pPr>
        <w:tabs>
          <w:tab w:val="left" w:pos="851"/>
        </w:tabs>
        <w:autoSpaceDE w:val="0"/>
        <w:autoSpaceDN w:val="0"/>
        <w:adjustRightInd w:val="0"/>
        <w:ind w:firstLine="709"/>
        <w:jc w:val="both"/>
      </w:pPr>
      <w:r>
        <w:t>8.3.</w:t>
      </w:r>
      <w:r w:rsidR="004B03DB">
        <w:rPr>
          <w:lang w:val="en-US"/>
        </w:rPr>
        <w:t> </w:t>
      </w:r>
      <w:r>
        <w:t>В целях обеспечения эффективного использования бюджетных средств установить, что главные распорядители средств бюджета ЗАТО город Заозерск осуществляют погашение кредиторской задолженности, образовавшейся по состоянию на 01 января 202</w:t>
      </w:r>
      <w:r w:rsidR="006E242F">
        <w:t>6</w:t>
      </w:r>
      <w:r>
        <w:t xml:space="preserve"> года, в пределах бюджетных ассигнований, предусмотренных в ведомственной структуре расходов местного бюджета на 202</w:t>
      </w:r>
      <w:r w:rsidR="006E242F">
        <w:t>6</w:t>
      </w:r>
      <w:r>
        <w:t xml:space="preserve"> год, при условии недопущения образования кредиторской задолженности по бюджетным обязательствам 202</w:t>
      </w:r>
      <w:r w:rsidR="00C65614">
        <w:t>6</w:t>
      </w:r>
      <w:r>
        <w:t xml:space="preserve"> года.</w:t>
      </w:r>
    </w:p>
    <w:p w14:paraId="11F67718" w14:textId="13AF18E2" w:rsidR="004C4266" w:rsidRDefault="004C4266" w:rsidP="004C4266">
      <w:pPr>
        <w:tabs>
          <w:tab w:val="left" w:pos="851"/>
        </w:tabs>
        <w:autoSpaceDE w:val="0"/>
        <w:autoSpaceDN w:val="0"/>
        <w:adjustRightInd w:val="0"/>
        <w:ind w:firstLine="709"/>
        <w:jc w:val="both"/>
      </w:pPr>
      <w:r>
        <w:t>8.4.</w:t>
      </w:r>
      <w:r w:rsidR="004B03DB">
        <w:rPr>
          <w:lang w:val="en-US"/>
        </w:rPr>
        <w:t> </w:t>
      </w:r>
      <w:r>
        <w:t xml:space="preserve">Безнадежная к взысканию дебиторская задолженность муниципальных учреждений списывается в соответствии с порядком, утвержденным </w:t>
      </w:r>
      <w:r w:rsidR="004B03DB">
        <w:t>главным администратором</w:t>
      </w:r>
      <w:r w:rsidR="00B62A17">
        <w:t xml:space="preserve"> (администратором)</w:t>
      </w:r>
      <w:r w:rsidR="004B03DB">
        <w:t xml:space="preserve"> доходов </w:t>
      </w:r>
      <w:r>
        <w:t>ЗАТО город Заозерск.</w:t>
      </w:r>
    </w:p>
    <w:p w14:paraId="6A9FC0A2" w14:textId="5B055DF4" w:rsidR="00F940D8" w:rsidRPr="00852105" w:rsidRDefault="00852105" w:rsidP="004C4266">
      <w:pPr>
        <w:tabs>
          <w:tab w:val="left" w:pos="851"/>
        </w:tabs>
        <w:autoSpaceDE w:val="0"/>
        <w:autoSpaceDN w:val="0"/>
        <w:adjustRightInd w:val="0"/>
        <w:ind w:firstLine="709"/>
        <w:jc w:val="both"/>
      </w:pPr>
      <w:r w:rsidRPr="00852105">
        <w:t>9. Установить объем расходов на обслуживание муниципального долга на 202</w:t>
      </w:r>
      <w:r w:rsidR="006E242F">
        <w:t>6</w:t>
      </w:r>
      <w:r w:rsidRPr="00852105">
        <w:t xml:space="preserve"> год в сумме </w:t>
      </w:r>
      <w:r w:rsidR="001E3AB9">
        <w:t>8</w:t>
      </w:r>
      <w:r w:rsidR="006B6891">
        <w:t> </w:t>
      </w:r>
      <w:r w:rsidR="006E242F">
        <w:t>500</w:t>
      </w:r>
      <w:r w:rsidRPr="00852105">
        <w:t>,</w:t>
      </w:r>
      <w:r w:rsidR="006E242F">
        <w:t>00</w:t>
      </w:r>
      <w:r w:rsidRPr="00852105">
        <w:t xml:space="preserve"> руб., на 202</w:t>
      </w:r>
      <w:r w:rsidR="006E242F">
        <w:t>7</w:t>
      </w:r>
      <w:r w:rsidRPr="00852105">
        <w:t xml:space="preserve"> год в сумме </w:t>
      </w:r>
      <w:r w:rsidR="001E3AB9">
        <w:t>8 500</w:t>
      </w:r>
      <w:r w:rsidR="006B6891">
        <w:t>,00</w:t>
      </w:r>
      <w:r w:rsidRPr="00852105">
        <w:t xml:space="preserve"> руб., на 202</w:t>
      </w:r>
      <w:r w:rsidR="006E242F">
        <w:t>8</w:t>
      </w:r>
      <w:r w:rsidRPr="00852105">
        <w:t xml:space="preserve"> год в сумме </w:t>
      </w:r>
      <w:r w:rsidR="001E3AB9">
        <w:t>8 500</w:t>
      </w:r>
      <w:r w:rsidRPr="00852105">
        <w:t>,0 руб.</w:t>
      </w:r>
    </w:p>
    <w:p w14:paraId="0DADF274" w14:textId="15F1F553" w:rsidR="00852105" w:rsidRDefault="00852105" w:rsidP="00852105">
      <w:pPr>
        <w:tabs>
          <w:tab w:val="left" w:pos="851"/>
        </w:tabs>
        <w:autoSpaceDE w:val="0"/>
        <w:autoSpaceDN w:val="0"/>
        <w:adjustRightInd w:val="0"/>
        <w:ind w:firstLine="709"/>
        <w:jc w:val="both"/>
      </w:pPr>
      <w:r>
        <w:lastRenderedPageBreak/>
        <w:t>10. Утвердить источники финансирования дефицита бюджета ЗАТО город Заозерск на 202</w:t>
      </w:r>
      <w:r w:rsidR="00912782">
        <w:t>6</w:t>
      </w:r>
      <w:r>
        <w:t xml:space="preserve"> год согласно приложению </w:t>
      </w:r>
      <w:r w:rsidR="00945CD2">
        <w:t xml:space="preserve">№ </w:t>
      </w:r>
      <w:r w:rsidR="00912782">
        <w:t>5</w:t>
      </w:r>
      <w:r>
        <w:t xml:space="preserve"> к настоящему решению и на плановый период 202</w:t>
      </w:r>
      <w:r w:rsidR="00912782">
        <w:t>7</w:t>
      </w:r>
      <w:r>
        <w:t xml:space="preserve"> и 202</w:t>
      </w:r>
      <w:r w:rsidR="00912782">
        <w:t>8</w:t>
      </w:r>
      <w:r>
        <w:t xml:space="preserve"> годов согласно приложению </w:t>
      </w:r>
      <w:r w:rsidR="00945CD2">
        <w:t xml:space="preserve">№ </w:t>
      </w:r>
      <w:r w:rsidR="00912782">
        <w:t>5</w:t>
      </w:r>
      <w:r>
        <w:t>.1 к настоящему решению.</w:t>
      </w:r>
    </w:p>
    <w:p w14:paraId="227BACF0" w14:textId="21D96AD8" w:rsidR="00852105" w:rsidRDefault="00852105" w:rsidP="00852105">
      <w:pPr>
        <w:tabs>
          <w:tab w:val="left" w:pos="851"/>
        </w:tabs>
        <w:autoSpaceDE w:val="0"/>
        <w:autoSpaceDN w:val="0"/>
        <w:adjustRightInd w:val="0"/>
        <w:ind w:firstLine="709"/>
        <w:jc w:val="both"/>
      </w:pPr>
      <w:r>
        <w:t>1</w:t>
      </w:r>
      <w:r w:rsidR="00772135">
        <w:t>1</w:t>
      </w:r>
      <w:r>
        <w:t>. Утвердить ассигнования, выделяемые из областного бюджета в форме субсидий, субвенций и иных межбюджетных трансфертов бюджету ЗАТО город Заозерск, на 202</w:t>
      </w:r>
      <w:r w:rsidR="00772135">
        <w:t>6</w:t>
      </w:r>
      <w:r>
        <w:t xml:space="preserve"> год согласно приложению </w:t>
      </w:r>
      <w:r w:rsidR="00945CD2">
        <w:t xml:space="preserve">№ </w:t>
      </w:r>
      <w:r w:rsidR="00772135">
        <w:t>6</w:t>
      </w:r>
      <w:r>
        <w:t xml:space="preserve"> к настоящему решению и на плановый период 202</w:t>
      </w:r>
      <w:r w:rsidR="00772135">
        <w:t>7</w:t>
      </w:r>
      <w:r>
        <w:t xml:space="preserve"> и 202</w:t>
      </w:r>
      <w:r w:rsidR="00772135">
        <w:t>8</w:t>
      </w:r>
      <w:r>
        <w:t xml:space="preserve"> годов согласно приложению </w:t>
      </w:r>
      <w:r w:rsidR="00945CD2">
        <w:t xml:space="preserve">№ </w:t>
      </w:r>
      <w:r w:rsidR="00772135">
        <w:t>6</w:t>
      </w:r>
      <w:r>
        <w:t>.1 к настоящему решению.</w:t>
      </w:r>
    </w:p>
    <w:p w14:paraId="7DA6271C" w14:textId="29420C79" w:rsidR="00852105" w:rsidRDefault="00852105" w:rsidP="00852105">
      <w:pPr>
        <w:tabs>
          <w:tab w:val="left" w:pos="851"/>
        </w:tabs>
        <w:autoSpaceDE w:val="0"/>
        <w:autoSpaceDN w:val="0"/>
        <w:adjustRightInd w:val="0"/>
        <w:ind w:firstLine="709"/>
        <w:jc w:val="both"/>
      </w:pPr>
      <w:r>
        <w:t>1</w:t>
      </w:r>
      <w:r w:rsidR="00772135">
        <w:t>2</w:t>
      </w:r>
      <w:r>
        <w:t>. Утвердить перечень главных распорядителей и получателей бюджетных средств бюджета ЗАТО город Заозерск на 202</w:t>
      </w:r>
      <w:r w:rsidR="00772135">
        <w:t>6</w:t>
      </w:r>
      <w:r>
        <w:t xml:space="preserve"> год и на плановый период 202</w:t>
      </w:r>
      <w:r w:rsidR="00772135">
        <w:t>7</w:t>
      </w:r>
      <w:r>
        <w:t xml:space="preserve"> и 202</w:t>
      </w:r>
      <w:r w:rsidR="00772135">
        <w:t>8</w:t>
      </w:r>
      <w:r>
        <w:t xml:space="preserve"> годов согласно приложению </w:t>
      </w:r>
      <w:r w:rsidR="003A360B">
        <w:t xml:space="preserve">№ </w:t>
      </w:r>
      <w:r w:rsidR="00772135">
        <w:t>7</w:t>
      </w:r>
      <w:r>
        <w:t xml:space="preserve"> к настоящему решению.</w:t>
      </w:r>
    </w:p>
    <w:p w14:paraId="6A3758A7" w14:textId="030BCC12" w:rsidR="00F940D8" w:rsidRDefault="00852105" w:rsidP="00852105">
      <w:pPr>
        <w:tabs>
          <w:tab w:val="left" w:pos="851"/>
        </w:tabs>
        <w:autoSpaceDE w:val="0"/>
        <w:autoSpaceDN w:val="0"/>
        <w:adjustRightInd w:val="0"/>
        <w:ind w:firstLine="709"/>
        <w:jc w:val="both"/>
      </w:pPr>
      <w:r>
        <w:t>1</w:t>
      </w:r>
      <w:r w:rsidR="00772135">
        <w:t>3</w:t>
      </w:r>
      <w:r>
        <w:t>. Утвердить программу муниципальных внутренних заимствований ЗАТО город Заозерск Мурманской области на 202</w:t>
      </w:r>
      <w:r w:rsidR="00772135">
        <w:t>6</w:t>
      </w:r>
      <w:r>
        <w:t xml:space="preserve"> год согласно приложению </w:t>
      </w:r>
      <w:r w:rsidR="006B1732">
        <w:t xml:space="preserve">№ </w:t>
      </w:r>
      <w:r w:rsidR="00772135">
        <w:t>8</w:t>
      </w:r>
      <w:r>
        <w:t xml:space="preserve"> к настоящему решению и на плановый период 202</w:t>
      </w:r>
      <w:r w:rsidR="00772135">
        <w:t>7</w:t>
      </w:r>
      <w:r>
        <w:t xml:space="preserve"> и 202</w:t>
      </w:r>
      <w:r w:rsidR="00772135">
        <w:t>8</w:t>
      </w:r>
      <w:r>
        <w:t xml:space="preserve"> годов согласно приложению </w:t>
      </w:r>
      <w:r w:rsidR="006B1732">
        <w:t xml:space="preserve">№ </w:t>
      </w:r>
      <w:r w:rsidR="00772135">
        <w:t>8</w:t>
      </w:r>
      <w:r>
        <w:t>.1 к настоящему решению.</w:t>
      </w:r>
    </w:p>
    <w:p w14:paraId="6850E5B1" w14:textId="2F8F4EF0" w:rsidR="00852105" w:rsidRDefault="00852105" w:rsidP="00852105">
      <w:pPr>
        <w:tabs>
          <w:tab w:val="left" w:pos="851"/>
        </w:tabs>
        <w:autoSpaceDE w:val="0"/>
        <w:autoSpaceDN w:val="0"/>
        <w:adjustRightInd w:val="0"/>
        <w:ind w:firstLine="709"/>
        <w:jc w:val="both"/>
      </w:pPr>
      <w:r>
        <w:t>1</w:t>
      </w:r>
      <w:r w:rsidR="00772135">
        <w:t>4</w:t>
      </w:r>
      <w:r>
        <w:t>. Установить объем бюджетных ассигнований Дорожного фонда ЗАТО город Заозерск Мурманской области на 202</w:t>
      </w:r>
      <w:r w:rsidR="006459F6">
        <w:t>6</w:t>
      </w:r>
      <w:r>
        <w:t xml:space="preserve"> год в размере </w:t>
      </w:r>
      <w:r w:rsidR="001606F0">
        <w:t>120</w:t>
      </w:r>
      <w:r w:rsidR="008736EE">
        <w:t> </w:t>
      </w:r>
      <w:r w:rsidR="001606F0">
        <w:t>918</w:t>
      </w:r>
      <w:r w:rsidR="008736EE">
        <w:t> </w:t>
      </w:r>
      <w:r w:rsidR="001606F0">
        <w:t>560</w:t>
      </w:r>
      <w:r w:rsidR="008736EE" w:rsidRPr="008736EE">
        <w:t>,0</w:t>
      </w:r>
      <w:r w:rsidR="001606F0">
        <w:t>2</w:t>
      </w:r>
      <w:r w:rsidR="008736EE" w:rsidRPr="008736EE">
        <w:t xml:space="preserve"> </w:t>
      </w:r>
      <w:r>
        <w:t xml:space="preserve">руб., в том числе средства бюджета ЗАТО город Заозерск в размере </w:t>
      </w:r>
      <w:r w:rsidR="000F287A">
        <w:t>4</w:t>
      </w:r>
      <w:r w:rsidR="001606F0">
        <w:t>8</w:t>
      </w:r>
      <w:r w:rsidR="006D1C56">
        <w:t> </w:t>
      </w:r>
      <w:r w:rsidR="001606F0">
        <w:t>0</w:t>
      </w:r>
      <w:r w:rsidR="000F287A">
        <w:t>5</w:t>
      </w:r>
      <w:r w:rsidR="001606F0">
        <w:t>4</w:t>
      </w:r>
      <w:r w:rsidR="006D1C56">
        <w:t> </w:t>
      </w:r>
      <w:r w:rsidR="001606F0">
        <w:t>0</w:t>
      </w:r>
      <w:r w:rsidR="000F287A">
        <w:t>7</w:t>
      </w:r>
      <w:r w:rsidR="001606F0">
        <w:t>8</w:t>
      </w:r>
      <w:r>
        <w:t>,</w:t>
      </w:r>
      <w:r w:rsidR="001606F0">
        <w:t>24</w:t>
      </w:r>
      <w:r>
        <w:t xml:space="preserve"> руб., на 202</w:t>
      </w:r>
      <w:r w:rsidR="006459F6">
        <w:t>7</w:t>
      </w:r>
      <w:r>
        <w:t xml:space="preserve"> год в размере </w:t>
      </w:r>
      <w:r w:rsidR="001606F0">
        <w:t>55</w:t>
      </w:r>
      <w:r w:rsidR="008736EE">
        <w:t> </w:t>
      </w:r>
      <w:r w:rsidR="008736EE" w:rsidRPr="008736EE">
        <w:t>89</w:t>
      </w:r>
      <w:r w:rsidR="001606F0">
        <w:t>1</w:t>
      </w:r>
      <w:r w:rsidR="008736EE">
        <w:t> </w:t>
      </w:r>
      <w:r w:rsidR="001606F0">
        <w:t>338</w:t>
      </w:r>
      <w:r w:rsidR="008736EE" w:rsidRPr="008736EE">
        <w:t>,</w:t>
      </w:r>
      <w:r w:rsidR="001606F0">
        <w:t>7</w:t>
      </w:r>
      <w:r w:rsidR="008736EE" w:rsidRPr="008736EE">
        <w:t xml:space="preserve">6 </w:t>
      </w:r>
      <w:r>
        <w:t>руб., на 202</w:t>
      </w:r>
      <w:r w:rsidR="006459F6">
        <w:t>8</w:t>
      </w:r>
      <w:r>
        <w:t xml:space="preserve"> год в размере </w:t>
      </w:r>
      <w:r w:rsidR="001606F0">
        <w:t>59</w:t>
      </w:r>
      <w:r w:rsidR="008736EE">
        <w:t> </w:t>
      </w:r>
      <w:r w:rsidR="001606F0">
        <w:t>0</w:t>
      </w:r>
      <w:r w:rsidR="008736EE" w:rsidRPr="008736EE">
        <w:t>0</w:t>
      </w:r>
      <w:r w:rsidR="001606F0">
        <w:t>9</w:t>
      </w:r>
      <w:r w:rsidR="008736EE">
        <w:t> </w:t>
      </w:r>
      <w:r w:rsidR="001606F0">
        <w:t>62</w:t>
      </w:r>
      <w:r w:rsidR="008736EE" w:rsidRPr="008736EE">
        <w:t>2,</w:t>
      </w:r>
      <w:r w:rsidR="001606F0">
        <w:t>1</w:t>
      </w:r>
      <w:r w:rsidR="008736EE">
        <w:t>0</w:t>
      </w:r>
      <w:r w:rsidR="008736EE" w:rsidRPr="008736EE">
        <w:t xml:space="preserve"> </w:t>
      </w:r>
      <w:r>
        <w:t>руб.</w:t>
      </w:r>
    </w:p>
    <w:p w14:paraId="0288AE24" w14:textId="397ED4F4" w:rsidR="00852105" w:rsidRDefault="00852105" w:rsidP="00852105">
      <w:pPr>
        <w:tabs>
          <w:tab w:val="left" w:pos="851"/>
        </w:tabs>
        <w:autoSpaceDE w:val="0"/>
        <w:autoSpaceDN w:val="0"/>
        <w:adjustRightInd w:val="0"/>
        <w:ind w:firstLine="709"/>
        <w:jc w:val="both"/>
      </w:pPr>
      <w:r>
        <w:t>1</w:t>
      </w:r>
      <w:r w:rsidR="007749C5">
        <w:t>5</w:t>
      </w:r>
      <w:r>
        <w:t>.</w:t>
      </w:r>
      <w:r w:rsidR="006D1C56">
        <w:t> </w:t>
      </w:r>
      <w:r>
        <w:t xml:space="preserve">Установить объем </w:t>
      </w:r>
      <w:r w:rsidR="00226A6A">
        <w:t>Р</w:t>
      </w:r>
      <w:r>
        <w:t>езервного фонда ЗАТО город Заозерск Мурманской области на 202</w:t>
      </w:r>
      <w:r w:rsidR="007749C5">
        <w:t>6</w:t>
      </w:r>
      <w:r>
        <w:t xml:space="preserve"> год в размере </w:t>
      </w:r>
      <w:r w:rsidR="007749C5">
        <w:t>2</w:t>
      </w:r>
      <w:r w:rsidR="00CD29E3">
        <w:t> </w:t>
      </w:r>
      <w:r>
        <w:t>500</w:t>
      </w:r>
      <w:r w:rsidR="00CD29E3">
        <w:t> </w:t>
      </w:r>
      <w:r>
        <w:t>000,00 руб., на 202</w:t>
      </w:r>
      <w:r w:rsidR="007749C5">
        <w:t>7</w:t>
      </w:r>
      <w:r>
        <w:t xml:space="preserve"> год в размере </w:t>
      </w:r>
      <w:r w:rsidR="000D5EBB">
        <w:t>2</w:t>
      </w:r>
      <w:r w:rsidR="00CD29E3">
        <w:t> </w:t>
      </w:r>
      <w:r w:rsidR="006A34ED">
        <w:t>5</w:t>
      </w:r>
      <w:r>
        <w:t>00</w:t>
      </w:r>
      <w:r w:rsidR="00CD29E3">
        <w:t> </w:t>
      </w:r>
      <w:r>
        <w:t>000,00 руб., на 202</w:t>
      </w:r>
      <w:r w:rsidR="007749C5">
        <w:t>8</w:t>
      </w:r>
      <w:r w:rsidR="00CD29E3">
        <w:t xml:space="preserve"> </w:t>
      </w:r>
      <w:r>
        <w:t xml:space="preserve">год в размере </w:t>
      </w:r>
      <w:r w:rsidR="006A34ED">
        <w:t>2 500 00</w:t>
      </w:r>
      <w:r w:rsidR="000D5EBB">
        <w:t>0</w:t>
      </w:r>
      <w:r>
        <w:t>,00 руб.</w:t>
      </w:r>
    </w:p>
    <w:p w14:paraId="508D51B3" w14:textId="6D07C082" w:rsidR="007A7CDE" w:rsidRDefault="007A7CDE" w:rsidP="007A7CDE">
      <w:pPr>
        <w:tabs>
          <w:tab w:val="left" w:pos="851"/>
        </w:tabs>
        <w:autoSpaceDE w:val="0"/>
        <w:autoSpaceDN w:val="0"/>
        <w:adjustRightInd w:val="0"/>
        <w:ind w:firstLine="709"/>
        <w:jc w:val="both"/>
      </w:pPr>
      <w:r>
        <w:t>1</w:t>
      </w:r>
      <w:r w:rsidR="006A34ED">
        <w:t>6</w:t>
      </w:r>
      <w:r>
        <w:t>. Установить, что получатели средств бюджета ЗАТО город Заозерск при заключении подлежащих оплате за счет средств бюджета ЗАТО город Заозерск муниципальных контрактов (договоров) на поставку товаров (выполнение работ, оказание услуг) вправе предусматривать авансовые платежи:</w:t>
      </w:r>
    </w:p>
    <w:p w14:paraId="588429D4" w14:textId="77777777" w:rsidR="007A7CDE" w:rsidRDefault="007A7CDE" w:rsidP="007A7CDE">
      <w:pPr>
        <w:tabs>
          <w:tab w:val="left" w:pos="851"/>
        </w:tabs>
        <w:autoSpaceDE w:val="0"/>
        <w:autoSpaceDN w:val="0"/>
        <w:adjustRightInd w:val="0"/>
        <w:ind w:firstLine="709"/>
        <w:jc w:val="both"/>
      </w:pPr>
      <w:r>
        <w:t>1) в размере, не превышающем 30 процентов от суммы муниципального контракта (договора) на поставку товаров (выполнение работ, оказание услуг), в том числе от муниципального контракта (договора) о выполнении работ по строительству, реконструкции и капитальному ремонту объектов капитального строительства муниципальной собственности, за исключением муниципальных контрактов (договоров), указанных в подпунктах 2-3 настоящего пункта;</w:t>
      </w:r>
    </w:p>
    <w:p w14:paraId="614586C6" w14:textId="77777777" w:rsidR="007A7CDE" w:rsidRDefault="007A7CDE" w:rsidP="007A7CDE">
      <w:pPr>
        <w:tabs>
          <w:tab w:val="left" w:pos="851"/>
        </w:tabs>
        <w:autoSpaceDE w:val="0"/>
        <w:autoSpaceDN w:val="0"/>
        <w:adjustRightInd w:val="0"/>
        <w:ind w:firstLine="709"/>
        <w:jc w:val="both"/>
      </w:pPr>
      <w:r>
        <w:t>2) от 30 до 50 процентов от суммы муниципального контракта (договора) на поставку товаров (выполнение работ, оказание услуг), средства на финансовое обеспечение которых подлежат казначейскому сопровождению в соответствии с бюджетным законодательством Российской Федерации, за исключением муниципальных контрактов (договоров), указанных в подпункте 3 настоящего пункта;</w:t>
      </w:r>
    </w:p>
    <w:p w14:paraId="43505530" w14:textId="77777777" w:rsidR="007A7CDE" w:rsidRDefault="007A7CDE" w:rsidP="007A7CDE">
      <w:pPr>
        <w:tabs>
          <w:tab w:val="left" w:pos="851"/>
        </w:tabs>
        <w:autoSpaceDE w:val="0"/>
        <w:autoSpaceDN w:val="0"/>
        <w:adjustRightInd w:val="0"/>
        <w:ind w:firstLine="709"/>
        <w:jc w:val="both"/>
      </w:pPr>
      <w:r>
        <w:t>3) до 100 процентов включительно от суммы муниципального контракта (договора):</w:t>
      </w:r>
    </w:p>
    <w:p w14:paraId="7BE0E48E" w14:textId="77777777" w:rsidR="007A7CDE" w:rsidRDefault="007A7CDE" w:rsidP="007A7CDE">
      <w:pPr>
        <w:tabs>
          <w:tab w:val="left" w:pos="851"/>
        </w:tabs>
        <w:autoSpaceDE w:val="0"/>
        <w:autoSpaceDN w:val="0"/>
        <w:adjustRightInd w:val="0"/>
        <w:ind w:firstLine="709"/>
        <w:jc w:val="both"/>
      </w:pPr>
      <w:r>
        <w:t>- об оказании услуг почтовой связи;</w:t>
      </w:r>
    </w:p>
    <w:p w14:paraId="7DAD1EC8" w14:textId="77777777" w:rsidR="007A7CDE" w:rsidRDefault="007A7CDE" w:rsidP="007A7CDE">
      <w:pPr>
        <w:tabs>
          <w:tab w:val="left" w:pos="851"/>
        </w:tabs>
        <w:autoSpaceDE w:val="0"/>
        <w:autoSpaceDN w:val="0"/>
        <w:adjustRightInd w:val="0"/>
        <w:ind w:firstLine="709"/>
        <w:jc w:val="both"/>
      </w:pPr>
      <w:r>
        <w:t>- о подписке на печатные издания и их приобретении, в том числе на электронные издания;</w:t>
      </w:r>
    </w:p>
    <w:p w14:paraId="7582E0F4" w14:textId="77777777" w:rsidR="007A7CDE" w:rsidRDefault="007A7CDE" w:rsidP="007A7CDE">
      <w:pPr>
        <w:tabs>
          <w:tab w:val="left" w:pos="851"/>
        </w:tabs>
        <w:autoSpaceDE w:val="0"/>
        <w:autoSpaceDN w:val="0"/>
        <w:adjustRightInd w:val="0"/>
        <w:ind w:firstLine="709"/>
        <w:jc w:val="both"/>
      </w:pPr>
      <w:r>
        <w:t>- о профессиональной переподготовке и повышении квалификации (курсы, семинары), обучении сотрудников;</w:t>
      </w:r>
    </w:p>
    <w:p w14:paraId="38FCEC0C" w14:textId="77777777" w:rsidR="007A7CDE" w:rsidRDefault="007A7CDE" w:rsidP="007A7CDE">
      <w:pPr>
        <w:tabs>
          <w:tab w:val="left" w:pos="851"/>
        </w:tabs>
        <w:autoSpaceDE w:val="0"/>
        <w:autoSpaceDN w:val="0"/>
        <w:adjustRightInd w:val="0"/>
        <w:ind w:firstLine="709"/>
        <w:jc w:val="both"/>
      </w:pPr>
      <w:r>
        <w:t>- об организации проведения совещаний, выставок, конференций, презентаций, бизнес-миссий, фестивалей, конкурсов, форумов, тренингов, физкультурных и спортивных мероприятий, всероссийских олимпиад, а также о приобретении товаров, работ, услуг, необходимых для проведения и (или) участия в указанных мероприятиях;</w:t>
      </w:r>
    </w:p>
    <w:p w14:paraId="59F8687E" w14:textId="77777777" w:rsidR="007A7CDE" w:rsidRDefault="007A7CDE" w:rsidP="007A7CDE">
      <w:pPr>
        <w:tabs>
          <w:tab w:val="left" w:pos="851"/>
        </w:tabs>
        <w:autoSpaceDE w:val="0"/>
        <w:autoSpaceDN w:val="0"/>
        <w:adjustRightInd w:val="0"/>
        <w:ind w:firstLine="709"/>
        <w:jc w:val="both"/>
      </w:pPr>
      <w:r>
        <w:t>- о проведении государственной экспертизы проектной документации и результатов инженерных изысканий;</w:t>
      </w:r>
    </w:p>
    <w:p w14:paraId="29CD8556" w14:textId="77777777" w:rsidR="007A7CDE" w:rsidRDefault="007A7CDE" w:rsidP="007A7CDE">
      <w:pPr>
        <w:tabs>
          <w:tab w:val="left" w:pos="851"/>
        </w:tabs>
        <w:autoSpaceDE w:val="0"/>
        <w:autoSpaceDN w:val="0"/>
        <w:adjustRightInd w:val="0"/>
        <w:ind w:firstLine="709"/>
        <w:jc w:val="both"/>
      </w:pPr>
      <w:r>
        <w:t>- о проведении проверки достоверности определения сметной стоимости объектов капитального строительства;</w:t>
      </w:r>
    </w:p>
    <w:p w14:paraId="4C810CBB" w14:textId="77777777" w:rsidR="007A7CDE" w:rsidRDefault="007A7CDE" w:rsidP="007A7CDE">
      <w:pPr>
        <w:tabs>
          <w:tab w:val="left" w:pos="851"/>
        </w:tabs>
        <w:autoSpaceDE w:val="0"/>
        <w:autoSpaceDN w:val="0"/>
        <w:adjustRightInd w:val="0"/>
        <w:ind w:firstLine="709"/>
        <w:jc w:val="both"/>
      </w:pPr>
      <w:r>
        <w:t>- о проведении обследований и осуществления контроля за состоянием и загрязнением атмосферного воздуха, поверхностных и грунтовых (подземных) вод, и почвы в период рекультивации земельного участка;</w:t>
      </w:r>
    </w:p>
    <w:p w14:paraId="0DD24FA2" w14:textId="77777777" w:rsidR="007A7CDE" w:rsidRDefault="007A7CDE" w:rsidP="007A7CDE">
      <w:pPr>
        <w:tabs>
          <w:tab w:val="left" w:pos="851"/>
        </w:tabs>
        <w:autoSpaceDE w:val="0"/>
        <w:autoSpaceDN w:val="0"/>
        <w:adjustRightInd w:val="0"/>
        <w:ind w:firstLine="709"/>
        <w:jc w:val="both"/>
      </w:pPr>
      <w:r>
        <w:lastRenderedPageBreak/>
        <w:t>- об оплате авиа- и железнодорожных билетов, билетов для проезда городским и пригородным транспортом, путевок на санаторно-курортное лечение;</w:t>
      </w:r>
    </w:p>
    <w:p w14:paraId="5845AA54" w14:textId="77777777" w:rsidR="007A7CDE" w:rsidRDefault="007A7CDE" w:rsidP="007A7CDE">
      <w:pPr>
        <w:tabs>
          <w:tab w:val="left" w:pos="851"/>
        </w:tabs>
        <w:autoSpaceDE w:val="0"/>
        <w:autoSpaceDN w:val="0"/>
        <w:adjustRightInd w:val="0"/>
        <w:ind w:firstLine="709"/>
        <w:jc w:val="both"/>
      </w:pPr>
      <w:r>
        <w:t>- об оказании услуг обязательного страхования гражданской ответственности владельцев транспортных средств;</w:t>
      </w:r>
    </w:p>
    <w:p w14:paraId="03A4465D" w14:textId="77777777" w:rsidR="007A7CDE" w:rsidRDefault="007A7CDE" w:rsidP="007A7CDE">
      <w:pPr>
        <w:tabs>
          <w:tab w:val="left" w:pos="851"/>
        </w:tabs>
        <w:autoSpaceDE w:val="0"/>
        <w:autoSpaceDN w:val="0"/>
        <w:adjustRightInd w:val="0"/>
        <w:ind w:firstLine="709"/>
        <w:jc w:val="both"/>
      </w:pPr>
      <w:r>
        <w:t>- об оказании услуг на организацию отдыха, оздоровления и лечения;</w:t>
      </w:r>
    </w:p>
    <w:p w14:paraId="502C1C33" w14:textId="77777777" w:rsidR="007A7CDE" w:rsidRDefault="007A7CDE" w:rsidP="007A7CDE">
      <w:pPr>
        <w:tabs>
          <w:tab w:val="left" w:pos="851"/>
        </w:tabs>
        <w:autoSpaceDE w:val="0"/>
        <w:autoSpaceDN w:val="0"/>
        <w:adjustRightInd w:val="0"/>
        <w:ind w:firstLine="709"/>
        <w:jc w:val="both"/>
      </w:pPr>
      <w:r>
        <w:t>- об оказании гостиничных услуг по месту командирования;</w:t>
      </w:r>
    </w:p>
    <w:p w14:paraId="4742B621" w14:textId="77777777" w:rsidR="007A7CDE" w:rsidRDefault="007A7CDE" w:rsidP="007A7CDE">
      <w:pPr>
        <w:tabs>
          <w:tab w:val="left" w:pos="851"/>
        </w:tabs>
        <w:autoSpaceDE w:val="0"/>
        <w:autoSpaceDN w:val="0"/>
        <w:adjustRightInd w:val="0"/>
        <w:ind w:firstLine="709"/>
        <w:jc w:val="both"/>
      </w:pPr>
      <w:r>
        <w:t>- на проведение государственной экологической экспертизы;</w:t>
      </w:r>
    </w:p>
    <w:p w14:paraId="6551F584" w14:textId="1534F69E" w:rsidR="007A7CDE" w:rsidRDefault="007A7CDE" w:rsidP="007A7CDE">
      <w:pPr>
        <w:tabs>
          <w:tab w:val="left" w:pos="851"/>
        </w:tabs>
        <w:autoSpaceDE w:val="0"/>
        <w:autoSpaceDN w:val="0"/>
        <w:adjustRightInd w:val="0"/>
        <w:ind w:firstLine="709"/>
        <w:jc w:val="both"/>
      </w:pPr>
      <w:r>
        <w:t>- о проведении мероприятий по тушению пожаров</w:t>
      </w:r>
      <w:r w:rsidR="004C4ABC">
        <w:t>;</w:t>
      </w:r>
    </w:p>
    <w:p w14:paraId="2ADAC664" w14:textId="36069386" w:rsidR="004C4ABC" w:rsidRDefault="004C4ABC" w:rsidP="007A7CDE">
      <w:pPr>
        <w:tabs>
          <w:tab w:val="left" w:pos="851"/>
        </w:tabs>
        <w:autoSpaceDE w:val="0"/>
        <w:autoSpaceDN w:val="0"/>
        <w:adjustRightInd w:val="0"/>
        <w:ind w:firstLine="709"/>
        <w:jc w:val="both"/>
      </w:pPr>
      <w:r>
        <w:t>- </w:t>
      </w:r>
      <w:r w:rsidR="005F4924" w:rsidRPr="005F4924">
        <w:t>об осуществлении технологического присоединения к электрическим сетям</w:t>
      </w:r>
      <w:r w:rsidR="009D2C0B">
        <w:t>;</w:t>
      </w:r>
    </w:p>
    <w:p w14:paraId="6297423B" w14:textId="60BA9E71" w:rsidR="009C27DB" w:rsidRDefault="00D4227E" w:rsidP="007A7CDE">
      <w:pPr>
        <w:tabs>
          <w:tab w:val="left" w:pos="851"/>
        </w:tabs>
        <w:autoSpaceDE w:val="0"/>
        <w:autoSpaceDN w:val="0"/>
        <w:adjustRightInd w:val="0"/>
        <w:ind w:firstLine="709"/>
        <w:jc w:val="both"/>
      </w:pPr>
      <w:r>
        <w:t>- </w:t>
      </w:r>
      <w:r w:rsidRPr="00D4227E">
        <w:t>на ретрансляцию радиоканалов</w:t>
      </w:r>
      <w:r>
        <w:t>;</w:t>
      </w:r>
    </w:p>
    <w:p w14:paraId="20F41E24" w14:textId="64EB22AC" w:rsidR="009D2C0B" w:rsidRDefault="009D2C0B" w:rsidP="009D2C0B">
      <w:pPr>
        <w:tabs>
          <w:tab w:val="left" w:pos="851"/>
        </w:tabs>
        <w:autoSpaceDE w:val="0"/>
        <w:autoSpaceDN w:val="0"/>
        <w:adjustRightInd w:val="0"/>
        <w:ind w:firstLine="709"/>
        <w:jc w:val="both"/>
      </w:pPr>
      <w:r>
        <w:t>- по муниципальн</w:t>
      </w:r>
      <w:r w:rsidR="0009559B">
        <w:t>ому</w:t>
      </w:r>
      <w:r>
        <w:t xml:space="preserve"> контракт</w:t>
      </w:r>
      <w:r w:rsidR="0009559B">
        <w:t>у</w:t>
      </w:r>
      <w:r>
        <w:t xml:space="preserve"> от 25.10.2024 № 160 «Ремонт автомобильных дорог местного значения», заключенным между Муниципальным казенным учреждением «Управление городским хозяйством» и Обществом с ограниченной ответственностью «Мурманская дорожная организация» (ООО «МДО») на выполнение работ по ремонту автомобильных дорог местного значения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w:t>
      </w:r>
    </w:p>
    <w:p w14:paraId="49474194" w14:textId="7EDA884A" w:rsidR="009D2C0B" w:rsidRPr="00852105" w:rsidRDefault="009D2C0B" w:rsidP="009D2C0B">
      <w:pPr>
        <w:tabs>
          <w:tab w:val="left" w:pos="851"/>
        </w:tabs>
        <w:autoSpaceDE w:val="0"/>
        <w:autoSpaceDN w:val="0"/>
        <w:adjustRightInd w:val="0"/>
        <w:ind w:firstLine="709"/>
        <w:jc w:val="both"/>
      </w:pPr>
      <w:r>
        <w:t>- по муниципальному контракту от 14.10.2024 № 1.2024-ЭА «Выполнение работ по капитальному ремонту Муниципального учреждения культуры ЗАТО город Заозерск «Центр культуры и библиотечного обслуживания имени Героя России вице-адмирала М.В. Моцака», по адресу: 184310, г. Заозерск, Мурманская область, ул. Ленинского Комсомола, д. 16», заключенным между Муниципальным учреждением культуры ЗАТО город Заозерск «Центр культуры и библиотечного обслуживания имени Героя России вице-адмирала М.В. Моцака» и Общество с ограниченной ответственностью «Строительно-монтажное предприятие»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w:t>
      </w:r>
    </w:p>
    <w:p w14:paraId="5B2B0279" w14:textId="6E353537" w:rsidR="00C66755" w:rsidRPr="0027358D" w:rsidRDefault="007A7CDE" w:rsidP="00923A48">
      <w:pPr>
        <w:tabs>
          <w:tab w:val="left" w:pos="851"/>
        </w:tabs>
        <w:autoSpaceDE w:val="0"/>
        <w:autoSpaceDN w:val="0"/>
        <w:adjustRightInd w:val="0"/>
        <w:ind w:firstLine="709"/>
        <w:jc w:val="both"/>
      </w:pPr>
      <w:r w:rsidRPr="0009559B">
        <w:t>1</w:t>
      </w:r>
      <w:r w:rsidR="00F97946">
        <w:t>7</w:t>
      </w:r>
      <w:r w:rsidR="00135DB7" w:rsidRPr="0009559B">
        <w:t>. Казначейскому</w:t>
      </w:r>
      <w:r w:rsidR="00135DB7" w:rsidRPr="0027358D">
        <w:t xml:space="preserve"> сопровождению подлежат</w:t>
      </w:r>
      <w:r w:rsidR="00C66755" w:rsidRPr="0027358D">
        <w:t>:</w:t>
      </w:r>
    </w:p>
    <w:p w14:paraId="1444A784" w14:textId="44182E50" w:rsidR="005A2F8F" w:rsidRPr="0027358D" w:rsidRDefault="00C66755" w:rsidP="00923A48">
      <w:pPr>
        <w:tabs>
          <w:tab w:val="left" w:pos="851"/>
        </w:tabs>
        <w:autoSpaceDE w:val="0"/>
        <w:autoSpaceDN w:val="0"/>
        <w:adjustRightInd w:val="0"/>
        <w:ind w:firstLine="709"/>
        <w:jc w:val="both"/>
      </w:pPr>
      <w:r w:rsidRPr="0027358D">
        <w:t>- </w:t>
      </w:r>
      <w:r w:rsidR="005A2F8F" w:rsidRPr="0027358D">
        <w:t>авансовые платежи свыше 30 и не более 50 процентов от суммы муниципального контракта, контракта (договора) на поставку товара, выполнение работы, оказание услуги, заключаемы</w:t>
      </w:r>
      <w:r w:rsidRPr="0027358D">
        <w:t>х</w:t>
      </w:r>
      <w:r w:rsidR="005A2F8F" w:rsidRPr="0027358D">
        <w:t xml:space="preserve"> получателями бюджетных средств, бюджетными</w:t>
      </w:r>
      <w:r w:rsidRPr="0027358D">
        <w:t xml:space="preserve"> и автономными</w:t>
      </w:r>
      <w:r w:rsidR="005A2F8F" w:rsidRPr="0027358D">
        <w:t xml:space="preserve"> учреждениями, а также авансовые платежи свыше 30 процентов по контрактам (договорам), заключаемым в целях исполнения указанных </w:t>
      </w:r>
      <w:r w:rsidRPr="0027358D">
        <w:t>муниципальных</w:t>
      </w:r>
      <w:r w:rsidR="005A2F8F" w:rsidRPr="0027358D">
        <w:t xml:space="preserve"> контрактов, контрактов (договоров);</w:t>
      </w:r>
    </w:p>
    <w:p w14:paraId="10F6F768" w14:textId="54C3326D" w:rsidR="00E230B1" w:rsidRPr="0027358D" w:rsidRDefault="00C231EF" w:rsidP="00923A48">
      <w:pPr>
        <w:tabs>
          <w:tab w:val="left" w:pos="851"/>
        </w:tabs>
        <w:autoSpaceDE w:val="0"/>
        <w:autoSpaceDN w:val="0"/>
        <w:adjustRightInd w:val="0"/>
        <w:ind w:firstLine="709"/>
        <w:jc w:val="both"/>
      </w:pPr>
      <w:r w:rsidRPr="0027358D">
        <w:t xml:space="preserve">- средства, получаемые </w:t>
      </w:r>
      <w:r w:rsidR="00E230B1" w:rsidRPr="0027358D">
        <w:t>(полученные) участниками казначейского сопровождения, в случаях, установленных федеральными законами, решениями Правительства Российской Федерации в соответствии с подпунктом 2 пункта 1 статьи 242.26 Бюджетного кодекса Российской Федерации</w:t>
      </w:r>
      <w:r w:rsidR="00DA2495">
        <w:t xml:space="preserve">, за исключением </w:t>
      </w:r>
      <w:r w:rsidR="00DA2495" w:rsidRPr="00DA2495">
        <w:t>муниципальных контрактов, исполнение которых подлежит банковскому сопровождению в соответствии с законодательством Российской Федерации</w:t>
      </w:r>
      <w:r w:rsidR="00DA2495">
        <w:t xml:space="preserve">, установленных </w:t>
      </w:r>
      <w:r w:rsidR="00685029">
        <w:t xml:space="preserve">абзацем 4 подпункта 1 статьи 242.27 </w:t>
      </w:r>
      <w:r w:rsidR="00685029" w:rsidRPr="00685029">
        <w:t>Бюджетного кодекса Российской Федерации</w:t>
      </w:r>
      <w:r w:rsidR="00E230B1" w:rsidRPr="0027358D">
        <w:t>;</w:t>
      </w:r>
    </w:p>
    <w:p w14:paraId="1552B17F" w14:textId="6905F7E3" w:rsidR="00E230B1" w:rsidRDefault="00E230B1" w:rsidP="00E230B1">
      <w:pPr>
        <w:tabs>
          <w:tab w:val="left" w:pos="851"/>
        </w:tabs>
        <w:autoSpaceDE w:val="0"/>
        <w:autoSpaceDN w:val="0"/>
        <w:adjustRightInd w:val="0"/>
        <w:ind w:firstLine="709"/>
        <w:jc w:val="both"/>
      </w:pPr>
      <w:r w:rsidRPr="0027358D">
        <w:t>- расчеты по муниципальным контрактам, контрактам (договорам) на выполнение работ по реконструкции, капитальному ремонту и ремонту автомобильных дорог местного значения и искусственных сооружений на них, заключаемым получателями бюджетных средств, на сумму 50 000,0 тыс. рублей и более, а также расчеты по контрактам (договорам), заключаемым в целях исполнения указанных муниципальных контрактов, контрактов (договоров) на сумму 3 000,0 тыс. рублей и более</w:t>
      </w:r>
      <w:r w:rsidR="0009559B">
        <w:t>;</w:t>
      </w:r>
    </w:p>
    <w:p w14:paraId="32859703" w14:textId="79BAD277" w:rsidR="0009559B" w:rsidRDefault="0009559B" w:rsidP="0009559B">
      <w:pPr>
        <w:tabs>
          <w:tab w:val="left" w:pos="851"/>
        </w:tabs>
        <w:autoSpaceDE w:val="0"/>
        <w:autoSpaceDN w:val="0"/>
        <w:adjustRightInd w:val="0"/>
        <w:ind w:firstLine="709"/>
        <w:jc w:val="both"/>
      </w:pPr>
      <w:r>
        <w:t xml:space="preserve">- авансовые платежи свыше 30% по муниципальному контракту от 25.10.2024 № 160 «Ремонт автомобильных дорог местного значения», заключенным между Муниципальным казенным учреждением «Управление городским хозяйством» и Обществом с ограниченной ответственностью «Мурманская дорожная организация» (ООО «МДО») на выполнение работ по ремонту автомобильных дорог местного значения в рамках реализации Плана мероприятий </w:t>
      </w:r>
      <w:r>
        <w:lastRenderedPageBreak/>
        <w:t>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 а также авансовые платежи свыше 30% по контрактам (договорам), заключаемым в целях исполнения указанных муниципальных контрактов, контрактов (договоров);</w:t>
      </w:r>
    </w:p>
    <w:p w14:paraId="21EBC5AF" w14:textId="36FEC172" w:rsidR="0009559B" w:rsidRDefault="0009559B" w:rsidP="0009559B">
      <w:pPr>
        <w:tabs>
          <w:tab w:val="left" w:pos="851"/>
        </w:tabs>
        <w:autoSpaceDE w:val="0"/>
        <w:autoSpaceDN w:val="0"/>
        <w:adjustRightInd w:val="0"/>
        <w:ind w:firstLine="709"/>
        <w:jc w:val="both"/>
      </w:pPr>
      <w:r>
        <w:t>- расчеты по муниципальному контракту от 14.10.2024 №1.2024-ЭА «Выполнение работ по капитальному ремонту Муниципального учреждения культуры ЗАТО город Заозерск «Центр культуры и библиотечного обслуживания имени Героя России вице-адмирала М.В. Моцака», по адресу: 184310, г. Заозерск, Мурманская область, ул. Ленинского Комсомола, д. 16», заключенным между Муниципальным учреждением культуры ЗАТО город Заозерск «Центр культуры и библиотечного обслуживания имени Героя России вице-адмирала М.В. Моцака» и Общество с ограниченной ответственностью «Строительно-монтажное предприятие» в рамках реализации Плана мероприятий развития социальной и инженерной инфраструктуры закрытых административно-территориальных образований и населенных пунктов Мурманской области, в которых дислоцированы воинские формирования на 2024-2026 годы, а также расчеты по контрактам (договорам), заключаемым в целях исполнения указанного муниципального контракта на сумму 3 000,0 тыс. рублей и более.</w:t>
      </w:r>
    </w:p>
    <w:p w14:paraId="28DB2F46" w14:textId="223CE37C" w:rsidR="00135DB7" w:rsidRDefault="005C0048" w:rsidP="00135DB7">
      <w:pPr>
        <w:tabs>
          <w:tab w:val="left" w:pos="851"/>
        </w:tabs>
        <w:autoSpaceDE w:val="0"/>
        <w:autoSpaceDN w:val="0"/>
        <w:adjustRightInd w:val="0"/>
        <w:ind w:firstLine="709"/>
        <w:jc w:val="both"/>
      </w:pPr>
      <w:r>
        <w:t>1</w:t>
      </w:r>
      <w:r w:rsidR="00F97946">
        <w:t>7</w:t>
      </w:r>
      <w:r w:rsidR="00135DB7">
        <w:t>.</w:t>
      </w:r>
      <w:r w:rsidR="0015108E">
        <w:t>1</w:t>
      </w:r>
      <w:r w:rsidR="005A2F8F">
        <w:t>.</w:t>
      </w:r>
      <w:r w:rsidR="003F48B3">
        <w:t> </w:t>
      </w:r>
      <w:r w:rsidR="00135DB7">
        <w:t xml:space="preserve">Условие о казначейском сопровождении средств, указанных </w:t>
      </w:r>
      <w:r w:rsidR="007A7CDE">
        <w:t xml:space="preserve">в </w:t>
      </w:r>
      <w:r w:rsidR="003F48B3">
        <w:t>пункт</w:t>
      </w:r>
      <w:r w:rsidR="00923A48">
        <w:t>е</w:t>
      </w:r>
      <w:r w:rsidR="003F48B3">
        <w:t xml:space="preserve"> </w:t>
      </w:r>
      <w:r>
        <w:t>1</w:t>
      </w:r>
      <w:r w:rsidR="00F97946">
        <w:t>7</w:t>
      </w:r>
      <w:r w:rsidR="00135DB7">
        <w:t>, и положения, установленные пунктами 2 и 3 статьи 242.23 Бюджетного кодекса Российской Федерации, включаются в условия соответствующих муниципальных контрактов, договоров</w:t>
      </w:r>
      <w:r w:rsidR="005A2F8F">
        <w:t xml:space="preserve"> (</w:t>
      </w:r>
      <w:r w:rsidR="00135DB7">
        <w:t>соглашений</w:t>
      </w:r>
      <w:r w:rsidR="005A2F8F">
        <w:t>)</w:t>
      </w:r>
      <w:r w:rsidR="00135DB7">
        <w:t xml:space="preserve">, </w:t>
      </w:r>
      <w:r w:rsidR="005A2F8F">
        <w:t xml:space="preserve">контрактов (договоров), </w:t>
      </w:r>
      <w:r w:rsidR="00135DB7">
        <w:t xml:space="preserve">а также </w:t>
      </w:r>
      <w:r w:rsidR="005A2F8F">
        <w:t xml:space="preserve">муниципальных </w:t>
      </w:r>
      <w:r w:rsidR="00135DB7">
        <w:t>контрактов, договоров</w:t>
      </w:r>
      <w:r w:rsidR="005A2F8F">
        <w:t xml:space="preserve"> </w:t>
      </w:r>
      <w:r w:rsidR="005A2F8F" w:rsidRPr="005A2F8F">
        <w:t>(соглашений), контрактов (договоров)</w:t>
      </w:r>
      <w:r w:rsidR="00135DB7">
        <w:t>, заключаемых в рамках их исполнения.</w:t>
      </w:r>
    </w:p>
    <w:p w14:paraId="7BB14C5E" w14:textId="50EBB74D" w:rsidR="00135DB7" w:rsidRDefault="005C0048" w:rsidP="00135DB7">
      <w:pPr>
        <w:tabs>
          <w:tab w:val="left" w:pos="851"/>
        </w:tabs>
        <w:autoSpaceDE w:val="0"/>
        <w:autoSpaceDN w:val="0"/>
        <w:adjustRightInd w:val="0"/>
        <w:ind w:firstLine="709"/>
        <w:jc w:val="both"/>
      </w:pPr>
      <w:r>
        <w:t>1</w:t>
      </w:r>
      <w:r w:rsidR="00F97946">
        <w:t>7</w:t>
      </w:r>
      <w:r w:rsidR="003F48B3">
        <w:t>.</w:t>
      </w:r>
      <w:r w:rsidR="0015108E">
        <w:t>2</w:t>
      </w:r>
      <w:r w:rsidR="00135DB7">
        <w:t>.</w:t>
      </w:r>
      <w:r w:rsidR="003F48B3">
        <w:t> </w:t>
      </w:r>
      <w:r w:rsidR="00135DB7">
        <w:t>Казначейское сопровождение средств осуществляет Управление Федерального казначейства по Мурманской области при исполнении отдельных функций Администрации ЗАТО город Заозерск в соответствии с подпунктом 6.1 пункта 1 статьи 220.2 Бюджетного кодекса Российской Федерации в порядке, установленном Правительством Российской Федерации.</w:t>
      </w:r>
    </w:p>
    <w:p w14:paraId="5BCBBE57" w14:textId="2C4BE7B1" w:rsidR="007A7CDE" w:rsidRDefault="005C0048" w:rsidP="007A7CDE">
      <w:pPr>
        <w:tabs>
          <w:tab w:val="left" w:pos="851"/>
        </w:tabs>
        <w:autoSpaceDE w:val="0"/>
        <w:autoSpaceDN w:val="0"/>
        <w:adjustRightInd w:val="0"/>
        <w:ind w:firstLine="709"/>
        <w:jc w:val="both"/>
      </w:pPr>
      <w:r>
        <w:t>1</w:t>
      </w:r>
      <w:r w:rsidR="00F97946">
        <w:t>7</w:t>
      </w:r>
      <w:r w:rsidR="007A7CDE">
        <w:t>.3. Установить, что в 202</w:t>
      </w:r>
      <w:r w:rsidR="00F97946">
        <w:t>6</w:t>
      </w:r>
      <w:r w:rsidR="007A7CDE">
        <w:t xml:space="preserve"> году при казначейском сопровождении средств, предоставляемых на основании контрактов (договоров) в целях приобретения товаров в рамках исполнения муниципальных контрактов, контрактов (договоров), которые заключаются бюджетными</w:t>
      </w:r>
      <w:r w:rsidR="00F97946">
        <w:t xml:space="preserve"> учреждениями</w:t>
      </w:r>
      <w:r w:rsidR="00D20D4B">
        <w:t xml:space="preserve">, автономными </w:t>
      </w:r>
      <w:r w:rsidR="007A7CDE">
        <w:t>учреждениями, договоров (соглашений) о предоставлении субсидий, договоров о предоставлении бюджетных инвестиций, концессионных соглашений, перечисление средств по таким контрактам (договорам) осуществляется в установленном Правительством Российской Федерации порядке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поставщикам товаров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поставку товаров.</w:t>
      </w:r>
    </w:p>
    <w:p w14:paraId="7AA491B0" w14:textId="75A4B0B8" w:rsidR="007A7CDE" w:rsidRDefault="005C0048" w:rsidP="007A7CDE">
      <w:pPr>
        <w:tabs>
          <w:tab w:val="left" w:pos="851"/>
        </w:tabs>
        <w:autoSpaceDE w:val="0"/>
        <w:autoSpaceDN w:val="0"/>
        <w:adjustRightInd w:val="0"/>
        <w:ind w:firstLine="709"/>
        <w:jc w:val="both"/>
      </w:pPr>
      <w:r>
        <w:t>1</w:t>
      </w:r>
      <w:r w:rsidR="00F97946">
        <w:t>7</w:t>
      </w:r>
      <w:r w:rsidR="007A7CDE">
        <w:t>.</w:t>
      </w:r>
      <w:r w:rsidR="00C231EF">
        <w:t>4</w:t>
      </w:r>
      <w:r w:rsidR="007A7CDE">
        <w:t>. Установить, что в 202</w:t>
      </w:r>
      <w:r w:rsidR="00F97946">
        <w:t>6</w:t>
      </w:r>
      <w:r w:rsidR="007A7CDE">
        <w:t xml:space="preserve"> году при казначейском сопровождении средств, предоставляемых на основании контрактов (договоров), заключаемых в целях выполнения работ, оказания услуг в рамках исполнения муниципальных контрактов, контрактов (договоров), которые заключаются бюджетными</w:t>
      </w:r>
      <w:r w:rsidR="00F97946">
        <w:t xml:space="preserve"> учреждениями</w:t>
      </w:r>
      <w:r w:rsidR="00EC43F1">
        <w:t>, автономными</w:t>
      </w:r>
      <w:r w:rsidR="007A7CDE">
        <w:t xml:space="preserve"> учреждениями и предметом которых являются строительство (реконструкция, в том числе с элементами реставрации, техническое перевооружение), капитальный ремонт объектов капитального строительства, перечисление средств по таким контрактам (договорам) осуществляется в порядке, установленном Правительством Российской Федерации, с лицевых счетов участника казначейского сопровождения, открытых заказчикам по таким контрактам (договорам) в Управлении Федерального казначейства по Мурманской области, на расчетные счета, открытые подрядчикам (исполнителям) по таким контрактам (договорам) в кредитных организациях, при представлении заказчиками по таким контрактам (договорам) в Управление Федерального казначейства по Мурманской области документов, подтверждающих выполнение работ, оказание услуг, а также реестра документов, подтверждающих затраты, произведенные </w:t>
      </w:r>
      <w:r w:rsidR="007A7CDE">
        <w:lastRenderedPageBreak/>
        <w:t>подрядчиком (исполнителем) в целях выполнения работ, оказания услуг, по форме, установленной Правительством Российской Федерации.</w:t>
      </w:r>
    </w:p>
    <w:p w14:paraId="16760B6B" w14:textId="29FBCB9B" w:rsidR="007A7CDE" w:rsidRDefault="005C0048" w:rsidP="007A7CDE">
      <w:pPr>
        <w:tabs>
          <w:tab w:val="left" w:pos="851"/>
        </w:tabs>
        <w:autoSpaceDE w:val="0"/>
        <w:autoSpaceDN w:val="0"/>
        <w:adjustRightInd w:val="0"/>
        <w:ind w:firstLine="709"/>
        <w:jc w:val="both"/>
      </w:pPr>
      <w:r>
        <w:t>1</w:t>
      </w:r>
      <w:r w:rsidR="00F97946">
        <w:t>7</w:t>
      </w:r>
      <w:r w:rsidR="007A7CDE">
        <w:t>.</w:t>
      </w:r>
      <w:r w:rsidR="00C231EF">
        <w:t>5</w:t>
      </w:r>
      <w:r w:rsidR="007A7CDE">
        <w:t xml:space="preserve">. Положения о порядке оплаты за поставленные товары, выполненные работы, оказанные услуги, установленные подпунктами </w:t>
      </w:r>
      <w:r>
        <w:t>1</w:t>
      </w:r>
      <w:r w:rsidR="00F97946">
        <w:t>7</w:t>
      </w:r>
      <w:r w:rsidR="007A7CDE">
        <w:t>.3-</w:t>
      </w:r>
      <w:r>
        <w:t>1</w:t>
      </w:r>
      <w:r w:rsidR="00F97946">
        <w:t>7</w:t>
      </w:r>
      <w:r w:rsidR="007A7CDE">
        <w:t>.</w:t>
      </w:r>
      <w:r w:rsidR="00C231EF">
        <w:t>4</w:t>
      </w:r>
      <w:r w:rsidR="007A7CDE">
        <w:t xml:space="preserve"> настоящего пункта, подлежат включению в условия муниципальных контрактов, контрактов (договоров).</w:t>
      </w:r>
    </w:p>
    <w:p w14:paraId="3E4F5286" w14:textId="379CAC19" w:rsidR="007F029E" w:rsidRPr="007F029E" w:rsidRDefault="00E152E6" w:rsidP="00E152E6">
      <w:pPr>
        <w:autoSpaceDE w:val="0"/>
        <w:autoSpaceDN w:val="0"/>
        <w:adjustRightInd w:val="0"/>
        <w:ind w:firstLine="709"/>
        <w:jc w:val="both"/>
      </w:pPr>
      <w:r>
        <w:t>1</w:t>
      </w:r>
      <w:r w:rsidR="00F97946">
        <w:t>8</w:t>
      </w:r>
      <w:r>
        <w:t>. Установить, что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предоставляются в пределах предусмотренных настоящим решением бюджетных ассигнований главных распорядителей средств бюджета ЗАТО город Заозерск, осуществляющих функции в соответствующей сфере деятельности в случа</w:t>
      </w:r>
      <w:r w:rsidR="001C22E0">
        <w:t xml:space="preserve">е </w:t>
      </w:r>
      <w:r w:rsidR="007F029E" w:rsidRPr="007F029E">
        <w:t>реализации дополнительных общеобразовательных программ по обеспечению муниципального социального заказа</w:t>
      </w:r>
      <w:r w:rsidR="001C22E0">
        <w:t>.</w:t>
      </w:r>
    </w:p>
    <w:p w14:paraId="740B2B99" w14:textId="1037C5CD" w:rsidR="00AB4641" w:rsidRPr="000F496A" w:rsidRDefault="009C27DB" w:rsidP="00AB4641">
      <w:pPr>
        <w:pStyle w:val="ConsPlusNormal"/>
        <w:ind w:firstLine="709"/>
        <w:jc w:val="both"/>
        <w:rPr>
          <w:rFonts w:ascii="Times New Roman" w:hAnsi="Times New Roman" w:cs="Times New Roman"/>
          <w:sz w:val="24"/>
          <w:szCs w:val="24"/>
        </w:rPr>
      </w:pPr>
      <w:r>
        <w:rPr>
          <w:rFonts w:ascii="Times New Roman" w:hAnsi="Times New Roman"/>
          <w:sz w:val="24"/>
          <w:szCs w:val="24"/>
        </w:rPr>
        <w:t>19</w:t>
      </w:r>
      <w:r w:rsidR="00AB4641" w:rsidRPr="00E152E6">
        <w:rPr>
          <w:rFonts w:ascii="Times New Roman" w:hAnsi="Times New Roman"/>
          <w:sz w:val="24"/>
          <w:szCs w:val="24"/>
        </w:rPr>
        <w:t>.</w:t>
      </w:r>
      <w:r w:rsidR="00AB4641">
        <w:rPr>
          <w:rFonts w:ascii="Times New Roman" w:hAnsi="Times New Roman"/>
          <w:sz w:val="24"/>
          <w:szCs w:val="24"/>
        </w:rPr>
        <w:t> </w:t>
      </w:r>
      <w:r w:rsidR="00AB4641" w:rsidRPr="000F496A">
        <w:rPr>
          <w:rFonts w:ascii="Times New Roman" w:hAnsi="Times New Roman"/>
          <w:sz w:val="24"/>
          <w:szCs w:val="24"/>
        </w:rPr>
        <w:t>Установить объем бюджетных ассигнований, на оплату труда исходя из фактической штатной численности и нормативных правовых актов, устанавливающих порядок формирования фонда оплаты труда соответствующих категорий работников.</w:t>
      </w:r>
    </w:p>
    <w:p w14:paraId="6B948C7B" w14:textId="288BBB94" w:rsidR="00852105" w:rsidRDefault="00852105" w:rsidP="000C3BBB">
      <w:pPr>
        <w:autoSpaceDE w:val="0"/>
        <w:autoSpaceDN w:val="0"/>
        <w:adjustRightInd w:val="0"/>
        <w:ind w:firstLine="709"/>
        <w:jc w:val="both"/>
      </w:pPr>
      <w:r w:rsidRPr="00852105">
        <w:t>2</w:t>
      </w:r>
      <w:r w:rsidR="009C27DB">
        <w:t>0</w:t>
      </w:r>
      <w:r w:rsidRPr="00852105">
        <w:t>.</w:t>
      </w:r>
      <w:r w:rsidR="0000030E">
        <w:t> </w:t>
      </w:r>
      <w:r w:rsidRPr="00852105">
        <w:t xml:space="preserve">Установить, что не использованные по состоянию на </w:t>
      </w:r>
      <w:r w:rsidR="00451BDD">
        <w:t>0</w:t>
      </w:r>
      <w:r w:rsidRPr="00852105">
        <w:t>1 января 202</w:t>
      </w:r>
      <w:r w:rsidR="009C27DB">
        <w:t>6</w:t>
      </w:r>
      <w:r w:rsidRPr="00852105">
        <w:t xml:space="preserve"> года остатки межбюджетных трансфертов, предоставленных из областного бюджета бюджету ЗАТО город Заозерск в форме субсидий, субвенций и иных межбюджетных трансфертов, имеющих целевое назначение, подлежат возврату в областной бюджет в части федеральных средств в течение первых 5 рабочих дней 202</w:t>
      </w:r>
      <w:r w:rsidR="009C27DB">
        <w:t>6</w:t>
      </w:r>
      <w:r w:rsidRPr="00852105">
        <w:t xml:space="preserve"> года, в части областных средств в течение первых 15 рабочих дней 202</w:t>
      </w:r>
      <w:r w:rsidR="009C27DB">
        <w:t>6</w:t>
      </w:r>
      <w:r w:rsidRPr="00852105">
        <w:t xml:space="preserve"> года.</w:t>
      </w:r>
    </w:p>
    <w:p w14:paraId="3CDE4D49" w14:textId="7303DCE9" w:rsidR="00E152E6" w:rsidRPr="000F496A" w:rsidRDefault="0000030E" w:rsidP="00E152E6">
      <w:pPr>
        <w:pStyle w:val="ConsPlusNormal"/>
        <w:ind w:firstLine="709"/>
        <w:jc w:val="both"/>
        <w:rPr>
          <w:rFonts w:ascii="Times New Roman" w:hAnsi="Times New Roman"/>
          <w:sz w:val="24"/>
          <w:szCs w:val="24"/>
        </w:rPr>
      </w:pPr>
      <w:r>
        <w:rPr>
          <w:rFonts w:ascii="Times New Roman" w:hAnsi="Times New Roman" w:cs="Times New Roman"/>
          <w:sz w:val="24"/>
          <w:szCs w:val="24"/>
        </w:rPr>
        <w:t>2</w:t>
      </w:r>
      <w:r w:rsidR="009C27DB">
        <w:rPr>
          <w:rFonts w:ascii="Times New Roman" w:hAnsi="Times New Roman" w:cs="Times New Roman"/>
          <w:sz w:val="24"/>
          <w:szCs w:val="24"/>
        </w:rPr>
        <w:t>1</w:t>
      </w:r>
      <w:r w:rsidR="00E152E6" w:rsidRPr="00E152E6">
        <w:rPr>
          <w:rFonts w:ascii="Times New Roman" w:hAnsi="Times New Roman" w:cs="Times New Roman"/>
          <w:sz w:val="24"/>
          <w:szCs w:val="24"/>
        </w:rPr>
        <w:t>. Установить</w:t>
      </w:r>
      <w:r w:rsidR="00E152E6" w:rsidRPr="00557337">
        <w:rPr>
          <w:rFonts w:ascii="Times New Roman" w:hAnsi="Times New Roman" w:cs="Times New Roman"/>
          <w:sz w:val="24"/>
          <w:szCs w:val="24"/>
        </w:rPr>
        <w:t>, что в</w:t>
      </w:r>
      <w:r w:rsidR="00E152E6" w:rsidRPr="00557337">
        <w:rPr>
          <w:rFonts w:ascii="Times New Roman" w:hAnsi="Times New Roman"/>
          <w:sz w:val="24"/>
          <w:szCs w:val="24"/>
        </w:rPr>
        <w:t xml:space="preserve"> связи с недостаточностью доходной базы бюджета ЗАТО город Заозерск предельные объемы бюджетных ассигнований на реализацию муниципальных программ и направлений деятельности, не входящих в муниципальные программы, на 202</w:t>
      </w:r>
      <w:r w:rsidR="009C27DB">
        <w:rPr>
          <w:rFonts w:ascii="Times New Roman" w:hAnsi="Times New Roman"/>
          <w:sz w:val="24"/>
          <w:szCs w:val="24"/>
        </w:rPr>
        <w:t>6</w:t>
      </w:r>
      <w:r w:rsidR="00E152E6" w:rsidRPr="00557337">
        <w:rPr>
          <w:rFonts w:ascii="Times New Roman" w:hAnsi="Times New Roman"/>
          <w:sz w:val="24"/>
          <w:szCs w:val="24"/>
        </w:rPr>
        <w:t>-202</w:t>
      </w:r>
      <w:r w:rsidR="009C27DB">
        <w:rPr>
          <w:rFonts w:ascii="Times New Roman" w:hAnsi="Times New Roman"/>
          <w:sz w:val="24"/>
          <w:szCs w:val="24"/>
        </w:rPr>
        <w:t>8</w:t>
      </w:r>
      <w:r w:rsidR="00E152E6" w:rsidRPr="00557337">
        <w:rPr>
          <w:rFonts w:ascii="Times New Roman" w:hAnsi="Times New Roman"/>
          <w:sz w:val="24"/>
          <w:szCs w:val="24"/>
        </w:rPr>
        <w:t xml:space="preserve"> годы сокращены на капитальные, текущие ремонты, приобретение основных средств, материальных запасов.</w:t>
      </w:r>
    </w:p>
    <w:p w14:paraId="3AB34A0F" w14:textId="77777777" w:rsidR="00CD1E72" w:rsidRDefault="00AB4641" w:rsidP="00CD1E72">
      <w:pPr>
        <w:autoSpaceDE w:val="0"/>
        <w:autoSpaceDN w:val="0"/>
        <w:adjustRightInd w:val="0"/>
        <w:ind w:firstLine="709"/>
        <w:jc w:val="both"/>
      </w:pPr>
      <w:r w:rsidRPr="000F496A">
        <w:t>2</w:t>
      </w:r>
      <w:r w:rsidR="00CD1E72">
        <w:t>2</w:t>
      </w:r>
      <w:r w:rsidRPr="000F496A">
        <w:t>. </w:t>
      </w:r>
      <w:r w:rsidR="00CD1E72">
        <w:t>Муниципальному казенному учреждению «Центр обеспечения функционирования органов местного самоуправления и муниципальных учреждений ЗАТО город Заозерск» (Чухарева О.А.):</w:t>
      </w:r>
    </w:p>
    <w:p w14:paraId="0B2CE63D" w14:textId="2999EB12" w:rsidR="00CD1E72" w:rsidRDefault="00CD1E72" w:rsidP="00CD1E72">
      <w:pPr>
        <w:autoSpaceDE w:val="0"/>
        <w:autoSpaceDN w:val="0"/>
        <w:adjustRightInd w:val="0"/>
        <w:ind w:firstLine="709"/>
        <w:jc w:val="both"/>
      </w:pPr>
      <w:r>
        <w:t>- опубликовать настоящее решение в сетевом издании «Официальный сайт органов местного самоуправления ЗАТО город Заозерск» в информационно-телекоммуникационной сети «Интернет» https://zatozaozersk.ru/;</w:t>
      </w:r>
    </w:p>
    <w:p w14:paraId="40F7D116" w14:textId="77777777" w:rsidR="00CD1E72" w:rsidRDefault="00CD1E72" w:rsidP="00CD1E72">
      <w:pPr>
        <w:autoSpaceDE w:val="0"/>
        <w:autoSpaceDN w:val="0"/>
        <w:adjustRightInd w:val="0"/>
        <w:ind w:firstLine="709"/>
        <w:jc w:val="both"/>
      </w:pPr>
      <w:r>
        <w:t>- организовать размещение настоящего решения в газете «Западная Лица».</w:t>
      </w:r>
    </w:p>
    <w:p w14:paraId="65EF7A69" w14:textId="3B0EC712" w:rsidR="00AB4641" w:rsidRDefault="00AB4641" w:rsidP="00CD1E72">
      <w:pPr>
        <w:autoSpaceDE w:val="0"/>
        <w:autoSpaceDN w:val="0"/>
        <w:adjustRightInd w:val="0"/>
        <w:ind w:firstLine="709"/>
        <w:jc w:val="both"/>
      </w:pPr>
      <w:r w:rsidRPr="000F496A">
        <w:t>2</w:t>
      </w:r>
      <w:r w:rsidR="00CD1E72">
        <w:t>3</w:t>
      </w:r>
      <w:r w:rsidRPr="000F496A">
        <w:t>. </w:t>
      </w:r>
      <w:r w:rsidR="0011043A" w:rsidRPr="0011043A">
        <w:t>Настоящее решение вступает в силу после его официального опубликования.</w:t>
      </w:r>
    </w:p>
    <w:p w14:paraId="2F380309" w14:textId="77777777" w:rsidR="0000030E" w:rsidRPr="000F496A" w:rsidRDefault="0000030E" w:rsidP="00AB4641">
      <w:pPr>
        <w:ind w:firstLine="709"/>
        <w:jc w:val="both"/>
      </w:pPr>
    </w:p>
    <w:p w14:paraId="12D93189" w14:textId="77777777" w:rsidR="00AB4641" w:rsidRPr="004B3A82" w:rsidRDefault="00AB4641" w:rsidP="00AB4641">
      <w:pPr>
        <w:jc w:val="both"/>
        <w:rPr>
          <w:sz w:val="22"/>
          <w:szCs w:val="22"/>
        </w:rPr>
      </w:pPr>
    </w:p>
    <w:tbl>
      <w:tblPr>
        <w:tblStyle w:val="a4"/>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AB4641" w:rsidRPr="000F496A" w14:paraId="63F72286" w14:textId="77777777" w:rsidTr="009B3B87">
        <w:tc>
          <w:tcPr>
            <w:tcW w:w="2500" w:type="pct"/>
          </w:tcPr>
          <w:p w14:paraId="314E1044"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Председатель Совета депутатов</w:t>
            </w:r>
          </w:p>
          <w:p w14:paraId="1AD2BCB9" w14:textId="77777777" w:rsidR="00AB4641" w:rsidRPr="00AB4641" w:rsidRDefault="00AB4641" w:rsidP="009B3B87">
            <w:pPr>
              <w:autoSpaceDE w:val="0"/>
              <w:autoSpaceDN w:val="0"/>
              <w:adjustRightInd w:val="0"/>
              <w:rPr>
                <w:rFonts w:ascii="Times New Roman" w:hAnsi="Times New Roman" w:cs="Times New Roman"/>
                <w:sz w:val="24"/>
              </w:rPr>
            </w:pPr>
            <w:r w:rsidRPr="00AB4641">
              <w:rPr>
                <w:rFonts w:ascii="Times New Roman" w:hAnsi="Times New Roman" w:cs="Times New Roman"/>
                <w:sz w:val="24"/>
              </w:rPr>
              <w:t xml:space="preserve">ЗАТО город Заозерск                                                                                              </w:t>
            </w:r>
          </w:p>
        </w:tc>
        <w:tc>
          <w:tcPr>
            <w:tcW w:w="2500" w:type="pct"/>
          </w:tcPr>
          <w:p w14:paraId="219ECBA4" w14:textId="77777777" w:rsidR="00AB4641" w:rsidRPr="00AB4641" w:rsidRDefault="00E23B4F" w:rsidP="009B3B87">
            <w:pPr>
              <w:tabs>
                <w:tab w:val="left" w:pos="8505"/>
              </w:tabs>
              <w:autoSpaceDE w:val="0"/>
              <w:autoSpaceDN w:val="0"/>
              <w:adjustRightInd w:val="0"/>
              <w:ind w:firstLine="460"/>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Глав</w:t>
            </w:r>
            <w:r w:rsidR="004E38D3">
              <w:rPr>
                <w:rFonts w:ascii="Times New Roman" w:hAnsi="Times New Roman" w:cs="Times New Roman"/>
                <w:sz w:val="24"/>
              </w:rPr>
              <w:t>а</w:t>
            </w:r>
            <w:r w:rsidR="00AB4641" w:rsidRPr="00AB4641">
              <w:rPr>
                <w:rFonts w:ascii="Times New Roman" w:hAnsi="Times New Roman" w:cs="Times New Roman"/>
                <w:sz w:val="24"/>
              </w:rPr>
              <w:t xml:space="preserve"> ЗАТО город Заозерск</w:t>
            </w:r>
          </w:p>
        </w:tc>
      </w:tr>
      <w:tr w:rsidR="00AB4641" w:rsidRPr="000F496A" w14:paraId="518C56ED" w14:textId="77777777" w:rsidTr="009B3B87">
        <w:tc>
          <w:tcPr>
            <w:tcW w:w="2500" w:type="pct"/>
          </w:tcPr>
          <w:p w14:paraId="1AF4679E" w14:textId="77777777" w:rsidR="00AB4641" w:rsidRPr="00AB4641" w:rsidRDefault="00AB4641" w:rsidP="009B3B87">
            <w:pPr>
              <w:tabs>
                <w:tab w:val="left" w:pos="3192"/>
              </w:tabs>
              <w:ind w:right="-109"/>
              <w:jc w:val="right"/>
              <w:rPr>
                <w:rFonts w:ascii="Times New Roman" w:hAnsi="Times New Roman" w:cs="Times New Roman"/>
                <w:sz w:val="24"/>
              </w:rPr>
            </w:pPr>
            <w:r w:rsidRPr="00AB4641">
              <w:rPr>
                <w:rFonts w:ascii="Times New Roman" w:hAnsi="Times New Roman" w:cs="Times New Roman"/>
                <w:sz w:val="24"/>
              </w:rPr>
              <w:t xml:space="preserve">                                   И.В. Винокур</w:t>
            </w:r>
          </w:p>
        </w:tc>
        <w:tc>
          <w:tcPr>
            <w:tcW w:w="2500" w:type="pct"/>
          </w:tcPr>
          <w:p w14:paraId="2D37D252" w14:textId="77777777" w:rsidR="00AB4641" w:rsidRPr="00AB4641" w:rsidRDefault="00E23B4F" w:rsidP="00D92E27">
            <w:pPr>
              <w:jc w:val="center"/>
              <w:rPr>
                <w:rFonts w:ascii="Times New Roman" w:hAnsi="Times New Roman" w:cs="Times New Roman"/>
                <w:sz w:val="24"/>
              </w:rPr>
            </w:pPr>
            <w:r>
              <w:rPr>
                <w:rFonts w:ascii="Times New Roman" w:hAnsi="Times New Roman" w:cs="Times New Roman"/>
                <w:sz w:val="24"/>
              </w:rPr>
              <w:t xml:space="preserve">                                                      </w:t>
            </w:r>
            <w:r w:rsidR="00D92E27">
              <w:rPr>
                <w:rFonts w:ascii="Times New Roman" w:hAnsi="Times New Roman" w:cs="Times New Roman"/>
                <w:sz w:val="24"/>
              </w:rPr>
              <w:t>А.</w:t>
            </w:r>
            <w:r w:rsidR="004E38D3">
              <w:rPr>
                <w:rFonts w:ascii="Times New Roman" w:hAnsi="Times New Roman" w:cs="Times New Roman"/>
                <w:sz w:val="24"/>
              </w:rPr>
              <w:t>С.</w:t>
            </w:r>
            <w:r>
              <w:rPr>
                <w:rFonts w:ascii="Times New Roman" w:hAnsi="Times New Roman" w:cs="Times New Roman"/>
                <w:sz w:val="24"/>
              </w:rPr>
              <w:t xml:space="preserve"> </w:t>
            </w:r>
            <w:r w:rsidR="004E38D3">
              <w:rPr>
                <w:rFonts w:ascii="Times New Roman" w:hAnsi="Times New Roman" w:cs="Times New Roman"/>
                <w:sz w:val="24"/>
              </w:rPr>
              <w:t>Пеньшин</w:t>
            </w:r>
          </w:p>
        </w:tc>
      </w:tr>
    </w:tbl>
    <w:p w14:paraId="0FEF9259" w14:textId="77777777" w:rsidR="00390E51" w:rsidRDefault="00390E51" w:rsidP="003F48B3"/>
    <w:sectPr w:rsidR="00390E51" w:rsidSect="00D92E27">
      <w:headerReference w:type="default" r:id="rId6"/>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87F1E" w14:textId="77777777" w:rsidR="009B3B87" w:rsidRDefault="009B3B87" w:rsidP="00AE1F31">
      <w:r>
        <w:separator/>
      </w:r>
    </w:p>
  </w:endnote>
  <w:endnote w:type="continuationSeparator" w:id="0">
    <w:p w14:paraId="7FB1B325" w14:textId="77777777" w:rsidR="009B3B87" w:rsidRDefault="009B3B87" w:rsidP="00AE1F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F13A4F" w14:textId="77777777" w:rsidR="009B3B87" w:rsidRDefault="009B3B87" w:rsidP="00AE1F31">
      <w:r>
        <w:separator/>
      </w:r>
    </w:p>
  </w:footnote>
  <w:footnote w:type="continuationSeparator" w:id="0">
    <w:p w14:paraId="30475E47" w14:textId="77777777" w:rsidR="009B3B87" w:rsidRDefault="009B3B87" w:rsidP="00AE1F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60547"/>
      <w:docPartObj>
        <w:docPartGallery w:val="Page Numbers (Top of Page)"/>
        <w:docPartUnique/>
      </w:docPartObj>
    </w:sdtPr>
    <w:sdtEndPr/>
    <w:sdtContent>
      <w:p w14:paraId="2ED24807" w14:textId="77777777" w:rsidR="009B3B87" w:rsidRDefault="00B50460">
        <w:pPr>
          <w:pStyle w:val="a5"/>
          <w:jc w:val="right"/>
        </w:pPr>
        <w:r>
          <w:fldChar w:fldCharType="begin"/>
        </w:r>
        <w:r w:rsidR="001C1EF7">
          <w:instrText xml:space="preserve"> PAGE   \* MERGEFORMAT </w:instrText>
        </w:r>
        <w:r>
          <w:fldChar w:fldCharType="separate"/>
        </w:r>
        <w:r w:rsidR="00542A90">
          <w:rPr>
            <w:noProof/>
          </w:rPr>
          <w:t>2</w:t>
        </w:r>
        <w:r>
          <w:rPr>
            <w:noProof/>
          </w:rPr>
          <w:fldChar w:fldCharType="end"/>
        </w:r>
      </w:p>
    </w:sdtContent>
  </w:sdt>
  <w:p w14:paraId="5421F62E" w14:textId="77777777" w:rsidR="009B3B87" w:rsidRDefault="009B3B87">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41"/>
    <w:rsid w:val="0000030E"/>
    <w:rsid w:val="00000C7B"/>
    <w:rsid w:val="00002078"/>
    <w:rsid w:val="000150D9"/>
    <w:rsid w:val="00056690"/>
    <w:rsid w:val="00064BD7"/>
    <w:rsid w:val="000809EF"/>
    <w:rsid w:val="000811DB"/>
    <w:rsid w:val="0009559B"/>
    <w:rsid w:val="000C3BBB"/>
    <w:rsid w:val="000D0431"/>
    <w:rsid w:val="000D3E14"/>
    <w:rsid w:val="000D5EBB"/>
    <w:rsid w:val="000D68AB"/>
    <w:rsid w:val="000F0E3C"/>
    <w:rsid w:val="000F0F9C"/>
    <w:rsid w:val="000F287A"/>
    <w:rsid w:val="00100DB2"/>
    <w:rsid w:val="0011043A"/>
    <w:rsid w:val="00113B0F"/>
    <w:rsid w:val="00135DB7"/>
    <w:rsid w:val="0015108E"/>
    <w:rsid w:val="0015629E"/>
    <w:rsid w:val="001605D4"/>
    <w:rsid w:val="001606F0"/>
    <w:rsid w:val="001925C2"/>
    <w:rsid w:val="0019739E"/>
    <w:rsid w:val="001A7AE4"/>
    <w:rsid w:val="001B7490"/>
    <w:rsid w:val="001C1EF7"/>
    <w:rsid w:val="001C22E0"/>
    <w:rsid w:val="001D62A3"/>
    <w:rsid w:val="001E1DB7"/>
    <w:rsid w:val="001E3AB9"/>
    <w:rsid w:val="0022269F"/>
    <w:rsid w:val="00226A6A"/>
    <w:rsid w:val="00251581"/>
    <w:rsid w:val="00257392"/>
    <w:rsid w:val="002645D6"/>
    <w:rsid w:val="0027092F"/>
    <w:rsid w:val="0027358D"/>
    <w:rsid w:val="002853A5"/>
    <w:rsid w:val="0028717C"/>
    <w:rsid w:val="00293ADF"/>
    <w:rsid w:val="002A7DBE"/>
    <w:rsid w:val="002B394B"/>
    <w:rsid w:val="002C1591"/>
    <w:rsid w:val="002C59B6"/>
    <w:rsid w:val="00324F06"/>
    <w:rsid w:val="003436A9"/>
    <w:rsid w:val="00375858"/>
    <w:rsid w:val="003847B2"/>
    <w:rsid w:val="00390E51"/>
    <w:rsid w:val="003A2086"/>
    <w:rsid w:val="003A360B"/>
    <w:rsid w:val="003B1A48"/>
    <w:rsid w:val="003C07BF"/>
    <w:rsid w:val="003C27FA"/>
    <w:rsid w:val="003C51DE"/>
    <w:rsid w:val="003E3690"/>
    <w:rsid w:val="003F48B3"/>
    <w:rsid w:val="0040671C"/>
    <w:rsid w:val="00431CF2"/>
    <w:rsid w:val="00432FC5"/>
    <w:rsid w:val="004347B6"/>
    <w:rsid w:val="00451BDD"/>
    <w:rsid w:val="0049231C"/>
    <w:rsid w:val="004B03DB"/>
    <w:rsid w:val="004B3A82"/>
    <w:rsid w:val="004C4266"/>
    <w:rsid w:val="004C4ABC"/>
    <w:rsid w:val="004E38D3"/>
    <w:rsid w:val="004F4854"/>
    <w:rsid w:val="00503AF8"/>
    <w:rsid w:val="005049E9"/>
    <w:rsid w:val="005167AA"/>
    <w:rsid w:val="0052195A"/>
    <w:rsid w:val="00532993"/>
    <w:rsid w:val="0054115F"/>
    <w:rsid w:val="00542A90"/>
    <w:rsid w:val="00547C75"/>
    <w:rsid w:val="0055675F"/>
    <w:rsid w:val="00566006"/>
    <w:rsid w:val="00580E3D"/>
    <w:rsid w:val="005A2F8F"/>
    <w:rsid w:val="005C0048"/>
    <w:rsid w:val="005D7A0A"/>
    <w:rsid w:val="005E4CF7"/>
    <w:rsid w:val="005F4924"/>
    <w:rsid w:val="00603CD3"/>
    <w:rsid w:val="006459F6"/>
    <w:rsid w:val="0066018B"/>
    <w:rsid w:val="00683A4C"/>
    <w:rsid w:val="00685029"/>
    <w:rsid w:val="006A0645"/>
    <w:rsid w:val="006A09FF"/>
    <w:rsid w:val="006A34ED"/>
    <w:rsid w:val="006B1732"/>
    <w:rsid w:val="006B6891"/>
    <w:rsid w:val="006C1B42"/>
    <w:rsid w:val="006C4241"/>
    <w:rsid w:val="006C5858"/>
    <w:rsid w:val="006D1C56"/>
    <w:rsid w:val="006D60BF"/>
    <w:rsid w:val="006D72FD"/>
    <w:rsid w:val="006E242F"/>
    <w:rsid w:val="006E708E"/>
    <w:rsid w:val="006F1240"/>
    <w:rsid w:val="006F47F8"/>
    <w:rsid w:val="006F5B78"/>
    <w:rsid w:val="0070276F"/>
    <w:rsid w:val="00715F83"/>
    <w:rsid w:val="00735774"/>
    <w:rsid w:val="00746FB6"/>
    <w:rsid w:val="00755EA7"/>
    <w:rsid w:val="00772135"/>
    <w:rsid w:val="007749C5"/>
    <w:rsid w:val="00784FAC"/>
    <w:rsid w:val="0079012B"/>
    <w:rsid w:val="007A7CDE"/>
    <w:rsid w:val="007B3501"/>
    <w:rsid w:val="007C0DE9"/>
    <w:rsid w:val="007F029E"/>
    <w:rsid w:val="007F3FF1"/>
    <w:rsid w:val="007F57B6"/>
    <w:rsid w:val="00815713"/>
    <w:rsid w:val="008471A4"/>
    <w:rsid w:val="008520AB"/>
    <w:rsid w:val="00852105"/>
    <w:rsid w:val="00863E65"/>
    <w:rsid w:val="008736EE"/>
    <w:rsid w:val="00874070"/>
    <w:rsid w:val="0088364F"/>
    <w:rsid w:val="00887C5E"/>
    <w:rsid w:val="008A78C2"/>
    <w:rsid w:val="008C209D"/>
    <w:rsid w:val="008C6EB0"/>
    <w:rsid w:val="00905DAD"/>
    <w:rsid w:val="0090624C"/>
    <w:rsid w:val="00912782"/>
    <w:rsid w:val="00923A48"/>
    <w:rsid w:val="00923C91"/>
    <w:rsid w:val="00945CD2"/>
    <w:rsid w:val="0094750C"/>
    <w:rsid w:val="0095076F"/>
    <w:rsid w:val="0095503E"/>
    <w:rsid w:val="00960A98"/>
    <w:rsid w:val="00970F4A"/>
    <w:rsid w:val="0099770F"/>
    <w:rsid w:val="009A2176"/>
    <w:rsid w:val="009B3B87"/>
    <w:rsid w:val="009C27DB"/>
    <w:rsid w:val="009D2C0B"/>
    <w:rsid w:val="00A254DF"/>
    <w:rsid w:val="00A41A46"/>
    <w:rsid w:val="00A50682"/>
    <w:rsid w:val="00A50811"/>
    <w:rsid w:val="00A53055"/>
    <w:rsid w:val="00A53416"/>
    <w:rsid w:val="00A57A42"/>
    <w:rsid w:val="00A9180A"/>
    <w:rsid w:val="00AB4641"/>
    <w:rsid w:val="00AB6342"/>
    <w:rsid w:val="00AD68F8"/>
    <w:rsid w:val="00AE1F31"/>
    <w:rsid w:val="00B34EFC"/>
    <w:rsid w:val="00B50460"/>
    <w:rsid w:val="00B62A17"/>
    <w:rsid w:val="00B66508"/>
    <w:rsid w:val="00B67563"/>
    <w:rsid w:val="00B771B1"/>
    <w:rsid w:val="00B80D62"/>
    <w:rsid w:val="00BB160F"/>
    <w:rsid w:val="00BD2FEA"/>
    <w:rsid w:val="00C231EF"/>
    <w:rsid w:val="00C261DF"/>
    <w:rsid w:val="00C268B4"/>
    <w:rsid w:val="00C37C1D"/>
    <w:rsid w:val="00C65614"/>
    <w:rsid w:val="00C66755"/>
    <w:rsid w:val="00C6729B"/>
    <w:rsid w:val="00C765F7"/>
    <w:rsid w:val="00C7671F"/>
    <w:rsid w:val="00CC1BF4"/>
    <w:rsid w:val="00CD1BCE"/>
    <w:rsid w:val="00CD1E72"/>
    <w:rsid w:val="00CD29E3"/>
    <w:rsid w:val="00CD600A"/>
    <w:rsid w:val="00CF5F76"/>
    <w:rsid w:val="00D20D4B"/>
    <w:rsid w:val="00D2185F"/>
    <w:rsid w:val="00D26577"/>
    <w:rsid w:val="00D4227E"/>
    <w:rsid w:val="00D565AA"/>
    <w:rsid w:val="00D92E27"/>
    <w:rsid w:val="00DA2495"/>
    <w:rsid w:val="00DA48B3"/>
    <w:rsid w:val="00DB1477"/>
    <w:rsid w:val="00DC2E6B"/>
    <w:rsid w:val="00DC3ADF"/>
    <w:rsid w:val="00DF02B5"/>
    <w:rsid w:val="00E152E6"/>
    <w:rsid w:val="00E16B2A"/>
    <w:rsid w:val="00E230B1"/>
    <w:rsid w:val="00E23B4F"/>
    <w:rsid w:val="00E511EE"/>
    <w:rsid w:val="00E56ED2"/>
    <w:rsid w:val="00E739EF"/>
    <w:rsid w:val="00E769B8"/>
    <w:rsid w:val="00E77194"/>
    <w:rsid w:val="00E81565"/>
    <w:rsid w:val="00E9669F"/>
    <w:rsid w:val="00EC2D23"/>
    <w:rsid w:val="00EC43F1"/>
    <w:rsid w:val="00EE338A"/>
    <w:rsid w:val="00EE77E7"/>
    <w:rsid w:val="00EF3960"/>
    <w:rsid w:val="00F235FD"/>
    <w:rsid w:val="00F36916"/>
    <w:rsid w:val="00F4086A"/>
    <w:rsid w:val="00F70FA9"/>
    <w:rsid w:val="00F940D8"/>
    <w:rsid w:val="00F97946"/>
    <w:rsid w:val="00FA465E"/>
    <w:rsid w:val="00FE0C1F"/>
    <w:rsid w:val="00FE2875"/>
    <w:rsid w:val="00FF75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BBE85"/>
  <w15:docId w15:val="{74B7A38B-770D-465E-9279-11EE3CE1F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144"/>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4641"/>
    <w:pPr>
      <w:spacing w:after="0" w:line="240" w:lineRule="auto"/>
    </w:pPr>
    <w:rPr>
      <w:rFonts w:eastAsia="Times New Roman"/>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AB464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B4641"/>
    <w:rPr>
      <w:rFonts w:ascii="Arial" w:eastAsia="Times New Roman" w:hAnsi="Arial" w:cs="Arial"/>
      <w:sz w:val="20"/>
      <w:szCs w:val="20"/>
      <w:lang w:eastAsia="ru-RU"/>
    </w:rPr>
  </w:style>
  <w:style w:type="paragraph" w:customStyle="1" w:styleId="ConsNormal">
    <w:name w:val="ConsNormal"/>
    <w:rsid w:val="00AB4641"/>
    <w:pPr>
      <w:widowControl w:val="0"/>
      <w:autoSpaceDE w:val="0"/>
      <w:autoSpaceDN w:val="0"/>
      <w:adjustRightInd w:val="0"/>
      <w:spacing w:after="0" w:line="240" w:lineRule="auto"/>
      <w:ind w:right="19772" w:firstLine="720"/>
    </w:pPr>
    <w:rPr>
      <w:rFonts w:ascii="Arial" w:eastAsia="Times New Roman" w:hAnsi="Arial" w:cs="Arial"/>
      <w:szCs w:val="24"/>
      <w:lang w:eastAsia="ru-RU"/>
    </w:rPr>
  </w:style>
  <w:style w:type="paragraph" w:styleId="a3">
    <w:name w:val="Block Text"/>
    <w:basedOn w:val="a"/>
    <w:unhideWhenUsed/>
    <w:rsid w:val="00AB4641"/>
    <w:pPr>
      <w:widowControl w:val="0"/>
      <w:tabs>
        <w:tab w:val="left" w:pos="3960"/>
      </w:tabs>
      <w:autoSpaceDE w:val="0"/>
      <w:autoSpaceDN w:val="0"/>
      <w:adjustRightInd w:val="0"/>
      <w:spacing w:before="400" w:line="556" w:lineRule="auto"/>
      <w:ind w:left="708" w:right="1400"/>
    </w:pPr>
    <w:rPr>
      <w:b/>
      <w:bCs/>
    </w:rPr>
  </w:style>
  <w:style w:type="table" w:styleId="a4">
    <w:name w:val="Table Grid"/>
    <w:basedOn w:val="a1"/>
    <w:uiPriority w:val="59"/>
    <w:rsid w:val="00AB4641"/>
    <w:pPr>
      <w:spacing w:after="0" w:line="240" w:lineRule="auto"/>
    </w:pPr>
    <w:rPr>
      <w:rFonts w:ascii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header"/>
    <w:basedOn w:val="a"/>
    <w:link w:val="a6"/>
    <w:uiPriority w:val="99"/>
    <w:unhideWhenUsed/>
    <w:rsid w:val="00AE1F31"/>
    <w:pPr>
      <w:tabs>
        <w:tab w:val="center" w:pos="4677"/>
        <w:tab w:val="right" w:pos="9355"/>
      </w:tabs>
    </w:pPr>
  </w:style>
  <w:style w:type="character" w:customStyle="1" w:styleId="a6">
    <w:name w:val="Верхний колонтитул Знак"/>
    <w:basedOn w:val="a0"/>
    <w:link w:val="a5"/>
    <w:uiPriority w:val="99"/>
    <w:rsid w:val="00AE1F31"/>
    <w:rPr>
      <w:rFonts w:eastAsia="Times New Roman"/>
      <w:szCs w:val="24"/>
      <w:lang w:eastAsia="ru-RU"/>
    </w:rPr>
  </w:style>
  <w:style w:type="paragraph" w:styleId="a7">
    <w:name w:val="footer"/>
    <w:basedOn w:val="a"/>
    <w:link w:val="a8"/>
    <w:uiPriority w:val="99"/>
    <w:semiHidden/>
    <w:unhideWhenUsed/>
    <w:rsid w:val="00AE1F31"/>
    <w:pPr>
      <w:tabs>
        <w:tab w:val="center" w:pos="4677"/>
        <w:tab w:val="right" w:pos="9355"/>
      </w:tabs>
    </w:pPr>
  </w:style>
  <w:style w:type="character" w:customStyle="1" w:styleId="a8">
    <w:name w:val="Нижний колонтитул Знак"/>
    <w:basedOn w:val="a0"/>
    <w:link w:val="a7"/>
    <w:uiPriority w:val="99"/>
    <w:semiHidden/>
    <w:rsid w:val="00AE1F31"/>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9</Pages>
  <Words>4964</Words>
  <Characters>28299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uef-vodonaeva</dc:creator>
  <cp:keywords/>
  <dc:description/>
  <cp:lastModifiedBy>uef-vodonaeva</cp:lastModifiedBy>
  <cp:revision>42</cp:revision>
  <cp:lastPrinted>2024-11-29T11:08:00Z</cp:lastPrinted>
  <dcterms:created xsi:type="dcterms:W3CDTF">2025-11-01T08:38:00Z</dcterms:created>
  <dcterms:modified xsi:type="dcterms:W3CDTF">2025-11-01T16:43:00Z</dcterms:modified>
</cp:coreProperties>
</file>