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2C" w:rsidRDefault="007B072C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7B072C" w:rsidRDefault="000D2E63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</w:rPr>
        <w:t>ЗАКЛЮЧЕНИЕ О РЕЗУЛЬТАТАХ  ОБСУЖДЕНИ</w:t>
      </w:r>
      <w:r w:rsidR="00AF5BB0">
        <w:rPr>
          <w:rFonts w:ascii="Times New Roman" w:hAnsi="Times New Roman" w:cs="Times New Roman"/>
          <w:b/>
          <w:sz w:val="24"/>
        </w:rPr>
        <w:t>Й</w:t>
      </w:r>
    </w:p>
    <w:p w:rsidR="007B072C" w:rsidRDefault="007B072C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7B072C" w:rsidRDefault="007B072C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Дата оформления заключения: </w:t>
      </w:r>
      <w:r w:rsidR="0088163E">
        <w:rPr>
          <w:rFonts w:ascii="Times New Roman" w:eastAsia="Times New Roman" w:hAnsi="Times New Roman" w:cs="Times New Roman"/>
          <w:sz w:val="28"/>
          <w:szCs w:val="28"/>
        </w:rPr>
        <w:t>12</w:t>
      </w:r>
      <w:r w:rsidR="00A129AD" w:rsidRPr="0088163E">
        <w:rPr>
          <w:rFonts w:ascii="Times New Roman" w:eastAsia="Times New Roman" w:hAnsi="Times New Roman" w:cs="Times New Roman"/>
          <w:sz w:val="28"/>
          <w:szCs w:val="28"/>
        </w:rPr>
        <w:t>.</w:t>
      </w:r>
      <w:r w:rsidR="00DD3DDD" w:rsidRPr="0088163E">
        <w:rPr>
          <w:rFonts w:ascii="Times New Roman" w:eastAsia="Times New Roman" w:hAnsi="Times New Roman" w:cs="Times New Roman"/>
          <w:sz w:val="28"/>
          <w:szCs w:val="28"/>
        </w:rPr>
        <w:t>1</w:t>
      </w:r>
      <w:r w:rsidR="00273BA9" w:rsidRPr="0088163E">
        <w:rPr>
          <w:rFonts w:ascii="Times New Roman" w:eastAsia="Times New Roman" w:hAnsi="Times New Roman" w:cs="Times New Roman"/>
          <w:sz w:val="28"/>
          <w:szCs w:val="28"/>
        </w:rPr>
        <w:t>2</w:t>
      </w:r>
      <w:r w:rsidR="00DD3DDD" w:rsidRPr="0088163E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88163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72C" w:rsidRPr="00064D0C" w:rsidRDefault="00852724" w:rsidP="00064D0C">
      <w:pPr>
        <w:widowControl w:val="0"/>
        <w:spacing w:before="143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Реквизиты протокола </w:t>
      </w:r>
      <w:r w:rsidR="000D2E63" w:rsidRPr="00064D0C">
        <w:rPr>
          <w:rFonts w:ascii="Times New Roman" w:eastAsia="Times New Roman" w:hAnsi="Times New Roman" w:cs="Times New Roman"/>
          <w:b/>
          <w:sz w:val="28"/>
          <w:szCs w:val="28"/>
        </w:rPr>
        <w:t>обсуждени</w:t>
      </w:r>
      <w:r w:rsidR="00AF5BB0" w:rsidRPr="00064D0C"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r w:rsidR="000D2E63" w:rsidRPr="00064D0C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0D2E63" w:rsidRPr="00064D0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0D2E63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F178F0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б/</w:t>
      </w:r>
      <w:proofErr w:type="spellStart"/>
      <w:r w:rsidR="00F178F0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spellEnd"/>
      <w:r w:rsidR="000D2E63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</w:t>
      </w:r>
      <w:r w:rsidR="0088163E">
        <w:rPr>
          <w:rFonts w:ascii="Times New Roman" w:eastAsia="Times New Roman" w:hAnsi="Times New Roman" w:cs="Times New Roman"/>
          <w:color w:val="000000"/>
          <w:sz w:val="28"/>
          <w:szCs w:val="28"/>
        </w:rPr>
        <w:t>12.12.2024</w:t>
      </w:r>
      <w:r w:rsidR="000D2E63" w:rsidRPr="00064D0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B072C" w:rsidRPr="00E66A4A" w:rsidRDefault="000D2E63" w:rsidP="00064D0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Наименование проекта: </w:t>
      </w:r>
      <w:r w:rsidR="00E66A4A" w:rsidRPr="00E66A4A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E66A4A" w:rsidRPr="00E66A4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66A4A" w:rsidRPr="00E66A4A">
        <w:rPr>
          <w:sz w:val="28"/>
          <w:szCs w:val="28"/>
        </w:rPr>
        <w:t xml:space="preserve">Доклада о правоприменительной практике при осуществлении муниципального контроля на автомобильном транспорте и в дорожном хозяйстве на территории муниципального </w:t>
      </w:r>
      <w:proofErr w:type="gramStart"/>
      <w:r w:rsidR="00E66A4A" w:rsidRPr="00E66A4A">
        <w:rPr>
          <w:sz w:val="28"/>
          <w:szCs w:val="28"/>
        </w:rPr>
        <w:t>образования</w:t>
      </w:r>
      <w:proofErr w:type="gramEnd"/>
      <w:r w:rsidR="00E66A4A" w:rsidRPr="00E66A4A">
        <w:rPr>
          <w:sz w:val="28"/>
          <w:szCs w:val="28"/>
        </w:rPr>
        <w:t xml:space="preserve"> ЗАТО город Заозерск за 202</w:t>
      </w:r>
      <w:r w:rsidR="00852724">
        <w:rPr>
          <w:sz w:val="28"/>
          <w:szCs w:val="28"/>
        </w:rPr>
        <w:t>4</w:t>
      </w:r>
      <w:r w:rsidR="003B6E68">
        <w:rPr>
          <w:sz w:val="28"/>
          <w:szCs w:val="28"/>
        </w:rPr>
        <w:t xml:space="preserve"> </w:t>
      </w:r>
      <w:r w:rsidR="00E66A4A" w:rsidRPr="00E66A4A">
        <w:rPr>
          <w:sz w:val="28"/>
          <w:szCs w:val="28"/>
        </w:rPr>
        <w:t xml:space="preserve"> год (далее – Доклад)</w:t>
      </w:r>
      <w:r w:rsidRPr="00E66A4A">
        <w:rPr>
          <w:rStyle w:val="a3"/>
          <w:rFonts w:ascii="Times New Roman" w:eastAsia="Calibri" w:hAnsi="Times New Roman" w:cs="Times New Roman"/>
          <w:b w:val="0"/>
          <w:color w:val="000000"/>
          <w:sz w:val="28"/>
          <w:szCs w:val="28"/>
          <w:lang w:eastAsia="ar-SA"/>
        </w:rPr>
        <w:t>.</w:t>
      </w:r>
    </w:p>
    <w:p w:rsidR="007B072C" w:rsidRPr="00064D0C" w:rsidRDefault="000D2E63" w:rsidP="00064D0C">
      <w:pPr>
        <w:widowControl w:val="0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Количество участников обсуждений, которые внесли предложения и (или) замечания: - 0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Предложения и (или) замечания лиц, являющихся участниками </w:t>
      </w:r>
      <w:r w:rsidR="00F178F0" w:rsidRPr="00064D0C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бсуждений, а также иных заинтересованных лиц: 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не поступили.</w:t>
      </w: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 </w:t>
      </w:r>
      <w:r w:rsidRPr="00064D0C">
        <w:rPr>
          <w:rFonts w:ascii="Times New Roman" w:eastAsia="Times New Roman" w:hAnsi="Times New Roman" w:cs="Times New Roman"/>
          <w:sz w:val="28"/>
          <w:szCs w:val="28"/>
        </w:rPr>
        <w:t>не требуются.</w:t>
      </w:r>
    </w:p>
    <w:p w:rsidR="007B072C" w:rsidRPr="00064D0C" w:rsidRDefault="000D2E63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Fonts w:ascii="Times New Roman" w:eastAsia="Times New Roman" w:hAnsi="Times New Roman" w:cs="Times New Roman"/>
          <w:b/>
          <w:sz w:val="28"/>
          <w:szCs w:val="28"/>
        </w:rPr>
        <w:t>Выводы по результатам общественных обсуждений:</w:t>
      </w:r>
    </w:p>
    <w:p w:rsidR="00064D0C" w:rsidRPr="00064D0C" w:rsidRDefault="000D2E63" w:rsidP="00064D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 xml:space="preserve">- </w:t>
      </w:r>
      <w:r w:rsidR="00F178F0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 xml:space="preserve">обсуждения </w:t>
      </w:r>
      <w:r w:rsidR="00F178F0" w:rsidRPr="00064D0C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- обсуждени</w:t>
      </w:r>
      <w:r w:rsidR="0044046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е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 xml:space="preserve"> </w:t>
      </w:r>
      <w:r w:rsidR="00064D0C" w:rsidRPr="00064D0C">
        <w:rPr>
          <w:rFonts w:ascii="Times New Roman" w:eastAsia="Times New Roman" w:hAnsi="Times New Roman" w:cs="Times New Roman"/>
          <w:sz w:val="28"/>
          <w:szCs w:val="28"/>
        </w:rPr>
        <w:t xml:space="preserve">Доклада 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проведены в соответствии  со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sz w:val="28"/>
          <w:szCs w:val="28"/>
          <w:lang w:eastAsia="ar-SA"/>
        </w:rPr>
        <w:t xml:space="preserve"> </w:t>
      </w:r>
      <w:r w:rsidR="00064D0C"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статьей 47 Федерального закона от 31 июля 2021 года № 248-ФЗ «О государственном контроле (надзоре) и муниципальном контроле в Российской Федерации»;</w:t>
      </w:r>
    </w:p>
    <w:p w:rsidR="00064D0C" w:rsidRPr="00064D0C" w:rsidRDefault="00064D0C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- считать обсуждения по проекту  состоявшимися;</w:t>
      </w:r>
    </w:p>
    <w:p w:rsidR="00064D0C" w:rsidRPr="00064D0C" w:rsidRDefault="00064D0C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64D0C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ar-SA"/>
        </w:rPr>
        <w:t>- направить проект на утверждение.</w:t>
      </w:r>
    </w:p>
    <w:p w:rsidR="00064D0C" w:rsidRPr="00064D0C" w:rsidRDefault="00064D0C" w:rsidP="00064D0C">
      <w:pPr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072C" w:rsidRPr="00064D0C" w:rsidRDefault="007B072C" w:rsidP="00064D0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78F0" w:rsidRPr="00E66A4A" w:rsidRDefault="00F178F0" w:rsidP="00064D0C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Начальник Управления                                                                    </w:t>
      </w:r>
      <w:r w:rsid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r w:rsidR="00DD3DDD" w:rsidRPr="00E66A4A">
        <w:rPr>
          <w:rFonts w:ascii="Times New Roman" w:eastAsia="Times New Roman" w:hAnsi="Times New Roman" w:cs="Times New Roman"/>
          <w:bCs/>
          <w:sz w:val="28"/>
          <w:szCs w:val="28"/>
        </w:rPr>
        <w:t>Е.Н. Стромило</w:t>
      </w:r>
    </w:p>
    <w:p w:rsidR="00F178F0" w:rsidRPr="00064D0C" w:rsidRDefault="00F178F0" w:rsidP="00064D0C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178F0" w:rsidRPr="00064D0C" w:rsidRDefault="00F178F0" w:rsidP="00064D0C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66A4A" w:rsidRDefault="00E66A4A" w:rsidP="00E66A4A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Главный специалист </w:t>
      </w:r>
    </w:p>
    <w:p w:rsidR="00E66A4A" w:rsidRPr="00E66A4A" w:rsidRDefault="00E66A4A" w:rsidP="00E66A4A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аренде Управления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Pr="00E66A4A">
        <w:rPr>
          <w:rFonts w:ascii="Times New Roman" w:eastAsia="Times New Roman" w:hAnsi="Times New Roman" w:cs="Times New Roman"/>
          <w:bCs/>
          <w:sz w:val="28"/>
          <w:szCs w:val="28"/>
        </w:rPr>
        <w:t>М.В. Шкуратова</w:t>
      </w:r>
    </w:p>
    <w:p w:rsidR="00F178F0" w:rsidRPr="00064D0C" w:rsidRDefault="00F178F0" w:rsidP="00064D0C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D2E63" w:rsidRPr="00064D0C" w:rsidRDefault="000D2E63" w:rsidP="00064D0C">
      <w:pPr>
        <w:widowControl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D2E63" w:rsidRPr="00064D0C" w:rsidSect="007B072C">
      <w:pgSz w:w="11906" w:h="16838"/>
      <w:pgMar w:top="1020" w:right="709" w:bottom="85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C20B5"/>
    <w:rsid w:val="00064D0C"/>
    <w:rsid w:val="000D2E63"/>
    <w:rsid w:val="00266357"/>
    <w:rsid w:val="00273BA9"/>
    <w:rsid w:val="003B6E68"/>
    <w:rsid w:val="00440460"/>
    <w:rsid w:val="004727BA"/>
    <w:rsid w:val="005C20B5"/>
    <w:rsid w:val="007B072C"/>
    <w:rsid w:val="008235A9"/>
    <w:rsid w:val="00852724"/>
    <w:rsid w:val="0088163E"/>
    <w:rsid w:val="008C6194"/>
    <w:rsid w:val="00A129AD"/>
    <w:rsid w:val="00A63860"/>
    <w:rsid w:val="00AF5BB0"/>
    <w:rsid w:val="00D0518F"/>
    <w:rsid w:val="00D77635"/>
    <w:rsid w:val="00DD3DDD"/>
    <w:rsid w:val="00E16281"/>
    <w:rsid w:val="00E66A4A"/>
    <w:rsid w:val="00E878FF"/>
    <w:rsid w:val="00F178F0"/>
    <w:rsid w:val="00FD6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72C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F178F0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B072C"/>
    <w:rPr>
      <w:b/>
      <w:bCs/>
    </w:rPr>
  </w:style>
  <w:style w:type="paragraph" w:customStyle="1" w:styleId="a4">
    <w:name w:val="Заголовок"/>
    <w:basedOn w:val="a"/>
    <w:next w:val="a5"/>
    <w:rsid w:val="007B072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7B072C"/>
    <w:pPr>
      <w:spacing w:after="140" w:line="288" w:lineRule="auto"/>
    </w:pPr>
  </w:style>
  <w:style w:type="paragraph" w:styleId="a6">
    <w:name w:val="List"/>
    <w:basedOn w:val="a5"/>
    <w:rsid w:val="007B072C"/>
  </w:style>
  <w:style w:type="paragraph" w:styleId="a7">
    <w:name w:val="caption"/>
    <w:basedOn w:val="a"/>
    <w:qFormat/>
    <w:rsid w:val="007B072C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7B072C"/>
    <w:pPr>
      <w:suppressLineNumbers/>
    </w:pPr>
  </w:style>
  <w:style w:type="paragraph" w:customStyle="1" w:styleId="ConsPlusNormal">
    <w:name w:val="ConsPlusNormal"/>
    <w:rsid w:val="007B072C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character" w:customStyle="1" w:styleId="50">
    <w:name w:val="Заголовок 5 Знак"/>
    <w:basedOn w:val="a0"/>
    <w:link w:val="5"/>
    <w:semiHidden/>
    <w:rsid w:val="00F178F0"/>
    <w:rPr>
      <w:rFonts w:eastAsia="Arial Unicode M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E66A4A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E66A4A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</vt:lpstr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градостроительной деятельности"</dc:title>
  <dc:creator>TKorabeynikova</dc:creator>
  <cp:lastModifiedBy>adm-shkuratova</cp:lastModifiedBy>
  <cp:revision>3</cp:revision>
  <cp:lastPrinted>2024-12-16T13:45:00Z</cp:lastPrinted>
  <dcterms:created xsi:type="dcterms:W3CDTF">2024-12-16T13:45:00Z</dcterms:created>
  <dcterms:modified xsi:type="dcterms:W3CDTF">2024-12-19T11:14:00Z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