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16F" w:rsidRDefault="00601B57" w:rsidP="00B4216F">
      <w:pPr>
        <w:pStyle w:val="a3"/>
        <w:spacing w:line="276" w:lineRule="auto"/>
        <w:ind w:right="140"/>
      </w:pPr>
      <w:r w:rsidRPr="00403D7A">
        <w:t xml:space="preserve">Организационный комитет </w:t>
      </w:r>
      <w:bookmarkStart w:id="0" w:name="_GoBack"/>
      <w:r w:rsidRPr="00403D7A">
        <w:t xml:space="preserve">по подготовке и проведению публичных слушаний </w:t>
      </w:r>
      <w:bookmarkEnd w:id="0"/>
      <w:r w:rsidRPr="00D67ABD">
        <w:rPr>
          <w:snapToGrid w:val="0"/>
          <w:color w:val="000000"/>
        </w:rPr>
        <w:t xml:space="preserve">по </w:t>
      </w:r>
      <w:r w:rsidR="00B4216F">
        <w:t>исполнени</w:t>
      </w:r>
      <w:r w:rsidR="00A87103">
        <w:t>ю</w:t>
      </w:r>
      <w:r w:rsidR="00B4216F">
        <w:t xml:space="preserve"> </w:t>
      </w:r>
      <w:proofErr w:type="gramStart"/>
      <w:r w:rsidR="00B4216F">
        <w:t>бюджета</w:t>
      </w:r>
      <w:proofErr w:type="gramEnd"/>
      <w:r w:rsidR="00B4216F">
        <w:t xml:space="preserve"> ЗАТО город За</w:t>
      </w:r>
      <w:r w:rsidR="0010145F">
        <w:t>о</w:t>
      </w:r>
      <w:r w:rsidR="0042153A">
        <w:t>зерск за 202</w:t>
      </w:r>
      <w:r w:rsidR="00FC61DF">
        <w:t>5</w:t>
      </w:r>
      <w:r w:rsidR="00A87103">
        <w:t xml:space="preserve"> </w:t>
      </w:r>
      <w:r w:rsidR="00B4216F">
        <w:t xml:space="preserve">год </w:t>
      </w:r>
    </w:p>
    <w:p w:rsidR="00B4216F" w:rsidRDefault="00601B57" w:rsidP="00B4216F">
      <w:pPr>
        <w:pStyle w:val="a3"/>
        <w:spacing w:line="276" w:lineRule="auto"/>
        <w:ind w:right="140"/>
      </w:pPr>
      <w:r>
        <w:t>информирует</w:t>
      </w:r>
    </w:p>
    <w:p w:rsidR="00FC61DF" w:rsidRDefault="00866C98" w:rsidP="0074095B">
      <w:pPr>
        <w:jc w:val="both"/>
        <w:rPr>
          <w:sz w:val="24"/>
          <w:szCs w:val="24"/>
        </w:rPr>
      </w:pPr>
      <w:r w:rsidRPr="00497168">
        <w:rPr>
          <w:sz w:val="24"/>
          <w:szCs w:val="24"/>
        </w:rPr>
        <w:tab/>
      </w:r>
      <w:r w:rsidR="008A1E1F" w:rsidRPr="00877B82">
        <w:rPr>
          <w:sz w:val="24"/>
          <w:szCs w:val="24"/>
        </w:rPr>
        <w:t xml:space="preserve">Решением Совета </w:t>
      </w:r>
      <w:proofErr w:type="gramStart"/>
      <w:r w:rsidR="008A1E1F" w:rsidRPr="00877B82">
        <w:rPr>
          <w:sz w:val="24"/>
          <w:szCs w:val="24"/>
        </w:rPr>
        <w:t>депутатов</w:t>
      </w:r>
      <w:proofErr w:type="gramEnd"/>
      <w:r w:rsidR="008A1E1F" w:rsidRPr="00877B82">
        <w:rPr>
          <w:sz w:val="24"/>
          <w:szCs w:val="24"/>
        </w:rPr>
        <w:t xml:space="preserve"> ЗАТО город Заозерск от </w:t>
      </w:r>
      <w:r w:rsidR="00FC61DF">
        <w:rPr>
          <w:sz w:val="24"/>
          <w:szCs w:val="24"/>
        </w:rPr>
        <w:t>19</w:t>
      </w:r>
      <w:r w:rsidR="008A1E1F">
        <w:rPr>
          <w:sz w:val="24"/>
          <w:szCs w:val="24"/>
        </w:rPr>
        <w:t>.05.202</w:t>
      </w:r>
      <w:r w:rsidR="00FC61DF">
        <w:rPr>
          <w:sz w:val="24"/>
          <w:szCs w:val="24"/>
        </w:rPr>
        <w:t>6</w:t>
      </w:r>
      <w:r w:rsidR="008A1E1F" w:rsidRPr="003761E8">
        <w:rPr>
          <w:sz w:val="24"/>
          <w:szCs w:val="24"/>
        </w:rPr>
        <w:t xml:space="preserve"> № </w:t>
      </w:r>
      <w:r w:rsidR="00382731" w:rsidRPr="007E7FCF">
        <w:rPr>
          <w:sz w:val="24"/>
          <w:szCs w:val="24"/>
          <w:lang w:eastAsia="en-US"/>
        </w:rPr>
        <w:t>33</w:t>
      </w:r>
      <w:r w:rsidR="008A1E1F" w:rsidRPr="007E7FCF">
        <w:rPr>
          <w:sz w:val="24"/>
          <w:szCs w:val="24"/>
          <w:lang w:eastAsia="en-US"/>
        </w:rPr>
        <w:t>-4</w:t>
      </w:r>
      <w:r w:rsidR="007E7FCF" w:rsidRPr="007E7FCF">
        <w:rPr>
          <w:sz w:val="24"/>
          <w:szCs w:val="24"/>
          <w:lang w:eastAsia="en-US"/>
        </w:rPr>
        <w:t>603</w:t>
      </w:r>
      <w:r w:rsidR="008A1E1F">
        <w:rPr>
          <w:bCs/>
          <w:sz w:val="24"/>
          <w:szCs w:val="24"/>
        </w:rPr>
        <w:t xml:space="preserve"> </w:t>
      </w:r>
      <w:r w:rsidR="008A1E1F" w:rsidRPr="00877B82">
        <w:rPr>
          <w:bCs/>
          <w:sz w:val="24"/>
          <w:szCs w:val="24"/>
        </w:rPr>
        <w:t xml:space="preserve">на 15 час. 00 мин. </w:t>
      </w:r>
      <w:r w:rsidR="00FC61DF">
        <w:rPr>
          <w:sz w:val="24"/>
          <w:szCs w:val="24"/>
        </w:rPr>
        <w:t xml:space="preserve">03 июня 2026 </w:t>
      </w:r>
      <w:r w:rsidR="008A1E1F" w:rsidRPr="00877B82">
        <w:rPr>
          <w:bCs/>
          <w:sz w:val="24"/>
          <w:szCs w:val="24"/>
        </w:rPr>
        <w:t>года назначено проведение публичных слушаний по проекту решения Совета депутатов З</w:t>
      </w:r>
      <w:r w:rsidR="008A1E1F">
        <w:rPr>
          <w:bCs/>
          <w:sz w:val="24"/>
          <w:szCs w:val="24"/>
        </w:rPr>
        <w:t>АТО город Заозерск «Об</w:t>
      </w:r>
      <w:r w:rsidR="008A1E1F" w:rsidRPr="00877B82">
        <w:rPr>
          <w:bCs/>
          <w:sz w:val="24"/>
          <w:szCs w:val="24"/>
        </w:rPr>
        <w:t xml:space="preserve"> исполнении бюджета ЗАТО город Зао</w:t>
      </w:r>
      <w:r w:rsidR="008A1E1F">
        <w:rPr>
          <w:bCs/>
          <w:sz w:val="24"/>
          <w:szCs w:val="24"/>
        </w:rPr>
        <w:t>зерск за 202</w:t>
      </w:r>
      <w:r w:rsidR="00FC61DF">
        <w:rPr>
          <w:bCs/>
          <w:sz w:val="24"/>
          <w:szCs w:val="24"/>
        </w:rPr>
        <w:t>5</w:t>
      </w:r>
      <w:r w:rsidR="008A1E1F" w:rsidRPr="00877B82">
        <w:rPr>
          <w:bCs/>
          <w:sz w:val="24"/>
          <w:szCs w:val="24"/>
        </w:rPr>
        <w:t xml:space="preserve"> год».</w:t>
      </w:r>
      <w:r w:rsidR="00AE54E8">
        <w:rPr>
          <w:bCs/>
          <w:color w:val="000000"/>
          <w:sz w:val="24"/>
          <w:szCs w:val="24"/>
        </w:rPr>
        <w:tab/>
      </w:r>
    </w:p>
    <w:p w:rsidR="00FC61DF" w:rsidRPr="008901D7" w:rsidRDefault="00FC61DF" w:rsidP="00FC61DF">
      <w:pPr>
        <w:ind w:firstLine="709"/>
        <w:jc w:val="both"/>
        <w:rPr>
          <w:sz w:val="24"/>
          <w:szCs w:val="24"/>
        </w:rPr>
      </w:pPr>
      <w:r w:rsidRPr="008901D7">
        <w:rPr>
          <w:sz w:val="24"/>
          <w:szCs w:val="24"/>
        </w:rPr>
        <w:t xml:space="preserve">Место проведения публичных слушаний: пер. Школьный, д. 1, кабинет № 35, г. Заозерск, Мурманская область, 184310 (зал заседаний Совета </w:t>
      </w:r>
      <w:proofErr w:type="gramStart"/>
      <w:r w:rsidRPr="008901D7">
        <w:rPr>
          <w:sz w:val="24"/>
          <w:szCs w:val="24"/>
        </w:rPr>
        <w:t>депутатов</w:t>
      </w:r>
      <w:proofErr w:type="gramEnd"/>
      <w:r w:rsidRPr="008901D7">
        <w:rPr>
          <w:sz w:val="24"/>
          <w:szCs w:val="24"/>
        </w:rPr>
        <w:t xml:space="preserve"> ЗАТО город Заозерск).</w:t>
      </w:r>
    </w:p>
    <w:p w:rsidR="00FC61DF" w:rsidRPr="008901D7" w:rsidRDefault="00FC61DF" w:rsidP="00FC61DF">
      <w:pPr>
        <w:ind w:firstLine="709"/>
        <w:jc w:val="both"/>
        <w:rPr>
          <w:sz w:val="24"/>
          <w:szCs w:val="24"/>
        </w:rPr>
      </w:pPr>
      <w:r w:rsidRPr="008901D7">
        <w:rPr>
          <w:sz w:val="24"/>
          <w:szCs w:val="24"/>
        </w:rPr>
        <w:t xml:space="preserve">Порядок участия граждан в публичных слушаниях определяется Положением о порядке организации и проведения публичных слушаний по вопросам местного значения на </w:t>
      </w:r>
      <w:proofErr w:type="gramStart"/>
      <w:r w:rsidRPr="008901D7">
        <w:rPr>
          <w:sz w:val="24"/>
          <w:szCs w:val="24"/>
        </w:rPr>
        <w:t>территории</w:t>
      </w:r>
      <w:proofErr w:type="gramEnd"/>
      <w:r w:rsidRPr="008901D7">
        <w:rPr>
          <w:sz w:val="24"/>
          <w:szCs w:val="24"/>
        </w:rPr>
        <w:t xml:space="preserve"> ЗАТО город Заозерск, принятым решением Совета депутатов ЗАТО город Заозерск от 14.04.2020 № 13-3973 (далее – Положение).</w:t>
      </w:r>
    </w:p>
    <w:p w:rsidR="00FC61DF" w:rsidRPr="008901D7" w:rsidRDefault="00FC61DF" w:rsidP="00FC61DF">
      <w:pPr>
        <w:ind w:firstLine="709"/>
        <w:jc w:val="both"/>
        <w:rPr>
          <w:sz w:val="24"/>
          <w:szCs w:val="24"/>
        </w:rPr>
      </w:pPr>
      <w:r w:rsidRPr="008901D7">
        <w:rPr>
          <w:sz w:val="24"/>
          <w:szCs w:val="24"/>
        </w:rPr>
        <w:t>В соответствии с Положением участниками публичных слушаний являются:</w:t>
      </w:r>
    </w:p>
    <w:p w:rsidR="00FC61DF" w:rsidRPr="008901D7" w:rsidRDefault="00FC61DF" w:rsidP="00FC61DF">
      <w:pPr>
        <w:ind w:firstLine="709"/>
        <w:jc w:val="both"/>
        <w:rPr>
          <w:sz w:val="24"/>
          <w:szCs w:val="24"/>
        </w:rPr>
      </w:pPr>
      <w:r w:rsidRPr="008901D7">
        <w:rPr>
          <w:sz w:val="24"/>
          <w:szCs w:val="24"/>
        </w:rPr>
        <w:t xml:space="preserve">- </w:t>
      </w:r>
      <w:proofErr w:type="gramStart"/>
      <w:r w:rsidRPr="008901D7">
        <w:rPr>
          <w:sz w:val="24"/>
          <w:szCs w:val="24"/>
        </w:rPr>
        <w:t>жители</w:t>
      </w:r>
      <w:proofErr w:type="gramEnd"/>
      <w:r w:rsidRPr="008901D7">
        <w:rPr>
          <w:sz w:val="24"/>
          <w:szCs w:val="24"/>
        </w:rPr>
        <w:t xml:space="preserve"> ЗАТО город Заозерск, представители трудовых коллективов, общественных объединений, политических партий, профессиональных союзов, направившие заявки до </w:t>
      </w:r>
      <w:r>
        <w:rPr>
          <w:sz w:val="24"/>
          <w:szCs w:val="24"/>
        </w:rPr>
        <w:t>26</w:t>
      </w:r>
      <w:r w:rsidRPr="008901D7">
        <w:rPr>
          <w:sz w:val="24"/>
          <w:szCs w:val="24"/>
        </w:rPr>
        <w:t>.</w:t>
      </w:r>
      <w:r>
        <w:rPr>
          <w:sz w:val="24"/>
          <w:szCs w:val="24"/>
        </w:rPr>
        <w:t>05</w:t>
      </w:r>
      <w:r w:rsidRPr="008901D7">
        <w:rPr>
          <w:sz w:val="24"/>
          <w:szCs w:val="24"/>
        </w:rPr>
        <w:t>.202</w:t>
      </w:r>
      <w:r>
        <w:rPr>
          <w:sz w:val="24"/>
          <w:szCs w:val="24"/>
        </w:rPr>
        <w:t>6</w:t>
      </w:r>
      <w:r w:rsidRPr="008901D7">
        <w:rPr>
          <w:sz w:val="24"/>
          <w:szCs w:val="24"/>
        </w:rPr>
        <w:t>, и включенные оргкомитетом в список участников публичных слушаний, Глава ЗАТО город Заозерск, депутаты Совета депутатов ЗАТО город Заозерск, должностные лица Администрации ЗАТО город Заозерск, приглашенные лица, консультанты и эксперты;</w:t>
      </w:r>
    </w:p>
    <w:p w:rsidR="00FC61DF" w:rsidRPr="008901D7" w:rsidRDefault="00FC61DF" w:rsidP="00FC61DF">
      <w:pPr>
        <w:ind w:firstLine="709"/>
        <w:jc w:val="both"/>
        <w:rPr>
          <w:sz w:val="24"/>
          <w:szCs w:val="24"/>
        </w:rPr>
      </w:pPr>
      <w:r w:rsidRPr="008901D7">
        <w:rPr>
          <w:sz w:val="24"/>
          <w:szCs w:val="24"/>
        </w:rPr>
        <w:t xml:space="preserve">- участниками публичных слушаний с правом выступления являются </w:t>
      </w:r>
      <w:proofErr w:type="gramStart"/>
      <w:r w:rsidRPr="008901D7">
        <w:rPr>
          <w:sz w:val="24"/>
          <w:szCs w:val="24"/>
        </w:rPr>
        <w:t>жители</w:t>
      </w:r>
      <w:proofErr w:type="gramEnd"/>
      <w:r w:rsidRPr="008901D7">
        <w:rPr>
          <w:sz w:val="24"/>
          <w:szCs w:val="24"/>
        </w:rPr>
        <w:t xml:space="preserve"> ЗАТО город Заозерск, представители трудовых коллективов, общественных объединений, профессиональных союзов, иных собраний граждан, внесшие в оргкомитет аргументированные предложения к проекту муниципального правового акта до </w:t>
      </w:r>
      <w:r>
        <w:rPr>
          <w:sz w:val="24"/>
          <w:szCs w:val="24"/>
        </w:rPr>
        <w:t>26</w:t>
      </w:r>
      <w:r w:rsidRPr="008901D7">
        <w:rPr>
          <w:sz w:val="24"/>
          <w:szCs w:val="24"/>
        </w:rPr>
        <w:t>.</w:t>
      </w:r>
      <w:r>
        <w:rPr>
          <w:sz w:val="24"/>
          <w:szCs w:val="24"/>
        </w:rPr>
        <w:t>05</w:t>
      </w:r>
      <w:r w:rsidRPr="008901D7">
        <w:rPr>
          <w:sz w:val="24"/>
          <w:szCs w:val="24"/>
        </w:rPr>
        <w:t>.202</w:t>
      </w:r>
      <w:r>
        <w:rPr>
          <w:sz w:val="24"/>
          <w:szCs w:val="24"/>
        </w:rPr>
        <w:t>6</w:t>
      </w:r>
      <w:r w:rsidRPr="008901D7">
        <w:rPr>
          <w:sz w:val="24"/>
          <w:szCs w:val="24"/>
        </w:rPr>
        <w:t>, и включенные оргкомитетом в список выступающих на публичных слушаниях, депутаты Совета депутатов, должностные лица Администрации ЗАТО город Заозерск, консультанты и эксперты.</w:t>
      </w:r>
    </w:p>
    <w:p w:rsidR="00FC61DF" w:rsidRPr="008901D7" w:rsidRDefault="00FC61DF" w:rsidP="00FC61DF">
      <w:pPr>
        <w:ind w:firstLine="709"/>
        <w:jc w:val="both"/>
        <w:rPr>
          <w:sz w:val="24"/>
          <w:szCs w:val="24"/>
        </w:rPr>
      </w:pPr>
      <w:r w:rsidRPr="008901D7">
        <w:rPr>
          <w:sz w:val="24"/>
          <w:szCs w:val="24"/>
        </w:rPr>
        <w:t xml:space="preserve">Заявки на участие в публичных слушаниях принимаются организационным комитетом по подготовке и проведению публичных слушаний: </w:t>
      </w:r>
    </w:p>
    <w:p w:rsidR="00FC61DF" w:rsidRPr="008901D7" w:rsidRDefault="00FC61DF" w:rsidP="00FC61DF">
      <w:pPr>
        <w:ind w:firstLine="709"/>
        <w:jc w:val="both"/>
        <w:rPr>
          <w:sz w:val="24"/>
          <w:szCs w:val="24"/>
        </w:rPr>
      </w:pPr>
      <w:r w:rsidRPr="008901D7">
        <w:rPr>
          <w:sz w:val="24"/>
          <w:szCs w:val="24"/>
        </w:rPr>
        <w:t xml:space="preserve">- от жителей города – в срок до </w:t>
      </w:r>
      <w:r>
        <w:rPr>
          <w:sz w:val="24"/>
          <w:szCs w:val="24"/>
        </w:rPr>
        <w:t>26</w:t>
      </w:r>
      <w:r w:rsidRPr="008901D7">
        <w:rPr>
          <w:sz w:val="24"/>
          <w:szCs w:val="24"/>
        </w:rPr>
        <w:t xml:space="preserve"> </w:t>
      </w:r>
      <w:r>
        <w:rPr>
          <w:sz w:val="24"/>
          <w:szCs w:val="24"/>
        </w:rPr>
        <w:t>мая</w:t>
      </w:r>
      <w:r w:rsidRPr="008901D7">
        <w:rPr>
          <w:sz w:val="24"/>
          <w:szCs w:val="24"/>
        </w:rPr>
        <w:t xml:space="preserve"> 202</w:t>
      </w:r>
      <w:r>
        <w:rPr>
          <w:sz w:val="24"/>
          <w:szCs w:val="24"/>
        </w:rPr>
        <w:t>6</w:t>
      </w:r>
      <w:r w:rsidRPr="008901D7">
        <w:rPr>
          <w:sz w:val="24"/>
          <w:szCs w:val="24"/>
        </w:rPr>
        <w:t xml:space="preserve"> года;</w:t>
      </w:r>
    </w:p>
    <w:p w:rsidR="00FC61DF" w:rsidRPr="008901D7" w:rsidRDefault="00FC61DF" w:rsidP="00FC61DF">
      <w:pPr>
        <w:ind w:firstLine="709"/>
        <w:jc w:val="both"/>
        <w:rPr>
          <w:sz w:val="24"/>
          <w:szCs w:val="24"/>
        </w:rPr>
      </w:pPr>
      <w:r w:rsidRPr="008901D7">
        <w:rPr>
          <w:sz w:val="24"/>
          <w:szCs w:val="24"/>
        </w:rPr>
        <w:t xml:space="preserve">- от трудовых коллективов, общественных объединений, политических партий, профессиональных союзов, иных собраний граждан, с приложением протокола собрания, в котором указываются лица (не более трех человек), делегируемые для участия в публичных слушаниях, – до </w:t>
      </w:r>
      <w:r>
        <w:rPr>
          <w:sz w:val="24"/>
          <w:szCs w:val="24"/>
        </w:rPr>
        <w:t>26</w:t>
      </w:r>
      <w:r w:rsidRPr="008901D7">
        <w:rPr>
          <w:sz w:val="24"/>
          <w:szCs w:val="24"/>
        </w:rPr>
        <w:t xml:space="preserve"> </w:t>
      </w:r>
      <w:r>
        <w:rPr>
          <w:sz w:val="24"/>
          <w:szCs w:val="24"/>
        </w:rPr>
        <w:t>мая</w:t>
      </w:r>
      <w:r w:rsidRPr="008901D7">
        <w:rPr>
          <w:sz w:val="24"/>
          <w:szCs w:val="24"/>
        </w:rPr>
        <w:t xml:space="preserve"> 202</w:t>
      </w:r>
      <w:r>
        <w:rPr>
          <w:sz w:val="24"/>
          <w:szCs w:val="24"/>
        </w:rPr>
        <w:t>6</w:t>
      </w:r>
      <w:r w:rsidRPr="008901D7">
        <w:rPr>
          <w:sz w:val="24"/>
          <w:szCs w:val="24"/>
        </w:rPr>
        <w:t xml:space="preserve"> года.</w:t>
      </w:r>
    </w:p>
    <w:p w:rsidR="00FC61DF" w:rsidRPr="008901D7" w:rsidRDefault="00FC61DF" w:rsidP="00FC61DF">
      <w:pPr>
        <w:ind w:firstLine="709"/>
        <w:jc w:val="both"/>
        <w:rPr>
          <w:sz w:val="24"/>
          <w:szCs w:val="24"/>
        </w:rPr>
      </w:pPr>
      <w:proofErr w:type="gramStart"/>
      <w:r w:rsidRPr="008901D7">
        <w:rPr>
          <w:sz w:val="24"/>
          <w:szCs w:val="24"/>
        </w:rPr>
        <w:t>Заявки на участие в публичных слушаниях принимаются по адресу: пер. Школьный, д. 1, кабинет № 34, г. Заозерск, Мурманская область, 184310 (в рабочие дни, с 09 час. 00 мин. до 13 час. 00 мин., с 15 час. 00 мин. до 17 час. 00 мин.).</w:t>
      </w:r>
      <w:proofErr w:type="gramEnd"/>
    </w:p>
    <w:p w:rsidR="00FC61DF" w:rsidRPr="008901D7" w:rsidRDefault="00FC61DF" w:rsidP="00FC61DF">
      <w:pPr>
        <w:ind w:firstLine="709"/>
        <w:jc w:val="both"/>
        <w:rPr>
          <w:bCs/>
          <w:sz w:val="24"/>
          <w:szCs w:val="24"/>
        </w:rPr>
      </w:pPr>
      <w:r w:rsidRPr="008901D7">
        <w:rPr>
          <w:sz w:val="24"/>
          <w:szCs w:val="24"/>
        </w:rPr>
        <w:t xml:space="preserve">Представление замечаний и предложений по вынесенному на обсуждение </w:t>
      </w:r>
      <w:r w:rsidRPr="008901D7">
        <w:rPr>
          <w:bCs/>
          <w:sz w:val="24"/>
          <w:szCs w:val="24"/>
        </w:rPr>
        <w:t xml:space="preserve">проекту решения Совета </w:t>
      </w:r>
      <w:proofErr w:type="gramStart"/>
      <w:r w:rsidRPr="008901D7">
        <w:rPr>
          <w:bCs/>
          <w:sz w:val="24"/>
          <w:szCs w:val="24"/>
        </w:rPr>
        <w:t>депутатов</w:t>
      </w:r>
      <w:proofErr w:type="gramEnd"/>
      <w:r w:rsidRPr="008901D7">
        <w:rPr>
          <w:bCs/>
          <w:sz w:val="24"/>
          <w:szCs w:val="24"/>
        </w:rPr>
        <w:t xml:space="preserve"> ЗАТО город Заозерск </w:t>
      </w:r>
      <w:r>
        <w:rPr>
          <w:bCs/>
          <w:sz w:val="24"/>
          <w:szCs w:val="24"/>
        </w:rPr>
        <w:t>«Об</w:t>
      </w:r>
      <w:r w:rsidRPr="00877B82">
        <w:rPr>
          <w:bCs/>
          <w:sz w:val="24"/>
          <w:szCs w:val="24"/>
        </w:rPr>
        <w:t xml:space="preserve"> исполнении бюджета ЗАТО город Зао</w:t>
      </w:r>
      <w:r>
        <w:rPr>
          <w:bCs/>
          <w:sz w:val="24"/>
          <w:szCs w:val="24"/>
        </w:rPr>
        <w:t>зерск за 2025</w:t>
      </w:r>
      <w:r w:rsidRPr="00877B82">
        <w:rPr>
          <w:bCs/>
          <w:sz w:val="24"/>
          <w:szCs w:val="24"/>
        </w:rPr>
        <w:t xml:space="preserve"> год»</w:t>
      </w:r>
      <w:r w:rsidRPr="008901D7">
        <w:rPr>
          <w:sz w:val="24"/>
          <w:szCs w:val="24"/>
        </w:rPr>
        <w:t xml:space="preserve">, участие в публичных слушаниях по проекту также обеспечиваются с </w:t>
      </w:r>
      <w:r w:rsidRPr="008901D7">
        <w:rPr>
          <w:bCs/>
          <w:sz w:val="24"/>
          <w:szCs w:val="24"/>
        </w:rPr>
        <w:t>использованием ФГИС «Единый портал государственных и муниципальных услуг (функций)» (</w:t>
      </w:r>
      <w:proofErr w:type="spellStart"/>
      <w:r w:rsidRPr="008901D7">
        <w:rPr>
          <w:bCs/>
          <w:sz w:val="24"/>
          <w:szCs w:val="24"/>
        </w:rPr>
        <w:t>Госуслуги</w:t>
      </w:r>
      <w:proofErr w:type="spellEnd"/>
      <w:r w:rsidRPr="008901D7">
        <w:rPr>
          <w:bCs/>
          <w:sz w:val="24"/>
          <w:szCs w:val="24"/>
        </w:rPr>
        <w:t>) посредством Платформы обратной связи (</w:t>
      </w:r>
      <w:r w:rsidRPr="008901D7">
        <w:rPr>
          <w:sz w:val="24"/>
          <w:szCs w:val="24"/>
          <w:lang w:val="en-US"/>
        </w:rPr>
        <w:t>pos</w:t>
      </w:r>
      <w:r w:rsidRPr="008901D7">
        <w:rPr>
          <w:sz w:val="24"/>
          <w:szCs w:val="24"/>
        </w:rPr>
        <w:t>.</w:t>
      </w:r>
      <w:proofErr w:type="spellStart"/>
      <w:r w:rsidRPr="008901D7">
        <w:rPr>
          <w:sz w:val="24"/>
          <w:szCs w:val="24"/>
          <w:lang w:val="en-US"/>
        </w:rPr>
        <w:t>gosuslugi</w:t>
      </w:r>
      <w:proofErr w:type="spellEnd"/>
      <w:r w:rsidRPr="008901D7">
        <w:rPr>
          <w:sz w:val="24"/>
          <w:szCs w:val="24"/>
        </w:rPr>
        <w:t>.</w:t>
      </w:r>
      <w:proofErr w:type="spellStart"/>
      <w:r w:rsidRPr="008901D7">
        <w:rPr>
          <w:sz w:val="24"/>
          <w:szCs w:val="24"/>
          <w:lang w:val="en-US"/>
        </w:rPr>
        <w:t>ru</w:t>
      </w:r>
      <w:proofErr w:type="spellEnd"/>
      <w:r>
        <w:rPr>
          <w:sz w:val="24"/>
          <w:szCs w:val="24"/>
        </w:rPr>
        <w:t xml:space="preserve"> </w:t>
      </w:r>
      <w:r w:rsidRPr="008901D7">
        <w:rPr>
          <w:sz w:val="24"/>
          <w:szCs w:val="24"/>
        </w:rPr>
        <w:t xml:space="preserve">, вкладка «Общественные обсуждения и публичные слушания») для жителей ЗАТО город Заозерск, </w:t>
      </w:r>
      <w:proofErr w:type="gramStart"/>
      <w:r w:rsidRPr="008901D7">
        <w:rPr>
          <w:sz w:val="24"/>
          <w:szCs w:val="24"/>
        </w:rPr>
        <w:t>имеющих</w:t>
      </w:r>
      <w:proofErr w:type="gramEnd"/>
      <w:r w:rsidRPr="008901D7">
        <w:rPr>
          <w:sz w:val="24"/>
          <w:szCs w:val="24"/>
        </w:rPr>
        <w:t xml:space="preserve"> соответствующую подтвержденную учетную запись. </w:t>
      </w:r>
    </w:p>
    <w:p w:rsidR="00FC61DF" w:rsidRDefault="00FC61DF" w:rsidP="00FC61DF">
      <w:pPr>
        <w:ind w:firstLine="567"/>
        <w:jc w:val="both"/>
        <w:rPr>
          <w:sz w:val="24"/>
          <w:szCs w:val="24"/>
        </w:rPr>
      </w:pPr>
      <w:r w:rsidRPr="008901D7">
        <w:rPr>
          <w:sz w:val="24"/>
          <w:szCs w:val="24"/>
        </w:rPr>
        <w:t xml:space="preserve">Проект решения Совета </w:t>
      </w:r>
      <w:proofErr w:type="gramStart"/>
      <w:r w:rsidRPr="008901D7">
        <w:rPr>
          <w:sz w:val="24"/>
          <w:szCs w:val="24"/>
        </w:rPr>
        <w:t>депутатов</w:t>
      </w:r>
      <w:proofErr w:type="gramEnd"/>
      <w:r w:rsidRPr="008901D7">
        <w:rPr>
          <w:sz w:val="24"/>
          <w:szCs w:val="24"/>
        </w:rPr>
        <w:t xml:space="preserve"> ЗАТО город Заозерск </w:t>
      </w:r>
      <w:r>
        <w:rPr>
          <w:bCs/>
          <w:sz w:val="24"/>
          <w:szCs w:val="24"/>
        </w:rPr>
        <w:t>«Об</w:t>
      </w:r>
      <w:r w:rsidRPr="00877B82">
        <w:rPr>
          <w:bCs/>
          <w:sz w:val="24"/>
          <w:szCs w:val="24"/>
        </w:rPr>
        <w:t xml:space="preserve"> исполнении бюджета ЗАТО город Зао</w:t>
      </w:r>
      <w:r>
        <w:rPr>
          <w:bCs/>
          <w:sz w:val="24"/>
          <w:szCs w:val="24"/>
        </w:rPr>
        <w:t>зерск за 2025</w:t>
      </w:r>
      <w:r w:rsidRPr="00877B82">
        <w:rPr>
          <w:bCs/>
          <w:sz w:val="24"/>
          <w:szCs w:val="24"/>
        </w:rPr>
        <w:t xml:space="preserve"> год»</w:t>
      </w:r>
      <w:r w:rsidRPr="008901D7">
        <w:rPr>
          <w:bCs/>
          <w:sz w:val="24"/>
          <w:szCs w:val="24"/>
        </w:rPr>
        <w:t xml:space="preserve"> </w:t>
      </w:r>
      <w:r>
        <w:rPr>
          <w:sz w:val="24"/>
          <w:szCs w:val="24"/>
        </w:rPr>
        <w:t>опубликован в сетевом издании</w:t>
      </w:r>
      <w:r w:rsidRPr="008901D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«Официальный сайт органов </w:t>
      </w:r>
      <w:r w:rsidRPr="008901D7">
        <w:rPr>
          <w:sz w:val="24"/>
          <w:szCs w:val="24"/>
        </w:rPr>
        <w:t>местного самоуправления ЗАТО город Заозерск</w:t>
      </w:r>
      <w:r>
        <w:rPr>
          <w:sz w:val="24"/>
          <w:szCs w:val="24"/>
        </w:rPr>
        <w:t xml:space="preserve">» </w:t>
      </w:r>
      <w:r w:rsidRPr="008901D7">
        <w:rPr>
          <w:sz w:val="24"/>
          <w:szCs w:val="24"/>
        </w:rPr>
        <w:t>в информационно-коммуникационной сети «Интернет»</w:t>
      </w:r>
      <w:r w:rsidRPr="004C2287">
        <w:t xml:space="preserve"> </w:t>
      </w:r>
      <w:hyperlink r:id="rId8" w:history="1">
        <w:r w:rsidRPr="008901D7">
          <w:rPr>
            <w:rStyle w:val="a6"/>
            <w:color w:val="auto"/>
            <w:sz w:val="24"/>
            <w:szCs w:val="24"/>
            <w:u w:val="none"/>
            <w:lang w:val="en-US"/>
          </w:rPr>
          <w:t>www</w:t>
        </w:r>
        <w:r w:rsidRPr="008901D7">
          <w:rPr>
            <w:rStyle w:val="a6"/>
            <w:color w:val="auto"/>
            <w:sz w:val="24"/>
            <w:szCs w:val="24"/>
            <w:u w:val="none"/>
          </w:rPr>
          <w:t>.</w:t>
        </w:r>
        <w:r w:rsidRPr="00340097">
          <w:t xml:space="preserve"> </w:t>
        </w:r>
        <w:proofErr w:type="spellStart"/>
        <w:r w:rsidRPr="00340097">
          <w:rPr>
            <w:rStyle w:val="a6"/>
            <w:color w:val="auto"/>
            <w:sz w:val="24"/>
            <w:szCs w:val="24"/>
            <w:u w:val="none"/>
            <w:lang w:val="en-US"/>
          </w:rPr>
          <w:t>zatozaozersk</w:t>
        </w:r>
        <w:proofErr w:type="spellEnd"/>
        <w:r w:rsidRPr="00340097">
          <w:rPr>
            <w:rStyle w:val="a6"/>
            <w:color w:val="auto"/>
            <w:sz w:val="24"/>
            <w:szCs w:val="24"/>
            <w:u w:val="none"/>
          </w:rPr>
          <w:t>.</w:t>
        </w:r>
        <w:proofErr w:type="spellStart"/>
        <w:r w:rsidRPr="00340097">
          <w:rPr>
            <w:rStyle w:val="a6"/>
            <w:color w:val="auto"/>
            <w:sz w:val="24"/>
            <w:szCs w:val="24"/>
            <w:u w:val="none"/>
            <w:lang w:val="en-US"/>
          </w:rPr>
          <w:t>ru</w:t>
        </w:r>
        <w:proofErr w:type="spellEnd"/>
      </w:hyperlink>
      <w:r>
        <w:rPr>
          <w:sz w:val="24"/>
          <w:szCs w:val="24"/>
        </w:rPr>
        <w:t xml:space="preserve">, размещен на официальном сайте органов местного самоуправления ЗАТО город Заозерск </w:t>
      </w:r>
      <w:r w:rsidRPr="008901D7">
        <w:rPr>
          <w:sz w:val="24"/>
          <w:szCs w:val="24"/>
        </w:rPr>
        <w:t xml:space="preserve">в информационно-коммуникационной сети «Интернет» </w:t>
      </w:r>
      <w:hyperlink r:id="rId9" w:history="1">
        <w:r w:rsidRPr="008901D7">
          <w:rPr>
            <w:rStyle w:val="a6"/>
            <w:color w:val="auto"/>
            <w:sz w:val="24"/>
            <w:szCs w:val="24"/>
            <w:u w:val="none"/>
            <w:lang w:val="en-US"/>
          </w:rPr>
          <w:t>www</w:t>
        </w:r>
        <w:r w:rsidRPr="008901D7">
          <w:rPr>
            <w:rStyle w:val="a6"/>
            <w:color w:val="auto"/>
            <w:sz w:val="24"/>
            <w:szCs w:val="24"/>
            <w:u w:val="none"/>
          </w:rPr>
          <w:t>.</w:t>
        </w:r>
        <w:r w:rsidRPr="00340097">
          <w:t xml:space="preserve"> </w:t>
        </w:r>
        <w:r w:rsidRPr="00340097">
          <w:rPr>
            <w:rStyle w:val="a6"/>
            <w:color w:val="auto"/>
            <w:sz w:val="24"/>
            <w:szCs w:val="24"/>
            <w:u w:val="none"/>
            <w:lang w:val="en-US"/>
          </w:rPr>
          <w:t>site</w:t>
        </w:r>
        <w:r w:rsidRPr="00340097">
          <w:rPr>
            <w:rStyle w:val="a6"/>
            <w:color w:val="auto"/>
            <w:sz w:val="24"/>
            <w:szCs w:val="24"/>
            <w:u w:val="none"/>
          </w:rPr>
          <w:t>.</w:t>
        </w:r>
        <w:proofErr w:type="spellStart"/>
        <w:r w:rsidRPr="00340097">
          <w:rPr>
            <w:rStyle w:val="a6"/>
            <w:color w:val="auto"/>
            <w:sz w:val="24"/>
            <w:szCs w:val="24"/>
            <w:u w:val="none"/>
            <w:lang w:val="en-US"/>
          </w:rPr>
          <w:t>zatozaozersk</w:t>
        </w:r>
        <w:proofErr w:type="spellEnd"/>
        <w:r w:rsidRPr="00340097">
          <w:rPr>
            <w:rStyle w:val="a6"/>
            <w:color w:val="auto"/>
            <w:sz w:val="24"/>
            <w:szCs w:val="24"/>
            <w:u w:val="none"/>
          </w:rPr>
          <w:t>.</w:t>
        </w:r>
        <w:proofErr w:type="spellStart"/>
        <w:r w:rsidRPr="00340097">
          <w:rPr>
            <w:rStyle w:val="a6"/>
            <w:color w:val="auto"/>
            <w:sz w:val="24"/>
            <w:szCs w:val="24"/>
            <w:u w:val="none"/>
            <w:lang w:val="en-US"/>
          </w:rPr>
          <w:t>ru</w:t>
        </w:r>
        <w:proofErr w:type="spellEnd"/>
      </w:hyperlink>
      <w:r w:rsidRPr="008901D7">
        <w:rPr>
          <w:sz w:val="24"/>
          <w:szCs w:val="24"/>
        </w:rPr>
        <w:t xml:space="preserve"> во вкладке «Главная - Нормативные</w:t>
      </w:r>
      <w:r>
        <w:rPr>
          <w:sz w:val="24"/>
          <w:szCs w:val="24"/>
        </w:rPr>
        <w:t xml:space="preserve"> акты - Проекты нормативных правовых актов», на Платформе обратной связи </w:t>
      </w:r>
      <w:r>
        <w:rPr>
          <w:sz w:val="24"/>
          <w:szCs w:val="24"/>
          <w:lang w:val="en-US"/>
        </w:rPr>
        <w:t>pos</w:t>
      </w:r>
      <w:r w:rsidRPr="00CA4683"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gosuslugi</w:t>
      </w:r>
      <w:proofErr w:type="spellEnd"/>
      <w:r w:rsidRPr="00CA4683">
        <w:rPr>
          <w:sz w:val="24"/>
          <w:szCs w:val="24"/>
        </w:rPr>
        <w:t>.</w:t>
      </w:r>
      <w:proofErr w:type="spellStart"/>
      <w:r>
        <w:rPr>
          <w:sz w:val="24"/>
          <w:szCs w:val="24"/>
          <w:lang w:val="en-US"/>
        </w:rPr>
        <w:t>ru</w:t>
      </w:r>
      <w:proofErr w:type="spellEnd"/>
      <w:r w:rsidRPr="00CA468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во вкладке «Общественные обсуждения и публичные слушания», опубликован в газете «Западная Лица». </w:t>
      </w:r>
    </w:p>
    <w:p w:rsidR="00FC61DF" w:rsidRDefault="00FC61DF" w:rsidP="00FC61D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Дополнительную информацию можно получить по телефону: (81556) 3-26-01.</w:t>
      </w:r>
    </w:p>
    <w:p w:rsidR="00FC61DF" w:rsidRDefault="00FC61DF" w:rsidP="00FC61DF">
      <w:pPr>
        <w:rPr>
          <w:sz w:val="24"/>
          <w:szCs w:val="24"/>
        </w:rPr>
      </w:pPr>
    </w:p>
    <w:p w:rsidR="00AA23BD" w:rsidRPr="001B4EF8" w:rsidRDefault="00FC61DF" w:rsidP="00AA23BD">
      <w:pPr>
        <w:rPr>
          <w:sz w:val="18"/>
          <w:szCs w:val="18"/>
        </w:rPr>
      </w:pPr>
      <w:r>
        <w:rPr>
          <w:sz w:val="24"/>
          <w:szCs w:val="24"/>
        </w:rPr>
        <w:t xml:space="preserve">Организационный комитет по подготовке и проведению публичных слушаний </w:t>
      </w:r>
    </w:p>
    <w:sectPr w:rsidR="00AA23BD" w:rsidRPr="001B4EF8" w:rsidSect="00241DA7">
      <w:footerReference w:type="default" r:id="rId10"/>
      <w:pgSz w:w="11906" w:h="16838"/>
      <w:pgMar w:top="964" w:right="567" w:bottom="964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82731" w:rsidRDefault="00382731" w:rsidP="001024F9">
      <w:r>
        <w:separator/>
      </w:r>
    </w:p>
  </w:endnote>
  <w:endnote w:type="continuationSeparator" w:id="0">
    <w:p w:rsidR="00382731" w:rsidRDefault="00382731" w:rsidP="001024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82731" w:rsidRPr="001024F9" w:rsidRDefault="00382731" w:rsidP="001024F9">
    <w:pPr>
      <w:pStyle w:val="af"/>
    </w:pPr>
    <w:r w:rsidRPr="00E62197"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82731" w:rsidRDefault="00382731" w:rsidP="001024F9">
      <w:r>
        <w:separator/>
      </w:r>
    </w:p>
  </w:footnote>
  <w:footnote w:type="continuationSeparator" w:id="0">
    <w:p w:rsidR="00382731" w:rsidRDefault="00382731" w:rsidP="001024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791D25"/>
    <w:multiLevelType w:val="hybridMultilevel"/>
    <w:tmpl w:val="92623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7D5DB0"/>
    <w:multiLevelType w:val="hybridMultilevel"/>
    <w:tmpl w:val="016CD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9E2E98"/>
    <w:multiLevelType w:val="hybridMultilevel"/>
    <w:tmpl w:val="897AB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86078F"/>
    <w:multiLevelType w:val="hybridMultilevel"/>
    <w:tmpl w:val="4598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9F24E4"/>
    <w:multiLevelType w:val="hybridMultilevel"/>
    <w:tmpl w:val="5526F4AC"/>
    <w:lvl w:ilvl="0" w:tplc="FF6EBE1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801135"/>
    <w:multiLevelType w:val="hybridMultilevel"/>
    <w:tmpl w:val="A148E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A15BD2"/>
    <w:multiLevelType w:val="hybridMultilevel"/>
    <w:tmpl w:val="9F201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B343599"/>
    <w:multiLevelType w:val="hybridMultilevel"/>
    <w:tmpl w:val="D3F2A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6B1A1F"/>
    <w:multiLevelType w:val="hybridMultilevel"/>
    <w:tmpl w:val="30C42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9E3F6D"/>
    <w:multiLevelType w:val="hybridMultilevel"/>
    <w:tmpl w:val="18FA9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425EC"/>
    <w:multiLevelType w:val="hybridMultilevel"/>
    <w:tmpl w:val="46D6E3BA"/>
    <w:lvl w:ilvl="0" w:tplc="EAA429EC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931012"/>
    <w:multiLevelType w:val="hybridMultilevel"/>
    <w:tmpl w:val="7A487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4B6BEB"/>
    <w:multiLevelType w:val="hybridMultilevel"/>
    <w:tmpl w:val="DCB6E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AC10CF"/>
    <w:multiLevelType w:val="hybridMultilevel"/>
    <w:tmpl w:val="F5683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434156"/>
    <w:multiLevelType w:val="hybridMultilevel"/>
    <w:tmpl w:val="749E6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9D3592"/>
    <w:multiLevelType w:val="hybridMultilevel"/>
    <w:tmpl w:val="AB24F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19465B"/>
    <w:multiLevelType w:val="hybridMultilevel"/>
    <w:tmpl w:val="C5888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5E00B64"/>
    <w:multiLevelType w:val="hybridMultilevel"/>
    <w:tmpl w:val="450AE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0C1078"/>
    <w:multiLevelType w:val="hybridMultilevel"/>
    <w:tmpl w:val="F65E2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587687"/>
    <w:multiLevelType w:val="hybridMultilevel"/>
    <w:tmpl w:val="B0B6A7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1337D9A"/>
    <w:multiLevelType w:val="hybridMultilevel"/>
    <w:tmpl w:val="B4F0D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38D2F79"/>
    <w:multiLevelType w:val="hybridMultilevel"/>
    <w:tmpl w:val="F858F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F52AE2"/>
    <w:multiLevelType w:val="hybridMultilevel"/>
    <w:tmpl w:val="C7BC2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75959CF"/>
    <w:multiLevelType w:val="hybridMultilevel"/>
    <w:tmpl w:val="FBCE9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2B2E60"/>
    <w:multiLevelType w:val="hybridMultilevel"/>
    <w:tmpl w:val="A12EC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8"/>
  </w:num>
  <w:num w:numId="4">
    <w:abstractNumId w:val="1"/>
  </w:num>
  <w:num w:numId="5">
    <w:abstractNumId w:val="23"/>
  </w:num>
  <w:num w:numId="6">
    <w:abstractNumId w:val="21"/>
  </w:num>
  <w:num w:numId="7">
    <w:abstractNumId w:val="7"/>
  </w:num>
  <w:num w:numId="8">
    <w:abstractNumId w:val="17"/>
  </w:num>
  <w:num w:numId="9">
    <w:abstractNumId w:val="20"/>
  </w:num>
  <w:num w:numId="10">
    <w:abstractNumId w:val="3"/>
  </w:num>
  <w:num w:numId="11">
    <w:abstractNumId w:val="15"/>
  </w:num>
  <w:num w:numId="12">
    <w:abstractNumId w:val="13"/>
  </w:num>
  <w:num w:numId="13">
    <w:abstractNumId w:val="11"/>
  </w:num>
  <w:num w:numId="14">
    <w:abstractNumId w:val="5"/>
  </w:num>
  <w:num w:numId="15">
    <w:abstractNumId w:val="14"/>
  </w:num>
  <w:num w:numId="16">
    <w:abstractNumId w:val="6"/>
  </w:num>
  <w:num w:numId="17">
    <w:abstractNumId w:val="24"/>
  </w:num>
  <w:num w:numId="18">
    <w:abstractNumId w:val="18"/>
  </w:num>
  <w:num w:numId="19">
    <w:abstractNumId w:val="22"/>
  </w:num>
  <w:num w:numId="20">
    <w:abstractNumId w:val="12"/>
  </w:num>
  <w:num w:numId="21">
    <w:abstractNumId w:val="2"/>
  </w:num>
  <w:num w:numId="22">
    <w:abstractNumId w:val="0"/>
  </w:num>
  <w:num w:numId="23">
    <w:abstractNumId w:val="16"/>
  </w:num>
  <w:num w:numId="24">
    <w:abstractNumId w:val="9"/>
  </w:num>
  <w:num w:numId="25">
    <w:abstractNumId w:val="10"/>
  </w:num>
  <w:num w:numId="2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708"/>
  <w:hyphenationZone w:val="142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76CFB"/>
    <w:rsid w:val="0001079A"/>
    <w:rsid w:val="00014837"/>
    <w:rsid w:val="0001616D"/>
    <w:rsid w:val="00023181"/>
    <w:rsid w:val="00032B1A"/>
    <w:rsid w:val="000366BE"/>
    <w:rsid w:val="00052CC2"/>
    <w:rsid w:val="0006248E"/>
    <w:rsid w:val="00090404"/>
    <w:rsid w:val="000A0E07"/>
    <w:rsid w:val="000A54A1"/>
    <w:rsid w:val="000B50B9"/>
    <w:rsid w:val="000C1537"/>
    <w:rsid w:val="000D0A3F"/>
    <w:rsid w:val="000E4055"/>
    <w:rsid w:val="000F1FF4"/>
    <w:rsid w:val="000F31CC"/>
    <w:rsid w:val="000F360C"/>
    <w:rsid w:val="000F4942"/>
    <w:rsid w:val="0010145F"/>
    <w:rsid w:val="001024F9"/>
    <w:rsid w:val="00105A5E"/>
    <w:rsid w:val="00152B8C"/>
    <w:rsid w:val="001544FD"/>
    <w:rsid w:val="001563BA"/>
    <w:rsid w:val="00157438"/>
    <w:rsid w:val="00166C7E"/>
    <w:rsid w:val="001743FD"/>
    <w:rsid w:val="00175455"/>
    <w:rsid w:val="001B4EF8"/>
    <w:rsid w:val="001C2765"/>
    <w:rsid w:val="001E75E7"/>
    <w:rsid w:val="001F417E"/>
    <w:rsid w:val="0020712F"/>
    <w:rsid w:val="00207F73"/>
    <w:rsid w:val="00212945"/>
    <w:rsid w:val="00221049"/>
    <w:rsid w:val="0023091F"/>
    <w:rsid w:val="00231115"/>
    <w:rsid w:val="002336D8"/>
    <w:rsid w:val="00233DDD"/>
    <w:rsid w:val="00241DA7"/>
    <w:rsid w:val="00245E51"/>
    <w:rsid w:val="00247005"/>
    <w:rsid w:val="002512F8"/>
    <w:rsid w:val="00256F26"/>
    <w:rsid w:val="002638E4"/>
    <w:rsid w:val="00275E0B"/>
    <w:rsid w:val="00280D69"/>
    <w:rsid w:val="0028480C"/>
    <w:rsid w:val="00286695"/>
    <w:rsid w:val="0029367D"/>
    <w:rsid w:val="00295070"/>
    <w:rsid w:val="00295203"/>
    <w:rsid w:val="002A311E"/>
    <w:rsid w:val="002A36D8"/>
    <w:rsid w:val="002A374A"/>
    <w:rsid w:val="002B343A"/>
    <w:rsid w:val="002B3B2C"/>
    <w:rsid w:val="002B581C"/>
    <w:rsid w:val="002C2174"/>
    <w:rsid w:val="002D54C2"/>
    <w:rsid w:val="002D6167"/>
    <w:rsid w:val="002D6E6C"/>
    <w:rsid w:val="002D7898"/>
    <w:rsid w:val="002E2C3D"/>
    <w:rsid w:val="002E2E46"/>
    <w:rsid w:val="002E463B"/>
    <w:rsid w:val="002E7BFB"/>
    <w:rsid w:val="002F0743"/>
    <w:rsid w:val="002F4E46"/>
    <w:rsid w:val="00300BE2"/>
    <w:rsid w:val="003348F7"/>
    <w:rsid w:val="00336AAD"/>
    <w:rsid w:val="00337ECA"/>
    <w:rsid w:val="00367701"/>
    <w:rsid w:val="003761E8"/>
    <w:rsid w:val="00376EE8"/>
    <w:rsid w:val="00382731"/>
    <w:rsid w:val="00390711"/>
    <w:rsid w:val="00394A46"/>
    <w:rsid w:val="003A1FD7"/>
    <w:rsid w:val="003B74A8"/>
    <w:rsid w:val="003C6542"/>
    <w:rsid w:val="003C7B34"/>
    <w:rsid w:val="003D24C2"/>
    <w:rsid w:val="003D3099"/>
    <w:rsid w:val="003E4A26"/>
    <w:rsid w:val="003E515D"/>
    <w:rsid w:val="0040088A"/>
    <w:rsid w:val="004032FB"/>
    <w:rsid w:val="00416A7E"/>
    <w:rsid w:val="0042153A"/>
    <w:rsid w:val="004314BE"/>
    <w:rsid w:val="00434C1E"/>
    <w:rsid w:val="00437D09"/>
    <w:rsid w:val="0044080C"/>
    <w:rsid w:val="00444034"/>
    <w:rsid w:val="00483370"/>
    <w:rsid w:val="004867AE"/>
    <w:rsid w:val="00497168"/>
    <w:rsid w:val="0051275B"/>
    <w:rsid w:val="00535355"/>
    <w:rsid w:val="00536374"/>
    <w:rsid w:val="00555A9A"/>
    <w:rsid w:val="00562678"/>
    <w:rsid w:val="00564E0C"/>
    <w:rsid w:val="00566657"/>
    <w:rsid w:val="00567B7E"/>
    <w:rsid w:val="0057551F"/>
    <w:rsid w:val="005969F4"/>
    <w:rsid w:val="005D4B59"/>
    <w:rsid w:val="00601B57"/>
    <w:rsid w:val="0060506F"/>
    <w:rsid w:val="0062332E"/>
    <w:rsid w:val="0062394B"/>
    <w:rsid w:val="00634850"/>
    <w:rsid w:val="00634AE1"/>
    <w:rsid w:val="00647BD3"/>
    <w:rsid w:val="00661114"/>
    <w:rsid w:val="00677D13"/>
    <w:rsid w:val="00681340"/>
    <w:rsid w:val="00685E37"/>
    <w:rsid w:val="00691BC9"/>
    <w:rsid w:val="006A2D90"/>
    <w:rsid w:val="006D392C"/>
    <w:rsid w:val="006D4E6C"/>
    <w:rsid w:val="006F6384"/>
    <w:rsid w:val="00710A56"/>
    <w:rsid w:val="007163FF"/>
    <w:rsid w:val="0074095B"/>
    <w:rsid w:val="00743492"/>
    <w:rsid w:val="0076113E"/>
    <w:rsid w:val="00767742"/>
    <w:rsid w:val="00773EAB"/>
    <w:rsid w:val="007866D8"/>
    <w:rsid w:val="0079174E"/>
    <w:rsid w:val="0079214E"/>
    <w:rsid w:val="00793C6C"/>
    <w:rsid w:val="007B0D7B"/>
    <w:rsid w:val="007B44C4"/>
    <w:rsid w:val="007C41DF"/>
    <w:rsid w:val="007D015C"/>
    <w:rsid w:val="007E7FCF"/>
    <w:rsid w:val="007F3881"/>
    <w:rsid w:val="007F3C0F"/>
    <w:rsid w:val="007F45E0"/>
    <w:rsid w:val="008171F1"/>
    <w:rsid w:val="008221ED"/>
    <w:rsid w:val="00833FA7"/>
    <w:rsid w:val="00853113"/>
    <w:rsid w:val="00866C98"/>
    <w:rsid w:val="00866D71"/>
    <w:rsid w:val="00871C45"/>
    <w:rsid w:val="00871C79"/>
    <w:rsid w:val="00892A77"/>
    <w:rsid w:val="008A1E1F"/>
    <w:rsid w:val="008A4888"/>
    <w:rsid w:val="008A5B8B"/>
    <w:rsid w:val="008A75D1"/>
    <w:rsid w:val="008B1EE6"/>
    <w:rsid w:val="008B243E"/>
    <w:rsid w:val="008C287C"/>
    <w:rsid w:val="008C2D0E"/>
    <w:rsid w:val="008D020B"/>
    <w:rsid w:val="008E17F7"/>
    <w:rsid w:val="008F1F9B"/>
    <w:rsid w:val="00905D55"/>
    <w:rsid w:val="00913EDE"/>
    <w:rsid w:val="00914B2B"/>
    <w:rsid w:val="00943E4E"/>
    <w:rsid w:val="0094573F"/>
    <w:rsid w:val="00955EB4"/>
    <w:rsid w:val="00956EC6"/>
    <w:rsid w:val="0096396A"/>
    <w:rsid w:val="00966833"/>
    <w:rsid w:val="00975112"/>
    <w:rsid w:val="009822B4"/>
    <w:rsid w:val="00983AA0"/>
    <w:rsid w:val="0099103D"/>
    <w:rsid w:val="00992C1D"/>
    <w:rsid w:val="00997DFB"/>
    <w:rsid w:val="009B6F51"/>
    <w:rsid w:val="009E0861"/>
    <w:rsid w:val="009E441D"/>
    <w:rsid w:val="009F3C18"/>
    <w:rsid w:val="00A000BA"/>
    <w:rsid w:val="00A217AA"/>
    <w:rsid w:val="00A23326"/>
    <w:rsid w:val="00A25895"/>
    <w:rsid w:val="00A27E4C"/>
    <w:rsid w:val="00A310E5"/>
    <w:rsid w:val="00A87103"/>
    <w:rsid w:val="00A955FA"/>
    <w:rsid w:val="00A97BE0"/>
    <w:rsid w:val="00AA23BD"/>
    <w:rsid w:val="00AA32B5"/>
    <w:rsid w:val="00AA3768"/>
    <w:rsid w:val="00AC787C"/>
    <w:rsid w:val="00AD16BF"/>
    <w:rsid w:val="00AD3FA2"/>
    <w:rsid w:val="00AE54E8"/>
    <w:rsid w:val="00AF3B64"/>
    <w:rsid w:val="00B10CA0"/>
    <w:rsid w:val="00B30AF7"/>
    <w:rsid w:val="00B4216F"/>
    <w:rsid w:val="00B42F9A"/>
    <w:rsid w:val="00B46DD7"/>
    <w:rsid w:val="00B619D1"/>
    <w:rsid w:val="00B82C67"/>
    <w:rsid w:val="00B859F2"/>
    <w:rsid w:val="00B85EFB"/>
    <w:rsid w:val="00B9305C"/>
    <w:rsid w:val="00BB2741"/>
    <w:rsid w:val="00BC0620"/>
    <w:rsid w:val="00BC2AAF"/>
    <w:rsid w:val="00BC433C"/>
    <w:rsid w:val="00BD52F3"/>
    <w:rsid w:val="00BD72EE"/>
    <w:rsid w:val="00BF282D"/>
    <w:rsid w:val="00C04F09"/>
    <w:rsid w:val="00C11F3B"/>
    <w:rsid w:val="00C223F1"/>
    <w:rsid w:val="00C275E7"/>
    <w:rsid w:val="00C27F4F"/>
    <w:rsid w:val="00C32463"/>
    <w:rsid w:val="00C35D60"/>
    <w:rsid w:val="00C74406"/>
    <w:rsid w:val="00C754B7"/>
    <w:rsid w:val="00C90221"/>
    <w:rsid w:val="00C93BAC"/>
    <w:rsid w:val="00CA38BA"/>
    <w:rsid w:val="00CE4320"/>
    <w:rsid w:val="00CF12E8"/>
    <w:rsid w:val="00D22775"/>
    <w:rsid w:val="00D252A7"/>
    <w:rsid w:val="00D3141E"/>
    <w:rsid w:val="00D321D1"/>
    <w:rsid w:val="00D3233D"/>
    <w:rsid w:val="00D3312A"/>
    <w:rsid w:val="00D33A8E"/>
    <w:rsid w:val="00D33AA9"/>
    <w:rsid w:val="00D4085A"/>
    <w:rsid w:val="00D44FBF"/>
    <w:rsid w:val="00D4699C"/>
    <w:rsid w:val="00D53AEA"/>
    <w:rsid w:val="00D76CFB"/>
    <w:rsid w:val="00D90F8D"/>
    <w:rsid w:val="00DA2690"/>
    <w:rsid w:val="00DA5269"/>
    <w:rsid w:val="00DA5B93"/>
    <w:rsid w:val="00DB00CF"/>
    <w:rsid w:val="00DB671C"/>
    <w:rsid w:val="00DD7E21"/>
    <w:rsid w:val="00DF2711"/>
    <w:rsid w:val="00DF51E8"/>
    <w:rsid w:val="00E11D93"/>
    <w:rsid w:val="00E20CCB"/>
    <w:rsid w:val="00E32584"/>
    <w:rsid w:val="00E46581"/>
    <w:rsid w:val="00E569F9"/>
    <w:rsid w:val="00E62197"/>
    <w:rsid w:val="00E74555"/>
    <w:rsid w:val="00E74A88"/>
    <w:rsid w:val="00E75694"/>
    <w:rsid w:val="00E7591D"/>
    <w:rsid w:val="00E83A99"/>
    <w:rsid w:val="00E9102F"/>
    <w:rsid w:val="00E94202"/>
    <w:rsid w:val="00E944DE"/>
    <w:rsid w:val="00E9715E"/>
    <w:rsid w:val="00E97915"/>
    <w:rsid w:val="00EA3654"/>
    <w:rsid w:val="00ED134C"/>
    <w:rsid w:val="00ED6744"/>
    <w:rsid w:val="00EE1BAD"/>
    <w:rsid w:val="00EE66D2"/>
    <w:rsid w:val="00EF20DC"/>
    <w:rsid w:val="00EF54A3"/>
    <w:rsid w:val="00F028EF"/>
    <w:rsid w:val="00F03B5B"/>
    <w:rsid w:val="00F06D1C"/>
    <w:rsid w:val="00F078D0"/>
    <w:rsid w:val="00F20A06"/>
    <w:rsid w:val="00F21045"/>
    <w:rsid w:val="00F24224"/>
    <w:rsid w:val="00F250B3"/>
    <w:rsid w:val="00F34ACF"/>
    <w:rsid w:val="00F3789C"/>
    <w:rsid w:val="00F454C3"/>
    <w:rsid w:val="00F519E1"/>
    <w:rsid w:val="00F52D8B"/>
    <w:rsid w:val="00F56126"/>
    <w:rsid w:val="00F74716"/>
    <w:rsid w:val="00F83FBC"/>
    <w:rsid w:val="00F872CC"/>
    <w:rsid w:val="00F965AF"/>
    <w:rsid w:val="00FA0C7A"/>
    <w:rsid w:val="00FA1C68"/>
    <w:rsid w:val="00FA5799"/>
    <w:rsid w:val="00FB252B"/>
    <w:rsid w:val="00FB623F"/>
    <w:rsid w:val="00FB7500"/>
    <w:rsid w:val="00FC080D"/>
    <w:rsid w:val="00FC61DF"/>
    <w:rsid w:val="00FE2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76CFB"/>
  </w:style>
  <w:style w:type="paragraph" w:styleId="1">
    <w:name w:val="heading 1"/>
    <w:basedOn w:val="a"/>
    <w:next w:val="a"/>
    <w:link w:val="10"/>
    <w:qFormat/>
    <w:rsid w:val="00D76CF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A38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D76CFB"/>
    <w:pPr>
      <w:keepNext/>
      <w:jc w:val="center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CA38BA"/>
    <w:pPr>
      <w:jc w:val="center"/>
    </w:pPr>
    <w:rPr>
      <w:b/>
      <w:bCs/>
      <w:sz w:val="24"/>
      <w:szCs w:val="24"/>
    </w:rPr>
  </w:style>
  <w:style w:type="paragraph" w:styleId="20">
    <w:name w:val="Body Text Indent 2"/>
    <w:basedOn w:val="a"/>
    <w:rsid w:val="00CA38BA"/>
    <w:pPr>
      <w:ind w:firstLine="720"/>
      <w:jc w:val="both"/>
    </w:pPr>
    <w:rPr>
      <w:sz w:val="24"/>
      <w:szCs w:val="24"/>
    </w:rPr>
  </w:style>
  <w:style w:type="paragraph" w:customStyle="1" w:styleId="ConsTitle">
    <w:name w:val="ConsTitle"/>
    <w:rsid w:val="00256F26"/>
    <w:pPr>
      <w:widowControl w:val="0"/>
      <w:autoSpaceDE w:val="0"/>
      <w:autoSpaceDN w:val="0"/>
      <w:adjustRightInd w:val="0"/>
    </w:pPr>
    <w:rPr>
      <w:rFonts w:ascii="Arial" w:hAnsi="Arial"/>
      <w:b/>
      <w:bCs/>
      <w:sz w:val="16"/>
      <w:szCs w:val="16"/>
    </w:rPr>
  </w:style>
  <w:style w:type="table" w:styleId="a5">
    <w:name w:val="Table Grid"/>
    <w:basedOn w:val="a1"/>
    <w:rsid w:val="00905D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nhideWhenUsed/>
    <w:rsid w:val="00BC2AAF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965AF"/>
    <w:rPr>
      <w:b/>
      <w:sz w:val="28"/>
    </w:rPr>
  </w:style>
  <w:style w:type="character" w:customStyle="1" w:styleId="60">
    <w:name w:val="Заголовок 6 Знак"/>
    <w:basedOn w:val="a0"/>
    <w:link w:val="6"/>
    <w:rsid w:val="00F965AF"/>
    <w:rPr>
      <w:sz w:val="24"/>
    </w:rPr>
  </w:style>
  <w:style w:type="paragraph" w:styleId="a7">
    <w:name w:val="No Spacing"/>
    <w:uiPriority w:val="1"/>
    <w:qFormat/>
    <w:rsid w:val="00F965AF"/>
  </w:style>
  <w:style w:type="paragraph" w:styleId="a8">
    <w:name w:val="Balloon Text"/>
    <w:basedOn w:val="a"/>
    <w:link w:val="a9"/>
    <w:rsid w:val="00336A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36AAD"/>
    <w:rPr>
      <w:rFonts w:ascii="Tahoma" w:hAnsi="Tahoma" w:cs="Tahoma"/>
      <w:sz w:val="16"/>
      <w:szCs w:val="16"/>
    </w:rPr>
  </w:style>
  <w:style w:type="character" w:customStyle="1" w:styleId="a4">
    <w:name w:val="Подзаголовок Знак"/>
    <w:basedOn w:val="a0"/>
    <w:link w:val="a3"/>
    <w:rsid w:val="00710A56"/>
    <w:rPr>
      <w:b/>
      <w:bCs/>
      <w:sz w:val="24"/>
      <w:szCs w:val="24"/>
    </w:rPr>
  </w:style>
  <w:style w:type="paragraph" w:styleId="aa">
    <w:name w:val="Title"/>
    <w:basedOn w:val="a"/>
    <w:link w:val="ab"/>
    <w:qFormat/>
    <w:rsid w:val="00710A56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710A56"/>
    <w:rPr>
      <w:b/>
      <w:color w:val="000000"/>
      <w:sz w:val="28"/>
    </w:rPr>
  </w:style>
  <w:style w:type="paragraph" w:styleId="ac">
    <w:name w:val="List Paragraph"/>
    <w:basedOn w:val="a"/>
    <w:uiPriority w:val="34"/>
    <w:qFormat/>
    <w:rsid w:val="00ED6744"/>
    <w:pPr>
      <w:ind w:left="720"/>
      <w:contextualSpacing/>
    </w:pPr>
  </w:style>
  <w:style w:type="paragraph" w:styleId="ad">
    <w:name w:val="header"/>
    <w:basedOn w:val="a"/>
    <w:link w:val="ae"/>
    <w:rsid w:val="001024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024F9"/>
  </w:style>
  <w:style w:type="paragraph" w:styleId="af">
    <w:name w:val="footer"/>
    <w:basedOn w:val="a"/>
    <w:link w:val="af0"/>
    <w:rsid w:val="001024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1024F9"/>
  </w:style>
  <w:style w:type="paragraph" w:customStyle="1" w:styleId="ConsPlusNormal">
    <w:name w:val="ConsPlusNormal"/>
    <w:rsid w:val="002336D8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7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tozaozersk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tozaozersk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0;&#1072;&#1096;&#1072;&#1087;&#1086;&#1074;\Application%20Data\Microsoft\&#1064;&#1072;&#1073;&#1083;&#1086;&#1085;&#1099;\&#1059;&#1043;%20&#1064;&#1058;%20&#1057;&#104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8C7CA-D851-4D9A-803E-8B9FD0214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УГ ШТ СД.dot</Template>
  <TotalTime>109</TotalTime>
  <Pages>1</Pages>
  <Words>493</Words>
  <Characters>3428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Аппарат Совета депутатов ЗАТО города Заозерска</Company>
  <LinksUpToDate>false</LinksUpToDate>
  <CharactersWithSpaces>3914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Кашапов</dc:creator>
  <cp:lastModifiedBy>PodranukSA</cp:lastModifiedBy>
  <cp:revision>8</cp:revision>
  <cp:lastPrinted>2023-06-05T07:09:00Z</cp:lastPrinted>
  <dcterms:created xsi:type="dcterms:W3CDTF">2023-06-02T08:23:00Z</dcterms:created>
  <dcterms:modified xsi:type="dcterms:W3CDTF">2026-05-19T12:34:00Z</dcterms:modified>
</cp:coreProperties>
</file>