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ED" w:rsidRPr="002E4211" w:rsidRDefault="008D020B" w:rsidP="00403D7A">
      <w:pPr>
        <w:jc w:val="center"/>
        <w:rPr>
          <w:b/>
          <w:sz w:val="24"/>
          <w:szCs w:val="24"/>
        </w:rPr>
      </w:pPr>
      <w:r w:rsidRPr="002E4211">
        <w:rPr>
          <w:b/>
          <w:sz w:val="24"/>
          <w:szCs w:val="24"/>
        </w:rPr>
        <w:t xml:space="preserve">Организационный комитет </w:t>
      </w:r>
      <w:bookmarkStart w:id="0" w:name="_GoBack"/>
      <w:r w:rsidRPr="002E4211">
        <w:rPr>
          <w:b/>
          <w:sz w:val="24"/>
          <w:szCs w:val="24"/>
        </w:rPr>
        <w:t>по подготовке и проведению публичных слушаний</w:t>
      </w:r>
      <w:r w:rsidR="004A5AED" w:rsidRPr="002E4211">
        <w:rPr>
          <w:b/>
          <w:sz w:val="24"/>
          <w:szCs w:val="24"/>
        </w:rPr>
        <w:t xml:space="preserve"> </w:t>
      </w:r>
      <w:r w:rsidR="004A5AED" w:rsidRPr="002E4211">
        <w:rPr>
          <w:b/>
          <w:bCs/>
          <w:sz w:val="24"/>
          <w:szCs w:val="24"/>
        </w:rPr>
        <w:t xml:space="preserve">по проекту решения Совета </w:t>
      </w:r>
      <w:proofErr w:type="gramStart"/>
      <w:r w:rsidR="004A5AED" w:rsidRPr="002E4211">
        <w:rPr>
          <w:b/>
          <w:bCs/>
          <w:sz w:val="24"/>
          <w:szCs w:val="24"/>
        </w:rPr>
        <w:t>депутатов</w:t>
      </w:r>
      <w:proofErr w:type="gramEnd"/>
      <w:r w:rsidR="004A5AED" w:rsidRPr="002E4211">
        <w:rPr>
          <w:b/>
          <w:bCs/>
          <w:sz w:val="24"/>
          <w:szCs w:val="24"/>
        </w:rPr>
        <w:t xml:space="preserve"> ЗАТО город Заозерск «</w:t>
      </w:r>
      <w:r w:rsidR="002E4211" w:rsidRPr="002E4211">
        <w:rPr>
          <w:b/>
          <w:bCs/>
          <w:sz w:val="24"/>
          <w:szCs w:val="24"/>
        </w:rPr>
        <w:t xml:space="preserve">О внесении </w:t>
      </w:r>
      <w:r w:rsidR="002E4211" w:rsidRPr="002E4211">
        <w:rPr>
          <w:b/>
          <w:bCs/>
          <w:color w:val="000000"/>
          <w:sz w:val="24"/>
          <w:szCs w:val="24"/>
        </w:rPr>
        <w:t>изменений и дополнений в Устав закрытого административно-территориального образования город Заозерск Мурманской области</w:t>
      </w:r>
      <w:r w:rsidR="004A5AED" w:rsidRPr="002E4211">
        <w:rPr>
          <w:b/>
          <w:bCs/>
          <w:sz w:val="24"/>
          <w:szCs w:val="24"/>
        </w:rPr>
        <w:t>».</w:t>
      </w:r>
    </w:p>
    <w:bookmarkEnd w:id="0"/>
    <w:p w:rsidR="004A5AED" w:rsidRPr="002E4211" w:rsidRDefault="004A5AED" w:rsidP="004A5AED">
      <w:pPr>
        <w:rPr>
          <w:b/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E74A31" w:rsidRDefault="00DB6DF9" w:rsidP="004A5AED">
      <w:pPr>
        <w:tabs>
          <w:tab w:val="left" w:pos="993"/>
        </w:tabs>
        <w:ind w:firstLine="709"/>
        <w:contextualSpacing/>
        <w:jc w:val="both"/>
        <w:rPr>
          <w:bCs/>
          <w:sz w:val="24"/>
          <w:szCs w:val="24"/>
        </w:rPr>
      </w:pPr>
      <w:r w:rsidRPr="00E74A31">
        <w:rPr>
          <w:sz w:val="24"/>
          <w:szCs w:val="24"/>
        </w:rPr>
        <w:t xml:space="preserve">Решением Совета </w:t>
      </w:r>
      <w:proofErr w:type="gramStart"/>
      <w:r w:rsidRPr="00E74A31">
        <w:rPr>
          <w:sz w:val="24"/>
          <w:szCs w:val="24"/>
        </w:rPr>
        <w:t>депутатов</w:t>
      </w:r>
      <w:proofErr w:type="gramEnd"/>
      <w:r w:rsidRPr="00E74A31">
        <w:rPr>
          <w:sz w:val="24"/>
          <w:szCs w:val="24"/>
        </w:rPr>
        <w:t xml:space="preserve"> ЗАТО г</w:t>
      </w:r>
      <w:r w:rsidR="00D17C37" w:rsidRPr="00E74A31">
        <w:rPr>
          <w:sz w:val="24"/>
          <w:szCs w:val="24"/>
        </w:rPr>
        <w:t>ород</w:t>
      </w:r>
      <w:r w:rsidRPr="00E74A31">
        <w:rPr>
          <w:sz w:val="24"/>
          <w:szCs w:val="24"/>
        </w:rPr>
        <w:t xml:space="preserve"> Заозерск от </w:t>
      </w:r>
      <w:r w:rsidR="00906121">
        <w:rPr>
          <w:sz w:val="24"/>
          <w:szCs w:val="24"/>
        </w:rPr>
        <w:t>28</w:t>
      </w:r>
      <w:r w:rsidR="00E74A31" w:rsidRPr="00E74A31">
        <w:rPr>
          <w:sz w:val="24"/>
          <w:szCs w:val="24"/>
        </w:rPr>
        <w:t>.0</w:t>
      </w:r>
      <w:r w:rsidR="00906121">
        <w:rPr>
          <w:sz w:val="24"/>
          <w:szCs w:val="24"/>
        </w:rPr>
        <w:t>9</w:t>
      </w:r>
      <w:r w:rsidR="00E74A31" w:rsidRPr="00E74A31">
        <w:rPr>
          <w:sz w:val="24"/>
          <w:szCs w:val="24"/>
        </w:rPr>
        <w:t xml:space="preserve">.2021 № </w:t>
      </w:r>
      <w:r w:rsidR="00906121">
        <w:rPr>
          <w:sz w:val="24"/>
          <w:szCs w:val="24"/>
        </w:rPr>
        <w:t>32</w:t>
      </w:r>
      <w:r w:rsidR="00E74A31" w:rsidRPr="00E74A31">
        <w:rPr>
          <w:sz w:val="24"/>
          <w:szCs w:val="24"/>
        </w:rPr>
        <w:t>-4</w:t>
      </w:r>
      <w:r w:rsidR="00906121">
        <w:rPr>
          <w:sz w:val="24"/>
          <w:szCs w:val="24"/>
        </w:rPr>
        <w:t>123</w:t>
      </w:r>
      <w:r w:rsidR="00E74A31" w:rsidRPr="00E74A31">
        <w:rPr>
          <w:sz w:val="24"/>
          <w:szCs w:val="24"/>
        </w:rPr>
        <w:t xml:space="preserve"> на 1</w:t>
      </w:r>
      <w:r w:rsidR="00906121">
        <w:rPr>
          <w:sz w:val="24"/>
          <w:szCs w:val="24"/>
        </w:rPr>
        <w:t>0</w:t>
      </w:r>
      <w:r w:rsidR="00E74A31" w:rsidRPr="00E74A31">
        <w:rPr>
          <w:sz w:val="24"/>
          <w:szCs w:val="24"/>
        </w:rPr>
        <w:t xml:space="preserve"> </w:t>
      </w:r>
      <w:r w:rsidR="00906121">
        <w:rPr>
          <w:sz w:val="24"/>
          <w:szCs w:val="24"/>
        </w:rPr>
        <w:t>ноября</w:t>
      </w:r>
      <w:r w:rsidR="00E74A31" w:rsidRPr="00E74A31">
        <w:rPr>
          <w:sz w:val="24"/>
          <w:szCs w:val="24"/>
        </w:rPr>
        <w:t xml:space="preserve"> 202</w:t>
      </w:r>
      <w:r w:rsidR="00E74A31" w:rsidRPr="00E74A31">
        <w:rPr>
          <w:bCs/>
          <w:sz w:val="24"/>
          <w:szCs w:val="24"/>
        </w:rPr>
        <w:t>1 года</w:t>
      </w:r>
      <w:r w:rsidR="004A5AED" w:rsidRPr="00E74A31">
        <w:rPr>
          <w:bCs/>
          <w:sz w:val="24"/>
          <w:szCs w:val="24"/>
        </w:rPr>
        <w:t xml:space="preserve"> </w:t>
      </w:r>
      <w:r w:rsidR="00D17C37" w:rsidRPr="00E74A31">
        <w:rPr>
          <w:bCs/>
          <w:sz w:val="24"/>
          <w:szCs w:val="24"/>
        </w:rPr>
        <w:t xml:space="preserve">в 15.00 </w:t>
      </w:r>
      <w:r w:rsidR="004A5AED" w:rsidRPr="00E74A31">
        <w:rPr>
          <w:bCs/>
          <w:sz w:val="24"/>
          <w:szCs w:val="24"/>
        </w:rPr>
        <w:t xml:space="preserve">назначено проведение публичных слушаний по проекту решения Совета депутатов ЗАТО город Заозерск «О </w:t>
      </w:r>
      <w:r w:rsidR="002E4211">
        <w:rPr>
          <w:bCs/>
          <w:sz w:val="24"/>
          <w:szCs w:val="24"/>
        </w:rPr>
        <w:t xml:space="preserve">внесении </w:t>
      </w:r>
      <w:r w:rsidR="002E4211" w:rsidRPr="002E4211">
        <w:rPr>
          <w:bCs/>
          <w:color w:val="000000"/>
          <w:sz w:val="24"/>
          <w:szCs w:val="24"/>
        </w:rPr>
        <w:t>изменений и дополнений в Устав закрытого административно-территориального образования город Заозерск Мурманской области</w:t>
      </w:r>
      <w:r w:rsidR="004A5AED" w:rsidRPr="00E74A31">
        <w:rPr>
          <w:bCs/>
          <w:sz w:val="24"/>
          <w:szCs w:val="24"/>
        </w:rPr>
        <w:t>».</w:t>
      </w:r>
    </w:p>
    <w:p w:rsidR="00DB6DF9" w:rsidRPr="00E74A31" w:rsidRDefault="00DB6DF9" w:rsidP="00DB6DF9">
      <w:pPr>
        <w:ind w:firstLine="709"/>
        <w:jc w:val="both"/>
        <w:rPr>
          <w:sz w:val="24"/>
          <w:szCs w:val="24"/>
        </w:rPr>
      </w:pPr>
      <w:r w:rsidRPr="00E74A31">
        <w:rPr>
          <w:sz w:val="24"/>
          <w:szCs w:val="24"/>
        </w:rPr>
        <w:t xml:space="preserve">Место проведения публичных слушаний: </w:t>
      </w:r>
      <w:r w:rsidR="002E772D" w:rsidRPr="00E74A31">
        <w:rPr>
          <w:sz w:val="24"/>
          <w:szCs w:val="24"/>
        </w:rPr>
        <w:t>пер. Школь</w:t>
      </w:r>
      <w:r w:rsidR="00043094" w:rsidRPr="00E74A31">
        <w:rPr>
          <w:sz w:val="24"/>
          <w:szCs w:val="24"/>
        </w:rPr>
        <w:t>ный</w:t>
      </w:r>
      <w:r w:rsidRPr="00E74A31">
        <w:rPr>
          <w:sz w:val="24"/>
          <w:szCs w:val="24"/>
        </w:rPr>
        <w:t xml:space="preserve">, д. 1, </w:t>
      </w:r>
      <w:r w:rsidR="00322C94" w:rsidRPr="00E74A31">
        <w:rPr>
          <w:sz w:val="24"/>
          <w:szCs w:val="24"/>
        </w:rPr>
        <w:t xml:space="preserve">кабинет № 35, </w:t>
      </w:r>
      <w:r w:rsidRPr="00E74A31">
        <w:rPr>
          <w:sz w:val="24"/>
          <w:szCs w:val="24"/>
        </w:rPr>
        <w:t>г. Заозерск, Мурманская область, 184310 (</w:t>
      </w:r>
      <w:r w:rsidR="00043094" w:rsidRPr="00E74A31">
        <w:rPr>
          <w:sz w:val="24"/>
          <w:szCs w:val="24"/>
        </w:rPr>
        <w:t xml:space="preserve">зал заседаний Совета </w:t>
      </w:r>
      <w:proofErr w:type="gramStart"/>
      <w:r w:rsidR="00043094" w:rsidRPr="00E74A31">
        <w:rPr>
          <w:sz w:val="24"/>
          <w:szCs w:val="24"/>
        </w:rPr>
        <w:t>депутатов</w:t>
      </w:r>
      <w:proofErr w:type="gramEnd"/>
      <w:r w:rsidR="00043094" w:rsidRPr="00E74A31">
        <w:rPr>
          <w:sz w:val="24"/>
          <w:szCs w:val="24"/>
        </w:rPr>
        <w:t xml:space="preserve"> ЗАТО г</w:t>
      </w:r>
      <w:r w:rsidR="00D17C37" w:rsidRPr="00E74A31">
        <w:rPr>
          <w:sz w:val="24"/>
          <w:szCs w:val="24"/>
        </w:rPr>
        <w:t xml:space="preserve">ород </w:t>
      </w:r>
      <w:r w:rsidR="00043094" w:rsidRPr="00E74A31">
        <w:rPr>
          <w:sz w:val="24"/>
          <w:szCs w:val="24"/>
        </w:rPr>
        <w:t>Заозерск</w:t>
      </w:r>
      <w:r w:rsidRPr="00E74A31">
        <w:rPr>
          <w:sz w:val="24"/>
          <w:szCs w:val="24"/>
        </w:rPr>
        <w:t>).</w:t>
      </w:r>
    </w:p>
    <w:p w:rsidR="001A0123" w:rsidRPr="00E74A31" w:rsidRDefault="001A0123" w:rsidP="004A5AED">
      <w:pPr>
        <w:tabs>
          <w:tab w:val="left" w:pos="993"/>
        </w:tabs>
        <w:ind w:firstLine="709"/>
        <w:contextualSpacing/>
        <w:jc w:val="both"/>
        <w:rPr>
          <w:bCs/>
          <w:sz w:val="24"/>
          <w:szCs w:val="24"/>
        </w:rPr>
      </w:pPr>
      <w:r w:rsidRPr="00E74A31">
        <w:rPr>
          <w:sz w:val="24"/>
          <w:szCs w:val="24"/>
        </w:rPr>
        <w:t xml:space="preserve">Порядок учета предложений </w:t>
      </w:r>
      <w:r w:rsidR="004A5AED" w:rsidRPr="00E74A31">
        <w:rPr>
          <w:bCs/>
          <w:sz w:val="24"/>
          <w:szCs w:val="24"/>
        </w:rPr>
        <w:t xml:space="preserve">по проекту решения Совета </w:t>
      </w:r>
      <w:proofErr w:type="gramStart"/>
      <w:r w:rsidR="004A5AED" w:rsidRPr="00E74A31">
        <w:rPr>
          <w:bCs/>
          <w:sz w:val="24"/>
          <w:szCs w:val="24"/>
        </w:rPr>
        <w:t>депутатов</w:t>
      </w:r>
      <w:proofErr w:type="gramEnd"/>
      <w:r w:rsidR="004A5AED" w:rsidRPr="00E74A31">
        <w:rPr>
          <w:bCs/>
          <w:sz w:val="24"/>
          <w:szCs w:val="24"/>
        </w:rPr>
        <w:t xml:space="preserve"> ЗАТО город Заозерск «</w:t>
      </w:r>
      <w:r w:rsidR="002E4211" w:rsidRPr="00E74A31">
        <w:rPr>
          <w:bCs/>
          <w:sz w:val="24"/>
          <w:szCs w:val="24"/>
        </w:rPr>
        <w:t xml:space="preserve">О </w:t>
      </w:r>
      <w:r w:rsidR="002E4211">
        <w:rPr>
          <w:bCs/>
          <w:sz w:val="24"/>
          <w:szCs w:val="24"/>
        </w:rPr>
        <w:t xml:space="preserve">внесении </w:t>
      </w:r>
      <w:r w:rsidR="002E4211" w:rsidRPr="002E4211">
        <w:rPr>
          <w:bCs/>
          <w:color w:val="000000"/>
          <w:sz w:val="24"/>
          <w:szCs w:val="24"/>
        </w:rPr>
        <w:t>изменений и дополнений в Устав закрытого административно-территориального образования город Заозерск Мурманской области</w:t>
      </w:r>
      <w:r w:rsidR="004A5AED" w:rsidRPr="00E74A31">
        <w:rPr>
          <w:bCs/>
          <w:sz w:val="24"/>
          <w:szCs w:val="24"/>
        </w:rPr>
        <w:t>»</w:t>
      </w:r>
      <w:r w:rsidRPr="00E74A31">
        <w:rPr>
          <w:sz w:val="24"/>
          <w:szCs w:val="24"/>
        </w:rPr>
        <w:t xml:space="preserve">, порядок участия граждан в его обсуждении определяются </w:t>
      </w:r>
      <w:r w:rsidR="00E74A31" w:rsidRPr="00E74A31">
        <w:rPr>
          <w:sz w:val="24"/>
          <w:szCs w:val="24"/>
        </w:rPr>
        <w:t>Положением «О порядке организации и проведения публичных слушаний по вопросам местного значения на территории ЗАТО город Заозерск»</w:t>
      </w:r>
      <w:r w:rsidRPr="00E74A31">
        <w:rPr>
          <w:sz w:val="24"/>
          <w:szCs w:val="24"/>
        </w:rPr>
        <w:t>, принятым решением Совета депутатов ЗАТО г</w:t>
      </w:r>
      <w:r w:rsidR="001539A5" w:rsidRPr="00E74A31">
        <w:rPr>
          <w:sz w:val="24"/>
          <w:szCs w:val="24"/>
        </w:rPr>
        <w:t>ород</w:t>
      </w:r>
      <w:r w:rsidRPr="00E74A31">
        <w:rPr>
          <w:sz w:val="24"/>
          <w:szCs w:val="24"/>
        </w:rPr>
        <w:t xml:space="preserve"> Заозерск от </w:t>
      </w:r>
      <w:r w:rsidR="00E74A31" w:rsidRPr="00E74A31">
        <w:rPr>
          <w:sz w:val="24"/>
          <w:szCs w:val="24"/>
        </w:rPr>
        <w:t xml:space="preserve">14.04.2020 № 13-3973 </w:t>
      </w:r>
      <w:r w:rsidRPr="00E74A31">
        <w:rPr>
          <w:sz w:val="24"/>
          <w:szCs w:val="24"/>
        </w:rPr>
        <w:t xml:space="preserve">(далее – </w:t>
      </w:r>
      <w:proofErr w:type="gramStart"/>
      <w:r w:rsidRPr="00E74A31">
        <w:rPr>
          <w:sz w:val="24"/>
          <w:szCs w:val="24"/>
        </w:rPr>
        <w:t>Положение).</w:t>
      </w:r>
      <w:proofErr w:type="gramEnd"/>
    </w:p>
    <w:p w:rsidR="00E74A31" w:rsidRPr="00CE394C" w:rsidRDefault="00E74A31" w:rsidP="00E74A31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>В соответствии с Положением участниками публичных слушаний являются:</w:t>
      </w:r>
    </w:p>
    <w:p w:rsidR="00E74A31" w:rsidRPr="00CE394C" w:rsidRDefault="00E74A31" w:rsidP="00E74A31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 xml:space="preserve">- </w:t>
      </w:r>
      <w:proofErr w:type="gramStart"/>
      <w:r w:rsidRPr="00CE394C">
        <w:rPr>
          <w:sz w:val="24"/>
          <w:szCs w:val="24"/>
        </w:rPr>
        <w:t>жители</w:t>
      </w:r>
      <w:proofErr w:type="gramEnd"/>
      <w:r w:rsidRPr="00CE394C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политических партий, профессиональных союзов, направившие заявки до </w:t>
      </w:r>
      <w:r>
        <w:rPr>
          <w:sz w:val="24"/>
          <w:szCs w:val="24"/>
        </w:rPr>
        <w:t>0</w:t>
      </w:r>
      <w:r w:rsidR="00906121">
        <w:rPr>
          <w:sz w:val="24"/>
          <w:szCs w:val="24"/>
        </w:rPr>
        <w:t>3</w:t>
      </w:r>
      <w:r w:rsidRPr="00CE394C">
        <w:rPr>
          <w:sz w:val="24"/>
          <w:szCs w:val="24"/>
        </w:rPr>
        <w:t>.</w:t>
      </w:r>
      <w:r w:rsidR="00906121">
        <w:rPr>
          <w:sz w:val="24"/>
          <w:szCs w:val="24"/>
        </w:rPr>
        <w:t>11</w:t>
      </w:r>
      <w:r w:rsidRPr="00CE394C">
        <w:rPr>
          <w:sz w:val="24"/>
          <w:szCs w:val="24"/>
        </w:rPr>
        <w:t>.202</w:t>
      </w:r>
      <w:r w:rsidR="002E4211">
        <w:rPr>
          <w:sz w:val="24"/>
          <w:szCs w:val="24"/>
        </w:rPr>
        <w:t>1</w:t>
      </w:r>
      <w:r w:rsidRPr="00CE394C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эксперты;</w:t>
      </w:r>
    </w:p>
    <w:p w:rsidR="00E74A31" w:rsidRDefault="00E74A31" w:rsidP="00E74A31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 xml:space="preserve">- участниками публичных слушаний с правом выступления являются </w:t>
      </w:r>
      <w:proofErr w:type="gramStart"/>
      <w:r w:rsidRPr="00CE394C">
        <w:rPr>
          <w:sz w:val="24"/>
          <w:szCs w:val="24"/>
        </w:rPr>
        <w:t>жители</w:t>
      </w:r>
      <w:proofErr w:type="gramEnd"/>
      <w:r w:rsidRPr="00CE394C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>
        <w:rPr>
          <w:sz w:val="24"/>
          <w:szCs w:val="24"/>
        </w:rPr>
        <w:t>0</w:t>
      </w:r>
      <w:r w:rsidR="00906121">
        <w:rPr>
          <w:sz w:val="24"/>
          <w:szCs w:val="24"/>
        </w:rPr>
        <w:t>3</w:t>
      </w:r>
      <w:r w:rsidRPr="00CE394C">
        <w:rPr>
          <w:sz w:val="24"/>
          <w:szCs w:val="24"/>
        </w:rPr>
        <w:t>.</w:t>
      </w:r>
      <w:r w:rsidR="00906121">
        <w:rPr>
          <w:sz w:val="24"/>
          <w:szCs w:val="24"/>
        </w:rPr>
        <w:t>11</w:t>
      </w:r>
      <w:r w:rsidRPr="00CE394C">
        <w:rPr>
          <w:sz w:val="24"/>
          <w:szCs w:val="24"/>
        </w:rPr>
        <w:t>.20</w:t>
      </w:r>
      <w:r>
        <w:rPr>
          <w:sz w:val="24"/>
          <w:szCs w:val="24"/>
        </w:rPr>
        <w:t>21</w:t>
      </w:r>
      <w:r w:rsidRPr="00CE394C">
        <w:rPr>
          <w:sz w:val="24"/>
          <w:szCs w:val="24"/>
        </w:rPr>
        <w:t>,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p w:rsidR="008D020B" w:rsidRPr="00E74A31" w:rsidRDefault="008D020B" w:rsidP="008D020B">
      <w:pPr>
        <w:ind w:firstLine="709"/>
        <w:jc w:val="both"/>
        <w:rPr>
          <w:sz w:val="24"/>
          <w:szCs w:val="24"/>
        </w:rPr>
      </w:pPr>
      <w:r w:rsidRPr="00E74A31"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Pr="00E74A31" w:rsidRDefault="008D020B" w:rsidP="008D020B">
      <w:pPr>
        <w:ind w:firstLine="709"/>
        <w:jc w:val="both"/>
        <w:rPr>
          <w:sz w:val="24"/>
          <w:szCs w:val="24"/>
        </w:rPr>
      </w:pPr>
      <w:r w:rsidRPr="00E74A31">
        <w:rPr>
          <w:sz w:val="24"/>
          <w:szCs w:val="24"/>
        </w:rPr>
        <w:t xml:space="preserve">- от жителей города – в срок до </w:t>
      </w:r>
      <w:r w:rsidR="00D17C37" w:rsidRPr="00E74A31">
        <w:rPr>
          <w:sz w:val="24"/>
          <w:szCs w:val="24"/>
        </w:rPr>
        <w:t>0</w:t>
      </w:r>
      <w:r w:rsidR="00906121">
        <w:rPr>
          <w:sz w:val="24"/>
          <w:szCs w:val="24"/>
        </w:rPr>
        <w:t>3</w:t>
      </w:r>
      <w:r w:rsidR="00D17C37" w:rsidRPr="00E74A31">
        <w:rPr>
          <w:sz w:val="24"/>
          <w:szCs w:val="24"/>
        </w:rPr>
        <w:t xml:space="preserve"> </w:t>
      </w:r>
      <w:r w:rsidR="00906121">
        <w:rPr>
          <w:sz w:val="24"/>
          <w:szCs w:val="24"/>
        </w:rPr>
        <w:t>ноября</w:t>
      </w:r>
      <w:r w:rsidR="00D17C37" w:rsidRPr="00E74A31">
        <w:rPr>
          <w:sz w:val="24"/>
          <w:szCs w:val="24"/>
        </w:rPr>
        <w:t xml:space="preserve"> 202</w:t>
      </w:r>
      <w:r w:rsidR="00E74A31" w:rsidRPr="00E74A31">
        <w:rPr>
          <w:sz w:val="24"/>
          <w:szCs w:val="24"/>
        </w:rPr>
        <w:t>1</w:t>
      </w:r>
      <w:r w:rsidR="00E85B63" w:rsidRPr="00E74A31">
        <w:rPr>
          <w:sz w:val="24"/>
          <w:szCs w:val="24"/>
        </w:rPr>
        <w:t xml:space="preserve"> </w:t>
      </w:r>
      <w:r w:rsidRPr="00E74A31">
        <w:rPr>
          <w:sz w:val="24"/>
          <w:szCs w:val="24"/>
        </w:rPr>
        <w:t>года;</w:t>
      </w:r>
    </w:p>
    <w:p w:rsidR="008D020B" w:rsidRPr="00E74A31" w:rsidRDefault="00DD6D9E" w:rsidP="008D020B">
      <w:pPr>
        <w:ind w:firstLine="709"/>
        <w:jc w:val="both"/>
        <w:rPr>
          <w:sz w:val="24"/>
          <w:szCs w:val="24"/>
        </w:rPr>
      </w:pPr>
      <w:r w:rsidRPr="00E74A31">
        <w:rPr>
          <w:sz w:val="24"/>
          <w:szCs w:val="24"/>
        </w:rPr>
        <w:t xml:space="preserve">- </w:t>
      </w:r>
      <w:r w:rsidR="008D020B" w:rsidRPr="00E74A31">
        <w:rPr>
          <w:sz w:val="24"/>
          <w:szCs w:val="24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 w:rsidRPr="00E74A31">
        <w:rPr>
          <w:sz w:val="24"/>
          <w:szCs w:val="24"/>
        </w:rPr>
        <w:t xml:space="preserve">ичных слушаниях, </w:t>
      </w:r>
      <w:r w:rsidR="00410448" w:rsidRPr="00E74A31">
        <w:rPr>
          <w:sz w:val="24"/>
          <w:szCs w:val="24"/>
        </w:rPr>
        <w:t>–</w:t>
      </w:r>
      <w:r w:rsidR="00E85B63" w:rsidRPr="00E74A31">
        <w:rPr>
          <w:sz w:val="24"/>
          <w:szCs w:val="24"/>
        </w:rPr>
        <w:t xml:space="preserve"> </w:t>
      </w:r>
      <w:r w:rsidR="00D17C37" w:rsidRPr="00E74A31">
        <w:rPr>
          <w:sz w:val="24"/>
          <w:szCs w:val="24"/>
        </w:rPr>
        <w:t>до 0</w:t>
      </w:r>
      <w:r w:rsidR="00906121">
        <w:rPr>
          <w:sz w:val="24"/>
          <w:szCs w:val="24"/>
        </w:rPr>
        <w:t>3</w:t>
      </w:r>
      <w:r w:rsidR="00D17C37" w:rsidRPr="00E74A31">
        <w:rPr>
          <w:sz w:val="24"/>
          <w:szCs w:val="24"/>
        </w:rPr>
        <w:t xml:space="preserve"> </w:t>
      </w:r>
      <w:r w:rsidR="00906121">
        <w:rPr>
          <w:sz w:val="24"/>
          <w:szCs w:val="24"/>
        </w:rPr>
        <w:t>ноября</w:t>
      </w:r>
      <w:r w:rsidR="00D17C37" w:rsidRPr="00E74A31">
        <w:rPr>
          <w:sz w:val="24"/>
          <w:szCs w:val="24"/>
        </w:rPr>
        <w:t xml:space="preserve"> 202</w:t>
      </w:r>
      <w:r w:rsidR="00E74A31" w:rsidRPr="00E74A31">
        <w:rPr>
          <w:sz w:val="24"/>
          <w:szCs w:val="24"/>
        </w:rPr>
        <w:t>1</w:t>
      </w:r>
      <w:r w:rsidR="00D17C37" w:rsidRPr="00E74A31">
        <w:rPr>
          <w:sz w:val="24"/>
          <w:szCs w:val="24"/>
        </w:rPr>
        <w:t xml:space="preserve"> года</w:t>
      </w:r>
      <w:r w:rsidR="008D020B" w:rsidRPr="00E74A31">
        <w:rPr>
          <w:sz w:val="24"/>
          <w:szCs w:val="24"/>
        </w:rPr>
        <w:t>.</w:t>
      </w:r>
    </w:p>
    <w:p w:rsidR="008D020B" w:rsidRPr="00E74A31" w:rsidRDefault="008D020B" w:rsidP="008D020B">
      <w:pPr>
        <w:ind w:firstLine="709"/>
        <w:jc w:val="both"/>
        <w:rPr>
          <w:sz w:val="24"/>
          <w:szCs w:val="24"/>
        </w:rPr>
      </w:pPr>
      <w:proofErr w:type="gramStart"/>
      <w:r w:rsidRPr="00E74A31"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 w:rsidRPr="00E74A31">
        <w:rPr>
          <w:sz w:val="24"/>
          <w:szCs w:val="24"/>
        </w:rPr>
        <w:t>4</w:t>
      </w:r>
      <w:r w:rsidRPr="00E74A31">
        <w:rPr>
          <w:sz w:val="24"/>
          <w:szCs w:val="24"/>
        </w:rPr>
        <w:t>, г. Заозерск, Мурманская область, 184310 (</w:t>
      </w:r>
      <w:r w:rsidR="00E85B63" w:rsidRPr="00E74A31">
        <w:rPr>
          <w:sz w:val="24"/>
          <w:szCs w:val="24"/>
        </w:rPr>
        <w:t xml:space="preserve">в рабочие дни, </w:t>
      </w:r>
      <w:r w:rsidRPr="00E74A31">
        <w:rPr>
          <w:sz w:val="24"/>
          <w:szCs w:val="24"/>
        </w:rPr>
        <w:t xml:space="preserve">с </w:t>
      </w:r>
      <w:r w:rsidR="0097327F" w:rsidRPr="00E74A31">
        <w:rPr>
          <w:sz w:val="24"/>
          <w:szCs w:val="24"/>
        </w:rPr>
        <w:t>09</w:t>
      </w:r>
      <w:r w:rsidRPr="00E74A31">
        <w:rPr>
          <w:sz w:val="24"/>
          <w:szCs w:val="24"/>
        </w:rPr>
        <w:t xml:space="preserve"> час. 00 мин. до </w:t>
      </w:r>
      <w:r w:rsidR="00E85B63" w:rsidRPr="00E74A31">
        <w:rPr>
          <w:sz w:val="24"/>
          <w:szCs w:val="24"/>
        </w:rPr>
        <w:t xml:space="preserve">                 </w:t>
      </w:r>
      <w:r w:rsidRPr="00E74A31">
        <w:rPr>
          <w:sz w:val="24"/>
          <w:szCs w:val="24"/>
        </w:rPr>
        <w:t>13 час. 00 мин., с 15 час. 00 мин. до 17 час. 00 мин.).</w:t>
      </w:r>
      <w:proofErr w:type="gramEnd"/>
    </w:p>
    <w:p w:rsidR="00DB6DF9" w:rsidRPr="00E74A31" w:rsidRDefault="00DB6DF9" w:rsidP="00DB6DF9">
      <w:pPr>
        <w:ind w:firstLine="709"/>
        <w:jc w:val="both"/>
        <w:rPr>
          <w:sz w:val="24"/>
          <w:szCs w:val="24"/>
        </w:rPr>
      </w:pPr>
      <w:r w:rsidRPr="00E74A31"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Pr="00E74A31" w:rsidRDefault="00CE76A4" w:rsidP="008D020B">
      <w:pPr>
        <w:jc w:val="both"/>
        <w:rPr>
          <w:sz w:val="24"/>
          <w:szCs w:val="24"/>
        </w:rPr>
      </w:pPr>
    </w:p>
    <w:p w:rsidR="00CE76A4" w:rsidRPr="00E74A31" w:rsidRDefault="00CE76A4" w:rsidP="008D020B">
      <w:pPr>
        <w:jc w:val="both"/>
        <w:rPr>
          <w:sz w:val="24"/>
          <w:szCs w:val="24"/>
        </w:rPr>
      </w:pPr>
    </w:p>
    <w:p w:rsidR="008D020B" w:rsidRPr="00E74A31" w:rsidRDefault="00D17C37" w:rsidP="00D17C37">
      <w:pPr>
        <w:jc w:val="right"/>
        <w:rPr>
          <w:sz w:val="24"/>
          <w:szCs w:val="24"/>
        </w:rPr>
      </w:pPr>
      <w:r w:rsidRPr="00E74A31">
        <w:rPr>
          <w:sz w:val="24"/>
          <w:szCs w:val="24"/>
        </w:rPr>
        <w:t>О</w:t>
      </w:r>
      <w:r w:rsidR="008D020B" w:rsidRPr="00E74A31">
        <w:rPr>
          <w:sz w:val="24"/>
          <w:szCs w:val="24"/>
        </w:rPr>
        <w:t>рганизационн</w:t>
      </w:r>
      <w:r w:rsidRPr="00E74A31">
        <w:rPr>
          <w:sz w:val="24"/>
          <w:szCs w:val="24"/>
        </w:rPr>
        <w:t>ый</w:t>
      </w:r>
      <w:r w:rsidR="008D020B" w:rsidRPr="00E74A31">
        <w:rPr>
          <w:sz w:val="24"/>
          <w:szCs w:val="24"/>
        </w:rPr>
        <w:t xml:space="preserve"> </w:t>
      </w:r>
    </w:p>
    <w:p w:rsidR="008D020B" w:rsidRPr="00E74A31" w:rsidRDefault="008D020B" w:rsidP="00D17C37">
      <w:pPr>
        <w:jc w:val="right"/>
        <w:rPr>
          <w:sz w:val="24"/>
          <w:szCs w:val="24"/>
        </w:rPr>
      </w:pPr>
      <w:r w:rsidRPr="00E74A31">
        <w:rPr>
          <w:sz w:val="24"/>
          <w:szCs w:val="24"/>
        </w:rPr>
        <w:t>комитет по подготовке и проведению</w:t>
      </w:r>
    </w:p>
    <w:p w:rsidR="008D020B" w:rsidRPr="00E74A31" w:rsidRDefault="008D020B" w:rsidP="00D17C37">
      <w:pPr>
        <w:jc w:val="right"/>
        <w:rPr>
          <w:sz w:val="24"/>
          <w:szCs w:val="24"/>
        </w:rPr>
      </w:pPr>
      <w:r w:rsidRPr="00E74A31">
        <w:rPr>
          <w:sz w:val="24"/>
          <w:szCs w:val="24"/>
        </w:rPr>
        <w:t xml:space="preserve">публичных слушаний </w:t>
      </w:r>
    </w:p>
    <w:p w:rsidR="00410448" w:rsidRPr="00E74A31" w:rsidRDefault="00410448" w:rsidP="008D020B">
      <w:pPr>
        <w:jc w:val="both"/>
        <w:rPr>
          <w:sz w:val="24"/>
          <w:szCs w:val="24"/>
        </w:rPr>
      </w:pPr>
    </w:p>
    <w:p w:rsidR="008E0BEA" w:rsidRPr="00E74A31" w:rsidRDefault="008E0BEA" w:rsidP="008D020B">
      <w:pPr>
        <w:jc w:val="both"/>
        <w:rPr>
          <w:sz w:val="24"/>
          <w:szCs w:val="24"/>
        </w:rPr>
      </w:pPr>
    </w:p>
    <w:sectPr w:rsidR="008E0BEA" w:rsidRPr="00E74A31" w:rsidSect="008E0BEA"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E6C" w:rsidRDefault="00986E6C" w:rsidP="001024F9">
      <w:r>
        <w:separator/>
      </w:r>
    </w:p>
  </w:endnote>
  <w:endnote w:type="continuationSeparator" w:id="1">
    <w:p w:rsidR="00986E6C" w:rsidRDefault="00986E6C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E6C" w:rsidRDefault="00986E6C" w:rsidP="001024F9">
      <w:r>
        <w:separator/>
      </w:r>
    </w:p>
  </w:footnote>
  <w:footnote w:type="continuationSeparator" w:id="1">
    <w:p w:rsidR="00986E6C" w:rsidRDefault="00986E6C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02B1C"/>
    <w:rsid w:val="00014837"/>
    <w:rsid w:val="0001616D"/>
    <w:rsid w:val="000366BE"/>
    <w:rsid w:val="00043094"/>
    <w:rsid w:val="0006248E"/>
    <w:rsid w:val="00083590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39A5"/>
    <w:rsid w:val="001544FD"/>
    <w:rsid w:val="0015492F"/>
    <w:rsid w:val="001563BA"/>
    <w:rsid w:val="00157438"/>
    <w:rsid w:val="001743FD"/>
    <w:rsid w:val="00175455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211"/>
    <w:rsid w:val="002E463B"/>
    <w:rsid w:val="002E772D"/>
    <w:rsid w:val="002E7BFB"/>
    <w:rsid w:val="002F0743"/>
    <w:rsid w:val="002F4E46"/>
    <w:rsid w:val="002F6380"/>
    <w:rsid w:val="00300BE2"/>
    <w:rsid w:val="00322C94"/>
    <w:rsid w:val="00336AAD"/>
    <w:rsid w:val="00376EE8"/>
    <w:rsid w:val="00390711"/>
    <w:rsid w:val="00394A46"/>
    <w:rsid w:val="003A1FD7"/>
    <w:rsid w:val="003C6542"/>
    <w:rsid w:val="003C7B34"/>
    <w:rsid w:val="003D24C2"/>
    <w:rsid w:val="003E4A26"/>
    <w:rsid w:val="003E515D"/>
    <w:rsid w:val="003F0FBB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F1056"/>
    <w:rsid w:val="0051275B"/>
    <w:rsid w:val="00536374"/>
    <w:rsid w:val="00562678"/>
    <w:rsid w:val="005969F4"/>
    <w:rsid w:val="0060506F"/>
    <w:rsid w:val="00613C5A"/>
    <w:rsid w:val="0062332E"/>
    <w:rsid w:val="0062394B"/>
    <w:rsid w:val="00647BD3"/>
    <w:rsid w:val="00661114"/>
    <w:rsid w:val="00681340"/>
    <w:rsid w:val="00685E37"/>
    <w:rsid w:val="00691BC9"/>
    <w:rsid w:val="006A2D90"/>
    <w:rsid w:val="006D392C"/>
    <w:rsid w:val="006D4E6C"/>
    <w:rsid w:val="006F6384"/>
    <w:rsid w:val="0070133D"/>
    <w:rsid w:val="00710A56"/>
    <w:rsid w:val="0076113E"/>
    <w:rsid w:val="007706AF"/>
    <w:rsid w:val="00773EAB"/>
    <w:rsid w:val="007866D8"/>
    <w:rsid w:val="0079174E"/>
    <w:rsid w:val="0079214E"/>
    <w:rsid w:val="00793C6C"/>
    <w:rsid w:val="007B0D7B"/>
    <w:rsid w:val="007B44C4"/>
    <w:rsid w:val="007C41DF"/>
    <w:rsid w:val="007D015C"/>
    <w:rsid w:val="007F3881"/>
    <w:rsid w:val="007F3C0F"/>
    <w:rsid w:val="008171F1"/>
    <w:rsid w:val="00830ABE"/>
    <w:rsid w:val="00853113"/>
    <w:rsid w:val="00866D71"/>
    <w:rsid w:val="00871C45"/>
    <w:rsid w:val="00871C79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F1F9B"/>
    <w:rsid w:val="00905D55"/>
    <w:rsid w:val="00906121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6E6C"/>
    <w:rsid w:val="0099103D"/>
    <w:rsid w:val="00997DFB"/>
    <w:rsid w:val="009E441D"/>
    <w:rsid w:val="009F3C18"/>
    <w:rsid w:val="00A000BA"/>
    <w:rsid w:val="00A217AA"/>
    <w:rsid w:val="00A23326"/>
    <w:rsid w:val="00A25895"/>
    <w:rsid w:val="00A27E4C"/>
    <w:rsid w:val="00A310E5"/>
    <w:rsid w:val="00A63F62"/>
    <w:rsid w:val="00A97BE0"/>
    <w:rsid w:val="00AA32B5"/>
    <w:rsid w:val="00AA3768"/>
    <w:rsid w:val="00AC787C"/>
    <w:rsid w:val="00AD16BF"/>
    <w:rsid w:val="00AF3B64"/>
    <w:rsid w:val="00B02A48"/>
    <w:rsid w:val="00B10CA0"/>
    <w:rsid w:val="00B24667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23F1"/>
    <w:rsid w:val="00C32463"/>
    <w:rsid w:val="00C35D60"/>
    <w:rsid w:val="00C754B7"/>
    <w:rsid w:val="00C90221"/>
    <w:rsid w:val="00C93BAC"/>
    <w:rsid w:val="00CA38BA"/>
    <w:rsid w:val="00CE4320"/>
    <w:rsid w:val="00CE76A4"/>
    <w:rsid w:val="00CF12E8"/>
    <w:rsid w:val="00D17C37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32584"/>
    <w:rsid w:val="00E569F9"/>
    <w:rsid w:val="00E62197"/>
    <w:rsid w:val="00E74555"/>
    <w:rsid w:val="00E74A31"/>
    <w:rsid w:val="00E74A88"/>
    <w:rsid w:val="00E75694"/>
    <w:rsid w:val="00E7591D"/>
    <w:rsid w:val="00E83A99"/>
    <w:rsid w:val="00E85B63"/>
    <w:rsid w:val="00E9102F"/>
    <w:rsid w:val="00E944DE"/>
    <w:rsid w:val="00E9715E"/>
    <w:rsid w:val="00E97915"/>
    <w:rsid w:val="00EA3654"/>
    <w:rsid w:val="00EB7CD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CC431-CA18-4989-B5CE-08ADF591E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СД.dot</Template>
  <TotalTime>113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PodranukSA</cp:lastModifiedBy>
  <cp:revision>8</cp:revision>
  <cp:lastPrinted>2016-03-31T12:27:00Z</cp:lastPrinted>
  <dcterms:created xsi:type="dcterms:W3CDTF">2015-12-01T10:38:00Z</dcterms:created>
  <dcterms:modified xsi:type="dcterms:W3CDTF">2021-09-28T09:19:00Z</dcterms:modified>
</cp:coreProperties>
</file>