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F731C0" w14:textId="083526B3" w:rsidR="00EA03F5" w:rsidRDefault="00EA03F5" w:rsidP="00BB265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ЗАОЗЕРСКАЯ</w:t>
      </w:r>
      <w:r w:rsidR="00BB265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ТЕРРИТОРИАЛЬНАЯ ИЗБИРАТЕЛЬНАЯ КОМИССИЯ</w:t>
      </w:r>
    </w:p>
    <w:p w14:paraId="482D64E7" w14:textId="77777777" w:rsidR="00EA03F5" w:rsidRDefault="00EA03F5" w:rsidP="00EA03F5">
      <w:pPr>
        <w:jc w:val="center"/>
        <w:rPr>
          <w:b/>
          <w:sz w:val="28"/>
          <w:szCs w:val="28"/>
        </w:rPr>
      </w:pPr>
    </w:p>
    <w:p w14:paraId="1084BB5A" w14:textId="77777777" w:rsidR="00EA03F5" w:rsidRDefault="00EA03F5" w:rsidP="00EA03F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 Е Ш Е Н И Е </w:t>
      </w:r>
    </w:p>
    <w:p w14:paraId="4F141F78" w14:textId="77777777" w:rsidR="00EA03F5" w:rsidRDefault="00EA03F5" w:rsidP="00EA03F5">
      <w:pPr>
        <w:rPr>
          <w:b/>
          <w:sz w:val="32"/>
          <w:szCs w:val="32"/>
        </w:rPr>
      </w:pPr>
    </w:p>
    <w:p w14:paraId="52082C23" w14:textId="15AE8C3A" w:rsidR="00EA03F5" w:rsidRDefault="00A612E3" w:rsidP="00EA03F5">
      <w:pPr>
        <w:jc w:val="both"/>
        <w:rPr>
          <w:sz w:val="28"/>
          <w:szCs w:val="28"/>
        </w:rPr>
      </w:pPr>
      <w:r>
        <w:rPr>
          <w:sz w:val="28"/>
          <w:szCs w:val="28"/>
        </w:rPr>
        <w:t>16</w:t>
      </w:r>
      <w:r w:rsidR="00EA03F5">
        <w:rPr>
          <w:sz w:val="28"/>
          <w:szCs w:val="28"/>
        </w:rPr>
        <w:t xml:space="preserve"> </w:t>
      </w:r>
      <w:r w:rsidR="00BB265A">
        <w:rPr>
          <w:sz w:val="28"/>
          <w:szCs w:val="28"/>
        </w:rPr>
        <w:t>июня</w:t>
      </w:r>
      <w:r w:rsidR="00EA03F5">
        <w:rPr>
          <w:sz w:val="28"/>
          <w:szCs w:val="28"/>
        </w:rPr>
        <w:t xml:space="preserve"> 20</w:t>
      </w:r>
      <w:r w:rsidR="00BB265A">
        <w:rPr>
          <w:sz w:val="28"/>
          <w:szCs w:val="28"/>
        </w:rPr>
        <w:t>20</w:t>
      </w:r>
      <w:r w:rsidR="00EA03F5">
        <w:rPr>
          <w:sz w:val="28"/>
          <w:szCs w:val="28"/>
        </w:rPr>
        <w:t xml:space="preserve"> года                            </w:t>
      </w:r>
      <w:r w:rsidR="00C029F3">
        <w:rPr>
          <w:sz w:val="28"/>
          <w:szCs w:val="28"/>
        </w:rPr>
        <w:t xml:space="preserve">   </w:t>
      </w:r>
      <w:r w:rsidR="00EA03F5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 xml:space="preserve">   </w:t>
      </w:r>
      <w:r w:rsidR="00EA03F5">
        <w:rPr>
          <w:sz w:val="28"/>
          <w:szCs w:val="28"/>
        </w:rPr>
        <w:t xml:space="preserve">                                 № </w:t>
      </w:r>
      <w:r w:rsidR="00BB265A">
        <w:rPr>
          <w:sz w:val="28"/>
          <w:szCs w:val="28"/>
        </w:rPr>
        <w:t>11</w:t>
      </w:r>
      <w:r>
        <w:rPr>
          <w:sz w:val="28"/>
          <w:szCs w:val="28"/>
        </w:rPr>
        <w:t>6</w:t>
      </w:r>
      <w:r w:rsidR="00EA03F5">
        <w:rPr>
          <w:sz w:val="28"/>
          <w:szCs w:val="28"/>
        </w:rPr>
        <w:t xml:space="preserve"> / </w:t>
      </w:r>
      <w:r w:rsidR="00BB265A">
        <w:rPr>
          <w:sz w:val="28"/>
          <w:szCs w:val="28"/>
        </w:rPr>
        <w:t>3</w:t>
      </w:r>
      <w:r>
        <w:rPr>
          <w:sz w:val="28"/>
          <w:szCs w:val="28"/>
        </w:rPr>
        <w:t>80</w:t>
      </w:r>
    </w:p>
    <w:p w14:paraId="1E9229FC" w14:textId="77777777" w:rsidR="00EA03F5" w:rsidRDefault="00EA03F5" w:rsidP="00EA03F5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г.Заозерск</w:t>
      </w:r>
      <w:proofErr w:type="spellEnd"/>
    </w:p>
    <w:p w14:paraId="68617845" w14:textId="77777777" w:rsidR="00EA03F5" w:rsidRDefault="00EA03F5" w:rsidP="00EA03F5">
      <w:pPr>
        <w:rPr>
          <w:sz w:val="28"/>
          <w:szCs w:val="28"/>
        </w:rPr>
      </w:pPr>
    </w:p>
    <w:p w14:paraId="7E4FD318" w14:textId="1B232BE6" w:rsidR="00EA03F5" w:rsidRDefault="00EA03F5" w:rsidP="00EA03F5">
      <w:pPr>
        <w:pStyle w:val="a3"/>
        <w:widowControl w:val="0"/>
        <w:ind w:left="0" w:right="0"/>
        <w:rPr>
          <w:szCs w:val="28"/>
        </w:rPr>
      </w:pPr>
      <w:r>
        <w:rPr>
          <w:szCs w:val="28"/>
        </w:rPr>
        <w:t xml:space="preserve">Об </w:t>
      </w:r>
      <w:r w:rsidR="00EA1C55">
        <w:rPr>
          <w:szCs w:val="28"/>
        </w:rPr>
        <w:t>освобождении от обязанностей члена участковой избирательной комиссии №29</w:t>
      </w:r>
      <w:r w:rsidR="00BB265A">
        <w:rPr>
          <w:szCs w:val="28"/>
        </w:rPr>
        <w:t>5</w:t>
      </w:r>
      <w:r w:rsidR="00EA1C55">
        <w:rPr>
          <w:szCs w:val="28"/>
        </w:rPr>
        <w:t xml:space="preserve"> с правом решающего голоса </w:t>
      </w:r>
      <w:r w:rsidR="00A612E3">
        <w:rPr>
          <w:szCs w:val="28"/>
        </w:rPr>
        <w:t>Майко В.Е.</w:t>
      </w:r>
    </w:p>
    <w:p w14:paraId="57622C5D" w14:textId="77777777" w:rsidR="00EA03F5" w:rsidRDefault="00EA03F5" w:rsidP="00EA03F5">
      <w:pPr>
        <w:pStyle w:val="a3"/>
        <w:tabs>
          <w:tab w:val="left" w:pos="9072"/>
        </w:tabs>
        <w:ind w:left="284" w:right="425"/>
        <w:rPr>
          <w:szCs w:val="28"/>
        </w:rPr>
      </w:pPr>
      <w:r>
        <w:rPr>
          <w:szCs w:val="28"/>
        </w:rPr>
        <w:t xml:space="preserve"> </w:t>
      </w:r>
    </w:p>
    <w:p w14:paraId="6C4CD44F" w14:textId="0F3524AF" w:rsidR="00EA03F5" w:rsidRPr="00C029F3" w:rsidRDefault="00EA1C55" w:rsidP="00EA03F5">
      <w:pPr>
        <w:spacing w:line="360" w:lineRule="auto"/>
        <w:ind w:firstLine="709"/>
        <w:jc w:val="both"/>
        <w:rPr>
          <w:sz w:val="24"/>
          <w:szCs w:val="24"/>
        </w:rPr>
      </w:pPr>
      <w:r w:rsidRPr="00C029F3">
        <w:rPr>
          <w:sz w:val="24"/>
          <w:szCs w:val="24"/>
        </w:rPr>
        <w:t>Руководствуясь п.6</w:t>
      </w:r>
      <w:r w:rsidR="00C029F3" w:rsidRPr="00C029F3">
        <w:rPr>
          <w:sz w:val="24"/>
          <w:szCs w:val="24"/>
        </w:rPr>
        <w:t xml:space="preserve"> а)</w:t>
      </w:r>
      <w:r w:rsidR="00EA03F5" w:rsidRPr="00C029F3">
        <w:rPr>
          <w:sz w:val="24"/>
          <w:szCs w:val="24"/>
        </w:rPr>
        <w:t xml:space="preserve"> </w:t>
      </w:r>
      <w:r w:rsidRPr="00C029F3">
        <w:rPr>
          <w:sz w:val="24"/>
          <w:szCs w:val="24"/>
        </w:rPr>
        <w:t xml:space="preserve">ст. 29 </w:t>
      </w:r>
      <w:r w:rsidR="00EA03F5" w:rsidRPr="00C029F3">
        <w:rPr>
          <w:sz w:val="24"/>
          <w:szCs w:val="24"/>
        </w:rPr>
        <w:t xml:space="preserve">Федерального закона от 12.06.2002 № 67-ФЗ «Об основных гарантиях избирательных прав и права на участие в референдуме граждан Российской Федерации», </w:t>
      </w:r>
      <w:r w:rsidR="00C029F3" w:rsidRPr="00C029F3">
        <w:rPr>
          <w:sz w:val="24"/>
          <w:szCs w:val="24"/>
        </w:rPr>
        <w:t>в соответствии со статьей 18 Закона Мурманской области от 24.03.2003 №390-01-ЗМО «Об избирательных комиссиях в Мурманской области»</w:t>
      </w:r>
      <w:r w:rsidR="00B45F9E" w:rsidRPr="00C029F3">
        <w:rPr>
          <w:sz w:val="24"/>
          <w:szCs w:val="24"/>
        </w:rPr>
        <w:t>,</w:t>
      </w:r>
      <w:r w:rsidR="00C029F3" w:rsidRPr="00C029F3">
        <w:rPr>
          <w:sz w:val="24"/>
          <w:szCs w:val="24"/>
        </w:rPr>
        <w:t xml:space="preserve"> на основании личного письменного заявления </w:t>
      </w:r>
      <w:r w:rsidR="0099535F">
        <w:rPr>
          <w:sz w:val="24"/>
          <w:szCs w:val="24"/>
        </w:rPr>
        <w:t>Майко В.Е.</w:t>
      </w:r>
      <w:r w:rsidR="00C029F3" w:rsidRPr="00C029F3">
        <w:rPr>
          <w:sz w:val="24"/>
          <w:szCs w:val="24"/>
        </w:rPr>
        <w:t xml:space="preserve"> от </w:t>
      </w:r>
      <w:r w:rsidR="00A612E3">
        <w:rPr>
          <w:sz w:val="24"/>
          <w:szCs w:val="24"/>
        </w:rPr>
        <w:t>15</w:t>
      </w:r>
      <w:r w:rsidR="00C029F3" w:rsidRPr="00C029F3">
        <w:rPr>
          <w:sz w:val="24"/>
          <w:szCs w:val="24"/>
        </w:rPr>
        <w:t>.0</w:t>
      </w:r>
      <w:r w:rsidR="00A612E3">
        <w:rPr>
          <w:sz w:val="24"/>
          <w:szCs w:val="24"/>
        </w:rPr>
        <w:t>6</w:t>
      </w:r>
      <w:r w:rsidR="00C029F3" w:rsidRPr="00C029F3">
        <w:rPr>
          <w:sz w:val="24"/>
          <w:szCs w:val="24"/>
        </w:rPr>
        <w:t>.20</w:t>
      </w:r>
      <w:r w:rsidR="00BB265A">
        <w:rPr>
          <w:sz w:val="24"/>
          <w:szCs w:val="24"/>
        </w:rPr>
        <w:t>20</w:t>
      </w:r>
      <w:r w:rsidR="00C029F3" w:rsidRPr="00C029F3">
        <w:rPr>
          <w:sz w:val="24"/>
          <w:szCs w:val="24"/>
        </w:rPr>
        <w:t xml:space="preserve">, </w:t>
      </w:r>
      <w:r w:rsidR="00EA03F5" w:rsidRPr="00C029F3">
        <w:rPr>
          <w:sz w:val="24"/>
          <w:szCs w:val="24"/>
        </w:rPr>
        <w:t xml:space="preserve">Заозерская территориальная избирательная комиссия </w:t>
      </w:r>
      <w:r w:rsidR="00EA03F5" w:rsidRPr="00C029F3">
        <w:rPr>
          <w:b/>
          <w:sz w:val="24"/>
          <w:szCs w:val="24"/>
        </w:rPr>
        <w:t>РЕШИЛА</w:t>
      </w:r>
      <w:r w:rsidR="00EA03F5" w:rsidRPr="00C029F3">
        <w:rPr>
          <w:sz w:val="24"/>
          <w:szCs w:val="24"/>
        </w:rPr>
        <w:t>:</w:t>
      </w:r>
    </w:p>
    <w:p w14:paraId="5A79C373" w14:textId="6EE55CC9" w:rsidR="00EA03F5" w:rsidRPr="00C029F3" w:rsidRDefault="00022A40" w:rsidP="00EA03F5">
      <w:pPr>
        <w:pStyle w:val="a3"/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ind w:right="0"/>
        <w:jc w:val="both"/>
        <w:textAlignment w:val="baseline"/>
        <w:rPr>
          <w:sz w:val="24"/>
          <w:szCs w:val="24"/>
        </w:rPr>
      </w:pPr>
      <w:r w:rsidRPr="00C029F3">
        <w:rPr>
          <w:sz w:val="24"/>
          <w:szCs w:val="24"/>
        </w:rPr>
        <w:t xml:space="preserve">Освободить </w:t>
      </w:r>
      <w:r w:rsidRPr="00C029F3">
        <w:rPr>
          <w:b w:val="0"/>
          <w:sz w:val="24"/>
          <w:szCs w:val="24"/>
        </w:rPr>
        <w:t>от обязанностей члена участковой избирательной комиссии №29</w:t>
      </w:r>
      <w:r w:rsidR="00BB265A">
        <w:rPr>
          <w:b w:val="0"/>
          <w:sz w:val="24"/>
          <w:szCs w:val="24"/>
        </w:rPr>
        <w:t>5</w:t>
      </w:r>
      <w:r w:rsidR="00605C50">
        <w:rPr>
          <w:b w:val="0"/>
          <w:sz w:val="24"/>
          <w:szCs w:val="24"/>
        </w:rPr>
        <w:t xml:space="preserve"> с правом решающего голоса</w:t>
      </w:r>
      <w:r w:rsidRPr="00C029F3">
        <w:rPr>
          <w:b w:val="0"/>
          <w:sz w:val="24"/>
          <w:szCs w:val="24"/>
        </w:rPr>
        <w:t xml:space="preserve"> </w:t>
      </w:r>
      <w:r w:rsidR="00C029F3" w:rsidRPr="00C029F3">
        <w:rPr>
          <w:b w:val="0"/>
          <w:sz w:val="24"/>
          <w:szCs w:val="24"/>
        </w:rPr>
        <w:t xml:space="preserve">досрочно </w:t>
      </w:r>
      <w:r w:rsidR="00A612E3">
        <w:rPr>
          <w:b w:val="0"/>
          <w:sz w:val="24"/>
          <w:szCs w:val="24"/>
        </w:rPr>
        <w:t>Майко В.Е.</w:t>
      </w:r>
      <w:r w:rsidR="00C029F3" w:rsidRPr="00C029F3">
        <w:rPr>
          <w:b w:val="0"/>
          <w:sz w:val="24"/>
          <w:szCs w:val="24"/>
        </w:rPr>
        <w:t xml:space="preserve"> </w:t>
      </w:r>
      <w:r w:rsidRPr="00C029F3">
        <w:rPr>
          <w:b w:val="0"/>
          <w:sz w:val="24"/>
          <w:szCs w:val="24"/>
        </w:rPr>
        <w:t xml:space="preserve">по основаниям, предусмотренным </w:t>
      </w:r>
      <w:proofErr w:type="spellStart"/>
      <w:r w:rsidRPr="00C029F3">
        <w:rPr>
          <w:b w:val="0"/>
          <w:sz w:val="24"/>
          <w:szCs w:val="24"/>
        </w:rPr>
        <w:t>пп</w:t>
      </w:r>
      <w:proofErr w:type="spellEnd"/>
      <w:r w:rsidRPr="00C029F3">
        <w:rPr>
          <w:b w:val="0"/>
          <w:sz w:val="24"/>
          <w:szCs w:val="24"/>
        </w:rPr>
        <w:t>. а) п.</w:t>
      </w:r>
      <w:r w:rsidR="00C029F3" w:rsidRPr="00C029F3">
        <w:rPr>
          <w:b w:val="0"/>
          <w:sz w:val="24"/>
          <w:szCs w:val="24"/>
        </w:rPr>
        <w:t>6</w:t>
      </w:r>
      <w:r w:rsidRPr="00C029F3">
        <w:rPr>
          <w:b w:val="0"/>
          <w:sz w:val="24"/>
          <w:szCs w:val="24"/>
        </w:rPr>
        <w:t xml:space="preserve"> ст.29 Федерального закона от 12.06.2002 № 67-ФЗ «Об основных гарантиях избирательных прав и права на участие в референдуме граждан Российской Федерации»;</w:t>
      </w:r>
    </w:p>
    <w:p w14:paraId="0C4BEA39" w14:textId="0D4C183F" w:rsidR="00022A40" w:rsidRPr="00C029F3" w:rsidRDefault="00022A40" w:rsidP="00EA03F5">
      <w:pPr>
        <w:pStyle w:val="a3"/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ind w:right="0"/>
        <w:jc w:val="both"/>
        <w:textAlignment w:val="baseline"/>
        <w:rPr>
          <w:sz w:val="24"/>
          <w:szCs w:val="24"/>
        </w:rPr>
      </w:pPr>
      <w:r w:rsidRPr="00C029F3">
        <w:rPr>
          <w:sz w:val="24"/>
          <w:szCs w:val="24"/>
        </w:rPr>
        <w:t xml:space="preserve">Направить </w:t>
      </w:r>
      <w:r w:rsidR="00605C50">
        <w:rPr>
          <w:sz w:val="24"/>
          <w:szCs w:val="24"/>
        </w:rPr>
        <w:t xml:space="preserve">копию </w:t>
      </w:r>
      <w:r w:rsidRPr="00C029F3">
        <w:rPr>
          <w:b w:val="0"/>
          <w:sz w:val="24"/>
          <w:szCs w:val="24"/>
        </w:rPr>
        <w:t>настояще</w:t>
      </w:r>
      <w:r w:rsidR="00605C50">
        <w:rPr>
          <w:b w:val="0"/>
          <w:sz w:val="24"/>
          <w:szCs w:val="24"/>
        </w:rPr>
        <w:t>го</w:t>
      </w:r>
      <w:r w:rsidRPr="00C029F3">
        <w:rPr>
          <w:b w:val="0"/>
          <w:sz w:val="24"/>
          <w:szCs w:val="24"/>
        </w:rPr>
        <w:t xml:space="preserve"> решени</w:t>
      </w:r>
      <w:r w:rsidR="00605C50">
        <w:rPr>
          <w:b w:val="0"/>
          <w:sz w:val="24"/>
          <w:szCs w:val="24"/>
        </w:rPr>
        <w:t>я</w:t>
      </w:r>
      <w:r w:rsidRPr="00C029F3">
        <w:rPr>
          <w:b w:val="0"/>
          <w:sz w:val="24"/>
          <w:szCs w:val="24"/>
        </w:rPr>
        <w:t xml:space="preserve"> в участковую избирательную комиссию №29</w:t>
      </w:r>
      <w:r w:rsidR="00BB265A">
        <w:rPr>
          <w:b w:val="0"/>
          <w:sz w:val="24"/>
          <w:szCs w:val="24"/>
        </w:rPr>
        <w:t>5</w:t>
      </w:r>
      <w:r w:rsidRPr="00C029F3">
        <w:rPr>
          <w:b w:val="0"/>
          <w:sz w:val="24"/>
          <w:szCs w:val="24"/>
        </w:rPr>
        <w:t>;</w:t>
      </w:r>
    </w:p>
    <w:p w14:paraId="57653F35" w14:textId="77777777" w:rsidR="00C029F3" w:rsidRPr="00C029F3" w:rsidRDefault="00C029F3" w:rsidP="00EA03F5">
      <w:pPr>
        <w:pStyle w:val="a3"/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ind w:right="0"/>
        <w:jc w:val="both"/>
        <w:textAlignment w:val="baseline"/>
        <w:rPr>
          <w:sz w:val="24"/>
          <w:szCs w:val="24"/>
        </w:rPr>
      </w:pPr>
      <w:r w:rsidRPr="00C029F3">
        <w:rPr>
          <w:sz w:val="24"/>
          <w:szCs w:val="24"/>
        </w:rPr>
        <w:t xml:space="preserve">Направить </w:t>
      </w:r>
      <w:r w:rsidRPr="00C029F3">
        <w:rPr>
          <w:b w:val="0"/>
          <w:sz w:val="24"/>
          <w:szCs w:val="24"/>
        </w:rPr>
        <w:t>копию настоящего решения в Избирательную комиссию Мурманской области;</w:t>
      </w:r>
    </w:p>
    <w:p w14:paraId="6236BE6D" w14:textId="77777777" w:rsidR="00022A40" w:rsidRPr="00C029F3" w:rsidRDefault="00022A40" w:rsidP="00EA03F5">
      <w:pPr>
        <w:pStyle w:val="a3"/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ind w:right="0"/>
        <w:jc w:val="both"/>
        <w:textAlignment w:val="baseline"/>
        <w:rPr>
          <w:sz w:val="24"/>
          <w:szCs w:val="24"/>
        </w:rPr>
      </w:pPr>
      <w:r w:rsidRPr="00C029F3">
        <w:rPr>
          <w:sz w:val="24"/>
          <w:szCs w:val="24"/>
        </w:rPr>
        <w:t xml:space="preserve">Разместить </w:t>
      </w:r>
      <w:r w:rsidRPr="00C029F3">
        <w:rPr>
          <w:b w:val="0"/>
          <w:sz w:val="24"/>
          <w:szCs w:val="24"/>
        </w:rPr>
        <w:t>настоящее решение в разделе Заозерской территориальной избирательной комиссии на официальном сайте органов местного самоуправления ЗАТО город Заозерск Мурманской области в информационно-телекоммуникационной сети Интернет.</w:t>
      </w:r>
    </w:p>
    <w:p w14:paraId="69344432" w14:textId="77777777" w:rsidR="00EA03F5" w:rsidRDefault="00EA03F5" w:rsidP="00EA03F5">
      <w:pPr>
        <w:tabs>
          <w:tab w:val="left" w:pos="540"/>
        </w:tabs>
        <w:jc w:val="both"/>
        <w:rPr>
          <w:sz w:val="28"/>
          <w:szCs w:val="28"/>
        </w:rPr>
      </w:pPr>
    </w:p>
    <w:p w14:paraId="152921E3" w14:textId="77777777" w:rsidR="00EA03F5" w:rsidRDefault="00EA03F5" w:rsidP="00EA03F5">
      <w:pPr>
        <w:pStyle w:val="1"/>
        <w:tabs>
          <w:tab w:val="left" w:pos="540"/>
        </w:tabs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</w:t>
      </w:r>
    </w:p>
    <w:p w14:paraId="6605AE45" w14:textId="77777777" w:rsidR="00EA03F5" w:rsidRDefault="00EA03F5" w:rsidP="00EA03F5">
      <w:pPr>
        <w:pStyle w:val="1"/>
        <w:tabs>
          <w:tab w:val="left" w:pos="540"/>
        </w:tabs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Заозерской территориальной </w:t>
      </w:r>
    </w:p>
    <w:p w14:paraId="02FB7EBD" w14:textId="77777777" w:rsidR="00EA03F5" w:rsidRDefault="00EA03F5" w:rsidP="00EA03F5">
      <w:pPr>
        <w:pStyle w:val="1"/>
        <w:tabs>
          <w:tab w:val="left" w:pos="540"/>
        </w:tabs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избирательной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Н.В.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Шатная</w:t>
      </w:r>
      <w:proofErr w:type="spellEnd"/>
    </w:p>
    <w:p w14:paraId="0539BAD5" w14:textId="77777777" w:rsidR="00EA03F5" w:rsidRDefault="00EA03F5" w:rsidP="00EA03F5">
      <w:pPr>
        <w:tabs>
          <w:tab w:val="left" w:pos="540"/>
        </w:tabs>
        <w:jc w:val="both"/>
        <w:rPr>
          <w:b/>
          <w:sz w:val="28"/>
          <w:szCs w:val="28"/>
        </w:rPr>
      </w:pPr>
    </w:p>
    <w:p w14:paraId="12C12A44" w14:textId="77777777" w:rsidR="00EA03F5" w:rsidRDefault="00EA03F5" w:rsidP="00EA03F5">
      <w:pPr>
        <w:tabs>
          <w:tab w:val="left" w:pos="54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Секретарь </w:t>
      </w:r>
    </w:p>
    <w:p w14:paraId="177F359C" w14:textId="77777777" w:rsidR="00EA03F5" w:rsidRDefault="00EA03F5" w:rsidP="00EA03F5">
      <w:pPr>
        <w:tabs>
          <w:tab w:val="left" w:pos="54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Заозерской территориальной</w:t>
      </w:r>
    </w:p>
    <w:p w14:paraId="06384DC5" w14:textId="77777777" w:rsidR="00CC127B" w:rsidRDefault="00EA03F5" w:rsidP="00022A40">
      <w:pPr>
        <w:tabs>
          <w:tab w:val="left" w:pos="540"/>
        </w:tabs>
        <w:jc w:val="both"/>
      </w:pPr>
      <w:r>
        <w:rPr>
          <w:b/>
          <w:sz w:val="28"/>
          <w:szCs w:val="28"/>
        </w:rPr>
        <w:t>избирательной комиссии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7C1C84">
        <w:rPr>
          <w:b/>
          <w:sz w:val="28"/>
          <w:szCs w:val="28"/>
        </w:rPr>
        <w:t xml:space="preserve">Н.В. </w:t>
      </w:r>
      <w:proofErr w:type="spellStart"/>
      <w:r w:rsidR="007C1C84">
        <w:rPr>
          <w:b/>
          <w:sz w:val="28"/>
          <w:szCs w:val="28"/>
        </w:rPr>
        <w:t>Дорощенкова</w:t>
      </w:r>
      <w:proofErr w:type="spellEnd"/>
    </w:p>
    <w:sectPr w:rsidR="00CC127B" w:rsidSect="00552429">
      <w:pgSz w:w="11906" w:h="16838"/>
      <w:pgMar w:top="851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5AA4574"/>
    <w:multiLevelType w:val="hybridMultilevel"/>
    <w:tmpl w:val="830E2A78"/>
    <w:lvl w:ilvl="0" w:tplc="0419000F">
      <w:start w:val="1"/>
      <w:numFmt w:val="decimal"/>
      <w:lvlText w:val="%1."/>
      <w:lvlJc w:val="left"/>
      <w:pPr>
        <w:tabs>
          <w:tab w:val="num" w:pos="727"/>
        </w:tabs>
        <w:ind w:left="7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03F5"/>
    <w:rsid w:val="00022A40"/>
    <w:rsid w:val="001104FB"/>
    <w:rsid w:val="002425EB"/>
    <w:rsid w:val="004F7CC6"/>
    <w:rsid w:val="00552429"/>
    <w:rsid w:val="00605C50"/>
    <w:rsid w:val="007B7CC3"/>
    <w:rsid w:val="007C1C84"/>
    <w:rsid w:val="0099535F"/>
    <w:rsid w:val="00A612E3"/>
    <w:rsid w:val="00B00153"/>
    <w:rsid w:val="00B45F9E"/>
    <w:rsid w:val="00BB265A"/>
    <w:rsid w:val="00C029F3"/>
    <w:rsid w:val="00CC127B"/>
    <w:rsid w:val="00D07386"/>
    <w:rsid w:val="00EA03F5"/>
    <w:rsid w:val="00EA1C55"/>
    <w:rsid w:val="00F91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EB77B"/>
  <w15:docId w15:val="{A02B998B-2F27-41EF-B319-07EA5FC20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03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A03F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A03F5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unhideWhenUsed/>
    <w:rsid w:val="00EA03F5"/>
    <w:pPr>
      <w:ind w:left="1134" w:right="1132"/>
      <w:jc w:val="center"/>
    </w:pPr>
    <w:rPr>
      <w:b/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7C1C8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C1C8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997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Председатель</cp:lastModifiedBy>
  <cp:revision>19</cp:revision>
  <cp:lastPrinted>2020-06-17T14:38:00Z</cp:lastPrinted>
  <dcterms:created xsi:type="dcterms:W3CDTF">2018-01-09T23:03:00Z</dcterms:created>
  <dcterms:modified xsi:type="dcterms:W3CDTF">2020-06-17T14:44:00Z</dcterms:modified>
</cp:coreProperties>
</file>