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внеочередного заседания Совета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города Заозерск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(на 2</w:t>
      </w:r>
      <w:r w:rsidR="00C544ED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C544ED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.201</w:t>
      </w:r>
      <w:r w:rsidR="00C544ED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в 1</w:t>
      </w:r>
      <w:r w:rsidR="00650EAB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50EAB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0 часов)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020B" w:rsidRDefault="00FA6F96" w:rsidP="00FA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065A0B">
        <w:rPr>
          <w:rFonts w:ascii="Times New Roman" w:hAnsi="Times New Roman"/>
          <w:sz w:val="24"/>
          <w:szCs w:val="24"/>
        </w:rPr>
        <w:t>Об утверждении проекта «</w:t>
      </w:r>
      <w:r w:rsidRPr="00294F37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416406">
        <w:rPr>
          <w:rFonts w:ascii="Times New Roman" w:hAnsi="Times New Roman" w:cs="Times New Roman"/>
          <w:sz w:val="24"/>
          <w:szCs w:val="24"/>
        </w:rPr>
        <w:t xml:space="preserve">внесении изменений в генеральный план в черте населенного </w:t>
      </w:r>
      <w:proofErr w:type="gramStart"/>
      <w:r w:rsidR="00416406">
        <w:rPr>
          <w:rFonts w:ascii="Times New Roman" w:hAnsi="Times New Roman" w:cs="Times New Roman"/>
          <w:sz w:val="24"/>
          <w:szCs w:val="24"/>
        </w:rPr>
        <w:t>пункта</w:t>
      </w:r>
      <w:proofErr w:type="gramEnd"/>
      <w:r w:rsidR="00416406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065A0B">
        <w:rPr>
          <w:rFonts w:ascii="Times New Roman" w:hAnsi="Times New Roman" w:cs="Times New Roman"/>
          <w:sz w:val="24"/>
          <w:szCs w:val="24"/>
        </w:rPr>
        <w:t>»</w:t>
      </w:r>
      <w:r w:rsidRPr="00294F37">
        <w:rPr>
          <w:rFonts w:ascii="Times New Roman" w:hAnsi="Times New Roman" w:cs="Times New Roman"/>
          <w:bCs/>
          <w:sz w:val="24"/>
          <w:szCs w:val="24"/>
        </w:rPr>
        <w:t>.</w:t>
      </w:r>
    </w:p>
    <w:p w:rsidR="0089020B" w:rsidRDefault="0089020B" w:rsidP="00FA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9020B" w:rsidRPr="00D43915" w:rsidRDefault="0089020B" w:rsidP="008902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9020B" w:rsidRDefault="0089020B" w:rsidP="008902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муниципального образования</w:t>
      </w:r>
    </w:p>
    <w:p w:rsidR="0089020B" w:rsidRDefault="0089020B" w:rsidP="0089020B">
      <w:pPr>
        <w:pStyle w:val="ConsPlusTitle"/>
        <w:jc w:val="both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ЗАТО город Заозерск         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</w:t>
      </w:r>
      <w:r w:rsidR="00FA6F9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="00BD4D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И.В. Винокур</w:t>
      </w:r>
    </w:p>
    <w:p w:rsidR="0089020B" w:rsidRDefault="0089020B" w:rsidP="0089020B"/>
    <w:p w:rsidR="000473B7" w:rsidRDefault="000473B7"/>
    <w:sectPr w:rsidR="000473B7" w:rsidSect="0081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D0246C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2C393E"/>
    <w:multiLevelType w:val="hybridMultilevel"/>
    <w:tmpl w:val="7046CC96"/>
    <w:lvl w:ilvl="0" w:tplc="DCA646FE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9020B"/>
    <w:rsid w:val="00016424"/>
    <w:rsid w:val="000473B7"/>
    <w:rsid w:val="00065A0B"/>
    <w:rsid w:val="00065AA4"/>
    <w:rsid w:val="0016786F"/>
    <w:rsid w:val="00176011"/>
    <w:rsid w:val="00195190"/>
    <w:rsid w:val="002917D2"/>
    <w:rsid w:val="002B3C21"/>
    <w:rsid w:val="00416406"/>
    <w:rsid w:val="005E3343"/>
    <w:rsid w:val="00650EAB"/>
    <w:rsid w:val="006B44AB"/>
    <w:rsid w:val="00772D74"/>
    <w:rsid w:val="0089020B"/>
    <w:rsid w:val="00943ABC"/>
    <w:rsid w:val="00B829EE"/>
    <w:rsid w:val="00BB14AF"/>
    <w:rsid w:val="00BD3F87"/>
    <w:rsid w:val="00BD4D1E"/>
    <w:rsid w:val="00C20FA7"/>
    <w:rsid w:val="00C544ED"/>
    <w:rsid w:val="00CD61FF"/>
    <w:rsid w:val="00FA6F96"/>
    <w:rsid w:val="00FF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9020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styleId="a3">
    <w:name w:val="No Spacing"/>
    <w:uiPriority w:val="1"/>
    <w:qFormat/>
    <w:rsid w:val="0089020B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89020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LebedevIP</dc:creator>
  <cp:keywords/>
  <dc:description/>
  <cp:lastModifiedBy>LebedevIP</cp:lastModifiedBy>
  <cp:revision>18</cp:revision>
  <cp:lastPrinted>2018-03-16T07:44:00Z</cp:lastPrinted>
  <dcterms:created xsi:type="dcterms:W3CDTF">2017-11-17T13:16:00Z</dcterms:created>
  <dcterms:modified xsi:type="dcterms:W3CDTF">2018-03-16T09:43:00Z</dcterms:modified>
</cp:coreProperties>
</file>